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9B8145" w14:textId="70A0124D" w:rsidR="00FC3D5A" w:rsidRPr="002F20D8" w:rsidRDefault="007D5D3B" w:rsidP="00FC3D5A">
      <w:pPr>
        <w:spacing w:before="40" w:after="40"/>
        <w:jc w:val="center"/>
        <w:rPr>
          <w:b/>
          <w:bCs/>
          <w:color w:val="538135" w:themeColor="accent6" w:themeShade="BF"/>
          <w:sz w:val="22"/>
        </w:rPr>
      </w:pPr>
      <w:r w:rsidRPr="002F20D8">
        <w:rPr>
          <w:b/>
          <w:bCs/>
          <w:color w:val="538135" w:themeColor="accent6" w:themeShade="BF"/>
          <w:sz w:val="22"/>
        </w:rPr>
        <w:t>Processus stochastiques (</w:t>
      </w:r>
      <w:r w:rsidR="00FC3D5A" w:rsidRPr="002F20D8">
        <w:rPr>
          <w:b/>
          <w:bCs/>
          <w:color w:val="538135" w:themeColor="accent6" w:themeShade="BF"/>
          <w:sz w:val="22"/>
        </w:rPr>
        <w:t>STT489</w:t>
      </w:r>
      <w:r w:rsidRPr="002F20D8">
        <w:rPr>
          <w:b/>
          <w:bCs/>
          <w:color w:val="538135" w:themeColor="accent6" w:themeShade="BF"/>
          <w:sz w:val="22"/>
        </w:rPr>
        <w:t>)</w:t>
      </w:r>
      <w:r w:rsidR="00FC3D5A" w:rsidRPr="002F20D8">
        <w:rPr>
          <w:b/>
          <w:bCs/>
          <w:color w:val="538135" w:themeColor="accent6" w:themeShade="BF"/>
          <w:sz w:val="22"/>
        </w:rPr>
        <w:t xml:space="preserve"> </w:t>
      </w:r>
      <w:r w:rsidR="00D01E45" w:rsidRPr="002F20D8">
        <w:rPr>
          <w:b/>
          <w:bCs/>
          <w:color w:val="538135" w:themeColor="accent6" w:themeShade="BF"/>
          <w:sz w:val="22"/>
        </w:rPr>
        <w:t>– Sylvain Bérubé – Été 2024</w:t>
      </w:r>
    </w:p>
    <w:p w14:paraId="4E4B7A68" w14:textId="3AD5FA0C" w:rsidR="00FC3D5A" w:rsidRPr="002F20D8" w:rsidRDefault="00FC3D5A" w:rsidP="00D01E45">
      <w:pPr>
        <w:spacing w:before="40" w:after="40"/>
        <w:jc w:val="center"/>
        <w:rPr>
          <w:color w:val="538135" w:themeColor="accent6" w:themeShade="BF"/>
          <w:sz w:val="22"/>
        </w:rPr>
      </w:pPr>
      <w:r w:rsidRPr="002F20D8">
        <w:rPr>
          <w:color w:val="538135" w:themeColor="accent6" w:themeShade="BF"/>
          <w:sz w:val="22"/>
        </w:rPr>
        <w:t>Département de mathématiques de l’Université de Sherbrooke</w:t>
      </w:r>
    </w:p>
    <w:p w14:paraId="011CEA8B" w14:textId="56372842" w:rsidR="00FC3D5A" w:rsidRPr="002F20D8" w:rsidRDefault="00FC3D5A" w:rsidP="00FC3D5A">
      <w:pPr>
        <w:spacing w:before="40" w:after="40"/>
        <w:jc w:val="center"/>
        <w:rPr>
          <w:b/>
          <w:bCs/>
          <w:sz w:val="22"/>
        </w:rPr>
      </w:pPr>
    </w:p>
    <w:p w14:paraId="47DA6D5D" w14:textId="11A001E7" w:rsidR="00FC3D5A" w:rsidRPr="0051213B" w:rsidRDefault="00FC3D5A" w:rsidP="00FC3D5A">
      <w:pPr>
        <w:pStyle w:val="Titre1"/>
        <w:spacing w:after="40"/>
        <w:rPr>
          <w:smallCaps w:val="0"/>
          <w:sz w:val="24"/>
          <w:szCs w:val="24"/>
        </w:rPr>
      </w:pPr>
      <w:r w:rsidRPr="0051213B">
        <w:rPr>
          <w:smallCaps w:val="0"/>
          <w:sz w:val="24"/>
          <w:szCs w:val="24"/>
        </w:rPr>
        <w:t xml:space="preserve">Devoir </w:t>
      </w:r>
      <w:r w:rsidR="002F20D8" w:rsidRPr="0051213B">
        <w:rPr>
          <w:smallCaps w:val="0"/>
          <w:sz w:val="24"/>
          <w:szCs w:val="24"/>
        </w:rPr>
        <w:t>1</w:t>
      </w:r>
    </w:p>
    <w:p w14:paraId="3EF5E5F6" w14:textId="7250ECFB" w:rsidR="00FC3D5A" w:rsidRPr="0051213B" w:rsidRDefault="00FC3D5A" w:rsidP="00FC3D5A">
      <w:pPr>
        <w:spacing w:before="40" w:after="40" w:line="288" w:lineRule="auto"/>
        <w:jc w:val="center"/>
        <w:rPr>
          <w:rFonts w:eastAsia="Times New Roman" w:cs="Times New Roman"/>
          <w:sz w:val="22"/>
          <w:lang w:eastAsia="fr-CA"/>
        </w:rPr>
      </w:pPr>
      <w:r w:rsidRPr="0051213B">
        <w:rPr>
          <w:rFonts w:eastAsia="Times New Roman" w:cs="Times New Roman"/>
          <w:sz w:val="22"/>
          <w:lang w:eastAsia="fr-CA"/>
        </w:rPr>
        <w:t xml:space="preserve">À remettre le </w:t>
      </w:r>
      <w:r w:rsidR="0051213B" w:rsidRPr="0051213B">
        <w:rPr>
          <w:rFonts w:eastAsia="Times New Roman" w:cs="Times New Roman"/>
          <w:sz w:val="22"/>
          <w:lang w:eastAsia="fr-CA"/>
        </w:rPr>
        <w:t>mercredi</w:t>
      </w:r>
      <w:r w:rsidRPr="0051213B">
        <w:rPr>
          <w:rFonts w:eastAsia="Times New Roman" w:cs="Times New Roman"/>
          <w:sz w:val="22"/>
          <w:lang w:eastAsia="fr-CA"/>
        </w:rPr>
        <w:t xml:space="preserve"> </w:t>
      </w:r>
      <w:r w:rsidR="0051213B" w:rsidRPr="0051213B">
        <w:rPr>
          <w:rFonts w:eastAsia="Times New Roman" w:cs="Times New Roman"/>
          <w:sz w:val="22"/>
          <w:lang w:eastAsia="fr-CA"/>
        </w:rPr>
        <w:t>29</w:t>
      </w:r>
      <w:r w:rsidRPr="0051213B">
        <w:rPr>
          <w:rFonts w:eastAsia="Times New Roman" w:cs="Times New Roman"/>
          <w:sz w:val="22"/>
          <w:lang w:eastAsia="fr-CA"/>
        </w:rPr>
        <w:t xml:space="preserve"> mai 202</w:t>
      </w:r>
      <w:r w:rsidR="00686458" w:rsidRPr="0051213B">
        <w:rPr>
          <w:rFonts w:eastAsia="Times New Roman" w:cs="Times New Roman"/>
          <w:sz w:val="22"/>
          <w:lang w:eastAsia="fr-CA"/>
        </w:rPr>
        <w:t>4</w:t>
      </w:r>
      <w:r w:rsidRPr="0051213B">
        <w:rPr>
          <w:rFonts w:eastAsia="Times New Roman" w:cs="Times New Roman"/>
          <w:sz w:val="22"/>
          <w:lang w:eastAsia="fr-CA"/>
        </w:rPr>
        <w:t xml:space="preserve"> à </w:t>
      </w:r>
      <w:r w:rsidR="0051213B" w:rsidRPr="0051213B">
        <w:rPr>
          <w:rFonts w:eastAsia="Times New Roman" w:cs="Times New Roman"/>
          <w:sz w:val="22"/>
          <w:lang w:eastAsia="fr-CA"/>
        </w:rPr>
        <w:t>10</w:t>
      </w:r>
      <w:r w:rsidRPr="0051213B">
        <w:rPr>
          <w:rFonts w:eastAsia="Times New Roman" w:cs="Times New Roman"/>
          <w:sz w:val="22"/>
          <w:lang w:eastAsia="fr-CA"/>
        </w:rPr>
        <w:t>h30</w:t>
      </w:r>
      <w:r w:rsidR="007D1E29" w:rsidRPr="0051213B">
        <w:rPr>
          <w:rFonts w:eastAsia="Times New Roman" w:cs="Times New Roman"/>
          <w:sz w:val="22"/>
          <w:lang w:eastAsia="fr-CA"/>
        </w:rPr>
        <w:t xml:space="preserve"> au </w:t>
      </w:r>
      <w:r w:rsidR="00D01E45" w:rsidRPr="0051213B">
        <w:rPr>
          <w:rFonts w:eastAsia="Times New Roman" w:cs="Times New Roman"/>
          <w:sz w:val="22"/>
          <w:lang w:eastAsia="fr-CA"/>
        </w:rPr>
        <w:t>début de la séance de cours.</w:t>
      </w:r>
    </w:p>
    <w:p w14:paraId="609A3132" w14:textId="039BD303" w:rsidR="00D14A17" w:rsidRPr="002F20D8" w:rsidRDefault="00D14A17" w:rsidP="00FC3D5A">
      <w:pPr>
        <w:spacing w:before="40" w:after="40"/>
        <w:rPr>
          <w:noProof/>
          <w:sz w:val="22"/>
          <w:highlight w:val="yellow"/>
        </w:rPr>
      </w:pPr>
    </w:p>
    <w:p w14:paraId="1E24C1DD" w14:textId="7F9964D8" w:rsidR="00740BBA" w:rsidRPr="0010250B" w:rsidRDefault="00740BBA" w:rsidP="00740BBA">
      <w:pPr>
        <w:spacing w:before="40" w:after="40" w:line="240" w:lineRule="auto"/>
        <w:jc w:val="both"/>
        <w:rPr>
          <w:b/>
          <w:sz w:val="22"/>
        </w:rPr>
      </w:pPr>
      <w:r w:rsidRPr="0010250B">
        <w:rPr>
          <w:b/>
          <w:sz w:val="22"/>
        </w:rPr>
        <w:t xml:space="preserve">Question </w:t>
      </w:r>
      <w:proofErr w:type="gramStart"/>
      <w:r w:rsidRPr="0010250B">
        <w:rPr>
          <w:b/>
          <w:sz w:val="22"/>
        </w:rPr>
        <w:t xml:space="preserve">1  </w:t>
      </w:r>
      <w:r w:rsidRPr="0010250B">
        <w:rPr>
          <w:bCs/>
          <w:color w:val="808080" w:themeColor="background1" w:themeShade="80"/>
          <w:sz w:val="22"/>
        </w:rPr>
        <w:t>(</w:t>
      </w:r>
      <w:proofErr w:type="gramEnd"/>
      <w:r w:rsidR="0010250B" w:rsidRPr="0010250B">
        <w:rPr>
          <w:bCs/>
          <w:color w:val="808080" w:themeColor="background1" w:themeShade="80"/>
          <w:sz w:val="22"/>
        </w:rPr>
        <w:t xml:space="preserve">3 + 3 + 3 + </w:t>
      </w:r>
      <w:r w:rsidR="000517EA">
        <w:rPr>
          <w:bCs/>
          <w:color w:val="808080" w:themeColor="background1" w:themeShade="80"/>
          <w:sz w:val="22"/>
        </w:rPr>
        <w:t>3</w:t>
      </w:r>
      <w:r w:rsidRPr="0010250B">
        <w:rPr>
          <w:bCs/>
          <w:color w:val="808080" w:themeColor="background1" w:themeShade="80"/>
          <w:sz w:val="22"/>
        </w:rPr>
        <w:t xml:space="preserve"> = 1</w:t>
      </w:r>
      <w:r w:rsidR="000517EA">
        <w:rPr>
          <w:bCs/>
          <w:color w:val="808080" w:themeColor="background1" w:themeShade="80"/>
          <w:sz w:val="22"/>
        </w:rPr>
        <w:t>2</w:t>
      </w:r>
      <w:r w:rsidRPr="0010250B">
        <w:rPr>
          <w:bCs/>
          <w:color w:val="808080" w:themeColor="background1" w:themeShade="80"/>
          <w:sz w:val="22"/>
        </w:rPr>
        <w:t xml:space="preserve"> points)</w:t>
      </w:r>
    </w:p>
    <w:p w14:paraId="032DF5CF" w14:textId="77777777" w:rsidR="00740BBA" w:rsidRPr="00DE3F9C" w:rsidRDefault="00740BBA" w:rsidP="00740BBA">
      <w:pPr>
        <w:spacing w:before="40" w:after="40" w:line="240" w:lineRule="auto"/>
        <w:rPr>
          <w:rFonts w:eastAsiaTheme="minorEastAsia"/>
          <w:bCs/>
          <w:sz w:val="22"/>
        </w:rPr>
      </w:pPr>
      <w:r w:rsidRPr="0010250B">
        <w:rPr>
          <w:bCs/>
          <w:sz w:val="22"/>
        </w:rPr>
        <w:t xml:space="preserve">La fonction de masse conjointe des variables aléatoires </w:t>
      </w:r>
      <m:oMath>
        <m:r>
          <w:rPr>
            <w:rFonts w:ascii="Cambria Math" w:hAnsi="Cambria Math"/>
            <w:sz w:val="22"/>
          </w:rPr>
          <m:t>X</m:t>
        </m:r>
      </m:oMath>
      <w:r w:rsidRPr="0010250B">
        <w:rPr>
          <w:rFonts w:eastAsiaTheme="minorEastAsia"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10250B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Z</m:t>
        </m:r>
      </m:oMath>
      <w:r w:rsidRPr="0010250B">
        <w:rPr>
          <w:rFonts w:eastAsiaTheme="minorEastAsia"/>
          <w:bCs/>
          <w:sz w:val="22"/>
        </w:rPr>
        <w:t xml:space="preserve"> est donnée par</w:t>
      </w:r>
    </w:p>
    <w:p w14:paraId="153BB45C" w14:textId="75267815" w:rsidR="00740BBA" w:rsidRPr="00DE3F9C" w:rsidRDefault="00D24CBE" w:rsidP="00740BBA">
      <w:pPr>
        <w:spacing w:before="40" w:after="40" w:line="240" w:lineRule="auto"/>
        <w:ind w:left="708"/>
        <w:jc w:val="both"/>
        <w:rPr>
          <w:bCs/>
          <w:sz w:val="22"/>
          <w:highlight w:val="green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1, 1, 1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1, 2, 1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=0,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2, 1, 1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=0,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2, 2, 1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sz w:val="22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1, 1, 2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1, 2, 2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24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2, 1, 2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2, 2, 2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sz w:val="22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1, 1, 3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1, 2, 3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48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2, 1, 3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sz w:val="22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2, 2, 3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.</m:t>
                </m:r>
              </m:e>
            </m:mr>
          </m:m>
        </m:oMath>
      </m:oMathPara>
    </w:p>
    <w:p w14:paraId="2E82DCB5" w14:textId="7AB15ADE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740BBA">
        <w:rPr>
          <w:b/>
          <w:sz w:val="22"/>
        </w:rPr>
        <w:t>a)</w:t>
      </w:r>
      <w:r w:rsidRPr="00DE3F9C">
        <w:rPr>
          <w:bCs/>
          <w:sz w:val="22"/>
        </w:rPr>
        <w:t xml:space="preserve">  Calculer </w:t>
      </w:r>
      <m:oMath>
        <m:r>
          <w:rPr>
            <w:rFonts w:ascii="Cambria Math" w:hAnsi="Cambria Math"/>
            <w:sz w:val="22"/>
          </w:rPr>
          <m:t>E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Z</m:t>
            </m:r>
          </m:e>
        </m:d>
      </m:oMath>
      <w:r w:rsidRPr="00DE3F9C">
        <w:rPr>
          <w:rFonts w:eastAsiaTheme="minorEastAsia"/>
          <w:bCs/>
          <w:sz w:val="22"/>
        </w:rPr>
        <w:t>.</w:t>
      </w:r>
    </w:p>
    <w:p w14:paraId="6D59C778" w14:textId="1EBEA8E5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740BBA">
        <w:rPr>
          <w:b/>
          <w:sz w:val="22"/>
        </w:rPr>
        <w:t>b)</w:t>
      </w:r>
      <w:r w:rsidRPr="00DE3F9C">
        <w:rPr>
          <w:bCs/>
          <w:sz w:val="22"/>
        </w:rPr>
        <w:t xml:space="preserve">  Calculer </w:t>
      </w:r>
      <m:oMath>
        <m:r>
          <w:rPr>
            <w:rFonts w:ascii="Cambria Math" w:hAnsi="Cambria Math"/>
            <w:sz w:val="22"/>
          </w:rPr>
          <m:t>E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Z | X=1</m:t>
            </m:r>
          </m:e>
        </m:d>
      </m:oMath>
      <w:r w:rsidRPr="00DE3F9C">
        <w:rPr>
          <w:rFonts w:eastAsiaTheme="minorEastAsia"/>
          <w:bCs/>
          <w:sz w:val="22"/>
        </w:rPr>
        <w:t>.</w:t>
      </w:r>
    </w:p>
    <w:p w14:paraId="28463DE2" w14:textId="5EE4EC15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740BBA">
        <w:rPr>
          <w:b/>
          <w:sz w:val="22"/>
        </w:rPr>
        <w:t>c)</w:t>
      </w:r>
      <w:r w:rsidRPr="00DE3F9C">
        <w:rPr>
          <w:bCs/>
          <w:sz w:val="22"/>
        </w:rPr>
        <w:t xml:space="preserve">  Calculer </w:t>
      </w:r>
      <m:oMath>
        <m:r>
          <w:rPr>
            <w:rFonts w:ascii="Cambria Math" w:hAnsi="Cambria Math"/>
            <w:sz w:val="22"/>
          </w:rPr>
          <m:t>E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Z | X=1,Y=2</m:t>
            </m:r>
          </m:e>
        </m:d>
      </m:oMath>
      <w:r w:rsidRPr="00DE3F9C">
        <w:rPr>
          <w:rFonts w:eastAsiaTheme="minorEastAsia"/>
          <w:bCs/>
          <w:sz w:val="22"/>
        </w:rPr>
        <w:t>.</w:t>
      </w:r>
    </w:p>
    <w:p w14:paraId="29C0C12C" w14:textId="6931ABB6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740BBA">
        <w:rPr>
          <w:b/>
          <w:sz w:val="22"/>
        </w:rPr>
        <w:t>d)</w:t>
      </w:r>
      <w:r w:rsidRPr="00DE3F9C">
        <w:rPr>
          <w:bCs/>
          <w:sz w:val="22"/>
        </w:rPr>
        <w:t xml:space="preserve">  Calculer </w:t>
      </w:r>
      <m:oMath>
        <m:r>
          <w:rPr>
            <w:rFonts w:ascii="Cambria Math" w:hAnsi="Cambria Math"/>
            <w:sz w:val="22"/>
          </w:rPr>
          <m:t>E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Z | X=1,Z=2</m:t>
            </m:r>
          </m:e>
        </m:d>
      </m:oMath>
      <w:r w:rsidRPr="00DE3F9C">
        <w:rPr>
          <w:rFonts w:eastAsiaTheme="minorEastAsia"/>
          <w:bCs/>
          <w:sz w:val="22"/>
        </w:rPr>
        <w:t>.</w:t>
      </w:r>
    </w:p>
    <w:p w14:paraId="19267619" w14:textId="77777777" w:rsidR="0065108F" w:rsidRDefault="0065108F" w:rsidP="00740BBA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7965AA0D" w14:textId="7356B173" w:rsidR="00740BBA" w:rsidRPr="002E4412" w:rsidRDefault="00740BBA" w:rsidP="00740BBA">
      <w:pPr>
        <w:spacing w:before="40" w:after="40" w:line="240" w:lineRule="auto"/>
        <w:jc w:val="both"/>
        <w:rPr>
          <w:b/>
          <w:sz w:val="22"/>
        </w:rPr>
      </w:pPr>
      <w:r w:rsidRPr="002E4412">
        <w:rPr>
          <w:b/>
          <w:sz w:val="22"/>
        </w:rPr>
        <w:t xml:space="preserve">Question </w:t>
      </w:r>
      <w:proofErr w:type="gramStart"/>
      <w:r w:rsidRPr="002E4412">
        <w:rPr>
          <w:b/>
          <w:sz w:val="22"/>
        </w:rPr>
        <w:t xml:space="preserve">2  </w:t>
      </w:r>
      <w:r w:rsidRPr="002E4412">
        <w:rPr>
          <w:bCs/>
          <w:color w:val="808080" w:themeColor="background1" w:themeShade="80"/>
          <w:sz w:val="22"/>
        </w:rPr>
        <w:t>(</w:t>
      </w:r>
      <w:proofErr w:type="gramEnd"/>
      <w:r w:rsidRPr="002E4412">
        <w:rPr>
          <w:bCs/>
          <w:color w:val="808080" w:themeColor="background1" w:themeShade="80"/>
          <w:sz w:val="22"/>
        </w:rPr>
        <w:t>1</w:t>
      </w:r>
      <w:r w:rsidR="00F75318">
        <w:rPr>
          <w:bCs/>
          <w:color w:val="808080" w:themeColor="background1" w:themeShade="80"/>
          <w:sz w:val="22"/>
        </w:rPr>
        <w:t>2</w:t>
      </w:r>
      <w:r w:rsidRPr="002E4412">
        <w:rPr>
          <w:bCs/>
          <w:color w:val="808080" w:themeColor="background1" w:themeShade="80"/>
          <w:sz w:val="22"/>
        </w:rPr>
        <w:t xml:space="preserve"> points)</w:t>
      </w:r>
    </w:p>
    <w:p w14:paraId="4C39A258" w14:textId="77777777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DE3F9C">
        <w:rPr>
          <w:bCs/>
          <w:sz w:val="22"/>
        </w:rPr>
        <w:t xml:space="preserve">Soit </w:t>
      </w:r>
      <m:oMath>
        <m:r>
          <w:rPr>
            <w:rFonts w:ascii="Cambria Math" w:hAnsi="Cambria Math"/>
            <w:sz w:val="22"/>
          </w:rPr>
          <m:t>X</m:t>
        </m:r>
      </m:oMath>
      <w:r w:rsidRPr="00DE3F9C">
        <w:rPr>
          <w:rFonts w:eastAsiaTheme="minorEastAsia"/>
          <w:bCs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DE3F9C">
        <w:rPr>
          <w:rFonts w:eastAsiaTheme="minorEastAsia"/>
          <w:bCs/>
          <w:sz w:val="22"/>
        </w:rPr>
        <w:t xml:space="preserve"> deux variables aléatoires indépendantes suivant chacune une loi géométrique de paramètre </w:t>
      </w:r>
      <m:oMath>
        <m:r>
          <w:rPr>
            <w:rFonts w:ascii="Cambria Math" w:eastAsiaTheme="minorEastAsia" w:hAnsi="Cambria Math"/>
            <w:sz w:val="22"/>
          </w:rPr>
          <m:t>p</m:t>
        </m:r>
      </m:oMath>
      <w:r w:rsidRPr="00DE3F9C">
        <w:rPr>
          <w:rFonts w:eastAsiaTheme="minorEastAsia"/>
          <w:bCs/>
          <w:sz w:val="22"/>
        </w:rPr>
        <w:t xml:space="preserve">. Trouver la loi de probabilité de </w:t>
      </w:r>
      <m:oMath>
        <m:r>
          <w:rPr>
            <w:rFonts w:ascii="Cambria Math" w:eastAsiaTheme="minorEastAsia" w:hAnsi="Cambria Math"/>
            <w:sz w:val="22"/>
          </w:rPr>
          <m:t>X | X+Y=n</m:t>
        </m:r>
      </m:oMath>
      <w:r w:rsidRPr="00DE3F9C">
        <w:rPr>
          <w:rFonts w:eastAsiaTheme="minorEastAsia"/>
          <w:bCs/>
          <w:sz w:val="22"/>
        </w:rPr>
        <w:t xml:space="preserve">, où </w:t>
      </w:r>
      <m:oMath>
        <m:r>
          <w:rPr>
            <w:rFonts w:ascii="Cambria Math" w:eastAsiaTheme="minorEastAsia" w:hAnsi="Cambria Math"/>
            <w:sz w:val="22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∈N</m:t>
        </m:r>
      </m:oMath>
      <w:r w:rsidRPr="00DE3F9C">
        <w:rPr>
          <w:rFonts w:eastAsiaTheme="minorEastAsia"/>
          <w:bCs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n≥2</m:t>
        </m:r>
      </m:oMath>
      <w:r w:rsidRPr="00DE3F9C">
        <w:rPr>
          <w:rFonts w:eastAsiaTheme="minorEastAsia"/>
          <w:bCs/>
          <w:sz w:val="22"/>
        </w:rPr>
        <w:t>.</w:t>
      </w:r>
    </w:p>
    <w:p w14:paraId="596FDBD0" w14:textId="77777777" w:rsidR="0065108F" w:rsidRDefault="0065108F" w:rsidP="00740BBA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6C688FC0" w14:textId="0DE4F702" w:rsidR="00740BBA" w:rsidRPr="00DE3F9C" w:rsidRDefault="00740BBA" w:rsidP="00740BBA">
      <w:pPr>
        <w:spacing w:before="40" w:after="40" w:line="240" w:lineRule="auto"/>
        <w:jc w:val="both"/>
        <w:rPr>
          <w:b/>
          <w:sz w:val="22"/>
        </w:rPr>
      </w:pPr>
      <w:r w:rsidRPr="00DE3F9C">
        <w:rPr>
          <w:b/>
          <w:sz w:val="22"/>
        </w:rPr>
        <w:t xml:space="preserve">Question </w:t>
      </w:r>
      <w:proofErr w:type="gramStart"/>
      <w:r>
        <w:rPr>
          <w:b/>
          <w:sz w:val="22"/>
        </w:rPr>
        <w:t>3</w:t>
      </w:r>
      <w:r w:rsidR="004809AF" w:rsidRPr="002E4412">
        <w:rPr>
          <w:b/>
          <w:sz w:val="22"/>
        </w:rPr>
        <w:t xml:space="preserve">  </w:t>
      </w:r>
      <w:r w:rsidR="004809AF" w:rsidRPr="002E4412">
        <w:rPr>
          <w:bCs/>
          <w:color w:val="808080" w:themeColor="background1" w:themeShade="80"/>
          <w:sz w:val="22"/>
        </w:rPr>
        <w:t>(</w:t>
      </w:r>
      <w:proofErr w:type="gramEnd"/>
      <w:r w:rsidR="004809AF" w:rsidRPr="002E4412">
        <w:rPr>
          <w:bCs/>
          <w:color w:val="808080" w:themeColor="background1" w:themeShade="80"/>
          <w:sz w:val="22"/>
        </w:rPr>
        <w:t>1</w:t>
      </w:r>
      <w:r w:rsidR="00F75318">
        <w:rPr>
          <w:bCs/>
          <w:color w:val="808080" w:themeColor="background1" w:themeShade="80"/>
          <w:sz w:val="22"/>
        </w:rPr>
        <w:t>2</w:t>
      </w:r>
      <w:r w:rsidR="004809AF" w:rsidRPr="002E4412">
        <w:rPr>
          <w:bCs/>
          <w:color w:val="808080" w:themeColor="background1" w:themeShade="80"/>
          <w:sz w:val="22"/>
        </w:rPr>
        <w:t xml:space="preserve"> points)</w:t>
      </w:r>
    </w:p>
    <w:p w14:paraId="025FABC5" w14:textId="77777777" w:rsidR="00740BBA" w:rsidRPr="00DE3F9C" w:rsidRDefault="00740BBA" w:rsidP="00740BBA">
      <w:pPr>
        <w:spacing w:before="40" w:after="40"/>
        <w:jc w:val="both"/>
        <w:rPr>
          <w:sz w:val="22"/>
        </w:rPr>
      </w:pPr>
      <w:r w:rsidRPr="00DE3F9C">
        <w:rPr>
          <w:sz w:val="22"/>
        </w:rPr>
        <w:t xml:space="preserve">La fonction de densité conjointe des variables aléatoires continues </w:t>
      </w:r>
      <m:oMath>
        <m:r>
          <w:rPr>
            <w:rFonts w:ascii="Cambria Math" w:hAnsi="Cambria Math"/>
            <w:sz w:val="22"/>
          </w:rPr>
          <m:t>X</m:t>
        </m:r>
        <m:r>
          <w:rPr>
            <w:rFonts w:ascii="Cambria Math" w:eastAsiaTheme="minorEastAsia" w:hAnsi="Cambria Math"/>
            <w:sz w:val="22"/>
          </w:rPr>
          <m:t>,Y</m:t>
        </m:r>
      </m:oMath>
      <w:r w:rsidRPr="00DE3F9C">
        <w:rPr>
          <w:sz w:val="22"/>
        </w:rPr>
        <w:t xml:space="preserve"> est</w:t>
      </w:r>
    </w:p>
    <w:p w14:paraId="2B4D5126" w14:textId="77777777" w:rsidR="00740BBA" w:rsidRPr="00DE3F9C" w:rsidRDefault="00D24CBE" w:rsidP="00740BBA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  <m:r>
                <w:rPr>
                  <w:rFonts w:ascii="Cambria Math" w:hAnsi="Cambria Math"/>
                  <w:sz w:val="22"/>
                </w:rPr>
                <m:t>,</m:t>
              </m:r>
              <m:r>
                <w:rPr>
                  <w:rFonts w:ascii="Cambria Math" w:hAnsi="Cambria Math"/>
                  <w:sz w:val="22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  <m:r>
                <w:rPr>
                  <w:rFonts w:ascii="Cambria Math" w:hAnsi="Cambria Math"/>
                  <w:sz w:val="22"/>
                </w:rPr>
                <m:t>,</m:t>
              </m:r>
              <m:r>
                <w:rPr>
                  <w:rFonts w:ascii="Cambria Math" w:hAnsi="Cambria Math"/>
                  <w:sz w:val="22"/>
                </w:rPr>
                <m:t>y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y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8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0&lt;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y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&lt;∞   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et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  -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y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≤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≤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y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sinon.</m:t>
                    </m:r>
                  </m:e>
                </m:mr>
              </m:m>
            </m:e>
          </m:d>
        </m:oMath>
      </m:oMathPara>
    </w:p>
    <w:p w14:paraId="502EFB91" w14:textId="77777777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DE3F9C">
        <w:rPr>
          <w:sz w:val="22"/>
        </w:rPr>
        <w:t xml:space="preserve">Calculer </w:t>
      </w:r>
      <m:oMath>
        <m:r>
          <w:rPr>
            <w:rFonts w:ascii="Cambria Math" w:hAnsi="Cambria Math"/>
            <w:sz w:val="22"/>
          </w:rPr>
          <m:t>E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X | Y=y</m:t>
            </m:r>
          </m:e>
        </m:d>
      </m:oMath>
      <w:r w:rsidRPr="00DE3F9C">
        <w:rPr>
          <w:rFonts w:eastAsiaTheme="minorEastAsia"/>
          <w:sz w:val="22"/>
        </w:rPr>
        <w:t>.</w:t>
      </w:r>
    </w:p>
    <w:p w14:paraId="3E63D573" w14:textId="77777777" w:rsidR="00740BBA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4E8F0C42" w14:textId="167FD1A0" w:rsidR="009E1EA0" w:rsidRPr="000517EA" w:rsidRDefault="009E1EA0" w:rsidP="009E1EA0">
      <w:pPr>
        <w:spacing w:before="40" w:after="40" w:line="240" w:lineRule="auto"/>
        <w:jc w:val="both"/>
        <w:rPr>
          <w:b/>
          <w:sz w:val="22"/>
        </w:rPr>
      </w:pPr>
      <w:r w:rsidRPr="000517EA">
        <w:rPr>
          <w:b/>
          <w:sz w:val="22"/>
        </w:rPr>
        <w:t xml:space="preserve">Question </w:t>
      </w:r>
      <w:proofErr w:type="gramStart"/>
      <w:r w:rsidR="00740BBA" w:rsidRPr="000517EA">
        <w:rPr>
          <w:b/>
          <w:sz w:val="22"/>
        </w:rPr>
        <w:t>4</w:t>
      </w:r>
      <w:r w:rsidR="00D01E45" w:rsidRPr="000517EA">
        <w:rPr>
          <w:b/>
          <w:sz w:val="22"/>
        </w:rPr>
        <w:t xml:space="preserve">  </w:t>
      </w:r>
      <w:r w:rsidR="00D01E45" w:rsidRPr="000517EA">
        <w:rPr>
          <w:bCs/>
          <w:color w:val="808080" w:themeColor="background1" w:themeShade="80"/>
          <w:sz w:val="22"/>
        </w:rPr>
        <w:t>(</w:t>
      </w:r>
      <w:proofErr w:type="gramEnd"/>
      <w:r w:rsidR="000517EA" w:rsidRPr="000517EA">
        <w:rPr>
          <w:bCs/>
          <w:color w:val="808080" w:themeColor="background1" w:themeShade="80"/>
          <w:sz w:val="22"/>
        </w:rPr>
        <w:t>3</w:t>
      </w:r>
      <w:r w:rsidR="00D01E45" w:rsidRPr="000517EA">
        <w:rPr>
          <w:bCs/>
          <w:color w:val="808080" w:themeColor="background1" w:themeShade="80"/>
          <w:sz w:val="22"/>
        </w:rPr>
        <w:t xml:space="preserve"> + </w:t>
      </w:r>
      <w:r w:rsidR="000517EA" w:rsidRPr="000517EA">
        <w:rPr>
          <w:bCs/>
          <w:color w:val="808080" w:themeColor="background1" w:themeShade="80"/>
          <w:sz w:val="22"/>
        </w:rPr>
        <w:t>3</w:t>
      </w:r>
      <w:r w:rsidR="00D01E45" w:rsidRPr="000517EA">
        <w:rPr>
          <w:bCs/>
          <w:color w:val="808080" w:themeColor="background1" w:themeShade="80"/>
          <w:sz w:val="22"/>
        </w:rPr>
        <w:t xml:space="preserve"> + </w:t>
      </w:r>
      <w:r w:rsidR="000517EA">
        <w:rPr>
          <w:bCs/>
          <w:color w:val="808080" w:themeColor="background1" w:themeShade="80"/>
          <w:sz w:val="22"/>
        </w:rPr>
        <w:t>4</w:t>
      </w:r>
      <w:r w:rsidR="000517EA" w:rsidRPr="000517EA">
        <w:rPr>
          <w:bCs/>
          <w:color w:val="808080" w:themeColor="background1" w:themeShade="80"/>
          <w:sz w:val="22"/>
        </w:rPr>
        <w:t xml:space="preserve"> + </w:t>
      </w:r>
      <w:r w:rsidR="000517EA">
        <w:rPr>
          <w:bCs/>
          <w:color w:val="808080" w:themeColor="background1" w:themeShade="80"/>
          <w:sz w:val="22"/>
        </w:rPr>
        <w:t>4</w:t>
      </w:r>
      <w:r w:rsidR="00D01E45" w:rsidRPr="000517EA">
        <w:rPr>
          <w:bCs/>
          <w:color w:val="808080" w:themeColor="background1" w:themeShade="80"/>
          <w:sz w:val="22"/>
        </w:rPr>
        <w:t xml:space="preserve"> = 1</w:t>
      </w:r>
      <w:r w:rsidR="000517EA">
        <w:rPr>
          <w:bCs/>
          <w:color w:val="808080" w:themeColor="background1" w:themeShade="80"/>
          <w:sz w:val="22"/>
        </w:rPr>
        <w:t>4</w:t>
      </w:r>
      <w:r w:rsidR="00D01E45" w:rsidRPr="000517EA">
        <w:rPr>
          <w:bCs/>
          <w:color w:val="808080" w:themeColor="background1" w:themeShade="80"/>
          <w:sz w:val="22"/>
        </w:rPr>
        <w:t xml:space="preserve"> points)</w:t>
      </w:r>
    </w:p>
    <w:p w14:paraId="0649FF99" w14:textId="77777777" w:rsidR="00740BBA" w:rsidRPr="00DE3F9C" w:rsidRDefault="00740BBA" w:rsidP="00740BBA">
      <w:pPr>
        <w:spacing w:before="40" w:after="40" w:line="240" w:lineRule="auto"/>
        <w:jc w:val="both"/>
        <w:rPr>
          <w:bCs/>
          <w:sz w:val="22"/>
        </w:rPr>
      </w:pPr>
      <w:r w:rsidRPr="00DE3F9C">
        <w:rPr>
          <w:bCs/>
          <w:sz w:val="22"/>
        </w:rPr>
        <w:t xml:space="preserve">Soit </w:t>
      </w:r>
      <m:oMath>
        <m:r>
          <w:rPr>
            <w:rFonts w:ascii="Cambria Math" w:hAnsi="Cambria Math"/>
            <w:sz w:val="22"/>
          </w:rPr>
          <m:t>X</m:t>
        </m:r>
      </m:oMath>
      <w:r w:rsidRPr="00DE3F9C">
        <w:rPr>
          <w:rFonts w:eastAsiaTheme="minorEastAsia"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DE3F9C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Z</m:t>
        </m:r>
      </m:oMath>
      <w:r w:rsidRPr="00DE3F9C">
        <w:rPr>
          <w:rFonts w:eastAsiaTheme="minorEastAsia"/>
          <w:bCs/>
          <w:sz w:val="22"/>
        </w:rPr>
        <w:t xml:space="preserve"> </w:t>
      </w:r>
      <w:r w:rsidRPr="00DE3F9C">
        <w:rPr>
          <w:bCs/>
          <w:sz w:val="22"/>
        </w:rPr>
        <w:t xml:space="preserve">trois variables aléatoires continues telles que </w:t>
      </w:r>
      <m:oMath>
        <m:r>
          <w:rPr>
            <w:rFonts w:ascii="Cambria Math" w:hAnsi="Cambria Math"/>
            <w:sz w:val="22"/>
          </w:rPr>
          <m:t>X</m:t>
        </m:r>
      </m:oMath>
      <w:r w:rsidRPr="00DE3F9C">
        <w:rPr>
          <w:rFonts w:eastAsiaTheme="minorEastAsia"/>
          <w:bCs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DE3F9C">
        <w:rPr>
          <w:rFonts w:eastAsiaTheme="minorEastAsia"/>
          <w:bCs/>
          <w:sz w:val="22"/>
        </w:rPr>
        <w:t xml:space="preserve"> sont indépendantes et</w:t>
      </w:r>
    </w:p>
    <w:p w14:paraId="6BC57607" w14:textId="13881039" w:rsidR="00740BBA" w:rsidRPr="000517EA" w:rsidRDefault="00740BBA" w:rsidP="000517EA">
      <w:pPr>
        <w:pStyle w:val="Paragraphedeliste"/>
        <w:spacing w:before="40" w:after="40" w:line="240" w:lineRule="auto"/>
        <w:ind w:left="708"/>
        <w:jc w:val="both"/>
        <w:rPr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X∼</m:t>
          </m:r>
          <m:r>
            <m:rPr>
              <m:nor/>
            </m:rPr>
            <w:rPr>
              <w:rFonts w:ascii="Cambria Math" w:hAnsi="Cambria Math"/>
              <w:bCs/>
              <w:sz w:val="22"/>
            </w:rPr>
            <m:t>Unif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-1, 1</m:t>
              </m:r>
            </m:e>
          </m:d>
          <m:r>
            <w:rPr>
              <w:rFonts w:ascii="Cambria Math" w:hAnsi="Cambria Math"/>
              <w:sz w:val="22"/>
            </w:rPr>
            <m:t>,     Y∼</m:t>
          </m:r>
          <m:r>
            <m:rPr>
              <m:nor/>
            </m:rPr>
            <w:rPr>
              <w:rFonts w:ascii="Cambria Math" w:hAnsi="Cambria Math"/>
              <w:bCs/>
              <w:sz w:val="22"/>
            </w:rPr>
            <m:t>Unif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-1, 1</m:t>
              </m:r>
            </m:e>
          </m:d>
          <m:r>
            <w:rPr>
              <w:rFonts w:ascii="Cambria Math" w:hAnsi="Cambria Math"/>
              <w:sz w:val="22"/>
            </w:rPr>
            <m:t>,     Z=X+Y.</m:t>
          </m:r>
        </m:oMath>
      </m:oMathPara>
    </w:p>
    <w:p w14:paraId="114DD9BD" w14:textId="77777777" w:rsidR="00740BBA" w:rsidRPr="00DE3F9C" w:rsidRDefault="00740BBA" w:rsidP="00740BBA">
      <w:pPr>
        <w:spacing w:before="40" w:after="40" w:line="240" w:lineRule="auto"/>
        <w:jc w:val="both"/>
        <w:rPr>
          <w:bCs/>
          <w:sz w:val="22"/>
        </w:rPr>
      </w:pPr>
      <w:r w:rsidRPr="00740BBA">
        <w:rPr>
          <w:b/>
          <w:sz w:val="22"/>
        </w:rPr>
        <w:t>a)</w:t>
      </w:r>
      <w:r w:rsidRPr="00DE3F9C">
        <w:rPr>
          <w:bCs/>
          <w:sz w:val="22"/>
        </w:rPr>
        <w:t>  Montrer que</w:t>
      </w:r>
    </w:p>
    <w:p w14:paraId="72A6F06A" w14:textId="77777777" w:rsidR="00740BBA" w:rsidRPr="00DE3F9C" w:rsidRDefault="00D24CBE" w:rsidP="00740BBA">
      <w:pPr>
        <w:spacing w:before="40" w:after="40" w:line="240" w:lineRule="auto"/>
        <w:ind w:left="708"/>
        <w:jc w:val="both"/>
        <w:rPr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  <m:r>
                <w:rPr>
                  <w:rFonts w:ascii="Cambria Math" w:hAnsi="Cambria Math"/>
                  <w:sz w:val="22"/>
                </w:rPr>
                <m:t>,</m:t>
              </m:r>
              <m:r>
                <w:rPr>
                  <w:rFonts w:ascii="Cambria Math" w:hAnsi="Cambria Math"/>
                  <w:sz w:val="22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  <m:r>
                <w:rPr>
                  <w:rFonts w:ascii="Cambria Math" w:hAnsi="Cambria Math"/>
                  <w:sz w:val="22"/>
                </w:rPr>
                <m:t>,</m:t>
              </m:r>
              <m:r>
                <w:rPr>
                  <w:rFonts w:ascii="Cambria Math" w:hAnsi="Cambria Math"/>
                  <w:sz w:val="22"/>
                </w:rPr>
                <m:t>y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0,25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bCs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Cs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2"/>
                          </w:rPr>
                          <m:t>1, 1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bCs/>
                        <w:sz w:val="22"/>
                      </w:rPr>
                      <m:t>sinon.</m:t>
                    </m:r>
                  </m:e>
                </m:mr>
              </m:m>
            </m:e>
          </m:d>
        </m:oMath>
      </m:oMathPara>
    </w:p>
    <w:p w14:paraId="0961FAA9" w14:textId="77777777" w:rsidR="00740BBA" w:rsidRPr="00DE3F9C" w:rsidRDefault="00740BBA" w:rsidP="00740BBA">
      <w:pPr>
        <w:spacing w:before="40" w:after="40" w:line="240" w:lineRule="auto"/>
        <w:jc w:val="both"/>
        <w:rPr>
          <w:bCs/>
          <w:sz w:val="22"/>
        </w:rPr>
      </w:pPr>
      <w:r w:rsidRPr="00740BBA">
        <w:rPr>
          <w:b/>
          <w:sz w:val="22"/>
        </w:rPr>
        <w:t>b)</w:t>
      </w:r>
      <w:r w:rsidRPr="00DE3F9C">
        <w:rPr>
          <w:bCs/>
          <w:sz w:val="22"/>
        </w:rPr>
        <w:t xml:space="preserve">  Calculer </w:t>
      </w:r>
      <m:oMath>
        <m:sSub>
          <m:sSubPr>
            <m:ctrlPr>
              <w:rPr>
                <w:rFonts w:ascii="Cambria Math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X,Z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x,z</m:t>
            </m:r>
          </m:e>
        </m:d>
      </m:oMath>
      <w:r w:rsidRPr="00DE3F9C">
        <w:rPr>
          <w:rFonts w:eastAsiaTheme="minorEastAsia"/>
          <w:bCs/>
          <w:sz w:val="22"/>
        </w:rPr>
        <w:t>.</w:t>
      </w:r>
    </w:p>
    <w:p w14:paraId="0ED9EB75" w14:textId="77777777" w:rsidR="00740BBA" w:rsidRPr="00DE3F9C" w:rsidRDefault="00740BBA" w:rsidP="00740BBA">
      <w:pPr>
        <w:spacing w:before="40" w:after="40" w:line="240" w:lineRule="auto"/>
        <w:jc w:val="both"/>
        <w:rPr>
          <w:bCs/>
          <w:sz w:val="22"/>
        </w:rPr>
      </w:pPr>
      <w:r w:rsidRPr="00740BBA">
        <w:rPr>
          <w:b/>
          <w:sz w:val="22"/>
        </w:rPr>
        <w:t>c)</w:t>
      </w:r>
      <w:r w:rsidRPr="00DE3F9C">
        <w:rPr>
          <w:bCs/>
          <w:sz w:val="22"/>
        </w:rPr>
        <w:t>  Montrer que</w:t>
      </w:r>
    </w:p>
    <w:p w14:paraId="592A949C" w14:textId="77777777" w:rsidR="00740BBA" w:rsidRPr="00DE3F9C" w:rsidRDefault="00D24CBE" w:rsidP="00740BBA">
      <w:pPr>
        <w:spacing w:before="40" w:after="40" w:line="240" w:lineRule="auto"/>
        <w:ind w:left="708"/>
        <w:jc w:val="both"/>
        <w:rPr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z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sz w:val="22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4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bCs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  <m:r>
                      <w:rPr>
                        <w:rFonts w:ascii="Cambria Math" w:hAnsi="Cambria Math"/>
                        <w:sz w:val="22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Cs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2"/>
                          </w:rPr>
                          <m:t>2, 2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bCs/>
                        <w:sz w:val="22"/>
                      </w:rPr>
                      <m:t>sinon.</m:t>
                    </m:r>
                  </m:e>
                </m:mr>
              </m:m>
            </m:e>
          </m:d>
        </m:oMath>
      </m:oMathPara>
    </w:p>
    <w:p w14:paraId="51940BD9" w14:textId="77777777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740BBA">
        <w:rPr>
          <w:rFonts w:eastAsiaTheme="minorEastAsia"/>
          <w:b/>
          <w:sz w:val="22"/>
        </w:rPr>
        <w:t>d)</w:t>
      </w:r>
      <w:r w:rsidRPr="00DE3F9C">
        <w:rPr>
          <w:rFonts w:eastAsiaTheme="minorEastAsia"/>
          <w:bCs/>
          <w:sz w:val="22"/>
        </w:rPr>
        <w:t>  Montrer que</w:t>
      </w:r>
    </w:p>
    <w:p w14:paraId="3797623E" w14:textId="77777777" w:rsidR="00740BBA" w:rsidRPr="00DE3F9C" w:rsidRDefault="00740BBA" w:rsidP="00740BBA">
      <w:pPr>
        <w:spacing w:before="40" w:after="40" w:line="240" w:lineRule="auto"/>
        <w:ind w:left="708"/>
        <w:jc w:val="both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 | Z=0,5∼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Unif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-0,5, 1</m:t>
              </m:r>
            </m:e>
          </m: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1051918B" w14:textId="77777777" w:rsidR="00090D54" w:rsidRDefault="00090D54">
      <w:pPr>
        <w:rPr>
          <w:b/>
          <w:sz w:val="22"/>
        </w:rPr>
      </w:pPr>
      <w:r>
        <w:rPr>
          <w:b/>
          <w:sz w:val="22"/>
        </w:rPr>
        <w:br w:type="page"/>
      </w:r>
    </w:p>
    <w:p w14:paraId="63773389" w14:textId="17D7B81C" w:rsidR="00740BBA" w:rsidRPr="00DE3F9C" w:rsidRDefault="00740BBA" w:rsidP="00740BBA">
      <w:pPr>
        <w:spacing w:before="40" w:after="40" w:line="240" w:lineRule="auto"/>
        <w:jc w:val="both"/>
        <w:rPr>
          <w:b/>
          <w:sz w:val="22"/>
        </w:rPr>
      </w:pPr>
      <w:r w:rsidRPr="00DE3F9C">
        <w:rPr>
          <w:b/>
          <w:sz w:val="22"/>
        </w:rPr>
        <w:lastRenderedPageBreak/>
        <w:t xml:space="preserve">Question </w:t>
      </w:r>
      <w:proofErr w:type="gramStart"/>
      <w:r w:rsidRPr="00DE3F9C">
        <w:rPr>
          <w:b/>
          <w:sz w:val="22"/>
        </w:rPr>
        <w:t>5</w:t>
      </w:r>
      <w:r w:rsidR="000517EA" w:rsidRPr="002E4412">
        <w:rPr>
          <w:b/>
          <w:sz w:val="22"/>
        </w:rPr>
        <w:t xml:space="preserve">  </w:t>
      </w:r>
      <w:r w:rsidR="000517EA" w:rsidRPr="002E4412">
        <w:rPr>
          <w:bCs/>
          <w:color w:val="808080" w:themeColor="background1" w:themeShade="80"/>
          <w:sz w:val="22"/>
        </w:rPr>
        <w:t>(</w:t>
      </w:r>
      <w:proofErr w:type="gramEnd"/>
      <w:r w:rsidR="000517EA" w:rsidRPr="002E4412">
        <w:rPr>
          <w:bCs/>
          <w:color w:val="808080" w:themeColor="background1" w:themeShade="80"/>
          <w:sz w:val="22"/>
        </w:rPr>
        <w:t>1</w:t>
      </w:r>
      <w:r w:rsidR="00F75318">
        <w:rPr>
          <w:bCs/>
          <w:color w:val="808080" w:themeColor="background1" w:themeShade="80"/>
          <w:sz w:val="22"/>
        </w:rPr>
        <w:t>2</w:t>
      </w:r>
      <w:r w:rsidR="000517EA" w:rsidRPr="002E4412">
        <w:rPr>
          <w:bCs/>
          <w:color w:val="808080" w:themeColor="background1" w:themeShade="80"/>
          <w:sz w:val="22"/>
        </w:rPr>
        <w:t xml:space="preserve"> points)</w:t>
      </w:r>
    </w:p>
    <w:p w14:paraId="6F01005C" w14:textId="77777777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DE3F9C">
        <w:rPr>
          <w:sz w:val="22"/>
        </w:rPr>
        <w:t xml:space="preserve">Montrer que si </w:t>
      </w:r>
      <m:oMath>
        <m:r>
          <w:rPr>
            <w:rFonts w:ascii="Cambria Math" w:hAnsi="Cambria Math"/>
            <w:sz w:val="22"/>
          </w:rPr>
          <m:t>X</m:t>
        </m:r>
      </m:oMath>
      <w:r w:rsidRPr="00DE3F9C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DE3F9C">
        <w:rPr>
          <w:rFonts w:eastAsiaTheme="minorEastAsia"/>
          <w:sz w:val="22"/>
        </w:rPr>
        <w:t xml:space="preserve"> sont deux variables aléatoires continues, alors</w:t>
      </w:r>
    </w:p>
    <w:p w14:paraId="1477B15A" w14:textId="77777777" w:rsidR="00740BBA" w:rsidRPr="00DE3F9C" w:rsidRDefault="00740BBA" w:rsidP="00740BBA">
      <w:pPr>
        <w:spacing w:before="40" w:after="40" w:line="240" w:lineRule="auto"/>
        <w:ind w:left="708"/>
        <w:jc w:val="both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-∞</m:t>
              </m:r>
            </m:sub>
            <m:sup>
              <m:r>
                <w:rPr>
                  <w:rFonts w:ascii="Cambria Math" w:hAnsi="Cambria Math"/>
                  <w:sz w:val="22"/>
                </w:rPr>
                <m:t>∞</m:t>
              </m:r>
            </m:sup>
            <m:e>
              <m:r>
                <w:rPr>
                  <w:rFonts w:ascii="Cambria Math" w:hAnsi="Cambria Math"/>
                  <w:sz w:val="22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X | Y=y</m:t>
                  </m:r>
                </m:e>
              </m:d>
              <m:r>
                <w:rPr>
                  <w:rFonts w:ascii="Cambria Math" w:hAnsi="Cambria Math"/>
                  <w:sz w:val="22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2"/>
                </w:rPr>
                <m:t> dy</m:t>
              </m:r>
            </m:e>
          </m:nary>
          <m:r>
            <w:rPr>
              <w:rFonts w:ascii="Cambria Math" w:hAnsi="Cambria Math"/>
              <w:sz w:val="22"/>
            </w:rPr>
            <m:t>.</m:t>
          </m:r>
        </m:oMath>
      </m:oMathPara>
    </w:p>
    <w:p w14:paraId="4EDB7AC6" w14:textId="77777777" w:rsidR="00740BBA" w:rsidRPr="00DE3F9C" w:rsidRDefault="00740BBA" w:rsidP="00740BBA">
      <w:pPr>
        <w:spacing w:before="40" w:after="40" w:line="240" w:lineRule="auto"/>
        <w:jc w:val="both"/>
        <w:rPr>
          <w:bCs/>
          <w:sz w:val="22"/>
        </w:rPr>
      </w:pPr>
    </w:p>
    <w:p w14:paraId="135C6505" w14:textId="52F1755C" w:rsidR="004B432E" w:rsidRPr="006D7D53" w:rsidRDefault="004B432E" w:rsidP="004B432E">
      <w:pPr>
        <w:spacing w:before="40" w:after="40" w:line="240" w:lineRule="auto"/>
        <w:jc w:val="both"/>
        <w:rPr>
          <w:rFonts w:eastAsiaTheme="minorEastAsia"/>
          <w:b/>
          <w:bCs/>
          <w:sz w:val="22"/>
        </w:rPr>
      </w:pPr>
      <w:r w:rsidRPr="006D7D53">
        <w:rPr>
          <w:rFonts w:eastAsiaTheme="minorEastAsia"/>
          <w:b/>
          <w:bCs/>
          <w:sz w:val="22"/>
        </w:rPr>
        <w:t xml:space="preserve">Question </w:t>
      </w:r>
      <w:proofErr w:type="gramStart"/>
      <w:r>
        <w:rPr>
          <w:rFonts w:eastAsiaTheme="minorEastAsia"/>
          <w:b/>
          <w:bCs/>
          <w:sz w:val="22"/>
        </w:rPr>
        <w:t>6</w:t>
      </w:r>
      <w:r>
        <w:rPr>
          <w:b/>
          <w:sz w:val="22"/>
        </w:rPr>
        <w:t xml:space="preserve">  </w:t>
      </w:r>
      <w:r w:rsidRPr="002E4412">
        <w:rPr>
          <w:bCs/>
          <w:color w:val="808080" w:themeColor="background1" w:themeShade="80"/>
          <w:sz w:val="22"/>
        </w:rPr>
        <w:t>(</w:t>
      </w:r>
      <w:proofErr w:type="gramEnd"/>
      <w:r w:rsidR="00F75318">
        <w:rPr>
          <w:bCs/>
          <w:color w:val="808080" w:themeColor="background1" w:themeShade="80"/>
          <w:sz w:val="22"/>
        </w:rPr>
        <w:t>12</w:t>
      </w:r>
      <w:r>
        <w:rPr>
          <w:bCs/>
          <w:color w:val="808080" w:themeColor="background1" w:themeShade="80"/>
          <w:sz w:val="22"/>
        </w:rPr>
        <w:t xml:space="preserve"> </w:t>
      </w:r>
      <w:r w:rsidRPr="002E4412">
        <w:rPr>
          <w:bCs/>
          <w:color w:val="808080" w:themeColor="background1" w:themeShade="80"/>
          <w:sz w:val="22"/>
        </w:rPr>
        <w:t>points)</w:t>
      </w:r>
    </w:p>
    <w:p w14:paraId="5A9C2FFB" w14:textId="6E2DB0F7" w:rsidR="004B432E" w:rsidRDefault="004B432E" w:rsidP="004B432E">
      <w:pPr>
        <w:spacing w:before="40" w:after="40" w:line="240" w:lineRule="auto"/>
        <w:jc w:val="both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Deux joueurs lancent à tour de rôle une pièce de monnaie ayant une probabilité </w:t>
      </w:r>
      <m:oMath>
        <m:r>
          <w:rPr>
            <w:rFonts w:ascii="Cambria Math" w:eastAsiaTheme="minorEastAsia" w:hAnsi="Cambria Math"/>
            <w:sz w:val="22"/>
          </w:rPr>
          <m:t>p</m:t>
        </m:r>
      </m:oMath>
      <w:r>
        <w:rPr>
          <w:rFonts w:eastAsiaTheme="minorEastAsia"/>
          <w:sz w:val="22"/>
        </w:rPr>
        <w:t xml:space="preserve"> de tomber sur face. Le premier joueur à obtenir face est déclaré gagnant. </w:t>
      </w:r>
      <w:r w:rsidR="00104F1E" w:rsidRPr="00104F1E">
        <w:rPr>
          <w:rFonts w:eastAsiaTheme="minorEastAsia"/>
          <w:sz w:val="22"/>
        </w:rPr>
        <w:t>Quelle est la probabilité que le premier joueur à lancer la pièce soit le gagnant ?</w:t>
      </w:r>
    </w:p>
    <w:p w14:paraId="7F15F1B3" w14:textId="77777777" w:rsidR="004B432E" w:rsidRDefault="004B432E" w:rsidP="004B432E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5AD954CF" w14:textId="125CCE03" w:rsidR="0011380A" w:rsidRPr="00DE3F9C" w:rsidRDefault="00740BBA" w:rsidP="0011380A">
      <w:pPr>
        <w:spacing w:before="40" w:after="40" w:line="240" w:lineRule="auto"/>
        <w:jc w:val="both"/>
        <w:rPr>
          <w:b/>
          <w:sz w:val="22"/>
        </w:rPr>
      </w:pPr>
      <w:r w:rsidRPr="00DE3F9C">
        <w:rPr>
          <w:b/>
          <w:sz w:val="22"/>
        </w:rPr>
        <w:t xml:space="preserve">Question </w:t>
      </w:r>
      <w:proofErr w:type="gramStart"/>
      <w:r w:rsidR="004B432E">
        <w:rPr>
          <w:b/>
          <w:sz w:val="22"/>
        </w:rPr>
        <w:t>7</w:t>
      </w:r>
      <w:r w:rsidR="0011380A">
        <w:rPr>
          <w:b/>
          <w:sz w:val="22"/>
        </w:rPr>
        <w:t xml:space="preserve">  </w:t>
      </w:r>
      <w:r w:rsidR="0011380A" w:rsidRPr="002E4412">
        <w:rPr>
          <w:bCs/>
          <w:color w:val="808080" w:themeColor="background1" w:themeShade="80"/>
          <w:sz w:val="22"/>
        </w:rPr>
        <w:t>(</w:t>
      </w:r>
      <w:proofErr w:type="gramEnd"/>
      <w:r w:rsidR="0011380A" w:rsidRPr="002E4412">
        <w:rPr>
          <w:bCs/>
          <w:color w:val="808080" w:themeColor="background1" w:themeShade="80"/>
          <w:sz w:val="22"/>
        </w:rPr>
        <w:t>10</w:t>
      </w:r>
      <w:r w:rsidR="0011380A">
        <w:rPr>
          <w:bCs/>
          <w:color w:val="808080" w:themeColor="background1" w:themeShade="80"/>
          <w:sz w:val="22"/>
        </w:rPr>
        <w:t xml:space="preserve"> + 2 + 2 = 14</w:t>
      </w:r>
      <w:r w:rsidR="0011380A" w:rsidRPr="002E4412">
        <w:rPr>
          <w:bCs/>
          <w:color w:val="808080" w:themeColor="background1" w:themeShade="80"/>
          <w:sz w:val="22"/>
        </w:rPr>
        <w:t xml:space="preserve"> points)</w:t>
      </w:r>
    </w:p>
    <w:p w14:paraId="429A13EB" w14:textId="77777777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DE3F9C">
        <w:rPr>
          <w:bCs/>
          <w:sz w:val="22"/>
        </w:rPr>
        <w:t xml:space="preserve">Une pièce de monnaie ayant une probabilité </w:t>
      </w:r>
      <m:oMath>
        <m:r>
          <w:rPr>
            <w:rFonts w:ascii="Cambria Math" w:hAnsi="Cambria Math"/>
            <w:sz w:val="22"/>
          </w:rPr>
          <m:t>p</m:t>
        </m:r>
      </m:oMath>
      <w:r w:rsidRPr="00DE3F9C">
        <w:rPr>
          <w:rFonts w:eastAsiaTheme="minorEastAsia"/>
          <w:bCs/>
          <w:sz w:val="22"/>
        </w:rPr>
        <w:t xml:space="preserve"> de tomber sur face est lancée jusqu’à ce que deux des trois plus récents lancés soient face. Soit </w:t>
      </w:r>
      <m:oMath>
        <m:r>
          <w:rPr>
            <w:rFonts w:ascii="Cambria Math" w:eastAsiaTheme="minorEastAsia" w:hAnsi="Cambria Math"/>
            <w:sz w:val="22"/>
          </w:rPr>
          <m:t>N</m:t>
        </m:r>
      </m:oMath>
      <w:r w:rsidRPr="00DE3F9C">
        <w:rPr>
          <w:rFonts w:eastAsiaTheme="minorEastAsia"/>
          <w:bCs/>
          <w:sz w:val="22"/>
        </w:rPr>
        <w:t xml:space="preserve"> le nombre de lancés requis. À noter que si les deux premiers lancers tombent sur face, alors </w:t>
      </w:r>
      <m:oMath>
        <m:r>
          <w:rPr>
            <w:rFonts w:ascii="Cambria Math" w:eastAsiaTheme="minorEastAsia" w:hAnsi="Cambria Math"/>
            <w:sz w:val="22"/>
          </w:rPr>
          <m:t>N=2</m:t>
        </m:r>
      </m:oMath>
      <w:r w:rsidRPr="00DE3F9C">
        <w:rPr>
          <w:rFonts w:eastAsiaTheme="minorEastAsia"/>
          <w:bCs/>
          <w:sz w:val="22"/>
        </w:rPr>
        <w:t>.</w:t>
      </w:r>
    </w:p>
    <w:p w14:paraId="2BFB06F9" w14:textId="77777777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065DD0">
        <w:rPr>
          <w:rFonts w:eastAsiaTheme="minorEastAsia"/>
          <w:b/>
          <w:sz w:val="22"/>
        </w:rPr>
        <w:t>a)</w:t>
      </w:r>
      <w:r w:rsidRPr="00DE3F9C">
        <w:rPr>
          <w:rFonts w:eastAsiaTheme="minorEastAsia"/>
          <w:bCs/>
          <w:sz w:val="22"/>
        </w:rPr>
        <w:t xml:space="preserve">  Calculer </w:t>
      </w:r>
      <m:oMath>
        <m:r>
          <w:rPr>
            <w:rFonts w:ascii="Cambria Math" w:eastAsiaTheme="minorEastAsia" w:hAnsi="Cambria Math"/>
            <w:sz w:val="22"/>
          </w:rPr>
          <m:t>E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N</m:t>
            </m:r>
          </m:e>
        </m:d>
      </m:oMath>
      <w:r w:rsidRPr="00DE3F9C">
        <w:rPr>
          <w:rFonts w:eastAsiaTheme="minorEastAsia"/>
          <w:bCs/>
          <w:sz w:val="22"/>
        </w:rPr>
        <w:t xml:space="preserve"> en fonction de </w:t>
      </w:r>
      <m:oMath>
        <m:r>
          <w:rPr>
            <w:rFonts w:ascii="Cambria Math" w:eastAsiaTheme="minorEastAsia" w:hAnsi="Cambria Math"/>
            <w:sz w:val="22"/>
          </w:rPr>
          <m:t>p</m:t>
        </m:r>
      </m:oMath>
      <w:r w:rsidRPr="00DE3F9C">
        <w:rPr>
          <w:rFonts w:eastAsiaTheme="minorEastAsia"/>
          <w:bCs/>
          <w:sz w:val="22"/>
        </w:rPr>
        <w:t>.</w:t>
      </w:r>
    </w:p>
    <w:p w14:paraId="584747D0" w14:textId="77777777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065DD0">
        <w:rPr>
          <w:rFonts w:eastAsiaTheme="minorEastAsia"/>
          <w:b/>
          <w:sz w:val="22"/>
        </w:rPr>
        <w:t>b)</w:t>
      </w:r>
      <w:r w:rsidRPr="00DE3F9C">
        <w:rPr>
          <w:rFonts w:eastAsiaTheme="minorEastAsia"/>
          <w:bCs/>
          <w:sz w:val="22"/>
        </w:rPr>
        <w:t xml:space="preserve">  Calculer </w:t>
      </w:r>
      <m:oMath>
        <m:r>
          <w:rPr>
            <w:rFonts w:ascii="Cambria Math" w:eastAsiaTheme="minorEastAsia" w:hAnsi="Cambria Math"/>
            <w:sz w:val="22"/>
          </w:rPr>
          <m:t>E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N</m:t>
            </m:r>
          </m:e>
        </m:d>
      </m:oMath>
      <w:r w:rsidRPr="00DE3F9C">
        <w:rPr>
          <w:rFonts w:eastAsiaTheme="minorEastAsia"/>
          <w:bCs/>
          <w:sz w:val="22"/>
        </w:rPr>
        <w:t xml:space="preserve"> si la pièce de monnaie est équilibrée.</w:t>
      </w:r>
    </w:p>
    <w:p w14:paraId="419AC9BC" w14:textId="709D70EC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065DD0">
        <w:rPr>
          <w:rFonts w:eastAsiaTheme="minorEastAsia"/>
          <w:b/>
          <w:sz w:val="22"/>
        </w:rPr>
        <w:t>c)</w:t>
      </w:r>
      <w:r w:rsidRPr="00DE3F9C">
        <w:rPr>
          <w:rFonts w:eastAsiaTheme="minorEastAsia"/>
          <w:bCs/>
          <w:sz w:val="22"/>
        </w:rPr>
        <w:t xml:space="preserve">  Calculer la valeur de </w:t>
      </w:r>
      <m:oMath>
        <m:r>
          <w:rPr>
            <w:rFonts w:ascii="Cambria Math" w:eastAsiaTheme="minorEastAsia" w:hAnsi="Cambria Math"/>
            <w:sz w:val="22"/>
          </w:rPr>
          <m:t>p</m:t>
        </m:r>
      </m:oMath>
      <w:r w:rsidRPr="00DE3F9C">
        <w:rPr>
          <w:rFonts w:eastAsiaTheme="minorEastAsia"/>
          <w:bCs/>
          <w:sz w:val="22"/>
        </w:rPr>
        <w:t xml:space="preserve"> pour laquelle </w:t>
      </w:r>
      <m:oMath>
        <m:r>
          <w:rPr>
            <w:rFonts w:ascii="Cambria Math" w:eastAsiaTheme="minorEastAsia" w:hAnsi="Cambria Math"/>
            <w:sz w:val="22"/>
          </w:rPr>
          <m:t>E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N</m:t>
            </m:r>
          </m:e>
        </m:d>
        <m:r>
          <w:rPr>
            <w:rFonts w:ascii="Cambria Math" w:eastAsiaTheme="minorEastAsia" w:hAnsi="Cambria Math"/>
            <w:sz w:val="22"/>
          </w:rPr>
          <m:t>=25</m:t>
        </m:r>
      </m:oMath>
      <w:r w:rsidRPr="00DE3F9C">
        <w:rPr>
          <w:rFonts w:eastAsiaTheme="minorEastAsia"/>
          <w:bCs/>
          <w:sz w:val="22"/>
        </w:rPr>
        <w:t>.</w:t>
      </w:r>
    </w:p>
    <w:p w14:paraId="6A39FC99" w14:textId="77777777" w:rsidR="00740BBA" w:rsidRPr="00DE3F9C" w:rsidRDefault="00740BBA" w:rsidP="00740BBA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bookmarkStart w:id="0" w:name="_GoBack"/>
      <w:bookmarkEnd w:id="0"/>
    </w:p>
    <w:p w14:paraId="4D9C687A" w14:textId="01CC2C02" w:rsidR="00740BBA" w:rsidRPr="00DE3F9C" w:rsidRDefault="00740BBA" w:rsidP="00740BBA">
      <w:pPr>
        <w:spacing w:before="40" w:after="40" w:line="240" w:lineRule="auto"/>
        <w:jc w:val="both"/>
        <w:rPr>
          <w:b/>
          <w:sz w:val="22"/>
        </w:rPr>
      </w:pPr>
      <w:r w:rsidRPr="00DE3F9C">
        <w:rPr>
          <w:b/>
          <w:sz w:val="22"/>
        </w:rPr>
        <w:t xml:space="preserve">Question </w:t>
      </w:r>
      <w:proofErr w:type="gramStart"/>
      <w:r w:rsidR="004B432E">
        <w:rPr>
          <w:b/>
          <w:sz w:val="22"/>
        </w:rPr>
        <w:t>8</w:t>
      </w:r>
      <w:r w:rsidR="00237F37">
        <w:rPr>
          <w:b/>
          <w:sz w:val="22"/>
        </w:rPr>
        <w:t xml:space="preserve">  </w:t>
      </w:r>
      <w:r w:rsidR="00237F37" w:rsidRPr="002E4412">
        <w:rPr>
          <w:bCs/>
          <w:color w:val="808080" w:themeColor="background1" w:themeShade="80"/>
          <w:sz w:val="22"/>
        </w:rPr>
        <w:t>(</w:t>
      </w:r>
      <w:proofErr w:type="gramEnd"/>
      <w:r w:rsidR="00237F37">
        <w:rPr>
          <w:bCs/>
          <w:color w:val="808080" w:themeColor="background1" w:themeShade="80"/>
          <w:sz w:val="22"/>
        </w:rPr>
        <w:t>8 + 4 = 12</w:t>
      </w:r>
      <w:r w:rsidR="00237F37" w:rsidRPr="002E4412">
        <w:rPr>
          <w:bCs/>
          <w:color w:val="808080" w:themeColor="background1" w:themeShade="80"/>
          <w:sz w:val="22"/>
        </w:rPr>
        <w:t xml:space="preserve"> points)</w:t>
      </w:r>
    </w:p>
    <w:p w14:paraId="0460E392" w14:textId="561C6F60" w:rsidR="00740BBA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DE3F9C">
        <w:rPr>
          <w:sz w:val="22"/>
        </w:rPr>
        <w:t xml:space="preserve">Un ensemble de </w:t>
      </w:r>
      <m:oMath>
        <m:r>
          <w:rPr>
            <w:rFonts w:ascii="Cambria Math" w:hAnsi="Cambria Math"/>
            <w:sz w:val="22"/>
          </w:rPr>
          <m:t>n</m:t>
        </m:r>
      </m:oMath>
      <w:r w:rsidRPr="00DE3F9C">
        <w:rPr>
          <w:rFonts w:eastAsiaTheme="minorEastAsia"/>
          <w:sz w:val="22"/>
        </w:rPr>
        <w:t xml:space="preserve"> dés est lancé</w:t>
      </w:r>
      <w:r>
        <w:rPr>
          <w:rFonts w:eastAsiaTheme="minorEastAsia"/>
          <w:sz w:val="22"/>
        </w:rPr>
        <w:t xml:space="preserve"> au premier tour</w:t>
      </w:r>
      <w:r w:rsidRPr="00DE3F9C">
        <w:rPr>
          <w:rFonts w:eastAsiaTheme="minorEastAsia"/>
          <w:sz w:val="22"/>
        </w:rPr>
        <w:t>. Chaque dé ayant 6 comme résultat est mis de côté et les autres sont lancés</w:t>
      </w:r>
      <w:r>
        <w:rPr>
          <w:rFonts w:eastAsiaTheme="minorEastAsia"/>
          <w:sz w:val="22"/>
        </w:rPr>
        <w:t xml:space="preserve"> de nouveau au prochain tour. Ce processus est répété jusqu’à ce que tous les dés aient 6 comme résultat. Soit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n</m:t>
            </m:r>
          </m:sub>
        </m:sSub>
      </m:oMath>
      <w:r>
        <w:rPr>
          <w:rFonts w:eastAsiaTheme="minorEastAsia"/>
          <w:sz w:val="22"/>
        </w:rPr>
        <w:t xml:space="preserve"> le nombre de tours requis pour compléter le processus</w:t>
      </w:r>
      <w:r w:rsidR="00D24CBE">
        <w:rPr>
          <w:rFonts w:eastAsiaTheme="minorEastAsia"/>
          <w:sz w:val="22"/>
        </w:rPr>
        <w:t xml:space="preserve"> lorsqu’on a </w:t>
      </w:r>
      <m:oMath>
        <m:r>
          <w:rPr>
            <w:rFonts w:ascii="Cambria Math" w:eastAsiaTheme="minorEastAsia" w:hAnsi="Cambria Math"/>
            <w:sz w:val="22"/>
          </w:rPr>
          <m:t>n</m:t>
        </m:r>
      </m:oMath>
      <w:r w:rsidR="00D24CBE">
        <w:rPr>
          <w:rFonts w:eastAsiaTheme="minorEastAsia"/>
          <w:sz w:val="22"/>
        </w:rPr>
        <w:t xml:space="preserve"> dés</w:t>
      </w:r>
      <w:r>
        <w:rPr>
          <w:rFonts w:eastAsiaTheme="minorEastAsia"/>
          <w:sz w:val="22"/>
        </w:rPr>
        <w:t xml:space="preserve"> et soit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n</m:t>
            </m:r>
          </m:sub>
        </m:sSub>
        <m:r>
          <w:rPr>
            <w:rFonts w:ascii="Cambria Math" w:eastAsiaTheme="minorEastAsia" w:hAnsi="Cambria Math"/>
            <w:sz w:val="22"/>
          </w:rPr>
          <m:t>=E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2"/>
        </w:rPr>
        <w:t>.</w:t>
      </w:r>
    </w:p>
    <w:p w14:paraId="140703F3" w14:textId="6A6EDF18" w:rsidR="00740BBA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065DD0">
        <w:rPr>
          <w:rFonts w:eastAsiaTheme="minorEastAsia"/>
          <w:b/>
          <w:bCs/>
          <w:sz w:val="22"/>
        </w:rPr>
        <w:t>a)</w:t>
      </w:r>
      <w:r>
        <w:rPr>
          <w:rFonts w:eastAsiaTheme="minorEastAsia"/>
          <w:sz w:val="22"/>
        </w:rPr>
        <w:t xml:space="preserve">  Trouver une formule récursive pour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n</m:t>
            </m:r>
          </m:sub>
        </m:sSub>
      </m:oMath>
      <w:r>
        <w:rPr>
          <w:rFonts w:eastAsiaTheme="minorEastAsia"/>
          <w:sz w:val="22"/>
        </w:rPr>
        <w:t xml:space="preserve"> et l’utiliser pour calculer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</m:oMath>
      <w:r>
        <w:rPr>
          <w:rFonts w:eastAsiaTheme="minorEastAsia"/>
          <w:sz w:val="22"/>
        </w:rPr>
        <w:t xml:space="preserve"> 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5</m:t>
            </m:r>
          </m:sub>
        </m:sSub>
      </m:oMath>
      <w:r>
        <w:rPr>
          <w:rFonts w:eastAsiaTheme="minorEastAsia"/>
          <w:sz w:val="22"/>
        </w:rPr>
        <w:t>.</w:t>
      </w:r>
    </w:p>
    <w:p w14:paraId="6C2F45AF" w14:textId="201FBED3" w:rsidR="00740BBA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065DD0">
        <w:rPr>
          <w:rFonts w:eastAsiaTheme="minorEastAsia"/>
          <w:b/>
          <w:bCs/>
          <w:sz w:val="22"/>
        </w:rPr>
        <w:t>b)</w:t>
      </w:r>
      <w:r>
        <w:rPr>
          <w:rFonts w:eastAsiaTheme="minorEastAsia"/>
          <w:sz w:val="22"/>
        </w:rPr>
        <w:t xml:space="preserve">  Soit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i</m:t>
            </m:r>
          </m:sub>
        </m:sSub>
      </m:oMath>
      <w:r>
        <w:rPr>
          <w:rFonts w:eastAsiaTheme="minorEastAsia"/>
          <w:sz w:val="22"/>
        </w:rPr>
        <w:t xml:space="preserve"> le nombre de dés lancés au tour </w:t>
      </w:r>
      <m:oMath>
        <m:r>
          <w:rPr>
            <w:rFonts w:ascii="Cambria Math" w:eastAsiaTheme="minorEastAsia" w:hAnsi="Cambria Math"/>
            <w:sz w:val="22"/>
          </w:rPr>
          <m:t>i</m:t>
        </m:r>
      </m:oMath>
      <w:r>
        <w:rPr>
          <w:rFonts w:eastAsiaTheme="minorEastAsia"/>
          <w:sz w:val="22"/>
        </w:rPr>
        <w:t xml:space="preserve">. Calculer </w:t>
      </w:r>
      <m:oMath>
        <m:r>
          <w:rPr>
            <w:rFonts w:ascii="Cambria Math" w:eastAsiaTheme="minorEastAsia" w:hAnsi="Cambria Math"/>
            <w:sz w:val="22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2"/>
                  </w:rPr>
                  <m:t>i=1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</w:rPr>
                      <m:t>n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</w:rPr>
                      <m:t>i</m:t>
                    </m:r>
                  </m:sub>
                </m:sSub>
              </m:e>
            </m:nary>
          </m:e>
        </m:d>
      </m:oMath>
      <w:r>
        <w:rPr>
          <w:rFonts w:eastAsiaTheme="minorEastAsia"/>
          <w:sz w:val="22"/>
        </w:rPr>
        <w:t>.</w:t>
      </w:r>
    </w:p>
    <w:p w14:paraId="6C91448E" w14:textId="77777777" w:rsidR="00740BBA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6489026D" w14:textId="72D17ABC" w:rsidR="00740BBA" w:rsidRPr="006D7D53" w:rsidRDefault="00237F37" w:rsidP="00740BBA">
      <w:pPr>
        <w:spacing w:before="40" w:after="40" w:line="240" w:lineRule="auto"/>
        <w:jc w:val="both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t>Bonus 1</w:t>
      </w:r>
    </w:p>
    <w:p w14:paraId="772EF233" w14:textId="77777777" w:rsidR="00740BBA" w:rsidRPr="006D7D53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6D7D53">
        <w:rPr>
          <w:rFonts w:eastAsiaTheme="minorEastAsia"/>
          <w:sz w:val="22"/>
        </w:rPr>
        <w:t xml:space="preserve">Dans un tournoi à élimination simple regroupant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n</m:t>
            </m:r>
          </m:sup>
        </m:sSup>
      </m:oMath>
      <w:r w:rsidRPr="006D7D53">
        <w:rPr>
          <w:rFonts w:eastAsiaTheme="minorEastAsia"/>
          <w:sz w:val="22"/>
        </w:rPr>
        <w:t xml:space="preserve"> compétiteurs, les joueurs sont</w:t>
      </w:r>
      <w:r>
        <w:rPr>
          <w:rFonts w:eastAsiaTheme="minorEastAsia"/>
          <w:sz w:val="22"/>
        </w:rPr>
        <w:t xml:space="preserve"> </w:t>
      </w:r>
      <w:r w:rsidRPr="006D7D53">
        <w:rPr>
          <w:rFonts w:eastAsiaTheme="minorEastAsia"/>
          <w:sz w:val="22"/>
        </w:rPr>
        <w:t>appariés aléatoirement et jouent une partie. Les perdants sont éliminés et les</w:t>
      </w:r>
      <w:r>
        <w:rPr>
          <w:rFonts w:eastAsiaTheme="minorEastAsia"/>
          <w:sz w:val="2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n-1</m:t>
            </m:r>
          </m:sup>
        </m:sSup>
      </m:oMath>
      <w:r w:rsidRPr="006D7D53">
        <w:rPr>
          <w:rFonts w:eastAsiaTheme="minorEastAsia"/>
          <w:sz w:val="22"/>
        </w:rPr>
        <w:t xml:space="preserve"> joueurs restant sont appariés aléatoirement et jouent une seconde partie. Ce</w:t>
      </w:r>
      <w:r>
        <w:rPr>
          <w:rFonts w:eastAsiaTheme="minorEastAsia"/>
          <w:sz w:val="22"/>
        </w:rPr>
        <w:t xml:space="preserve"> </w:t>
      </w:r>
      <w:r w:rsidRPr="006D7D53">
        <w:rPr>
          <w:rFonts w:eastAsiaTheme="minorEastAsia"/>
          <w:sz w:val="22"/>
        </w:rPr>
        <w:t xml:space="preserve">processus se poursuit pendant </w:t>
      </w:r>
      <m:oMath>
        <m:r>
          <w:rPr>
            <w:rFonts w:ascii="Cambria Math" w:eastAsiaTheme="minorEastAsia" w:hAnsi="Cambria Math"/>
            <w:sz w:val="22"/>
          </w:rPr>
          <m:t>n</m:t>
        </m:r>
      </m:oMath>
      <w:r w:rsidRPr="006D7D53">
        <w:rPr>
          <w:rFonts w:eastAsiaTheme="minorEastAsia"/>
          <w:sz w:val="22"/>
        </w:rPr>
        <w:t xml:space="preserve"> étapes, après quoi un seul joueur demeure invaincu</w:t>
      </w:r>
      <w:r>
        <w:rPr>
          <w:rFonts w:eastAsiaTheme="minorEastAsia"/>
          <w:sz w:val="22"/>
        </w:rPr>
        <w:t xml:space="preserve"> </w:t>
      </w:r>
      <w:r w:rsidRPr="006D7D53">
        <w:rPr>
          <w:rFonts w:eastAsiaTheme="minorEastAsia"/>
          <w:sz w:val="22"/>
        </w:rPr>
        <w:t xml:space="preserve">et est déclaré le vainqueur. Supposons que les joueurs sont numérotés de 1 à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n</m:t>
            </m:r>
          </m:sup>
        </m:sSup>
      </m:oMath>
      <w:r w:rsidRPr="006D7D53">
        <w:rPr>
          <w:rFonts w:eastAsiaTheme="minorEastAsia"/>
          <w:sz w:val="22"/>
        </w:rPr>
        <w:t>,</w:t>
      </w:r>
      <w:r>
        <w:rPr>
          <w:rFonts w:eastAsiaTheme="minorEastAsia"/>
          <w:sz w:val="22"/>
        </w:rPr>
        <w:t xml:space="preserve"> </w:t>
      </w:r>
      <w:r w:rsidRPr="006D7D53">
        <w:rPr>
          <w:rFonts w:eastAsiaTheme="minorEastAsia"/>
          <w:sz w:val="22"/>
        </w:rPr>
        <w:t>et que lorsque deux joueurs s'affrontent, celui ayant le plus petit numéro a une</w:t>
      </w:r>
      <w:r>
        <w:rPr>
          <w:rFonts w:eastAsiaTheme="minorEastAsia"/>
          <w:sz w:val="22"/>
        </w:rPr>
        <w:t xml:space="preserve"> </w:t>
      </w:r>
      <w:r w:rsidRPr="006D7D53">
        <w:rPr>
          <w:rFonts w:eastAsiaTheme="minorEastAsia"/>
          <w:sz w:val="22"/>
        </w:rPr>
        <w:t xml:space="preserve">probabilité </w:t>
      </w:r>
      <m:oMath>
        <m:r>
          <w:rPr>
            <w:rFonts w:ascii="Cambria Math" w:eastAsiaTheme="minorEastAsia" w:hAnsi="Cambria Math"/>
            <w:sz w:val="22"/>
          </w:rPr>
          <m:t>p∈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0,5, 1</m:t>
            </m:r>
          </m:e>
        </m:d>
      </m:oMath>
      <w:r w:rsidRPr="006D7D53">
        <w:rPr>
          <w:rFonts w:eastAsiaTheme="minorEastAsia"/>
          <w:sz w:val="22"/>
        </w:rPr>
        <w:t xml:space="preserve"> de l'emporter.</w:t>
      </w:r>
    </w:p>
    <w:p w14:paraId="5F0E903A" w14:textId="77777777" w:rsidR="00740BBA" w:rsidRPr="006D7D53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C55BA1">
        <w:rPr>
          <w:rFonts w:eastAsiaTheme="minorEastAsia"/>
          <w:b/>
          <w:bCs/>
          <w:sz w:val="22"/>
        </w:rPr>
        <w:t>a)</w:t>
      </w:r>
      <w:r>
        <w:rPr>
          <w:rFonts w:eastAsiaTheme="minorEastAsia"/>
          <w:sz w:val="22"/>
        </w:rPr>
        <w:t>  </w:t>
      </w:r>
      <w:r w:rsidRPr="006D7D53">
        <w:rPr>
          <w:rFonts w:eastAsiaTheme="minorEastAsia"/>
          <w:sz w:val="22"/>
        </w:rPr>
        <w:t>Quelle est la probabilité que le joueur 1 remporte le tournoi</w:t>
      </w:r>
      <w:r>
        <w:rPr>
          <w:rFonts w:eastAsiaTheme="minorEastAsia"/>
          <w:sz w:val="22"/>
        </w:rPr>
        <w:t> </w:t>
      </w:r>
      <w:r w:rsidRPr="006D7D53">
        <w:rPr>
          <w:rFonts w:eastAsiaTheme="minorEastAsia"/>
          <w:sz w:val="22"/>
        </w:rPr>
        <w:t>?</w:t>
      </w:r>
    </w:p>
    <w:p w14:paraId="4CBFEB18" w14:textId="77777777" w:rsidR="00740BBA" w:rsidRPr="006D7D53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C55BA1">
        <w:rPr>
          <w:rFonts w:eastAsiaTheme="minorEastAsia"/>
          <w:b/>
          <w:bCs/>
          <w:sz w:val="22"/>
        </w:rPr>
        <w:t>b)</w:t>
      </w:r>
      <w:r>
        <w:rPr>
          <w:rFonts w:eastAsiaTheme="minorEastAsia"/>
          <w:sz w:val="22"/>
        </w:rPr>
        <w:t>  </w:t>
      </w:r>
      <w:r w:rsidRPr="006D7D53">
        <w:rPr>
          <w:rFonts w:eastAsiaTheme="minorEastAsia"/>
          <w:sz w:val="22"/>
        </w:rPr>
        <w:t xml:space="preserve">Quelle est la probabilité que le joueur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n</m:t>
            </m:r>
          </m:sup>
        </m:sSup>
      </m:oMath>
      <w:r w:rsidRPr="006D7D53">
        <w:rPr>
          <w:rFonts w:eastAsiaTheme="minorEastAsia"/>
          <w:sz w:val="22"/>
        </w:rPr>
        <w:t xml:space="preserve"> remporte le tournoi</w:t>
      </w:r>
      <w:r>
        <w:rPr>
          <w:rFonts w:eastAsiaTheme="minorEastAsia"/>
          <w:sz w:val="22"/>
        </w:rPr>
        <w:t> </w:t>
      </w:r>
      <w:r w:rsidRPr="006D7D53">
        <w:rPr>
          <w:rFonts w:eastAsiaTheme="minorEastAsia"/>
          <w:sz w:val="22"/>
        </w:rPr>
        <w:t>?</w:t>
      </w:r>
    </w:p>
    <w:p w14:paraId="79AAD261" w14:textId="77777777" w:rsidR="00740BBA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C55BA1">
        <w:rPr>
          <w:rFonts w:eastAsiaTheme="minorEastAsia"/>
          <w:b/>
          <w:bCs/>
          <w:sz w:val="22"/>
        </w:rPr>
        <w:t>c)</w:t>
      </w:r>
      <w:r>
        <w:rPr>
          <w:rFonts w:eastAsiaTheme="minorEastAsia"/>
          <w:sz w:val="22"/>
        </w:rPr>
        <w:t>  </w:t>
      </w:r>
      <w:r w:rsidRPr="006D7D53">
        <w:rPr>
          <w:rFonts w:eastAsiaTheme="minorEastAsia"/>
          <w:sz w:val="22"/>
        </w:rPr>
        <w:t>Quelle est la probabilité que le joueur 2 remporte le tournoi</w:t>
      </w:r>
      <w:r>
        <w:rPr>
          <w:rFonts w:eastAsiaTheme="minorEastAsia"/>
          <w:sz w:val="22"/>
        </w:rPr>
        <w:t> </w:t>
      </w:r>
      <w:r w:rsidRPr="006D7D53">
        <w:rPr>
          <w:rFonts w:eastAsiaTheme="minorEastAsia"/>
          <w:sz w:val="22"/>
        </w:rPr>
        <w:t>?</w:t>
      </w:r>
    </w:p>
    <w:p w14:paraId="1B172650" w14:textId="5DC6E541" w:rsidR="00740BBA" w:rsidRDefault="00740BBA" w:rsidP="00237F37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C55BA1">
        <w:rPr>
          <w:rFonts w:eastAsiaTheme="minorEastAsia"/>
          <w:b/>
          <w:bCs/>
          <w:sz w:val="22"/>
        </w:rPr>
        <w:t>d)</w:t>
      </w:r>
      <w:r>
        <w:rPr>
          <w:rFonts w:eastAsiaTheme="minorEastAsia"/>
          <w:sz w:val="22"/>
        </w:rPr>
        <w:t xml:space="preserve">  Calculer les probabilités en a), b) et c) lorsque </w:t>
      </w:r>
      <m:oMath>
        <m:r>
          <w:rPr>
            <w:rFonts w:ascii="Cambria Math" w:eastAsiaTheme="minorEastAsia" w:hAnsi="Cambria Math"/>
            <w:sz w:val="22"/>
          </w:rPr>
          <m:t>p=0,8</m:t>
        </m:r>
      </m:oMath>
      <w:r>
        <w:rPr>
          <w:rFonts w:eastAsiaTheme="minorEastAsia"/>
          <w:sz w:val="22"/>
        </w:rPr>
        <w:t xml:space="preserve"> et qu’il y 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4</m:t>
            </m:r>
          </m:sup>
        </m:sSup>
      </m:oMath>
      <w:r>
        <w:rPr>
          <w:rFonts w:eastAsiaTheme="minorEastAsia"/>
          <w:sz w:val="22"/>
        </w:rPr>
        <w:t xml:space="preserve"> compétiteurs.</w:t>
      </w:r>
    </w:p>
    <w:p w14:paraId="5B613606" w14:textId="77777777" w:rsidR="00740BBA" w:rsidRDefault="00740BBA" w:rsidP="00740BBA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3B625D7F" w14:textId="664AC726" w:rsidR="00740BBA" w:rsidRPr="00AA7F9E" w:rsidRDefault="00740BBA" w:rsidP="00740BBA">
      <w:pPr>
        <w:spacing w:before="40" w:after="40" w:line="240" w:lineRule="auto"/>
        <w:jc w:val="both"/>
        <w:rPr>
          <w:rFonts w:eastAsiaTheme="minorEastAsia"/>
          <w:b/>
          <w:bCs/>
          <w:sz w:val="22"/>
        </w:rPr>
      </w:pPr>
      <w:r w:rsidRPr="00AA7F9E">
        <w:rPr>
          <w:rFonts w:eastAsiaTheme="minorEastAsia"/>
          <w:b/>
          <w:bCs/>
          <w:sz w:val="22"/>
        </w:rPr>
        <w:t>Bonus</w:t>
      </w:r>
      <w:r w:rsidR="00237F37">
        <w:rPr>
          <w:rFonts w:eastAsiaTheme="minorEastAsia"/>
          <w:b/>
          <w:bCs/>
          <w:sz w:val="22"/>
        </w:rPr>
        <w:t xml:space="preserve"> 2</w:t>
      </w:r>
    </w:p>
    <w:p w14:paraId="47A99865" w14:textId="77777777" w:rsidR="00740BBA" w:rsidRPr="00DE3F9C" w:rsidRDefault="00740BBA" w:rsidP="00740BBA">
      <w:pPr>
        <w:spacing w:before="40" w:after="40" w:line="240" w:lineRule="auto"/>
        <w:jc w:val="both"/>
        <w:rPr>
          <w:bCs/>
          <w:sz w:val="22"/>
        </w:rPr>
      </w:pPr>
      <w:r w:rsidRPr="00AA7F9E">
        <w:rPr>
          <w:bCs/>
          <w:sz w:val="22"/>
        </w:rPr>
        <w:t xml:space="preserve">Alexa et Bianca s'affrontent à la finale de tennis du US Open. Alexa remporte chaque échange avec une probabilité </w:t>
      </w:r>
      <m:oMath>
        <m:r>
          <w:rPr>
            <w:rFonts w:ascii="Cambria Math" w:hAnsi="Cambria Math"/>
            <w:sz w:val="22"/>
          </w:rPr>
          <m:t>p=0,55</m:t>
        </m:r>
      </m:oMath>
      <w:r w:rsidRPr="00AA7F9E">
        <w:rPr>
          <w:bCs/>
          <w:sz w:val="22"/>
        </w:rPr>
        <w:t xml:space="preserve"> lorsqu'elle effectue le service, et avec une probabilité </w:t>
      </w:r>
      <m:oMath>
        <m:r>
          <w:rPr>
            <w:rFonts w:ascii="Cambria Math" w:hAnsi="Cambria Math"/>
            <w:sz w:val="22"/>
          </w:rPr>
          <m:t>q=0,47</m:t>
        </m:r>
      </m:oMath>
      <w:r w:rsidRPr="00AA7F9E">
        <w:rPr>
          <w:bCs/>
          <w:sz w:val="22"/>
        </w:rPr>
        <w:t xml:space="preserve"> lorsque c'est son adversaire qui effectue le service. Si Alexa a le service lors du premier échange, quelle est la probabilité qu'elle remporte le tournoi</w:t>
      </w:r>
      <w:r>
        <w:rPr>
          <w:bCs/>
          <w:sz w:val="22"/>
        </w:rPr>
        <w:t> </w:t>
      </w:r>
      <w:r w:rsidRPr="00AA7F9E">
        <w:rPr>
          <w:bCs/>
          <w:sz w:val="22"/>
        </w:rPr>
        <w:t>?</w:t>
      </w:r>
    </w:p>
    <w:p w14:paraId="2C736F07" w14:textId="77777777" w:rsidR="00740BBA" w:rsidRPr="00D01E45" w:rsidRDefault="00740BBA" w:rsidP="00B23D84">
      <w:pPr>
        <w:spacing w:before="40" w:after="40" w:line="240" w:lineRule="auto"/>
        <w:jc w:val="both"/>
        <w:rPr>
          <w:rFonts w:eastAsiaTheme="minorEastAsia"/>
          <w:sz w:val="22"/>
        </w:rPr>
      </w:pPr>
    </w:p>
    <w:sectPr w:rsidR="00740BBA" w:rsidRPr="00D01E45" w:rsidSect="003A07E8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5C3F"/>
    <w:multiLevelType w:val="hybridMultilevel"/>
    <w:tmpl w:val="ACCC7FCC"/>
    <w:lvl w:ilvl="0" w:tplc="119AB552"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A72E5"/>
    <w:multiLevelType w:val="hybridMultilevel"/>
    <w:tmpl w:val="1966AC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B5E"/>
    <w:rsid w:val="000517EA"/>
    <w:rsid w:val="000652E5"/>
    <w:rsid w:val="00065DD0"/>
    <w:rsid w:val="00090D54"/>
    <w:rsid w:val="000B36E8"/>
    <w:rsid w:val="000F2A80"/>
    <w:rsid w:val="0010250B"/>
    <w:rsid w:val="00104F1E"/>
    <w:rsid w:val="0011380A"/>
    <w:rsid w:val="00197AC4"/>
    <w:rsid w:val="001A1968"/>
    <w:rsid w:val="001D271A"/>
    <w:rsid w:val="001E7479"/>
    <w:rsid w:val="00237F37"/>
    <w:rsid w:val="0024018F"/>
    <w:rsid w:val="002E4412"/>
    <w:rsid w:val="002F20D8"/>
    <w:rsid w:val="00321FD2"/>
    <w:rsid w:val="003A07E8"/>
    <w:rsid w:val="003F5616"/>
    <w:rsid w:val="00433601"/>
    <w:rsid w:val="004519B5"/>
    <w:rsid w:val="004809AF"/>
    <w:rsid w:val="004A72C6"/>
    <w:rsid w:val="004B432E"/>
    <w:rsid w:val="004F2E82"/>
    <w:rsid w:val="0051213B"/>
    <w:rsid w:val="0055307F"/>
    <w:rsid w:val="005743CF"/>
    <w:rsid w:val="005E3694"/>
    <w:rsid w:val="0065108F"/>
    <w:rsid w:val="006544E9"/>
    <w:rsid w:val="00686458"/>
    <w:rsid w:val="006A6CC9"/>
    <w:rsid w:val="00740BBA"/>
    <w:rsid w:val="00754C14"/>
    <w:rsid w:val="00783481"/>
    <w:rsid w:val="00784FCF"/>
    <w:rsid w:val="007B366A"/>
    <w:rsid w:val="007D1E29"/>
    <w:rsid w:val="007D5D3B"/>
    <w:rsid w:val="007E240C"/>
    <w:rsid w:val="007E5714"/>
    <w:rsid w:val="00894B5E"/>
    <w:rsid w:val="00994F88"/>
    <w:rsid w:val="009E1EA0"/>
    <w:rsid w:val="00A13AEA"/>
    <w:rsid w:val="00A7044E"/>
    <w:rsid w:val="00AB716B"/>
    <w:rsid w:val="00B15AE8"/>
    <w:rsid w:val="00B23D84"/>
    <w:rsid w:val="00B7668F"/>
    <w:rsid w:val="00C55BA1"/>
    <w:rsid w:val="00D01E45"/>
    <w:rsid w:val="00D14A17"/>
    <w:rsid w:val="00D24CBE"/>
    <w:rsid w:val="00D95FB2"/>
    <w:rsid w:val="00F75318"/>
    <w:rsid w:val="00FC3D5A"/>
    <w:rsid w:val="00F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0329C"/>
  <w15:chartTrackingRefBased/>
  <w15:docId w15:val="{05649579-F94C-42F2-979E-0B4A469D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3D5A"/>
    <w:pPr>
      <w:spacing w:after="0"/>
      <w:jc w:val="center"/>
      <w:outlineLvl w:val="0"/>
    </w:pPr>
    <w:rPr>
      <w:b/>
      <w:bCs/>
      <w:smallCaps/>
      <w:sz w:val="3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4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Titre1Car">
    <w:name w:val="Titre 1 Car"/>
    <w:basedOn w:val="Policepardfaut"/>
    <w:link w:val="Titre1"/>
    <w:uiPriority w:val="9"/>
    <w:rsid w:val="00FC3D5A"/>
    <w:rPr>
      <w:b/>
      <w:bCs/>
      <w:smallCaps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FC3D5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3D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626F2-0966-4F38-AFDF-C4CD58F0D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</Pages>
  <Words>650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37</cp:revision>
  <dcterms:created xsi:type="dcterms:W3CDTF">2021-01-13T17:32:00Z</dcterms:created>
  <dcterms:modified xsi:type="dcterms:W3CDTF">2024-05-03T21:36:00Z</dcterms:modified>
</cp:coreProperties>
</file>