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805BCE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805BCE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805BC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64D84E52" w:rsidR="001A1968" w:rsidRPr="00805BCE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 xml:space="preserve">Séance </w:t>
      </w:r>
      <w:r w:rsidR="00A03A19">
        <w:rPr>
          <w:b/>
          <w:bCs/>
          <w:sz w:val="20"/>
          <w:szCs w:val="20"/>
        </w:rPr>
        <w:t>1</w:t>
      </w:r>
      <w:r w:rsidR="00975CDA">
        <w:rPr>
          <w:b/>
          <w:bCs/>
          <w:sz w:val="20"/>
          <w:szCs w:val="20"/>
        </w:rPr>
        <w:t>1</w:t>
      </w:r>
      <w:r w:rsidR="00E00E67" w:rsidRPr="00805BCE">
        <w:rPr>
          <w:b/>
          <w:bCs/>
          <w:sz w:val="20"/>
          <w:szCs w:val="20"/>
        </w:rPr>
        <w:t xml:space="preserve"> | </w:t>
      </w:r>
      <w:r w:rsidR="00975CDA">
        <w:rPr>
          <w:b/>
          <w:bCs/>
          <w:sz w:val="20"/>
          <w:szCs w:val="20"/>
        </w:rPr>
        <w:t>12</w:t>
      </w:r>
      <w:r w:rsidR="00E00E67" w:rsidRPr="00805BCE">
        <w:rPr>
          <w:b/>
          <w:bCs/>
          <w:sz w:val="20"/>
          <w:szCs w:val="20"/>
        </w:rPr>
        <w:t xml:space="preserve"> </w:t>
      </w:r>
      <w:r w:rsidR="00614ECF">
        <w:rPr>
          <w:b/>
          <w:bCs/>
          <w:sz w:val="20"/>
          <w:szCs w:val="20"/>
        </w:rPr>
        <w:t>juin</w:t>
      </w:r>
      <w:r w:rsidR="00E00E67" w:rsidRPr="00805BCE">
        <w:rPr>
          <w:b/>
          <w:bCs/>
          <w:sz w:val="20"/>
          <w:szCs w:val="20"/>
        </w:rPr>
        <w:t xml:space="preserve"> 2024</w:t>
      </w:r>
    </w:p>
    <w:p w14:paraId="3A49878E" w14:textId="1B8CCE6B" w:rsidR="005134F7" w:rsidRPr="00805BCE" w:rsidRDefault="005134F7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2.</w:t>
      </w:r>
      <w:r w:rsidR="00975CDA">
        <w:rPr>
          <w:sz w:val="20"/>
          <w:szCs w:val="20"/>
        </w:rPr>
        <w:t>6</w:t>
      </w:r>
      <w:r>
        <w:rPr>
          <w:sz w:val="20"/>
          <w:szCs w:val="20"/>
        </w:rPr>
        <w:t xml:space="preserve"> </w:t>
      </w:r>
      <w:r w:rsidR="00975CDA">
        <w:rPr>
          <w:sz w:val="20"/>
          <w:szCs w:val="20"/>
        </w:rPr>
        <w:t>Processus de branchement</w:t>
      </w:r>
    </w:p>
    <w:p w14:paraId="4831EDD0" w14:textId="3E7D1808" w:rsidR="00AD0C16" w:rsidRPr="00805BCE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805BCE" w:rsidRDefault="001135F5" w:rsidP="00AD0C16">
      <w:pPr>
        <w:spacing w:before="40"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DOCUMENTS</w:t>
      </w:r>
    </w:p>
    <w:p w14:paraId="21287921" w14:textId="32DD2BC9" w:rsidR="00DB7C41" w:rsidRPr="00805BCE" w:rsidRDefault="00DB7C41" w:rsidP="00DB7C41">
      <w:pPr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— Ordinateur</w:t>
      </w:r>
    </w:p>
    <w:p w14:paraId="6FD87DAA" w14:textId="6EA0C8EE" w:rsidR="00641512" w:rsidRPr="00805BCE" w:rsidRDefault="00641512" w:rsidP="00641512">
      <w:pPr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 xml:space="preserve">— </w:t>
      </w:r>
      <w:r>
        <w:rPr>
          <w:sz w:val="20"/>
          <w:szCs w:val="20"/>
        </w:rPr>
        <w:t>Projecteur fonctionnel</w:t>
      </w:r>
    </w:p>
    <w:p w14:paraId="39F83E95" w14:textId="6134B59F" w:rsidR="00980E3F" w:rsidRPr="00805BCE" w:rsidRDefault="00641512" w:rsidP="00AD0C16">
      <w:pPr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 xml:space="preserve">— </w:t>
      </w:r>
      <w:r>
        <w:rPr>
          <w:sz w:val="20"/>
          <w:szCs w:val="20"/>
        </w:rPr>
        <w:t>Télécharger fichiers</w:t>
      </w:r>
    </w:p>
    <w:p w14:paraId="0FA758E4" w14:textId="77777777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6CC786DC" w14:textId="4121154D" w:rsidR="004B1C53" w:rsidRPr="00B80A9B" w:rsidRDefault="00B80A9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80A9B">
        <w:rPr>
          <w:rFonts w:eastAsiaTheme="minorEastAsia"/>
          <w:b/>
          <w:bCs/>
          <w:sz w:val="20"/>
          <w:szCs w:val="20"/>
        </w:rPr>
        <w:t>2.</w:t>
      </w:r>
      <w:r w:rsidR="00975CDA">
        <w:rPr>
          <w:rFonts w:eastAsiaTheme="minorEastAsia"/>
          <w:b/>
          <w:bCs/>
          <w:sz w:val="20"/>
          <w:szCs w:val="20"/>
        </w:rPr>
        <w:t>6</w:t>
      </w:r>
      <w:r w:rsidRPr="00B80A9B">
        <w:rPr>
          <w:rFonts w:eastAsiaTheme="minorEastAsia"/>
          <w:b/>
          <w:bCs/>
          <w:sz w:val="20"/>
          <w:szCs w:val="20"/>
        </w:rPr>
        <w:t xml:space="preserve"> </w:t>
      </w:r>
      <w:r w:rsidR="00975CDA">
        <w:rPr>
          <w:rFonts w:eastAsiaTheme="minorEastAsia"/>
          <w:b/>
          <w:bCs/>
          <w:sz w:val="20"/>
          <w:szCs w:val="20"/>
        </w:rPr>
        <w:t>PROCESSUS DE BRANCHEMENT</w:t>
      </w:r>
      <w:r w:rsidRPr="00B80A9B">
        <w:rPr>
          <w:rFonts w:eastAsiaTheme="minorEastAsia"/>
          <w:b/>
          <w:bCs/>
          <w:sz w:val="20"/>
          <w:szCs w:val="20"/>
        </w:rPr>
        <w:t xml:space="preserve"> (p.3</w:t>
      </w:r>
      <w:r w:rsidR="00975CDA">
        <w:rPr>
          <w:rFonts w:eastAsiaTheme="minorEastAsia"/>
          <w:b/>
          <w:bCs/>
          <w:sz w:val="20"/>
          <w:szCs w:val="20"/>
        </w:rPr>
        <w:t>5</w:t>
      </w:r>
      <w:r w:rsidRPr="00B80A9B">
        <w:rPr>
          <w:rFonts w:eastAsiaTheme="minorEastAsia"/>
          <w:b/>
          <w:bCs/>
          <w:sz w:val="20"/>
          <w:szCs w:val="20"/>
        </w:rPr>
        <w:t>)</w:t>
      </w:r>
    </w:p>
    <w:p w14:paraId="095E8954" w14:textId="683ED642" w:rsidR="00375673" w:rsidRPr="00975CDA" w:rsidRDefault="00975CD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75CDA">
        <w:rPr>
          <w:rFonts w:eastAsiaTheme="minorEastAsia"/>
          <w:b/>
          <w:bCs/>
          <w:sz w:val="20"/>
          <w:szCs w:val="20"/>
        </w:rPr>
        <w:t>Exemple 2.51 (p.35)</w:t>
      </w:r>
    </w:p>
    <w:p w14:paraId="68FFE8F1" w14:textId="2D7B846C" w:rsidR="00975CDA" w:rsidRDefault="00927E9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Lire. Joli problème ! »</w:t>
      </w:r>
    </w:p>
    <w:p w14:paraId="6884FD63" w14:textId="581CE367" w:rsidR="00927E99" w:rsidRDefault="00927E9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Francis Galton, 1873, Extinction des noms de famille »</w:t>
      </w:r>
    </w:p>
    <w:p w14:paraId="3D1FD350" w14:textId="350E2003" w:rsidR="00975CDA" w:rsidRDefault="00927E9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Montrer</w:t>
      </w:r>
      <w:r>
        <w:rPr>
          <w:rFonts w:eastAsiaTheme="minorEastAsia"/>
          <w:sz w:val="20"/>
          <w:szCs w:val="20"/>
        </w:rPr>
        <w:br/>
        <w:t>&lt;</w:t>
      </w:r>
      <w:r w:rsidRPr="00927E99">
        <w:rPr>
          <w:rFonts w:eastAsiaTheme="minorEastAsia"/>
          <w:sz w:val="20"/>
          <w:szCs w:val="20"/>
        </w:rPr>
        <w:t>Séance 11 - galton-1874-jaigi-family-extinction.pdf</w:t>
      </w:r>
      <w:r>
        <w:rPr>
          <w:rFonts w:eastAsiaTheme="minorEastAsia"/>
          <w:sz w:val="20"/>
          <w:szCs w:val="20"/>
        </w:rPr>
        <w:t>&gt; »</w:t>
      </w:r>
    </w:p>
    <w:p w14:paraId="73CB8BF7" w14:textId="368FE4DD" w:rsidR="00927E99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Monter l’écran du projecteur »</w:t>
      </w:r>
    </w:p>
    <w:p w14:paraId="6222D4C5" w14:textId="77777777" w:rsidR="003C2B5D" w:rsidRPr="00927E99" w:rsidRDefault="003C2B5D" w:rsidP="006E3F78">
      <w:pPr>
        <w:spacing w:before="40" w:after="40"/>
        <w:rPr>
          <w:rFonts w:eastAsiaTheme="minorEastAsia"/>
          <w:sz w:val="20"/>
          <w:szCs w:val="20"/>
        </w:rPr>
      </w:pPr>
    </w:p>
    <w:p w14:paraId="0B4A0947" w14:textId="30C3ECF0" w:rsidR="00975CDA" w:rsidRPr="00927E99" w:rsidRDefault="00927E99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 : Nombre d’individus génération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</w:p>
    <w:p w14:paraId="255EBEF5" w14:textId="76A4FFB5" w:rsidR="00975CDA" w:rsidRDefault="00927E99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> : Chaine de Markov</w:t>
      </w:r>
    </w:p>
    <w:p w14:paraId="604B2107" w14:textId="78D5C146" w:rsidR="00927E99" w:rsidRDefault="00927E9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Espace d’états »</w:t>
      </w:r>
    </w:p>
    <w:p w14:paraId="279272B7" w14:textId="238C815A" w:rsidR="00927E99" w:rsidRPr="004B4722" w:rsidRDefault="00927E9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E=</m:t>
          </m:r>
          <m:r>
            <m:rPr>
              <m:scr m:val="double-struck"/>
            </m:rPr>
            <w:rPr>
              <w:rFonts w:ascii="Cambria Math" w:eastAsiaTheme="minorEastAsia" w:hAnsi="Cambria Math"/>
              <w:sz w:val="20"/>
              <w:szCs w:val="20"/>
            </w:rPr>
            <m:t>N</m:t>
          </m:r>
        </m:oMath>
      </m:oMathPara>
    </w:p>
    <w:p w14:paraId="603270ED" w14:textId="2A907519" w:rsidR="00975CDA" w:rsidRDefault="004B4722" w:rsidP="006E3F78">
      <w:pPr>
        <w:spacing w:before="40" w:after="40"/>
        <w:rPr>
          <w:rFonts w:eastAsiaTheme="minorEastAsia"/>
          <w:sz w:val="20"/>
          <w:szCs w:val="20"/>
        </w:rPr>
      </w:pPr>
      <w:r w:rsidRPr="004B4722">
        <w:rPr>
          <w:rFonts w:eastAsiaTheme="minorEastAsia"/>
          <w:sz w:val="20"/>
          <w:szCs w:val="20"/>
        </w:rPr>
        <w:drawing>
          <wp:inline distT="0" distB="0" distL="0" distR="0" wp14:anchorId="02E91248" wp14:editId="52B561C3">
            <wp:extent cx="3075940" cy="1507490"/>
            <wp:effectExtent l="0" t="0" r="0" b="0"/>
            <wp:docPr id="402404025" name="Image 1" descr="Une image contenant croquis, dessin, clipart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04025" name="Image 1" descr="Une image contenant croquis, dessin, clipart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1926" w14:textId="77777777" w:rsidR="004B4722" w:rsidRDefault="004B4722" w:rsidP="004B4722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 xml:space="preserve"> : Probabilité qu’un individu ait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enfants</w:t>
      </w:r>
    </w:p>
    <w:p w14:paraId="1E815F88" w14:textId="2EAD00D7" w:rsidR="00927E99" w:rsidRDefault="004B472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Caractérisation des états »</w:t>
      </w:r>
    </w:p>
    <w:p w14:paraId="31C2D05D" w14:textId="3572E3B8" w:rsid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=1⟹0</m:t>
        </m:r>
      </m:oMath>
      <w:r>
        <w:rPr>
          <w:rFonts w:eastAsiaTheme="minorEastAsia"/>
          <w:sz w:val="20"/>
          <w:szCs w:val="20"/>
        </w:rPr>
        <w:t xml:space="preserve"> est un état absorbant</w:t>
      </w:r>
    </w:p>
    <w:p w14:paraId="1B006C69" w14:textId="5713E03A" w:rsid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> : 0 % pop. s’éteigne</w:t>
      </w:r>
    </w:p>
    <w:p w14:paraId="0810FA5A" w14:textId="3349C932" w:rsid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Supposons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 xml:space="preserve">. Pour </w:t>
      </w:r>
      <m:oMath>
        <m:r>
          <w:rPr>
            <w:rFonts w:ascii="Cambria Math" w:eastAsiaTheme="minorEastAsia" w:hAnsi="Cambria Math"/>
            <w:sz w:val="20"/>
            <w:szCs w:val="20"/>
          </w:rPr>
          <m:t>i∈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p>
        </m:sSup>
      </m:oMath>
      <w:r>
        <w:rPr>
          <w:rFonts w:eastAsiaTheme="minorEastAsia"/>
          <w:sz w:val="20"/>
          <w:szCs w:val="20"/>
        </w:rPr>
        <w:t>, on a</w:t>
      </w:r>
    </w:p>
    <w:p w14:paraId="2D1F9B44" w14:textId="77777777" w:rsidR="004B4722" w:rsidRP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i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individus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aient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0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enfant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&gt;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495886B6" w14:textId="77777777" w:rsidR="004B4722" w:rsidRP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≤1-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&lt;1</m:t>
          </m:r>
        </m:oMath>
      </m:oMathPara>
    </w:p>
    <w:p w14:paraId="003C107A" w14:textId="42013F92" w:rsidR="004B4722" w:rsidRP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⟹i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est transitoire</m:t>
          </m:r>
        </m:oMath>
      </m:oMathPara>
    </w:p>
    <w:p w14:paraId="3EF66545" w14:textId="76317B54" w:rsid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⟹</m:t>
        </m:r>
      </m:oMath>
      <w:r>
        <w:rPr>
          <w:rFonts w:eastAsiaTheme="minorEastAsia"/>
          <w:sz w:val="20"/>
          <w:szCs w:val="20"/>
        </w:rPr>
        <w:t xml:space="preserve"> tout état </w:t>
      </w:r>
      <m:oMath>
        <m:r>
          <w:rPr>
            <w:rFonts w:ascii="Cambria Math" w:eastAsiaTheme="minorEastAsia" w:hAnsi="Cambria Math"/>
            <w:sz w:val="20"/>
            <w:szCs w:val="20"/>
          </w:rPr>
          <m:t>i≠0</m:t>
        </m:r>
      </m:oMath>
      <w:r>
        <w:rPr>
          <w:rFonts w:eastAsiaTheme="minorEastAsia"/>
          <w:sz w:val="20"/>
          <w:szCs w:val="20"/>
        </w:rPr>
        <w:t xml:space="preserve"> ne sera visité qu’un nombre fini de fois</w:t>
      </w:r>
    </w:p>
    <w:p w14:paraId="58E7BB05" w14:textId="04427D77" w:rsid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⟹</m:t>
        </m:r>
      </m:oMath>
      <w:r>
        <w:rPr>
          <w:rFonts w:eastAsiaTheme="minorEastAsia"/>
          <w:sz w:val="20"/>
          <w:szCs w:val="20"/>
        </w:rPr>
        <w:t xml:space="preserve"> 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>, soit la population s’éteint, soit elle « explore »</w:t>
      </w:r>
    </w:p>
    <w:p w14:paraId="5FCE3C6C" w14:textId="77777777" w:rsid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</w:p>
    <w:p w14:paraId="58AF4908" w14:textId="77777777" w:rsid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pose</w:t>
      </w:r>
    </w:p>
    <w:p w14:paraId="4C32B53E" w14:textId="797A0218" w:rsid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> : Nb d’enfants d’un individu</w:t>
      </w:r>
    </w:p>
    <w:p w14:paraId="7098C59C" w14:textId="763640A9" w:rsidR="003C2B5D" w:rsidRP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Z=j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</m:oMath>
      </m:oMathPara>
    </w:p>
    <w:p w14:paraId="489F61F1" w14:textId="55740032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« Espérance ? Sera utile plus tard »</w:t>
      </w:r>
    </w:p>
    <w:p w14:paraId="3F60EAEC" w14:textId="2669EC6A" w:rsidR="004B4722" w:rsidRP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μ=E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j⋅P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Z=j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Z=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e>
              </m:d>
            </m:e>
          </m:nary>
        </m:oMath>
      </m:oMathPara>
    </w:p>
    <w:p w14:paraId="2E8AC2D3" w14:textId="76D358CF" w:rsidR="004B4722" w:rsidRPr="004B4722" w:rsidRDefault="004B472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</m:oMath>
      </m:oMathPara>
    </w:p>
    <w:p w14:paraId="34B71777" w14:textId="77777777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</w:p>
    <w:p w14:paraId="7DAC3694" w14:textId="5E38663D" w:rsidR="004B4722" w:rsidRPr="004B4722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veut calculer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</w:p>
    <w:p w14:paraId="07585B78" w14:textId="06B546D2" w:rsidR="004B4722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Le nombre moyen d’individus à la génération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> »</w:t>
      </w:r>
    </w:p>
    <w:p w14:paraId="717BC189" w14:textId="77777777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</w:p>
    <w:p w14:paraId="00AE3CB4" w14:textId="69E78239" w:rsidR="00823176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Soit</w:t>
      </w:r>
    </w:p>
    <w:p w14:paraId="5A3555E9" w14:textId="68C5F51D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d’enfants de l’individu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de la génération </w:t>
      </w:r>
      <m:oMath>
        <m:r>
          <w:rPr>
            <w:rFonts w:ascii="Cambria Math" w:eastAsiaTheme="minorEastAsia" w:hAnsi="Cambria Math"/>
            <w:sz w:val="20"/>
            <w:szCs w:val="20"/>
          </w:rPr>
          <m:t>n-1</m:t>
        </m:r>
      </m:oMath>
    </w:p>
    <w:p w14:paraId="13E0DC69" w14:textId="112276C7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Distribution 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 xml:space="preserve"> ? La même que </w:t>
      </w: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> »</w:t>
      </w:r>
    </w:p>
    <w:p w14:paraId="37EEF518" w14:textId="77777777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</w:p>
    <w:p w14:paraId="64D88FCF" w14:textId="72B48F0D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Alors</w:t>
      </w:r>
    </w:p>
    <w:p w14:paraId="47DA424E" w14:textId="3016C716" w:rsidR="00823176" w:rsidRP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</m:oMath>
      </m:oMathPara>
    </w:p>
    <w:p w14:paraId="55CCE5BF" w14:textId="1311F04A" w:rsidR="003C2B5D" w:rsidRP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limUpp>
            <m:limUp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⟹</m:t>
                  </m:r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Wald</m:t>
              </m:r>
            </m:lim>
          </m:limUpp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r>
            <w:rPr>
              <w:rFonts w:ascii="Cambria Math" w:eastAsiaTheme="minorEastAsia" w:hAnsi="Cambria Math"/>
              <w:sz w:val="20"/>
              <w:szCs w:val="20"/>
            </w:rPr>
            <m:t>μ</m:t>
          </m:r>
        </m:oMath>
      </m:oMathPara>
    </w:p>
    <w:p w14:paraId="52DD34C9" w14:textId="77777777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</w:p>
    <w:p w14:paraId="397E4225" w14:textId="1ED5484A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récurrence,</w:t>
      </w:r>
    </w:p>
    <w:p w14:paraId="5E94E260" w14:textId="14425758" w:rsidR="003C2B5D" w:rsidRP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</m:oMath>
      </m:oMathPara>
    </w:p>
    <w:p w14:paraId="45BF91E5" w14:textId="20CDE5BA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> : Nombre d’individus initialement…</w:t>
      </w:r>
      <w:r>
        <w:rPr>
          <w:rFonts w:eastAsiaTheme="minorEastAsia"/>
          <w:sz w:val="20"/>
          <w:szCs w:val="20"/>
        </w:rPr>
        <w:br/>
        <w:t>une constante ! »</w:t>
      </w:r>
    </w:p>
    <w:p w14:paraId="3E67A147" w14:textId="77777777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</w:p>
    <w:p w14:paraId="0F2E0DC3" w14:textId="5F10564A" w:rsidR="003C2B5D" w:rsidRPr="003C2B5D" w:rsidRDefault="003C2B5D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C2B5D">
        <w:rPr>
          <w:rFonts w:eastAsiaTheme="minorEastAsia"/>
          <w:b/>
          <w:bCs/>
          <w:sz w:val="20"/>
          <w:szCs w:val="20"/>
        </w:rPr>
        <w:t>Proposition</w:t>
      </w:r>
    </w:p>
    <w:p w14:paraId="4E3CDBB2" w14:textId="2023A391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u&lt;1</m:t>
        </m:r>
      </m:oMath>
      <w:r>
        <w:rPr>
          <w:rFonts w:eastAsiaTheme="minorEastAsia"/>
          <w:sz w:val="20"/>
          <w:szCs w:val="20"/>
        </w:rPr>
        <w:t>, alors la probabilité que la population s’éteigne est de 1.</w:t>
      </w:r>
    </w:p>
    <w:p w14:paraId="3D502C19" w14:textId="2A2E5EC6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Cas </w:t>
      </w:r>
      <m:oMath>
        <m:r>
          <w:rPr>
            <w:rFonts w:ascii="Cambria Math" w:eastAsiaTheme="minorEastAsia" w:hAnsi="Cambria Math"/>
            <w:sz w:val="20"/>
            <w:szCs w:val="20"/>
          </w:rPr>
          <m:t>u=1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u&gt;1</m:t>
        </m:r>
      </m:oMath>
      <w:r>
        <w:rPr>
          <w:rFonts w:eastAsiaTheme="minorEastAsia"/>
          <w:sz w:val="20"/>
          <w:szCs w:val="20"/>
        </w:rPr>
        <w:t xml:space="preserve"> après »</w:t>
      </w:r>
    </w:p>
    <w:p w14:paraId="166F4C32" w14:textId="77777777" w:rsidR="003C2B5D" w:rsidRDefault="003C2B5D" w:rsidP="006E3F78">
      <w:pPr>
        <w:spacing w:before="40" w:after="40"/>
        <w:rPr>
          <w:rFonts w:eastAsiaTheme="minorEastAsia"/>
          <w:sz w:val="20"/>
          <w:szCs w:val="20"/>
        </w:rPr>
      </w:pPr>
    </w:p>
    <w:p w14:paraId="42D57102" w14:textId="69A12869" w:rsidR="003C2B5D" w:rsidRPr="002C4330" w:rsidRDefault="002C4330" w:rsidP="006E3F78">
      <w:pPr>
        <w:spacing w:before="40" w:after="40"/>
        <w:rPr>
          <w:rFonts w:eastAsiaTheme="minorEastAsia"/>
          <w:sz w:val="20"/>
          <w:szCs w:val="20"/>
          <w:u w:val="single"/>
        </w:rPr>
      </w:pPr>
      <w:r w:rsidRPr="002C4330">
        <w:rPr>
          <w:rFonts w:eastAsiaTheme="minorEastAsia"/>
          <w:sz w:val="20"/>
          <w:szCs w:val="20"/>
          <w:u w:val="single"/>
        </w:rPr>
        <w:t>Démonstration</w:t>
      </w:r>
    </w:p>
    <w:p w14:paraId="03CB17A1" w14:textId="77777777" w:rsidR="002C4330" w:rsidRPr="002C4330" w:rsidRDefault="002C43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j⋅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</m:oMath>
      </m:oMathPara>
    </w:p>
    <w:p w14:paraId="40DAA47A" w14:textId="376C3E54" w:rsidR="003C2B5D" w:rsidRPr="002C4330" w:rsidRDefault="002C433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⟶</m:t>
                  </m:r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n→∞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0   (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car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→0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lorsque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&lt;1)</m:t>
          </m:r>
        </m:oMath>
      </m:oMathPara>
    </w:p>
    <w:p w14:paraId="78273729" w14:textId="67ECED6F" w:rsidR="002C4330" w:rsidRDefault="001A0AC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71BF765F" w14:textId="77777777" w:rsidR="001A0AC9" w:rsidRPr="001A0AC9" w:rsidRDefault="001A0AC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2FC8148C" w14:textId="1FA0AAA6" w:rsidR="001A0AC9" w:rsidRPr="001A0AC9" w:rsidRDefault="001A0AC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194D4ED6" w14:textId="77777777" w:rsidR="002C4330" w:rsidRDefault="002C4330" w:rsidP="006E3F78">
      <w:pPr>
        <w:spacing w:before="40" w:after="40"/>
        <w:rPr>
          <w:rFonts w:eastAsiaTheme="minorEastAsia"/>
          <w:sz w:val="20"/>
          <w:szCs w:val="20"/>
        </w:rPr>
      </w:pPr>
    </w:p>
    <w:p w14:paraId="25B2B4A8" w14:textId="0DBA7A99" w:rsidR="002C4330" w:rsidRPr="001A0AC9" w:rsidRDefault="001A0AC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1A0AC9">
        <w:rPr>
          <w:rFonts w:eastAsiaTheme="minorEastAsia"/>
          <w:b/>
          <w:bCs/>
          <w:sz w:val="20"/>
          <w:szCs w:val="20"/>
        </w:rPr>
        <w:lastRenderedPageBreak/>
        <w:t>Remarque</w:t>
      </w:r>
    </w:p>
    <w:p w14:paraId="055B51AB" w14:textId="4FAC3AFA" w:rsidR="001A0AC9" w:rsidRDefault="001A0AC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Combien de descendants si on a un individu initialement ? »</w:t>
      </w:r>
    </w:p>
    <w:p w14:paraId="3DEA5535" w14:textId="3853E3EA" w:rsidR="001A0AC9" w:rsidRDefault="001A0AC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représente le nombre de descendants de l’aïeul </w:t>
      </w:r>
      <w:r>
        <w:rPr>
          <w:rFonts w:eastAsiaTheme="minorEastAsia"/>
          <w:sz w:val="20"/>
          <w:szCs w:val="20"/>
        </w:rPr>
        <w:t>«</w:t>
      </w:r>
      <w:r>
        <w:rPr>
          <w:rFonts w:eastAsiaTheme="minorEastAsia"/>
          <w:sz w:val="20"/>
          <w:szCs w:val="20"/>
        </w:rPr>
        <w:t> (l’individu de la génération 0) », alors</w:t>
      </w:r>
    </w:p>
    <w:p w14:paraId="2B450319" w14:textId="77777777" w:rsidR="001A0AC9" w:rsidRPr="001A0AC9" w:rsidRDefault="001A0AC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00B18334" w14:textId="54572701" w:rsidR="001A0AC9" w:rsidRPr="001A0AC9" w:rsidRDefault="001A0AC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lim>
          </m:limLow>
        </m:oMath>
      </m:oMathPara>
    </w:p>
    <w:p w14:paraId="6FFEEB3A" w14:textId="3452031E" w:rsidR="002C4330" w:rsidRDefault="001A0AC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Série géométrique de raison </w:t>
      </w:r>
      <m:oMath>
        <m:r>
          <w:rPr>
            <w:rFonts w:ascii="Cambria Math" w:eastAsiaTheme="minorEastAsia" w:hAnsi="Cambria Math"/>
            <w:sz w:val="20"/>
            <w:szCs w:val="20"/>
          </w:rPr>
          <m:t>μ</m:t>
        </m:r>
      </m:oMath>
      <w:r>
        <w:rPr>
          <w:rFonts w:eastAsiaTheme="minorEastAsia"/>
          <w:sz w:val="20"/>
          <w:szCs w:val="20"/>
        </w:rPr>
        <w:t> »</w:t>
      </w:r>
    </w:p>
    <w:p w14:paraId="19ECC25A" w14:textId="22903774" w:rsidR="001A0AC9" w:rsidRPr="001A0AC9" w:rsidRDefault="001A0AC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∞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μ≥1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1-μ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μ&lt;1</m:t>
                    </m:r>
                  </m:e>
                </m:mr>
              </m:m>
            </m:e>
          </m:d>
        </m:oMath>
      </m:oMathPara>
    </w:p>
    <w:p w14:paraId="11C597A7" w14:textId="77777777" w:rsidR="001A0AC9" w:rsidRDefault="001A0AC9" w:rsidP="006E3F78">
      <w:pPr>
        <w:spacing w:before="40" w:after="40"/>
        <w:rPr>
          <w:rFonts w:eastAsiaTheme="minorEastAsia"/>
          <w:sz w:val="20"/>
          <w:szCs w:val="20"/>
        </w:rPr>
      </w:pPr>
    </w:p>
    <w:p w14:paraId="134DD4D2" w14:textId="57C39389" w:rsidR="001A0AC9" w:rsidRDefault="002A578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calcule maintenant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lorsque </w:t>
      </w:r>
      <m:oMath>
        <m:limLow>
          <m:limLow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μ&gt;1</m:t>
                </m:r>
              </m:e>
            </m:groupChr>
          </m:e>
          <m:lim>
            <m:r>
              <w:rPr>
                <w:rFonts w:ascii="Cambria Math" w:eastAsiaTheme="minorEastAsia" w:hAnsi="Cambria Math"/>
                <w:sz w:val="20"/>
                <w:szCs w:val="20"/>
              </w:rPr>
              <m:t>①</m:t>
            </m:r>
          </m:lim>
        </m:limLow>
      </m:oMath>
      <w:r>
        <w:rPr>
          <w:rFonts w:eastAsiaTheme="minorEastAsia"/>
          <w:sz w:val="20"/>
          <w:szCs w:val="20"/>
        </w:rPr>
        <w:t xml:space="preserve"> et </w:t>
      </w:r>
      <m:oMath>
        <m:limLow>
          <m:limLow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μ=1</m:t>
                </m:r>
              </m:e>
            </m:groupChr>
          </m:e>
          <m:lim>
            <m:r>
              <w:rPr>
                <w:rFonts w:ascii="Cambria Math" w:eastAsiaTheme="minorEastAsia" w:hAnsi="Cambria Math"/>
                <w:sz w:val="20"/>
                <w:szCs w:val="20"/>
              </w:rPr>
              <m:t>②</m:t>
            </m:r>
          </m:lim>
        </m:limLow>
      </m:oMath>
      <w:r>
        <w:rPr>
          <w:rFonts w:eastAsiaTheme="minorEastAsia"/>
          <w:sz w:val="20"/>
          <w:szCs w:val="20"/>
        </w:rPr>
        <w:t>.</w:t>
      </w:r>
    </w:p>
    <w:p w14:paraId="0D860F30" w14:textId="36E23AC8" w:rsidR="001A0AC9" w:rsidRPr="002A5788" w:rsidRDefault="002A5788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①</m:t>
        </m:r>
      </m:oMath>
      <w:r>
        <w:rPr>
          <w:rFonts w:eastAsiaTheme="minorEastAsia"/>
          <w:sz w:val="20"/>
          <w:szCs w:val="20"/>
        </w:rPr>
        <w:t xml:space="preserve"> 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μ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⋅E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</m:sSub>
          </m:e>
        </m:d>
        <m:limLow>
          <m:limLow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⟶</m:t>
                </m:r>
              </m:e>
            </m:groupChr>
          </m:e>
          <m:lim>
            <m:r>
              <w:rPr>
                <w:rFonts w:ascii="Cambria Math" w:eastAsiaTheme="minorEastAsia" w:hAnsi="Cambria Math"/>
                <w:sz w:val="20"/>
                <w:szCs w:val="20"/>
              </w:rPr>
              <m:t>n→∞</m:t>
            </m:r>
          </m:lim>
        </m:limLow>
        <m:r>
          <w:rPr>
            <w:rFonts w:ascii="Cambria Math" w:eastAsiaTheme="minorEastAsia" w:hAnsi="Cambria Math"/>
            <w:sz w:val="20"/>
            <w:szCs w:val="20"/>
          </w:rPr>
          <m:t>∞</m:t>
        </m:r>
      </m:oMath>
    </w:p>
    <w:p w14:paraId="3DC27B33" w14:textId="1C2132B3" w:rsidR="002A5788" w:rsidRDefault="00D061C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Attention ! On ne dit pas que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=∞</m:t>
        </m:r>
      </m:oMath>
      <w:r>
        <w:rPr>
          <w:rFonts w:eastAsiaTheme="minorEastAsia"/>
          <w:sz w:val="20"/>
          <w:szCs w:val="20"/>
        </w:rPr>
        <w:t xml:space="preserve"> ! Mais bien que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∞</m:t>
        </m:r>
        <m:r>
          <w:rPr>
            <w:rFonts w:ascii="Cambria Math" w:eastAsiaTheme="minorEastAsia" w:hAnsi="Cambria Math"/>
            <w:sz w:val="20"/>
            <w:szCs w:val="20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 peut valoir 0 !</w:t>
      </w:r>
      <w:r>
        <w:rPr>
          <w:rFonts w:eastAsiaTheme="minorEastAsia"/>
          <w:sz w:val="20"/>
          <w:szCs w:val="20"/>
        </w:rPr>
        <w:t> »</w:t>
      </w:r>
    </w:p>
    <w:p w14:paraId="2F233825" w14:textId="77777777" w:rsidR="00D061C6" w:rsidRPr="002A5788" w:rsidRDefault="00D061C6" w:rsidP="006E3F78">
      <w:pPr>
        <w:spacing w:before="40" w:after="40"/>
        <w:rPr>
          <w:rFonts w:eastAsiaTheme="minorEastAsia"/>
          <w:sz w:val="20"/>
          <w:szCs w:val="20"/>
        </w:rPr>
      </w:pPr>
    </w:p>
    <w:p w14:paraId="2E8DB28F" w14:textId="67CB3245" w:rsidR="001A0AC9" w:rsidRPr="002A5788" w:rsidRDefault="002A5788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②</m:t>
        </m:r>
      </m:oMath>
      <w:r>
        <w:rPr>
          <w:rFonts w:eastAsiaTheme="minorEastAsia"/>
          <w:sz w:val="20"/>
          <w:szCs w:val="20"/>
        </w:rPr>
        <w:t xml:space="preserve"> 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μ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⋅E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</m:t>
                </m:r>
              </m:sub>
            </m:sSub>
          </m:e>
        </m:d>
      </m:oMath>
    </w:p>
    <w:p w14:paraId="485C259B" w14:textId="7E73723B" w:rsidR="006B39E1" w:rsidRDefault="006B39E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Bizarre : prendre le temps de penser à ce que ça implique »</w:t>
      </w:r>
    </w:p>
    <w:p w14:paraId="32EEF622" w14:textId="44D1C6C3" w:rsidR="002A5788" w:rsidRDefault="006B39E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Exemple pour illustrer le cas 2 »</w:t>
      </w:r>
    </w:p>
    <w:p w14:paraId="572C6558" w14:textId="2C72208E" w:rsidR="006B39E1" w:rsidRPr="006B39E1" w:rsidRDefault="006B39E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0A93B317" w14:textId="6FC36F80" w:rsidR="006B39E1" w:rsidRDefault="002409E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Excel</w:t>
      </w:r>
      <w:r>
        <w:rPr>
          <w:rFonts w:eastAsiaTheme="minorEastAsia"/>
          <w:sz w:val="20"/>
          <w:szCs w:val="20"/>
        </w:rPr>
        <w:br/>
        <w:t>&lt;</w:t>
      </w:r>
      <w:r w:rsidRPr="002409EA">
        <w:rPr>
          <w:rFonts w:eastAsiaTheme="minorEastAsia"/>
          <w:sz w:val="20"/>
          <w:szCs w:val="20"/>
        </w:rPr>
        <w:t>Séance 11 - Exemple 0-2 Distribution Xn.xlsx</w:t>
      </w:r>
      <w:r>
        <w:rPr>
          <w:rFonts w:eastAsiaTheme="minorEastAsia"/>
          <w:sz w:val="20"/>
          <w:szCs w:val="20"/>
        </w:rPr>
        <w:t>&gt; »</w:t>
      </w:r>
    </w:p>
    <w:p w14:paraId="7F7A33CA" w14:textId="3B2F642B" w:rsidR="006B39E1" w:rsidRDefault="00D061C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On peut montrer que la population va s’éteindre avec une probabilité 1</w:t>
      </w:r>
      <w:r w:rsidR="004B418C">
        <w:rPr>
          <w:rFonts w:eastAsiaTheme="minorEastAsia"/>
          <w:sz w:val="20"/>
          <w:szCs w:val="20"/>
        </w:rPr>
        <w:t>… On y revient à la fin</w:t>
      </w:r>
      <w:r>
        <w:rPr>
          <w:rFonts w:eastAsiaTheme="minorEastAsia"/>
          <w:sz w:val="20"/>
          <w:szCs w:val="20"/>
        </w:rPr>
        <w:t> »</w:t>
      </w:r>
    </w:p>
    <w:p w14:paraId="17E09ED4" w14:textId="77777777" w:rsidR="002409EA" w:rsidRDefault="002409EA" w:rsidP="006E3F78">
      <w:pPr>
        <w:spacing w:before="40" w:after="40"/>
        <w:rPr>
          <w:rFonts w:eastAsiaTheme="minorEastAsia"/>
          <w:sz w:val="20"/>
          <w:szCs w:val="20"/>
        </w:rPr>
      </w:pPr>
    </w:p>
    <w:p w14:paraId="38ECA49B" w14:textId="5E606ABF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Si </w:t>
      </w:r>
      <m:oMath>
        <m:r>
          <w:rPr>
            <w:rFonts w:ascii="Cambria Math" w:eastAsiaTheme="minorEastAsia" w:hAnsi="Cambria Math"/>
            <w:sz w:val="20"/>
            <w:szCs w:val="20"/>
          </w:rPr>
          <m:t>μ&gt;1</m:t>
        </m:r>
      </m:oMath>
      <w:r>
        <w:rPr>
          <w:rFonts w:eastAsiaTheme="minorEastAsia"/>
          <w:sz w:val="20"/>
          <w:szCs w:val="20"/>
        </w:rPr>
        <w:t>, quelle est la probabilité que la population s’éteigne ? »</w:t>
      </w:r>
    </w:p>
    <w:p w14:paraId="13127D81" w14:textId="08413801" w:rsidR="00D061C6" w:rsidRDefault="00D061C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pose</w:t>
      </w:r>
    </w:p>
    <w:p w14:paraId="19E28F32" w14:textId="77777777" w:rsidR="00D061C6" w:rsidRPr="00D061C6" w:rsidRDefault="00D061C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La population s'éteint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3F7E4395" w14:textId="30819CCE" w:rsidR="00D061C6" w:rsidRPr="00D061C6" w:rsidRDefault="00D061C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=0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e>
              </m:d>
            </m:e>
          </m:func>
        </m:oMath>
      </m:oMathPara>
    </w:p>
    <w:p w14:paraId="50A2E85E" w14:textId="622E4298" w:rsidR="002A5788" w:rsidRDefault="00D061C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On cherche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>
        <w:rPr>
          <w:rFonts w:eastAsiaTheme="minorEastAsia"/>
          <w:sz w:val="20"/>
          <w:szCs w:val="20"/>
        </w:rPr>
        <w:t xml:space="preserve"> lorsque </w:t>
      </w:r>
      <m:oMath>
        <m:r>
          <w:rPr>
            <w:rFonts w:ascii="Cambria Math" w:eastAsiaTheme="minorEastAsia" w:hAnsi="Cambria Math"/>
            <w:sz w:val="20"/>
            <w:szCs w:val="20"/>
          </w:rPr>
          <m:t>μ&gt;0</m:t>
        </m:r>
      </m:oMath>
      <w:r>
        <w:rPr>
          <w:rFonts w:eastAsiaTheme="minorEastAsia"/>
          <w:sz w:val="20"/>
          <w:szCs w:val="20"/>
        </w:rPr>
        <w:t> »</w:t>
      </w:r>
    </w:p>
    <w:p w14:paraId="3E3FA59C" w14:textId="6B8A8954" w:rsidR="00D061C6" w:rsidRDefault="00D061C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Idée : conditionner sur le nombre d’enfant de l’aïeul »</w:t>
      </w:r>
    </w:p>
    <w:p w14:paraId="3EFCF67B" w14:textId="77777777" w:rsidR="00D061C6" w:rsidRPr="00D061C6" w:rsidRDefault="00D061C6" w:rsidP="00D061C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La population s'éteint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3D032CE3" w14:textId="77777777" w:rsidR="00D061C6" w:rsidRPr="00D061C6" w:rsidRDefault="00D061C6" w:rsidP="00D061C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La population s'éteint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</m:e>
          </m:nary>
        </m:oMath>
      </m:oMathPara>
    </w:p>
    <w:p w14:paraId="448E4B1D" w14:textId="35423296" w:rsidR="00D061C6" w:rsidRPr="00D061C6" w:rsidRDefault="00D061C6" w:rsidP="00D061C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La population s'éteint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</m:oMath>
      </m:oMathPara>
    </w:p>
    <w:p w14:paraId="2B580DF9" w14:textId="151F1CF3" w:rsidR="00D061C6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 w:rsidRPr="004B418C">
        <w:rPr>
          <w:rFonts w:eastAsiaTheme="minorEastAsia"/>
          <w:sz w:val="20"/>
          <w:szCs w:val="20"/>
        </w:rPr>
        <w:drawing>
          <wp:inline distT="0" distB="0" distL="0" distR="0" wp14:anchorId="65A642EF" wp14:editId="7C4C4732">
            <wp:extent cx="3075940" cy="1336675"/>
            <wp:effectExtent l="0" t="0" r="0" b="0"/>
            <wp:docPr id="866375800" name="Image 1" descr="Une image contenant croquis, dessin, Dessin au trait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75800" name="Image 1" descr="Une image contenant croquis, dessin, Dessin au trait, blanc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FEB2" w14:textId="0D0C3BC4" w:rsidR="00D061C6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=j</m:t>
        </m:r>
      </m:oMath>
      <w:r>
        <w:rPr>
          <w:rFonts w:eastAsiaTheme="minorEastAsia"/>
          <w:sz w:val="20"/>
          <w:szCs w:val="20"/>
        </w:rPr>
        <w:t xml:space="preserve">, la population va s’éteindre si et seulement si chacune des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lignées commencées par les individus de la génération 1 en vienne à s’éteindre »</w:t>
      </w:r>
    </w:p>
    <w:p w14:paraId="27A2F1C8" w14:textId="77777777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La population s'éteint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</m:oMath>
      </m:oMathPara>
    </w:p>
    <w:p w14:paraId="1ED12BAA" w14:textId="307A7A4A" w:rsidR="002A5788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</m:oMath>
      </m:oMathPara>
    </w:p>
    <w:p w14:paraId="6790AA97" w14:textId="535D8166" w:rsidR="001A0AC9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Lorsque </w:t>
      </w:r>
      <m:oMath>
        <m:r>
          <w:rPr>
            <w:rFonts w:ascii="Cambria Math" w:eastAsiaTheme="minorEastAsia" w:hAnsi="Cambria Math"/>
            <w:sz w:val="20"/>
            <w:szCs w:val="20"/>
          </w:rPr>
          <m:t>μ&gt;1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>
        <w:rPr>
          <w:rFonts w:eastAsiaTheme="minorEastAsia"/>
          <w:sz w:val="20"/>
          <w:szCs w:val="20"/>
        </w:rPr>
        <w:t xml:space="preserve"> est le plus petit nombre positif satisfaisant l’équation »</w:t>
      </w:r>
    </w:p>
    <w:p w14:paraId="42661EF0" w14:textId="2FA80CDE" w:rsidR="002C4330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On va revenir dans un moment sur cette affirmation, d’abord un exemple »</w:t>
      </w:r>
    </w:p>
    <w:p w14:paraId="5F316DCF" w14:textId="77777777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3FA6C72C" w14:textId="492BAE73" w:rsidR="004B418C" w:rsidRPr="004B418C" w:rsidRDefault="004B418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B418C">
        <w:rPr>
          <w:rFonts w:eastAsiaTheme="minorEastAsia"/>
          <w:b/>
          <w:bCs/>
          <w:sz w:val="20"/>
          <w:szCs w:val="20"/>
        </w:rPr>
        <w:t>Exemple</w:t>
      </w:r>
    </w:p>
    <w:p w14:paraId="14BFB239" w14:textId="77777777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701FE782" w14:textId="1610920D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0B6B68CA" w14:textId="04CDD10D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Puisque</w:t>
      </w:r>
    </w:p>
    <w:p w14:paraId="43CE5EC0" w14:textId="396DA1C9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μ=E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Z</m:t>
                      </m:r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nb enfants 1 individu</m:t>
                  </m:r>
                </m:lim>
              </m:limLow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+1⋅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+2⋅1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/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&lt;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45138CC0" w14:textId="1E9B357E" w:rsidR="003C2B5D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Alors la population va s’éteindre avec probabilité 1.</w:t>
      </w:r>
    </w:p>
    <w:p w14:paraId="53BE6C77" w14:textId="7695D02D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 plus,</w:t>
      </w:r>
    </w:p>
    <w:p w14:paraId="46A3BE1B" w14:textId="35D27ED0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nb descendants</m:t>
                  </m:r>
                </m:lim>
              </m:limLow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3/4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1-3/4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3</m:t>
          </m:r>
        </m:oMath>
      </m:oMathPara>
    </w:p>
    <w:p w14:paraId="3B756E8B" w14:textId="77777777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00C48545" w14:textId="1ADFDCBF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  </w:t>
      </w:r>
    </w:p>
    <w:p w14:paraId="1065B01C" w14:textId="4A0BAD5D" w:rsidR="004B418C" w:rsidRPr="004B418C" w:rsidRDefault="004B418C" w:rsidP="004B4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2F8A4FED" w14:textId="510F9828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⟹μ=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&gt;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07F4D5F6" w14:textId="40F38BA4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>
        <w:rPr>
          <w:rFonts w:eastAsiaTheme="minorEastAsia"/>
          <w:sz w:val="20"/>
          <w:szCs w:val="20"/>
        </w:rPr>
        <w:t xml:space="preserve"> « (la probabilité d’extinction de la population) »</w:t>
      </w:r>
    </w:p>
    <w:p w14:paraId="3D7C3F2E" w14:textId="77777777" w:rsidR="004B418C" w:rsidRPr="004B418C" w:rsidRDefault="004B418C" w:rsidP="004B4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7FE2C47C" w14:textId="77777777" w:rsidR="004B418C" w:rsidRPr="004B418C" w:rsidRDefault="004B418C" w:rsidP="004B4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⟹2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-3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+1=0</m:t>
          </m:r>
        </m:oMath>
      </m:oMathPara>
    </w:p>
    <w:p w14:paraId="689F4A3E" w14:textId="77777777" w:rsidR="004B418C" w:rsidRPr="004B418C" w:rsidRDefault="004B418C" w:rsidP="004B4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40E4414A" w14:textId="79E6C8F7" w:rsidR="004B418C" w:rsidRPr="004B418C" w:rsidRDefault="004B418C" w:rsidP="004B4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 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ou</m:t>
          </m:r>
          <m:r>
            <w:rPr>
              <w:rFonts w:ascii="Cambria Math" w:eastAsiaTheme="minorEastAsia" w:hAnsi="Cambria Math"/>
              <w:sz w:val="20"/>
              <w:szCs w:val="20"/>
            </w:rPr>
            <m:t>  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43F392AA" w14:textId="44F25FD6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c)</w:t>
      </w:r>
    </w:p>
    <w:p w14:paraId="17B22838" w14:textId="4D64F67D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S’il y a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individus à la génération 0, quelle est la probabilité d’extinction ?</w:t>
      </w:r>
    </w:p>
    <w:p w14:paraId="7F065F1B" w14:textId="0A74ADC8" w:rsidR="004B418C" w:rsidRDefault="004B418C" w:rsidP="004B418C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  1</w:t>
      </w:r>
    </w:p>
    <w:p w14:paraId="21E41814" w14:textId="1E608036" w:rsidR="004B418C" w:rsidRDefault="004B418C" w:rsidP="004B418C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b)  </w:t>
      </w:r>
      <w:r>
        <w:rPr>
          <w:rFonts w:eastAsiaTheme="minorEastAsia"/>
          <w:sz w:val="20"/>
          <w:szCs w:val="20"/>
        </w:rPr>
        <w:t xml:space="preserve">« Chacune </w:t>
      </w:r>
      <w:proofErr w:type="spellStart"/>
      <w:r>
        <w:rPr>
          <w:rFonts w:eastAsiaTheme="minorEastAsia"/>
          <w:sz w:val="20"/>
          <w:szCs w:val="20"/>
        </w:rPr>
        <w:t xml:space="preserve">des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lignées doit s’</w:t>
      </w:r>
      <w:proofErr w:type="spellEnd"/>
      <w:r>
        <w:rPr>
          <w:rFonts w:eastAsiaTheme="minorEastAsia"/>
          <w:sz w:val="20"/>
          <w:szCs w:val="20"/>
        </w:rPr>
        <w:t>éteindre »</w:t>
      </w:r>
    </w:p>
    <w:p w14:paraId="3C04B44D" w14:textId="37C192EA" w:rsidR="004B418C" w:rsidRPr="004B418C" w:rsidRDefault="004B418C" w:rsidP="004B418C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236A95BE" w14:textId="37978330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6A50020F" w14:textId="3839112A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d)</w:t>
      </w:r>
    </w:p>
    <w:p w14:paraId="2FFDF333" w14:textId="7E6E899D" w:rsidR="004B418C" w:rsidRPr="004B418C" w:rsidRDefault="004B418C" w:rsidP="004B4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20</m:t>
              </m:r>
            </m:den>
          </m:f>
        </m:oMath>
      </m:oMathPara>
    </w:p>
    <w:p w14:paraId="5A5FBC4D" w14:textId="74121357" w:rsidR="004B418C" w:rsidRPr="004B418C" w:rsidRDefault="004B418C" w:rsidP="004B4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</m:oMath>
      </m:oMathPara>
    </w:p>
    <w:p w14:paraId="3C65CBB2" w14:textId="1556DE8F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Polynôme de degré 6… s’aider de la technologie ! »</w:t>
      </w:r>
    </w:p>
    <w:p w14:paraId="5C9D1E56" w14:textId="329D9E7B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=0,274</m:t>
          </m:r>
          <m:r>
            <w:rPr>
              <w:rFonts w:ascii="Cambria Math" w:eastAsiaTheme="minorEastAsia" w:hAnsi="Cambria Math"/>
              <w:sz w:val="20"/>
              <w:szCs w:val="20"/>
            </w:rPr>
            <m:t>9</m:t>
          </m:r>
        </m:oMath>
      </m:oMathPara>
    </w:p>
    <w:p w14:paraId="61BA431B" w14:textId="77777777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0093C75E" w14:textId="38955590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=3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>=0,0208</m:t>
        </m:r>
      </m:oMath>
      <w:r>
        <w:rPr>
          <w:rFonts w:eastAsiaTheme="minorEastAsia"/>
          <w:sz w:val="20"/>
          <w:szCs w:val="20"/>
        </w:rPr>
        <w:t>.</w:t>
      </w:r>
    </w:p>
    <w:p w14:paraId="3E0017D4" w14:textId="77777777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21539916" w14:textId="2662867B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Retour sur la plus petite racine de l’équation »</w:t>
      </w:r>
    </w:p>
    <w:p w14:paraId="66A55D72" w14:textId="7315B441" w:rsidR="004B418C" w:rsidRPr="004B418C" w:rsidRDefault="004B418C" w:rsidP="004B418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</m:oMath>
      </m:oMathPara>
    </w:p>
    <w:p w14:paraId="13AFA17B" w14:textId="77777777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 μ&gt;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1467BE7B" w14:textId="77777777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+…&gt;1</m:t>
          </m:r>
        </m:oMath>
      </m:oMathPara>
    </w:p>
    <w:p w14:paraId="5C1DF1B5" w14:textId="7CF27C12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⟹</m:t>
        </m:r>
        <m:r>
          <w:rPr>
            <w:rFonts w:ascii="Cambria Math" w:eastAsiaTheme="minorEastAsia" w:hAnsi="Cambria Math"/>
            <w:sz w:val="20"/>
            <w:szCs w:val="20"/>
          </w:rPr>
          <m:t>∃ k≥2</m:t>
        </m:r>
      </m:oMath>
      <w:r>
        <w:rPr>
          <w:rFonts w:eastAsiaTheme="minorEastAsia"/>
          <w:sz w:val="20"/>
          <w:szCs w:val="20"/>
        </w:rPr>
        <w:t xml:space="preserve"> tel que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</w:p>
    <w:p w14:paraId="56B02127" w14:textId="77777777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</m:oMath>
      </m:oMathPara>
    </w:p>
    <w:p w14:paraId="10567162" w14:textId="77777777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bSup>
        </m:oMath>
      </m:oMathPara>
    </w:p>
    <w:p w14:paraId="0193336E" w14:textId="5DB5E2A5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6F950255" w14:textId="6FF77458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x</m:t>
          </m:r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4192455A" w14:textId="3C04F411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>
        <w:rPr>
          <w:rFonts w:eastAsiaTheme="minorEastAsia"/>
          <w:sz w:val="20"/>
          <w:szCs w:val="20"/>
        </w:rPr>
        <w:t xml:space="preserve"> : Racine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 entre 0 et 1.</w:t>
      </w:r>
    </w:p>
    <w:p w14:paraId="0A55C9B6" w14:textId="417391D8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&gt;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4FCF50DE" w14:textId="54E4FDDA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</m:oMath>
      <w:r>
        <w:rPr>
          <w:rFonts w:eastAsiaTheme="minorEastAsia"/>
          <w:sz w:val="20"/>
          <w:szCs w:val="20"/>
        </w:rPr>
        <w:t xml:space="preserve">   car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=1</m:t>
            </m:r>
          </m:e>
        </m:nary>
      </m:oMath>
    </w:p>
    <w:p w14:paraId="3AB46863" w14:textId="6A1DEF80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Commencer graphique »</w:t>
      </w:r>
    </w:p>
    <w:p w14:paraId="36FA1C0A" w14:textId="77777777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7416DC4F" w14:textId="519A219D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-1+2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x+3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+…+n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p>
          </m:sSup>
        </m:oMath>
      </m:oMathPara>
    </w:p>
    <w:p w14:paraId="6D23F3BA" w14:textId="64F203A4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-1&lt;</m:t>
        </m:r>
        <m:r>
          <w:rPr>
            <w:rFonts w:ascii="Cambria Math" w:eastAsiaTheme="minorEastAsia" w:hAnsi="Cambria Math"/>
            <w:sz w:val="20"/>
            <w:szCs w:val="20"/>
          </w:rPr>
          <m:t>0</m:t>
        </m:r>
      </m:oMath>
      <w:r>
        <w:rPr>
          <w:rFonts w:eastAsiaTheme="minorEastAsia"/>
          <w:sz w:val="20"/>
          <w:szCs w:val="20"/>
        </w:rPr>
        <w:t xml:space="preserve">  « décroissante en 0 »</w:t>
      </w:r>
    </w:p>
    <w:p w14:paraId="599BA552" w14:textId="65A4AB86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=μ-</m:t>
        </m:r>
        <m:r>
          <w:rPr>
            <w:rFonts w:ascii="Cambria Math" w:eastAsiaTheme="minorEastAsia" w:hAnsi="Cambria Math"/>
            <w:sz w:val="20"/>
            <w:szCs w:val="20"/>
          </w:rPr>
          <m:t>1</m:t>
        </m:r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  <w:r>
        <w:rPr>
          <w:rFonts w:eastAsiaTheme="minorEastAsia"/>
          <w:sz w:val="20"/>
          <w:szCs w:val="20"/>
        </w:rPr>
        <w:t xml:space="preserve">  « croissante en 0 »</w:t>
      </w:r>
    </w:p>
    <w:p w14:paraId="329FFD37" w14:textId="27E57A65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Poursuivre graphique »</w:t>
      </w:r>
    </w:p>
    <w:p w14:paraId="35BC2253" w14:textId="77777777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50B7C4AF" w14:textId="36EED706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+2⋅3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x+…+n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n-2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&gt;0</m:t>
          </m:r>
        </m:oMath>
      </m:oMathPara>
    </w:p>
    <w:p w14:paraId="54C34F0B" w14:textId="694DD90D" w:rsidR="004B418C" w:rsidRP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≥0   ∀ x≥0</m:t>
          </m:r>
        </m:oMath>
      </m:oMathPara>
    </w:p>
    <w:p w14:paraId="0F4613B7" w14:textId="78969E5E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Compléter graphique »</w:t>
      </w:r>
    </w:p>
    <w:p w14:paraId="5E0CBEEF" w14:textId="77777777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7DAEA33D" w14:textId="10CA40CD" w:rsidR="007F16BF" w:rsidRDefault="007F16B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GEOGEBRA :</w:t>
      </w:r>
    </w:p>
    <w:p w14:paraId="2A476D93" w14:textId="3E360BD0" w:rsidR="007F16BF" w:rsidRDefault="007F16BF" w:rsidP="006E3F78">
      <w:pPr>
        <w:spacing w:before="40" w:after="40"/>
        <w:rPr>
          <w:rFonts w:eastAsiaTheme="minorEastAsia"/>
          <w:sz w:val="20"/>
          <w:szCs w:val="20"/>
        </w:rPr>
      </w:pPr>
      <w:hyperlink r:id="rId10" w:history="1">
        <w:r w:rsidRPr="007F5EF2">
          <w:rPr>
            <w:rStyle w:val="Lienhypertexte"/>
            <w:rFonts w:eastAsiaTheme="minorEastAsia"/>
            <w:sz w:val="20"/>
            <w:szCs w:val="20"/>
          </w:rPr>
          <w:t>https://www.geogebra.org/classic/gjwywgkb</w:t>
        </w:r>
      </w:hyperlink>
      <w:r>
        <w:rPr>
          <w:rFonts w:eastAsiaTheme="minorEastAsia"/>
          <w:sz w:val="20"/>
          <w:szCs w:val="20"/>
        </w:rPr>
        <w:t> »</w:t>
      </w:r>
    </w:p>
    <w:p w14:paraId="6BE2E2E7" w14:textId="11120169" w:rsidR="004B418C" w:rsidRDefault="004B418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Retour historique</w:t>
      </w:r>
    </w:p>
    <w:p w14:paraId="1E1F03CB" w14:textId="2E26FCF2" w:rsidR="007F16BF" w:rsidRDefault="007F16B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w:r>
        <w:rPr>
          <w:rFonts w:eastAsiaTheme="minorEastAsia"/>
          <w:sz w:val="20"/>
          <w:szCs w:val="20"/>
        </w:rPr>
        <w:t xml:space="preserve">Montrer de nouveau l’article </w:t>
      </w:r>
      <w:r w:rsidR="004F3E54">
        <w:rPr>
          <w:rFonts w:eastAsiaTheme="minorEastAsia"/>
          <w:sz w:val="20"/>
          <w:szCs w:val="20"/>
        </w:rPr>
        <w:t>et le parcou</w:t>
      </w:r>
      <w:r w:rsidR="004F3E54">
        <w:rPr>
          <w:rFonts w:eastAsiaTheme="minorEastAsia"/>
          <w:sz w:val="20"/>
          <w:szCs w:val="20"/>
        </w:rPr>
        <w:t>r</w:t>
      </w:r>
      <w:r w:rsidR="004F3E54">
        <w:rPr>
          <w:rFonts w:eastAsiaTheme="minorEastAsia"/>
          <w:sz w:val="20"/>
          <w:szCs w:val="20"/>
        </w:rPr>
        <w:t>ir</w:t>
      </w:r>
      <w:r w:rsidR="004F3E54">
        <w:rPr>
          <w:rFonts w:eastAsiaTheme="minorEastAsia"/>
          <w:sz w:val="20"/>
          <w:szCs w:val="20"/>
        </w:rPr>
        <w:t xml:space="preserve"> jusqu’à l’exemple </w:t>
      </w:r>
      <w:r>
        <w:rPr>
          <w:rFonts w:eastAsiaTheme="minorEastAsia"/>
          <w:sz w:val="20"/>
          <w:szCs w:val="20"/>
        </w:rPr>
        <w:t>&lt;</w:t>
      </w:r>
      <w:r w:rsidRPr="00927E99">
        <w:rPr>
          <w:rFonts w:eastAsiaTheme="minorEastAsia"/>
          <w:sz w:val="20"/>
          <w:szCs w:val="20"/>
        </w:rPr>
        <w:t>Séance 11 - galton-1874-jaigi-family-extinction.pdf</w:t>
      </w:r>
      <w:r>
        <w:rPr>
          <w:rFonts w:eastAsiaTheme="minorEastAsia"/>
          <w:sz w:val="20"/>
          <w:szCs w:val="20"/>
        </w:rPr>
        <w:t>&gt;</w:t>
      </w:r>
      <w:r w:rsidR="004F3E54">
        <w:rPr>
          <w:rFonts w:eastAsiaTheme="minorEastAsia"/>
          <w:sz w:val="20"/>
          <w:szCs w:val="20"/>
        </w:rPr>
        <w:t xml:space="preserve"> </w:t>
      </w:r>
    </w:p>
    <w:p w14:paraId="28C29BE5" w14:textId="0413E15C" w:rsidR="004F3E54" w:rsidRDefault="004F3E54" w:rsidP="004F3E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Francis Galton</w:t>
      </w:r>
      <w:r>
        <w:rPr>
          <w:rFonts w:eastAsiaTheme="minorEastAsia"/>
          <w:sz w:val="20"/>
          <w:szCs w:val="20"/>
        </w:rPr>
        <w:t xml:space="preserve"> (1822-1911)</w:t>
      </w:r>
    </w:p>
    <w:p w14:paraId="45CD09B8" w14:textId="7DDB2574" w:rsidR="004F3E54" w:rsidRDefault="004F3E54" w:rsidP="004F3E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   – Cousin de Darwin</w:t>
      </w:r>
    </w:p>
    <w:p w14:paraId="6CAB1501" w14:textId="2EF07184" w:rsidR="007F16BF" w:rsidRDefault="004F3E5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   –</w:t>
      </w:r>
      <w:r>
        <w:rPr>
          <w:rFonts w:eastAsiaTheme="minorEastAsia"/>
          <w:sz w:val="20"/>
          <w:szCs w:val="20"/>
        </w:rPr>
        <w:t xml:space="preserve"> Anthropologue, explorateur, géographe, inventeur, météorologue, écrivain, statisticien</w:t>
      </w:r>
    </w:p>
    <w:p w14:paraId="769267EC" w14:textId="4A7CAD54" w:rsidR="004F3E54" w:rsidRDefault="004F3E5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   –</w:t>
      </w:r>
      <w:r>
        <w:rPr>
          <w:rFonts w:eastAsiaTheme="minorEastAsia"/>
          <w:sz w:val="20"/>
          <w:szCs w:val="20"/>
        </w:rPr>
        <w:t xml:space="preserve"> 340 livres et articles</w:t>
      </w:r>
    </w:p>
    <w:p w14:paraId="53530837" w14:textId="674E5678" w:rsidR="004F3E54" w:rsidRDefault="004F3E54" w:rsidP="004F3E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   –</w:t>
      </w:r>
      <w:r>
        <w:rPr>
          <w:rFonts w:eastAsiaTheme="minorEastAsia"/>
          <w:sz w:val="20"/>
          <w:szCs w:val="20"/>
        </w:rPr>
        <w:t xml:space="preserve"> création corrélation + </w:t>
      </w:r>
      <w:proofErr w:type="spellStart"/>
      <w:r>
        <w:rPr>
          <w:rFonts w:eastAsiaTheme="minorEastAsia"/>
          <w:sz w:val="20"/>
          <w:szCs w:val="20"/>
        </w:rPr>
        <w:t>galton</w:t>
      </w:r>
      <w:proofErr w:type="spellEnd"/>
      <w:r>
        <w:rPr>
          <w:rFonts w:eastAsiaTheme="minorEastAsia"/>
          <w:sz w:val="20"/>
          <w:szCs w:val="20"/>
        </w:rPr>
        <w:t xml:space="preserve"> </w:t>
      </w:r>
      <w:proofErr w:type="spellStart"/>
      <w:r>
        <w:rPr>
          <w:rFonts w:eastAsiaTheme="minorEastAsia"/>
          <w:sz w:val="20"/>
          <w:szCs w:val="20"/>
        </w:rPr>
        <w:t>board</w:t>
      </w:r>
      <w:proofErr w:type="spellEnd"/>
      <w:r>
        <w:rPr>
          <w:rFonts w:eastAsiaTheme="minorEastAsia"/>
          <w:sz w:val="20"/>
          <w:szCs w:val="20"/>
        </w:rPr>
        <w:t xml:space="preserve"> (YouTube « </w:t>
      </w:r>
      <w:r w:rsidRPr="004F3E54">
        <w:rPr>
          <w:rFonts w:eastAsiaTheme="minorEastAsia"/>
          <w:sz w:val="20"/>
          <w:szCs w:val="20"/>
        </w:rPr>
        <w:t xml:space="preserve">Galton </w:t>
      </w:r>
      <w:proofErr w:type="spellStart"/>
      <w:r w:rsidRPr="004F3E54">
        <w:rPr>
          <w:rFonts w:eastAsiaTheme="minorEastAsia"/>
          <w:sz w:val="20"/>
          <w:szCs w:val="20"/>
        </w:rPr>
        <w:t>Board</w:t>
      </w:r>
      <w:proofErr w:type="spellEnd"/>
      <w:r>
        <w:rPr>
          <w:rFonts w:eastAsiaTheme="minorEastAsia"/>
          <w:sz w:val="20"/>
          <w:szCs w:val="20"/>
        </w:rPr>
        <w:t xml:space="preserve"> </w:t>
      </w:r>
      <w:r w:rsidRPr="004F3E54">
        <w:rPr>
          <w:rFonts w:eastAsiaTheme="minorEastAsia"/>
          <w:sz w:val="20"/>
          <w:szCs w:val="20"/>
        </w:rPr>
        <w:t xml:space="preserve">Four Pines </w:t>
      </w:r>
      <w:proofErr w:type="spellStart"/>
      <w:r w:rsidRPr="004F3E54">
        <w:rPr>
          <w:rFonts w:eastAsiaTheme="minorEastAsia"/>
          <w:sz w:val="20"/>
          <w:szCs w:val="20"/>
        </w:rPr>
        <w:t>Publishing</w:t>
      </w:r>
      <w:proofErr w:type="spellEnd"/>
      <w:r>
        <w:rPr>
          <w:rFonts w:eastAsiaTheme="minorEastAsia"/>
          <w:sz w:val="20"/>
          <w:szCs w:val="20"/>
        </w:rPr>
        <w:t> »</w:t>
      </w:r>
    </w:p>
    <w:p w14:paraId="26B7666F" w14:textId="6939241A" w:rsidR="004F3E54" w:rsidRDefault="004F3E54" w:rsidP="004F3E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   –</w:t>
      </w:r>
      <w:r>
        <w:rPr>
          <w:rFonts w:eastAsiaTheme="minorEastAsia"/>
          <w:sz w:val="20"/>
          <w:szCs w:val="20"/>
        </w:rPr>
        <w:t xml:space="preserve"> classement empreintes digitales</w:t>
      </w:r>
    </w:p>
    <w:p w14:paraId="18B2E9C5" w14:textId="7ED92113" w:rsidR="004F3E54" w:rsidRDefault="004F3E54" w:rsidP="004F3E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   –</w:t>
      </w:r>
      <w:r>
        <w:rPr>
          <w:rFonts w:eastAsiaTheme="minorEastAsia"/>
          <w:sz w:val="20"/>
          <w:szCs w:val="20"/>
        </w:rPr>
        <w:t xml:space="preserve"> anticyclone (météorologie)</w:t>
      </w:r>
    </w:p>
    <w:p w14:paraId="4E8A5F6F" w14:textId="7D6C99F3" w:rsidR="004F3E54" w:rsidRDefault="004F3E54" w:rsidP="004F3E5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   –</w:t>
      </w:r>
      <w:r>
        <w:rPr>
          <w:rFonts w:eastAsiaTheme="minorEastAsia"/>
          <w:sz w:val="20"/>
          <w:szCs w:val="20"/>
        </w:rPr>
        <w:t xml:space="preserve"> … eugénisme (néologisme Galton 1883) (histoire fascinante) « </w:t>
      </w:r>
      <w:r w:rsidRPr="004F3E54">
        <w:rPr>
          <w:rFonts w:eastAsiaTheme="minorEastAsia"/>
          <w:sz w:val="20"/>
          <w:szCs w:val="20"/>
        </w:rPr>
        <w:t>ensemble des méthodes et pratiques visant à sélectionner le patrimoine génétique des générations futures d'une population en fonction d'un cadre de sélection prédéfini</w:t>
      </w:r>
      <w:r>
        <w:rPr>
          <w:rFonts w:eastAsiaTheme="minorEastAsia"/>
          <w:sz w:val="20"/>
          <w:szCs w:val="20"/>
        </w:rPr>
        <w:t> » (Si temps, voir Wikipédia)</w:t>
      </w:r>
    </w:p>
    <w:p w14:paraId="29F555EB" w14:textId="4213EC59" w:rsidR="007F16BF" w:rsidRDefault="004F3E5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Applications : étude des virus ! </w:t>
      </w:r>
      <m:oMath>
        <m:r>
          <w:rPr>
            <w:rFonts w:ascii="Cambria Math" w:eastAsiaTheme="minorEastAsia" w:hAnsi="Cambria Math"/>
            <w:sz w:val="20"/>
            <w:szCs w:val="20"/>
          </w:rPr>
          <m:t>μ=R</m:t>
        </m:r>
      </m:oMath>
      <w:r w:rsidR="008A3C50">
        <w:rPr>
          <w:rFonts w:eastAsiaTheme="minorEastAsia"/>
          <w:sz w:val="20"/>
          <w:szCs w:val="20"/>
        </w:rPr>
        <w:t xml:space="preserve"> (reproduction </w:t>
      </w:r>
      <w:proofErr w:type="spellStart"/>
      <w:r w:rsidR="008A3C50">
        <w:rPr>
          <w:rFonts w:eastAsiaTheme="minorEastAsia"/>
          <w:sz w:val="20"/>
          <w:szCs w:val="20"/>
        </w:rPr>
        <w:t>number</w:t>
      </w:r>
      <w:proofErr w:type="spellEnd"/>
      <w:r w:rsidR="008A3C50">
        <w:rPr>
          <w:rFonts w:eastAsiaTheme="minorEastAsia"/>
          <w:sz w:val="20"/>
          <w:szCs w:val="20"/>
        </w:rPr>
        <w:t xml:space="preserve">) « Googler covid </w:t>
      </w:r>
      <w:proofErr w:type="spellStart"/>
      <w:r w:rsidR="008A3C50">
        <w:rPr>
          <w:rFonts w:eastAsiaTheme="minorEastAsia"/>
          <w:sz w:val="20"/>
          <w:szCs w:val="20"/>
        </w:rPr>
        <w:t>branching</w:t>
      </w:r>
      <w:proofErr w:type="spellEnd"/>
      <w:r w:rsidR="008A3C50">
        <w:rPr>
          <w:rFonts w:eastAsiaTheme="minorEastAsia"/>
          <w:sz w:val="20"/>
          <w:szCs w:val="20"/>
        </w:rPr>
        <w:t xml:space="preserve"> process »</w:t>
      </w:r>
    </w:p>
    <w:p w14:paraId="01E7A20A" w14:textId="77777777" w:rsid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</w:p>
    <w:p w14:paraId="6A26FE23" w14:textId="24BABC52" w:rsidR="008A3C50" w:rsidRPr="008A3C50" w:rsidRDefault="008A3C5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A3C50">
        <w:rPr>
          <w:rFonts w:eastAsiaTheme="minorEastAsia"/>
          <w:b/>
          <w:bCs/>
          <w:sz w:val="20"/>
          <w:szCs w:val="20"/>
        </w:rPr>
        <w:t>Simulations Python</w:t>
      </w:r>
    </w:p>
    <w:p w14:paraId="30FD8F7E" w14:textId="24E5508B" w:rsid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1)</w:t>
      </w:r>
    </w:p>
    <w:p w14:paraId="670F9FE6" w14:textId="16AD7716" w:rsidR="008A3C50" w:rsidRP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  (10 000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simulations</m:t>
          </m:r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1763F678" w14:textId="1F920B4B" w:rsidR="007F16BF" w:rsidRDefault="008A3C5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Que va-t-il se passer ? »</w:t>
      </w:r>
    </w:p>
    <w:p w14:paraId="78711847" w14:textId="77777777" w:rsid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</w:p>
    <w:p w14:paraId="52F66A5A" w14:textId="00DBC0D6" w:rsid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2)</w:t>
      </w:r>
    </w:p>
    <w:p w14:paraId="47903626" w14:textId="015CC263" w:rsidR="008A3C50" w:rsidRP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16</m:t>
              </m:r>
            </m:den>
          </m:f>
        </m:oMath>
      </m:oMathPara>
    </w:p>
    <w:p w14:paraId="689F1759" w14:textId="77777777" w:rsidR="008A3C50" w:rsidRDefault="008A3C50" w:rsidP="008A3C5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Que va-t-il se passer ? »</w:t>
      </w:r>
    </w:p>
    <w:p w14:paraId="6F20D522" w14:textId="77777777" w:rsid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</w:p>
    <w:p w14:paraId="20B54484" w14:textId="080565DE" w:rsid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3)</w:t>
      </w:r>
    </w:p>
    <w:p w14:paraId="18B1B613" w14:textId="77777777" w:rsidR="008A3C50" w:rsidRPr="004B418C" w:rsidRDefault="008A3C50" w:rsidP="008A3C5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20</m:t>
              </m:r>
            </m:den>
          </m:f>
        </m:oMath>
      </m:oMathPara>
    </w:p>
    <w:p w14:paraId="42E8266F" w14:textId="62246752" w:rsidR="008A3C50" w:rsidRDefault="008A3C50" w:rsidP="008A3C5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</w:t>
      </w:r>
      <w:r>
        <w:rPr>
          <w:rFonts w:eastAsiaTheme="minorEastAsia"/>
          <w:sz w:val="20"/>
          <w:szCs w:val="20"/>
        </w:rPr>
        <w:t>Proportion d’extinction ?</w:t>
      </w:r>
      <w:r>
        <w:rPr>
          <w:rFonts w:eastAsiaTheme="minorEastAsia"/>
          <w:sz w:val="20"/>
          <w:szCs w:val="20"/>
        </w:rPr>
        <w:t> »</w:t>
      </w:r>
    </w:p>
    <w:p w14:paraId="6EF4F2B8" w14:textId="77777777" w:rsid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</w:p>
    <w:p w14:paraId="7B6DEABA" w14:textId="77777777" w:rsid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</w:p>
    <w:p w14:paraId="2EF59D0F" w14:textId="77777777" w:rsidR="008A3C50" w:rsidRDefault="008A3C50" w:rsidP="006E3F78">
      <w:pPr>
        <w:spacing w:before="40" w:after="40"/>
        <w:rPr>
          <w:rFonts w:eastAsiaTheme="minorEastAsia"/>
          <w:sz w:val="20"/>
          <w:szCs w:val="20"/>
        </w:rPr>
      </w:pPr>
    </w:p>
    <w:p w14:paraId="2D061403" w14:textId="77777777" w:rsidR="007F16BF" w:rsidRDefault="007F16BF" w:rsidP="007F16B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Faire des simulations !</w:t>
      </w:r>
    </w:p>
    <w:p w14:paraId="5D3A7188" w14:textId="77777777" w:rsidR="007F16BF" w:rsidRDefault="007F16BF" w:rsidP="007F16B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Monte Carlo, etc. </w:t>
      </w:r>
    </w:p>
    <w:p w14:paraId="26226252" w14:textId="77777777" w:rsidR="007F16BF" w:rsidRDefault="007F16BF" w:rsidP="007F16B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Nom de famille des étudiants »</w:t>
      </w:r>
    </w:p>
    <w:p w14:paraId="1022BD8E" w14:textId="77777777" w:rsidR="007F16BF" w:rsidRDefault="007F16BF" w:rsidP="007F16BF">
      <w:pPr>
        <w:spacing w:before="40" w:after="40"/>
        <w:rPr>
          <w:rFonts w:eastAsiaTheme="minorEastAsia"/>
          <w:sz w:val="20"/>
          <w:szCs w:val="20"/>
        </w:rPr>
      </w:pPr>
    </w:p>
    <w:p w14:paraId="2A9EE6B9" w14:textId="77777777" w:rsidR="007F16BF" w:rsidRDefault="007F16BF" w:rsidP="006E3F78">
      <w:pPr>
        <w:spacing w:before="40" w:after="40"/>
        <w:rPr>
          <w:rFonts w:eastAsiaTheme="minorEastAsia"/>
          <w:sz w:val="20"/>
          <w:szCs w:val="20"/>
        </w:rPr>
      </w:pPr>
    </w:p>
    <w:p w14:paraId="483C9CE1" w14:textId="77777777" w:rsidR="004B418C" w:rsidRPr="003C2B5D" w:rsidRDefault="004B418C" w:rsidP="006E3F78">
      <w:pPr>
        <w:spacing w:before="40" w:after="40"/>
        <w:rPr>
          <w:rFonts w:eastAsiaTheme="minorEastAsia"/>
          <w:sz w:val="20"/>
          <w:szCs w:val="20"/>
        </w:rPr>
      </w:pPr>
    </w:p>
    <w:p w14:paraId="6429B1A7" w14:textId="221D93D2" w:rsidR="00823176" w:rsidRPr="004B4722" w:rsidRDefault="0082317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Wikipédia : Processus de Galton-Watson</w:t>
      </w:r>
      <w:r>
        <w:rPr>
          <w:rFonts w:eastAsiaTheme="minorEastAsia"/>
          <w:sz w:val="20"/>
          <w:szCs w:val="20"/>
        </w:rPr>
        <w:br/>
      </w:r>
      <w:hyperlink r:id="rId11" w:history="1">
        <w:r w:rsidRPr="007F5EF2">
          <w:rPr>
            <w:rStyle w:val="Lienhypertexte"/>
            <w:rFonts w:eastAsiaTheme="minorEastAsia"/>
            <w:sz w:val="20"/>
            <w:szCs w:val="20"/>
          </w:rPr>
          <w:t>https://fr.wikipedia.org/wiki/Processus_de_Galton-Watson</w:t>
        </w:r>
      </w:hyperlink>
      <w:r>
        <w:rPr>
          <w:rFonts w:eastAsiaTheme="minorEastAsia"/>
          <w:sz w:val="20"/>
          <w:szCs w:val="20"/>
        </w:rPr>
        <w:t> »</w:t>
      </w:r>
    </w:p>
    <w:p w14:paraId="06C3F5D4" w14:textId="75340FA8" w:rsidR="00834B32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w:r w:rsidRPr="00787B11">
        <w:rPr>
          <w:rFonts w:eastAsiaTheme="minorEastAsia"/>
          <w:sz w:val="20"/>
          <w:szCs w:val="20"/>
        </w:rPr>
        <w:lastRenderedPageBreak/>
        <w:t>(</w:t>
      </w:r>
      <w:r w:rsidR="00EC6A52" w:rsidRPr="00787B11">
        <w:rPr>
          <w:rFonts w:eastAsiaTheme="minorEastAsia"/>
          <w:sz w:val="20"/>
          <w:szCs w:val="20"/>
        </w:rPr>
        <w:t>Si temps</w:t>
      </w:r>
      <w:r w:rsidRPr="00787B11">
        <w:rPr>
          <w:rFonts w:eastAsiaTheme="minorEastAsia"/>
          <w:sz w:val="20"/>
          <w:szCs w:val="20"/>
        </w:rPr>
        <w:t>)</w:t>
      </w:r>
    </w:p>
    <w:p w14:paraId="1CB05D1C" w14:textId="132B7835" w:rsidR="00EC6A52" w:rsidRPr="00787B11" w:rsidRDefault="00EC6A5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87B11">
        <w:rPr>
          <w:rFonts w:eastAsiaTheme="minorEastAsia"/>
          <w:b/>
          <w:bCs/>
          <w:sz w:val="20"/>
          <w:szCs w:val="20"/>
        </w:rPr>
        <w:t>Putnam 2001-A-2</w:t>
      </w:r>
    </w:p>
    <w:p w14:paraId="12A04ED2" w14:textId="50B235D4" w:rsid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Après n lancers, le nombre de « face » est pair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Après n lancers, le nombre de « face » est 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im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pair</m:t>
                    </m:r>
                  </m:e>
                </m:mr>
              </m:m>
            </m:e>
          </m:d>
        </m:oMath>
      </m:oMathPara>
    </w:p>
    <w:p w14:paraId="34A926C3" w14:textId="44E21439" w:rsid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=1</m:t>
            </m:r>
          </m:e>
        </m:d>
      </m:oMath>
    </w:p>
    <w:p w14:paraId="462FA4F7" w14:textId="4442DDDA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60A92352" w14:textId="77777777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3CFA563B" w14:textId="09F9E1BB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=1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</m:oMath>
      </m:oMathPara>
    </w:p>
    <w:p w14:paraId="140DE98E" w14:textId="77777777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14C944DE" w14:textId="06BEAFDE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2n-1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</m:oMath>
      </m:oMathPara>
    </w:p>
    <w:p w14:paraId="7DAFAB31" w14:textId="77777777" w:rsid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</w:p>
    <w:p w14:paraId="73E9207D" w14:textId="1636546A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</m:oMath>
      </m:oMathPara>
    </w:p>
    <w:p w14:paraId="29794ED2" w14:textId="7442FAF7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</m:oMath>
      </m:oMathPara>
    </w:p>
    <w:p w14:paraId="7B52213B" w14:textId="6F36287F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</m:oMath>
      </m:oMathPara>
    </w:p>
    <w:p w14:paraId="421FA242" w14:textId="6DC3F10B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</m:oMath>
      </m:oMathPara>
    </w:p>
    <w:p w14:paraId="59314B6D" w14:textId="7C1828ED" w:rsid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À montrer par récurrence »</w:t>
      </w:r>
    </w:p>
    <w:p w14:paraId="19752015" w14:textId="4FE72A3D" w:rsidR="00787B11" w:rsidRPr="00787B11" w:rsidRDefault="00787B11" w:rsidP="00787B1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2n-1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2n+1</m:t>
              </m:r>
            </m:den>
          </m:f>
        </m:oMath>
      </m:oMathPara>
    </w:p>
    <w:p w14:paraId="29ADBCE8" w14:textId="77777777" w:rsidR="00787B11" w:rsidRP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</w:p>
    <w:p w14:paraId="12DBBF97" w14:textId="77777777" w:rsidR="00787B11" w:rsidRDefault="00787B11" w:rsidP="006E3F78">
      <w:pPr>
        <w:spacing w:before="40" w:after="40"/>
        <w:rPr>
          <w:rFonts w:eastAsiaTheme="minorEastAsia"/>
          <w:sz w:val="20"/>
          <w:szCs w:val="20"/>
        </w:rPr>
      </w:pPr>
    </w:p>
    <w:p w14:paraId="318B2325" w14:textId="2AFC85E3" w:rsidR="00EC6A52" w:rsidRPr="00787B11" w:rsidRDefault="00EC6A5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87B11">
        <w:rPr>
          <w:rFonts w:eastAsiaTheme="minorEastAsia"/>
          <w:b/>
          <w:bCs/>
          <w:sz w:val="20"/>
          <w:szCs w:val="20"/>
        </w:rPr>
        <w:t>Putnam 200</w:t>
      </w:r>
      <w:r w:rsidRPr="00787B11">
        <w:rPr>
          <w:rFonts w:eastAsiaTheme="minorEastAsia"/>
          <w:b/>
          <w:bCs/>
          <w:sz w:val="20"/>
          <w:szCs w:val="20"/>
        </w:rPr>
        <w:t>2</w:t>
      </w:r>
      <w:r w:rsidRPr="00787B11">
        <w:rPr>
          <w:rFonts w:eastAsiaTheme="minorEastAsia"/>
          <w:b/>
          <w:bCs/>
          <w:sz w:val="20"/>
          <w:szCs w:val="20"/>
        </w:rPr>
        <w:t>-</w:t>
      </w:r>
      <w:r w:rsidRPr="00787B11">
        <w:rPr>
          <w:rFonts w:eastAsiaTheme="minorEastAsia"/>
          <w:b/>
          <w:bCs/>
          <w:sz w:val="20"/>
          <w:szCs w:val="20"/>
        </w:rPr>
        <w:t>B</w:t>
      </w:r>
      <w:r w:rsidRPr="00787B11">
        <w:rPr>
          <w:rFonts w:eastAsiaTheme="minorEastAsia"/>
          <w:b/>
          <w:bCs/>
          <w:sz w:val="20"/>
          <w:szCs w:val="20"/>
        </w:rPr>
        <w:t>-</w:t>
      </w:r>
      <w:r w:rsidRPr="00787B11">
        <w:rPr>
          <w:rFonts w:eastAsiaTheme="minorEastAsia"/>
          <w:b/>
          <w:bCs/>
          <w:sz w:val="20"/>
          <w:szCs w:val="20"/>
        </w:rPr>
        <w:t>1</w:t>
      </w:r>
    </w:p>
    <w:p w14:paraId="045A819C" w14:textId="179D7ADB" w:rsidR="00EC6A52" w:rsidRDefault="00787B1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Les laisser travailler.</w:t>
      </w:r>
    </w:p>
    <w:p w14:paraId="689A418C" w14:textId="77777777" w:rsidR="00EC6A52" w:rsidRPr="00974A4A" w:rsidRDefault="00EC6A52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Fin d</w:t>
      </w:r>
      <w:r w:rsidR="00B55B85" w:rsidRPr="00805BCE">
        <w:rPr>
          <w:rFonts w:eastAsiaTheme="minorEastAsia"/>
          <w:b/>
          <w:bCs/>
          <w:sz w:val="20"/>
          <w:szCs w:val="20"/>
        </w:rPr>
        <w:t>e</w:t>
      </w:r>
      <w:r w:rsidRPr="00805BCE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805BCE">
        <w:rPr>
          <w:rFonts w:eastAsiaTheme="minorEastAsia"/>
          <w:b/>
          <w:bCs/>
          <w:sz w:val="20"/>
          <w:szCs w:val="20"/>
        </w:rPr>
        <w:t>la séance</w:t>
      </w:r>
    </w:p>
    <w:p w14:paraId="1A9E610B" w14:textId="3BEF906C" w:rsidR="00C13114" w:rsidRDefault="00060CA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Question devoir 2</w:t>
      </w:r>
    </w:p>
    <w:p w14:paraId="1DBF1D95" w14:textId="77777777" w:rsidR="00060CA5" w:rsidRPr="00AB77A2" w:rsidRDefault="00060CA5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060CA5" w:rsidRPr="00AB77A2" w:rsidSect="007959A9">
      <w:footerReference w:type="default" r:id="rId12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ABC43F" w14:textId="77777777" w:rsidR="00292A0A" w:rsidRDefault="00292A0A" w:rsidP="00657222">
      <w:pPr>
        <w:spacing w:after="0" w:line="240" w:lineRule="auto"/>
      </w:pPr>
      <w:r>
        <w:separator/>
      </w:r>
    </w:p>
  </w:endnote>
  <w:endnote w:type="continuationSeparator" w:id="0">
    <w:p w14:paraId="23A0D055" w14:textId="77777777" w:rsidR="00292A0A" w:rsidRDefault="00292A0A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7CD13272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4A4029">
          <w:rPr>
            <w:b/>
            <w:sz w:val="20"/>
            <w:szCs w:val="20"/>
          </w:rPr>
          <w:t>1</w:t>
        </w:r>
        <w:r w:rsidR="00975CDA">
          <w:rPr>
            <w:b/>
            <w:sz w:val="20"/>
            <w:szCs w:val="20"/>
          </w:rPr>
          <w:t>1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80A9F" w14:textId="77777777" w:rsidR="00292A0A" w:rsidRDefault="00292A0A" w:rsidP="00657222">
      <w:pPr>
        <w:spacing w:after="0" w:line="240" w:lineRule="auto"/>
      </w:pPr>
      <w:r>
        <w:separator/>
      </w:r>
    </w:p>
  </w:footnote>
  <w:footnote w:type="continuationSeparator" w:id="0">
    <w:p w14:paraId="1A4032E4" w14:textId="77777777" w:rsidR="00292A0A" w:rsidRDefault="00292A0A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32D10"/>
    <w:rsid w:val="00045DAE"/>
    <w:rsid w:val="00050B6E"/>
    <w:rsid w:val="00055A5B"/>
    <w:rsid w:val="00060CA5"/>
    <w:rsid w:val="00074057"/>
    <w:rsid w:val="0007530A"/>
    <w:rsid w:val="00083EEB"/>
    <w:rsid w:val="00091596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540C8"/>
    <w:rsid w:val="00162FF5"/>
    <w:rsid w:val="0017461F"/>
    <w:rsid w:val="00177B68"/>
    <w:rsid w:val="00183E74"/>
    <w:rsid w:val="00186640"/>
    <w:rsid w:val="001878F8"/>
    <w:rsid w:val="001A0AC9"/>
    <w:rsid w:val="001A1968"/>
    <w:rsid w:val="001A6278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2552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FCF"/>
    <w:rsid w:val="002C4330"/>
    <w:rsid w:val="002D0025"/>
    <w:rsid w:val="002E21CB"/>
    <w:rsid w:val="002E7EB9"/>
    <w:rsid w:val="002F08FB"/>
    <w:rsid w:val="00301630"/>
    <w:rsid w:val="0030498C"/>
    <w:rsid w:val="00314C6E"/>
    <w:rsid w:val="00322EDB"/>
    <w:rsid w:val="00327A6B"/>
    <w:rsid w:val="003312B1"/>
    <w:rsid w:val="00337DA6"/>
    <w:rsid w:val="0034605D"/>
    <w:rsid w:val="00361074"/>
    <w:rsid w:val="00375673"/>
    <w:rsid w:val="0038048B"/>
    <w:rsid w:val="00391FB4"/>
    <w:rsid w:val="00396A99"/>
    <w:rsid w:val="003A04AB"/>
    <w:rsid w:val="003C2B5D"/>
    <w:rsid w:val="003D12EC"/>
    <w:rsid w:val="003D21A8"/>
    <w:rsid w:val="003E1598"/>
    <w:rsid w:val="003E4C98"/>
    <w:rsid w:val="003F6DFA"/>
    <w:rsid w:val="00402243"/>
    <w:rsid w:val="004045D9"/>
    <w:rsid w:val="00404EC4"/>
    <w:rsid w:val="0042479B"/>
    <w:rsid w:val="00424CBD"/>
    <w:rsid w:val="00427160"/>
    <w:rsid w:val="00433E37"/>
    <w:rsid w:val="00436318"/>
    <w:rsid w:val="0044029D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81D86"/>
    <w:rsid w:val="00482EF4"/>
    <w:rsid w:val="004A4029"/>
    <w:rsid w:val="004B1385"/>
    <w:rsid w:val="004B1C53"/>
    <w:rsid w:val="004B418C"/>
    <w:rsid w:val="004B4722"/>
    <w:rsid w:val="004B63C7"/>
    <w:rsid w:val="004B6765"/>
    <w:rsid w:val="004C38E0"/>
    <w:rsid w:val="004D0D83"/>
    <w:rsid w:val="004F39BD"/>
    <w:rsid w:val="004F3E54"/>
    <w:rsid w:val="004F4C4F"/>
    <w:rsid w:val="005134F7"/>
    <w:rsid w:val="0052134C"/>
    <w:rsid w:val="005356D7"/>
    <w:rsid w:val="005561EF"/>
    <w:rsid w:val="00564BF1"/>
    <w:rsid w:val="005841F0"/>
    <w:rsid w:val="005C39CF"/>
    <w:rsid w:val="005C489F"/>
    <w:rsid w:val="005C697A"/>
    <w:rsid w:val="005D6D59"/>
    <w:rsid w:val="005D76CA"/>
    <w:rsid w:val="005E7D11"/>
    <w:rsid w:val="005F1DCF"/>
    <w:rsid w:val="005F2C3E"/>
    <w:rsid w:val="005F5252"/>
    <w:rsid w:val="00600D2E"/>
    <w:rsid w:val="00601EDA"/>
    <w:rsid w:val="006039A5"/>
    <w:rsid w:val="0060729E"/>
    <w:rsid w:val="006072F1"/>
    <w:rsid w:val="00614B3B"/>
    <w:rsid w:val="00614ECF"/>
    <w:rsid w:val="00625A96"/>
    <w:rsid w:val="00631CBF"/>
    <w:rsid w:val="00637AE8"/>
    <w:rsid w:val="00641512"/>
    <w:rsid w:val="00646FED"/>
    <w:rsid w:val="00650E0B"/>
    <w:rsid w:val="00655AD3"/>
    <w:rsid w:val="006565FF"/>
    <w:rsid w:val="006570B1"/>
    <w:rsid w:val="00657222"/>
    <w:rsid w:val="006753ED"/>
    <w:rsid w:val="0067552C"/>
    <w:rsid w:val="006811F7"/>
    <w:rsid w:val="006B39E1"/>
    <w:rsid w:val="006B4DFC"/>
    <w:rsid w:val="006B7191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27EA0"/>
    <w:rsid w:val="00750612"/>
    <w:rsid w:val="00756F83"/>
    <w:rsid w:val="007869F8"/>
    <w:rsid w:val="00787177"/>
    <w:rsid w:val="0078780F"/>
    <w:rsid w:val="00787B11"/>
    <w:rsid w:val="00791244"/>
    <w:rsid w:val="007959A9"/>
    <w:rsid w:val="007A0387"/>
    <w:rsid w:val="007A0798"/>
    <w:rsid w:val="007A4711"/>
    <w:rsid w:val="007A7897"/>
    <w:rsid w:val="007B3BA0"/>
    <w:rsid w:val="007E5455"/>
    <w:rsid w:val="007F16BF"/>
    <w:rsid w:val="007F6F6B"/>
    <w:rsid w:val="00805580"/>
    <w:rsid w:val="00805BCE"/>
    <w:rsid w:val="00806695"/>
    <w:rsid w:val="00823176"/>
    <w:rsid w:val="00826A07"/>
    <w:rsid w:val="008309DB"/>
    <w:rsid w:val="00834B32"/>
    <w:rsid w:val="0085178D"/>
    <w:rsid w:val="00852444"/>
    <w:rsid w:val="00865FB9"/>
    <w:rsid w:val="00877107"/>
    <w:rsid w:val="008801B8"/>
    <w:rsid w:val="00885532"/>
    <w:rsid w:val="00890184"/>
    <w:rsid w:val="00891AC0"/>
    <w:rsid w:val="00893749"/>
    <w:rsid w:val="00895A13"/>
    <w:rsid w:val="008A2B40"/>
    <w:rsid w:val="008A3C50"/>
    <w:rsid w:val="008B1610"/>
    <w:rsid w:val="008B4AF3"/>
    <w:rsid w:val="008D5C42"/>
    <w:rsid w:val="008E3E98"/>
    <w:rsid w:val="008E50D1"/>
    <w:rsid w:val="008F6958"/>
    <w:rsid w:val="00901C61"/>
    <w:rsid w:val="00912400"/>
    <w:rsid w:val="00915AA1"/>
    <w:rsid w:val="009220EA"/>
    <w:rsid w:val="00927E99"/>
    <w:rsid w:val="00931899"/>
    <w:rsid w:val="009371E1"/>
    <w:rsid w:val="00942998"/>
    <w:rsid w:val="009477B2"/>
    <w:rsid w:val="00956D44"/>
    <w:rsid w:val="009668DA"/>
    <w:rsid w:val="00974A4A"/>
    <w:rsid w:val="00975CDA"/>
    <w:rsid w:val="00980E3F"/>
    <w:rsid w:val="009B2B4C"/>
    <w:rsid w:val="009D1D0E"/>
    <w:rsid w:val="009D536C"/>
    <w:rsid w:val="009F02E3"/>
    <w:rsid w:val="00A03A19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84004"/>
    <w:rsid w:val="00A908E5"/>
    <w:rsid w:val="00AA0539"/>
    <w:rsid w:val="00AA2734"/>
    <w:rsid w:val="00AB1772"/>
    <w:rsid w:val="00AB187B"/>
    <w:rsid w:val="00AB6049"/>
    <w:rsid w:val="00AB77A2"/>
    <w:rsid w:val="00AD0C16"/>
    <w:rsid w:val="00AD2E09"/>
    <w:rsid w:val="00AD44CA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6D0"/>
    <w:rsid w:val="00B732B1"/>
    <w:rsid w:val="00B8020C"/>
    <w:rsid w:val="00B80A9B"/>
    <w:rsid w:val="00B90722"/>
    <w:rsid w:val="00B91373"/>
    <w:rsid w:val="00B91376"/>
    <w:rsid w:val="00B95A01"/>
    <w:rsid w:val="00BA40B5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C0C"/>
    <w:rsid w:val="00CF2EF9"/>
    <w:rsid w:val="00D0036F"/>
    <w:rsid w:val="00D061C6"/>
    <w:rsid w:val="00D11556"/>
    <w:rsid w:val="00D12079"/>
    <w:rsid w:val="00D25E8C"/>
    <w:rsid w:val="00D26FF1"/>
    <w:rsid w:val="00D449E1"/>
    <w:rsid w:val="00D44E8B"/>
    <w:rsid w:val="00D87822"/>
    <w:rsid w:val="00DA1D6B"/>
    <w:rsid w:val="00DA7311"/>
    <w:rsid w:val="00DA78EF"/>
    <w:rsid w:val="00DB7C41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84852"/>
    <w:rsid w:val="00E8783B"/>
    <w:rsid w:val="00E9545C"/>
    <w:rsid w:val="00EA6BCF"/>
    <w:rsid w:val="00EB602E"/>
    <w:rsid w:val="00EC630E"/>
    <w:rsid w:val="00EC6A52"/>
    <w:rsid w:val="00EE6BFF"/>
    <w:rsid w:val="00EF2F2E"/>
    <w:rsid w:val="00F127EA"/>
    <w:rsid w:val="00F16879"/>
    <w:rsid w:val="00F244DE"/>
    <w:rsid w:val="00F40C80"/>
    <w:rsid w:val="00F425F5"/>
    <w:rsid w:val="00F45036"/>
    <w:rsid w:val="00F527E5"/>
    <w:rsid w:val="00F63F33"/>
    <w:rsid w:val="00F720FB"/>
    <w:rsid w:val="00F72CBE"/>
    <w:rsid w:val="00F75225"/>
    <w:rsid w:val="00F76A0A"/>
    <w:rsid w:val="00F87AB0"/>
    <w:rsid w:val="00F93579"/>
    <w:rsid w:val="00F965F5"/>
    <w:rsid w:val="00F96CDB"/>
    <w:rsid w:val="00FB5730"/>
    <w:rsid w:val="00FC263D"/>
    <w:rsid w:val="00FC29EA"/>
    <w:rsid w:val="00FD65D8"/>
    <w:rsid w:val="00FE1E0D"/>
    <w:rsid w:val="00FE35CA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B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.wikipedia.org/wiki/Processus_de_Galton-Wats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eogebra.org/classic/gjwywgk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2604</TotalTime>
  <Pages>4</Pages>
  <Words>1156</Words>
  <Characters>6360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26</cp:revision>
  <cp:lastPrinted>2022-08-15T20:14:00Z</cp:lastPrinted>
  <dcterms:created xsi:type="dcterms:W3CDTF">2022-08-13T17:18:00Z</dcterms:created>
  <dcterms:modified xsi:type="dcterms:W3CDTF">2024-06-11T05:23:00Z</dcterms:modified>
</cp:coreProperties>
</file>