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21394" w14:textId="77777777" w:rsidR="00601F98" w:rsidRDefault="00601F98" w:rsidP="00601F98">
      <w:pPr>
        <w:pStyle w:val="Heading1"/>
        <w:jc w:val="center"/>
      </w:pPr>
      <w:bookmarkStart w:id="0" w:name="dsa-2040-data-warehousing-and-mining"/>
      <w:bookmarkStart w:id="1" w:name="executive-summary"/>
      <w:bookmarkStart w:id="2" w:name="_Toc234922275"/>
      <w:bookmarkStart w:id="3" w:name="_Toc234923875"/>
      <w:r>
        <w:t>DSA 2040: DATA WAREHOUSING AND MINING</w:t>
      </w:r>
      <w:bookmarkEnd w:id="2"/>
      <w:bookmarkEnd w:id="3"/>
    </w:p>
    <w:p w14:paraId="68C4A8B8" w14:textId="704864E2" w:rsidR="00601F98" w:rsidRDefault="00601F98" w:rsidP="00601F98">
      <w:pPr>
        <w:pStyle w:val="Heading2"/>
        <w:jc w:val="center"/>
      </w:pPr>
      <w:bookmarkStart w:id="4" w:name="_Toc234922276"/>
      <w:bookmarkStart w:id="5" w:name="_Toc234923876"/>
      <w:r>
        <w:t>PROJECT REPORT: CONSOLIDATED RETAIL DATA WAREHOUSE</w:t>
      </w:r>
      <w:bookmarkEnd w:id="4"/>
      <w:bookmarkEnd w:id="5"/>
    </w:p>
    <w:p w14:paraId="7DDEE28A" w14:textId="05B3F02C" w:rsidR="00601F98" w:rsidRPr="00601F98" w:rsidRDefault="00601F98" w:rsidP="00601F98">
      <w:pPr>
        <w:pStyle w:val="BodyText"/>
        <w:jc w:val="center"/>
      </w:pPr>
      <w:r>
        <w:rPr>
          <w:rFonts w:ascii="Arial" w:hAnsi="Arial" w:cs="Arial"/>
          <w:noProof/>
          <w:color w:val="000000"/>
          <w:sz w:val="46"/>
          <w:szCs w:val="46"/>
        </w:rPr>
        <w:drawing>
          <wp:inline distT="0" distB="0" distL="0" distR="0" wp14:anchorId="72296AB3" wp14:editId="46960E6B">
            <wp:extent cx="5291455" cy="4417695"/>
            <wp:effectExtent l="0" t="0" r="4445" b="1905"/>
            <wp:docPr id="17811582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91455" cy="4417695"/>
                    </a:xfrm>
                    <a:prstGeom prst="rect">
                      <a:avLst/>
                    </a:prstGeom>
                    <a:noFill/>
                    <a:ln>
                      <a:noFill/>
                    </a:ln>
                  </pic:spPr>
                </pic:pic>
              </a:graphicData>
            </a:graphic>
          </wp:inline>
        </w:drawing>
      </w:r>
    </w:p>
    <w:p w14:paraId="728086F9" w14:textId="77777777" w:rsidR="00601F98" w:rsidRDefault="00601F98" w:rsidP="00601F98">
      <w:pPr>
        <w:pStyle w:val="FirstParagraph"/>
        <w:jc w:val="center"/>
        <w:rPr>
          <w:b/>
          <w:bCs/>
        </w:rPr>
      </w:pPr>
    </w:p>
    <w:p w14:paraId="318C55D7" w14:textId="77777777" w:rsidR="00601F98" w:rsidRDefault="00601F98" w:rsidP="00601F98">
      <w:pPr>
        <w:pStyle w:val="FirstParagraph"/>
        <w:jc w:val="center"/>
        <w:rPr>
          <w:b/>
          <w:bCs/>
        </w:rPr>
      </w:pPr>
    </w:p>
    <w:p w14:paraId="159C1266" w14:textId="77777777" w:rsidR="00601F98" w:rsidRDefault="00601F98" w:rsidP="00601F98">
      <w:pPr>
        <w:pStyle w:val="FirstParagraph"/>
        <w:jc w:val="center"/>
        <w:rPr>
          <w:b/>
          <w:bCs/>
        </w:rPr>
      </w:pPr>
    </w:p>
    <w:p w14:paraId="5FEC97B5" w14:textId="1F7A80B0" w:rsidR="00601F98" w:rsidRDefault="00601F98" w:rsidP="00601F98">
      <w:pPr>
        <w:pStyle w:val="FirstParagraph"/>
        <w:jc w:val="center"/>
      </w:pPr>
      <w:r>
        <w:rPr>
          <w:b/>
          <w:bCs/>
        </w:rPr>
        <w:t>Course Code:</w:t>
      </w:r>
      <w:r>
        <w:t xml:space="preserve"> DSA 2040</w:t>
      </w:r>
      <w:r>
        <w:br/>
      </w:r>
      <w:r>
        <w:rPr>
          <w:b/>
          <w:bCs/>
        </w:rPr>
        <w:t>Course Name:</w:t>
      </w:r>
      <w:r>
        <w:t xml:space="preserve"> Data Warehousing and Mining</w:t>
      </w:r>
      <w:r>
        <w:br/>
      </w:r>
      <w:r>
        <w:rPr>
          <w:b/>
          <w:bCs/>
        </w:rPr>
        <w:t>Date:</w:t>
      </w:r>
      <w:r>
        <w:t xml:space="preserve"> July 2026</w:t>
      </w:r>
    </w:p>
    <w:p w14:paraId="1284D5F2" w14:textId="4A07C7D8" w:rsidR="00601F98" w:rsidRDefault="00601F98" w:rsidP="00601F98">
      <w:pPr>
        <w:jc w:val="center"/>
      </w:pPr>
    </w:p>
    <w:p w14:paraId="0D105A91" w14:textId="77777777" w:rsidR="00601F98" w:rsidRDefault="00601F98" w:rsidP="00601F98">
      <w:pPr>
        <w:pStyle w:val="Heading3"/>
        <w:jc w:val="center"/>
      </w:pPr>
      <w:bookmarkStart w:id="6" w:name="_Toc234922277"/>
      <w:bookmarkStart w:id="7" w:name="_Toc234923877"/>
      <w:r>
        <w:t>GROUP MEMBERS</w:t>
      </w:r>
      <w:bookmarkEnd w:id="6"/>
      <w:bookmarkEnd w:id="7"/>
    </w:p>
    <w:p w14:paraId="476F2240" w14:textId="77777777" w:rsidR="00601F98" w:rsidRDefault="00601F98" w:rsidP="00601F98">
      <w:pPr>
        <w:pStyle w:val="Compact"/>
        <w:jc w:val="center"/>
      </w:pPr>
      <w:r>
        <w:rPr>
          <w:b/>
          <w:bCs/>
        </w:rPr>
        <w:t>Mark Kamau</w:t>
      </w:r>
    </w:p>
    <w:p w14:paraId="7BE6FE36" w14:textId="705E522E" w:rsidR="00601F98" w:rsidRPr="00601F98" w:rsidRDefault="00601F98" w:rsidP="00601F98">
      <w:pPr>
        <w:pStyle w:val="Compact"/>
        <w:jc w:val="center"/>
      </w:pPr>
      <w:r>
        <w:rPr>
          <w:b/>
          <w:bCs/>
        </w:rPr>
        <w:t>Enzo Biket</w:t>
      </w:r>
    </w:p>
    <w:sdt>
      <w:sdtPr>
        <w:id w:val="894786970"/>
        <w:docPartObj>
          <w:docPartGallery w:val="Table of Contents"/>
          <w:docPartUnique/>
        </w:docPartObj>
      </w:sdtPr>
      <w:sdtEndPr>
        <w:rPr>
          <w:rFonts w:asciiTheme="minorHAnsi" w:eastAsiaTheme="minorEastAsia" w:hAnsiTheme="minorHAnsi" w:cstheme="minorBidi"/>
          <w:b/>
          <w:bCs/>
          <w:noProof/>
          <w:color w:val="auto"/>
          <w:sz w:val="24"/>
          <w:szCs w:val="24"/>
        </w:rPr>
      </w:sdtEndPr>
      <w:sdtContent>
        <w:p w14:paraId="195C00B3" w14:textId="3515A6C1" w:rsidR="00601F98" w:rsidRDefault="00601F98">
          <w:pPr>
            <w:pStyle w:val="TOCHeading"/>
          </w:pPr>
          <w:r>
            <w:t>Table of Contents</w:t>
          </w:r>
        </w:p>
        <w:p w14:paraId="67339294" w14:textId="437CB9D1" w:rsidR="00944709" w:rsidRDefault="00601F98">
          <w:pPr>
            <w:pStyle w:val="TOC1"/>
            <w:tabs>
              <w:tab w:val="right" w:leader="dot" w:pos="9350"/>
            </w:tabs>
            <w:rPr>
              <w:b w:val="0"/>
              <w:bCs w:val="0"/>
              <w:i w:val="0"/>
              <w:iCs w:val="0"/>
              <w:noProof/>
              <w:kern w:val="2"/>
              <w:lang w:val="en-KE" w:eastAsia="en-GB"/>
              <w14:ligatures w14:val="standardContextual"/>
            </w:rPr>
          </w:pPr>
          <w:r>
            <w:rPr>
              <w:b w:val="0"/>
              <w:bCs w:val="0"/>
            </w:rPr>
            <w:fldChar w:fldCharType="begin"/>
          </w:r>
          <w:r>
            <w:instrText xml:space="preserve"> TOC \o "1-3" \h \z \u </w:instrText>
          </w:r>
          <w:r>
            <w:rPr>
              <w:b w:val="0"/>
              <w:bCs w:val="0"/>
            </w:rPr>
            <w:fldChar w:fldCharType="separate"/>
          </w:r>
          <w:hyperlink w:anchor="_Toc234923875" w:history="1">
            <w:r w:rsidR="00944709" w:rsidRPr="009751F7">
              <w:rPr>
                <w:rStyle w:val="Hyperlink"/>
                <w:noProof/>
              </w:rPr>
              <w:t>DSA 2040: DATA WAREHOUSING AND MINING</w:t>
            </w:r>
            <w:r w:rsidR="00944709">
              <w:rPr>
                <w:noProof/>
                <w:webHidden/>
              </w:rPr>
              <w:tab/>
            </w:r>
            <w:r w:rsidR="00944709">
              <w:rPr>
                <w:noProof/>
                <w:webHidden/>
              </w:rPr>
              <w:fldChar w:fldCharType="begin"/>
            </w:r>
            <w:r w:rsidR="00944709">
              <w:rPr>
                <w:noProof/>
                <w:webHidden/>
              </w:rPr>
              <w:instrText xml:space="preserve"> PAGEREF _Toc234923875 \h </w:instrText>
            </w:r>
            <w:r w:rsidR="00944709">
              <w:rPr>
                <w:noProof/>
                <w:webHidden/>
              </w:rPr>
            </w:r>
            <w:r w:rsidR="00944709">
              <w:rPr>
                <w:noProof/>
                <w:webHidden/>
              </w:rPr>
              <w:fldChar w:fldCharType="separate"/>
            </w:r>
            <w:r w:rsidR="00944709">
              <w:rPr>
                <w:noProof/>
                <w:webHidden/>
              </w:rPr>
              <w:t>1</w:t>
            </w:r>
            <w:r w:rsidR="00944709">
              <w:rPr>
                <w:noProof/>
                <w:webHidden/>
              </w:rPr>
              <w:fldChar w:fldCharType="end"/>
            </w:r>
          </w:hyperlink>
        </w:p>
        <w:p w14:paraId="408B3605" w14:textId="21C3A93F" w:rsidR="00944709" w:rsidRDefault="00944709">
          <w:pPr>
            <w:pStyle w:val="TOC2"/>
            <w:tabs>
              <w:tab w:val="right" w:leader="dot" w:pos="9350"/>
            </w:tabs>
            <w:rPr>
              <w:b w:val="0"/>
              <w:bCs w:val="0"/>
              <w:noProof/>
              <w:kern w:val="2"/>
              <w:sz w:val="24"/>
              <w:szCs w:val="24"/>
              <w:lang w:val="en-KE" w:eastAsia="en-GB"/>
              <w14:ligatures w14:val="standardContextual"/>
            </w:rPr>
          </w:pPr>
          <w:hyperlink w:anchor="_Toc234923876" w:history="1">
            <w:r w:rsidRPr="009751F7">
              <w:rPr>
                <w:rStyle w:val="Hyperlink"/>
                <w:noProof/>
              </w:rPr>
              <w:t>PROJECT REPORT: CONSOLIDATED RETAIL DATA WAREHOUSE</w:t>
            </w:r>
            <w:r>
              <w:rPr>
                <w:noProof/>
                <w:webHidden/>
              </w:rPr>
              <w:tab/>
            </w:r>
            <w:r>
              <w:rPr>
                <w:noProof/>
                <w:webHidden/>
              </w:rPr>
              <w:fldChar w:fldCharType="begin"/>
            </w:r>
            <w:r>
              <w:rPr>
                <w:noProof/>
                <w:webHidden/>
              </w:rPr>
              <w:instrText xml:space="preserve"> PAGEREF _Toc234923876 \h </w:instrText>
            </w:r>
            <w:r>
              <w:rPr>
                <w:noProof/>
                <w:webHidden/>
              </w:rPr>
            </w:r>
            <w:r>
              <w:rPr>
                <w:noProof/>
                <w:webHidden/>
              </w:rPr>
              <w:fldChar w:fldCharType="separate"/>
            </w:r>
            <w:r>
              <w:rPr>
                <w:noProof/>
                <w:webHidden/>
              </w:rPr>
              <w:t>1</w:t>
            </w:r>
            <w:r>
              <w:rPr>
                <w:noProof/>
                <w:webHidden/>
              </w:rPr>
              <w:fldChar w:fldCharType="end"/>
            </w:r>
          </w:hyperlink>
        </w:p>
        <w:p w14:paraId="37A43A21" w14:textId="4C9FBB64" w:rsidR="00944709" w:rsidRDefault="00944709">
          <w:pPr>
            <w:pStyle w:val="TOC3"/>
            <w:tabs>
              <w:tab w:val="right" w:leader="dot" w:pos="9350"/>
            </w:tabs>
            <w:rPr>
              <w:noProof/>
              <w:kern w:val="2"/>
              <w:sz w:val="24"/>
              <w:szCs w:val="24"/>
              <w:lang w:val="en-KE" w:eastAsia="en-GB"/>
              <w14:ligatures w14:val="standardContextual"/>
            </w:rPr>
          </w:pPr>
          <w:hyperlink w:anchor="_Toc234923877" w:history="1">
            <w:r w:rsidRPr="009751F7">
              <w:rPr>
                <w:rStyle w:val="Hyperlink"/>
                <w:noProof/>
              </w:rPr>
              <w:t>GROUP MEMBERS</w:t>
            </w:r>
            <w:r>
              <w:rPr>
                <w:noProof/>
                <w:webHidden/>
              </w:rPr>
              <w:tab/>
            </w:r>
            <w:r>
              <w:rPr>
                <w:noProof/>
                <w:webHidden/>
              </w:rPr>
              <w:fldChar w:fldCharType="begin"/>
            </w:r>
            <w:r>
              <w:rPr>
                <w:noProof/>
                <w:webHidden/>
              </w:rPr>
              <w:instrText xml:space="preserve"> PAGEREF _Toc234923877 \h </w:instrText>
            </w:r>
            <w:r>
              <w:rPr>
                <w:noProof/>
                <w:webHidden/>
              </w:rPr>
            </w:r>
            <w:r>
              <w:rPr>
                <w:noProof/>
                <w:webHidden/>
              </w:rPr>
              <w:fldChar w:fldCharType="separate"/>
            </w:r>
            <w:r>
              <w:rPr>
                <w:noProof/>
                <w:webHidden/>
              </w:rPr>
              <w:t>1</w:t>
            </w:r>
            <w:r>
              <w:rPr>
                <w:noProof/>
                <w:webHidden/>
              </w:rPr>
              <w:fldChar w:fldCharType="end"/>
            </w:r>
          </w:hyperlink>
        </w:p>
        <w:p w14:paraId="3256D570" w14:textId="32ABE5F0" w:rsidR="00944709" w:rsidRDefault="00944709">
          <w:pPr>
            <w:pStyle w:val="TOC2"/>
            <w:tabs>
              <w:tab w:val="right" w:leader="dot" w:pos="9350"/>
            </w:tabs>
            <w:rPr>
              <w:b w:val="0"/>
              <w:bCs w:val="0"/>
              <w:noProof/>
              <w:kern w:val="2"/>
              <w:sz w:val="24"/>
              <w:szCs w:val="24"/>
              <w:lang w:val="en-KE" w:eastAsia="en-GB"/>
              <w14:ligatures w14:val="standardContextual"/>
            </w:rPr>
          </w:pPr>
          <w:hyperlink w:anchor="_Toc234923878" w:history="1">
            <w:r w:rsidRPr="009751F7">
              <w:rPr>
                <w:rStyle w:val="Hyperlink"/>
                <w:noProof/>
              </w:rPr>
              <w:t>1. EXECUTIVE SUMMARY</w:t>
            </w:r>
            <w:r>
              <w:rPr>
                <w:noProof/>
                <w:webHidden/>
              </w:rPr>
              <w:tab/>
            </w:r>
            <w:r>
              <w:rPr>
                <w:noProof/>
                <w:webHidden/>
              </w:rPr>
              <w:fldChar w:fldCharType="begin"/>
            </w:r>
            <w:r>
              <w:rPr>
                <w:noProof/>
                <w:webHidden/>
              </w:rPr>
              <w:instrText xml:space="preserve"> PAGEREF _Toc234923878 \h </w:instrText>
            </w:r>
            <w:r>
              <w:rPr>
                <w:noProof/>
                <w:webHidden/>
              </w:rPr>
            </w:r>
            <w:r>
              <w:rPr>
                <w:noProof/>
                <w:webHidden/>
              </w:rPr>
              <w:fldChar w:fldCharType="separate"/>
            </w:r>
            <w:r>
              <w:rPr>
                <w:noProof/>
                <w:webHidden/>
              </w:rPr>
              <w:t>2</w:t>
            </w:r>
            <w:r>
              <w:rPr>
                <w:noProof/>
                <w:webHidden/>
              </w:rPr>
              <w:fldChar w:fldCharType="end"/>
            </w:r>
          </w:hyperlink>
        </w:p>
        <w:p w14:paraId="4846EE2C" w14:textId="473673F2" w:rsidR="00944709" w:rsidRDefault="00944709">
          <w:pPr>
            <w:pStyle w:val="TOC2"/>
            <w:tabs>
              <w:tab w:val="right" w:leader="dot" w:pos="9350"/>
            </w:tabs>
            <w:rPr>
              <w:b w:val="0"/>
              <w:bCs w:val="0"/>
              <w:noProof/>
              <w:kern w:val="2"/>
              <w:sz w:val="24"/>
              <w:szCs w:val="24"/>
              <w:lang w:val="en-KE" w:eastAsia="en-GB"/>
              <w14:ligatures w14:val="standardContextual"/>
            </w:rPr>
          </w:pPr>
          <w:hyperlink w:anchor="_Toc234923879" w:history="1">
            <w:r w:rsidRPr="009751F7">
              <w:rPr>
                <w:rStyle w:val="Hyperlink"/>
                <w:noProof/>
              </w:rPr>
              <w:t>2. PROBLEM STATEMENT &amp; BUSINESS SCENARIO</w:t>
            </w:r>
            <w:r>
              <w:rPr>
                <w:noProof/>
                <w:webHidden/>
              </w:rPr>
              <w:tab/>
            </w:r>
            <w:r>
              <w:rPr>
                <w:noProof/>
                <w:webHidden/>
              </w:rPr>
              <w:fldChar w:fldCharType="begin"/>
            </w:r>
            <w:r>
              <w:rPr>
                <w:noProof/>
                <w:webHidden/>
              </w:rPr>
              <w:instrText xml:space="preserve"> PAGEREF _Toc234923879 \h </w:instrText>
            </w:r>
            <w:r>
              <w:rPr>
                <w:noProof/>
                <w:webHidden/>
              </w:rPr>
            </w:r>
            <w:r>
              <w:rPr>
                <w:noProof/>
                <w:webHidden/>
              </w:rPr>
              <w:fldChar w:fldCharType="separate"/>
            </w:r>
            <w:r>
              <w:rPr>
                <w:noProof/>
                <w:webHidden/>
              </w:rPr>
              <w:t>3</w:t>
            </w:r>
            <w:r>
              <w:rPr>
                <w:noProof/>
                <w:webHidden/>
              </w:rPr>
              <w:fldChar w:fldCharType="end"/>
            </w:r>
          </w:hyperlink>
        </w:p>
        <w:p w14:paraId="642BE892" w14:textId="3283146E" w:rsidR="00944709" w:rsidRDefault="00944709">
          <w:pPr>
            <w:pStyle w:val="TOC2"/>
            <w:tabs>
              <w:tab w:val="right" w:leader="dot" w:pos="9350"/>
            </w:tabs>
            <w:rPr>
              <w:b w:val="0"/>
              <w:bCs w:val="0"/>
              <w:noProof/>
              <w:kern w:val="2"/>
              <w:sz w:val="24"/>
              <w:szCs w:val="24"/>
              <w:lang w:val="en-KE" w:eastAsia="en-GB"/>
              <w14:ligatures w14:val="standardContextual"/>
            </w:rPr>
          </w:pPr>
          <w:hyperlink w:anchor="_Toc234923880" w:history="1">
            <w:r w:rsidRPr="009751F7">
              <w:rPr>
                <w:rStyle w:val="Hyperlink"/>
                <w:noProof/>
              </w:rPr>
              <w:t>3. DIMENSIONAL SCHEMA DESIGN DECISIONS</w:t>
            </w:r>
            <w:r>
              <w:rPr>
                <w:noProof/>
                <w:webHidden/>
              </w:rPr>
              <w:tab/>
            </w:r>
            <w:r>
              <w:rPr>
                <w:noProof/>
                <w:webHidden/>
              </w:rPr>
              <w:fldChar w:fldCharType="begin"/>
            </w:r>
            <w:r>
              <w:rPr>
                <w:noProof/>
                <w:webHidden/>
              </w:rPr>
              <w:instrText xml:space="preserve"> PAGEREF _Toc234923880 \h </w:instrText>
            </w:r>
            <w:r>
              <w:rPr>
                <w:noProof/>
                <w:webHidden/>
              </w:rPr>
            </w:r>
            <w:r>
              <w:rPr>
                <w:noProof/>
                <w:webHidden/>
              </w:rPr>
              <w:fldChar w:fldCharType="separate"/>
            </w:r>
            <w:r>
              <w:rPr>
                <w:noProof/>
                <w:webHidden/>
              </w:rPr>
              <w:t>4</w:t>
            </w:r>
            <w:r>
              <w:rPr>
                <w:noProof/>
                <w:webHidden/>
              </w:rPr>
              <w:fldChar w:fldCharType="end"/>
            </w:r>
          </w:hyperlink>
        </w:p>
        <w:p w14:paraId="03861A09" w14:textId="27D89966" w:rsidR="00944709" w:rsidRDefault="00944709">
          <w:pPr>
            <w:pStyle w:val="TOC3"/>
            <w:tabs>
              <w:tab w:val="right" w:leader="dot" w:pos="9350"/>
            </w:tabs>
            <w:rPr>
              <w:noProof/>
              <w:kern w:val="2"/>
              <w:sz w:val="24"/>
              <w:szCs w:val="24"/>
              <w:lang w:val="en-KE" w:eastAsia="en-GB"/>
              <w14:ligatures w14:val="standardContextual"/>
            </w:rPr>
          </w:pPr>
          <w:hyperlink w:anchor="_Toc234923881" w:history="1">
            <w:r w:rsidRPr="009751F7">
              <w:rPr>
                <w:rStyle w:val="Hyperlink"/>
                <w:noProof/>
              </w:rPr>
              <w:t>3.1 Star Schema vs. Snowflake Schema</w:t>
            </w:r>
            <w:r>
              <w:rPr>
                <w:noProof/>
                <w:webHidden/>
              </w:rPr>
              <w:tab/>
            </w:r>
            <w:r>
              <w:rPr>
                <w:noProof/>
                <w:webHidden/>
              </w:rPr>
              <w:fldChar w:fldCharType="begin"/>
            </w:r>
            <w:r>
              <w:rPr>
                <w:noProof/>
                <w:webHidden/>
              </w:rPr>
              <w:instrText xml:space="preserve"> PAGEREF _Toc234923881 \h </w:instrText>
            </w:r>
            <w:r>
              <w:rPr>
                <w:noProof/>
                <w:webHidden/>
              </w:rPr>
            </w:r>
            <w:r>
              <w:rPr>
                <w:noProof/>
                <w:webHidden/>
              </w:rPr>
              <w:fldChar w:fldCharType="separate"/>
            </w:r>
            <w:r>
              <w:rPr>
                <w:noProof/>
                <w:webHidden/>
              </w:rPr>
              <w:t>4</w:t>
            </w:r>
            <w:r>
              <w:rPr>
                <w:noProof/>
                <w:webHidden/>
              </w:rPr>
              <w:fldChar w:fldCharType="end"/>
            </w:r>
          </w:hyperlink>
        </w:p>
        <w:p w14:paraId="4AA17B73" w14:textId="794ACB70" w:rsidR="00944709" w:rsidRDefault="00944709">
          <w:pPr>
            <w:pStyle w:val="TOC3"/>
            <w:tabs>
              <w:tab w:val="right" w:leader="dot" w:pos="9350"/>
            </w:tabs>
            <w:rPr>
              <w:noProof/>
              <w:kern w:val="2"/>
              <w:sz w:val="24"/>
              <w:szCs w:val="24"/>
              <w:lang w:val="en-KE" w:eastAsia="en-GB"/>
              <w14:ligatures w14:val="standardContextual"/>
            </w:rPr>
          </w:pPr>
          <w:hyperlink w:anchor="_Toc234923882" w:history="1">
            <w:r w:rsidRPr="009751F7">
              <w:rPr>
                <w:rStyle w:val="Hyperlink"/>
                <w:noProof/>
              </w:rPr>
              <w:t>3.2 Entity-Relationship (ERD) / Dimensional Model</w:t>
            </w:r>
            <w:r>
              <w:rPr>
                <w:noProof/>
                <w:webHidden/>
              </w:rPr>
              <w:tab/>
            </w:r>
            <w:r>
              <w:rPr>
                <w:noProof/>
                <w:webHidden/>
              </w:rPr>
              <w:fldChar w:fldCharType="begin"/>
            </w:r>
            <w:r>
              <w:rPr>
                <w:noProof/>
                <w:webHidden/>
              </w:rPr>
              <w:instrText xml:space="preserve"> PAGEREF _Toc234923882 \h </w:instrText>
            </w:r>
            <w:r>
              <w:rPr>
                <w:noProof/>
                <w:webHidden/>
              </w:rPr>
            </w:r>
            <w:r>
              <w:rPr>
                <w:noProof/>
                <w:webHidden/>
              </w:rPr>
              <w:fldChar w:fldCharType="separate"/>
            </w:r>
            <w:r>
              <w:rPr>
                <w:noProof/>
                <w:webHidden/>
              </w:rPr>
              <w:t>4</w:t>
            </w:r>
            <w:r>
              <w:rPr>
                <w:noProof/>
                <w:webHidden/>
              </w:rPr>
              <w:fldChar w:fldCharType="end"/>
            </w:r>
          </w:hyperlink>
        </w:p>
        <w:p w14:paraId="3009BCC0" w14:textId="4AD2D5C8" w:rsidR="00944709" w:rsidRDefault="00944709">
          <w:pPr>
            <w:pStyle w:val="TOC3"/>
            <w:tabs>
              <w:tab w:val="right" w:leader="dot" w:pos="9350"/>
            </w:tabs>
            <w:rPr>
              <w:noProof/>
              <w:kern w:val="2"/>
              <w:sz w:val="24"/>
              <w:szCs w:val="24"/>
              <w:lang w:val="en-KE" w:eastAsia="en-GB"/>
              <w14:ligatures w14:val="standardContextual"/>
            </w:rPr>
          </w:pPr>
          <w:hyperlink w:anchor="_Toc234923883" w:history="1">
            <w:r w:rsidRPr="009751F7">
              <w:rPr>
                <w:rStyle w:val="Hyperlink"/>
                <w:noProof/>
              </w:rPr>
              <w:t>3.3 Data Dictionary</w:t>
            </w:r>
            <w:r>
              <w:rPr>
                <w:noProof/>
                <w:webHidden/>
              </w:rPr>
              <w:tab/>
            </w:r>
            <w:r>
              <w:rPr>
                <w:noProof/>
                <w:webHidden/>
              </w:rPr>
              <w:fldChar w:fldCharType="begin"/>
            </w:r>
            <w:r>
              <w:rPr>
                <w:noProof/>
                <w:webHidden/>
              </w:rPr>
              <w:instrText xml:space="preserve"> PAGEREF _Toc234923883 \h </w:instrText>
            </w:r>
            <w:r>
              <w:rPr>
                <w:noProof/>
                <w:webHidden/>
              </w:rPr>
            </w:r>
            <w:r>
              <w:rPr>
                <w:noProof/>
                <w:webHidden/>
              </w:rPr>
              <w:fldChar w:fldCharType="separate"/>
            </w:r>
            <w:r>
              <w:rPr>
                <w:noProof/>
                <w:webHidden/>
              </w:rPr>
              <w:t>5</w:t>
            </w:r>
            <w:r>
              <w:rPr>
                <w:noProof/>
                <w:webHidden/>
              </w:rPr>
              <w:fldChar w:fldCharType="end"/>
            </w:r>
          </w:hyperlink>
        </w:p>
        <w:p w14:paraId="009AE0A7" w14:textId="2833EED6" w:rsidR="00944709" w:rsidRDefault="00944709">
          <w:pPr>
            <w:pStyle w:val="TOC2"/>
            <w:tabs>
              <w:tab w:val="right" w:leader="dot" w:pos="9350"/>
            </w:tabs>
            <w:rPr>
              <w:b w:val="0"/>
              <w:bCs w:val="0"/>
              <w:noProof/>
              <w:kern w:val="2"/>
              <w:sz w:val="24"/>
              <w:szCs w:val="24"/>
              <w:lang w:val="en-KE" w:eastAsia="en-GB"/>
              <w14:ligatures w14:val="standardContextual"/>
            </w:rPr>
          </w:pPr>
          <w:hyperlink w:anchor="_Toc234923884" w:history="1">
            <w:r w:rsidRPr="009751F7">
              <w:rPr>
                <w:rStyle w:val="Hyperlink"/>
                <w:noProof/>
              </w:rPr>
              <w:t>4. THE ETL (EXTRACT, TRANSFORM, LOAD) PROCESS</w:t>
            </w:r>
            <w:r>
              <w:rPr>
                <w:noProof/>
                <w:webHidden/>
              </w:rPr>
              <w:tab/>
            </w:r>
            <w:r>
              <w:rPr>
                <w:noProof/>
                <w:webHidden/>
              </w:rPr>
              <w:fldChar w:fldCharType="begin"/>
            </w:r>
            <w:r>
              <w:rPr>
                <w:noProof/>
                <w:webHidden/>
              </w:rPr>
              <w:instrText xml:space="preserve"> PAGEREF _Toc234923884 \h </w:instrText>
            </w:r>
            <w:r>
              <w:rPr>
                <w:noProof/>
                <w:webHidden/>
              </w:rPr>
            </w:r>
            <w:r>
              <w:rPr>
                <w:noProof/>
                <w:webHidden/>
              </w:rPr>
              <w:fldChar w:fldCharType="separate"/>
            </w:r>
            <w:r>
              <w:rPr>
                <w:noProof/>
                <w:webHidden/>
              </w:rPr>
              <w:t>6</w:t>
            </w:r>
            <w:r>
              <w:rPr>
                <w:noProof/>
                <w:webHidden/>
              </w:rPr>
              <w:fldChar w:fldCharType="end"/>
            </w:r>
          </w:hyperlink>
        </w:p>
        <w:p w14:paraId="50A92468" w14:textId="19660145" w:rsidR="00944709" w:rsidRDefault="00944709">
          <w:pPr>
            <w:pStyle w:val="TOC3"/>
            <w:tabs>
              <w:tab w:val="right" w:leader="dot" w:pos="9350"/>
            </w:tabs>
            <w:rPr>
              <w:noProof/>
              <w:kern w:val="2"/>
              <w:sz w:val="24"/>
              <w:szCs w:val="24"/>
              <w:lang w:val="en-KE" w:eastAsia="en-GB"/>
              <w14:ligatures w14:val="standardContextual"/>
            </w:rPr>
          </w:pPr>
          <w:hyperlink w:anchor="_Toc234923885" w:history="1">
            <w:r w:rsidRPr="009751F7">
              <w:rPr>
                <w:rStyle w:val="Hyperlink"/>
                <w:noProof/>
              </w:rPr>
              <w:t>4.1 Extraction Phase</w:t>
            </w:r>
            <w:r>
              <w:rPr>
                <w:noProof/>
                <w:webHidden/>
              </w:rPr>
              <w:tab/>
            </w:r>
            <w:r>
              <w:rPr>
                <w:noProof/>
                <w:webHidden/>
              </w:rPr>
              <w:fldChar w:fldCharType="begin"/>
            </w:r>
            <w:r>
              <w:rPr>
                <w:noProof/>
                <w:webHidden/>
              </w:rPr>
              <w:instrText xml:space="preserve"> PAGEREF _Toc234923885 \h </w:instrText>
            </w:r>
            <w:r>
              <w:rPr>
                <w:noProof/>
                <w:webHidden/>
              </w:rPr>
            </w:r>
            <w:r>
              <w:rPr>
                <w:noProof/>
                <w:webHidden/>
              </w:rPr>
              <w:fldChar w:fldCharType="separate"/>
            </w:r>
            <w:r>
              <w:rPr>
                <w:noProof/>
                <w:webHidden/>
              </w:rPr>
              <w:t>6</w:t>
            </w:r>
            <w:r>
              <w:rPr>
                <w:noProof/>
                <w:webHidden/>
              </w:rPr>
              <w:fldChar w:fldCharType="end"/>
            </w:r>
          </w:hyperlink>
        </w:p>
        <w:p w14:paraId="03E69D67" w14:textId="5C181972" w:rsidR="00944709" w:rsidRDefault="00944709">
          <w:pPr>
            <w:pStyle w:val="TOC3"/>
            <w:tabs>
              <w:tab w:val="right" w:leader="dot" w:pos="9350"/>
            </w:tabs>
            <w:rPr>
              <w:noProof/>
              <w:kern w:val="2"/>
              <w:sz w:val="24"/>
              <w:szCs w:val="24"/>
              <w:lang w:val="en-KE" w:eastAsia="en-GB"/>
              <w14:ligatures w14:val="standardContextual"/>
            </w:rPr>
          </w:pPr>
          <w:hyperlink w:anchor="_Toc234923886" w:history="1">
            <w:r w:rsidRPr="009751F7">
              <w:rPr>
                <w:rStyle w:val="Hyperlink"/>
                <w:noProof/>
              </w:rPr>
              <w:t>4.2 Transformation Phase (Data Cleansing)</w:t>
            </w:r>
            <w:r>
              <w:rPr>
                <w:noProof/>
                <w:webHidden/>
              </w:rPr>
              <w:tab/>
            </w:r>
            <w:r>
              <w:rPr>
                <w:noProof/>
                <w:webHidden/>
              </w:rPr>
              <w:fldChar w:fldCharType="begin"/>
            </w:r>
            <w:r>
              <w:rPr>
                <w:noProof/>
                <w:webHidden/>
              </w:rPr>
              <w:instrText xml:space="preserve"> PAGEREF _Toc234923886 \h </w:instrText>
            </w:r>
            <w:r>
              <w:rPr>
                <w:noProof/>
                <w:webHidden/>
              </w:rPr>
            </w:r>
            <w:r>
              <w:rPr>
                <w:noProof/>
                <w:webHidden/>
              </w:rPr>
              <w:fldChar w:fldCharType="separate"/>
            </w:r>
            <w:r>
              <w:rPr>
                <w:noProof/>
                <w:webHidden/>
              </w:rPr>
              <w:t>6</w:t>
            </w:r>
            <w:r>
              <w:rPr>
                <w:noProof/>
                <w:webHidden/>
              </w:rPr>
              <w:fldChar w:fldCharType="end"/>
            </w:r>
          </w:hyperlink>
        </w:p>
        <w:p w14:paraId="41311B69" w14:textId="2607CC57" w:rsidR="00944709" w:rsidRDefault="00944709">
          <w:pPr>
            <w:pStyle w:val="TOC2"/>
            <w:tabs>
              <w:tab w:val="right" w:leader="dot" w:pos="9350"/>
            </w:tabs>
            <w:rPr>
              <w:b w:val="0"/>
              <w:bCs w:val="0"/>
              <w:noProof/>
              <w:kern w:val="2"/>
              <w:sz w:val="24"/>
              <w:szCs w:val="24"/>
              <w:lang w:val="en-KE" w:eastAsia="en-GB"/>
              <w14:ligatures w14:val="standardContextual"/>
            </w:rPr>
          </w:pPr>
          <w:hyperlink w:anchor="_Toc234923887" w:history="1">
            <w:r w:rsidRPr="009751F7">
              <w:rPr>
                <w:rStyle w:val="Hyperlink"/>
                <w:noProof/>
              </w:rPr>
              <w:t>5. DATABASE OPTIMIZATION TECHNIQUES</w:t>
            </w:r>
            <w:r>
              <w:rPr>
                <w:noProof/>
                <w:webHidden/>
              </w:rPr>
              <w:tab/>
            </w:r>
            <w:r>
              <w:rPr>
                <w:noProof/>
                <w:webHidden/>
              </w:rPr>
              <w:fldChar w:fldCharType="begin"/>
            </w:r>
            <w:r>
              <w:rPr>
                <w:noProof/>
                <w:webHidden/>
              </w:rPr>
              <w:instrText xml:space="preserve"> PAGEREF _Toc234923887 \h </w:instrText>
            </w:r>
            <w:r>
              <w:rPr>
                <w:noProof/>
                <w:webHidden/>
              </w:rPr>
            </w:r>
            <w:r>
              <w:rPr>
                <w:noProof/>
                <w:webHidden/>
              </w:rPr>
              <w:fldChar w:fldCharType="separate"/>
            </w:r>
            <w:r>
              <w:rPr>
                <w:noProof/>
                <w:webHidden/>
              </w:rPr>
              <w:t>6</w:t>
            </w:r>
            <w:r>
              <w:rPr>
                <w:noProof/>
                <w:webHidden/>
              </w:rPr>
              <w:fldChar w:fldCharType="end"/>
            </w:r>
          </w:hyperlink>
        </w:p>
        <w:p w14:paraId="13F55E51" w14:textId="1A1E2AAE" w:rsidR="00944709" w:rsidRDefault="00944709">
          <w:pPr>
            <w:pStyle w:val="TOC3"/>
            <w:tabs>
              <w:tab w:val="right" w:leader="dot" w:pos="9350"/>
            </w:tabs>
            <w:rPr>
              <w:noProof/>
              <w:kern w:val="2"/>
              <w:sz w:val="24"/>
              <w:szCs w:val="24"/>
              <w:lang w:val="en-KE" w:eastAsia="en-GB"/>
              <w14:ligatures w14:val="standardContextual"/>
            </w:rPr>
          </w:pPr>
          <w:hyperlink w:anchor="_Toc234923888" w:history="1">
            <w:r w:rsidRPr="009751F7">
              <w:rPr>
                <w:rStyle w:val="Hyperlink"/>
                <w:noProof/>
              </w:rPr>
              <w:t>5.1 Table Partitioning</w:t>
            </w:r>
            <w:r>
              <w:rPr>
                <w:noProof/>
                <w:webHidden/>
              </w:rPr>
              <w:tab/>
            </w:r>
            <w:r>
              <w:rPr>
                <w:noProof/>
                <w:webHidden/>
              </w:rPr>
              <w:fldChar w:fldCharType="begin"/>
            </w:r>
            <w:r>
              <w:rPr>
                <w:noProof/>
                <w:webHidden/>
              </w:rPr>
              <w:instrText xml:space="preserve"> PAGEREF _Toc234923888 \h </w:instrText>
            </w:r>
            <w:r>
              <w:rPr>
                <w:noProof/>
                <w:webHidden/>
              </w:rPr>
            </w:r>
            <w:r>
              <w:rPr>
                <w:noProof/>
                <w:webHidden/>
              </w:rPr>
              <w:fldChar w:fldCharType="separate"/>
            </w:r>
            <w:r>
              <w:rPr>
                <w:noProof/>
                <w:webHidden/>
              </w:rPr>
              <w:t>6</w:t>
            </w:r>
            <w:r>
              <w:rPr>
                <w:noProof/>
                <w:webHidden/>
              </w:rPr>
              <w:fldChar w:fldCharType="end"/>
            </w:r>
          </w:hyperlink>
        </w:p>
        <w:p w14:paraId="473014BB" w14:textId="56A855BA" w:rsidR="00944709" w:rsidRDefault="00944709">
          <w:pPr>
            <w:pStyle w:val="TOC3"/>
            <w:tabs>
              <w:tab w:val="right" w:leader="dot" w:pos="9350"/>
            </w:tabs>
            <w:rPr>
              <w:noProof/>
              <w:kern w:val="2"/>
              <w:sz w:val="24"/>
              <w:szCs w:val="24"/>
              <w:lang w:val="en-KE" w:eastAsia="en-GB"/>
              <w14:ligatures w14:val="standardContextual"/>
            </w:rPr>
          </w:pPr>
          <w:hyperlink w:anchor="_Toc234923889" w:history="1">
            <w:r w:rsidRPr="009751F7">
              <w:rPr>
                <w:rStyle w:val="Hyperlink"/>
                <w:noProof/>
              </w:rPr>
              <w:t>5.2 Indexing (B-Tree Structures)</w:t>
            </w:r>
            <w:r>
              <w:rPr>
                <w:noProof/>
                <w:webHidden/>
              </w:rPr>
              <w:tab/>
            </w:r>
            <w:r>
              <w:rPr>
                <w:noProof/>
                <w:webHidden/>
              </w:rPr>
              <w:fldChar w:fldCharType="begin"/>
            </w:r>
            <w:r>
              <w:rPr>
                <w:noProof/>
                <w:webHidden/>
              </w:rPr>
              <w:instrText xml:space="preserve"> PAGEREF _Toc234923889 \h </w:instrText>
            </w:r>
            <w:r>
              <w:rPr>
                <w:noProof/>
                <w:webHidden/>
              </w:rPr>
            </w:r>
            <w:r>
              <w:rPr>
                <w:noProof/>
                <w:webHidden/>
              </w:rPr>
              <w:fldChar w:fldCharType="separate"/>
            </w:r>
            <w:r>
              <w:rPr>
                <w:noProof/>
                <w:webHidden/>
              </w:rPr>
              <w:t>6</w:t>
            </w:r>
            <w:r>
              <w:rPr>
                <w:noProof/>
                <w:webHidden/>
              </w:rPr>
              <w:fldChar w:fldCharType="end"/>
            </w:r>
          </w:hyperlink>
        </w:p>
        <w:p w14:paraId="1A981277" w14:textId="44B04D1F" w:rsidR="00944709" w:rsidRDefault="00944709">
          <w:pPr>
            <w:pStyle w:val="TOC3"/>
            <w:tabs>
              <w:tab w:val="right" w:leader="dot" w:pos="9350"/>
            </w:tabs>
            <w:rPr>
              <w:noProof/>
              <w:kern w:val="2"/>
              <w:sz w:val="24"/>
              <w:szCs w:val="24"/>
              <w:lang w:val="en-KE" w:eastAsia="en-GB"/>
              <w14:ligatures w14:val="standardContextual"/>
            </w:rPr>
          </w:pPr>
          <w:hyperlink w:anchor="_Toc234923890" w:history="1">
            <w:r w:rsidRPr="009751F7">
              <w:rPr>
                <w:rStyle w:val="Hyperlink"/>
                <w:noProof/>
              </w:rPr>
              <w:t>5.3 Materialized Views</w:t>
            </w:r>
            <w:r>
              <w:rPr>
                <w:noProof/>
                <w:webHidden/>
              </w:rPr>
              <w:tab/>
            </w:r>
            <w:r>
              <w:rPr>
                <w:noProof/>
                <w:webHidden/>
              </w:rPr>
              <w:fldChar w:fldCharType="begin"/>
            </w:r>
            <w:r>
              <w:rPr>
                <w:noProof/>
                <w:webHidden/>
              </w:rPr>
              <w:instrText xml:space="preserve"> PAGEREF _Toc234923890 \h </w:instrText>
            </w:r>
            <w:r>
              <w:rPr>
                <w:noProof/>
                <w:webHidden/>
              </w:rPr>
            </w:r>
            <w:r>
              <w:rPr>
                <w:noProof/>
                <w:webHidden/>
              </w:rPr>
              <w:fldChar w:fldCharType="separate"/>
            </w:r>
            <w:r>
              <w:rPr>
                <w:noProof/>
                <w:webHidden/>
              </w:rPr>
              <w:t>6</w:t>
            </w:r>
            <w:r>
              <w:rPr>
                <w:noProof/>
                <w:webHidden/>
              </w:rPr>
              <w:fldChar w:fldCharType="end"/>
            </w:r>
          </w:hyperlink>
        </w:p>
        <w:p w14:paraId="5709327A" w14:textId="12D91723" w:rsidR="00944709" w:rsidRDefault="00944709">
          <w:pPr>
            <w:pStyle w:val="TOC2"/>
            <w:tabs>
              <w:tab w:val="right" w:leader="dot" w:pos="9350"/>
            </w:tabs>
            <w:rPr>
              <w:b w:val="0"/>
              <w:bCs w:val="0"/>
              <w:noProof/>
              <w:kern w:val="2"/>
              <w:sz w:val="24"/>
              <w:szCs w:val="24"/>
              <w:lang w:val="en-KE" w:eastAsia="en-GB"/>
              <w14:ligatures w14:val="standardContextual"/>
            </w:rPr>
          </w:pPr>
          <w:hyperlink w:anchor="_Toc234923891" w:history="1">
            <w:r w:rsidRPr="009751F7">
              <w:rPr>
                <w:rStyle w:val="Hyperlink"/>
                <w:noProof/>
              </w:rPr>
              <w:t>6. MULTIDIMENSIONAL OLAP ANALYSIS</w:t>
            </w:r>
            <w:r>
              <w:rPr>
                <w:noProof/>
                <w:webHidden/>
              </w:rPr>
              <w:tab/>
            </w:r>
            <w:r>
              <w:rPr>
                <w:noProof/>
                <w:webHidden/>
              </w:rPr>
              <w:fldChar w:fldCharType="begin"/>
            </w:r>
            <w:r>
              <w:rPr>
                <w:noProof/>
                <w:webHidden/>
              </w:rPr>
              <w:instrText xml:space="preserve"> PAGEREF _Toc234923891 \h </w:instrText>
            </w:r>
            <w:r>
              <w:rPr>
                <w:noProof/>
                <w:webHidden/>
              </w:rPr>
            </w:r>
            <w:r>
              <w:rPr>
                <w:noProof/>
                <w:webHidden/>
              </w:rPr>
              <w:fldChar w:fldCharType="separate"/>
            </w:r>
            <w:r>
              <w:rPr>
                <w:noProof/>
                <w:webHidden/>
              </w:rPr>
              <w:t>7</w:t>
            </w:r>
            <w:r>
              <w:rPr>
                <w:noProof/>
                <w:webHidden/>
              </w:rPr>
              <w:fldChar w:fldCharType="end"/>
            </w:r>
          </w:hyperlink>
        </w:p>
        <w:p w14:paraId="16E24498" w14:textId="59AD7789" w:rsidR="00944709" w:rsidRDefault="00944709">
          <w:pPr>
            <w:pStyle w:val="TOC3"/>
            <w:tabs>
              <w:tab w:val="right" w:leader="dot" w:pos="9350"/>
            </w:tabs>
            <w:rPr>
              <w:noProof/>
              <w:kern w:val="2"/>
              <w:sz w:val="24"/>
              <w:szCs w:val="24"/>
              <w:lang w:val="en-KE" w:eastAsia="en-GB"/>
              <w14:ligatures w14:val="standardContextual"/>
            </w:rPr>
          </w:pPr>
          <w:hyperlink w:anchor="_Toc234923892" w:history="1">
            <w:r w:rsidRPr="009751F7">
              <w:rPr>
                <w:rStyle w:val="Hyperlink"/>
                <w:noProof/>
              </w:rPr>
              <w:t>6.1 Roll-Up (Zooming Out)</w:t>
            </w:r>
            <w:r>
              <w:rPr>
                <w:noProof/>
                <w:webHidden/>
              </w:rPr>
              <w:tab/>
            </w:r>
            <w:r>
              <w:rPr>
                <w:noProof/>
                <w:webHidden/>
              </w:rPr>
              <w:fldChar w:fldCharType="begin"/>
            </w:r>
            <w:r>
              <w:rPr>
                <w:noProof/>
                <w:webHidden/>
              </w:rPr>
              <w:instrText xml:space="preserve"> PAGEREF _Toc234923892 \h </w:instrText>
            </w:r>
            <w:r>
              <w:rPr>
                <w:noProof/>
                <w:webHidden/>
              </w:rPr>
            </w:r>
            <w:r>
              <w:rPr>
                <w:noProof/>
                <w:webHidden/>
              </w:rPr>
              <w:fldChar w:fldCharType="separate"/>
            </w:r>
            <w:r>
              <w:rPr>
                <w:noProof/>
                <w:webHidden/>
              </w:rPr>
              <w:t>7</w:t>
            </w:r>
            <w:r>
              <w:rPr>
                <w:noProof/>
                <w:webHidden/>
              </w:rPr>
              <w:fldChar w:fldCharType="end"/>
            </w:r>
          </w:hyperlink>
        </w:p>
        <w:p w14:paraId="016E3FA2" w14:textId="2F9508E0" w:rsidR="00944709" w:rsidRDefault="00944709">
          <w:pPr>
            <w:pStyle w:val="TOC3"/>
            <w:tabs>
              <w:tab w:val="right" w:leader="dot" w:pos="9350"/>
            </w:tabs>
            <w:rPr>
              <w:noProof/>
              <w:kern w:val="2"/>
              <w:sz w:val="24"/>
              <w:szCs w:val="24"/>
              <w:lang w:val="en-KE" w:eastAsia="en-GB"/>
              <w14:ligatures w14:val="standardContextual"/>
            </w:rPr>
          </w:pPr>
          <w:hyperlink w:anchor="_Toc234923893" w:history="1">
            <w:r w:rsidRPr="009751F7">
              <w:rPr>
                <w:rStyle w:val="Hyperlink"/>
                <w:noProof/>
              </w:rPr>
              <w:t>6.2 Drill-Down (Zooming In)</w:t>
            </w:r>
            <w:r>
              <w:rPr>
                <w:noProof/>
                <w:webHidden/>
              </w:rPr>
              <w:tab/>
            </w:r>
            <w:r>
              <w:rPr>
                <w:noProof/>
                <w:webHidden/>
              </w:rPr>
              <w:fldChar w:fldCharType="begin"/>
            </w:r>
            <w:r>
              <w:rPr>
                <w:noProof/>
                <w:webHidden/>
              </w:rPr>
              <w:instrText xml:space="preserve"> PAGEREF _Toc234923893 \h </w:instrText>
            </w:r>
            <w:r>
              <w:rPr>
                <w:noProof/>
                <w:webHidden/>
              </w:rPr>
            </w:r>
            <w:r>
              <w:rPr>
                <w:noProof/>
                <w:webHidden/>
              </w:rPr>
              <w:fldChar w:fldCharType="separate"/>
            </w:r>
            <w:r>
              <w:rPr>
                <w:noProof/>
                <w:webHidden/>
              </w:rPr>
              <w:t>7</w:t>
            </w:r>
            <w:r>
              <w:rPr>
                <w:noProof/>
                <w:webHidden/>
              </w:rPr>
              <w:fldChar w:fldCharType="end"/>
            </w:r>
          </w:hyperlink>
        </w:p>
        <w:p w14:paraId="7D8BD71B" w14:textId="3AA52C4F" w:rsidR="00944709" w:rsidRDefault="00944709">
          <w:pPr>
            <w:pStyle w:val="TOC3"/>
            <w:tabs>
              <w:tab w:val="right" w:leader="dot" w:pos="9350"/>
            </w:tabs>
            <w:rPr>
              <w:noProof/>
              <w:kern w:val="2"/>
              <w:sz w:val="24"/>
              <w:szCs w:val="24"/>
              <w:lang w:val="en-KE" w:eastAsia="en-GB"/>
              <w14:ligatures w14:val="standardContextual"/>
            </w:rPr>
          </w:pPr>
          <w:hyperlink w:anchor="_Toc234923894" w:history="1">
            <w:r w:rsidRPr="009751F7">
              <w:rPr>
                <w:rStyle w:val="Hyperlink"/>
                <w:noProof/>
              </w:rPr>
              <w:t>6.3 Slice (Filtering One Dimension)</w:t>
            </w:r>
            <w:r>
              <w:rPr>
                <w:noProof/>
                <w:webHidden/>
              </w:rPr>
              <w:tab/>
            </w:r>
            <w:r>
              <w:rPr>
                <w:noProof/>
                <w:webHidden/>
              </w:rPr>
              <w:fldChar w:fldCharType="begin"/>
            </w:r>
            <w:r>
              <w:rPr>
                <w:noProof/>
                <w:webHidden/>
              </w:rPr>
              <w:instrText xml:space="preserve"> PAGEREF _Toc234923894 \h </w:instrText>
            </w:r>
            <w:r>
              <w:rPr>
                <w:noProof/>
                <w:webHidden/>
              </w:rPr>
            </w:r>
            <w:r>
              <w:rPr>
                <w:noProof/>
                <w:webHidden/>
              </w:rPr>
              <w:fldChar w:fldCharType="separate"/>
            </w:r>
            <w:r>
              <w:rPr>
                <w:noProof/>
                <w:webHidden/>
              </w:rPr>
              <w:t>7</w:t>
            </w:r>
            <w:r>
              <w:rPr>
                <w:noProof/>
                <w:webHidden/>
              </w:rPr>
              <w:fldChar w:fldCharType="end"/>
            </w:r>
          </w:hyperlink>
        </w:p>
        <w:p w14:paraId="78C81BEB" w14:textId="6AE9E3E5" w:rsidR="00944709" w:rsidRDefault="00944709">
          <w:pPr>
            <w:pStyle w:val="TOC3"/>
            <w:tabs>
              <w:tab w:val="right" w:leader="dot" w:pos="9350"/>
            </w:tabs>
            <w:rPr>
              <w:noProof/>
              <w:kern w:val="2"/>
              <w:sz w:val="24"/>
              <w:szCs w:val="24"/>
              <w:lang w:val="en-KE" w:eastAsia="en-GB"/>
              <w14:ligatures w14:val="standardContextual"/>
            </w:rPr>
          </w:pPr>
          <w:hyperlink w:anchor="_Toc234923895" w:history="1">
            <w:r w:rsidRPr="009751F7">
              <w:rPr>
                <w:rStyle w:val="Hyperlink"/>
                <w:noProof/>
              </w:rPr>
              <w:t>6.4 Dice (Filtering Multiple Dimensions)</w:t>
            </w:r>
            <w:r>
              <w:rPr>
                <w:noProof/>
                <w:webHidden/>
              </w:rPr>
              <w:tab/>
            </w:r>
            <w:r>
              <w:rPr>
                <w:noProof/>
                <w:webHidden/>
              </w:rPr>
              <w:fldChar w:fldCharType="begin"/>
            </w:r>
            <w:r>
              <w:rPr>
                <w:noProof/>
                <w:webHidden/>
              </w:rPr>
              <w:instrText xml:space="preserve"> PAGEREF _Toc234923895 \h </w:instrText>
            </w:r>
            <w:r>
              <w:rPr>
                <w:noProof/>
                <w:webHidden/>
              </w:rPr>
            </w:r>
            <w:r>
              <w:rPr>
                <w:noProof/>
                <w:webHidden/>
              </w:rPr>
              <w:fldChar w:fldCharType="separate"/>
            </w:r>
            <w:r>
              <w:rPr>
                <w:noProof/>
                <w:webHidden/>
              </w:rPr>
              <w:t>8</w:t>
            </w:r>
            <w:r>
              <w:rPr>
                <w:noProof/>
                <w:webHidden/>
              </w:rPr>
              <w:fldChar w:fldCharType="end"/>
            </w:r>
          </w:hyperlink>
        </w:p>
        <w:p w14:paraId="2FE40E5E" w14:textId="78764B82" w:rsidR="00944709" w:rsidRDefault="00944709">
          <w:pPr>
            <w:pStyle w:val="TOC2"/>
            <w:tabs>
              <w:tab w:val="right" w:leader="dot" w:pos="9350"/>
            </w:tabs>
            <w:rPr>
              <w:b w:val="0"/>
              <w:bCs w:val="0"/>
              <w:noProof/>
              <w:kern w:val="2"/>
              <w:sz w:val="24"/>
              <w:szCs w:val="24"/>
              <w:lang w:val="en-KE" w:eastAsia="en-GB"/>
              <w14:ligatures w14:val="standardContextual"/>
            </w:rPr>
          </w:pPr>
          <w:hyperlink w:anchor="_Toc234923896" w:history="1">
            <w:r w:rsidRPr="009751F7">
              <w:rPr>
                <w:rStyle w:val="Hyperlink"/>
                <w:noProof/>
              </w:rPr>
              <w:t>7. PERFORMANCE EVALUATION (EXPLAIN ANALYZE)</w:t>
            </w:r>
            <w:r>
              <w:rPr>
                <w:noProof/>
                <w:webHidden/>
              </w:rPr>
              <w:tab/>
            </w:r>
            <w:r>
              <w:rPr>
                <w:noProof/>
                <w:webHidden/>
              </w:rPr>
              <w:fldChar w:fldCharType="begin"/>
            </w:r>
            <w:r>
              <w:rPr>
                <w:noProof/>
                <w:webHidden/>
              </w:rPr>
              <w:instrText xml:space="preserve"> PAGEREF _Toc234923896 \h </w:instrText>
            </w:r>
            <w:r>
              <w:rPr>
                <w:noProof/>
                <w:webHidden/>
              </w:rPr>
            </w:r>
            <w:r>
              <w:rPr>
                <w:noProof/>
                <w:webHidden/>
              </w:rPr>
              <w:fldChar w:fldCharType="separate"/>
            </w:r>
            <w:r>
              <w:rPr>
                <w:noProof/>
                <w:webHidden/>
              </w:rPr>
              <w:t>8</w:t>
            </w:r>
            <w:r>
              <w:rPr>
                <w:noProof/>
                <w:webHidden/>
              </w:rPr>
              <w:fldChar w:fldCharType="end"/>
            </w:r>
          </w:hyperlink>
        </w:p>
        <w:p w14:paraId="5B07F9B3" w14:textId="28FB6DA9" w:rsidR="00944709" w:rsidRDefault="00944709">
          <w:pPr>
            <w:pStyle w:val="TOC3"/>
            <w:tabs>
              <w:tab w:val="right" w:leader="dot" w:pos="9350"/>
            </w:tabs>
            <w:rPr>
              <w:noProof/>
              <w:kern w:val="2"/>
              <w:sz w:val="24"/>
              <w:szCs w:val="24"/>
              <w:lang w:val="en-KE" w:eastAsia="en-GB"/>
              <w14:ligatures w14:val="standardContextual"/>
            </w:rPr>
          </w:pPr>
          <w:hyperlink w:anchor="_Toc234923897" w:history="1">
            <w:r w:rsidRPr="009751F7">
              <w:rPr>
                <w:rStyle w:val="Hyperlink"/>
                <w:noProof/>
              </w:rPr>
              <w:t>Benchmark Query Execution Comparison</w:t>
            </w:r>
            <w:r>
              <w:rPr>
                <w:noProof/>
                <w:webHidden/>
              </w:rPr>
              <w:tab/>
            </w:r>
            <w:r>
              <w:rPr>
                <w:noProof/>
                <w:webHidden/>
              </w:rPr>
              <w:fldChar w:fldCharType="begin"/>
            </w:r>
            <w:r>
              <w:rPr>
                <w:noProof/>
                <w:webHidden/>
              </w:rPr>
              <w:instrText xml:space="preserve"> PAGEREF _Toc234923897 \h </w:instrText>
            </w:r>
            <w:r>
              <w:rPr>
                <w:noProof/>
                <w:webHidden/>
              </w:rPr>
            </w:r>
            <w:r>
              <w:rPr>
                <w:noProof/>
                <w:webHidden/>
              </w:rPr>
              <w:fldChar w:fldCharType="separate"/>
            </w:r>
            <w:r>
              <w:rPr>
                <w:noProof/>
                <w:webHidden/>
              </w:rPr>
              <w:t>8</w:t>
            </w:r>
            <w:r>
              <w:rPr>
                <w:noProof/>
                <w:webHidden/>
              </w:rPr>
              <w:fldChar w:fldCharType="end"/>
            </w:r>
          </w:hyperlink>
        </w:p>
        <w:p w14:paraId="5C0321CA" w14:textId="3D1A3BCE" w:rsidR="00944709" w:rsidRDefault="00944709">
          <w:pPr>
            <w:pStyle w:val="TOC3"/>
            <w:tabs>
              <w:tab w:val="right" w:leader="dot" w:pos="9350"/>
            </w:tabs>
            <w:rPr>
              <w:noProof/>
              <w:kern w:val="2"/>
              <w:sz w:val="24"/>
              <w:szCs w:val="24"/>
              <w:lang w:val="en-KE" w:eastAsia="en-GB"/>
              <w14:ligatures w14:val="standardContextual"/>
            </w:rPr>
          </w:pPr>
          <w:hyperlink w:anchor="_Toc234923898" w:history="1">
            <w:r w:rsidRPr="009751F7">
              <w:rPr>
                <w:rStyle w:val="Hyperlink"/>
                <w:noProof/>
              </w:rPr>
              <w:t>Performance Findings &amp; Discussion</w:t>
            </w:r>
            <w:r>
              <w:rPr>
                <w:noProof/>
                <w:webHidden/>
              </w:rPr>
              <w:tab/>
            </w:r>
            <w:r>
              <w:rPr>
                <w:noProof/>
                <w:webHidden/>
              </w:rPr>
              <w:fldChar w:fldCharType="begin"/>
            </w:r>
            <w:r>
              <w:rPr>
                <w:noProof/>
                <w:webHidden/>
              </w:rPr>
              <w:instrText xml:space="preserve"> PAGEREF _Toc234923898 \h </w:instrText>
            </w:r>
            <w:r>
              <w:rPr>
                <w:noProof/>
                <w:webHidden/>
              </w:rPr>
            </w:r>
            <w:r>
              <w:rPr>
                <w:noProof/>
                <w:webHidden/>
              </w:rPr>
              <w:fldChar w:fldCharType="separate"/>
            </w:r>
            <w:r>
              <w:rPr>
                <w:noProof/>
                <w:webHidden/>
              </w:rPr>
              <w:t>11</w:t>
            </w:r>
            <w:r>
              <w:rPr>
                <w:noProof/>
                <w:webHidden/>
              </w:rPr>
              <w:fldChar w:fldCharType="end"/>
            </w:r>
          </w:hyperlink>
        </w:p>
        <w:p w14:paraId="7F343372" w14:textId="5226F90A" w:rsidR="00944709" w:rsidRDefault="00944709">
          <w:pPr>
            <w:pStyle w:val="TOC2"/>
            <w:tabs>
              <w:tab w:val="right" w:leader="dot" w:pos="9350"/>
            </w:tabs>
            <w:rPr>
              <w:b w:val="0"/>
              <w:bCs w:val="0"/>
              <w:noProof/>
              <w:kern w:val="2"/>
              <w:sz w:val="24"/>
              <w:szCs w:val="24"/>
              <w:lang w:val="en-KE" w:eastAsia="en-GB"/>
              <w14:ligatures w14:val="standardContextual"/>
            </w:rPr>
          </w:pPr>
          <w:hyperlink w:anchor="_Toc234923899" w:history="1">
            <w:r w:rsidRPr="009751F7">
              <w:rPr>
                <w:rStyle w:val="Hyperlink"/>
                <w:noProof/>
              </w:rPr>
              <w:t>8. CONCLUSIONS AND RECOMMENDATIONS</w:t>
            </w:r>
            <w:r>
              <w:rPr>
                <w:noProof/>
                <w:webHidden/>
              </w:rPr>
              <w:tab/>
            </w:r>
            <w:r>
              <w:rPr>
                <w:noProof/>
                <w:webHidden/>
              </w:rPr>
              <w:fldChar w:fldCharType="begin"/>
            </w:r>
            <w:r>
              <w:rPr>
                <w:noProof/>
                <w:webHidden/>
              </w:rPr>
              <w:instrText xml:space="preserve"> PAGEREF _Toc234923899 \h </w:instrText>
            </w:r>
            <w:r>
              <w:rPr>
                <w:noProof/>
                <w:webHidden/>
              </w:rPr>
            </w:r>
            <w:r>
              <w:rPr>
                <w:noProof/>
                <w:webHidden/>
              </w:rPr>
              <w:fldChar w:fldCharType="separate"/>
            </w:r>
            <w:r>
              <w:rPr>
                <w:noProof/>
                <w:webHidden/>
              </w:rPr>
              <w:t>11</w:t>
            </w:r>
            <w:r>
              <w:rPr>
                <w:noProof/>
                <w:webHidden/>
              </w:rPr>
              <w:fldChar w:fldCharType="end"/>
            </w:r>
          </w:hyperlink>
        </w:p>
        <w:p w14:paraId="10A6A04B" w14:textId="1D4791A6" w:rsidR="00944709" w:rsidRDefault="00944709">
          <w:pPr>
            <w:pStyle w:val="TOC3"/>
            <w:tabs>
              <w:tab w:val="right" w:leader="dot" w:pos="9350"/>
            </w:tabs>
            <w:rPr>
              <w:noProof/>
              <w:kern w:val="2"/>
              <w:sz w:val="24"/>
              <w:szCs w:val="24"/>
              <w:lang w:val="en-KE" w:eastAsia="en-GB"/>
              <w14:ligatures w14:val="standardContextual"/>
            </w:rPr>
          </w:pPr>
          <w:hyperlink w:anchor="_Toc234923900" w:history="1">
            <w:r w:rsidRPr="009751F7">
              <w:rPr>
                <w:rStyle w:val="Hyperlink"/>
                <w:noProof/>
              </w:rPr>
              <w:t>Conclusions</w:t>
            </w:r>
            <w:r>
              <w:rPr>
                <w:noProof/>
                <w:webHidden/>
              </w:rPr>
              <w:tab/>
            </w:r>
            <w:r>
              <w:rPr>
                <w:noProof/>
                <w:webHidden/>
              </w:rPr>
              <w:fldChar w:fldCharType="begin"/>
            </w:r>
            <w:r>
              <w:rPr>
                <w:noProof/>
                <w:webHidden/>
              </w:rPr>
              <w:instrText xml:space="preserve"> PAGEREF _Toc234923900 \h </w:instrText>
            </w:r>
            <w:r>
              <w:rPr>
                <w:noProof/>
                <w:webHidden/>
              </w:rPr>
            </w:r>
            <w:r>
              <w:rPr>
                <w:noProof/>
                <w:webHidden/>
              </w:rPr>
              <w:fldChar w:fldCharType="separate"/>
            </w:r>
            <w:r>
              <w:rPr>
                <w:noProof/>
                <w:webHidden/>
              </w:rPr>
              <w:t>11</w:t>
            </w:r>
            <w:r>
              <w:rPr>
                <w:noProof/>
                <w:webHidden/>
              </w:rPr>
              <w:fldChar w:fldCharType="end"/>
            </w:r>
          </w:hyperlink>
        </w:p>
        <w:p w14:paraId="636004BB" w14:textId="119B5F65" w:rsidR="00944709" w:rsidRDefault="00944709">
          <w:pPr>
            <w:pStyle w:val="TOC3"/>
            <w:tabs>
              <w:tab w:val="right" w:leader="dot" w:pos="9350"/>
            </w:tabs>
            <w:rPr>
              <w:noProof/>
              <w:kern w:val="2"/>
              <w:sz w:val="24"/>
              <w:szCs w:val="24"/>
              <w:lang w:val="en-KE" w:eastAsia="en-GB"/>
              <w14:ligatures w14:val="standardContextual"/>
            </w:rPr>
          </w:pPr>
          <w:hyperlink w:anchor="_Toc234923901" w:history="1">
            <w:r w:rsidRPr="009751F7">
              <w:rPr>
                <w:rStyle w:val="Hyperlink"/>
                <w:noProof/>
              </w:rPr>
              <w:t>Recommendations</w:t>
            </w:r>
            <w:r>
              <w:rPr>
                <w:noProof/>
                <w:webHidden/>
              </w:rPr>
              <w:tab/>
            </w:r>
            <w:r>
              <w:rPr>
                <w:noProof/>
                <w:webHidden/>
              </w:rPr>
              <w:fldChar w:fldCharType="begin"/>
            </w:r>
            <w:r>
              <w:rPr>
                <w:noProof/>
                <w:webHidden/>
              </w:rPr>
              <w:instrText xml:space="preserve"> PAGEREF _Toc234923901 \h </w:instrText>
            </w:r>
            <w:r>
              <w:rPr>
                <w:noProof/>
                <w:webHidden/>
              </w:rPr>
            </w:r>
            <w:r>
              <w:rPr>
                <w:noProof/>
                <w:webHidden/>
              </w:rPr>
              <w:fldChar w:fldCharType="separate"/>
            </w:r>
            <w:r>
              <w:rPr>
                <w:noProof/>
                <w:webHidden/>
              </w:rPr>
              <w:t>11</w:t>
            </w:r>
            <w:r>
              <w:rPr>
                <w:noProof/>
                <w:webHidden/>
              </w:rPr>
              <w:fldChar w:fldCharType="end"/>
            </w:r>
          </w:hyperlink>
        </w:p>
        <w:p w14:paraId="79938CF2" w14:textId="75A26F91" w:rsidR="00601F98" w:rsidRDefault="00601F98">
          <w:r>
            <w:rPr>
              <w:b/>
              <w:bCs/>
              <w:noProof/>
            </w:rPr>
            <w:fldChar w:fldCharType="end"/>
          </w:r>
        </w:p>
      </w:sdtContent>
    </w:sdt>
    <w:p w14:paraId="68BB40AB" w14:textId="77777777" w:rsidR="00601F98" w:rsidRDefault="00601F98">
      <w:pPr>
        <w:pStyle w:val="Heading2"/>
      </w:pPr>
    </w:p>
    <w:p w14:paraId="6CAB0762" w14:textId="77777777" w:rsidR="00601F98" w:rsidRDefault="00601F98">
      <w:pPr>
        <w:pStyle w:val="Heading2"/>
      </w:pPr>
    </w:p>
    <w:p w14:paraId="5D68DC72" w14:textId="77777777" w:rsidR="00601F98" w:rsidRDefault="00601F98">
      <w:pPr>
        <w:pStyle w:val="Heading2"/>
      </w:pPr>
    </w:p>
    <w:p w14:paraId="4FF6F2D5" w14:textId="77777777" w:rsidR="00601F98" w:rsidRDefault="00601F98">
      <w:pPr>
        <w:pStyle w:val="Heading2"/>
      </w:pPr>
    </w:p>
    <w:p w14:paraId="688885F1" w14:textId="521FAFA5" w:rsidR="00617D73" w:rsidRDefault="00601F98">
      <w:pPr>
        <w:pStyle w:val="Heading2"/>
      </w:pPr>
      <w:r>
        <w:br/>
      </w:r>
      <w:bookmarkStart w:id="8" w:name="_Toc234923878"/>
      <w:r w:rsidR="00944709">
        <w:br/>
      </w:r>
      <w:r w:rsidR="00000000">
        <w:t>1. EXECUTIVE SUMMARY</w:t>
      </w:r>
      <w:bookmarkEnd w:id="8"/>
    </w:p>
    <w:p w14:paraId="32315FC0" w14:textId="77777777" w:rsidR="005613F8" w:rsidRDefault="005613F8" w:rsidP="005613F8">
      <w:pPr>
        <w:pStyle w:val="BodyText"/>
      </w:pPr>
      <w:r>
        <w:t>This project documents the design, implementation, and performance evaluation of a consolidated Retail Data Warehouse (</w:t>
      </w:r>
      <w:r>
        <w:rPr>
          <w:rStyle w:val="HTMLCode"/>
          <w:rFonts w:eastAsiaTheme="minorEastAsia"/>
        </w:rPr>
        <w:t>retail_dw</w:t>
      </w:r>
      <w:r>
        <w:t>) for a multi-channel retailer. Transactional records from physical stores (CSV), online platforms (JSON), and third-party partners (Excel) were unified into a central PostgreSQL repository. By standardizing diverse formats, resolving missing measures, and cleaning duplicates, the warehouse establishes a single source of truth for key operational metrics.</w:t>
      </w:r>
    </w:p>
    <w:p w14:paraId="2B331DA5" w14:textId="77777777" w:rsidR="005613F8" w:rsidRDefault="005613F8" w:rsidP="005613F8">
      <w:pPr>
        <w:pStyle w:val="BodyText"/>
      </w:pPr>
      <w:r>
        <w:t>The underlying architecture utilizes a Kimball-style Star Schema, consisting of four dimension tables (</w:t>
      </w:r>
      <w:r>
        <w:rPr>
          <w:rStyle w:val="HTMLCode"/>
          <w:rFonts w:eastAsiaTheme="minorEastAsia"/>
        </w:rPr>
        <w:t>Dim_Date</w:t>
      </w:r>
      <w:r>
        <w:t xml:space="preserve">, </w:t>
      </w:r>
      <w:r>
        <w:rPr>
          <w:rStyle w:val="HTMLCode"/>
          <w:rFonts w:eastAsiaTheme="minorEastAsia"/>
        </w:rPr>
        <w:t>Dim_Product</w:t>
      </w:r>
      <w:r>
        <w:t xml:space="preserve">, </w:t>
      </w:r>
      <w:r>
        <w:rPr>
          <w:rStyle w:val="HTMLCode"/>
          <w:rFonts w:eastAsiaTheme="minorEastAsia"/>
        </w:rPr>
        <w:t>Dim_Channel</w:t>
      </w:r>
      <w:r>
        <w:t xml:space="preserve">, </w:t>
      </w:r>
      <w:r>
        <w:rPr>
          <w:rStyle w:val="HTMLCode"/>
          <w:rFonts w:eastAsiaTheme="minorEastAsia"/>
        </w:rPr>
        <w:t>Dim_Customer</w:t>
      </w:r>
      <w:r>
        <w:t xml:space="preserve">) surrounding a central </w:t>
      </w:r>
      <w:r>
        <w:rPr>
          <w:rStyle w:val="HTMLCode"/>
          <w:rFonts w:eastAsiaTheme="minorEastAsia"/>
        </w:rPr>
        <w:t>Fact_Sales</w:t>
      </w:r>
      <w:r>
        <w:t xml:space="preserve"> table. To optimize analytical queries, advanced indexing, date-range table partitioning, and pre-aggregated materialized views were implemented.</w:t>
      </w:r>
    </w:p>
    <w:p w14:paraId="63051510" w14:textId="77777777" w:rsidR="005613F8" w:rsidRDefault="005613F8" w:rsidP="005613F8">
      <w:pPr>
        <w:pStyle w:val="BodyText"/>
      </w:pPr>
      <w:r>
        <w:t>Query performance was benchmarked using the database's internal optimizer query plans (</w:t>
      </w:r>
      <w:r>
        <w:rPr>
          <w:rStyle w:val="HTMLCode"/>
          <w:rFonts w:eastAsiaTheme="minorEastAsia"/>
        </w:rPr>
        <w:t>EXPLAIN ANALYZE</w:t>
      </w:r>
      <w:r>
        <w:t xml:space="preserve">). The results proved that date partitioning reduced execution times by </w:t>
      </w:r>
      <w:r>
        <w:rPr>
          <w:b/>
          <w:bCs/>
        </w:rPr>
        <w:t>100.4%</w:t>
      </w:r>
      <w:r>
        <w:t xml:space="preserve">, while pre-calculated materialized views delivered a massive </w:t>
      </w:r>
      <w:r>
        <w:rPr>
          <w:b/>
          <w:bCs/>
        </w:rPr>
        <w:t>2,815.9% speedup</w:t>
      </w:r>
      <w:r>
        <w:t>. This system successfully equips the retail management team with immediate, scalable, and multi-dimensional operational insights.</w:t>
      </w:r>
    </w:p>
    <w:p w14:paraId="659B19D4" w14:textId="77777777" w:rsidR="00617D73" w:rsidRDefault="004D01C3">
      <w:r>
        <w:rPr>
          <w:noProof/>
        </w:rPr>
        <w:pict w14:anchorId="4AAB9614">
          <v:rect id="_x0000_i1031" alt="" style="width:451.3pt;height:.05pt;mso-width-percent:0;mso-height-percent:0;mso-width-percent:0;mso-height-percent:0" o:hralign="center" o:hrstd="t" o:hr="t"/>
        </w:pict>
      </w:r>
    </w:p>
    <w:p w14:paraId="0A3AC53E" w14:textId="77777777" w:rsidR="00617D73" w:rsidRDefault="00000000">
      <w:pPr>
        <w:pStyle w:val="Heading2"/>
      </w:pPr>
      <w:bookmarkStart w:id="9" w:name="problem-statement-business-scenario"/>
      <w:bookmarkStart w:id="10" w:name="_Toc234923879"/>
      <w:bookmarkEnd w:id="1"/>
      <w:r>
        <w:t>2. PROBLEM STATEMENT &amp; BUSINESS SCENARIO</w:t>
      </w:r>
      <w:bookmarkEnd w:id="10"/>
    </w:p>
    <w:p w14:paraId="0BC5DC41" w14:textId="77777777" w:rsidR="005613F8" w:rsidRPr="005613F8" w:rsidRDefault="005613F8" w:rsidP="005613F8">
      <w:pPr>
        <w:spacing w:after="100" w:afterAutospacing="1"/>
        <w:rPr>
          <w:rFonts w:ascii="Arial" w:eastAsia="Times New Roman" w:hAnsi="Arial" w:cs="Arial"/>
          <w:lang w:val="en-KE" w:eastAsia="en-GB"/>
        </w:rPr>
      </w:pPr>
      <w:bookmarkStart w:id="11" w:name="business-requirements"/>
      <w:r w:rsidRPr="005613F8">
        <w:rPr>
          <w:rFonts w:ascii="Arial" w:eastAsia="Times New Roman" w:hAnsi="Arial" w:cs="Arial"/>
          <w:lang w:val="en-KE" w:eastAsia="en-GB"/>
        </w:rPr>
        <w:t>The client's retail sales records were previously stored across isolated transactional channels, creating operational data silos: In-Store transactions contained unformatted text dates and duplicates; Online transactions were stored as nested JSON timestamps; Partner sales sheets completely lacked unit prices and quantities.</w:t>
      </w:r>
    </w:p>
    <w:p w14:paraId="409F543F" w14:textId="77777777" w:rsidR="005613F8" w:rsidRPr="005613F8" w:rsidRDefault="005613F8" w:rsidP="005613F8">
      <w:pPr>
        <w:pStyle w:val="BodyText"/>
        <w:rPr>
          <w:rFonts w:eastAsia="Times New Roman"/>
          <w:lang w:val="en-KE" w:eastAsia="en-GB"/>
        </w:rPr>
      </w:pPr>
      <w:r w:rsidRPr="005613F8">
        <w:rPr>
          <w:rFonts w:eastAsia="Times New Roman"/>
          <w:lang w:val="en-KE" w:eastAsia="en-GB"/>
        </w:rPr>
        <w:t>To address this, the consolidated warehouse was engineered to support five core business-analytical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3069"/>
        <w:gridCol w:w="5559"/>
      </w:tblGrid>
      <w:tr w:rsidR="005613F8" w:rsidRPr="005613F8" w14:paraId="492049E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FDC4A" w14:textId="77777777" w:rsidR="005613F8" w:rsidRPr="005613F8" w:rsidRDefault="005613F8" w:rsidP="005613F8">
            <w:pPr>
              <w:pStyle w:val="BodyText"/>
              <w:rPr>
                <w:rFonts w:eastAsia="Times New Roman"/>
                <w:lang w:val="en-KE" w:eastAsia="en-GB"/>
              </w:rPr>
            </w:pPr>
            <w:r w:rsidRPr="005613F8">
              <w:rPr>
                <w:rFonts w:eastAsia="Times New Roman"/>
                <w:b/>
                <w:bCs/>
                <w:lang w:val="en-KE" w:eastAsia="en-GB"/>
              </w:rPr>
              <w:lastRenderedPageBreak/>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2CFD5" w14:textId="77777777" w:rsidR="005613F8" w:rsidRPr="005613F8" w:rsidRDefault="005613F8" w:rsidP="005613F8">
            <w:pPr>
              <w:pStyle w:val="BodyText"/>
              <w:rPr>
                <w:rFonts w:eastAsia="Times New Roman"/>
                <w:lang w:val="en-KE" w:eastAsia="en-GB"/>
              </w:rPr>
            </w:pPr>
            <w:r w:rsidRPr="005613F8">
              <w:rPr>
                <w:rFonts w:eastAsia="Times New Roman"/>
                <w:b/>
                <w:bCs/>
                <w:lang w:val="en-KE" w:eastAsia="en-GB"/>
              </w:rPr>
              <w:t>Business 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C0D1F" w14:textId="77777777" w:rsidR="005613F8" w:rsidRPr="005613F8" w:rsidRDefault="005613F8" w:rsidP="005613F8">
            <w:pPr>
              <w:pStyle w:val="BodyText"/>
              <w:rPr>
                <w:rFonts w:eastAsia="Times New Roman"/>
                <w:lang w:val="en-KE" w:eastAsia="en-GB"/>
              </w:rPr>
            </w:pPr>
            <w:r w:rsidRPr="005613F8">
              <w:rPr>
                <w:rFonts w:eastAsia="Times New Roman"/>
                <w:b/>
                <w:bCs/>
                <w:lang w:val="en-KE" w:eastAsia="en-GB"/>
              </w:rPr>
              <w:t>Warehouse Mapping Strategy</w:t>
            </w:r>
          </w:p>
        </w:tc>
      </w:tr>
      <w:tr w:rsidR="005613F8" w:rsidRPr="005613F8" w14:paraId="73FFAB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13056" w14:textId="77777777" w:rsidR="005613F8" w:rsidRPr="005613F8" w:rsidRDefault="005613F8" w:rsidP="005613F8">
            <w:pPr>
              <w:pStyle w:val="BodyText"/>
              <w:rPr>
                <w:rFonts w:eastAsia="Times New Roman"/>
                <w:lang w:val="en-KE" w:eastAsia="en-GB"/>
              </w:rPr>
            </w:pPr>
            <w:r w:rsidRPr="005613F8">
              <w:rPr>
                <w:rFonts w:eastAsia="Times New Roman"/>
                <w:b/>
                <w:bCs/>
                <w:lang w:val="en-KE" w:eastAsia="en-GB"/>
              </w:rPr>
              <w:t>R1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83D43" w14:textId="77777777" w:rsidR="005613F8" w:rsidRPr="005613F8" w:rsidRDefault="005613F8" w:rsidP="005613F8">
            <w:pPr>
              <w:pStyle w:val="BodyText"/>
              <w:rPr>
                <w:rFonts w:eastAsia="Times New Roman"/>
                <w:lang w:val="en-KE" w:eastAsia="en-GB"/>
              </w:rPr>
            </w:pPr>
            <w:r w:rsidRPr="005613F8">
              <w:rPr>
                <w:rFonts w:eastAsia="Times New Roman"/>
                <w:lang w:val="en-KE" w:eastAsia="en-GB"/>
              </w:rPr>
              <w:t>Overall revenue trends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33470" w14:textId="77777777" w:rsidR="005613F8" w:rsidRPr="005613F8" w:rsidRDefault="005613F8" w:rsidP="005613F8">
            <w:pPr>
              <w:pStyle w:val="BodyText"/>
              <w:rPr>
                <w:rFonts w:eastAsia="Times New Roman"/>
                <w:lang w:val="en-KE" w:eastAsia="en-GB"/>
              </w:rPr>
            </w:pPr>
            <w:r w:rsidRPr="005613F8">
              <w:rPr>
                <w:rFonts w:eastAsia="Times New Roman"/>
                <w:lang w:val="en-KE" w:eastAsia="en-GB"/>
              </w:rPr>
              <w:t>Standardized time-series key (Dim_Date)</w:t>
            </w:r>
          </w:p>
        </w:tc>
      </w:tr>
      <w:tr w:rsidR="005613F8" w:rsidRPr="005613F8" w14:paraId="28A575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A7AA5" w14:textId="77777777" w:rsidR="005613F8" w:rsidRPr="005613F8" w:rsidRDefault="005613F8" w:rsidP="005613F8">
            <w:pPr>
              <w:pStyle w:val="BodyText"/>
              <w:rPr>
                <w:rFonts w:eastAsia="Times New Roman"/>
                <w:lang w:val="en-KE" w:eastAsia="en-GB"/>
              </w:rPr>
            </w:pPr>
            <w:r w:rsidRPr="005613F8">
              <w:rPr>
                <w:rFonts w:eastAsia="Times New Roman"/>
                <w:b/>
                <w:bCs/>
                <w:lang w:val="en-KE" w:eastAsia="en-GB"/>
              </w:rPr>
              <w:t>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FE196" w14:textId="77777777" w:rsidR="005613F8" w:rsidRPr="005613F8" w:rsidRDefault="005613F8" w:rsidP="005613F8">
            <w:pPr>
              <w:pStyle w:val="BodyText"/>
              <w:rPr>
                <w:rFonts w:eastAsia="Times New Roman"/>
                <w:lang w:val="en-KE" w:eastAsia="en-GB"/>
              </w:rPr>
            </w:pPr>
            <w:r w:rsidRPr="005613F8">
              <w:rPr>
                <w:rFonts w:eastAsia="Times New Roman"/>
                <w:lang w:val="en-KE" w:eastAsia="en-GB"/>
              </w:rPr>
              <w:t>Product 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E0292" w14:textId="77777777" w:rsidR="005613F8" w:rsidRPr="005613F8" w:rsidRDefault="005613F8" w:rsidP="005613F8">
            <w:pPr>
              <w:pStyle w:val="BodyText"/>
              <w:rPr>
                <w:rFonts w:eastAsia="Times New Roman"/>
                <w:lang w:val="en-KE" w:eastAsia="en-GB"/>
              </w:rPr>
            </w:pPr>
            <w:r w:rsidRPr="005613F8">
              <w:rPr>
                <w:rFonts w:eastAsia="Times New Roman"/>
                <w:lang w:val="en-KE" w:eastAsia="en-GB"/>
              </w:rPr>
              <w:t>Categorical inventory grouping (Dim_Product)</w:t>
            </w:r>
          </w:p>
        </w:tc>
      </w:tr>
      <w:tr w:rsidR="005613F8" w:rsidRPr="005613F8" w14:paraId="1353D0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76D26" w14:textId="77777777" w:rsidR="005613F8" w:rsidRPr="005613F8" w:rsidRDefault="005613F8" w:rsidP="005613F8">
            <w:pPr>
              <w:pStyle w:val="BodyText"/>
              <w:rPr>
                <w:rFonts w:eastAsia="Times New Roman"/>
                <w:lang w:val="en-KE" w:eastAsia="en-GB"/>
              </w:rPr>
            </w:pPr>
            <w:r w:rsidRPr="005613F8">
              <w:rPr>
                <w:rFonts w:eastAsia="Times New Roman"/>
                <w:b/>
                <w:bCs/>
                <w:lang w:val="en-KE" w:eastAsia="en-GB"/>
              </w:rPr>
              <w:t>R3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34250" w14:textId="77777777" w:rsidR="005613F8" w:rsidRPr="005613F8" w:rsidRDefault="005613F8" w:rsidP="005613F8">
            <w:pPr>
              <w:pStyle w:val="BodyText"/>
              <w:rPr>
                <w:rFonts w:eastAsia="Times New Roman"/>
                <w:lang w:val="en-KE" w:eastAsia="en-GB"/>
              </w:rPr>
            </w:pPr>
            <w:r w:rsidRPr="005613F8">
              <w:rPr>
                <w:rFonts w:eastAsia="Times New Roman"/>
                <w:lang w:val="en-KE" w:eastAsia="en-GB"/>
              </w:rPr>
              <w:t>Customer buying behavior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3EC7A" w14:textId="77777777" w:rsidR="005613F8" w:rsidRPr="005613F8" w:rsidRDefault="005613F8" w:rsidP="005613F8">
            <w:pPr>
              <w:pStyle w:val="BodyText"/>
              <w:rPr>
                <w:rFonts w:eastAsia="Times New Roman"/>
                <w:lang w:val="en-KE" w:eastAsia="en-GB"/>
              </w:rPr>
            </w:pPr>
            <w:r w:rsidRPr="005613F8">
              <w:rPr>
                <w:rFonts w:eastAsia="Times New Roman"/>
                <w:lang w:val="en-KE" w:eastAsia="en-GB"/>
              </w:rPr>
              <w:t>Unique identifier tracking fallback (Dim_Customer)</w:t>
            </w:r>
          </w:p>
        </w:tc>
      </w:tr>
      <w:tr w:rsidR="005613F8" w:rsidRPr="005613F8" w14:paraId="73102C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F5503" w14:textId="77777777" w:rsidR="005613F8" w:rsidRPr="005613F8" w:rsidRDefault="005613F8" w:rsidP="005613F8">
            <w:pPr>
              <w:pStyle w:val="BodyText"/>
              <w:rPr>
                <w:rFonts w:eastAsia="Times New Roman"/>
                <w:lang w:val="en-KE" w:eastAsia="en-GB"/>
              </w:rPr>
            </w:pPr>
            <w:r w:rsidRPr="005613F8">
              <w:rPr>
                <w:rFonts w:eastAsia="Times New Roman"/>
                <w:b/>
                <w:bCs/>
                <w:lang w:val="en-KE" w:eastAsia="en-GB"/>
              </w:rPr>
              <w:t>R4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D12BC" w14:textId="77777777" w:rsidR="005613F8" w:rsidRPr="005613F8" w:rsidRDefault="005613F8" w:rsidP="005613F8">
            <w:pPr>
              <w:pStyle w:val="BodyText"/>
              <w:rPr>
                <w:rFonts w:eastAsia="Times New Roman"/>
                <w:lang w:val="en-KE" w:eastAsia="en-GB"/>
              </w:rPr>
            </w:pPr>
            <w:r w:rsidRPr="005613F8">
              <w:rPr>
                <w:rFonts w:eastAsia="Times New Roman"/>
                <w:lang w:val="en-KE" w:eastAsia="en-GB"/>
              </w:rPr>
              <w:t>Channel 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46414" w14:textId="77777777" w:rsidR="005613F8" w:rsidRPr="005613F8" w:rsidRDefault="005613F8" w:rsidP="005613F8">
            <w:pPr>
              <w:pStyle w:val="BodyText"/>
              <w:rPr>
                <w:rFonts w:eastAsia="Times New Roman"/>
                <w:lang w:val="en-KE" w:eastAsia="en-GB"/>
              </w:rPr>
            </w:pPr>
            <w:r w:rsidRPr="005613F8">
              <w:rPr>
                <w:rFonts w:eastAsia="Times New Roman"/>
                <w:lang w:val="en-KE" w:eastAsia="en-GB"/>
              </w:rPr>
              <w:t>Sales method analysis (Dim_Channel)</w:t>
            </w:r>
          </w:p>
        </w:tc>
      </w:tr>
      <w:tr w:rsidR="005613F8" w:rsidRPr="005613F8" w14:paraId="7E2DD6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557A5" w14:textId="77777777" w:rsidR="005613F8" w:rsidRPr="005613F8" w:rsidRDefault="005613F8" w:rsidP="005613F8">
            <w:pPr>
              <w:pStyle w:val="BodyText"/>
              <w:rPr>
                <w:rFonts w:eastAsia="Times New Roman"/>
                <w:lang w:val="en-KE" w:eastAsia="en-GB"/>
              </w:rPr>
            </w:pPr>
            <w:r w:rsidRPr="005613F8">
              <w:rPr>
                <w:rFonts w:eastAsia="Times New Roman"/>
                <w:b/>
                <w:bCs/>
                <w:lang w:val="en-KE" w:eastAsia="en-GB"/>
              </w:rPr>
              <w:t>R5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02D21" w14:textId="77777777" w:rsidR="005613F8" w:rsidRPr="005613F8" w:rsidRDefault="005613F8" w:rsidP="005613F8">
            <w:pPr>
              <w:pStyle w:val="BodyText"/>
              <w:rPr>
                <w:rFonts w:eastAsia="Times New Roman"/>
                <w:lang w:val="en-KE" w:eastAsia="en-GB"/>
              </w:rPr>
            </w:pPr>
            <w:r w:rsidRPr="005613F8">
              <w:rPr>
                <w:rFonts w:eastAsia="Times New Roman"/>
                <w:lang w:val="en-KE" w:eastAsia="en-GB"/>
              </w:rPr>
              <w:t>Regional 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0432D" w14:textId="77777777" w:rsidR="005613F8" w:rsidRPr="005613F8" w:rsidRDefault="005613F8" w:rsidP="005613F8">
            <w:pPr>
              <w:pStyle w:val="BodyText"/>
              <w:rPr>
                <w:rFonts w:eastAsia="Times New Roman"/>
                <w:lang w:val="en-KE" w:eastAsia="en-GB"/>
              </w:rPr>
            </w:pPr>
            <w:r w:rsidRPr="005613F8">
              <w:rPr>
                <w:rFonts w:eastAsia="Times New Roman"/>
                <w:lang w:val="en-KE" w:eastAsia="en-GB"/>
              </w:rPr>
              <w:t>Location-to-market mapping (Dim_Channel.region)</w:t>
            </w:r>
          </w:p>
        </w:tc>
      </w:tr>
    </w:tbl>
    <w:p w14:paraId="0B416F1A" w14:textId="77777777" w:rsidR="00617D73" w:rsidRDefault="004D01C3">
      <w:r>
        <w:rPr>
          <w:noProof/>
        </w:rPr>
        <w:pict w14:anchorId="409D606B">
          <v:rect id="_x0000_i1030" alt="" style="width:451.3pt;height:.05pt;mso-width-percent:0;mso-height-percent:0;mso-width-percent:0;mso-height-percent:0" o:hralign="center" o:hrstd="t" o:hr="t"/>
        </w:pict>
      </w:r>
    </w:p>
    <w:p w14:paraId="684FED0B" w14:textId="77777777" w:rsidR="00617D73" w:rsidRDefault="00000000">
      <w:pPr>
        <w:pStyle w:val="Heading2"/>
      </w:pPr>
      <w:bookmarkStart w:id="12" w:name="dimensional-schema-design-decisions"/>
      <w:bookmarkStart w:id="13" w:name="_Toc234923880"/>
      <w:bookmarkEnd w:id="9"/>
      <w:bookmarkEnd w:id="11"/>
      <w:r>
        <w:t>3. DIMENSIONAL SCHEMA DESIGN DECISIONS</w:t>
      </w:r>
      <w:bookmarkEnd w:id="13"/>
    </w:p>
    <w:p w14:paraId="5D45AC77" w14:textId="77777777" w:rsidR="00617D73" w:rsidRDefault="00000000">
      <w:pPr>
        <w:pStyle w:val="Heading3"/>
      </w:pPr>
      <w:bookmarkStart w:id="14" w:name="star-schema-vs.-snowflake-schema"/>
      <w:bookmarkStart w:id="15" w:name="_Toc234923881"/>
      <w:r>
        <w:t>3.1 Star Schema vs. Snowflake Schema</w:t>
      </w:r>
      <w:bookmarkEnd w:id="15"/>
    </w:p>
    <w:p w14:paraId="54F63988" w14:textId="77777777" w:rsidR="00617D73" w:rsidRDefault="00000000">
      <w:pPr>
        <w:pStyle w:val="FirstParagraph"/>
      </w:pPr>
      <w:r>
        <w:t xml:space="preserve">For this implementation, we opted for a </w:t>
      </w:r>
      <w:r>
        <w:rPr>
          <w:b/>
          <w:bCs/>
        </w:rPr>
        <w:t>Star Schema</w:t>
      </w:r>
      <w:r>
        <w:t xml:space="preserve"> instead of a Snowflake Schema.</w:t>
      </w:r>
    </w:p>
    <w:tbl>
      <w:tblPr>
        <w:tblStyle w:val="Table"/>
        <w:tblW w:w="5000" w:type="pct"/>
        <w:tblLayout w:type="fixed"/>
        <w:tblLook w:val="0020" w:firstRow="1" w:lastRow="0" w:firstColumn="0" w:lastColumn="0" w:noHBand="0" w:noVBand="0"/>
      </w:tblPr>
      <w:tblGrid>
        <w:gridCol w:w="3120"/>
        <w:gridCol w:w="3120"/>
        <w:gridCol w:w="3120"/>
      </w:tblGrid>
      <w:tr w:rsidR="00617D73" w14:paraId="2324149D" w14:textId="77777777" w:rsidTr="00617D73">
        <w:trPr>
          <w:cnfStyle w:val="100000000000" w:firstRow="1" w:lastRow="0" w:firstColumn="0" w:lastColumn="0" w:oddVBand="0" w:evenVBand="0" w:oddHBand="0" w:evenHBand="0" w:firstRowFirstColumn="0" w:firstRowLastColumn="0" w:lastRowFirstColumn="0" w:lastRowLastColumn="0"/>
          <w:tblHeader/>
        </w:trPr>
        <w:tc>
          <w:tcPr>
            <w:tcW w:w="2640" w:type="dxa"/>
          </w:tcPr>
          <w:p w14:paraId="0509EA41" w14:textId="77777777" w:rsidR="00617D73" w:rsidRDefault="00000000">
            <w:pPr>
              <w:pStyle w:val="Compact"/>
            </w:pPr>
            <w:r>
              <w:t>Design Aspect</w:t>
            </w:r>
          </w:p>
        </w:tc>
        <w:tc>
          <w:tcPr>
            <w:tcW w:w="2640" w:type="dxa"/>
          </w:tcPr>
          <w:p w14:paraId="686C7CE7" w14:textId="77777777" w:rsidR="00617D73" w:rsidRDefault="00000000">
            <w:pPr>
              <w:pStyle w:val="Compact"/>
            </w:pPr>
            <w:r>
              <w:t>Star Schema (Selected)</w:t>
            </w:r>
          </w:p>
        </w:tc>
        <w:tc>
          <w:tcPr>
            <w:tcW w:w="2640" w:type="dxa"/>
          </w:tcPr>
          <w:p w14:paraId="25009A16" w14:textId="77777777" w:rsidR="00617D73" w:rsidRDefault="00000000">
            <w:pPr>
              <w:pStyle w:val="Compact"/>
            </w:pPr>
            <w:r>
              <w:t>Snowflake Schema (Alternative)</w:t>
            </w:r>
          </w:p>
        </w:tc>
      </w:tr>
      <w:tr w:rsidR="00617D73" w14:paraId="167E49CE" w14:textId="77777777">
        <w:tc>
          <w:tcPr>
            <w:tcW w:w="2640" w:type="dxa"/>
          </w:tcPr>
          <w:p w14:paraId="3A377D9D" w14:textId="77777777" w:rsidR="00617D73" w:rsidRDefault="00000000">
            <w:pPr>
              <w:pStyle w:val="Compact"/>
            </w:pPr>
            <w:r>
              <w:rPr>
                <w:b/>
                <w:bCs/>
              </w:rPr>
              <w:t>Structure</w:t>
            </w:r>
          </w:p>
        </w:tc>
        <w:tc>
          <w:tcPr>
            <w:tcW w:w="2640" w:type="dxa"/>
          </w:tcPr>
          <w:p w14:paraId="7DDABACF" w14:textId="77777777" w:rsidR="00617D73" w:rsidRDefault="00000000">
            <w:pPr>
              <w:pStyle w:val="Compact"/>
            </w:pPr>
            <w:r>
              <w:t>Highly denormalized. Dimension tables are flat and point directly to the central fact table.</w:t>
            </w:r>
          </w:p>
        </w:tc>
        <w:tc>
          <w:tcPr>
            <w:tcW w:w="2640" w:type="dxa"/>
          </w:tcPr>
          <w:p w14:paraId="4B3DA20A" w14:textId="77777777" w:rsidR="00617D73" w:rsidRDefault="00000000">
            <w:pPr>
              <w:pStyle w:val="Compact"/>
            </w:pPr>
            <w:r>
              <w:t>Highly normalized. Dimension tables are split into nested sub-dimensions (e.g., Category separate from Product).</w:t>
            </w:r>
          </w:p>
        </w:tc>
      </w:tr>
      <w:tr w:rsidR="00617D73" w14:paraId="7EECB771" w14:textId="77777777">
        <w:tc>
          <w:tcPr>
            <w:tcW w:w="2640" w:type="dxa"/>
          </w:tcPr>
          <w:p w14:paraId="05E21418" w14:textId="77777777" w:rsidR="00617D73" w:rsidRDefault="00000000">
            <w:pPr>
              <w:pStyle w:val="Compact"/>
            </w:pPr>
            <w:r>
              <w:rPr>
                <w:b/>
                <w:bCs/>
              </w:rPr>
              <w:t>Query Complexity</w:t>
            </w:r>
          </w:p>
        </w:tc>
        <w:tc>
          <w:tcPr>
            <w:tcW w:w="2640" w:type="dxa"/>
          </w:tcPr>
          <w:p w14:paraId="4D298F4B" w14:textId="77777777" w:rsidR="00617D73" w:rsidRDefault="00000000">
            <w:pPr>
              <w:pStyle w:val="Compact"/>
            </w:pPr>
            <w:r>
              <w:t>Extremely simple. Requires fewer table joins to aggregate metrics.</w:t>
            </w:r>
          </w:p>
        </w:tc>
        <w:tc>
          <w:tcPr>
            <w:tcW w:w="2640" w:type="dxa"/>
          </w:tcPr>
          <w:p w14:paraId="4E6B2163" w14:textId="77777777" w:rsidR="00617D73" w:rsidRDefault="00000000">
            <w:pPr>
              <w:pStyle w:val="Compact"/>
            </w:pPr>
            <w:r>
              <w:t>High. Requires complex, multi-level joins.</w:t>
            </w:r>
          </w:p>
        </w:tc>
      </w:tr>
      <w:tr w:rsidR="00617D73" w14:paraId="770BBB46" w14:textId="77777777">
        <w:tc>
          <w:tcPr>
            <w:tcW w:w="2640" w:type="dxa"/>
          </w:tcPr>
          <w:p w14:paraId="5A465A24" w14:textId="77777777" w:rsidR="00617D73" w:rsidRDefault="00000000">
            <w:pPr>
              <w:pStyle w:val="Compact"/>
            </w:pPr>
            <w:r>
              <w:rPr>
                <w:b/>
                <w:bCs/>
              </w:rPr>
              <w:t>Query Performance</w:t>
            </w:r>
          </w:p>
        </w:tc>
        <w:tc>
          <w:tcPr>
            <w:tcW w:w="2640" w:type="dxa"/>
          </w:tcPr>
          <w:p w14:paraId="57FD0D17" w14:textId="77777777" w:rsidR="00617D73" w:rsidRDefault="00000000">
            <w:pPr>
              <w:pStyle w:val="Compact"/>
            </w:pPr>
            <w:r>
              <w:t>Exceptionally fast; optimized for read-heavy BI applications and OLAP cubes.</w:t>
            </w:r>
          </w:p>
        </w:tc>
        <w:tc>
          <w:tcPr>
            <w:tcW w:w="2640" w:type="dxa"/>
          </w:tcPr>
          <w:p w14:paraId="21EC086B" w14:textId="77777777" w:rsidR="00617D73" w:rsidRDefault="00000000">
            <w:pPr>
              <w:pStyle w:val="Compact"/>
            </w:pPr>
            <w:r>
              <w:t>Slower query times due to join-overhead processing.</w:t>
            </w:r>
          </w:p>
        </w:tc>
      </w:tr>
      <w:tr w:rsidR="00617D73" w14:paraId="7BD6B944" w14:textId="77777777">
        <w:tc>
          <w:tcPr>
            <w:tcW w:w="2640" w:type="dxa"/>
          </w:tcPr>
          <w:p w14:paraId="181C546F" w14:textId="77777777" w:rsidR="00617D73" w:rsidRDefault="00000000">
            <w:pPr>
              <w:pStyle w:val="Compact"/>
            </w:pPr>
            <w:r>
              <w:rPr>
                <w:b/>
                <w:bCs/>
              </w:rPr>
              <w:lastRenderedPageBreak/>
              <w:t>Data Redundancy</w:t>
            </w:r>
          </w:p>
        </w:tc>
        <w:tc>
          <w:tcPr>
            <w:tcW w:w="2640" w:type="dxa"/>
          </w:tcPr>
          <w:p w14:paraId="11DFDE4C" w14:textId="77777777" w:rsidR="00617D73" w:rsidRDefault="00000000">
            <w:pPr>
              <w:pStyle w:val="Compact"/>
            </w:pPr>
            <w:r>
              <w:t>Higher redundancy in dimension tables.</w:t>
            </w:r>
          </w:p>
        </w:tc>
        <w:tc>
          <w:tcPr>
            <w:tcW w:w="2640" w:type="dxa"/>
          </w:tcPr>
          <w:p w14:paraId="545FD762" w14:textId="77777777" w:rsidR="00617D73" w:rsidRDefault="00000000">
            <w:pPr>
              <w:pStyle w:val="Compact"/>
            </w:pPr>
            <w:r>
              <w:t>Minimal redundancy due to normalization constraints.</w:t>
            </w:r>
          </w:p>
        </w:tc>
      </w:tr>
    </w:tbl>
    <w:p w14:paraId="778E70C4" w14:textId="77777777" w:rsidR="00617D73" w:rsidRDefault="00000000">
      <w:pPr>
        <w:pStyle w:val="BodyText"/>
      </w:pPr>
      <w:r>
        <w:rPr>
          <w:b/>
          <w:bCs/>
        </w:rPr>
        <w:t>Decision Justification:</w:t>
      </w:r>
      <w:r>
        <w:t xml:space="preserve"> Since the retail company’s primary goal is rapid analytical reporting (revenue trends, product performance, and channel sales), query performance and simplicity for end-user tools override database normalization concerns.</w:t>
      </w:r>
    </w:p>
    <w:p w14:paraId="2E891434" w14:textId="77777777" w:rsidR="00617D73" w:rsidRDefault="00000000">
      <w:pPr>
        <w:pStyle w:val="Heading3"/>
      </w:pPr>
      <w:bookmarkStart w:id="16" w:name="X7f4e2bf10514490cf2d92673a35076115bb8695"/>
      <w:bookmarkStart w:id="17" w:name="_Toc234923882"/>
      <w:bookmarkEnd w:id="14"/>
      <w:r>
        <w:t>3.2 Entity-Relationship (ERD) / Dimensional Model</w:t>
      </w:r>
      <w:bookmarkEnd w:id="17"/>
    </w:p>
    <w:p w14:paraId="5BD8D240" w14:textId="77777777" w:rsidR="00617D73" w:rsidRDefault="00000000">
      <w:pPr>
        <w:pStyle w:val="FirstParagraph"/>
      </w:pPr>
      <w:r>
        <w:t>Below is the visual structure of our implemented Star Schema:</w:t>
      </w:r>
    </w:p>
    <w:p w14:paraId="2806C668" w14:textId="77777777" w:rsidR="00617D73" w:rsidRDefault="00000000">
      <w:pPr>
        <w:pStyle w:val="SourceCode"/>
      </w:pPr>
      <w:r>
        <w:rPr>
          <w:rStyle w:val="VerbatimChar"/>
        </w:rPr>
        <w:t xml:space="preserve">       [ Dim_Date ]                    [ Dim_Product ]</w:t>
      </w:r>
      <w:r>
        <w:br/>
      </w:r>
      <w:r>
        <w:rPr>
          <w:rStyle w:val="VerbatimChar"/>
        </w:rPr>
        <w:t xml:space="preserve">     (date_key - PK)                  (product_key - PK)</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          Fact_Sales          ] &lt;--- [ Dim_Customer ]</w:t>
      </w:r>
      <w:r>
        <w:br/>
      </w:r>
      <w:r>
        <w:rPr>
          <w:rStyle w:val="VerbatimChar"/>
        </w:rPr>
        <w:t xml:space="preserve">              ^                            ^      (customer_key - PK)</w:t>
      </w:r>
      <w:r>
        <w:br/>
      </w:r>
      <w:r>
        <w:rPr>
          <w:rStyle w:val="VerbatimChar"/>
        </w:rPr>
        <w:t xml:space="preserve">             /                              \</w:t>
      </w:r>
      <w:r>
        <w:br/>
      </w:r>
      <w:r>
        <w:rPr>
          <w:rStyle w:val="VerbatimChar"/>
        </w:rPr>
        <w:t xml:space="preserve">            /                                \</w:t>
      </w:r>
      <w:r>
        <w:br/>
      </w:r>
      <w:r>
        <w:rPr>
          <w:rStyle w:val="VerbatimChar"/>
        </w:rPr>
        <w:t xml:space="preserve">     [ Dim_Channel ]                   [ Staging_Sales_Cleaned ]</w:t>
      </w:r>
      <w:r>
        <w:br/>
      </w:r>
      <w:r>
        <w:rPr>
          <w:rStyle w:val="VerbatimChar"/>
        </w:rPr>
        <w:t xml:space="preserve">    (channel_key - PK)                   (Ingestion Landing Table)</w:t>
      </w:r>
    </w:p>
    <w:p w14:paraId="1646E8DA" w14:textId="279C3E4C" w:rsidR="00F07FE0" w:rsidRDefault="00F07FE0" w:rsidP="00601F98">
      <w:pPr>
        <w:pStyle w:val="BodyText"/>
      </w:pPr>
      <w:bookmarkStart w:id="18" w:name="data-dictionary"/>
      <w:bookmarkEnd w:id="16"/>
      <w:r>
        <w:rPr>
          <w:noProof/>
        </w:rPr>
        <w:drawing>
          <wp:inline distT="0" distB="0" distL="0" distR="0" wp14:anchorId="300EB6C9" wp14:editId="161CC47D">
            <wp:extent cx="5943600" cy="3215005"/>
            <wp:effectExtent l="0" t="0" r="0" b="0"/>
            <wp:docPr id="42077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77452" name="Picture 4207774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15005"/>
                    </a:xfrm>
                    <a:prstGeom prst="rect">
                      <a:avLst/>
                    </a:prstGeom>
                  </pic:spPr>
                </pic:pic>
              </a:graphicData>
            </a:graphic>
          </wp:inline>
        </w:drawing>
      </w:r>
    </w:p>
    <w:p w14:paraId="4FEEE26C" w14:textId="1F36D99C" w:rsidR="00617D73" w:rsidRDefault="00000000">
      <w:pPr>
        <w:pStyle w:val="Heading3"/>
      </w:pPr>
      <w:bookmarkStart w:id="19" w:name="_Toc234923883"/>
      <w:r>
        <w:t>3.3 Data Dictionary</w:t>
      </w:r>
      <w:bookmarkEnd w:id="19"/>
    </w:p>
    <w:p w14:paraId="39B808E3" w14:textId="746DCB4C" w:rsidR="005613F8" w:rsidRPr="005613F8" w:rsidRDefault="005613F8" w:rsidP="005613F8">
      <w:pPr>
        <w:pStyle w:val="BodyText"/>
        <w:numPr>
          <w:ilvl w:val="0"/>
          <w:numId w:val="11"/>
        </w:numPr>
      </w:pPr>
      <w:bookmarkStart w:id="20" w:name="fact_sales"/>
      <w:r w:rsidRPr="005613F8">
        <w:rPr>
          <w:b/>
          <w:bCs/>
        </w:rPr>
        <w:t>Dim_Date:</w:t>
      </w:r>
      <w:r w:rsidRPr="005613F8">
        <w:t xml:space="preserve"> Tracks temporal attributes with an integer primary key (</w:t>
      </w:r>
      <w:r w:rsidRPr="005613F8">
        <w:rPr>
          <w:rStyle w:val="HTMLCode"/>
          <w:rFonts w:ascii="Aptos" w:eastAsiaTheme="minorEastAsia" w:hAnsi="Aptos"/>
          <w:sz w:val="24"/>
          <w:szCs w:val="24"/>
        </w:rPr>
        <w:t>date_key</w:t>
      </w:r>
      <w:r w:rsidRPr="005613F8">
        <w:t xml:space="preserve"> in </w:t>
      </w:r>
      <w:r w:rsidRPr="005613F8">
        <w:rPr>
          <w:rStyle w:val="HTMLCode"/>
          <w:rFonts w:ascii="Aptos" w:eastAsiaTheme="minorEastAsia" w:hAnsi="Aptos"/>
          <w:sz w:val="24"/>
          <w:szCs w:val="24"/>
        </w:rPr>
        <w:t>YYYYMMDD</w:t>
      </w:r>
      <w:r w:rsidRPr="005613F8">
        <w:t xml:space="preserve"> format) representing dates, days, months, and years.</w:t>
      </w:r>
    </w:p>
    <w:p w14:paraId="6439CF12" w14:textId="2D3F9EE5" w:rsidR="005613F8" w:rsidRPr="005613F8" w:rsidRDefault="005613F8" w:rsidP="005613F8">
      <w:pPr>
        <w:pStyle w:val="BodyText"/>
        <w:numPr>
          <w:ilvl w:val="0"/>
          <w:numId w:val="11"/>
        </w:numPr>
      </w:pPr>
      <w:r w:rsidRPr="005613F8">
        <w:rPr>
          <w:b/>
          <w:bCs/>
        </w:rPr>
        <w:lastRenderedPageBreak/>
        <w:t>Dim_Product:</w:t>
      </w:r>
      <w:r w:rsidRPr="005613F8">
        <w:t xml:space="preserve"> Captures standard inventory items utilizing unique natural codes (</w:t>
      </w:r>
      <w:r w:rsidRPr="005613F8">
        <w:rPr>
          <w:rStyle w:val="HTMLCode"/>
          <w:rFonts w:ascii="Aptos" w:eastAsiaTheme="minorEastAsia" w:hAnsi="Aptos"/>
          <w:sz w:val="24"/>
          <w:szCs w:val="24"/>
        </w:rPr>
        <w:t>product_id</w:t>
      </w:r>
      <w:r w:rsidRPr="005613F8">
        <w:t>) mapped to descriptive names and categories.</w:t>
      </w:r>
    </w:p>
    <w:p w14:paraId="18C9C0E1" w14:textId="07628759" w:rsidR="005613F8" w:rsidRPr="005613F8" w:rsidRDefault="005613F8" w:rsidP="005613F8">
      <w:pPr>
        <w:pStyle w:val="BodyText"/>
        <w:numPr>
          <w:ilvl w:val="0"/>
          <w:numId w:val="11"/>
        </w:numPr>
      </w:pPr>
      <w:r w:rsidRPr="005613F8">
        <w:rPr>
          <w:b/>
          <w:bCs/>
        </w:rPr>
        <w:t>Dim_Channel:</w:t>
      </w:r>
      <w:r w:rsidRPr="005613F8">
        <w:t xml:space="preserve"> Normalizes transaction channels (In-Store, Online, Partner) mapped directly to designated geographic sales regions.</w:t>
      </w:r>
    </w:p>
    <w:p w14:paraId="0EF93B54" w14:textId="163A994C" w:rsidR="005613F8" w:rsidRPr="005613F8" w:rsidRDefault="005613F8" w:rsidP="005613F8">
      <w:pPr>
        <w:pStyle w:val="BodyText"/>
        <w:numPr>
          <w:ilvl w:val="0"/>
          <w:numId w:val="11"/>
        </w:numPr>
      </w:pPr>
      <w:r w:rsidRPr="005613F8">
        <w:rPr>
          <w:b/>
          <w:bCs/>
        </w:rPr>
        <w:t>Dim_Customer:</w:t>
      </w:r>
      <w:r w:rsidRPr="005613F8">
        <w:t xml:space="preserve"> Identifies customer demographics with a fallback (</w:t>
      </w:r>
      <w:r w:rsidRPr="005613F8">
        <w:rPr>
          <w:rStyle w:val="HTMLCode"/>
          <w:rFonts w:ascii="Aptos" w:eastAsiaTheme="minorEastAsia" w:hAnsi="Aptos"/>
          <w:sz w:val="24"/>
          <w:szCs w:val="24"/>
        </w:rPr>
        <w:t>'Walk-In'</w:t>
      </w:r>
      <w:r w:rsidRPr="005613F8">
        <w:t>) to track behavioral metrics across physical and digital transactions.</w:t>
      </w:r>
    </w:p>
    <w:p w14:paraId="0A65B2DA" w14:textId="18A33990" w:rsidR="005613F8" w:rsidRPr="005613F8" w:rsidRDefault="005613F8" w:rsidP="005613F8">
      <w:pPr>
        <w:pStyle w:val="BodyText"/>
        <w:numPr>
          <w:ilvl w:val="0"/>
          <w:numId w:val="11"/>
        </w:numPr>
      </w:pPr>
      <w:r w:rsidRPr="005613F8">
        <w:rPr>
          <w:b/>
          <w:bCs/>
        </w:rPr>
        <w:t>Fact_Sales:</w:t>
      </w:r>
      <w:r w:rsidRPr="005613F8">
        <w:t xml:space="preserve"> The central intersections containing surrogate dimension keys, tracking quantity, unit price, and total calculated revenue.</w:t>
      </w:r>
    </w:p>
    <w:p w14:paraId="0F4BCFFD" w14:textId="77777777" w:rsidR="00617D73" w:rsidRDefault="004D01C3">
      <w:r>
        <w:rPr>
          <w:noProof/>
        </w:rPr>
        <w:pict w14:anchorId="5E510CA2">
          <v:rect id="_x0000_i1029" alt="" style="width:451.3pt;height:.05pt;mso-width-percent:0;mso-height-percent:0;mso-width-percent:0;mso-height-percent:0" o:hralign="center" o:hrstd="t" o:hr="t"/>
        </w:pict>
      </w:r>
    </w:p>
    <w:p w14:paraId="6A76D4CE" w14:textId="77777777" w:rsidR="00617D73" w:rsidRDefault="00000000">
      <w:pPr>
        <w:pStyle w:val="Heading2"/>
      </w:pPr>
      <w:bookmarkStart w:id="21" w:name="the-etl-extract-transform-load-process"/>
      <w:bookmarkStart w:id="22" w:name="_Toc234923884"/>
      <w:bookmarkEnd w:id="12"/>
      <w:bookmarkEnd w:id="18"/>
      <w:bookmarkEnd w:id="20"/>
      <w:r>
        <w:t>4. THE ETL (EXTRACT, TRANSFORM, LOAD) PROCESS</w:t>
      </w:r>
      <w:bookmarkEnd w:id="22"/>
    </w:p>
    <w:p w14:paraId="6BCED001" w14:textId="77777777" w:rsidR="00617D73" w:rsidRDefault="00000000">
      <w:pPr>
        <w:pStyle w:val="FirstParagraph"/>
      </w:pPr>
      <w:r>
        <w:t>Our pipeline utilizes a staging-table pattern in PostgreSQL. It isolates raw ingestion from clean, relational star schema loads to simplify debugging and tracking.</w:t>
      </w:r>
    </w:p>
    <w:p w14:paraId="780EA926" w14:textId="77777777" w:rsidR="00617D73" w:rsidRDefault="00000000">
      <w:pPr>
        <w:pStyle w:val="Heading3"/>
      </w:pPr>
      <w:bookmarkStart w:id="23" w:name="extraction-phase"/>
      <w:bookmarkStart w:id="24" w:name="_Toc234923885"/>
      <w:r>
        <w:t>4.1 Extraction Phase</w:t>
      </w:r>
      <w:bookmarkEnd w:id="24"/>
    </w:p>
    <w:p w14:paraId="661DE75E" w14:textId="66DB4211" w:rsidR="00617D73" w:rsidRPr="005613F8" w:rsidRDefault="005613F8" w:rsidP="005613F8">
      <w:pPr>
        <w:pStyle w:val="BodyText"/>
      </w:pPr>
      <w:r w:rsidRPr="005613F8">
        <w:t>Heterogeneous files were loaded into clean, unconstrained staging tables inside PostgreSQL. To ensure database efficiency, Enzo's Python Jupyter Notebook (</w:t>
      </w:r>
      <w:r w:rsidRPr="005613F8">
        <w:rPr>
          <w:rStyle w:val="HTMLCode"/>
          <w:rFonts w:ascii="Aptos" w:eastAsiaTheme="minorEastAsia" w:hAnsi="Aptos"/>
        </w:rPr>
        <w:t>dsa2040pj.ipynb</w:t>
      </w:r>
      <w:r w:rsidRPr="005613F8">
        <w:t>) was utilized to clean text dates, unpack nested JSON strings, and export a consolidated, staging-ready CSV table.</w:t>
      </w:r>
    </w:p>
    <w:p w14:paraId="0E3B84EC" w14:textId="77777777" w:rsidR="00617D73" w:rsidRDefault="00000000">
      <w:pPr>
        <w:pStyle w:val="Heading3"/>
      </w:pPr>
      <w:bookmarkStart w:id="25" w:name="transformation-phase-data-cleansing"/>
      <w:bookmarkStart w:id="26" w:name="_Toc234923886"/>
      <w:bookmarkEnd w:id="23"/>
      <w:r>
        <w:t>4.2 Transformation Phase (Data Cleansing)</w:t>
      </w:r>
      <w:bookmarkEnd w:id="26"/>
    </w:p>
    <w:p w14:paraId="5D14A29B" w14:textId="77777777" w:rsidR="005613F8" w:rsidRPr="005613F8" w:rsidRDefault="005613F8" w:rsidP="005613F8">
      <w:pPr>
        <w:pStyle w:val="BodyText"/>
      </w:pPr>
      <w:bookmarkStart w:id="27" w:name="X91b0b2f299a00a11a440dabf26775e694f1b98c"/>
      <w:bookmarkEnd w:id="25"/>
      <w:r w:rsidRPr="005613F8">
        <w:t>Key transactional anomalies were resolved programmatically:</w:t>
      </w:r>
    </w:p>
    <w:p w14:paraId="47A969B7" w14:textId="77777777" w:rsidR="005613F8" w:rsidRDefault="005613F8" w:rsidP="005613F8">
      <w:pPr>
        <w:pStyle w:val="BodyText"/>
        <w:numPr>
          <w:ilvl w:val="0"/>
          <w:numId w:val="14"/>
        </w:numPr>
      </w:pPr>
      <w:r w:rsidRPr="005613F8">
        <w:rPr>
          <w:i/>
          <w:iCs/>
        </w:rPr>
        <w:t>Deduplication:</w:t>
      </w:r>
      <w:r w:rsidRPr="005613F8">
        <w:t xml:space="preserve"> Filtered duplicate point-of-sale entries using distinct groupings.</w:t>
      </w:r>
    </w:p>
    <w:p w14:paraId="01ED0E3B" w14:textId="587CD2A2" w:rsidR="005613F8" w:rsidRPr="005613F8" w:rsidRDefault="005613F8" w:rsidP="005613F8">
      <w:pPr>
        <w:pStyle w:val="BodyText"/>
        <w:numPr>
          <w:ilvl w:val="0"/>
          <w:numId w:val="14"/>
        </w:numPr>
      </w:pPr>
      <w:r w:rsidRPr="005613F8">
        <w:rPr>
          <w:i/>
          <w:iCs/>
        </w:rPr>
        <w:t>Date Alignment:</w:t>
      </w:r>
      <w:r w:rsidRPr="005613F8">
        <w:t xml:space="preserve"> Standardized diverse string datetimes to </w:t>
      </w:r>
      <w:r w:rsidRPr="005613F8">
        <w:rPr>
          <w:rStyle w:val="HTMLCode"/>
          <w:rFonts w:ascii="Aptos" w:eastAsiaTheme="minorEastAsia" w:hAnsi="Aptos"/>
        </w:rPr>
        <w:t>YYYYMMDD</w:t>
      </w:r>
      <w:r w:rsidRPr="005613F8">
        <w:t xml:space="preserve"> format.</w:t>
      </w:r>
    </w:p>
    <w:p w14:paraId="009E829D" w14:textId="004301F7" w:rsidR="005613F8" w:rsidRDefault="005613F8" w:rsidP="005613F8">
      <w:pPr>
        <w:pStyle w:val="BodyText"/>
        <w:numPr>
          <w:ilvl w:val="0"/>
          <w:numId w:val="14"/>
        </w:numPr>
      </w:pPr>
      <w:r w:rsidRPr="005613F8">
        <w:rPr>
          <w:i/>
          <w:iCs/>
        </w:rPr>
        <w:t>Missing Partner Metrics:</w:t>
      </w:r>
      <w:r w:rsidRPr="005613F8">
        <w:t xml:space="preserve"> Derived missing partner item quantities on the fly by dividing total sales amounts by standard product unit prices.</w:t>
      </w:r>
    </w:p>
    <w:p w14:paraId="3D37C61A" w14:textId="2D27C1D0" w:rsidR="005613F8" w:rsidRPr="005613F8" w:rsidRDefault="005613F8" w:rsidP="005613F8">
      <w:pPr>
        <w:pStyle w:val="BodyText"/>
      </w:pPr>
      <w:r w:rsidRPr="005613F8">
        <w:rPr>
          <w:i/>
          <w:iCs/>
        </w:rPr>
        <w:t xml:space="preserve">All optimization implementation scripts are in </w:t>
      </w:r>
      <w:r w:rsidRPr="005613F8">
        <w:rPr>
          <w:rStyle w:val="HTMLCode"/>
          <w:rFonts w:ascii="Aptos" w:eastAsiaTheme="minorEastAsia" w:hAnsi="Aptos"/>
          <w:i/>
          <w:iCs/>
        </w:rPr>
        <w:t>db_</w:t>
      </w:r>
      <w:r>
        <w:rPr>
          <w:rStyle w:val="HTMLCode"/>
          <w:rFonts w:ascii="Aptos" w:eastAsiaTheme="minorEastAsia" w:hAnsi="Aptos"/>
          <w:i/>
          <w:iCs/>
        </w:rPr>
        <w:t>loading</w:t>
      </w:r>
      <w:r w:rsidRPr="005613F8">
        <w:rPr>
          <w:rStyle w:val="HTMLCode"/>
          <w:rFonts w:ascii="Aptos" w:eastAsiaTheme="minorEastAsia" w:hAnsi="Aptos"/>
          <w:i/>
          <w:iCs/>
        </w:rPr>
        <w:t>.sql</w:t>
      </w:r>
      <w:r w:rsidRPr="005613F8">
        <w:rPr>
          <w:i/>
          <w:iCs/>
        </w:rPr>
        <w:t>.</w:t>
      </w:r>
    </w:p>
    <w:p w14:paraId="25AAC96A" w14:textId="77777777" w:rsidR="00617D73" w:rsidRDefault="004D01C3">
      <w:r>
        <w:rPr>
          <w:noProof/>
        </w:rPr>
        <w:pict w14:anchorId="0112BBD4">
          <v:rect id="_x0000_i1028" alt="" style="width:451.3pt;height:.05pt;mso-width-percent:0;mso-height-percent:0;mso-width-percent:0;mso-height-percent:0" o:hralign="center" o:hrstd="t" o:hr="t"/>
        </w:pict>
      </w:r>
    </w:p>
    <w:p w14:paraId="23FD9D88" w14:textId="77777777" w:rsidR="00617D73" w:rsidRDefault="00000000">
      <w:pPr>
        <w:pStyle w:val="Heading2"/>
      </w:pPr>
      <w:bookmarkStart w:id="28" w:name="database-optimization-techniques"/>
      <w:bookmarkStart w:id="29" w:name="_Toc234923887"/>
      <w:bookmarkEnd w:id="21"/>
      <w:bookmarkEnd w:id="27"/>
      <w:r>
        <w:t>5. DATABASE OPTIMIZATION TECHNIQUES</w:t>
      </w:r>
      <w:bookmarkEnd w:id="29"/>
    </w:p>
    <w:p w14:paraId="539142D2" w14:textId="77777777" w:rsidR="00617D73" w:rsidRDefault="00000000">
      <w:pPr>
        <w:pStyle w:val="FirstParagraph"/>
      </w:pPr>
      <w:r>
        <w:t>To support rapid ad-hoc analytical queries, we implemented three optimization strategies inside the PostgreSQL database engine:</w:t>
      </w:r>
    </w:p>
    <w:p w14:paraId="06BD5905" w14:textId="77777777" w:rsidR="00617D73" w:rsidRDefault="00000000">
      <w:pPr>
        <w:pStyle w:val="Heading3"/>
      </w:pPr>
      <w:bookmarkStart w:id="30" w:name="table-partitioning"/>
      <w:bookmarkStart w:id="31" w:name="_Toc234923888"/>
      <w:r>
        <w:lastRenderedPageBreak/>
        <w:t>5.1 Table Partitioning</w:t>
      </w:r>
      <w:bookmarkEnd w:id="31"/>
    </w:p>
    <w:p w14:paraId="4B1A5993" w14:textId="599BA713" w:rsidR="005613F8" w:rsidRPr="005613F8" w:rsidRDefault="005613F8" w:rsidP="005613F8">
      <w:pPr>
        <w:pStyle w:val="BodyText"/>
      </w:pPr>
      <w:bookmarkStart w:id="32" w:name="indexing-b-tree-structures"/>
      <w:bookmarkEnd w:id="30"/>
      <w:r w:rsidRPr="005613F8">
        <w:t>The central fact table was split into range partitions by year (</w:t>
      </w:r>
      <w:r w:rsidRPr="005613F8">
        <w:rPr>
          <w:rStyle w:val="HTMLCode"/>
          <w:rFonts w:ascii="Aptos" w:eastAsiaTheme="minorEastAsia" w:hAnsi="Aptos"/>
        </w:rPr>
        <w:t>date_key</w:t>
      </w:r>
      <w:r w:rsidRPr="005613F8">
        <w:t xml:space="preserve">). This enables </w:t>
      </w:r>
      <w:r w:rsidRPr="005613F8">
        <w:rPr>
          <w:b/>
          <w:bCs/>
        </w:rPr>
        <w:t>Partition Pruning</w:t>
      </w:r>
      <w:r w:rsidRPr="005613F8">
        <w:t>, allowing PostgreSQL to completely skip scanning tables for irrelevant historical years during time-series queries.</w:t>
      </w:r>
    </w:p>
    <w:p w14:paraId="5DD2631E" w14:textId="72B87187" w:rsidR="00617D73" w:rsidRDefault="00000000" w:rsidP="005613F8">
      <w:pPr>
        <w:pStyle w:val="Heading3"/>
      </w:pPr>
      <w:bookmarkStart w:id="33" w:name="_Toc234923889"/>
      <w:r>
        <w:t>5.2 Indexing (B-Tree Structures)</w:t>
      </w:r>
      <w:bookmarkEnd w:id="33"/>
    </w:p>
    <w:p w14:paraId="6B31701B" w14:textId="4FDAAD37" w:rsidR="00617D73" w:rsidRDefault="005613F8">
      <w:pPr>
        <w:pStyle w:val="FirstParagraph"/>
      </w:pPr>
      <w:r>
        <w:t>High-performance B-Tree indexes were constructed over frequently joined foreign keys (</w:t>
      </w:r>
      <w:r>
        <w:rPr>
          <w:rStyle w:val="HTMLCode"/>
          <w:rFonts w:eastAsiaTheme="minorEastAsia"/>
        </w:rPr>
        <w:t>product_key</w:t>
      </w:r>
      <w:r>
        <w:t xml:space="preserve">, </w:t>
      </w:r>
      <w:r>
        <w:rPr>
          <w:rStyle w:val="HTMLCode"/>
          <w:rFonts w:eastAsiaTheme="minorEastAsia"/>
        </w:rPr>
        <w:t>date_key</w:t>
      </w:r>
      <w:r>
        <w:t xml:space="preserve">, </w:t>
      </w:r>
      <w:r>
        <w:rPr>
          <w:rStyle w:val="HTMLCode"/>
          <w:rFonts w:eastAsiaTheme="minorEastAsia"/>
        </w:rPr>
        <w:t>channel_key</w:t>
      </w:r>
      <w:r>
        <w:t>) to replace slow full-table sequential scans with immediate memory pointer lookups.</w:t>
      </w:r>
    </w:p>
    <w:p w14:paraId="62A69F76" w14:textId="77777777" w:rsidR="00617D73" w:rsidRDefault="00000000">
      <w:pPr>
        <w:pStyle w:val="Heading3"/>
      </w:pPr>
      <w:bookmarkStart w:id="34" w:name="materialized-views"/>
      <w:bookmarkStart w:id="35" w:name="_Toc234923890"/>
      <w:bookmarkEnd w:id="32"/>
      <w:r>
        <w:t>5.3 Materialized Views</w:t>
      </w:r>
      <w:bookmarkEnd w:id="35"/>
    </w:p>
    <w:p w14:paraId="069F55DF" w14:textId="5147FEE3" w:rsidR="005613F8" w:rsidRPr="005613F8" w:rsidRDefault="005613F8" w:rsidP="005613F8">
      <w:pPr>
        <w:pStyle w:val="BodyText"/>
      </w:pPr>
      <w:r w:rsidRPr="005613F8">
        <w:t>C</w:t>
      </w:r>
      <w:r w:rsidRPr="005613F8">
        <w:t>omplex, multi-table joins were pre-calculated and cached on the disk as a Materialized View (</w:t>
      </w:r>
      <w:r w:rsidRPr="005613F8">
        <w:rPr>
          <w:rStyle w:val="HTMLCode"/>
          <w:rFonts w:ascii="Aptos" w:eastAsiaTheme="minorEastAsia" w:hAnsi="Aptos"/>
        </w:rPr>
        <w:t>mv_monthly_sales_summary</w:t>
      </w:r>
      <w:r w:rsidRPr="005613F8">
        <w:t>), providing instant dashboard updates without execution overhead.</w:t>
      </w:r>
    </w:p>
    <w:p w14:paraId="2D406209" w14:textId="4D398CD4" w:rsidR="00617D73" w:rsidRPr="005613F8" w:rsidRDefault="005613F8" w:rsidP="005613F8">
      <w:pPr>
        <w:pStyle w:val="BodyText"/>
      </w:pPr>
      <w:r w:rsidRPr="005613F8">
        <w:rPr>
          <w:i/>
          <w:iCs/>
        </w:rPr>
        <w:t xml:space="preserve">All optimization implementation scripts </w:t>
      </w:r>
      <w:r w:rsidRPr="005613F8">
        <w:rPr>
          <w:i/>
          <w:iCs/>
        </w:rPr>
        <w:t>are in</w:t>
      </w:r>
      <w:r w:rsidRPr="005613F8">
        <w:rPr>
          <w:i/>
          <w:iCs/>
        </w:rPr>
        <w:t xml:space="preserve"> </w:t>
      </w:r>
      <w:r w:rsidRPr="005613F8">
        <w:rPr>
          <w:rStyle w:val="HTMLCode"/>
          <w:rFonts w:ascii="Aptos" w:eastAsiaTheme="minorEastAsia" w:hAnsi="Aptos"/>
          <w:i/>
          <w:iCs/>
        </w:rPr>
        <w:t>db_optimization.sql</w:t>
      </w:r>
      <w:r w:rsidRPr="005613F8">
        <w:rPr>
          <w:i/>
          <w:iCs/>
        </w:rPr>
        <w:t>.</w:t>
      </w:r>
    </w:p>
    <w:p w14:paraId="19FDC9E4" w14:textId="77777777" w:rsidR="00617D73" w:rsidRDefault="004D01C3">
      <w:r>
        <w:rPr>
          <w:noProof/>
        </w:rPr>
        <w:pict w14:anchorId="7967E61C">
          <v:rect id="_x0000_i1027" alt="" style="width:451.3pt;height:.05pt;mso-width-percent:0;mso-height-percent:0;mso-width-percent:0;mso-height-percent:0" o:hralign="center" o:hrstd="t" o:hr="t"/>
        </w:pict>
      </w:r>
    </w:p>
    <w:p w14:paraId="3836E268" w14:textId="77777777" w:rsidR="00617D73" w:rsidRDefault="00000000">
      <w:pPr>
        <w:pStyle w:val="Heading2"/>
      </w:pPr>
      <w:bookmarkStart w:id="36" w:name="multidimensional-olap-analysis"/>
      <w:bookmarkStart w:id="37" w:name="_Toc234923891"/>
      <w:bookmarkEnd w:id="28"/>
      <w:bookmarkEnd w:id="34"/>
      <w:r>
        <w:t>6. MULTIDIMENSIONAL OLAP ANALYSIS</w:t>
      </w:r>
      <w:bookmarkEnd w:id="37"/>
    </w:p>
    <w:p w14:paraId="2C987A90" w14:textId="77777777" w:rsidR="00617D73" w:rsidRDefault="00000000">
      <w:pPr>
        <w:pStyle w:val="FirstParagraph"/>
      </w:pPr>
      <w:r>
        <w:t>We evaluated the business questions using four fundamental OLAP operations.</w:t>
      </w:r>
    </w:p>
    <w:p w14:paraId="70A2A46D" w14:textId="77777777" w:rsidR="00617D73" w:rsidRDefault="00000000">
      <w:pPr>
        <w:pStyle w:val="Heading3"/>
      </w:pPr>
      <w:bookmarkStart w:id="38" w:name="roll-up-zooming-out"/>
      <w:bookmarkStart w:id="39" w:name="_Toc234923892"/>
      <w:r>
        <w:t>6.1 Roll-Up (Zooming Out)</w:t>
      </w:r>
      <w:bookmarkEnd w:id="39"/>
    </w:p>
    <w:p w14:paraId="2A8AD9B1" w14:textId="77777777" w:rsidR="00617D73" w:rsidRDefault="00000000">
      <w:pPr>
        <w:pStyle w:val="FirstParagraph"/>
      </w:pPr>
      <w:r>
        <w:t>Aggregates transactional revenue from specific product categories up to yearly totals:</w:t>
      </w:r>
    </w:p>
    <w:p w14:paraId="2BCE2AF3" w14:textId="25AF04EC" w:rsidR="00617D73" w:rsidRDefault="00F07FE0">
      <w:pPr>
        <w:pStyle w:val="SourceCode"/>
      </w:pPr>
      <w:r>
        <w:rPr>
          <w:noProof/>
        </w:rPr>
        <w:drawing>
          <wp:inline distT="0" distB="0" distL="0" distR="0" wp14:anchorId="75E3ED18" wp14:editId="2B3D0701">
            <wp:extent cx="5943600" cy="1432560"/>
            <wp:effectExtent l="0" t="0" r="0" b="0"/>
            <wp:docPr id="157734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4427" name="Picture 1577344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432560"/>
                    </a:xfrm>
                    <a:prstGeom prst="rect">
                      <a:avLst/>
                    </a:prstGeom>
                  </pic:spPr>
                </pic:pic>
              </a:graphicData>
            </a:graphic>
          </wp:inline>
        </w:drawing>
      </w:r>
    </w:p>
    <w:p w14:paraId="3C6B9903" w14:textId="77777777" w:rsidR="00617D73" w:rsidRDefault="00000000">
      <w:pPr>
        <w:pStyle w:val="Heading3"/>
      </w:pPr>
      <w:bookmarkStart w:id="40" w:name="drill-down-zooming-in"/>
      <w:bookmarkStart w:id="41" w:name="_Toc234923893"/>
      <w:bookmarkEnd w:id="38"/>
      <w:r>
        <w:t>6.2 Drill-Down (Zooming In)</w:t>
      </w:r>
      <w:bookmarkEnd w:id="41"/>
    </w:p>
    <w:p w14:paraId="06D9C9BB" w14:textId="77777777" w:rsidR="00617D73" w:rsidRDefault="00000000">
      <w:pPr>
        <w:pStyle w:val="FirstParagraph"/>
      </w:pPr>
      <w:r>
        <w:t>Breaks down category-level performance into granular product performance:</w:t>
      </w:r>
    </w:p>
    <w:p w14:paraId="6C1CC2E7" w14:textId="465CA14F" w:rsidR="00617D73" w:rsidRDefault="00F07FE0">
      <w:pPr>
        <w:pStyle w:val="SourceCode"/>
      </w:pPr>
      <w:r>
        <w:rPr>
          <w:noProof/>
        </w:rPr>
        <w:lastRenderedPageBreak/>
        <w:drawing>
          <wp:inline distT="0" distB="0" distL="0" distR="0" wp14:anchorId="769F91F1" wp14:editId="63902089">
            <wp:extent cx="5943600" cy="2197100"/>
            <wp:effectExtent l="0" t="0" r="0" b="0"/>
            <wp:docPr id="20243463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46367" name="Picture 20243463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197100"/>
                    </a:xfrm>
                    <a:prstGeom prst="rect">
                      <a:avLst/>
                    </a:prstGeom>
                  </pic:spPr>
                </pic:pic>
              </a:graphicData>
            </a:graphic>
          </wp:inline>
        </w:drawing>
      </w:r>
    </w:p>
    <w:p w14:paraId="66D163C1" w14:textId="77777777" w:rsidR="00617D73" w:rsidRDefault="00000000">
      <w:pPr>
        <w:pStyle w:val="Heading3"/>
      </w:pPr>
      <w:bookmarkStart w:id="42" w:name="slice-filtering-one-dimension"/>
      <w:bookmarkStart w:id="43" w:name="_Toc234923894"/>
      <w:bookmarkEnd w:id="40"/>
      <w:r>
        <w:t>6.3 Slice (Filtering One Dimension)</w:t>
      </w:r>
      <w:bookmarkEnd w:id="43"/>
    </w:p>
    <w:p w14:paraId="09ECC7D2" w14:textId="77777777" w:rsidR="00617D73" w:rsidRDefault="00000000">
      <w:pPr>
        <w:pStyle w:val="FirstParagraph"/>
      </w:pPr>
      <w:r>
        <w:t xml:space="preserve">Isolates sales exclusively associated with the </w:t>
      </w:r>
      <w:r>
        <w:rPr>
          <w:b/>
          <w:bCs/>
        </w:rPr>
        <w:t>Online</w:t>
      </w:r>
      <w:r>
        <w:t xml:space="preserve"> channel:</w:t>
      </w:r>
    </w:p>
    <w:p w14:paraId="5BBA7B8F" w14:textId="6AA5382D" w:rsidR="00617D73" w:rsidRDefault="00F07FE0">
      <w:pPr>
        <w:pStyle w:val="SourceCode"/>
      </w:pPr>
      <w:r>
        <w:rPr>
          <w:noProof/>
        </w:rPr>
        <w:drawing>
          <wp:inline distT="0" distB="0" distL="0" distR="0" wp14:anchorId="2FEBA931" wp14:editId="6EC3AB50">
            <wp:extent cx="5943600" cy="2203450"/>
            <wp:effectExtent l="0" t="0" r="0" b="0"/>
            <wp:docPr id="6087655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65517" name="Picture 6087655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203450"/>
                    </a:xfrm>
                    <a:prstGeom prst="rect">
                      <a:avLst/>
                    </a:prstGeom>
                  </pic:spPr>
                </pic:pic>
              </a:graphicData>
            </a:graphic>
          </wp:inline>
        </w:drawing>
      </w:r>
    </w:p>
    <w:p w14:paraId="06C0F9C5" w14:textId="77777777" w:rsidR="00617D73" w:rsidRDefault="00000000">
      <w:pPr>
        <w:pStyle w:val="Heading3"/>
      </w:pPr>
      <w:bookmarkStart w:id="44" w:name="dice-filtering-multiple-dimensions"/>
      <w:bookmarkStart w:id="45" w:name="_Toc234923895"/>
      <w:bookmarkEnd w:id="42"/>
      <w:r>
        <w:t>6.4 Dice (Filtering Multiple Dimensions)</w:t>
      </w:r>
      <w:bookmarkEnd w:id="45"/>
    </w:p>
    <w:p w14:paraId="343ABA68" w14:textId="77777777" w:rsidR="00617D73" w:rsidRDefault="00000000">
      <w:pPr>
        <w:pStyle w:val="FirstParagraph"/>
      </w:pPr>
      <w:r>
        <w:t xml:space="preserve">Filters for </w:t>
      </w:r>
      <w:r>
        <w:rPr>
          <w:b/>
          <w:bCs/>
        </w:rPr>
        <w:t>In-Store</w:t>
      </w:r>
      <w:r>
        <w:t xml:space="preserve"> sales made in </w:t>
      </w:r>
      <w:r>
        <w:rPr>
          <w:b/>
          <w:bCs/>
        </w:rPr>
        <w:t>Nairobi CBD</w:t>
      </w:r>
      <w:r>
        <w:t xml:space="preserve"> during the year </w:t>
      </w:r>
      <w:r>
        <w:rPr>
          <w:b/>
          <w:bCs/>
        </w:rPr>
        <w:t>2003</w:t>
      </w:r>
      <w:r>
        <w:t>:</w:t>
      </w:r>
    </w:p>
    <w:p w14:paraId="4C0DF854" w14:textId="5F690670" w:rsidR="00617D73" w:rsidRDefault="00F07FE0">
      <w:pPr>
        <w:pStyle w:val="SourceCode"/>
        <w:rPr>
          <w:rStyle w:val="NormalTok"/>
        </w:rPr>
      </w:pPr>
      <w:r>
        <w:rPr>
          <w:noProof/>
        </w:rPr>
        <w:drawing>
          <wp:inline distT="0" distB="0" distL="0" distR="0" wp14:anchorId="4D4C6E7F" wp14:editId="683906B8">
            <wp:extent cx="5943600" cy="2192020"/>
            <wp:effectExtent l="0" t="0" r="0" b="0"/>
            <wp:docPr id="9607011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01173" name="Picture 96070117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192020"/>
                    </a:xfrm>
                    <a:prstGeom prst="rect">
                      <a:avLst/>
                    </a:prstGeom>
                  </pic:spPr>
                </pic:pic>
              </a:graphicData>
            </a:graphic>
          </wp:inline>
        </w:drawing>
      </w:r>
    </w:p>
    <w:p w14:paraId="0CF22721" w14:textId="5B28ECB3" w:rsidR="005613F8" w:rsidRDefault="005613F8" w:rsidP="005613F8">
      <w:pPr>
        <w:pStyle w:val="BodyText"/>
      </w:pPr>
      <w:r w:rsidRPr="005613F8">
        <w:rPr>
          <w:i/>
          <w:iCs/>
        </w:rPr>
        <w:lastRenderedPageBreak/>
        <w:t xml:space="preserve">All optimization implementation scripts are in </w:t>
      </w:r>
      <w:r w:rsidRPr="005613F8">
        <w:rPr>
          <w:rStyle w:val="HTMLCode"/>
          <w:rFonts w:ascii="Aptos" w:eastAsiaTheme="minorEastAsia" w:hAnsi="Aptos"/>
          <w:i/>
          <w:iCs/>
        </w:rPr>
        <w:t>db_</w:t>
      </w:r>
      <w:r>
        <w:rPr>
          <w:rStyle w:val="HTMLCode"/>
          <w:rFonts w:ascii="Aptos" w:eastAsiaTheme="minorEastAsia" w:hAnsi="Aptos"/>
          <w:i/>
          <w:iCs/>
        </w:rPr>
        <w:t>olap_queries</w:t>
      </w:r>
      <w:r w:rsidRPr="005613F8">
        <w:rPr>
          <w:rStyle w:val="HTMLCode"/>
          <w:rFonts w:ascii="Aptos" w:eastAsiaTheme="minorEastAsia" w:hAnsi="Aptos"/>
          <w:i/>
          <w:iCs/>
        </w:rPr>
        <w:t>.sql</w:t>
      </w:r>
      <w:r w:rsidRPr="005613F8">
        <w:rPr>
          <w:i/>
          <w:iCs/>
        </w:rPr>
        <w:t>.</w:t>
      </w:r>
    </w:p>
    <w:p w14:paraId="4A8BEB45" w14:textId="77777777" w:rsidR="00617D73" w:rsidRDefault="004D01C3">
      <w:r>
        <w:rPr>
          <w:noProof/>
        </w:rPr>
        <w:pict w14:anchorId="79035B3A">
          <v:rect id="_x0000_i1026" alt="" style="width:451.3pt;height:.05pt;mso-width-percent:0;mso-height-percent:0;mso-width-percent:0;mso-height-percent:0" o:hralign="center" o:hrstd="t" o:hr="t"/>
        </w:pict>
      </w:r>
    </w:p>
    <w:p w14:paraId="74CDA28F" w14:textId="77777777" w:rsidR="00617D73" w:rsidRDefault="00000000">
      <w:pPr>
        <w:pStyle w:val="Heading2"/>
      </w:pPr>
      <w:bookmarkStart w:id="46" w:name="performance-evaluation-explain-analyze"/>
      <w:bookmarkStart w:id="47" w:name="_Toc234923896"/>
      <w:bookmarkEnd w:id="36"/>
      <w:bookmarkEnd w:id="44"/>
      <w:r>
        <w:t>7. PERFORMANCE EVALUATION (EXPLAIN ANALYZE)</w:t>
      </w:r>
      <w:bookmarkEnd w:id="47"/>
    </w:p>
    <w:p w14:paraId="0FE248C1" w14:textId="77777777" w:rsidR="00617D73" w:rsidRDefault="00000000">
      <w:pPr>
        <w:pStyle w:val="FirstParagraph"/>
      </w:pPr>
      <w:r>
        <w:t>To evaluate the efficiency of our optimizations, we performed a benchmark query (scanning a subset of 2003 dates) across three design variations.</w:t>
      </w:r>
    </w:p>
    <w:p w14:paraId="770DD0E1" w14:textId="77777777" w:rsidR="00617D73" w:rsidRDefault="00000000">
      <w:pPr>
        <w:pStyle w:val="Heading3"/>
      </w:pPr>
      <w:bookmarkStart w:id="48" w:name="benchmark-query-execution-comparison"/>
      <w:bookmarkStart w:id="49" w:name="_Toc234923897"/>
      <w:r>
        <w:t>Benchmark Query Execution Comparison</w:t>
      </w:r>
      <w:bookmarkEnd w:id="49"/>
    </w:p>
    <w:tbl>
      <w:tblPr>
        <w:tblStyle w:val="Table"/>
        <w:tblW w:w="5089" w:type="pct"/>
        <w:tblLayout w:type="fixed"/>
        <w:tblLook w:val="0020" w:firstRow="1" w:lastRow="0" w:firstColumn="0" w:lastColumn="0" w:noHBand="0" w:noVBand="0"/>
      </w:tblPr>
      <w:tblGrid>
        <w:gridCol w:w="1873"/>
        <w:gridCol w:w="1872"/>
        <w:gridCol w:w="1872"/>
        <w:gridCol w:w="1872"/>
        <w:gridCol w:w="2038"/>
      </w:tblGrid>
      <w:tr w:rsidR="00617D73" w14:paraId="21D64926" w14:textId="77777777" w:rsidTr="005330F1">
        <w:trPr>
          <w:cnfStyle w:val="100000000000" w:firstRow="1" w:lastRow="0" w:firstColumn="0" w:lastColumn="0" w:oddVBand="0" w:evenVBand="0" w:oddHBand="0" w:evenHBand="0" w:firstRowFirstColumn="0" w:firstRowLastColumn="0" w:lastRowFirstColumn="0" w:lastRowLastColumn="0"/>
          <w:tblHeader/>
        </w:trPr>
        <w:tc>
          <w:tcPr>
            <w:tcW w:w="1916" w:type="dxa"/>
          </w:tcPr>
          <w:p w14:paraId="68132D7D" w14:textId="77777777" w:rsidR="00617D73" w:rsidRDefault="00000000">
            <w:pPr>
              <w:pStyle w:val="Compact"/>
            </w:pPr>
            <w:r>
              <w:t>Evaluation Setup</w:t>
            </w:r>
          </w:p>
        </w:tc>
        <w:tc>
          <w:tcPr>
            <w:tcW w:w="1915" w:type="dxa"/>
          </w:tcPr>
          <w:p w14:paraId="42C507E0" w14:textId="77777777" w:rsidR="00617D73" w:rsidRDefault="00000000">
            <w:pPr>
              <w:pStyle w:val="Compact"/>
            </w:pPr>
            <w:r>
              <w:t>In-Engine Query Plan Operations</w:t>
            </w:r>
          </w:p>
        </w:tc>
        <w:tc>
          <w:tcPr>
            <w:tcW w:w="1915" w:type="dxa"/>
          </w:tcPr>
          <w:p w14:paraId="1BCBF2B2" w14:textId="77777777" w:rsidR="00617D73" w:rsidRDefault="00000000">
            <w:pPr>
              <w:pStyle w:val="Compact"/>
            </w:pPr>
            <w:r>
              <w:t>Planning Time (ms)</w:t>
            </w:r>
          </w:p>
        </w:tc>
        <w:tc>
          <w:tcPr>
            <w:tcW w:w="1915" w:type="dxa"/>
          </w:tcPr>
          <w:p w14:paraId="7A2A53BA" w14:textId="77777777" w:rsidR="00617D73" w:rsidRDefault="00000000">
            <w:pPr>
              <w:pStyle w:val="Compact"/>
            </w:pPr>
            <w:r>
              <w:t>Execution Time (ms)</w:t>
            </w:r>
          </w:p>
        </w:tc>
        <w:tc>
          <w:tcPr>
            <w:tcW w:w="2086" w:type="dxa"/>
          </w:tcPr>
          <w:p w14:paraId="44DB0832" w14:textId="77777777" w:rsidR="00617D73" w:rsidRDefault="00000000">
            <w:pPr>
              <w:pStyle w:val="Compact"/>
            </w:pPr>
            <w:r>
              <w:t>Performance Gain (%)</w:t>
            </w:r>
          </w:p>
        </w:tc>
      </w:tr>
      <w:tr w:rsidR="00617D73" w14:paraId="4228AB30" w14:textId="77777777" w:rsidTr="005330F1">
        <w:tc>
          <w:tcPr>
            <w:tcW w:w="1916" w:type="dxa"/>
          </w:tcPr>
          <w:p w14:paraId="34C0E842" w14:textId="77777777" w:rsidR="00617D73" w:rsidRDefault="00000000">
            <w:pPr>
              <w:pStyle w:val="Compact"/>
            </w:pPr>
            <w:r>
              <w:rPr>
                <w:b/>
                <w:bCs/>
              </w:rPr>
              <w:t>Unoptimized Base Table (</w:t>
            </w:r>
            <w:r>
              <w:rPr>
                <w:rStyle w:val="VerbatimChar"/>
                <w:b/>
                <w:bCs/>
              </w:rPr>
              <w:t>Fact_Sales</w:t>
            </w:r>
            <w:r>
              <w:rPr>
                <w:b/>
                <w:bCs/>
              </w:rPr>
              <w:t>)</w:t>
            </w:r>
          </w:p>
        </w:tc>
        <w:tc>
          <w:tcPr>
            <w:tcW w:w="1915" w:type="dxa"/>
          </w:tcPr>
          <w:p w14:paraId="679B0151" w14:textId="77777777" w:rsidR="00617D73" w:rsidRDefault="00000000">
            <w:pPr>
              <w:pStyle w:val="Compact"/>
            </w:pPr>
            <w:r>
              <w:rPr>
                <w:rStyle w:val="VerbatimChar"/>
              </w:rPr>
              <w:t>Seq Scan on Fact_Sales</w:t>
            </w:r>
            <w:r>
              <w:t xml:space="preserve"> (Scans entire database)</w:t>
            </w:r>
          </w:p>
        </w:tc>
        <w:tc>
          <w:tcPr>
            <w:tcW w:w="1915" w:type="dxa"/>
          </w:tcPr>
          <w:p w14:paraId="408E7C5C" w14:textId="4E5DF0FF" w:rsidR="00617D73" w:rsidRDefault="00F07FE0">
            <w:pPr>
              <w:pStyle w:val="Compact"/>
            </w:pPr>
            <w:r>
              <w:t>0.461</w:t>
            </w:r>
          </w:p>
        </w:tc>
        <w:tc>
          <w:tcPr>
            <w:tcW w:w="1915" w:type="dxa"/>
          </w:tcPr>
          <w:p w14:paraId="35459988" w14:textId="389959DB" w:rsidR="00617D73" w:rsidRDefault="005330F1">
            <w:pPr>
              <w:pStyle w:val="Compact"/>
            </w:pPr>
            <w:r>
              <w:t>2.012</w:t>
            </w:r>
          </w:p>
        </w:tc>
        <w:tc>
          <w:tcPr>
            <w:tcW w:w="2086" w:type="dxa"/>
          </w:tcPr>
          <w:p w14:paraId="4A1FD484" w14:textId="77777777" w:rsidR="00617D73" w:rsidRDefault="00000000">
            <w:pPr>
              <w:pStyle w:val="Compact"/>
            </w:pPr>
            <w:r>
              <w:rPr>
                <w:i/>
                <w:iCs/>
              </w:rPr>
              <w:t>Baseline</w:t>
            </w:r>
          </w:p>
        </w:tc>
      </w:tr>
      <w:tr w:rsidR="00617D73" w14:paraId="2CD01411" w14:textId="77777777" w:rsidTr="005330F1">
        <w:tc>
          <w:tcPr>
            <w:tcW w:w="1916" w:type="dxa"/>
          </w:tcPr>
          <w:p w14:paraId="2D3C251C" w14:textId="77777777" w:rsidR="00617D73" w:rsidRDefault="00000000">
            <w:pPr>
              <w:pStyle w:val="Compact"/>
            </w:pPr>
            <w:r>
              <w:rPr>
                <w:b/>
                <w:bCs/>
              </w:rPr>
              <w:t>Optimized &amp; Partitioned Table</w:t>
            </w:r>
          </w:p>
        </w:tc>
        <w:tc>
          <w:tcPr>
            <w:tcW w:w="1915" w:type="dxa"/>
          </w:tcPr>
          <w:p w14:paraId="77686063" w14:textId="77777777" w:rsidR="00617D73" w:rsidRDefault="00000000">
            <w:pPr>
              <w:pStyle w:val="Compact"/>
            </w:pPr>
            <w:r>
              <w:rPr>
                <w:rStyle w:val="VerbatimChar"/>
              </w:rPr>
              <w:t>Seq Scan on Fact_Sales_Y2003</w:t>
            </w:r>
            <w:r>
              <w:t xml:space="preserve"> (Prunes other tables)</w:t>
            </w:r>
          </w:p>
        </w:tc>
        <w:tc>
          <w:tcPr>
            <w:tcW w:w="1915" w:type="dxa"/>
          </w:tcPr>
          <w:p w14:paraId="7A469F29" w14:textId="09723635" w:rsidR="00617D73" w:rsidRDefault="005330F1">
            <w:pPr>
              <w:pStyle w:val="Compact"/>
            </w:pPr>
            <w:r>
              <w:t>0.998</w:t>
            </w:r>
          </w:p>
        </w:tc>
        <w:tc>
          <w:tcPr>
            <w:tcW w:w="1915" w:type="dxa"/>
          </w:tcPr>
          <w:p w14:paraId="0254E900" w14:textId="16E10FAA" w:rsidR="00617D73" w:rsidRDefault="005330F1">
            <w:pPr>
              <w:pStyle w:val="Compact"/>
            </w:pPr>
            <w:r>
              <w:t>1.004</w:t>
            </w:r>
          </w:p>
        </w:tc>
        <w:tc>
          <w:tcPr>
            <w:tcW w:w="2086" w:type="dxa"/>
          </w:tcPr>
          <w:p w14:paraId="0E7B5748" w14:textId="196F33AD" w:rsidR="00617D73" w:rsidRDefault="005330F1">
            <w:pPr>
              <w:pStyle w:val="Compact"/>
            </w:pPr>
            <w:r>
              <w:rPr>
                <w:b/>
                <w:bCs/>
              </w:rPr>
              <w:t xml:space="preserve">100.4 </w:t>
            </w:r>
            <w:r w:rsidR="00000000">
              <w:rPr>
                <w:b/>
                <w:bCs/>
              </w:rPr>
              <w:t>%</w:t>
            </w:r>
            <w:r>
              <w:rPr>
                <w:b/>
                <w:bCs/>
              </w:rPr>
              <w:t xml:space="preserve"> </w:t>
            </w:r>
            <w:r w:rsidR="00000000">
              <w:rPr>
                <w:b/>
                <w:bCs/>
              </w:rPr>
              <w:t>Faster</w:t>
            </w:r>
          </w:p>
        </w:tc>
      </w:tr>
      <w:tr w:rsidR="00617D73" w14:paraId="030382ED" w14:textId="77777777" w:rsidTr="005330F1">
        <w:tc>
          <w:tcPr>
            <w:tcW w:w="1916" w:type="dxa"/>
          </w:tcPr>
          <w:p w14:paraId="459E8F6A" w14:textId="77777777" w:rsidR="00617D73" w:rsidRDefault="00000000">
            <w:pPr>
              <w:pStyle w:val="Compact"/>
            </w:pPr>
            <w:r>
              <w:rPr>
                <w:b/>
                <w:bCs/>
              </w:rPr>
              <w:t>Materialized View Summary Cache</w:t>
            </w:r>
          </w:p>
        </w:tc>
        <w:tc>
          <w:tcPr>
            <w:tcW w:w="1915" w:type="dxa"/>
          </w:tcPr>
          <w:p w14:paraId="6EF0BB08" w14:textId="77777777" w:rsidR="00617D73" w:rsidRDefault="00000000">
            <w:pPr>
              <w:pStyle w:val="Compact"/>
            </w:pPr>
            <w:r>
              <w:rPr>
                <w:rStyle w:val="VerbatimChar"/>
              </w:rPr>
              <w:t>Index Scan</w:t>
            </w:r>
            <w:r>
              <w:t xml:space="preserve"> on cached materialized tables</w:t>
            </w:r>
          </w:p>
        </w:tc>
        <w:tc>
          <w:tcPr>
            <w:tcW w:w="1915" w:type="dxa"/>
          </w:tcPr>
          <w:p w14:paraId="244426D5" w14:textId="179AFB1C" w:rsidR="00617D73" w:rsidRDefault="005330F1">
            <w:pPr>
              <w:pStyle w:val="Compact"/>
            </w:pPr>
            <w:r>
              <w:t>0.112</w:t>
            </w:r>
          </w:p>
        </w:tc>
        <w:tc>
          <w:tcPr>
            <w:tcW w:w="1915" w:type="dxa"/>
          </w:tcPr>
          <w:p w14:paraId="659275B2" w14:textId="7AC6DFA6" w:rsidR="00617D73" w:rsidRDefault="005330F1">
            <w:pPr>
              <w:pStyle w:val="Compact"/>
            </w:pPr>
            <w:r>
              <w:t>0.069</w:t>
            </w:r>
          </w:p>
        </w:tc>
        <w:tc>
          <w:tcPr>
            <w:tcW w:w="2086" w:type="dxa"/>
          </w:tcPr>
          <w:p w14:paraId="3EBA0FF8" w14:textId="3A45A0F6" w:rsidR="00617D73" w:rsidRDefault="005330F1">
            <w:pPr>
              <w:pStyle w:val="Compact"/>
            </w:pPr>
            <w:r>
              <w:rPr>
                <w:b/>
                <w:bCs/>
              </w:rPr>
              <w:t>2815.9 %</w:t>
            </w:r>
            <w:r w:rsidR="00000000">
              <w:rPr>
                <w:b/>
                <w:bCs/>
              </w:rPr>
              <w:t xml:space="preserve"> Faster</w:t>
            </w:r>
          </w:p>
        </w:tc>
      </w:tr>
    </w:tbl>
    <w:p w14:paraId="38C26BCE" w14:textId="697D4E15" w:rsidR="00617D73" w:rsidRDefault="00F07FE0">
      <w:pPr>
        <w:pStyle w:val="BodyText"/>
      </w:pPr>
      <w:r>
        <w:rPr>
          <w:noProof/>
        </w:rPr>
        <w:lastRenderedPageBreak/>
        <w:drawing>
          <wp:inline distT="0" distB="0" distL="0" distR="0" wp14:anchorId="61DA9D00" wp14:editId="5A00B553">
            <wp:extent cx="5943600" cy="2491105"/>
            <wp:effectExtent l="0" t="0" r="0" b="0"/>
            <wp:docPr id="5317280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28061" name="Picture 5317280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491105"/>
                    </a:xfrm>
                    <a:prstGeom prst="rect">
                      <a:avLst/>
                    </a:prstGeom>
                  </pic:spPr>
                </pic:pic>
              </a:graphicData>
            </a:graphic>
          </wp:inline>
        </w:drawing>
      </w:r>
      <w:r>
        <w:rPr>
          <w:noProof/>
        </w:rPr>
        <w:drawing>
          <wp:inline distT="0" distB="0" distL="0" distR="0" wp14:anchorId="2A7DEB58" wp14:editId="045C0A38">
            <wp:extent cx="5943600" cy="2491740"/>
            <wp:effectExtent l="0" t="0" r="0" b="0"/>
            <wp:docPr id="17229266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26619" name="Picture 17229266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491740"/>
                    </a:xfrm>
                    <a:prstGeom prst="rect">
                      <a:avLst/>
                    </a:prstGeom>
                  </pic:spPr>
                </pic:pic>
              </a:graphicData>
            </a:graphic>
          </wp:inline>
        </w:drawing>
      </w:r>
      <w:r>
        <w:rPr>
          <w:noProof/>
        </w:rPr>
        <w:drawing>
          <wp:inline distT="0" distB="0" distL="0" distR="0" wp14:anchorId="0729644F" wp14:editId="04F3499F">
            <wp:extent cx="5943600" cy="2475865"/>
            <wp:effectExtent l="0" t="0" r="0" b="0"/>
            <wp:docPr id="17269279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27982" name="Picture 17269279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475865"/>
                    </a:xfrm>
                    <a:prstGeom prst="rect">
                      <a:avLst/>
                    </a:prstGeom>
                  </pic:spPr>
                </pic:pic>
              </a:graphicData>
            </a:graphic>
          </wp:inline>
        </w:drawing>
      </w:r>
    </w:p>
    <w:p w14:paraId="19A10219" w14:textId="21099646" w:rsidR="005613F8" w:rsidRDefault="005613F8" w:rsidP="005613F8">
      <w:pPr>
        <w:pStyle w:val="BodyText"/>
      </w:pPr>
      <w:r w:rsidRPr="005613F8">
        <w:rPr>
          <w:i/>
          <w:iCs/>
        </w:rPr>
        <w:t xml:space="preserve">All optimization implementation scripts are in </w:t>
      </w:r>
      <w:r w:rsidRPr="005613F8">
        <w:rPr>
          <w:rStyle w:val="HTMLCode"/>
          <w:rFonts w:ascii="Aptos" w:eastAsiaTheme="minorEastAsia" w:hAnsi="Aptos"/>
          <w:i/>
          <w:iCs/>
        </w:rPr>
        <w:t>db_</w:t>
      </w:r>
      <w:r>
        <w:rPr>
          <w:rStyle w:val="HTMLCode"/>
          <w:rFonts w:ascii="Aptos" w:eastAsiaTheme="minorEastAsia" w:hAnsi="Aptos"/>
          <w:i/>
          <w:iCs/>
        </w:rPr>
        <w:t>performance_comparison</w:t>
      </w:r>
      <w:r w:rsidRPr="005613F8">
        <w:rPr>
          <w:rStyle w:val="HTMLCode"/>
          <w:rFonts w:ascii="Aptos" w:eastAsiaTheme="minorEastAsia" w:hAnsi="Aptos"/>
          <w:i/>
          <w:iCs/>
        </w:rPr>
        <w:t>.sql</w:t>
      </w:r>
      <w:r w:rsidRPr="005613F8">
        <w:rPr>
          <w:i/>
          <w:iCs/>
        </w:rPr>
        <w:t>.</w:t>
      </w:r>
    </w:p>
    <w:p w14:paraId="541DFB28" w14:textId="77777777" w:rsidR="005613F8" w:rsidRDefault="005613F8">
      <w:pPr>
        <w:pStyle w:val="BodyText"/>
      </w:pPr>
    </w:p>
    <w:p w14:paraId="15AE900A" w14:textId="77777777" w:rsidR="00617D73" w:rsidRDefault="00000000">
      <w:pPr>
        <w:pStyle w:val="Heading3"/>
      </w:pPr>
      <w:bookmarkStart w:id="50" w:name="performance-findings-discussion"/>
      <w:bookmarkStart w:id="51" w:name="_Toc234923898"/>
      <w:bookmarkEnd w:id="48"/>
      <w:r>
        <w:lastRenderedPageBreak/>
        <w:t>Performance Findings &amp; Discussion</w:t>
      </w:r>
      <w:bookmarkEnd w:id="51"/>
    </w:p>
    <w:p w14:paraId="7346937C" w14:textId="77777777" w:rsidR="00792BA8" w:rsidRPr="00792BA8" w:rsidRDefault="00792BA8" w:rsidP="00792BA8">
      <w:pPr>
        <w:pStyle w:val="BodyText"/>
      </w:pPr>
      <w:r w:rsidRPr="00792BA8">
        <w:t>Our benchmarking results demonstrate the clear performance advantages of combining declarative partitioning with pre-aggregated caches.</w:t>
      </w:r>
    </w:p>
    <w:p w14:paraId="75950011" w14:textId="77777777" w:rsidR="00792BA8" w:rsidRPr="00792BA8" w:rsidRDefault="00792BA8" w:rsidP="00792BA8">
      <w:pPr>
        <w:pStyle w:val="BodyText"/>
      </w:pPr>
      <w:r w:rsidRPr="00792BA8">
        <w:t xml:space="preserve">First, PostgreSQL’s query planner successfully utilized </w:t>
      </w:r>
      <w:r w:rsidRPr="00792BA8">
        <w:rPr>
          <w:b/>
          <w:bCs/>
        </w:rPr>
        <w:t>partition pruning</w:t>
      </w:r>
      <w:r w:rsidRPr="00792BA8">
        <w:t xml:space="preserve"> to completely bypass and ignore the irrelevant 2004 and 2025 partition tables. By aligning the database's physical storage with logical date keys, the query's scan footprint was restricted solely to the target data partition. This eliminated expensive full-table sequential scans and significantly reduced disk I/O, ensuring that query latency remains low even as the overall volume of historical data grows.</w:t>
      </w:r>
    </w:p>
    <w:p w14:paraId="64D87DB6" w14:textId="07E15584" w:rsidR="00617D73" w:rsidRDefault="00792BA8" w:rsidP="00792BA8">
      <w:pPr>
        <w:pStyle w:val="BodyText"/>
      </w:pPr>
      <w:r w:rsidRPr="00792BA8">
        <w:t xml:space="preserve">Second, while partitioning optimizes raw table access, the </w:t>
      </w:r>
      <w:r w:rsidRPr="00792BA8">
        <w:rPr>
          <w:b/>
          <w:bCs/>
        </w:rPr>
        <w:t>materialized view</w:t>
      </w:r>
      <w:r w:rsidRPr="00792BA8">
        <w:t xml:space="preserve"> cache delivered the most dramatic latency reductions by completely eliminating runtime join costs. Analytical queries on a star schema typically require expensive, CPU-intensive joins between the central fact table and multiple dimension tables. By pre-aggregating these metrics and caching the results directly on disk, the materialized view bypassed these complex relational joins entirely, transforming active runtime computations into low-cost index lookups. This combination of targeted physical data retrieval and cached, pre-computed results is highly ideal for high-concurrency Business Intelligence (BI) dashboards where sub-millisecond response times are essential.</w:t>
      </w:r>
    </w:p>
    <w:p w14:paraId="605BA427" w14:textId="77777777" w:rsidR="00617D73" w:rsidRDefault="004D01C3">
      <w:r>
        <w:rPr>
          <w:noProof/>
        </w:rPr>
        <w:pict w14:anchorId="27CCB5E2">
          <v:rect id="_x0000_i1025" alt="" style="width:451.3pt;height:.05pt;mso-width-percent:0;mso-height-percent:0;mso-width-percent:0;mso-height-percent:0" o:hralign="center" o:hrstd="t" o:hr="t"/>
        </w:pict>
      </w:r>
    </w:p>
    <w:p w14:paraId="36B561BB" w14:textId="77777777" w:rsidR="00617D73" w:rsidRDefault="00000000">
      <w:pPr>
        <w:pStyle w:val="Heading2"/>
      </w:pPr>
      <w:bookmarkStart w:id="52" w:name="conclusions-and-recommendations"/>
      <w:bookmarkStart w:id="53" w:name="_Toc234923899"/>
      <w:bookmarkEnd w:id="46"/>
      <w:bookmarkEnd w:id="50"/>
      <w:r>
        <w:t>8. CONCLUSIONS AND RECOMMENDATIONS</w:t>
      </w:r>
      <w:bookmarkEnd w:id="53"/>
    </w:p>
    <w:p w14:paraId="67731C8C" w14:textId="77777777" w:rsidR="00617D73" w:rsidRDefault="00000000">
      <w:pPr>
        <w:pStyle w:val="Heading3"/>
      </w:pPr>
      <w:bookmarkStart w:id="54" w:name="conclusions"/>
      <w:bookmarkStart w:id="55" w:name="_Toc234923900"/>
      <w:r>
        <w:t>Conclusions</w:t>
      </w:r>
      <w:bookmarkEnd w:id="55"/>
    </w:p>
    <w:p w14:paraId="461B09FD" w14:textId="77777777" w:rsidR="00617D73" w:rsidRDefault="00000000">
      <w:pPr>
        <w:pStyle w:val="FirstParagraph"/>
      </w:pPr>
      <w:r>
        <w:t>Our group successfully consolidated heterogeneous sales records from In-Store (CSV), Online (JSON), and Partner (Excel) files into a single PostgreSQL Star Schema database. By introducing a customer dimension and channel region maps, we fulfilled all analytical parameters set by retail management.</w:t>
      </w:r>
    </w:p>
    <w:p w14:paraId="165B14AA" w14:textId="77777777" w:rsidR="00617D73" w:rsidRDefault="00000000">
      <w:pPr>
        <w:pStyle w:val="Heading3"/>
      </w:pPr>
      <w:bookmarkStart w:id="56" w:name="recommendations"/>
      <w:bookmarkStart w:id="57" w:name="_Toc234923901"/>
      <w:bookmarkEnd w:id="54"/>
      <w:r>
        <w:t>Recommendations</w:t>
      </w:r>
      <w:bookmarkEnd w:id="57"/>
    </w:p>
    <w:p w14:paraId="3F348ADC" w14:textId="77777777" w:rsidR="00617D73" w:rsidRDefault="00000000">
      <w:pPr>
        <w:pStyle w:val="Compact"/>
        <w:numPr>
          <w:ilvl w:val="0"/>
          <w:numId w:val="10"/>
        </w:numPr>
      </w:pPr>
      <w:r>
        <w:rPr>
          <w:b/>
          <w:bCs/>
        </w:rPr>
        <w:t>Automate the ETL Pipeline:</w:t>
      </w:r>
      <w:r>
        <w:t xml:space="preserve"> Transition the manual CSV landing pipeline to an automated orchestration tool (like Apache Airflow or dbt) to schedule incremental daily updates.</w:t>
      </w:r>
    </w:p>
    <w:p w14:paraId="5DBFF03D" w14:textId="77777777" w:rsidR="00617D73" w:rsidRDefault="00000000">
      <w:pPr>
        <w:pStyle w:val="Compact"/>
        <w:numPr>
          <w:ilvl w:val="0"/>
          <w:numId w:val="10"/>
        </w:numPr>
      </w:pPr>
      <w:r>
        <w:rPr>
          <w:b/>
          <w:bCs/>
        </w:rPr>
        <w:t>Implement SCD Type 2 on Customers:</w:t>
      </w:r>
      <w:r>
        <w:t xml:space="preserve"> As customer profiles grow, introduce Slowly Changing Dimension Type 2 (SCD2) tables to track historical geographic relocations without losing old purchase locations.</w:t>
      </w:r>
    </w:p>
    <w:p w14:paraId="27703798" w14:textId="77777777" w:rsidR="00617D73" w:rsidRDefault="00000000">
      <w:pPr>
        <w:pStyle w:val="Compact"/>
        <w:numPr>
          <w:ilvl w:val="0"/>
          <w:numId w:val="10"/>
        </w:numPr>
      </w:pPr>
      <w:r>
        <w:rPr>
          <w:b/>
          <w:bCs/>
        </w:rPr>
        <w:t>Automate Materialized View Refreshes:</w:t>
      </w:r>
      <w:r>
        <w:t xml:space="preserve"> Implement a trigger-based or cron-scheduled refresh strategy (</w:t>
      </w:r>
      <w:r>
        <w:rPr>
          <w:rStyle w:val="VerbatimChar"/>
        </w:rPr>
        <w:t>REFRESH MATERIALIZED VIEW CONCURRENTLY</w:t>
      </w:r>
      <w:r>
        <w:t>) to keep analytical reports updated without locking tables during business hours.</w:t>
      </w:r>
      <w:bookmarkEnd w:id="0"/>
      <w:bookmarkEnd w:id="52"/>
      <w:bookmarkEnd w:id="56"/>
    </w:p>
    <w:sectPr w:rsidR="00617D73">
      <w:footerReference w:type="even" r:id="rId16"/>
      <w:footerReference w:type="default" r:id="rId1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5ED7F" w14:textId="77777777" w:rsidR="004D01C3" w:rsidRDefault="004D01C3" w:rsidP="00F07FE0">
      <w:pPr>
        <w:spacing w:after="0"/>
      </w:pPr>
      <w:r>
        <w:separator/>
      </w:r>
    </w:p>
  </w:endnote>
  <w:endnote w:type="continuationSeparator" w:id="0">
    <w:p w14:paraId="0C6BCF0B" w14:textId="77777777" w:rsidR="004D01C3" w:rsidRDefault="004D01C3" w:rsidP="00F07F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0586035"/>
      <w:docPartObj>
        <w:docPartGallery w:val="Page Numbers (Bottom of Page)"/>
        <w:docPartUnique/>
      </w:docPartObj>
    </w:sdtPr>
    <w:sdtContent>
      <w:p w14:paraId="65CF3D8F" w14:textId="011F3917" w:rsidR="00F07FE0" w:rsidRDefault="00F07FE0" w:rsidP="00BE64F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76481AA" w14:textId="77777777" w:rsidR="00F07FE0" w:rsidRDefault="00F07FE0" w:rsidP="00F07F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6654848"/>
      <w:docPartObj>
        <w:docPartGallery w:val="Page Numbers (Bottom of Page)"/>
        <w:docPartUnique/>
      </w:docPartObj>
    </w:sdtPr>
    <w:sdtContent>
      <w:p w14:paraId="4A402ACE" w14:textId="14B85CAA" w:rsidR="00F07FE0" w:rsidRDefault="00F07FE0" w:rsidP="00BE64F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4EC72E18" w14:textId="77777777" w:rsidR="00F07FE0" w:rsidRDefault="00F07FE0" w:rsidP="00F07F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B7DE7" w14:textId="77777777" w:rsidR="004D01C3" w:rsidRDefault="004D01C3" w:rsidP="00F07FE0">
      <w:pPr>
        <w:spacing w:after="0"/>
      </w:pPr>
      <w:r>
        <w:separator/>
      </w:r>
    </w:p>
  </w:footnote>
  <w:footnote w:type="continuationSeparator" w:id="0">
    <w:p w14:paraId="67009B77" w14:textId="77777777" w:rsidR="004D01C3" w:rsidRDefault="004D01C3" w:rsidP="00F07FE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73041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6BE28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93E6D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30E3077"/>
    <w:multiLevelType w:val="multilevel"/>
    <w:tmpl w:val="E5160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114913"/>
    <w:multiLevelType w:val="hybridMultilevel"/>
    <w:tmpl w:val="9BCEBC16"/>
    <w:lvl w:ilvl="0" w:tplc="D228DE88">
      <w:start w:val="1"/>
      <w:numFmt w:val="decimal"/>
      <w:lvlText w:val="%1."/>
      <w:lvlJc w:val="left"/>
      <w:pPr>
        <w:ind w:left="720" w:hanging="360"/>
      </w:pPr>
      <w:rPr>
        <w:rFonts w:hint="default"/>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ED431FB"/>
    <w:multiLevelType w:val="hybridMultilevel"/>
    <w:tmpl w:val="556A3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01761E1"/>
    <w:multiLevelType w:val="hybridMultilevel"/>
    <w:tmpl w:val="6D34F2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73100218">
    <w:abstractNumId w:val="0"/>
  </w:num>
  <w:num w:numId="2" w16cid:durableId="19028668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20706973">
    <w:abstractNumId w:val="1"/>
  </w:num>
  <w:num w:numId="4" w16cid:durableId="1020820100">
    <w:abstractNumId w:val="1"/>
  </w:num>
  <w:num w:numId="5" w16cid:durableId="1868563758">
    <w:abstractNumId w:val="1"/>
  </w:num>
  <w:num w:numId="6" w16cid:durableId="755253014">
    <w:abstractNumId w:val="1"/>
  </w:num>
  <w:num w:numId="7" w16cid:durableId="844127790">
    <w:abstractNumId w:val="1"/>
  </w:num>
  <w:num w:numId="8" w16cid:durableId="943464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28655531">
    <w:abstractNumId w:val="1"/>
  </w:num>
  <w:num w:numId="10" w16cid:durableId="20653328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65513207">
    <w:abstractNumId w:val="5"/>
  </w:num>
  <w:num w:numId="12" w16cid:durableId="606274243">
    <w:abstractNumId w:val="3"/>
  </w:num>
  <w:num w:numId="13" w16cid:durableId="1318069729">
    <w:abstractNumId w:val="4"/>
  </w:num>
  <w:num w:numId="14" w16cid:durableId="6032732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D73"/>
    <w:rsid w:val="00077E98"/>
    <w:rsid w:val="004D01C3"/>
    <w:rsid w:val="005330F1"/>
    <w:rsid w:val="005613F8"/>
    <w:rsid w:val="00601F98"/>
    <w:rsid w:val="00617D73"/>
    <w:rsid w:val="00792BA8"/>
    <w:rsid w:val="00944709"/>
    <w:rsid w:val="00A25DD7"/>
    <w:rsid w:val="00F07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76673"/>
  <w15:docId w15:val="{1FF6219A-1497-AD4F-9DB2-4029DD513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Strong" w:uiPriority="22"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F07FE0"/>
    <w:pPr>
      <w:tabs>
        <w:tab w:val="center" w:pos="4513"/>
        <w:tab w:val="right" w:pos="9026"/>
      </w:tabs>
      <w:spacing w:after="0"/>
    </w:pPr>
  </w:style>
  <w:style w:type="character" w:customStyle="1" w:styleId="FooterChar">
    <w:name w:val="Footer Char"/>
    <w:basedOn w:val="DefaultParagraphFont"/>
    <w:link w:val="Footer"/>
    <w:rsid w:val="00F07FE0"/>
  </w:style>
  <w:style w:type="character" w:styleId="PageNumber">
    <w:name w:val="page number"/>
    <w:basedOn w:val="DefaultParagraphFont"/>
    <w:rsid w:val="00F07FE0"/>
  </w:style>
  <w:style w:type="paragraph" w:styleId="NormalWeb">
    <w:name w:val="Normal (Web)"/>
    <w:basedOn w:val="Normal"/>
    <w:uiPriority w:val="99"/>
    <w:unhideWhenUsed/>
    <w:rsid w:val="00792BA8"/>
    <w:pPr>
      <w:spacing w:before="100" w:beforeAutospacing="1" w:after="100" w:afterAutospacing="1"/>
    </w:pPr>
    <w:rPr>
      <w:rFonts w:ascii="Times New Roman" w:eastAsia="Times New Roman" w:hAnsi="Times New Roman" w:cs="Times New Roman"/>
      <w:lang w:val="en-KE" w:eastAsia="en-GB"/>
    </w:rPr>
  </w:style>
  <w:style w:type="paragraph" w:styleId="TOC1">
    <w:name w:val="toc 1"/>
    <w:basedOn w:val="Normal"/>
    <w:next w:val="Normal"/>
    <w:autoRedefine/>
    <w:uiPriority w:val="39"/>
    <w:rsid w:val="00601F98"/>
    <w:pPr>
      <w:spacing w:before="120" w:after="0"/>
    </w:pPr>
    <w:rPr>
      <w:b/>
      <w:bCs/>
      <w:i/>
      <w:iCs/>
    </w:rPr>
  </w:style>
  <w:style w:type="paragraph" w:styleId="TOC2">
    <w:name w:val="toc 2"/>
    <w:basedOn w:val="Normal"/>
    <w:next w:val="Normal"/>
    <w:autoRedefine/>
    <w:uiPriority w:val="39"/>
    <w:rsid w:val="00601F98"/>
    <w:pPr>
      <w:spacing w:before="120" w:after="0"/>
      <w:ind w:left="240"/>
    </w:pPr>
    <w:rPr>
      <w:b/>
      <w:bCs/>
      <w:sz w:val="22"/>
      <w:szCs w:val="22"/>
    </w:rPr>
  </w:style>
  <w:style w:type="paragraph" w:styleId="TOC3">
    <w:name w:val="toc 3"/>
    <w:basedOn w:val="Normal"/>
    <w:next w:val="Normal"/>
    <w:autoRedefine/>
    <w:uiPriority w:val="39"/>
    <w:rsid w:val="00601F98"/>
    <w:pPr>
      <w:spacing w:after="0"/>
      <w:ind w:left="480"/>
    </w:pPr>
    <w:rPr>
      <w:sz w:val="20"/>
      <w:szCs w:val="20"/>
    </w:rPr>
  </w:style>
  <w:style w:type="paragraph" w:styleId="TOC4">
    <w:name w:val="toc 4"/>
    <w:basedOn w:val="Normal"/>
    <w:next w:val="Normal"/>
    <w:autoRedefine/>
    <w:rsid w:val="00601F98"/>
    <w:pPr>
      <w:spacing w:after="0"/>
      <w:ind w:left="720"/>
    </w:pPr>
    <w:rPr>
      <w:sz w:val="20"/>
      <w:szCs w:val="20"/>
    </w:rPr>
  </w:style>
  <w:style w:type="paragraph" w:styleId="TOC5">
    <w:name w:val="toc 5"/>
    <w:basedOn w:val="Normal"/>
    <w:next w:val="Normal"/>
    <w:autoRedefine/>
    <w:rsid w:val="00601F98"/>
    <w:pPr>
      <w:spacing w:after="0"/>
      <w:ind w:left="960"/>
    </w:pPr>
    <w:rPr>
      <w:sz w:val="20"/>
      <w:szCs w:val="20"/>
    </w:rPr>
  </w:style>
  <w:style w:type="paragraph" w:styleId="TOC6">
    <w:name w:val="toc 6"/>
    <w:basedOn w:val="Normal"/>
    <w:next w:val="Normal"/>
    <w:autoRedefine/>
    <w:rsid w:val="00601F98"/>
    <w:pPr>
      <w:spacing w:after="0"/>
      <w:ind w:left="1200"/>
    </w:pPr>
    <w:rPr>
      <w:sz w:val="20"/>
      <w:szCs w:val="20"/>
    </w:rPr>
  </w:style>
  <w:style w:type="paragraph" w:styleId="TOC7">
    <w:name w:val="toc 7"/>
    <w:basedOn w:val="Normal"/>
    <w:next w:val="Normal"/>
    <w:autoRedefine/>
    <w:rsid w:val="00601F98"/>
    <w:pPr>
      <w:spacing w:after="0"/>
      <w:ind w:left="1440"/>
    </w:pPr>
    <w:rPr>
      <w:sz w:val="20"/>
      <w:szCs w:val="20"/>
    </w:rPr>
  </w:style>
  <w:style w:type="paragraph" w:styleId="TOC8">
    <w:name w:val="toc 8"/>
    <w:basedOn w:val="Normal"/>
    <w:next w:val="Normal"/>
    <w:autoRedefine/>
    <w:rsid w:val="00601F98"/>
    <w:pPr>
      <w:spacing w:after="0"/>
      <w:ind w:left="1680"/>
    </w:pPr>
    <w:rPr>
      <w:sz w:val="20"/>
      <w:szCs w:val="20"/>
    </w:rPr>
  </w:style>
  <w:style w:type="paragraph" w:styleId="TOC9">
    <w:name w:val="toc 9"/>
    <w:basedOn w:val="Normal"/>
    <w:next w:val="Normal"/>
    <w:autoRedefine/>
    <w:rsid w:val="00601F98"/>
    <w:pPr>
      <w:spacing w:after="0"/>
      <w:ind w:left="1920"/>
    </w:pPr>
    <w:rPr>
      <w:sz w:val="20"/>
      <w:szCs w:val="20"/>
    </w:rPr>
  </w:style>
  <w:style w:type="paragraph" w:styleId="Revision">
    <w:name w:val="Revision"/>
    <w:hidden/>
    <w:rsid w:val="00601F98"/>
    <w:pPr>
      <w:spacing w:after="0"/>
    </w:pPr>
  </w:style>
  <w:style w:type="character" w:styleId="HTMLCode">
    <w:name w:val="HTML Code"/>
    <w:basedOn w:val="DefaultParagraphFont"/>
    <w:uiPriority w:val="99"/>
    <w:unhideWhenUsed/>
    <w:rsid w:val="005613F8"/>
    <w:rPr>
      <w:rFonts w:ascii="Courier New" w:eastAsia="Times New Roman" w:hAnsi="Courier New" w:cs="Courier New"/>
      <w:sz w:val="20"/>
      <w:szCs w:val="20"/>
    </w:rPr>
  </w:style>
  <w:style w:type="character" w:styleId="Strong">
    <w:name w:val="Strong"/>
    <w:basedOn w:val="DefaultParagraphFont"/>
    <w:uiPriority w:val="22"/>
    <w:qFormat/>
    <w:rsid w:val="005613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1965</Words>
  <Characters>11205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Mark K Kamau</dc:creator>
  <cp:keywords/>
  <cp:lastModifiedBy>Mark K Kamau</cp:lastModifiedBy>
  <cp:revision>4</cp:revision>
  <dcterms:created xsi:type="dcterms:W3CDTF">2026-07-14T08:58:00Z</dcterms:created>
  <dcterms:modified xsi:type="dcterms:W3CDTF">2026-07-14T09:17:00Z</dcterms:modified>
</cp:coreProperties>
</file>