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9E6AE" w14:textId="76A02391" w:rsidR="00B503DF" w:rsidRPr="000C68E5" w:rsidRDefault="00B503DF" w:rsidP="000C68E5">
      <w:pPr>
        <w:pStyle w:val="Titre"/>
        <w:rPr>
          <w:sz w:val="44"/>
          <w:szCs w:val="44"/>
          <w:u w:val="single"/>
        </w:rPr>
      </w:pPr>
      <w:r w:rsidRPr="000C68E5">
        <w:rPr>
          <w:b/>
          <w:bCs/>
          <w:sz w:val="44"/>
          <w:szCs w:val="44"/>
        </w:rPr>
        <w:t xml:space="preserve">Laboratory 1: </w:t>
      </w:r>
      <w:r w:rsidRPr="000C68E5">
        <w:rPr>
          <w:sz w:val="44"/>
          <w:szCs w:val="44"/>
        </w:rPr>
        <w:t>Basic operations on images in Matlab</w:t>
      </w:r>
    </w:p>
    <w:p w14:paraId="10695EF0" w14:textId="356BE678" w:rsidR="00B503DF" w:rsidRPr="00993A36" w:rsidRDefault="00B503DF" w:rsidP="00B503DF">
      <w:pPr>
        <w:rPr>
          <w:lang w:val="en-US"/>
        </w:rPr>
      </w:pPr>
    </w:p>
    <w:p w14:paraId="5B88475B" w14:textId="2A7C8673" w:rsidR="00720BD2" w:rsidRDefault="00720BD2" w:rsidP="00720BD2">
      <w:pPr>
        <w:pStyle w:val="Titre1"/>
      </w:pPr>
      <w:r w:rsidRPr="005812B6">
        <w:rPr>
          <w:b/>
          <w:bCs/>
        </w:rPr>
        <w:t xml:space="preserve">Exercise </w:t>
      </w:r>
      <w:r w:rsidR="005812B6" w:rsidRPr="005812B6">
        <w:rPr>
          <w:b/>
          <w:bCs/>
        </w:rPr>
        <w:t>I</w:t>
      </w:r>
      <w:r>
        <w:t>: Perform the convolution below by hand as preparation before the lab-exercise. Verify your result by comparing with the conv2 command.</w:t>
      </w:r>
    </w:p>
    <w:tbl>
      <w:tblPr>
        <w:tblStyle w:val="Grilledutableau"/>
        <w:tblpPr w:leftFromText="180" w:rightFromText="180" w:vertAnchor="text" w:horzAnchor="margin" w:tblpY="570"/>
        <w:tblOverlap w:val="never"/>
        <w:tblW w:w="0" w:type="auto"/>
        <w:tblLook w:val="04A0" w:firstRow="1" w:lastRow="0" w:firstColumn="1" w:lastColumn="0" w:noHBand="0" w:noVBand="1"/>
      </w:tblPr>
      <w:tblGrid>
        <w:gridCol w:w="580"/>
        <w:gridCol w:w="580"/>
        <w:gridCol w:w="580"/>
      </w:tblGrid>
      <w:tr w:rsidR="00720BD2" w14:paraId="351DE191" w14:textId="77777777" w:rsidTr="005812B6">
        <w:trPr>
          <w:cantSplit/>
          <w:trHeight w:val="482"/>
        </w:trPr>
        <w:tc>
          <w:tcPr>
            <w:tcW w:w="580" w:type="dxa"/>
            <w:vAlign w:val="center"/>
          </w:tcPr>
          <w:p w14:paraId="7C97B27D" w14:textId="77777777" w:rsidR="00720BD2" w:rsidRPr="00720BD2" w:rsidRDefault="00720BD2" w:rsidP="005812B6">
            <w:pPr>
              <w:pStyle w:val="Titre1"/>
              <w:jc w:val="center"/>
              <w:outlineLvl w:val="0"/>
            </w:pPr>
            <w:r w:rsidRPr="00720BD2">
              <w:t>1</w:t>
            </w:r>
          </w:p>
        </w:tc>
        <w:tc>
          <w:tcPr>
            <w:tcW w:w="580" w:type="dxa"/>
            <w:vAlign w:val="center"/>
          </w:tcPr>
          <w:p w14:paraId="62A752BB" w14:textId="77777777" w:rsidR="00720BD2" w:rsidRPr="00720BD2" w:rsidRDefault="00720BD2" w:rsidP="005812B6">
            <w:pPr>
              <w:pStyle w:val="Titre1"/>
              <w:jc w:val="center"/>
              <w:outlineLvl w:val="0"/>
            </w:pPr>
            <w:r w:rsidRPr="00720BD2">
              <w:t>2</w:t>
            </w:r>
          </w:p>
        </w:tc>
        <w:tc>
          <w:tcPr>
            <w:tcW w:w="580" w:type="dxa"/>
            <w:vAlign w:val="center"/>
          </w:tcPr>
          <w:p w14:paraId="481DAA5F" w14:textId="55C8492C" w:rsidR="00720BD2" w:rsidRPr="00720BD2" w:rsidRDefault="001A169D" w:rsidP="005812B6">
            <w:pPr>
              <w:pStyle w:val="Titre1"/>
              <w:jc w:val="center"/>
              <w:outlineLvl w:val="0"/>
            </w:pPr>
            <w:r>
              <w:t>0</w:t>
            </w:r>
          </w:p>
        </w:tc>
      </w:tr>
      <w:tr w:rsidR="00720BD2" w14:paraId="5745A08F" w14:textId="77777777" w:rsidTr="005812B6">
        <w:trPr>
          <w:cantSplit/>
          <w:trHeight w:val="482"/>
        </w:trPr>
        <w:tc>
          <w:tcPr>
            <w:tcW w:w="580" w:type="dxa"/>
            <w:vAlign w:val="center"/>
          </w:tcPr>
          <w:p w14:paraId="56635676" w14:textId="77777777" w:rsidR="00720BD2" w:rsidRPr="00720BD2" w:rsidRDefault="00720BD2" w:rsidP="005812B6">
            <w:pPr>
              <w:pStyle w:val="Titre1"/>
              <w:jc w:val="center"/>
              <w:outlineLvl w:val="0"/>
            </w:pPr>
            <w:r w:rsidRPr="00720BD2">
              <w:t>1</w:t>
            </w:r>
          </w:p>
        </w:tc>
        <w:tc>
          <w:tcPr>
            <w:tcW w:w="580" w:type="dxa"/>
            <w:vAlign w:val="center"/>
          </w:tcPr>
          <w:p w14:paraId="3BF8BE17" w14:textId="77777777" w:rsidR="00720BD2" w:rsidRPr="00720BD2" w:rsidRDefault="00720BD2" w:rsidP="005812B6">
            <w:pPr>
              <w:pStyle w:val="Titre1"/>
              <w:jc w:val="center"/>
              <w:outlineLvl w:val="0"/>
            </w:pPr>
            <w:r w:rsidRPr="00720BD2">
              <w:t>[3]</w:t>
            </w:r>
          </w:p>
        </w:tc>
        <w:tc>
          <w:tcPr>
            <w:tcW w:w="580" w:type="dxa"/>
            <w:vAlign w:val="center"/>
          </w:tcPr>
          <w:p w14:paraId="50A14E4C" w14:textId="77777777" w:rsidR="00720BD2" w:rsidRPr="00720BD2" w:rsidRDefault="00720BD2" w:rsidP="005812B6">
            <w:pPr>
              <w:pStyle w:val="Titre1"/>
              <w:jc w:val="center"/>
              <w:outlineLvl w:val="0"/>
            </w:pPr>
            <w:r w:rsidRPr="00720BD2">
              <w:t>0</w:t>
            </w:r>
          </w:p>
        </w:tc>
      </w:tr>
      <w:tr w:rsidR="00720BD2" w14:paraId="56482E28" w14:textId="77777777" w:rsidTr="005812B6">
        <w:trPr>
          <w:cantSplit/>
          <w:trHeight w:val="482"/>
        </w:trPr>
        <w:tc>
          <w:tcPr>
            <w:tcW w:w="580" w:type="dxa"/>
            <w:vAlign w:val="center"/>
          </w:tcPr>
          <w:p w14:paraId="252D7DD2" w14:textId="48476134" w:rsidR="00720BD2" w:rsidRPr="00720BD2" w:rsidRDefault="00720BD2" w:rsidP="005812B6">
            <w:pPr>
              <w:pStyle w:val="Titre1"/>
              <w:jc w:val="center"/>
              <w:outlineLvl w:val="0"/>
            </w:pPr>
            <w:r w:rsidRPr="00720BD2">
              <w:t>1</w:t>
            </w:r>
          </w:p>
        </w:tc>
        <w:tc>
          <w:tcPr>
            <w:tcW w:w="580" w:type="dxa"/>
            <w:vAlign w:val="center"/>
          </w:tcPr>
          <w:p w14:paraId="5D409C08" w14:textId="77777777" w:rsidR="00720BD2" w:rsidRPr="00720BD2" w:rsidRDefault="00720BD2" w:rsidP="005812B6">
            <w:pPr>
              <w:pStyle w:val="Titre1"/>
              <w:jc w:val="center"/>
              <w:outlineLvl w:val="0"/>
            </w:pPr>
            <w:r w:rsidRPr="00720BD2">
              <w:t>4</w:t>
            </w:r>
          </w:p>
        </w:tc>
        <w:tc>
          <w:tcPr>
            <w:tcW w:w="580" w:type="dxa"/>
            <w:vAlign w:val="center"/>
          </w:tcPr>
          <w:p w14:paraId="12AEC855" w14:textId="77777777" w:rsidR="00720BD2" w:rsidRPr="00720BD2" w:rsidRDefault="00720BD2" w:rsidP="005812B6">
            <w:pPr>
              <w:pStyle w:val="Titre1"/>
              <w:jc w:val="center"/>
              <w:outlineLvl w:val="0"/>
            </w:pPr>
            <w:r w:rsidRPr="00720BD2">
              <w:t>1</w:t>
            </w:r>
          </w:p>
        </w:tc>
      </w:tr>
    </w:tbl>
    <w:tbl>
      <w:tblPr>
        <w:tblStyle w:val="Grilledutableau"/>
        <w:tblpPr w:leftFromText="180" w:rightFromText="180" w:vertAnchor="text" w:horzAnchor="page" w:tblpX="4036" w:tblpY="540"/>
        <w:tblOverlap w:val="never"/>
        <w:tblW w:w="0" w:type="auto"/>
        <w:tblLook w:val="04A0" w:firstRow="1" w:lastRow="0" w:firstColumn="1" w:lastColumn="0" w:noHBand="0" w:noVBand="1"/>
      </w:tblPr>
      <w:tblGrid>
        <w:gridCol w:w="580"/>
        <w:gridCol w:w="580"/>
        <w:gridCol w:w="580"/>
      </w:tblGrid>
      <w:tr w:rsidR="00720BD2" w14:paraId="7D057AB6" w14:textId="77777777" w:rsidTr="005812B6">
        <w:trPr>
          <w:cantSplit/>
          <w:trHeight w:val="582"/>
        </w:trPr>
        <w:tc>
          <w:tcPr>
            <w:tcW w:w="580" w:type="dxa"/>
            <w:vAlign w:val="center"/>
          </w:tcPr>
          <w:p w14:paraId="7C1F7A18" w14:textId="77777777" w:rsidR="00720BD2" w:rsidRPr="00720BD2" w:rsidRDefault="00720BD2" w:rsidP="005812B6">
            <w:pPr>
              <w:pStyle w:val="Titre1"/>
              <w:jc w:val="center"/>
              <w:outlineLvl w:val="0"/>
            </w:pPr>
            <w:r w:rsidRPr="00720BD2">
              <w:t>1</w:t>
            </w:r>
          </w:p>
        </w:tc>
        <w:tc>
          <w:tcPr>
            <w:tcW w:w="580" w:type="dxa"/>
            <w:vAlign w:val="center"/>
          </w:tcPr>
          <w:p w14:paraId="5E9BF556" w14:textId="77777777" w:rsidR="00720BD2" w:rsidRPr="00720BD2" w:rsidRDefault="00720BD2" w:rsidP="005812B6">
            <w:pPr>
              <w:pStyle w:val="Titre1"/>
              <w:jc w:val="center"/>
              <w:outlineLvl w:val="0"/>
            </w:pPr>
            <w:r w:rsidRPr="00720BD2">
              <w:t>2</w:t>
            </w:r>
          </w:p>
        </w:tc>
        <w:tc>
          <w:tcPr>
            <w:tcW w:w="580" w:type="dxa"/>
            <w:vAlign w:val="center"/>
          </w:tcPr>
          <w:p w14:paraId="201FBF95" w14:textId="77777777" w:rsidR="00720BD2" w:rsidRPr="00720BD2" w:rsidRDefault="00720BD2" w:rsidP="005812B6">
            <w:pPr>
              <w:pStyle w:val="Titre1"/>
              <w:jc w:val="center"/>
              <w:outlineLvl w:val="0"/>
            </w:pPr>
            <w:r>
              <w:t>0</w:t>
            </w:r>
          </w:p>
        </w:tc>
      </w:tr>
      <w:tr w:rsidR="00720BD2" w14:paraId="07DFFE78" w14:textId="77777777" w:rsidTr="005812B6">
        <w:trPr>
          <w:cantSplit/>
          <w:trHeight w:val="582"/>
        </w:trPr>
        <w:tc>
          <w:tcPr>
            <w:tcW w:w="580" w:type="dxa"/>
            <w:vAlign w:val="center"/>
          </w:tcPr>
          <w:p w14:paraId="5641922D" w14:textId="77777777" w:rsidR="00720BD2" w:rsidRPr="00720BD2" w:rsidRDefault="00720BD2" w:rsidP="005812B6">
            <w:pPr>
              <w:pStyle w:val="Titre1"/>
              <w:jc w:val="center"/>
              <w:outlineLvl w:val="0"/>
            </w:pPr>
            <w:r>
              <w:t>0</w:t>
            </w:r>
          </w:p>
        </w:tc>
        <w:tc>
          <w:tcPr>
            <w:tcW w:w="580" w:type="dxa"/>
            <w:vAlign w:val="center"/>
          </w:tcPr>
          <w:p w14:paraId="2C919E24" w14:textId="77777777" w:rsidR="00720BD2" w:rsidRPr="00720BD2" w:rsidRDefault="00720BD2" w:rsidP="005812B6">
            <w:pPr>
              <w:pStyle w:val="Titre1"/>
              <w:jc w:val="center"/>
              <w:outlineLvl w:val="0"/>
            </w:pPr>
            <w:r w:rsidRPr="00720BD2">
              <w:t>[</w:t>
            </w:r>
            <w:r>
              <w:t>2</w:t>
            </w:r>
            <w:r w:rsidRPr="00720BD2">
              <w:t>]</w:t>
            </w:r>
          </w:p>
        </w:tc>
        <w:tc>
          <w:tcPr>
            <w:tcW w:w="580" w:type="dxa"/>
            <w:vAlign w:val="center"/>
          </w:tcPr>
          <w:p w14:paraId="696CA417" w14:textId="77777777" w:rsidR="00720BD2" w:rsidRPr="00720BD2" w:rsidRDefault="00720BD2" w:rsidP="005812B6">
            <w:pPr>
              <w:pStyle w:val="Titre1"/>
              <w:jc w:val="center"/>
              <w:outlineLvl w:val="0"/>
            </w:pPr>
            <w:r w:rsidRPr="00720BD2">
              <w:t>0</w:t>
            </w:r>
          </w:p>
        </w:tc>
      </w:tr>
      <w:tr w:rsidR="00720BD2" w14:paraId="66625697" w14:textId="77777777" w:rsidTr="005812B6">
        <w:trPr>
          <w:cantSplit/>
          <w:trHeight w:val="582"/>
        </w:trPr>
        <w:tc>
          <w:tcPr>
            <w:tcW w:w="580" w:type="dxa"/>
            <w:vAlign w:val="center"/>
          </w:tcPr>
          <w:p w14:paraId="3731FB97" w14:textId="05E62EC6" w:rsidR="00720BD2" w:rsidRPr="00720BD2" w:rsidRDefault="001A169D" w:rsidP="005812B6">
            <w:pPr>
              <w:pStyle w:val="Titre1"/>
              <w:jc w:val="center"/>
              <w:outlineLvl w:val="0"/>
            </w:pPr>
            <w:r>
              <w:t>0</w:t>
            </w:r>
          </w:p>
        </w:tc>
        <w:tc>
          <w:tcPr>
            <w:tcW w:w="580" w:type="dxa"/>
            <w:vAlign w:val="center"/>
          </w:tcPr>
          <w:p w14:paraId="138D99F6" w14:textId="77777777" w:rsidR="00720BD2" w:rsidRPr="00720BD2" w:rsidRDefault="00720BD2" w:rsidP="005812B6">
            <w:pPr>
              <w:pStyle w:val="Titre1"/>
              <w:jc w:val="center"/>
              <w:outlineLvl w:val="0"/>
            </w:pPr>
            <w:r>
              <w:t>1</w:t>
            </w:r>
          </w:p>
        </w:tc>
        <w:tc>
          <w:tcPr>
            <w:tcW w:w="580" w:type="dxa"/>
            <w:vAlign w:val="center"/>
          </w:tcPr>
          <w:p w14:paraId="3A583E7F" w14:textId="77777777" w:rsidR="00720BD2" w:rsidRPr="00720BD2" w:rsidRDefault="00720BD2" w:rsidP="005812B6">
            <w:pPr>
              <w:pStyle w:val="Titre1"/>
              <w:jc w:val="center"/>
              <w:outlineLvl w:val="0"/>
            </w:pPr>
            <w:r>
              <w:t>3</w:t>
            </w:r>
          </w:p>
        </w:tc>
      </w:tr>
    </w:tbl>
    <w:tbl>
      <w:tblPr>
        <w:tblStyle w:val="Grilledutableau"/>
        <w:tblpPr w:leftFromText="180" w:rightFromText="180" w:vertAnchor="text" w:horzAnchor="page" w:tblpX="6976" w:tblpY="210"/>
        <w:tblW w:w="0" w:type="auto"/>
        <w:tblLook w:val="04A0" w:firstRow="1" w:lastRow="0" w:firstColumn="1" w:lastColumn="0" w:noHBand="0" w:noVBand="1"/>
      </w:tblPr>
      <w:tblGrid>
        <w:gridCol w:w="483"/>
        <w:gridCol w:w="483"/>
        <w:gridCol w:w="501"/>
        <w:gridCol w:w="501"/>
        <w:gridCol w:w="483"/>
      </w:tblGrid>
      <w:tr w:rsidR="005812B6" w14:paraId="1C7893DF" w14:textId="77777777" w:rsidTr="005812B6">
        <w:trPr>
          <w:trHeight w:val="330"/>
        </w:trPr>
        <w:tc>
          <w:tcPr>
            <w:tcW w:w="483" w:type="dxa"/>
          </w:tcPr>
          <w:p w14:paraId="35042776" w14:textId="75F31448" w:rsidR="005812B6" w:rsidRPr="001A169D" w:rsidRDefault="001A169D" w:rsidP="005812B6">
            <w:pPr>
              <w:pStyle w:val="Titre1"/>
              <w:outlineLvl w:val="0"/>
              <w:rPr>
                <w:b/>
                <w:bCs/>
                <w:color w:val="4472C4" w:themeColor="accent1"/>
              </w:rPr>
            </w:pPr>
            <w:r w:rsidRPr="001A169D">
              <w:rPr>
                <w:b/>
                <w:bCs/>
                <w:color w:val="4472C4" w:themeColor="accent1"/>
              </w:rPr>
              <w:t>1</w:t>
            </w:r>
          </w:p>
        </w:tc>
        <w:tc>
          <w:tcPr>
            <w:tcW w:w="483" w:type="dxa"/>
          </w:tcPr>
          <w:p w14:paraId="7B6AB846" w14:textId="095DF7CF" w:rsidR="005812B6" w:rsidRPr="001A169D" w:rsidRDefault="001A169D" w:rsidP="005812B6">
            <w:pPr>
              <w:pStyle w:val="Titre1"/>
              <w:outlineLvl w:val="0"/>
              <w:rPr>
                <w:b/>
                <w:bCs/>
                <w:color w:val="4472C4" w:themeColor="accent1"/>
              </w:rPr>
            </w:pPr>
            <w:r w:rsidRPr="001A169D">
              <w:rPr>
                <w:b/>
                <w:bCs/>
                <w:color w:val="4472C4" w:themeColor="accent1"/>
              </w:rPr>
              <w:t>4</w:t>
            </w:r>
          </w:p>
        </w:tc>
        <w:tc>
          <w:tcPr>
            <w:tcW w:w="483" w:type="dxa"/>
          </w:tcPr>
          <w:p w14:paraId="482C5089" w14:textId="6928DDBD" w:rsidR="005812B6" w:rsidRPr="001A169D" w:rsidRDefault="00D244B9" w:rsidP="005812B6">
            <w:pPr>
              <w:pStyle w:val="Titre1"/>
              <w:outlineLvl w:val="0"/>
              <w:rPr>
                <w:b/>
                <w:bCs/>
                <w:color w:val="4472C4" w:themeColor="accent1"/>
              </w:rPr>
            </w:pPr>
            <w:r>
              <w:rPr>
                <w:b/>
                <w:bCs/>
                <w:color w:val="4472C4" w:themeColor="accent1"/>
              </w:rPr>
              <w:t>4</w:t>
            </w:r>
          </w:p>
        </w:tc>
        <w:tc>
          <w:tcPr>
            <w:tcW w:w="483" w:type="dxa"/>
          </w:tcPr>
          <w:p w14:paraId="671A8264" w14:textId="6605EFCE" w:rsidR="005812B6" w:rsidRPr="001A169D" w:rsidRDefault="00C06E1E" w:rsidP="005812B6">
            <w:pPr>
              <w:pStyle w:val="Titre1"/>
              <w:outlineLvl w:val="0"/>
              <w:rPr>
                <w:b/>
                <w:bCs/>
                <w:color w:val="4472C4" w:themeColor="accent1"/>
              </w:rPr>
            </w:pPr>
            <w:r>
              <w:rPr>
                <w:b/>
                <w:bCs/>
                <w:color w:val="4472C4" w:themeColor="accent1"/>
              </w:rPr>
              <w:t>0</w:t>
            </w:r>
          </w:p>
        </w:tc>
        <w:tc>
          <w:tcPr>
            <w:tcW w:w="483" w:type="dxa"/>
          </w:tcPr>
          <w:p w14:paraId="7F09225F" w14:textId="21E1EA4C" w:rsidR="005812B6" w:rsidRPr="001A169D" w:rsidRDefault="001A169D" w:rsidP="005812B6">
            <w:pPr>
              <w:pStyle w:val="Titre1"/>
              <w:outlineLvl w:val="0"/>
              <w:rPr>
                <w:b/>
                <w:bCs/>
                <w:color w:val="4472C4" w:themeColor="accent1"/>
              </w:rPr>
            </w:pPr>
            <w:r w:rsidRPr="001A169D">
              <w:rPr>
                <w:b/>
                <w:bCs/>
                <w:color w:val="4472C4" w:themeColor="accent1"/>
              </w:rPr>
              <w:t>0</w:t>
            </w:r>
          </w:p>
        </w:tc>
      </w:tr>
      <w:tr w:rsidR="005812B6" w14:paraId="12732D28" w14:textId="77777777" w:rsidTr="005812B6">
        <w:trPr>
          <w:trHeight w:val="339"/>
        </w:trPr>
        <w:tc>
          <w:tcPr>
            <w:tcW w:w="483" w:type="dxa"/>
          </w:tcPr>
          <w:p w14:paraId="58CD8124" w14:textId="72E631F5" w:rsidR="005812B6" w:rsidRPr="001A169D" w:rsidRDefault="001A169D" w:rsidP="005812B6">
            <w:pPr>
              <w:pStyle w:val="Titre1"/>
              <w:outlineLvl w:val="0"/>
              <w:rPr>
                <w:b/>
                <w:bCs/>
                <w:color w:val="4472C4" w:themeColor="accent1"/>
              </w:rPr>
            </w:pPr>
            <w:r w:rsidRPr="001A169D">
              <w:rPr>
                <w:b/>
                <w:bCs/>
                <w:color w:val="4472C4" w:themeColor="accent1"/>
              </w:rPr>
              <w:t>1</w:t>
            </w:r>
          </w:p>
        </w:tc>
        <w:tc>
          <w:tcPr>
            <w:tcW w:w="483" w:type="dxa"/>
          </w:tcPr>
          <w:p w14:paraId="5EE02595" w14:textId="041787BB" w:rsidR="005812B6" w:rsidRPr="001A169D" w:rsidRDefault="001A169D" w:rsidP="005812B6">
            <w:pPr>
              <w:pStyle w:val="Titre1"/>
              <w:outlineLvl w:val="0"/>
              <w:rPr>
                <w:b/>
                <w:bCs/>
                <w:color w:val="4472C4" w:themeColor="accent1"/>
              </w:rPr>
            </w:pPr>
            <w:r w:rsidRPr="001A169D">
              <w:rPr>
                <w:b/>
                <w:bCs/>
                <w:color w:val="4472C4" w:themeColor="accent1"/>
              </w:rPr>
              <w:t>7</w:t>
            </w:r>
          </w:p>
        </w:tc>
        <w:tc>
          <w:tcPr>
            <w:tcW w:w="483" w:type="dxa"/>
          </w:tcPr>
          <w:p w14:paraId="580EA75C" w14:textId="5464AC17" w:rsidR="005812B6" w:rsidRPr="001A169D" w:rsidRDefault="001A169D" w:rsidP="005812B6">
            <w:pPr>
              <w:pStyle w:val="Titre1"/>
              <w:outlineLvl w:val="0"/>
              <w:rPr>
                <w:b/>
                <w:bCs/>
                <w:color w:val="4472C4" w:themeColor="accent1"/>
              </w:rPr>
            </w:pPr>
            <w:r w:rsidRPr="001A169D">
              <w:rPr>
                <w:b/>
                <w:bCs/>
                <w:color w:val="4472C4" w:themeColor="accent1"/>
              </w:rPr>
              <w:t>10</w:t>
            </w:r>
          </w:p>
        </w:tc>
        <w:tc>
          <w:tcPr>
            <w:tcW w:w="483" w:type="dxa"/>
          </w:tcPr>
          <w:p w14:paraId="45375348" w14:textId="49F1DE47" w:rsidR="005812B6" w:rsidRPr="001A169D" w:rsidRDefault="00C06E1E" w:rsidP="005812B6">
            <w:pPr>
              <w:pStyle w:val="Titre1"/>
              <w:outlineLvl w:val="0"/>
              <w:rPr>
                <w:b/>
                <w:bCs/>
                <w:color w:val="4472C4" w:themeColor="accent1"/>
              </w:rPr>
            </w:pPr>
            <w:r>
              <w:rPr>
                <w:b/>
                <w:bCs/>
                <w:color w:val="4472C4" w:themeColor="accent1"/>
              </w:rPr>
              <w:t>0</w:t>
            </w:r>
          </w:p>
        </w:tc>
        <w:tc>
          <w:tcPr>
            <w:tcW w:w="483" w:type="dxa"/>
          </w:tcPr>
          <w:p w14:paraId="7682C958" w14:textId="44F8BBB7" w:rsidR="005812B6" w:rsidRPr="001A169D" w:rsidRDefault="001A169D" w:rsidP="005812B6">
            <w:pPr>
              <w:pStyle w:val="Titre1"/>
              <w:outlineLvl w:val="0"/>
              <w:rPr>
                <w:b/>
                <w:bCs/>
                <w:color w:val="4472C4" w:themeColor="accent1"/>
              </w:rPr>
            </w:pPr>
            <w:r w:rsidRPr="001A169D">
              <w:rPr>
                <w:b/>
                <w:bCs/>
                <w:color w:val="4472C4" w:themeColor="accent1"/>
              </w:rPr>
              <w:t>0</w:t>
            </w:r>
          </w:p>
        </w:tc>
      </w:tr>
      <w:tr w:rsidR="005812B6" w14:paraId="5276A904" w14:textId="77777777" w:rsidTr="005812B6">
        <w:trPr>
          <w:trHeight w:val="330"/>
        </w:trPr>
        <w:tc>
          <w:tcPr>
            <w:tcW w:w="483" w:type="dxa"/>
          </w:tcPr>
          <w:p w14:paraId="6798187E" w14:textId="52251D6A" w:rsidR="005812B6" w:rsidRPr="001A169D" w:rsidRDefault="00C06E1E" w:rsidP="005812B6">
            <w:pPr>
              <w:pStyle w:val="Titre1"/>
              <w:outlineLvl w:val="0"/>
              <w:rPr>
                <w:b/>
                <w:bCs/>
                <w:color w:val="4472C4" w:themeColor="accent1"/>
              </w:rPr>
            </w:pPr>
            <w:r>
              <w:rPr>
                <w:b/>
                <w:bCs/>
                <w:color w:val="4472C4" w:themeColor="accent1"/>
              </w:rPr>
              <w:t>1</w:t>
            </w:r>
          </w:p>
        </w:tc>
        <w:tc>
          <w:tcPr>
            <w:tcW w:w="483" w:type="dxa"/>
          </w:tcPr>
          <w:p w14:paraId="50F0861E" w14:textId="2E154DEC" w:rsidR="005812B6" w:rsidRPr="001A169D" w:rsidRDefault="00C06E1E" w:rsidP="005812B6">
            <w:pPr>
              <w:pStyle w:val="Titre1"/>
              <w:outlineLvl w:val="0"/>
              <w:rPr>
                <w:b/>
                <w:bCs/>
                <w:color w:val="4472C4" w:themeColor="accent1"/>
              </w:rPr>
            </w:pPr>
            <w:r>
              <w:rPr>
                <w:b/>
                <w:bCs/>
                <w:color w:val="4472C4" w:themeColor="accent1"/>
              </w:rPr>
              <w:t>9</w:t>
            </w:r>
          </w:p>
        </w:tc>
        <w:tc>
          <w:tcPr>
            <w:tcW w:w="483" w:type="dxa"/>
          </w:tcPr>
          <w:p w14:paraId="36561FC4" w14:textId="5E0E2169" w:rsidR="005812B6" w:rsidRPr="001A169D" w:rsidRDefault="00C06E1E" w:rsidP="005812B6">
            <w:pPr>
              <w:pStyle w:val="Titre1"/>
              <w:outlineLvl w:val="0"/>
              <w:rPr>
                <w:b/>
                <w:bCs/>
                <w:color w:val="4472C4" w:themeColor="accent1"/>
              </w:rPr>
            </w:pPr>
            <w:r>
              <w:rPr>
                <w:b/>
                <w:bCs/>
                <w:color w:val="4472C4" w:themeColor="accent1"/>
              </w:rPr>
              <w:t>20</w:t>
            </w:r>
          </w:p>
        </w:tc>
        <w:tc>
          <w:tcPr>
            <w:tcW w:w="483" w:type="dxa"/>
          </w:tcPr>
          <w:p w14:paraId="210D6724" w14:textId="1CD954AC" w:rsidR="005812B6" w:rsidRPr="001A169D" w:rsidRDefault="00C06E1E" w:rsidP="005812B6">
            <w:pPr>
              <w:pStyle w:val="Titre1"/>
              <w:outlineLvl w:val="0"/>
              <w:rPr>
                <w:b/>
                <w:bCs/>
                <w:color w:val="4472C4" w:themeColor="accent1"/>
              </w:rPr>
            </w:pPr>
            <w:r>
              <w:rPr>
                <w:b/>
                <w:bCs/>
                <w:color w:val="4472C4" w:themeColor="accent1"/>
              </w:rPr>
              <w:t>8</w:t>
            </w:r>
          </w:p>
        </w:tc>
        <w:tc>
          <w:tcPr>
            <w:tcW w:w="483" w:type="dxa"/>
          </w:tcPr>
          <w:p w14:paraId="1A3A87C1" w14:textId="77800D3B" w:rsidR="005812B6" w:rsidRPr="001A169D" w:rsidRDefault="00C06E1E" w:rsidP="005812B6">
            <w:pPr>
              <w:pStyle w:val="Titre1"/>
              <w:outlineLvl w:val="0"/>
              <w:rPr>
                <w:b/>
                <w:bCs/>
                <w:color w:val="4472C4" w:themeColor="accent1"/>
              </w:rPr>
            </w:pPr>
            <w:r>
              <w:rPr>
                <w:b/>
                <w:bCs/>
                <w:color w:val="4472C4" w:themeColor="accent1"/>
              </w:rPr>
              <w:t>0</w:t>
            </w:r>
          </w:p>
        </w:tc>
      </w:tr>
      <w:tr w:rsidR="005812B6" w14:paraId="7FC39DD2" w14:textId="77777777" w:rsidTr="005812B6">
        <w:trPr>
          <w:trHeight w:val="330"/>
        </w:trPr>
        <w:tc>
          <w:tcPr>
            <w:tcW w:w="483" w:type="dxa"/>
          </w:tcPr>
          <w:p w14:paraId="2D3ED73F" w14:textId="415B34DE" w:rsidR="005812B6" w:rsidRPr="001A169D" w:rsidRDefault="00C06E1E" w:rsidP="005812B6">
            <w:pPr>
              <w:pStyle w:val="Titre1"/>
              <w:outlineLvl w:val="0"/>
              <w:rPr>
                <w:b/>
                <w:bCs/>
                <w:color w:val="4472C4" w:themeColor="accent1"/>
              </w:rPr>
            </w:pPr>
            <w:r>
              <w:rPr>
                <w:b/>
                <w:bCs/>
                <w:color w:val="4472C4" w:themeColor="accent1"/>
              </w:rPr>
              <w:t>0</w:t>
            </w:r>
          </w:p>
        </w:tc>
        <w:tc>
          <w:tcPr>
            <w:tcW w:w="483" w:type="dxa"/>
          </w:tcPr>
          <w:p w14:paraId="5ED448BA" w14:textId="3CDD1485" w:rsidR="005812B6" w:rsidRPr="001A169D" w:rsidRDefault="00C06E1E" w:rsidP="005812B6">
            <w:pPr>
              <w:pStyle w:val="Titre1"/>
              <w:outlineLvl w:val="0"/>
              <w:rPr>
                <w:b/>
                <w:bCs/>
                <w:color w:val="4472C4" w:themeColor="accent1"/>
              </w:rPr>
            </w:pPr>
            <w:r>
              <w:rPr>
                <w:b/>
                <w:bCs/>
                <w:color w:val="4472C4" w:themeColor="accent1"/>
              </w:rPr>
              <w:t>3</w:t>
            </w:r>
          </w:p>
        </w:tc>
        <w:tc>
          <w:tcPr>
            <w:tcW w:w="483" w:type="dxa"/>
          </w:tcPr>
          <w:p w14:paraId="10F6F44B" w14:textId="51BDCC8B" w:rsidR="005812B6" w:rsidRPr="001A169D" w:rsidRDefault="001A169D" w:rsidP="005812B6">
            <w:pPr>
              <w:pStyle w:val="Titre1"/>
              <w:outlineLvl w:val="0"/>
              <w:rPr>
                <w:b/>
                <w:bCs/>
                <w:color w:val="4472C4" w:themeColor="accent1"/>
              </w:rPr>
            </w:pPr>
            <w:r w:rsidRPr="001A169D">
              <w:rPr>
                <w:b/>
                <w:bCs/>
                <w:color w:val="4472C4" w:themeColor="accent1"/>
              </w:rPr>
              <w:t>14</w:t>
            </w:r>
          </w:p>
        </w:tc>
        <w:tc>
          <w:tcPr>
            <w:tcW w:w="483" w:type="dxa"/>
          </w:tcPr>
          <w:p w14:paraId="6D06AA39" w14:textId="769784C0" w:rsidR="005812B6" w:rsidRPr="001A169D" w:rsidRDefault="001A169D" w:rsidP="005812B6">
            <w:pPr>
              <w:pStyle w:val="Titre1"/>
              <w:outlineLvl w:val="0"/>
              <w:rPr>
                <w:b/>
                <w:bCs/>
                <w:color w:val="4472C4" w:themeColor="accent1"/>
              </w:rPr>
            </w:pPr>
            <w:r w:rsidRPr="001A169D">
              <w:rPr>
                <w:b/>
                <w:bCs/>
                <w:color w:val="4472C4" w:themeColor="accent1"/>
              </w:rPr>
              <w:t>11</w:t>
            </w:r>
          </w:p>
        </w:tc>
        <w:tc>
          <w:tcPr>
            <w:tcW w:w="483" w:type="dxa"/>
          </w:tcPr>
          <w:p w14:paraId="33BD49C3" w14:textId="2DCCA62C" w:rsidR="005812B6" w:rsidRPr="001A169D" w:rsidRDefault="001A169D" w:rsidP="005812B6">
            <w:pPr>
              <w:pStyle w:val="Titre1"/>
              <w:outlineLvl w:val="0"/>
              <w:rPr>
                <w:b/>
                <w:bCs/>
                <w:color w:val="4472C4" w:themeColor="accent1"/>
              </w:rPr>
            </w:pPr>
            <w:r w:rsidRPr="001A169D">
              <w:rPr>
                <w:b/>
                <w:bCs/>
                <w:color w:val="4472C4" w:themeColor="accent1"/>
              </w:rPr>
              <w:t>0</w:t>
            </w:r>
          </w:p>
        </w:tc>
      </w:tr>
      <w:tr w:rsidR="005812B6" w14:paraId="4FC298AF" w14:textId="77777777" w:rsidTr="005812B6">
        <w:trPr>
          <w:trHeight w:val="330"/>
        </w:trPr>
        <w:tc>
          <w:tcPr>
            <w:tcW w:w="483" w:type="dxa"/>
          </w:tcPr>
          <w:p w14:paraId="0E8A7548" w14:textId="42C4E492" w:rsidR="005812B6" w:rsidRPr="001A169D" w:rsidRDefault="00C06E1E" w:rsidP="005812B6">
            <w:pPr>
              <w:pStyle w:val="Titre1"/>
              <w:outlineLvl w:val="0"/>
              <w:rPr>
                <w:b/>
                <w:bCs/>
                <w:color w:val="4472C4" w:themeColor="accent1"/>
              </w:rPr>
            </w:pPr>
            <w:r>
              <w:rPr>
                <w:b/>
                <w:bCs/>
                <w:color w:val="4472C4" w:themeColor="accent1"/>
              </w:rPr>
              <w:t>0</w:t>
            </w:r>
          </w:p>
        </w:tc>
        <w:tc>
          <w:tcPr>
            <w:tcW w:w="483" w:type="dxa"/>
          </w:tcPr>
          <w:p w14:paraId="70C20586" w14:textId="42713BC7" w:rsidR="005812B6" w:rsidRPr="001A169D" w:rsidRDefault="00C06E1E" w:rsidP="005812B6">
            <w:pPr>
              <w:pStyle w:val="Titre1"/>
              <w:outlineLvl w:val="0"/>
              <w:rPr>
                <w:b/>
                <w:bCs/>
                <w:color w:val="4472C4" w:themeColor="accent1"/>
              </w:rPr>
            </w:pPr>
            <w:r>
              <w:rPr>
                <w:b/>
                <w:bCs/>
                <w:color w:val="4472C4" w:themeColor="accent1"/>
              </w:rPr>
              <w:t>1</w:t>
            </w:r>
          </w:p>
        </w:tc>
        <w:tc>
          <w:tcPr>
            <w:tcW w:w="483" w:type="dxa"/>
          </w:tcPr>
          <w:p w14:paraId="5E5AD2A0" w14:textId="2174C728" w:rsidR="005812B6" w:rsidRPr="001A169D" w:rsidRDefault="00C06E1E" w:rsidP="005812B6">
            <w:pPr>
              <w:pStyle w:val="Titre1"/>
              <w:outlineLvl w:val="0"/>
              <w:rPr>
                <w:b/>
                <w:bCs/>
                <w:color w:val="4472C4" w:themeColor="accent1"/>
              </w:rPr>
            </w:pPr>
            <w:r>
              <w:rPr>
                <w:b/>
                <w:bCs/>
                <w:color w:val="4472C4" w:themeColor="accent1"/>
              </w:rPr>
              <w:t>7</w:t>
            </w:r>
          </w:p>
        </w:tc>
        <w:tc>
          <w:tcPr>
            <w:tcW w:w="483" w:type="dxa"/>
          </w:tcPr>
          <w:p w14:paraId="5D4F2229" w14:textId="517723F7" w:rsidR="005812B6" w:rsidRPr="001A169D" w:rsidRDefault="001A169D" w:rsidP="005812B6">
            <w:pPr>
              <w:pStyle w:val="Titre1"/>
              <w:outlineLvl w:val="0"/>
              <w:rPr>
                <w:b/>
                <w:bCs/>
                <w:color w:val="4472C4" w:themeColor="accent1"/>
              </w:rPr>
            </w:pPr>
            <w:r w:rsidRPr="001A169D">
              <w:rPr>
                <w:b/>
                <w:bCs/>
                <w:color w:val="4472C4" w:themeColor="accent1"/>
              </w:rPr>
              <w:t>13</w:t>
            </w:r>
          </w:p>
        </w:tc>
        <w:tc>
          <w:tcPr>
            <w:tcW w:w="483" w:type="dxa"/>
          </w:tcPr>
          <w:p w14:paraId="3FDE5729" w14:textId="62AB8B34" w:rsidR="005812B6" w:rsidRPr="001A169D" w:rsidRDefault="001A169D" w:rsidP="005812B6">
            <w:pPr>
              <w:pStyle w:val="Titre1"/>
              <w:outlineLvl w:val="0"/>
              <w:rPr>
                <w:b/>
                <w:bCs/>
                <w:color w:val="4472C4" w:themeColor="accent1"/>
              </w:rPr>
            </w:pPr>
            <w:r w:rsidRPr="001A169D">
              <w:rPr>
                <w:b/>
                <w:bCs/>
                <w:color w:val="4472C4" w:themeColor="accent1"/>
              </w:rPr>
              <w:t>3</w:t>
            </w:r>
          </w:p>
        </w:tc>
      </w:tr>
    </w:tbl>
    <w:p w14:paraId="598C7CD8" w14:textId="77777777" w:rsidR="00720BD2" w:rsidRDefault="00720BD2" w:rsidP="00720BD2">
      <w:pPr>
        <w:pStyle w:val="Titre1"/>
        <w:rPr>
          <w:u w:val="single"/>
        </w:rPr>
      </w:pPr>
    </w:p>
    <w:p w14:paraId="75AF5C24" w14:textId="77777777" w:rsidR="00720BD2" w:rsidRDefault="00720BD2" w:rsidP="00720BD2">
      <w:pPr>
        <w:pStyle w:val="Titre1"/>
      </w:pPr>
      <w:r>
        <w:t xml:space="preserve">   </w:t>
      </w:r>
    </w:p>
    <w:p w14:paraId="422CFBA0" w14:textId="2BA8454E" w:rsidR="00720BD2" w:rsidRPr="00720BD2" w:rsidRDefault="005812B6" w:rsidP="00720BD2">
      <w:pPr>
        <w:pStyle w:val="Titre1"/>
      </w:pPr>
      <w:r>
        <w:t xml:space="preserve"> </w:t>
      </w:r>
      <w:r w:rsidR="00720BD2" w:rsidRPr="005812B6">
        <w:rPr>
          <w:b/>
          <w:bCs/>
        </w:rPr>
        <w:t>*</w:t>
      </w:r>
      <w:r w:rsidR="00720BD2">
        <w:tab/>
        <w:t xml:space="preserve"> </w:t>
      </w:r>
      <w:r w:rsidR="00720BD2">
        <w:tab/>
      </w:r>
      <w:r w:rsidR="00720BD2" w:rsidRPr="005812B6">
        <w:rPr>
          <w:b/>
          <w:bCs/>
        </w:rPr>
        <w:t xml:space="preserve">= </w:t>
      </w:r>
      <w:r w:rsidR="000C68E5">
        <w:rPr>
          <w:b/>
          <w:bCs/>
        </w:rPr>
        <w:t xml:space="preserve"> </w:t>
      </w:r>
    </w:p>
    <w:p w14:paraId="79729CC3" w14:textId="77777777" w:rsidR="005812B6" w:rsidRDefault="005812B6" w:rsidP="00720BD2">
      <w:pPr>
        <w:pStyle w:val="Titre1"/>
      </w:pPr>
    </w:p>
    <w:p w14:paraId="067ED1DF" w14:textId="136AEAD6" w:rsidR="005812B6" w:rsidRDefault="005812B6" w:rsidP="00720BD2">
      <w:pPr>
        <w:pStyle w:val="Titre1"/>
      </w:pPr>
    </w:p>
    <w:p w14:paraId="07BFD383" w14:textId="77777777" w:rsidR="002539F2" w:rsidRPr="002539F2" w:rsidRDefault="002539F2" w:rsidP="002539F2">
      <w:pPr>
        <w:rPr>
          <w:lang w:val="en-US"/>
        </w:rPr>
      </w:pPr>
    </w:p>
    <w:p w14:paraId="5C06AE8E" w14:textId="26C609FF" w:rsidR="005812B6" w:rsidRDefault="005812B6" w:rsidP="00720BD2">
      <w:pPr>
        <w:pStyle w:val="Titre1"/>
      </w:pPr>
      <w:r w:rsidRPr="005812B6">
        <w:rPr>
          <w:b/>
          <w:bCs/>
        </w:rPr>
        <w:t>Exercise II</w:t>
      </w:r>
      <w:r>
        <w:t xml:space="preserve">: Different perspectives of the Fourier transform F (u, v) of the image f (x, y) are shown in figure (2). The Fourier transform of a real valued image is Hermitian, i.e. F (u, v) = F </w:t>
      </w:r>
      <w:r>
        <w:rPr>
          <w:rFonts w:ascii="Cambria Math" w:hAnsi="Cambria Math" w:cs="Cambria Math"/>
        </w:rPr>
        <w:t>∗</w:t>
      </w:r>
      <w:r>
        <w:t xml:space="preserve"> (−u, −v), where </w:t>
      </w:r>
      <w:r>
        <w:rPr>
          <w:rFonts w:ascii="Cambria Math" w:hAnsi="Cambria Math" w:cs="Cambria Math"/>
        </w:rPr>
        <w:t>∗</w:t>
      </w:r>
      <w:r>
        <w:t xml:space="preserve"> denotes the complex conjugate. From this property, we can derive a set of symmetry relations. Examples of such symmetries are odd and even functions. Complete the answer below. Discuss with the teacher how the respective symmetries show up in figure (2).</w:t>
      </w:r>
    </w:p>
    <w:p w14:paraId="17A1B740" w14:textId="0B11FED6" w:rsidR="005812B6" w:rsidRPr="002539F2" w:rsidRDefault="005812B6" w:rsidP="00720BD2">
      <w:pPr>
        <w:pStyle w:val="Titre1"/>
        <w:rPr>
          <w:color w:val="4472C4" w:themeColor="accent1"/>
        </w:rPr>
      </w:pPr>
      <w:r>
        <w:t xml:space="preserve">abs (IM): </w:t>
      </w:r>
      <w:r w:rsidR="00B030B7">
        <w:t xml:space="preserve"> </w:t>
      </w:r>
      <w:r>
        <w:t>Even, since |F (u, v) | = |F (−u, −v) |</w:t>
      </w:r>
      <w:r>
        <w:br/>
        <w:t>angle (IM):</w:t>
      </w:r>
      <w:r w:rsidR="00B030B7">
        <w:t xml:space="preserve"> </w:t>
      </w:r>
      <w:r w:rsidR="00D244B9" w:rsidRPr="00B030B7">
        <w:rPr>
          <w:color w:val="4472C4" w:themeColor="accent1"/>
        </w:rPr>
        <w:t>Odd</w:t>
      </w:r>
      <w:r>
        <w:br/>
        <w:t xml:space="preserve">real (IM): </w:t>
      </w:r>
      <w:r w:rsidR="00B030B7" w:rsidRPr="00B030B7">
        <w:rPr>
          <w:color w:val="4472C4" w:themeColor="accent1"/>
        </w:rPr>
        <w:t>Even</w:t>
      </w:r>
      <w:r w:rsidR="00B030B7">
        <w:rPr>
          <w:color w:val="4472C4" w:themeColor="accent1"/>
        </w:rPr>
        <w:t>, since according to the properties of the Fourier transform</w:t>
      </w:r>
      <w:r w:rsidR="00B030B7" w:rsidRPr="00B030B7">
        <w:t xml:space="preserve"> </w:t>
      </w:r>
      <w:r w:rsidR="00B030B7">
        <w:t>“</w:t>
      </w:r>
      <w:r w:rsidR="00B030B7" w:rsidRPr="00B030B7">
        <w:rPr>
          <w:color w:val="4472C4" w:themeColor="accent1"/>
        </w:rPr>
        <w:t>A real signal has a Fourier transform with even real part</w:t>
      </w:r>
      <w:r w:rsidR="00B030B7">
        <w:rPr>
          <w:color w:val="4472C4" w:themeColor="accent1"/>
        </w:rPr>
        <w:t xml:space="preserve"> […] (Hermitian)”</w:t>
      </w:r>
      <w:r>
        <w:br/>
        <w:t>imag (IM):</w:t>
      </w:r>
      <w:r w:rsidR="00B030B7">
        <w:t xml:space="preserve"> </w:t>
      </w:r>
      <w:r w:rsidR="00B030B7" w:rsidRPr="00B030B7">
        <w:rPr>
          <w:color w:val="4472C4" w:themeColor="accent1"/>
        </w:rPr>
        <w:t>Odd</w:t>
      </w:r>
      <w:r w:rsidR="00B030B7">
        <w:rPr>
          <w:color w:val="4472C4" w:themeColor="accent1"/>
        </w:rPr>
        <w:t>, since according to the properties of the Fourier transform “</w:t>
      </w:r>
      <w:r w:rsidR="00B030B7" w:rsidRPr="00B030B7">
        <w:rPr>
          <w:color w:val="4472C4" w:themeColor="accent1"/>
        </w:rPr>
        <w:t>A real signal has a Fourier transform with</w:t>
      </w:r>
      <w:r w:rsidR="00B030B7">
        <w:rPr>
          <w:color w:val="4472C4" w:themeColor="accent1"/>
        </w:rPr>
        <w:t xml:space="preserve"> […] odd imaginary part (Hermitian)”</w:t>
      </w:r>
    </w:p>
    <w:p w14:paraId="057785E3" w14:textId="67893B80" w:rsidR="005812B6" w:rsidRDefault="005812B6" w:rsidP="00720BD2">
      <w:pPr>
        <w:pStyle w:val="Titre1"/>
      </w:pPr>
      <w:r w:rsidRPr="005812B6">
        <w:rPr>
          <w:b/>
          <w:bCs/>
        </w:rPr>
        <w:t>EXERCISE III</w:t>
      </w:r>
      <w:r>
        <w:t>: Formulate the translation theorem for 2D signals.</w:t>
      </w:r>
    </w:p>
    <w:p w14:paraId="51CCC497" w14:textId="1787F681" w:rsidR="00FF5AE1" w:rsidRPr="00046E66" w:rsidRDefault="002462B0" w:rsidP="00FF5AE1">
      <w:pPr>
        <w:rPr>
          <w:color w:val="4472C4" w:themeColor="accent1"/>
          <w:sz w:val="28"/>
          <w:szCs w:val="28"/>
          <w:lang w:val="en-US"/>
        </w:rPr>
      </w:pPr>
      <w:r w:rsidRPr="00046E66">
        <w:rPr>
          <w:b/>
          <w:bCs/>
          <w:noProof/>
          <w:sz w:val="28"/>
          <w:szCs w:val="28"/>
        </w:rPr>
        <w:drawing>
          <wp:anchor distT="0" distB="0" distL="114300" distR="114300" simplePos="0" relativeHeight="251658240" behindDoc="0" locked="0" layoutInCell="1" allowOverlap="1" wp14:anchorId="5F121A78" wp14:editId="42D929D6">
            <wp:simplePos x="0" y="0"/>
            <wp:positionH relativeFrom="column">
              <wp:posOffset>381000</wp:posOffset>
            </wp:positionH>
            <wp:positionV relativeFrom="paragraph">
              <wp:posOffset>349885</wp:posOffset>
            </wp:positionV>
            <wp:extent cx="4690745" cy="224155"/>
            <wp:effectExtent l="19050" t="19050" r="14605" b="2349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90745" cy="22415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C06E1E" w:rsidRPr="00046E66">
        <w:rPr>
          <w:color w:val="4472C4" w:themeColor="accent1"/>
          <w:sz w:val="28"/>
          <w:szCs w:val="28"/>
          <w:lang w:val="en-US"/>
        </w:rPr>
        <w:t xml:space="preserve">According to the formula </w:t>
      </w:r>
      <w:r w:rsidR="007D5BBA" w:rsidRPr="00046E66">
        <w:rPr>
          <w:color w:val="4472C4" w:themeColor="accent1"/>
          <w:sz w:val="28"/>
          <w:szCs w:val="28"/>
          <w:lang w:val="en-US"/>
        </w:rPr>
        <w:t>collection, the</w:t>
      </w:r>
      <w:r w:rsidR="00C06E1E" w:rsidRPr="00046E66">
        <w:rPr>
          <w:color w:val="4472C4" w:themeColor="accent1"/>
          <w:sz w:val="28"/>
          <w:szCs w:val="28"/>
          <w:lang w:val="en-US"/>
        </w:rPr>
        <w:t xml:space="preserve"> translation theorem for 2D signals is</w:t>
      </w:r>
      <w:r w:rsidR="00FF5AE1" w:rsidRPr="00046E66">
        <w:rPr>
          <w:color w:val="4472C4" w:themeColor="accent1"/>
          <w:sz w:val="28"/>
          <w:szCs w:val="28"/>
          <w:lang w:val="en-US"/>
        </w:rPr>
        <w:t>:</w:t>
      </w:r>
    </w:p>
    <w:p w14:paraId="3A4D331A" w14:textId="7CC7C971" w:rsidR="005812B6" w:rsidRPr="00FF5AE1" w:rsidRDefault="00FF5AE1" w:rsidP="00FF5AE1">
      <w:pPr>
        <w:rPr>
          <w:color w:val="4472C4" w:themeColor="accent1"/>
          <w:lang w:val="en-US"/>
        </w:rPr>
      </w:pPr>
      <w:r>
        <w:rPr>
          <w:b/>
          <w:bCs/>
        </w:rPr>
        <w:br/>
      </w:r>
      <w:r w:rsidR="005812B6" w:rsidRPr="00FD532E">
        <w:rPr>
          <w:rFonts w:asciiTheme="majorHAnsi" w:eastAsiaTheme="majorEastAsia" w:hAnsiTheme="majorHAnsi" w:cstheme="majorBidi"/>
          <w:b/>
          <w:bCs/>
          <w:sz w:val="28"/>
          <w:szCs w:val="28"/>
          <w:lang w:val="en-US"/>
        </w:rPr>
        <w:t>EXERCISE IV:</w:t>
      </w:r>
      <w:r w:rsidR="005812B6">
        <w:t xml:space="preserve"> </w:t>
      </w:r>
      <w:r w:rsidR="005812B6" w:rsidRPr="00FD532E">
        <w:rPr>
          <w:rFonts w:asciiTheme="majorHAnsi" w:eastAsiaTheme="majorEastAsia" w:hAnsiTheme="majorHAnsi" w:cstheme="majorBidi"/>
          <w:sz w:val="28"/>
          <w:szCs w:val="28"/>
          <w:lang w:val="en-US"/>
        </w:rPr>
        <w:t>What is the size of the filter kernel aver3?</w:t>
      </w:r>
    </w:p>
    <w:p w14:paraId="2420E696" w14:textId="3E1C97B7" w:rsidR="007D5BBA" w:rsidRPr="00046E66" w:rsidRDefault="007D5BBA" w:rsidP="007D5BBA">
      <w:pPr>
        <w:rPr>
          <w:rFonts w:eastAsiaTheme="minorEastAsia"/>
          <w:color w:val="4472C4" w:themeColor="accent1"/>
          <w:sz w:val="28"/>
          <w:szCs w:val="28"/>
          <w:lang w:val="en-US"/>
        </w:rPr>
      </w:pPr>
      <w:r w:rsidRPr="00046E66">
        <w:rPr>
          <w:rStyle w:val="answerCar"/>
        </w:rPr>
        <w:t>The siz</w:t>
      </w:r>
      <w:r w:rsidRPr="00046E66">
        <w:rPr>
          <w:rFonts w:eastAsiaTheme="minorEastAsia"/>
          <w:color w:val="4472C4" w:themeColor="accent1"/>
          <w:sz w:val="28"/>
          <w:szCs w:val="28"/>
          <w:lang w:val="en-US"/>
        </w:rPr>
        <w:t xml:space="preserve">e of the filter kernel aver3 is </w:t>
      </w:r>
      <m:oMath>
        <m:r>
          <w:rPr>
            <w:rFonts w:ascii="Cambria Math" w:eastAsiaTheme="minorEastAsia" w:hAnsi="Cambria Math"/>
            <w:color w:val="4472C4" w:themeColor="accent1"/>
            <w:sz w:val="28"/>
            <w:szCs w:val="28"/>
            <w:lang w:val="en-US"/>
          </w:rPr>
          <m:t>7*7</m:t>
        </m:r>
      </m:oMath>
      <w:r w:rsidRPr="00046E66">
        <w:rPr>
          <w:rFonts w:eastAsiaTheme="minorEastAsia"/>
          <w:color w:val="4472C4" w:themeColor="accent1"/>
          <w:sz w:val="28"/>
          <w:szCs w:val="28"/>
          <w:lang w:val="en-US"/>
        </w:rPr>
        <w:t>.</w:t>
      </w:r>
    </w:p>
    <w:p w14:paraId="65836337" w14:textId="2E350E7C" w:rsidR="005812B6" w:rsidRDefault="005812B6" w:rsidP="00720BD2">
      <w:pPr>
        <w:pStyle w:val="Titre1"/>
      </w:pPr>
      <w:r w:rsidRPr="005812B6">
        <w:rPr>
          <w:b/>
          <w:bCs/>
        </w:rPr>
        <w:lastRenderedPageBreak/>
        <w:t>EXERCISE V</w:t>
      </w:r>
      <w:r>
        <w:t>: What is the convolution theorem for 2D signals?</w:t>
      </w:r>
    </w:p>
    <w:p w14:paraId="21BBF1F7" w14:textId="3D47A40B" w:rsidR="00FF5AE1" w:rsidRPr="00046E66" w:rsidRDefault="00B030B7" w:rsidP="00046E66">
      <w:pPr>
        <w:pStyle w:val="answer"/>
      </w:pPr>
      <w:r w:rsidRPr="00046E66">
        <w:rPr>
          <w:rFonts w:asciiTheme="majorHAnsi" w:eastAsiaTheme="majorEastAsia" w:hAnsiTheme="majorHAnsi" w:cstheme="majorBidi"/>
          <w:b/>
          <w:bCs/>
          <w:noProof/>
          <w:sz w:val="32"/>
          <w:szCs w:val="32"/>
        </w:rPr>
        <w:drawing>
          <wp:anchor distT="0" distB="0" distL="114300" distR="114300" simplePos="0" relativeHeight="251659264" behindDoc="0" locked="0" layoutInCell="1" allowOverlap="1" wp14:anchorId="59CB4CE1" wp14:editId="46FC7AA1">
            <wp:simplePos x="0" y="0"/>
            <wp:positionH relativeFrom="column">
              <wp:posOffset>238125</wp:posOffset>
            </wp:positionH>
            <wp:positionV relativeFrom="paragraph">
              <wp:posOffset>300990</wp:posOffset>
            </wp:positionV>
            <wp:extent cx="4906010" cy="252095"/>
            <wp:effectExtent l="19050" t="19050" r="27940" b="1460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06010" cy="252095"/>
                    </a:xfrm>
                    <a:prstGeom prst="rect">
                      <a:avLst/>
                    </a:prstGeom>
                    <a:ln>
                      <a:solidFill>
                        <a:schemeClr val="accent1"/>
                      </a:solidFill>
                    </a:ln>
                  </pic:spPr>
                </pic:pic>
              </a:graphicData>
            </a:graphic>
            <wp14:sizeRelV relativeFrom="margin">
              <wp14:pctHeight>0</wp14:pctHeight>
            </wp14:sizeRelV>
          </wp:anchor>
        </w:drawing>
      </w:r>
      <w:r w:rsidR="00FF5AE1" w:rsidRPr="00046E66">
        <w:t>According to the formula collection, the convolution theorem for 2D signals is:</w:t>
      </w:r>
    </w:p>
    <w:p w14:paraId="53510EB7" w14:textId="77777777" w:rsidR="00FF5AE1" w:rsidRPr="00FF5AE1" w:rsidRDefault="00FF5AE1">
      <w:pPr>
        <w:rPr>
          <w:color w:val="4472C4" w:themeColor="accent1"/>
          <w:lang w:val="en-US"/>
        </w:rPr>
      </w:pPr>
    </w:p>
    <w:p w14:paraId="44B9D011" w14:textId="45F36FB5" w:rsidR="005812B6" w:rsidRDefault="005812B6" w:rsidP="00720BD2">
      <w:pPr>
        <w:pStyle w:val="Titre1"/>
      </w:pPr>
      <w:r w:rsidRPr="005812B6">
        <w:rPr>
          <w:b/>
          <w:bCs/>
        </w:rPr>
        <w:t>EXERCISE VI</w:t>
      </w:r>
      <w:r>
        <w:t xml:space="preserve">: Construct </w:t>
      </w:r>
      <m:oMath>
        <m:sSub>
          <m:sSubPr>
            <m:ctrlPr>
              <w:rPr>
                <w:rFonts w:ascii="Cambria Math" w:hAnsi="Cambria Math"/>
                <w:i/>
              </w:rPr>
            </m:ctrlPr>
          </m:sSubPr>
          <m:e>
            <m:r>
              <w:rPr>
                <w:rFonts w:ascii="Cambria Math" w:hAnsi="Cambria Math"/>
              </w:rPr>
              <m:t>R</m:t>
            </m:r>
          </m:e>
          <m:sub>
            <m:r>
              <w:rPr>
                <w:rFonts w:ascii="Cambria Math" w:hAnsi="Cambria Math"/>
              </w:rPr>
              <m:t>90</m:t>
            </m:r>
            <m:r>
              <m:rPr>
                <m:sty m:val="p"/>
              </m:rPr>
              <w:rPr>
                <w:rFonts w:ascii="Cambria Math" w:hAnsi="Cambria Math"/>
              </w:rPr>
              <m:t>°</m:t>
            </m:r>
          </m:sub>
        </m:sSub>
        <m:r>
          <w:rPr>
            <w:rFonts w:ascii="Cambria Math" w:hAnsi="Cambria Math"/>
          </w:rPr>
          <m:t>[cd]</m:t>
        </m:r>
      </m:oMath>
      <w:r>
        <w:t xml:space="preserve"> below.</w:t>
      </w:r>
    </w:p>
    <w:p w14:paraId="150A0D89" w14:textId="4A63340D" w:rsidR="000C68E5" w:rsidRPr="000C68E5" w:rsidRDefault="008553F6" w:rsidP="00720BD2">
      <w:pPr>
        <w:pStyle w:val="Titre1"/>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90</m:t>
              </m:r>
              <m:r>
                <m:rPr>
                  <m:sty m:val="p"/>
                </m:rPr>
                <w:rPr>
                  <w:rFonts w:ascii="Cambria Math" w:hAnsi="Cambria Math"/>
                </w:rPr>
                <m:t>°</m:t>
              </m:r>
            </m:sub>
          </m:sSub>
          <m:d>
            <m:dPr>
              <m:begChr m:val="["/>
              <m:endChr m:val="]"/>
              <m:ctrlPr>
                <w:rPr>
                  <w:rFonts w:ascii="Cambria Math" w:hAnsi="Cambria Math"/>
                  <w:i/>
                </w:rPr>
              </m:ctrlPr>
            </m:dPr>
            <m:e>
              <m:r>
                <w:rPr>
                  <w:rFonts w:ascii="Cambria Math" w:hAnsi="Cambria Math"/>
                </w:rPr>
                <m:t>cd</m:t>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90</m:t>
              </m:r>
              <m:r>
                <m:rPr>
                  <m:sty m:val="p"/>
                </m:rPr>
                <w:rPr>
                  <w:rFonts w:ascii="Cambria Math" w:hAnsi="Cambria Math"/>
                </w:rPr>
                <m:t>°</m:t>
              </m:r>
            </m:sub>
          </m:sSub>
          <m:d>
            <m:dPr>
              <m:begChr m:val="["/>
              <m:endChr m:val="]"/>
              <m:ctrlPr>
                <w:rPr>
                  <w:rFonts w:ascii="Cambria Math" w:hAnsi="Cambria Math"/>
                  <w:i/>
                </w:rPr>
              </m:ctrlPr>
            </m:dPr>
            <m:e>
              <m:r>
                <w:rPr>
                  <w:rFonts w:ascii="Cambria Math" w:hAnsi="Cambria Math"/>
                </w:rPr>
                <m:t>d</m:t>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90</m:t>
              </m:r>
              <m:r>
                <m:rPr>
                  <m:sty m:val="p"/>
                </m:rPr>
                <w:rPr>
                  <w:rFonts w:ascii="Cambria Math" w:hAnsi="Cambria Math"/>
                </w:rPr>
                <m:t>°</m:t>
              </m:r>
            </m:sub>
          </m:sSub>
          <m:d>
            <m:dPr>
              <m:begChr m:val="["/>
              <m:endChr m:val="]"/>
              <m:ctrlPr>
                <w:rPr>
                  <w:rFonts w:ascii="Cambria Math" w:hAnsi="Cambria Math"/>
                  <w:i/>
                </w:rPr>
              </m:ctrlPr>
            </m:dPr>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color w:val="4472C4" w:themeColor="accent1"/>
                </w:rPr>
                <m:t>-1</m:t>
              </m:r>
            </m:num>
            <m:den>
              <m:r>
                <w:rPr>
                  <w:rFonts w:ascii="Cambria Math" w:hAnsi="Cambria Math"/>
                  <w:color w:val="4472C4" w:themeColor="accent1"/>
                </w:rPr>
                <m:t>1</m:t>
              </m:r>
            </m:den>
          </m:f>
          <m:r>
            <w:rPr>
              <w:rFonts w:ascii="Cambria Math" w:hAnsi="Cambria Math"/>
            </w:rPr>
            <m:t xml:space="preserve">* </m:t>
          </m:r>
          <m:f>
            <m:fPr>
              <m:ctrlPr>
                <w:rPr>
                  <w:rFonts w:ascii="Cambria Math" w:hAnsi="Cambria Math"/>
                  <w:i/>
                </w:rPr>
              </m:ctrlPr>
            </m:fPr>
            <m:num>
              <m:r>
                <w:rPr>
                  <w:rFonts w:ascii="Cambria Math" w:hAnsi="Cambria Math"/>
                  <w:color w:val="4472C4" w:themeColor="accent1"/>
                </w:rPr>
                <m:t>1</m:t>
              </m:r>
            </m:num>
            <m:den>
              <m:r>
                <w:rPr>
                  <w:rFonts w:ascii="Cambria Math" w:hAnsi="Cambria Math"/>
                  <w:color w:val="4472C4" w:themeColor="accent1"/>
                </w:rPr>
                <m:t>1</m:t>
              </m:r>
            </m:den>
          </m:f>
          <m:r>
            <w:rPr>
              <w:rFonts w:ascii="Cambria Math" w:hAnsi="Cambria Math"/>
            </w:rPr>
            <m:t xml:space="preserve"> /2 =</m:t>
          </m:r>
          <m:f>
            <m:fPr>
              <m:ctrlPr>
                <w:rPr>
                  <w:rFonts w:ascii="Cambria Math" w:hAnsi="Cambria Math"/>
                  <w:i/>
                </w:rPr>
              </m:ctrlPr>
            </m:fPr>
            <m:num>
              <m:f>
                <m:fPr>
                  <m:ctrlPr>
                    <w:rPr>
                      <w:rFonts w:ascii="Cambria Math" w:hAnsi="Cambria Math"/>
                      <w:i/>
                    </w:rPr>
                  </m:ctrlPr>
                </m:fPr>
                <m:num>
                  <m:r>
                    <w:rPr>
                      <w:rFonts w:ascii="Cambria Math" w:hAnsi="Cambria Math"/>
                      <w:color w:val="4472C4" w:themeColor="accent1"/>
                    </w:rPr>
                    <m:t>-1</m:t>
                  </m:r>
                </m:num>
                <m:den>
                  <m:r>
                    <w:rPr>
                      <w:rFonts w:ascii="Cambria Math" w:hAnsi="Cambria Math"/>
                    </w:rPr>
                    <m:t>[</m:t>
                  </m:r>
                  <m:r>
                    <w:rPr>
                      <w:rFonts w:ascii="Cambria Math" w:hAnsi="Cambria Math"/>
                      <w:color w:val="4472C4" w:themeColor="accent1"/>
                    </w:rPr>
                    <m:t>0</m:t>
                  </m:r>
                  <m:r>
                    <w:rPr>
                      <w:rFonts w:ascii="Cambria Math" w:hAnsi="Cambria Math"/>
                    </w:rPr>
                    <m:t>]</m:t>
                  </m:r>
                </m:den>
              </m:f>
            </m:num>
            <m:den>
              <m:r>
                <w:rPr>
                  <w:rFonts w:ascii="Cambria Math" w:hAnsi="Cambria Math"/>
                  <w:color w:val="4472C4" w:themeColor="accent1"/>
                </w:rPr>
                <m:t>1</m:t>
              </m:r>
            </m:den>
          </m:f>
          <m:r>
            <w:rPr>
              <w:rFonts w:ascii="Cambria Math" w:hAnsi="Cambria Math"/>
            </w:rPr>
            <m:t xml:space="preserve"> /2  </m:t>
          </m:r>
        </m:oMath>
      </m:oMathPara>
    </w:p>
    <w:p w14:paraId="07BB6E52" w14:textId="77777777" w:rsidR="000C68E5" w:rsidRDefault="000C68E5" w:rsidP="00720BD2">
      <w:pPr>
        <w:pStyle w:val="Titre1"/>
      </w:pPr>
    </w:p>
    <w:p w14:paraId="7E5890B8" w14:textId="5CA30EB2" w:rsidR="00720BD2" w:rsidRDefault="000C68E5" w:rsidP="00720BD2">
      <w:pPr>
        <w:pStyle w:val="Titre1"/>
      </w:pPr>
      <w:r w:rsidRPr="000C68E5">
        <w:rPr>
          <w:b/>
          <w:bCs/>
        </w:rPr>
        <w:t>EXERCISE VII</w:t>
      </w:r>
      <w:r>
        <w:t>: Build a Laplace filter by filling in the fields below. The Laplace filter itself is given. Its origin is marked by a bold frame. For the derivative filters their origin is between the pixels.</w:t>
      </w:r>
    </w:p>
    <w:p w14:paraId="6AF72295" w14:textId="118CB885" w:rsidR="000C68E5" w:rsidRDefault="0028104A" w:rsidP="000C68E5">
      <w:pPr>
        <w:rPr>
          <w:lang w:val="en-US"/>
        </w:rPr>
      </w:pPr>
      <w:r>
        <w:rPr>
          <w:noProof/>
        </w:rPr>
        <mc:AlternateContent>
          <mc:Choice Requires="wps">
            <w:drawing>
              <wp:anchor distT="0" distB="0" distL="114300" distR="114300" simplePos="0" relativeHeight="251679744" behindDoc="0" locked="0" layoutInCell="1" allowOverlap="1" wp14:anchorId="5E8F7D16" wp14:editId="2EC72B3E">
                <wp:simplePos x="0" y="0"/>
                <wp:positionH relativeFrom="column">
                  <wp:posOffset>2486025</wp:posOffset>
                </wp:positionH>
                <wp:positionV relativeFrom="paragraph">
                  <wp:posOffset>1382395</wp:posOffset>
                </wp:positionV>
                <wp:extent cx="390525" cy="371475"/>
                <wp:effectExtent l="0" t="0" r="0" b="9525"/>
                <wp:wrapNone/>
                <wp:docPr id="14" name="Zone de texte 14"/>
                <wp:cNvGraphicFramePr/>
                <a:graphic xmlns:a="http://schemas.openxmlformats.org/drawingml/2006/main">
                  <a:graphicData uri="http://schemas.microsoft.com/office/word/2010/wordprocessingShape">
                    <wps:wsp>
                      <wps:cNvSpPr txBox="1"/>
                      <wps:spPr>
                        <a:xfrm>
                          <a:off x="0" y="0"/>
                          <a:ext cx="390525" cy="371475"/>
                        </a:xfrm>
                        <a:prstGeom prst="rect">
                          <a:avLst/>
                        </a:prstGeom>
                        <a:noFill/>
                        <a:ln>
                          <a:noFill/>
                        </a:ln>
                      </wps:spPr>
                      <wps:txbx>
                        <w:txbxContent>
                          <w:p w14:paraId="6252C76C" w14:textId="4683A8E6" w:rsidR="00D244B9" w:rsidRPr="0028104A" w:rsidRDefault="00D244B9" w:rsidP="0028104A">
                            <w:pPr>
                              <w:jc w:val="center"/>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104A">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8F7D16" id="_x0000_t202" coordsize="21600,21600" o:spt="202" path="m,l,21600r21600,l21600,xe">
                <v:stroke joinstyle="miter"/>
                <v:path gradientshapeok="t" o:connecttype="rect"/>
              </v:shapetype>
              <v:shape id="Zone de texte 14" o:spid="_x0000_s1026" type="#_x0000_t202" style="position:absolute;margin-left:195.75pt;margin-top:108.85pt;width:30.75pt;height:2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" filled="f" stroked="f">
                <v:fill o:detectmouseclick="t"/>
                <v:textbox>
                  <w:txbxContent>
                    <w:p w14:paraId="6252C76C" w14:textId="4683A8E6" w:rsidR="00D244B9" w:rsidRPr="0028104A" w:rsidRDefault="00D244B9" w:rsidP="0028104A">
                      <w:pPr>
                        <w:jc w:val="center"/>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104A">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13A55157" wp14:editId="7B562366">
                <wp:simplePos x="0" y="0"/>
                <wp:positionH relativeFrom="column">
                  <wp:posOffset>2486025</wp:posOffset>
                </wp:positionH>
                <wp:positionV relativeFrom="paragraph">
                  <wp:posOffset>1039495</wp:posOffset>
                </wp:positionV>
                <wp:extent cx="390525" cy="371475"/>
                <wp:effectExtent l="0" t="0" r="0" b="9525"/>
                <wp:wrapNone/>
                <wp:docPr id="13" name="Zone de texte 13"/>
                <wp:cNvGraphicFramePr/>
                <a:graphic xmlns:a="http://schemas.openxmlformats.org/drawingml/2006/main">
                  <a:graphicData uri="http://schemas.microsoft.com/office/word/2010/wordprocessingShape">
                    <wps:wsp>
                      <wps:cNvSpPr txBox="1"/>
                      <wps:spPr>
                        <a:xfrm>
                          <a:off x="0" y="0"/>
                          <a:ext cx="390525" cy="371475"/>
                        </a:xfrm>
                        <a:prstGeom prst="rect">
                          <a:avLst/>
                        </a:prstGeom>
                        <a:noFill/>
                        <a:ln>
                          <a:noFill/>
                        </a:ln>
                      </wps:spPr>
                      <wps:txbx>
                        <w:txbxContent>
                          <w:p w14:paraId="0ED4B41F" w14:textId="77777777" w:rsidR="00D244B9" w:rsidRPr="0028104A" w:rsidRDefault="00D244B9" w:rsidP="0028104A">
                            <w:pPr>
                              <w:jc w:val="center"/>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55157" id="Zone de texte 13" o:spid="_x0000_s1027" type="#_x0000_t202" style="position:absolute;margin-left:195.75pt;margin-top:81.85pt;width:30.75pt;height:2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" filled="f" stroked="f">
                <v:fill o:detectmouseclick="t"/>
                <v:textbox>
                  <w:txbxContent>
                    <w:p w14:paraId="0ED4B41F" w14:textId="77777777" w:rsidR="00D244B9" w:rsidRPr="0028104A" w:rsidRDefault="00D244B9" w:rsidP="0028104A">
                      <w:pPr>
                        <w:jc w:val="center"/>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509C23B5" wp14:editId="3B5ED0F8">
                <wp:simplePos x="0" y="0"/>
                <wp:positionH relativeFrom="column">
                  <wp:posOffset>2486025</wp:posOffset>
                </wp:positionH>
                <wp:positionV relativeFrom="paragraph">
                  <wp:posOffset>732790</wp:posOffset>
                </wp:positionV>
                <wp:extent cx="390525" cy="371475"/>
                <wp:effectExtent l="0" t="0" r="0" b="9525"/>
                <wp:wrapNone/>
                <wp:docPr id="12" name="Zone de texte 12"/>
                <wp:cNvGraphicFramePr/>
                <a:graphic xmlns:a="http://schemas.openxmlformats.org/drawingml/2006/main">
                  <a:graphicData uri="http://schemas.microsoft.com/office/word/2010/wordprocessingShape">
                    <wps:wsp>
                      <wps:cNvSpPr txBox="1"/>
                      <wps:spPr>
                        <a:xfrm>
                          <a:off x="0" y="0"/>
                          <a:ext cx="390525" cy="371475"/>
                        </a:xfrm>
                        <a:prstGeom prst="rect">
                          <a:avLst/>
                        </a:prstGeom>
                        <a:noFill/>
                        <a:ln>
                          <a:noFill/>
                        </a:ln>
                      </wps:spPr>
                      <wps:txbx>
                        <w:txbxContent>
                          <w:p w14:paraId="0C77C3D0" w14:textId="0AF3D01D" w:rsidR="00D244B9" w:rsidRPr="0028104A" w:rsidRDefault="00D244B9" w:rsidP="0028104A">
                            <w:pPr>
                              <w:jc w:val="center"/>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104A">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C23B5" id="Zone de texte 12" o:spid="_x0000_s1028" type="#_x0000_t202" style="position:absolute;margin-left:195.75pt;margin-top:57.7pt;width:30.75pt;height:2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" filled="f" stroked="f">
                <v:fill o:detectmouseclick="t"/>
                <v:textbox>
                  <w:txbxContent>
                    <w:p w14:paraId="0C77C3D0" w14:textId="0AF3D01D" w:rsidR="00D244B9" w:rsidRPr="0028104A" w:rsidRDefault="00D244B9" w:rsidP="0028104A">
                      <w:pPr>
                        <w:jc w:val="center"/>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104A">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6F0573A1" wp14:editId="1EA71FB2">
                <wp:simplePos x="0" y="0"/>
                <wp:positionH relativeFrom="column">
                  <wp:posOffset>2847975</wp:posOffset>
                </wp:positionH>
                <wp:positionV relativeFrom="paragraph">
                  <wp:posOffset>227965</wp:posOffset>
                </wp:positionV>
                <wp:extent cx="390525" cy="371475"/>
                <wp:effectExtent l="0" t="0" r="0" b="9525"/>
                <wp:wrapNone/>
                <wp:docPr id="11" name="Zone de texte 11"/>
                <wp:cNvGraphicFramePr/>
                <a:graphic xmlns:a="http://schemas.openxmlformats.org/drawingml/2006/main">
                  <a:graphicData uri="http://schemas.microsoft.com/office/word/2010/wordprocessingShape">
                    <wps:wsp>
                      <wps:cNvSpPr txBox="1"/>
                      <wps:spPr>
                        <a:xfrm>
                          <a:off x="0" y="0"/>
                          <a:ext cx="390525" cy="371475"/>
                        </a:xfrm>
                        <a:prstGeom prst="rect">
                          <a:avLst/>
                        </a:prstGeom>
                        <a:noFill/>
                        <a:ln>
                          <a:noFill/>
                        </a:ln>
                      </wps:spPr>
                      <wps:txbx>
                        <w:txbxContent>
                          <w:p w14:paraId="06B0FA9E" w14:textId="6551B759" w:rsidR="00D244B9" w:rsidRPr="0028104A" w:rsidRDefault="00D244B9" w:rsidP="0028104A">
                            <w:pPr>
                              <w:jc w:val="center"/>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104A">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573A1" id="Zone de texte 11" o:spid="_x0000_s1029" type="#_x0000_t202" style="position:absolute;margin-left:224.25pt;margin-top:17.95pt;width:30.75pt;height:2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" filled="f" stroked="f">
                <v:fill o:detectmouseclick="t"/>
                <v:textbox>
                  <w:txbxContent>
                    <w:p w14:paraId="06B0FA9E" w14:textId="6551B759" w:rsidR="00D244B9" w:rsidRPr="0028104A" w:rsidRDefault="00D244B9" w:rsidP="0028104A">
                      <w:pPr>
                        <w:jc w:val="center"/>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104A">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2D5922CC" wp14:editId="1A3B6C60">
                <wp:simplePos x="0" y="0"/>
                <wp:positionH relativeFrom="column">
                  <wp:posOffset>2495550</wp:posOffset>
                </wp:positionH>
                <wp:positionV relativeFrom="paragraph">
                  <wp:posOffset>237490</wp:posOffset>
                </wp:positionV>
                <wp:extent cx="390525" cy="371475"/>
                <wp:effectExtent l="0" t="0" r="0" b="9525"/>
                <wp:wrapNone/>
                <wp:docPr id="10" name="Zone de texte 10"/>
                <wp:cNvGraphicFramePr/>
                <a:graphic xmlns:a="http://schemas.openxmlformats.org/drawingml/2006/main">
                  <a:graphicData uri="http://schemas.microsoft.com/office/word/2010/wordprocessingShape">
                    <wps:wsp>
                      <wps:cNvSpPr txBox="1"/>
                      <wps:spPr>
                        <a:xfrm>
                          <a:off x="0" y="0"/>
                          <a:ext cx="390525" cy="371475"/>
                        </a:xfrm>
                        <a:prstGeom prst="rect">
                          <a:avLst/>
                        </a:prstGeom>
                        <a:noFill/>
                        <a:ln>
                          <a:noFill/>
                        </a:ln>
                      </wps:spPr>
                      <wps:txbx>
                        <w:txbxContent>
                          <w:p w14:paraId="5BD24031" w14:textId="31194868" w:rsidR="00D244B9" w:rsidRPr="0028104A" w:rsidRDefault="00D244B9" w:rsidP="0028104A">
                            <w:pPr>
                              <w:jc w:val="center"/>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922CC" id="Zone de texte 10" o:spid="_x0000_s1030" type="#_x0000_t202" style="position:absolute;margin-left:196.5pt;margin-top:18.7pt;width:30.75pt;height:2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" filled="f" stroked="f">
                <v:fill o:detectmouseclick="t"/>
                <v:textbox>
                  <w:txbxContent>
                    <w:p w14:paraId="5BD24031" w14:textId="31194868" w:rsidR="00D244B9" w:rsidRPr="0028104A" w:rsidRDefault="00D244B9" w:rsidP="0028104A">
                      <w:pPr>
                        <w:jc w:val="center"/>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B9A7D27" wp14:editId="5092DADC">
                <wp:simplePos x="0" y="0"/>
                <wp:positionH relativeFrom="column">
                  <wp:posOffset>2162175</wp:posOffset>
                </wp:positionH>
                <wp:positionV relativeFrom="paragraph">
                  <wp:posOffset>227965</wp:posOffset>
                </wp:positionV>
                <wp:extent cx="390525" cy="371475"/>
                <wp:effectExtent l="0" t="0" r="0" b="9525"/>
                <wp:wrapNone/>
                <wp:docPr id="9" name="Zone de texte 9"/>
                <wp:cNvGraphicFramePr/>
                <a:graphic xmlns:a="http://schemas.openxmlformats.org/drawingml/2006/main">
                  <a:graphicData uri="http://schemas.microsoft.com/office/word/2010/wordprocessingShape">
                    <wps:wsp>
                      <wps:cNvSpPr txBox="1"/>
                      <wps:spPr>
                        <a:xfrm>
                          <a:off x="0" y="0"/>
                          <a:ext cx="390525" cy="371475"/>
                        </a:xfrm>
                        <a:prstGeom prst="rect">
                          <a:avLst/>
                        </a:prstGeom>
                        <a:noFill/>
                        <a:ln>
                          <a:noFill/>
                        </a:ln>
                      </wps:spPr>
                      <wps:txbx>
                        <w:txbxContent>
                          <w:p w14:paraId="22B2FFCF" w14:textId="0D03C964" w:rsidR="00D244B9" w:rsidRPr="0028104A" w:rsidRDefault="00D244B9" w:rsidP="0028104A">
                            <w:pPr>
                              <w:jc w:val="center"/>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104A">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A7D27" id="Zone de texte 9" o:spid="_x0000_s1031" type="#_x0000_t202" style="position:absolute;margin-left:170.25pt;margin-top:17.95pt;width:30.75pt;height:2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" filled="f" stroked="f">
                <v:fill o:detectmouseclick="t"/>
                <v:textbox>
                  <w:txbxContent>
                    <w:p w14:paraId="22B2FFCF" w14:textId="0D03C964" w:rsidR="00D244B9" w:rsidRPr="0028104A" w:rsidRDefault="00D244B9" w:rsidP="0028104A">
                      <w:pPr>
                        <w:jc w:val="center"/>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104A">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95D907F" wp14:editId="60A513E0">
                <wp:simplePos x="0" y="0"/>
                <wp:positionH relativeFrom="column">
                  <wp:posOffset>1190625</wp:posOffset>
                </wp:positionH>
                <wp:positionV relativeFrom="paragraph">
                  <wp:posOffset>858520</wp:posOffset>
                </wp:positionV>
                <wp:extent cx="390525" cy="371475"/>
                <wp:effectExtent l="0" t="0" r="0" b="9525"/>
                <wp:wrapNone/>
                <wp:docPr id="8" name="Zone de texte 8"/>
                <wp:cNvGraphicFramePr/>
                <a:graphic xmlns:a="http://schemas.openxmlformats.org/drawingml/2006/main">
                  <a:graphicData uri="http://schemas.microsoft.com/office/word/2010/wordprocessingShape">
                    <wps:wsp>
                      <wps:cNvSpPr txBox="1"/>
                      <wps:spPr>
                        <a:xfrm>
                          <a:off x="0" y="0"/>
                          <a:ext cx="390525" cy="371475"/>
                        </a:xfrm>
                        <a:prstGeom prst="rect">
                          <a:avLst/>
                        </a:prstGeom>
                        <a:noFill/>
                        <a:ln>
                          <a:noFill/>
                        </a:ln>
                      </wps:spPr>
                      <wps:txbx>
                        <w:txbxContent>
                          <w:p w14:paraId="709C92FA" w14:textId="1EE6F24A" w:rsidR="00D244B9" w:rsidRPr="0028104A" w:rsidRDefault="00D244B9" w:rsidP="0028104A">
                            <w:pPr>
                              <w:jc w:val="center"/>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8104A">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D907F" id="Zone de texte 8" o:spid="_x0000_s1032" type="#_x0000_t202" style="position:absolute;margin-left:93.75pt;margin-top:67.6pt;width:30.75pt;height:2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" filled="f" stroked="f">
                <v:fill o:detectmouseclick="t"/>
                <v:textbox>
                  <w:txbxContent>
                    <w:p w14:paraId="709C92FA" w14:textId="1EE6F24A" w:rsidR="00D244B9" w:rsidRPr="0028104A" w:rsidRDefault="00D244B9" w:rsidP="0028104A">
                      <w:pPr>
                        <w:jc w:val="center"/>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8104A">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C41A67C" wp14:editId="3A29EB5C">
                <wp:simplePos x="0" y="0"/>
                <wp:positionH relativeFrom="column">
                  <wp:posOffset>1162050</wp:posOffset>
                </wp:positionH>
                <wp:positionV relativeFrom="paragraph">
                  <wp:posOffset>1220470</wp:posOffset>
                </wp:positionV>
                <wp:extent cx="390525" cy="371475"/>
                <wp:effectExtent l="0" t="0" r="0" b="9525"/>
                <wp:wrapNone/>
                <wp:docPr id="7" name="Zone de texte 7"/>
                <wp:cNvGraphicFramePr/>
                <a:graphic xmlns:a="http://schemas.openxmlformats.org/drawingml/2006/main">
                  <a:graphicData uri="http://schemas.microsoft.com/office/word/2010/wordprocessingShape">
                    <wps:wsp>
                      <wps:cNvSpPr txBox="1"/>
                      <wps:spPr>
                        <a:xfrm>
                          <a:off x="0" y="0"/>
                          <a:ext cx="390525" cy="371475"/>
                        </a:xfrm>
                        <a:prstGeom prst="rect">
                          <a:avLst/>
                        </a:prstGeom>
                        <a:noFill/>
                        <a:ln>
                          <a:noFill/>
                        </a:ln>
                      </wps:spPr>
                      <wps:txbx>
                        <w:txbxContent>
                          <w:p w14:paraId="402F7360" w14:textId="5098B27A" w:rsidR="00D244B9" w:rsidRPr="0028104A" w:rsidRDefault="00D244B9" w:rsidP="0028104A">
                            <w:pPr>
                              <w:jc w:val="center"/>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8104A">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1A67C" id="Zone de texte 7" o:spid="_x0000_s1033" type="#_x0000_t202" style="position:absolute;margin-left:91.5pt;margin-top:96.1pt;width:30.75pt;height:2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" filled="f" stroked="f">
                <v:fill o:detectmouseclick="t"/>
                <v:textbox>
                  <w:txbxContent>
                    <w:p w14:paraId="402F7360" w14:textId="5098B27A" w:rsidR="00D244B9" w:rsidRPr="0028104A" w:rsidRDefault="00D244B9" w:rsidP="0028104A">
                      <w:pPr>
                        <w:jc w:val="center"/>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8104A">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FB5F378" wp14:editId="7F4EA236">
                <wp:simplePos x="0" y="0"/>
                <wp:positionH relativeFrom="column">
                  <wp:posOffset>1371600</wp:posOffset>
                </wp:positionH>
                <wp:positionV relativeFrom="paragraph">
                  <wp:posOffset>248920</wp:posOffset>
                </wp:positionV>
                <wp:extent cx="390525" cy="371475"/>
                <wp:effectExtent l="0" t="0" r="0" b="9525"/>
                <wp:wrapNone/>
                <wp:docPr id="6" name="Zone de texte 6"/>
                <wp:cNvGraphicFramePr/>
                <a:graphic xmlns:a="http://schemas.openxmlformats.org/drawingml/2006/main">
                  <a:graphicData uri="http://schemas.microsoft.com/office/word/2010/wordprocessingShape">
                    <wps:wsp>
                      <wps:cNvSpPr txBox="1"/>
                      <wps:spPr>
                        <a:xfrm>
                          <a:off x="0" y="0"/>
                          <a:ext cx="390525" cy="371475"/>
                        </a:xfrm>
                        <a:prstGeom prst="rect">
                          <a:avLst/>
                        </a:prstGeom>
                        <a:noFill/>
                        <a:ln>
                          <a:noFill/>
                        </a:ln>
                      </wps:spPr>
                      <wps:txbx>
                        <w:txbxContent>
                          <w:p w14:paraId="3AB207D5" w14:textId="456716EA" w:rsidR="00D244B9" w:rsidRPr="0028104A" w:rsidRDefault="00D244B9" w:rsidP="0028104A">
                            <w:pPr>
                              <w:jc w:val="center"/>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8104A">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5F378" id="Zone de texte 6" o:spid="_x0000_s1034" type="#_x0000_t202" style="position:absolute;margin-left:108pt;margin-top:19.6pt;width:30.75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" filled="f" stroked="f">
                <v:fill o:detectmouseclick="t"/>
                <v:textbox>
                  <w:txbxContent>
                    <w:p w14:paraId="3AB207D5" w14:textId="456716EA" w:rsidR="00D244B9" w:rsidRPr="0028104A" w:rsidRDefault="00D244B9" w:rsidP="0028104A">
                      <w:pPr>
                        <w:jc w:val="center"/>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8104A">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EF1F239" wp14:editId="715F272F">
                <wp:simplePos x="0" y="0"/>
                <wp:positionH relativeFrom="column">
                  <wp:posOffset>1019175</wp:posOffset>
                </wp:positionH>
                <wp:positionV relativeFrom="paragraph">
                  <wp:posOffset>248920</wp:posOffset>
                </wp:positionV>
                <wp:extent cx="390525" cy="371475"/>
                <wp:effectExtent l="0" t="0" r="0" b="9525"/>
                <wp:wrapNone/>
                <wp:docPr id="5" name="Zone de texte 5"/>
                <wp:cNvGraphicFramePr/>
                <a:graphic xmlns:a="http://schemas.openxmlformats.org/drawingml/2006/main">
                  <a:graphicData uri="http://schemas.microsoft.com/office/word/2010/wordprocessingShape">
                    <wps:wsp>
                      <wps:cNvSpPr txBox="1"/>
                      <wps:spPr>
                        <a:xfrm>
                          <a:off x="0" y="0"/>
                          <a:ext cx="390525" cy="371475"/>
                        </a:xfrm>
                        <a:prstGeom prst="rect">
                          <a:avLst/>
                        </a:prstGeom>
                        <a:noFill/>
                        <a:ln>
                          <a:noFill/>
                        </a:ln>
                      </wps:spPr>
                      <wps:txbx>
                        <w:txbxContent>
                          <w:p w14:paraId="4C31374D" w14:textId="0D490590" w:rsidR="00D244B9" w:rsidRPr="0028104A" w:rsidRDefault="00D244B9" w:rsidP="0028104A">
                            <w:pPr>
                              <w:jc w:val="center"/>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104A">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1F239" id="Zone de texte 5" o:spid="_x0000_s1035" type="#_x0000_t202" style="position:absolute;margin-left:80.25pt;margin-top:19.6pt;width:30.75pt;height:2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" filled="f" stroked="f">
                <v:fill o:detectmouseclick="t"/>
                <v:textbox>
                  <w:txbxContent>
                    <w:p w14:paraId="4C31374D" w14:textId="0D490590" w:rsidR="00D244B9" w:rsidRPr="0028104A" w:rsidRDefault="00D244B9" w:rsidP="0028104A">
                      <w:pPr>
                        <w:jc w:val="center"/>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104A">
                        <w:rPr>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000C68E5">
        <w:rPr>
          <w:lang w:val="en-US"/>
        </w:rPr>
        <w:t xml:space="preserve">  </w:t>
      </w:r>
      <w:r w:rsidR="000C68E5" w:rsidRPr="000C68E5">
        <w:rPr>
          <w:noProof/>
          <w:lang w:val="en-US"/>
        </w:rPr>
        <w:drawing>
          <wp:inline distT="0" distB="0" distL="0" distR="0" wp14:anchorId="7B727AB7" wp14:editId="7887703E">
            <wp:extent cx="5725324" cy="1714739"/>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5324" cy="1714739"/>
                    </a:xfrm>
                    <a:prstGeom prst="rect">
                      <a:avLst/>
                    </a:prstGeom>
                  </pic:spPr>
                </pic:pic>
              </a:graphicData>
            </a:graphic>
          </wp:inline>
        </w:drawing>
      </w:r>
    </w:p>
    <w:p w14:paraId="4CE19AFD" w14:textId="2A5F3DAF" w:rsidR="000C68E5" w:rsidRDefault="000C68E5" w:rsidP="000C68E5">
      <w:pPr>
        <w:rPr>
          <w:rFonts w:asciiTheme="majorHAnsi" w:eastAsiaTheme="majorEastAsia" w:hAnsiTheme="majorHAnsi" w:cstheme="majorBidi"/>
          <w:b/>
          <w:bCs/>
          <w:sz w:val="28"/>
          <w:szCs w:val="28"/>
          <w:lang w:val="en-US"/>
        </w:rPr>
      </w:pPr>
      <w:r>
        <w:rPr>
          <w:rFonts w:asciiTheme="majorHAnsi" w:eastAsiaTheme="majorEastAsia" w:hAnsiTheme="majorHAnsi" w:cstheme="majorBidi"/>
          <w:b/>
          <w:bCs/>
          <w:sz w:val="28"/>
          <w:szCs w:val="28"/>
          <w:lang w:val="en-US"/>
        </w:rPr>
        <w:t xml:space="preserve">    </w:t>
      </w:r>
    </w:p>
    <w:p w14:paraId="553983F1" w14:textId="53DF5AA0" w:rsidR="000C68E5" w:rsidRDefault="000C68E5" w:rsidP="000C68E5">
      <w:pPr>
        <w:rPr>
          <w:rFonts w:asciiTheme="majorHAnsi" w:eastAsiaTheme="majorEastAsia" w:hAnsiTheme="majorHAnsi" w:cstheme="majorBidi"/>
          <w:sz w:val="28"/>
          <w:szCs w:val="28"/>
          <w:lang w:val="en-US"/>
        </w:rPr>
      </w:pPr>
      <w:r w:rsidRPr="000C68E5">
        <w:rPr>
          <w:rFonts w:asciiTheme="majorHAnsi" w:eastAsiaTheme="majorEastAsia" w:hAnsiTheme="majorHAnsi" w:cstheme="majorBidi"/>
          <w:b/>
          <w:bCs/>
          <w:sz w:val="28"/>
          <w:szCs w:val="28"/>
          <w:lang w:val="en-US"/>
        </w:rPr>
        <w:t>EXERCISE VIII</w:t>
      </w:r>
      <w:r>
        <w:rPr>
          <w:rFonts w:asciiTheme="majorHAnsi" w:eastAsiaTheme="majorEastAsia" w:hAnsiTheme="majorHAnsi" w:cstheme="majorBidi"/>
          <w:sz w:val="28"/>
          <w:szCs w:val="28"/>
          <w:lang w:val="en-US"/>
        </w:rPr>
        <w:t>:</w:t>
      </w:r>
      <w:r>
        <w:t xml:space="preserve"> </w:t>
      </w:r>
      <w:r w:rsidRPr="000C68E5">
        <w:rPr>
          <w:rFonts w:asciiTheme="majorHAnsi" w:eastAsiaTheme="majorEastAsia" w:hAnsiTheme="majorHAnsi" w:cstheme="majorBidi"/>
          <w:sz w:val="28"/>
          <w:szCs w:val="28"/>
          <w:lang w:val="en-US"/>
        </w:rPr>
        <w:t>Does the Laplace image (imlaplace) agree with the plot above? Motivate your response!</w:t>
      </w:r>
      <w:r w:rsidR="0028104A">
        <w:rPr>
          <w:rFonts w:asciiTheme="majorHAnsi" w:eastAsiaTheme="majorEastAsia" w:hAnsiTheme="majorHAnsi" w:cstheme="majorBidi"/>
          <w:sz w:val="28"/>
          <w:szCs w:val="28"/>
          <w:lang w:val="en-US"/>
        </w:rPr>
        <w:br/>
      </w:r>
      <w:r w:rsidR="0028104A" w:rsidRPr="00046E66">
        <w:rPr>
          <w:rStyle w:val="answerCar"/>
        </w:rPr>
        <w:t xml:space="preserve">The </w:t>
      </w:r>
      <w:r w:rsidR="006C3ABD" w:rsidRPr="00046E66">
        <w:rPr>
          <w:rStyle w:val="answerCar"/>
        </w:rPr>
        <w:t xml:space="preserve">Laplace image (imlaplace) seems to agree with the plot above (written </w:t>
      </w:r>
      <m:oMath>
        <m:r>
          <w:rPr>
            <w:rStyle w:val="answerCar"/>
            <w:rFonts w:ascii="Cambria Math" w:hAnsi="Cambria Math"/>
          </w:rPr>
          <m:t>f''(x)</m:t>
        </m:r>
      </m:oMath>
      <w:r w:rsidR="006C3ABD" w:rsidRPr="00046E66">
        <w:rPr>
          <w:rStyle w:val="answerCar"/>
        </w:rPr>
        <w:t>) as it shows 4 spikes. The upper left should be corresponding to the black, the upper right to the white and the down ones to two different levels of gray. We can indeed see those colors is the Laplace picture.</w:t>
      </w:r>
    </w:p>
    <w:p w14:paraId="6682B6F2" w14:textId="37F891F6" w:rsidR="00046E66" w:rsidRDefault="000C68E5" w:rsidP="000C68E5">
      <w:pPr>
        <w:rPr>
          <w:rFonts w:asciiTheme="majorHAnsi" w:eastAsiaTheme="majorEastAsia" w:hAnsiTheme="majorHAnsi" w:cstheme="majorBidi"/>
          <w:sz w:val="28"/>
          <w:szCs w:val="28"/>
          <w:lang w:val="en-US"/>
        </w:rPr>
      </w:pPr>
      <w:r w:rsidRPr="000C68E5">
        <w:rPr>
          <w:rFonts w:asciiTheme="majorHAnsi" w:eastAsiaTheme="majorEastAsia" w:hAnsiTheme="majorHAnsi" w:cstheme="majorBidi"/>
          <w:b/>
          <w:bCs/>
          <w:sz w:val="28"/>
          <w:szCs w:val="28"/>
          <w:lang w:val="en-US"/>
        </w:rPr>
        <w:t>EXERCISE IX</w:t>
      </w:r>
      <w:r>
        <w:t xml:space="preserve">: </w:t>
      </w:r>
      <w:r w:rsidRPr="000C68E5">
        <w:rPr>
          <w:rFonts w:asciiTheme="majorHAnsi" w:eastAsiaTheme="majorEastAsia" w:hAnsiTheme="majorHAnsi" w:cstheme="majorBidi"/>
          <w:sz w:val="28"/>
          <w:szCs w:val="28"/>
          <w:lang w:val="en-US"/>
        </w:rPr>
        <w:t>Look at the Laplace image (imlaplace) and compare it to the original image (im). What happens in smooth regions (e.g. cheek)?</w:t>
      </w:r>
      <w:r w:rsidR="00046E66">
        <w:rPr>
          <w:rFonts w:asciiTheme="majorHAnsi" w:eastAsiaTheme="majorEastAsia" w:hAnsiTheme="majorHAnsi" w:cstheme="majorBidi"/>
          <w:sz w:val="28"/>
          <w:szCs w:val="28"/>
          <w:lang w:val="en-US"/>
        </w:rPr>
        <w:br/>
      </w:r>
      <w:r w:rsidR="00046E66" w:rsidRPr="00046E66">
        <w:rPr>
          <w:rStyle w:val="answerCar"/>
        </w:rPr>
        <w:t>In the smoot</w:t>
      </w:r>
      <w:r w:rsidR="00046E66">
        <w:rPr>
          <w:rStyle w:val="answerCar"/>
        </w:rPr>
        <w:t>h regions, the sharpness is disappearing in the Laplace image like it was smoothened.</w:t>
      </w:r>
    </w:p>
    <w:p w14:paraId="5FED13BB" w14:textId="6578C587" w:rsidR="00046E66" w:rsidRDefault="000C68E5" w:rsidP="000C68E5">
      <w:pPr>
        <w:rPr>
          <w:rFonts w:asciiTheme="majorHAnsi" w:eastAsiaTheme="majorEastAsia" w:hAnsiTheme="majorHAnsi" w:cstheme="majorBidi"/>
          <w:sz w:val="28"/>
          <w:szCs w:val="28"/>
          <w:lang w:val="en-US"/>
        </w:rPr>
      </w:pPr>
      <w:r w:rsidRPr="000C68E5">
        <w:rPr>
          <w:rFonts w:asciiTheme="majorHAnsi" w:eastAsiaTheme="majorEastAsia" w:hAnsiTheme="majorHAnsi" w:cstheme="majorBidi"/>
          <w:sz w:val="28"/>
          <w:szCs w:val="28"/>
          <w:lang w:val="en-US"/>
        </w:rPr>
        <w:lastRenderedPageBreak/>
        <w:t xml:space="preserve"> What happens at edges?</w:t>
      </w:r>
      <w:r w:rsidR="00046E66">
        <w:rPr>
          <w:rFonts w:asciiTheme="majorHAnsi" w:eastAsiaTheme="majorEastAsia" w:hAnsiTheme="majorHAnsi" w:cstheme="majorBidi"/>
          <w:sz w:val="28"/>
          <w:szCs w:val="28"/>
          <w:lang w:val="en-US"/>
        </w:rPr>
        <w:br/>
      </w:r>
      <w:r w:rsidR="00046E66">
        <w:rPr>
          <w:rStyle w:val="answerCar"/>
        </w:rPr>
        <w:t>However, we can see that the edges are in contrast emphasized compared to the original image.</w:t>
      </w:r>
    </w:p>
    <w:p w14:paraId="5989271C" w14:textId="3F3D08C1" w:rsidR="000C68E5" w:rsidRPr="00046E66" w:rsidRDefault="000C68E5" w:rsidP="00046E66">
      <w:pPr>
        <w:rPr>
          <w:rFonts w:asciiTheme="majorHAnsi" w:eastAsiaTheme="majorEastAsia" w:hAnsiTheme="majorHAnsi" w:cstheme="majorBidi"/>
          <w:sz w:val="28"/>
          <w:szCs w:val="28"/>
          <w:lang w:val="en-US"/>
        </w:rPr>
      </w:pPr>
      <w:r w:rsidRPr="000C68E5">
        <w:rPr>
          <w:rFonts w:asciiTheme="majorHAnsi" w:eastAsiaTheme="majorEastAsia" w:hAnsiTheme="majorHAnsi" w:cstheme="majorBidi"/>
          <w:sz w:val="28"/>
          <w:szCs w:val="28"/>
          <w:lang w:val="en-US"/>
        </w:rPr>
        <w:t xml:space="preserve"> What is the e</w:t>
      </w:r>
      <w:r>
        <w:rPr>
          <w:rFonts w:asciiTheme="majorHAnsi" w:eastAsiaTheme="majorEastAsia" w:hAnsiTheme="majorHAnsi" w:cstheme="majorBidi"/>
          <w:sz w:val="28"/>
          <w:szCs w:val="28"/>
          <w:lang w:val="en-US"/>
        </w:rPr>
        <w:t>ff</w:t>
      </w:r>
      <w:r w:rsidRPr="000C68E5">
        <w:rPr>
          <w:rFonts w:asciiTheme="majorHAnsi" w:eastAsiaTheme="majorEastAsia" w:hAnsiTheme="majorHAnsi" w:cstheme="majorBidi"/>
          <w:sz w:val="28"/>
          <w:szCs w:val="28"/>
          <w:lang w:val="en-US"/>
        </w:rPr>
        <w:t>ect in highly dynamic regions (e.g. feathers)?</w:t>
      </w:r>
      <w:r w:rsidR="00046E66">
        <w:rPr>
          <w:rFonts w:asciiTheme="majorHAnsi" w:eastAsiaTheme="majorEastAsia" w:hAnsiTheme="majorHAnsi" w:cstheme="majorBidi"/>
          <w:sz w:val="28"/>
          <w:szCs w:val="28"/>
          <w:lang w:val="en-US"/>
        </w:rPr>
        <w:br/>
      </w:r>
      <w:r w:rsidR="00046E66" w:rsidRPr="00046E66">
        <w:rPr>
          <w:rStyle w:val="answerCar"/>
        </w:rPr>
        <w:t xml:space="preserve">The effect of this phenomenon </w:t>
      </w:r>
      <w:r w:rsidR="00046E66">
        <w:rPr>
          <w:rStyle w:val="answerCar"/>
        </w:rPr>
        <w:t>in highly dynamic regions such as the feathers is to bring out every edge and emphasized them compare to the smoother regions. Hence, we have an accentuated contrast between sharp and smooth zones.</w:t>
      </w:r>
    </w:p>
    <w:p w14:paraId="077555CD" w14:textId="0B2D0799" w:rsidR="00B503DF" w:rsidRPr="00993A36" w:rsidRDefault="00B503DF" w:rsidP="00720BD2">
      <w:pPr>
        <w:pStyle w:val="Titre1"/>
      </w:pPr>
      <w:r w:rsidRPr="005812B6">
        <w:rPr>
          <w:b/>
          <w:bCs/>
        </w:rPr>
        <w:t>Question 1</w:t>
      </w:r>
      <w:r w:rsidRPr="00993A36">
        <w:t xml:space="preserve">: What is </w:t>
      </w:r>
      <w:r w:rsidRPr="00720BD2">
        <w:t>the</w:t>
      </w:r>
      <w:r w:rsidRPr="00993A36">
        <w:t xml:space="preserve"> min- and max-value of baboon?</w:t>
      </w:r>
    </w:p>
    <w:p w14:paraId="089E0990" w14:textId="374F2DCB" w:rsidR="00B503DF" w:rsidRPr="00993A36" w:rsidRDefault="00B503DF" w:rsidP="00702D8E">
      <w:pPr>
        <w:pStyle w:val="answer2"/>
        <w:numPr>
          <w:ilvl w:val="0"/>
          <w:numId w:val="7"/>
        </w:numPr>
      </w:pPr>
      <w:r w:rsidRPr="00993A36">
        <w:t>The min value is 2 and the max value is 207.</w:t>
      </w:r>
    </w:p>
    <w:p w14:paraId="33986421" w14:textId="34822239" w:rsidR="00993A36" w:rsidRPr="00993A36" w:rsidRDefault="00B503DF" w:rsidP="00720BD2">
      <w:pPr>
        <w:pStyle w:val="Titre1"/>
      </w:pPr>
      <w:r w:rsidRPr="005812B6">
        <w:rPr>
          <w:b/>
          <w:bCs/>
        </w:rPr>
        <w:t>Question 2</w:t>
      </w:r>
      <w:r w:rsidRPr="00993A36">
        <w:t>: Choose the symbol 'data cursor' (yellow with +-symbol) in the figure-window. Click in the middle between the monkey's eyes. Which coordinates (X, Y) and grayscale (index) do you get?</w:t>
      </w:r>
    </w:p>
    <w:p w14:paraId="7F67C18A" w14:textId="7A3D7AC5" w:rsidR="00993A36" w:rsidRPr="00993A36" w:rsidRDefault="00993A36" w:rsidP="00702D8E">
      <w:pPr>
        <w:pStyle w:val="answer2"/>
        <w:numPr>
          <w:ilvl w:val="0"/>
          <w:numId w:val="7"/>
        </w:numPr>
      </w:pPr>
      <w:r>
        <w:t>T</w:t>
      </w:r>
      <w:r w:rsidRPr="00993A36">
        <w:t xml:space="preserve">he coordinates </w:t>
      </w:r>
      <m:oMath>
        <m:r>
          <w:rPr>
            <w:rFonts w:ascii="Cambria Math" w:hAnsi="Cambria Math"/>
          </w:rPr>
          <m:t>(X, Y)</m:t>
        </m:r>
      </m:oMath>
      <w:r w:rsidRPr="00993A36">
        <w:t xml:space="preserve"> </w:t>
      </w:r>
      <m:oMath>
        <m:r>
          <w:rPr>
            <w:rFonts w:ascii="Cambria Math" w:hAnsi="Cambria Math"/>
          </w:rPr>
          <m:t>≈</m:t>
        </m:r>
      </m:oMath>
      <w:r w:rsidRPr="00993A36">
        <w:t xml:space="preserve"> </w:t>
      </w:r>
      <m:oMath>
        <m:r>
          <w:rPr>
            <w:rFonts w:ascii="Cambria Math" w:hAnsi="Cambria Math"/>
          </w:rPr>
          <m:t>(63, 17)</m:t>
        </m:r>
      </m:oMath>
      <w:r w:rsidRPr="00993A36">
        <w:t xml:space="preserve"> and the grayscale index </w:t>
      </w:r>
      <m:oMath>
        <m:r>
          <w:rPr>
            <w:rFonts w:ascii="Cambria Math" w:hAnsi="Cambria Math"/>
          </w:rPr>
          <m:t>≈84</m:t>
        </m:r>
      </m:oMath>
      <w:r w:rsidRPr="00993A36">
        <w:t>.</w:t>
      </w:r>
    </w:p>
    <w:p w14:paraId="50621181" w14:textId="78461AE1" w:rsidR="00B503DF" w:rsidRPr="00993A36" w:rsidRDefault="00B503DF" w:rsidP="00720BD2">
      <w:pPr>
        <w:pStyle w:val="Titre1"/>
      </w:pPr>
      <w:r w:rsidRPr="00993A36">
        <w:t>Verify that you get the same value in the left and right image.</w:t>
      </w:r>
    </w:p>
    <w:p w14:paraId="628AD404" w14:textId="45288F94" w:rsidR="00B503DF" w:rsidRPr="00993A36" w:rsidRDefault="00993A36" w:rsidP="00453418">
      <w:pPr>
        <w:pStyle w:val="answer"/>
      </w:pPr>
      <w:r w:rsidRPr="00993A36">
        <w:t>The values are approximately the same for both images.</w:t>
      </w:r>
    </w:p>
    <w:p w14:paraId="28EA4A75" w14:textId="269F9CB1" w:rsidR="00993A36" w:rsidRPr="00702D8E" w:rsidRDefault="00993A36" w:rsidP="00702D8E">
      <w:pPr>
        <w:rPr>
          <w:rStyle w:val="answer2Car"/>
        </w:rPr>
      </w:pPr>
      <w:r w:rsidRPr="005812B6">
        <w:rPr>
          <w:rFonts w:asciiTheme="majorHAnsi" w:eastAsiaTheme="majorEastAsia" w:hAnsiTheme="majorHAnsi" w:cstheme="majorBidi"/>
          <w:b/>
          <w:bCs/>
          <w:sz w:val="28"/>
          <w:szCs w:val="28"/>
          <w:lang w:val="en-US"/>
        </w:rPr>
        <w:t>QUESTION 3</w:t>
      </w:r>
      <w:r w:rsidRPr="00993A36">
        <w:rPr>
          <w:lang w:val="en-US"/>
        </w:rPr>
        <w:t xml:space="preserve">: </w:t>
      </w:r>
      <w:r w:rsidRPr="00993A36">
        <w:rPr>
          <w:rFonts w:asciiTheme="majorHAnsi" w:eastAsiaTheme="majorEastAsia" w:hAnsiTheme="majorHAnsi" w:cstheme="majorBidi"/>
          <w:sz w:val="28"/>
          <w:szCs w:val="28"/>
          <w:lang w:val="en-US"/>
        </w:rPr>
        <w:t>Look at mycolormap0 (by removing the semicolon) and compare it with the normal gray scale color map presented in the first lecture. The principal is the same, but they do differ slightly, e.g. has mycolormap0 addresses between 1 and 256 instead of between 0 and 255. Mention one more difference!</w:t>
      </w:r>
      <w:r w:rsidR="00702D8E">
        <w:rPr>
          <w:rFonts w:asciiTheme="majorHAnsi" w:eastAsiaTheme="majorEastAsia" w:hAnsiTheme="majorHAnsi" w:cstheme="majorBidi"/>
          <w:sz w:val="28"/>
          <w:szCs w:val="28"/>
          <w:lang w:val="en-US"/>
        </w:rPr>
        <w:br/>
      </w:r>
      <w:r w:rsidR="00702D8E" w:rsidRPr="00702D8E">
        <w:rPr>
          <w:rStyle w:val="answer2Car"/>
        </w:rPr>
        <w:t xml:space="preserve">c)   </w:t>
      </w:r>
      <w:r w:rsidRPr="00702D8E">
        <w:rPr>
          <w:rStyle w:val="answer2Car"/>
        </w:rPr>
        <w:t>mycolormap0 has values between 0 and 1 instead of between 0 and 255.</w:t>
      </w:r>
    </w:p>
    <w:p w14:paraId="0BE41FFF" w14:textId="7BEDDD25" w:rsidR="00B503DF" w:rsidRPr="00993A36" w:rsidRDefault="00993A36" w:rsidP="00B503DF">
      <w:pPr>
        <w:rPr>
          <w:rFonts w:asciiTheme="majorHAnsi" w:eastAsiaTheme="majorEastAsia" w:hAnsiTheme="majorHAnsi" w:cstheme="majorBidi"/>
          <w:sz w:val="28"/>
          <w:szCs w:val="28"/>
          <w:lang w:val="en-US"/>
        </w:rPr>
      </w:pPr>
      <w:r w:rsidRPr="005812B6">
        <w:rPr>
          <w:rFonts w:asciiTheme="majorHAnsi" w:eastAsiaTheme="majorEastAsia" w:hAnsiTheme="majorHAnsi" w:cstheme="majorBidi"/>
          <w:b/>
          <w:bCs/>
          <w:sz w:val="28"/>
          <w:szCs w:val="28"/>
          <w:lang w:val="en-US"/>
        </w:rPr>
        <w:t>QUESTION 4</w:t>
      </w:r>
      <w:r>
        <w:t xml:space="preserve">: </w:t>
      </w:r>
      <w:r w:rsidRPr="00993A36">
        <w:rPr>
          <w:rFonts w:asciiTheme="majorHAnsi" w:eastAsiaTheme="majorEastAsia" w:hAnsiTheme="majorHAnsi" w:cstheme="majorBidi"/>
          <w:sz w:val="28"/>
          <w:szCs w:val="28"/>
          <w:lang w:val="en-US"/>
        </w:rPr>
        <w:t>Look at mycolormapR and give the command:</w:t>
      </w:r>
      <w:r w:rsidR="00720BD2">
        <w:rPr>
          <w:rFonts w:asciiTheme="majorHAnsi" w:eastAsiaTheme="majorEastAsia" w:hAnsiTheme="majorHAnsi" w:cstheme="majorBidi"/>
          <w:sz w:val="28"/>
          <w:szCs w:val="28"/>
          <w:lang w:val="en-US"/>
        </w:rPr>
        <w:t xml:space="preserve"> </w:t>
      </w:r>
      <w:r w:rsidRPr="00720BD2">
        <w:rPr>
          <w:rFonts w:asciiTheme="majorHAnsi" w:eastAsiaTheme="majorEastAsia" w:hAnsiTheme="majorHAnsi" w:cstheme="majorBidi"/>
          <w:lang w:val="en-US"/>
        </w:rPr>
        <w:t>colormap(mycolormapR)</w:t>
      </w:r>
      <w:r>
        <w:rPr>
          <w:rFonts w:asciiTheme="majorHAnsi" w:eastAsiaTheme="majorEastAsia" w:hAnsiTheme="majorHAnsi" w:cstheme="majorBidi"/>
          <w:sz w:val="28"/>
          <w:szCs w:val="28"/>
          <w:lang w:val="en-US"/>
        </w:rPr>
        <w:br/>
      </w:r>
      <w:r w:rsidRPr="00993A36">
        <w:rPr>
          <w:rFonts w:asciiTheme="majorHAnsi" w:eastAsiaTheme="majorEastAsia" w:hAnsiTheme="majorHAnsi" w:cstheme="majorBidi"/>
          <w:sz w:val="28"/>
          <w:szCs w:val="28"/>
          <w:lang w:val="en-US"/>
        </w:rPr>
        <w:t>Explain how this colormap in</w:t>
      </w:r>
      <w:r w:rsidR="00720BD2">
        <w:rPr>
          <w:rFonts w:asciiTheme="majorHAnsi" w:eastAsiaTheme="majorEastAsia" w:hAnsiTheme="majorHAnsi" w:cstheme="majorBidi"/>
          <w:sz w:val="28"/>
          <w:szCs w:val="28"/>
          <w:lang w:val="en-US"/>
        </w:rPr>
        <w:t>fl</w:t>
      </w:r>
      <w:r w:rsidRPr="00993A36">
        <w:rPr>
          <w:rFonts w:asciiTheme="majorHAnsi" w:eastAsiaTheme="majorEastAsia" w:hAnsiTheme="majorHAnsi" w:cstheme="majorBidi"/>
          <w:sz w:val="28"/>
          <w:szCs w:val="28"/>
          <w:lang w:val="en-US"/>
        </w:rPr>
        <w:t>uences the image to the left.</w:t>
      </w:r>
    </w:p>
    <w:sectPr w:rsidR="00B503DF" w:rsidRPr="00993A36">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1D930" w14:textId="77777777" w:rsidR="008553F6" w:rsidRDefault="008553F6" w:rsidP="00B503DF">
      <w:pPr>
        <w:spacing w:after="0" w:line="240" w:lineRule="auto"/>
      </w:pPr>
      <w:r>
        <w:separator/>
      </w:r>
    </w:p>
  </w:endnote>
  <w:endnote w:type="continuationSeparator" w:id="0">
    <w:p w14:paraId="567BC8E1" w14:textId="77777777" w:rsidR="008553F6" w:rsidRDefault="008553F6" w:rsidP="00B50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C81D4" w14:textId="77777777" w:rsidR="00D92696" w:rsidRDefault="00D9269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7667711"/>
      <w:docPartObj>
        <w:docPartGallery w:val="Page Numbers (Bottom of Page)"/>
        <w:docPartUnique/>
      </w:docPartObj>
    </w:sdtPr>
    <w:sdtEndPr/>
    <w:sdtContent>
      <w:p w14:paraId="30051BA7" w14:textId="0E7B3742" w:rsidR="00D244B9" w:rsidRDefault="00D92696" w:rsidP="00B503DF">
        <w:pPr>
          <w:pStyle w:val="Pieddepage"/>
        </w:pPr>
        <w:r>
          <w:t>2019</w:t>
        </w:r>
        <w:r>
          <w:tab/>
          <w:t>Sylvain LAPEYRADE &amp; Reda BOURAKKADI</w:t>
        </w:r>
        <w:bookmarkStart w:id="0" w:name="_GoBack"/>
        <w:bookmarkEnd w:id="0"/>
        <w:r w:rsidR="00D244B9">
          <w:tab/>
        </w:r>
        <w:r w:rsidR="00D244B9">
          <w:fldChar w:fldCharType="begin"/>
        </w:r>
        <w:r w:rsidR="00D244B9">
          <w:instrText>PAGE   \* MERGEFORMAT</w:instrText>
        </w:r>
        <w:r w:rsidR="00D244B9">
          <w:fldChar w:fldCharType="separate"/>
        </w:r>
        <w:r w:rsidR="00D244B9">
          <w:rPr>
            <w:lang w:val="fr-FR"/>
          </w:rPr>
          <w:t>2</w:t>
        </w:r>
        <w:r w:rsidR="00D244B9">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F1A0C" w14:textId="77777777" w:rsidR="00D92696" w:rsidRDefault="00D9269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713FB" w14:textId="77777777" w:rsidR="008553F6" w:rsidRDefault="008553F6" w:rsidP="00B503DF">
      <w:pPr>
        <w:spacing w:after="0" w:line="240" w:lineRule="auto"/>
      </w:pPr>
      <w:r>
        <w:separator/>
      </w:r>
    </w:p>
  </w:footnote>
  <w:footnote w:type="continuationSeparator" w:id="0">
    <w:p w14:paraId="23660D81" w14:textId="77777777" w:rsidR="008553F6" w:rsidRDefault="008553F6" w:rsidP="00B503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048D5" w14:textId="77777777" w:rsidR="00D92696" w:rsidRDefault="00D9269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F2627" w14:textId="73A03DC1" w:rsidR="00D244B9" w:rsidRDefault="00D244B9" w:rsidP="00B503DF">
    <w:pPr>
      <w:pStyle w:val="En-tte"/>
    </w:pPr>
    <w:r>
      <w:rPr>
        <w:noProof/>
      </w:rPr>
      <w:drawing>
        <wp:anchor distT="0" distB="0" distL="114300" distR="114300" simplePos="0" relativeHeight="251658240" behindDoc="1" locked="0" layoutInCell="1" allowOverlap="1" wp14:anchorId="7E4E7A10" wp14:editId="438F3D8C">
          <wp:simplePos x="0" y="0"/>
          <wp:positionH relativeFrom="margin">
            <wp:align>right</wp:align>
          </wp:positionH>
          <wp:positionV relativeFrom="paragraph">
            <wp:posOffset>-106680</wp:posOffset>
          </wp:positionV>
          <wp:extent cx="1181100" cy="424180"/>
          <wp:effectExtent l="0" t="0" r="0" b="0"/>
          <wp:wrapTight wrapText="bothSides">
            <wp:wrapPolygon edited="0">
              <wp:start x="697" y="1940"/>
              <wp:lineTo x="697" y="15521"/>
              <wp:lineTo x="1394" y="17461"/>
              <wp:lineTo x="4877" y="19401"/>
              <wp:lineTo x="17768" y="19401"/>
              <wp:lineTo x="20903" y="17461"/>
              <wp:lineTo x="19510" y="6790"/>
              <wp:lineTo x="3484" y="1940"/>
              <wp:lineTo x="697" y="1940"/>
            </wp:wrapPolygon>
          </wp:wrapTight>
          <wp:docPr id="1" name="Image 1" descr="Résultat de recherche d'images pour &quot;Linkoping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inkoping logo&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424180"/>
                  </a:xfrm>
                  <a:prstGeom prst="rect">
                    <a:avLst/>
                  </a:prstGeom>
                  <a:noFill/>
                  <a:ln>
                    <a:noFill/>
                  </a:ln>
                </pic:spPr>
              </pic:pic>
            </a:graphicData>
          </a:graphic>
        </wp:anchor>
      </w:drawing>
    </w:r>
    <w:r>
      <w:t xml:space="preserve">Linköping University </w:t>
    </w:r>
    <w:r>
      <w:tab/>
      <w:t>TSBB08 – Digital Image Processing</w:t>
    </w:r>
    <w:r w:rsidRPr="00B503DF">
      <w:rPr>
        <w:noProo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39261" w14:textId="77777777" w:rsidR="00D92696" w:rsidRDefault="00D926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2487A"/>
    <w:multiLevelType w:val="hybridMultilevel"/>
    <w:tmpl w:val="124C61A4"/>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2725049"/>
    <w:multiLevelType w:val="hybridMultilevel"/>
    <w:tmpl w:val="A37EA2D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5565FB"/>
    <w:multiLevelType w:val="hybridMultilevel"/>
    <w:tmpl w:val="6562CEBE"/>
    <w:lvl w:ilvl="0" w:tplc="90C4564E">
      <w:start w:val="1"/>
      <w:numFmt w:val="bullet"/>
      <w:lvlText w:val=""/>
      <w:lvlJc w:val="left"/>
      <w:pPr>
        <w:ind w:left="405" w:hanging="360"/>
      </w:pPr>
      <w:rPr>
        <w:rFonts w:ascii="Symbol" w:eastAsiaTheme="minorHAnsi" w:hAnsi="Symbol"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 w15:restartNumberingAfterBreak="0">
    <w:nsid w:val="39DA0F9A"/>
    <w:multiLevelType w:val="hybridMultilevel"/>
    <w:tmpl w:val="18CCD0E2"/>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5575406"/>
    <w:multiLevelType w:val="hybridMultilevel"/>
    <w:tmpl w:val="4C28F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EA09E9"/>
    <w:multiLevelType w:val="hybridMultilevel"/>
    <w:tmpl w:val="61743B4A"/>
    <w:lvl w:ilvl="0" w:tplc="D3AAC0AA">
      <w:start w:val="1"/>
      <w:numFmt w:val="lowerLetter"/>
      <w:pStyle w:val="answer2"/>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739B59F2"/>
    <w:multiLevelType w:val="hybridMultilevel"/>
    <w:tmpl w:val="A6467A60"/>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1"/>
  </w:num>
  <w:num w:numId="3">
    <w:abstractNumId w:val="2"/>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838"/>
    <w:rsid w:val="00046E66"/>
    <w:rsid w:val="000C68E5"/>
    <w:rsid w:val="001A169D"/>
    <w:rsid w:val="002462B0"/>
    <w:rsid w:val="002539F2"/>
    <w:rsid w:val="0028104A"/>
    <w:rsid w:val="00453418"/>
    <w:rsid w:val="005812B6"/>
    <w:rsid w:val="006C3ABD"/>
    <w:rsid w:val="00702D8E"/>
    <w:rsid w:val="00720BD2"/>
    <w:rsid w:val="007D5BBA"/>
    <w:rsid w:val="008553F6"/>
    <w:rsid w:val="00855D6B"/>
    <w:rsid w:val="00993A36"/>
    <w:rsid w:val="00A66D1D"/>
    <w:rsid w:val="00AD3838"/>
    <w:rsid w:val="00B030B7"/>
    <w:rsid w:val="00B503DF"/>
    <w:rsid w:val="00C06E1E"/>
    <w:rsid w:val="00D244B9"/>
    <w:rsid w:val="00D92696"/>
    <w:rsid w:val="00D94E22"/>
    <w:rsid w:val="00FD532E"/>
    <w:rsid w:val="00FF5A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C8856"/>
  <w15:chartTrackingRefBased/>
  <w15:docId w15:val="{8AD36588-A31E-4B0A-BA07-DCE281EB5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C68E5"/>
  </w:style>
  <w:style w:type="paragraph" w:styleId="Titre1">
    <w:name w:val="heading 1"/>
    <w:basedOn w:val="Normal"/>
    <w:next w:val="Normal"/>
    <w:link w:val="Titre1Car"/>
    <w:uiPriority w:val="9"/>
    <w:qFormat/>
    <w:rsid w:val="00720BD2"/>
    <w:pPr>
      <w:keepNext/>
      <w:keepLines/>
      <w:spacing w:before="240" w:after="0"/>
      <w:outlineLvl w:val="0"/>
    </w:pPr>
    <w:rPr>
      <w:rFonts w:asciiTheme="majorHAnsi" w:eastAsiaTheme="majorEastAsia" w:hAnsiTheme="majorHAnsi" w:cstheme="majorBidi"/>
      <w:sz w:val="28"/>
      <w:szCs w:val="28"/>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503DF"/>
    <w:pPr>
      <w:tabs>
        <w:tab w:val="center" w:pos="4513"/>
        <w:tab w:val="right" w:pos="9026"/>
      </w:tabs>
      <w:spacing w:after="0" w:line="240" w:lineRule="auto"/>
    </w:pPr>
  </w:style>
  <w:style w:type="character" w:customStyle="1" w:styleId="En-tteCar">
    <w:name w:val="En-tête Car"/>
    <w:basedOn w:val="Policepardfaut"/>
    <w:link w:val="En-tte"/>
    <w:uiPriority w:val="99"/>
    <w:rsid w:val="00B503DF"/>
  </w:style>
  <w:style w:type="paragraph" w:styleId="Pieddepage">
    <w:name w:val="footer"/>
    <w:basedOn w:val="Normal"/>
    <w:link w:val="PieddepageCar"/>
    <w:uiPriority w:val="99"/>
    <w:unhideWhenUsed/>
    <w:rsid w:val="00B503DF"/>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B503DF"/>
  </w:style>
  <w:style w:type="character" w:customStyle="1" w:styleId="Titre1Car">
    <w:name w:val="Titre 1 Car"/>
    <w:basedOn w:val="Policepardfaut"/>
    <w:link w:val="Titre1"/>
    <w:uiPriority w:val="9"/>
    <w:rsid w:val="00720BD2"/>
    <w:rPr>
      <w:rFonts w:asciiTheme="majorHAnsi" w:eastAsiaTheme="majorEastAsia" w:hAnsiTheme="majorHAnsi" w:cstheme="majorBidi"/>
      <w:sz w:val="28"/>
      <w:szCs w:val="28"/>
      <w:lang w:val="en-US"/>
    </w:rPr>
  </w:style>
  <w:style w:type="paragraph" w:styleId="Paragraphedeliste">
    <w:name w:val="List Paragraph"/>
    <w:basedOn w:val="Normal"/>
    <w:uiPriority w:val="34"/>
    <w:qFormat/>
    <w:rsid w:val="00B503DF"/>
    <w:pPr>
      <w:ind w:left="720"/>
      <w:contextualSpacing/>
    </w:pPr>
  </w:style>
  <w:style w:type="character" w:styleId="Textedelespacerserv">
    <w:name w:val="Placeholder Text"/>
    <w:basedOn w:val="Policepardfaut"/>
    <w:uiPriority w:val="99"/>
    <w:semiHidden/>
    <w:rsid w:val="00993A36"/>
    <w:rPr>
      <w:color w:val="808080"/>
    </w:rPr>
  </w:style>
  <w:style w:type="table" w:styleId="Grilledutableau">
    <w:name w:val="Table Grid"/>
    <w:basedOn w:val="TableauNormal"/>
    <w:uiPriority w:val="39"/>
    <w:rsid w:val="00720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0C68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68E5"/>
    <w:rPr>
      <w:rFonts w:asciiTheme="majorHAnsi" w:eastAsiaTheme="majorEastAsia" w:hAnsiTheme="majorHAnsi" w:cstheme="majorBidi"/>
      <w:spacing w:val="-10"/>
      <w:kern w:val="28"/>
      <w:sz w:val="56"/>
      <w:szCs w:val="56"/>
    </w:rPr>
  </w:style>
  <w:style w:type="paragraph" w:customStyle="1" w:styleId="answer">
    <w:name w:val="answer"/>
    <w:basedOn w:val="Normal"/>
    <w:link w:val="answerCar"/>
    <w:qFormat/>
    <w:rsid w:val="00046E66"/>
    <w:rPr>
      <w:rFonts w:eastAsiaTheme="minorEastAsia"/>
      <w:color w:val="4472C4" w:themeColor="accent1"/>
      <w:sz w:val="28"/>
      <w:szCs w:val="28"/>
      <w:lang w:val="en-US"/>
    </w:rPr>
  </w:style>
  <w:style w:type="paragraph" w:customStyle="1" w:styleId="answer2">
    <w:name w:val="answer2"/>
    <w:basedOn w:val="answer"/>
    <w:link w:val="answer2Car"/>
    <w:qFormat/>
    <w:rsid w:val="00453418"/>
    <w:pPr>
      <w:numPr>
        <w:numId w:val="4"/>
      </w:numPr>
    </w:pPr>
  </w:style>
  <w:style w:type="character" w:customStyle="1" w:styleId="answerCar">
    <w:name w:val="answer Car"/>
    <w:basedOn w:val="Policepardfaut"/>
    <w:link w:val="answer"/>
    <w:rsid w:val="00046E66"/>
    <w:rPr>
      <w:rFonts w:eastAsiaTheme="minorEastAsia"/>
      <w:color w:val="4472C4" w:themeColor="accent1"/>
      <w:sz w:val="28"/>
      <w:szCs w:val="28"/>
      <w:lang w:val="en-US"/>
    </w:rPr>
  </w:style>
  <w:style w:type="character" w:customStyle="1" w:styleId="answer2Car">
    <w:name w:val="answer2 Car"/>
    <w:basedOn w:val="answerCar"/>
    <w:link w:val="answer2"/>
    <w:rsid w:val="00453418"/>
    <w:rPr>
      <w:rFonts w:eastAsiaTheme="minorEastAsia"/>
      <w:color w:val="4472C4" w:themeColor="accent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52B58-A05F-48B1-A779-A44439761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3</Pages>
  <Words>588</Words>
  <Characters>3353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Lapeyrade</dc:creator>
  <cp:keywords/>
  <dc:description/>
  <cp:lastModifiedBy>Sylvain Lapeyrade</cp:lastModifiedBy>
  <cp:revision>8</cp:revision>
  <dcterms:created xsi:type="dcterms:W3CDTF">2019-09-09T06:56:00Z</dcterms:created>
  <dcterms:modified xsi:type="dcterms:W3CDTF">2019-09-12T15:00:00Z</dcterms:modified>
</cp:coreProperties>
</file>