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84B9F" w14:textId="40A91019" w:rsidR="00E86609" w:rsidRPr="003504D9" w:rsidRDefault="00D11288" w:rsidP="003504D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8267EC5" wp14:editId="3868CC11">
                <wp:simplePos x="0" y="0"/>
                <wp:positionH relativeFrom="column">
                  <wp:posOffset>5786120</wp:posOffset>
                </wp:positionH>
                <wp:positionV relativeFrom="paragraph">
                  <wp:posOffset>-272774</wp:posOffset>
                </wp:positionV>
                <wp:extent cx="664514" cy="886460"/>
                <wp:effectExtent l="0" t="0" r="2540" b="8890"/>
                <wp:wrapNone/>
                <wp:docPr id="61081314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14" cy="88646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5B727" id="矩形 2" o:spid="_x0000_s1026" style="position:absolute;margin-left:455.6pt;margin-top:-21.5pt;width:52.3pt;height:69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" stroked="f" strokeweight="1pt">
                <v:fill r:id="rId9" o:title="" recolor="t" rotate="t" type="frame"/>
              </v:rect>
            </w:pict>
          </mc:Fallback>
        </mc:AlternateContent>
      </w:r>
      <w:hyperlink r:id="rId10" w:history="1">
        <w:proofErr w:type="gramStart"/>
        <w:r w:rsidR="00805EF8" w:rsidRPr="003504D9">
          <w:t>丁纪翔</w:t>
        </w:r>
        <w:proofErr w:type="gramEnd"/>
      </w:hyperlink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3"/>
        <w:gridCol w:w="1176"/>
        <w:gridCol w:w="2416"/>
        <w:gridCol w:w="3644"/>
      </w:tblGrid>
      <w:tr w:rsidR="00242B86" w:rsidRPr="00ED5303" w14:paraId="314FCE9F" w14:textId="6A4EFE84" w:rsidTr="00242B86">
        <w:tc>
          <w:tcPr>
            <w:tcW w:w="0" w:type="auto"/>
            <w:vAlign w:val="center"/>
          </w:tcPr>
          <w:p w14:paraId="71C3C177" w14:textId="1E3698E0" w:rsidR="00242B86" w:rsidRPr="00ED5303" w:rsidRDefault="00242B86" w:rsidP="00242B86">
            <w:pPr>
              <w:pStyle w:val="a5"/>
              <w:jc w:val="center"/>
            </w:pPr>
            <w:r>
              <w:t>2001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月生</w:t>
            </w:r>
          </w:p>
        </w:tc>
        <w:tc>
          <w:tcPr>
            <w:tcW w:w="0" w:type="auto"/>
            <w:vAlign w:val="center"/>
          </w:tcPr>
          <w:p w14:paraId="7DE1F580" w14:textId="6FA482C2" w:rsidR="00242B86" w:rsidRPr="00807D6C" w:rsidRDefault="00242B86" w:rsidP="00242B86">
            <w:pPr>
              <w:pStyle w:val="a5"/>
              <w:jc w:val="center"/>
            </w:pPr>
            <w:r>
              <w:rPr>
                <w:rFonts w:hint="eastAsia"/>
              </w:rPr>
              <w:t>中共党员</w:t>
            </w:r>
          </w:p>
        </w:tc>
        <w:tc>
          <w:tcPr>
            <w:tcW w:w="0" w:type="auto"/>
            <w:vAlign w:val="center"/>
          </w:tcPr>
          <w:p w14:paraId="609438B1" w14:textId="352DAAE9" w:rsidR="00242B86" w:rsidRPr="00ED5303" w:rsidRDefault="00242B86" w:rsidP="00242B86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电话：</w:t>
            </w:r>
            <w:r w:rsidRPr="00242B86">
              <w:t>18</w:t>
            </w:r>
            <w:r w:rsidR="00226F9B">
              <w:rPr>
                <w:rFonts w:hint="eastAsia"/>
              </w:rPr>
              <w:t>8</w:t>
            </w:r>
            <w:r w:rsidRPr="00242B86">
              <w:t>-</w:t>
            </w:r>
            <w:r w:rsidR="00226F9B">
              <w:rPr>
                <w:rFonts w:hint="eastAsia"/>
              </w:rPr>
              <w:t>8888</w:t>
            </w:r>
            <w:r w:rsidRPr="00242B86">
              <w:t>-</w:t>
            </w:r>
            <w:r w:rsidR="00226F9B">
              <w:rPr>
                <w:rFonts w:hint="eastAsia"/>
              </w:rPr>
              <w:t>8888</w:t>
            </w:r>
          </w:p>
        </w:tc>
        <w:tc>
          <w:tcPr>
            <w:tcW w:w="0" w:type="auto"/>
          </w:tcPr>
          <w:p w14:paraId="7386FCD8" w14:textId="48419632" w:rsidR="00242B86" w:rsidRPr="00ED5303" w:rsidRDefault="00242B86" w:rsidP="00242B86">
            <w:pPr>
              <w:pStyle w:val="a5"/>
              <w:jc w:val="center"/>
            </w:pPr>
            <w:r>
              <w:rPr>
                <w:rFonts w:hint="eastAsia"/>
              </w:rPr>
              <w:t>邮箱：</w:t>
            </w:r>
            <w:r w:rsidR="009D4814">
              <w:fldChar w:fldCharType="begin"/>
            </w:r>
            <w:r w:rsidR="009D4814">
              <w:instrText>HYPERLINK "mailto:jixiangding@stu.hqu.edu.cn"</w:instrText>
            </w:r>
            <w:r w:rsidR="009D4814">
              <w:fldChar w:fldCharType="separate"/>
            </w:r>
            <w:r w:rsidRPr="00242B86">
              <w:t>jixiangding@stu.hqu.edu.cn</w:t>
            </w:r>
            <w:r w:rsidR="009D4814">
              <w:fldChar w:fldCharType="end"/>
            </w:r>
          </w:p>
        </w:tc>
      </w:tr>
    </w:tbl>
    <w:p w14:paraId="215C4157" w14:textId="27237824" w:rsidR="008A7A88" w:rsidRPr="005C57FA" w:rsidRDefault="001739CE">
      <w:pPr>
        <w:rPr>
          <w:sz w:val="2"/>
          <w:szCs w:val="2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D2B6BB7" wp14:editId="6D309B2C">
            <wp:simplePos x="0" y="0"/>
            <wp:positionH relativeFrom="column">
              <wp:posOffset>-205105</wp:posOffset>
            </wp:positionH>
            <wp:positionV relativeFrom="paragraph">
              <wp:posOffset>6565935</wp:posOffset>
            </wp:positionV>
            <wp:extent cx="222641" cy="222641"/>
            <wp:effectExtent l="0" t="0" r="6350" b="6350"/>
            <wp:wrapNone/>
            <wp:docPr id="19333538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3848" name="图片 19333538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41" cy="222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B90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3D1DE76B" wp14:editId="5961A420">
            <wp:simplePos x="0" y="0"/>
            <wp:positionH relativeFrom="column">
              <wp:posOffset>-191135</wp:posOffset>
            </wp:positionH>
            <wp:positionV relativeFrom="paragraph">
              <wp:posOffset>7772400</wp:posOffset>
            </wp:positionV>
            <wp:extent cx="179705" cy="179705"/>
            <wp:effectExtent l="0" t="0" r="0" b="0"/>
            <wp:wrapNone/>
            <wp:docPr id="15514225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63027" name="图片 6516630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B90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AE12AE3" wp14:editId="48C72413">
            <wp:simplePos x="0" y="0"/>
            <wp:positionH relativeFrom="column">
              <wp:posOffset>-189865</wp:posOffset>
            </wp:positionH>
            <wp:positionV relativeFrom="paragraph">
              <wp:posOffset>4559935</wp:posOffset>
            </wp:positionV>
            <wp:extent cx="179705" cy="179705"/>
            <wp:effectExtent l="0" t="0" r="0" b="0"/>
            <wp:wrapNone/>
            <wp:docPr id="651663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63027" name="图片 6516630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B90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A728CC9" wp14:editId="6B2D6D4D">
            <wp:simplePos x="0" y="0"/>
            <wp:positionH relativeFrom="column">
              <wp:posOffset>-188063</wp:posOffset>
            </wp:positionH>
            <wp:positionV relativeFrom="paragraph">
              <wp:posOffset>2505710</wp:posOffset>
            </wp:positionV>
            <wp:extent cx="179705" cy="179705"/>
            <wp:effectExtent l="0" t="0" r="0" b="0"/>
            <wp:wrapNone/>
            <wp:docPr id="17731478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47893" name="图片 17731478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Ind w:w="-8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897"/>
        <w:gridCol w:w="2693"/>
        <w:gridCol w:w="2031"/>
      </w:tblGrid>
      <w:tr w:rsidR="00735E5D" w14:paraId="53986579" w14:textId="77777777" w:rsidTr="00126639"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C49704" w14:textId="3ED2C7EB" w:rsidR="00735E5D" w:rsidRDefault="005438E1" w:rsidP="000D3A5D">
            <w:pPr>
              <w:pStyle w:val="2"/>
              <w:jc w:val="left"/>
            </w:pPr>
            <w:r>
              <w:rPr>
                <w:rFonts w:hint="eastAsia"/>
              </w:rPr>
              <w:t>总</w:t>
            </w:r>
            <w:r w:rsidR="00735E5D">
              <w:rPr>
                <w:rFonts w:hint="eastAsia"/>
              </w:rPr>
              <w:t>成绩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排名：</w:t>
            </w:r>
            <w:r>
              <w:rPr>
                <w:rFonts w:hint="eastAsia"/>
              </w:rPr>
              <w:t>386.3/6</w:t>
            </w:r>
          </w:p>
        </w:tc>
        <w:tc>
          <w:tcPr>
            <w:tcW w:w="47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6C0213" w14:textId="536BB592" w:rsidR="00735E5D" w:rsidRDefault="00735E5D" w:rsidP="000D3A5D">
            <w:pPr>
              <w:pStyle w:val="2"/>
              <w:jc w:val="right"/>
            </w:pPr>
            <w:r w:rsidRPr="00735E5D">
              <w:rPr>
                <w:rFonts w:hint="eastAsia"/>
              </w:rPr>
              <w:t>生物医学工程</w:t>
            </w:r>
            <w:r w:rsidRPr="00735E5D">
              <w:rPr>
                <w:rFonts w:hint="eastAsia"/>
              </w:rPr>
              <w:t>(085409)</w:t>
            </w:r>
          </w:p>
        </w:tc>
      </w:tr>
      <w:tr w:rsidR="00550138" w14:paraId="7753ED05" w14:textId="77777777" w:rsidTr="00126639">
        <w:tc>
          <w:tcPr>
            <w:tcW w:w="1062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40"/>
              <w:gridCol w:w="1740"/>
              <w:gridCol w:w="1740"/>
              <w:gridCol w:w="1740"/>
              <w:gridCol w:w="1740"/>
              <w:gridCol w:w="1741"/>
            </w:tblGrid>
            <w:tr w:rsidR="009D4814" w:rsidRPr="008F579F" w14:paraId="598CD53D" w14:textId="77777777" w:rsidTr="009D4814">
              <w:trPr>
                <w:trHeight w:val="325"/>
              </w:trPr>
              <w:tc>
                <w:tcPr>
                  <w:tcW w:w="1740" w:type="dxa"/>
                  <w:vMerge w:val="restart"/>
                  <w:tcBorders>
                    <w:top w:val="nil"/>
                  </w:tcBorders>
                  <w:vAlign w:val="center"/>
                </w:tcPr>
                <w:p w14:paraId="4437BB63" w14:textId="71A4CDC9" w:rsidR="009D4814" w:rsidRPr="008F579F" w:rsidRDefault="009D4814" w:rsidP="009D4814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初试成绩：</w:t>
                  </w:r>
                  <w:r>
                    <w:rPr>
                      <w:rFonts w:hint="eastAsia"/>
                      <w:sz w:val="22"/>
                    </w:rPr>
                    <w:t>352</w:t>
                  </w:r>
                </w:p>
              </w:tc>
              <w:tc>
                <w:tcPr>
                  <w:tcW w:w="1740" w:type="dxa"/>
                  <w:tcBorders>
                    <w:top w:val="nil"/>
                  </w:tcBorders>
                  <w:vAlign w:val="center"/>
                </w:tcPr>
                <w:p w14:paraId="68F3979A" w14:textId="4FAD3E31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  <w:r w:rsidRPr="008F579F">
                    <w:rPr>
                      <w:rFonts w:hint="eastAsia"/>
                      <w:sz w:val="22"/>
                    </w:rPr>
                    <w:t>思想政治理论</w:t>
                  </w:r>
                </w:p>
              </w:tc>
              <w:tc>
                <w:tcPr>
                  <w:tcW w:w="1740" w:type="dxa"/>
                  <w:tcBorders>
                    <w:top w:val="nil"/>
                  </w:tcBorders>
                  <w:vAlign w:val="center"/>
                </w:tcPr>
                <w:p w14:paraId="640BD2D3" w14:textId="3521DED4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  <w:r w:rsidRPr="008F579F">
                    <w:rPr>
                      <w:rFonts w:hint="eastAsia"/>
                      <w:sz w:val="22"/>
                    </w:rPr>
                    <w:t>英语（二）</w:t>
                  </w:r>
                </w:p>
              </w:tc>
              <w:tc>
                <w:tcPr>
                  <w:tcW w:w="1740" w:type="dxa"/>
                  <w:tcBorders>
                    <w:top w:val="nil"/>
                  </w:tcBorders>
                  <w:vAlign w:val="center"/>
                </w:tcPr>
                <w:p w14:paraId="34A3C75D" w14:textId="51FAC461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  <w:r w:rsidRPr="008F579F">
                    <w:rPr>
                      <w:rFonts w:hint="eastAsia"/>
                      <w:sz w:val="22"/>
                    </w:rPr>
                    <w:t>数学（二）</w:t>
                  </w:r>
                </w:p>
              </w:tc>
              <w:tc>
                <w:tcPr>
                  <w:tcW w:w="1740" w:type="dxa"/>
                  <w:tcBorders>
                    <w:top w:val="nil"/>
                  </w:tcBorders>
                  <w:vAlign w:val="center"/>
                </w:tcPr>
                <w:p w14:paraId="0A24050B" w14:textId="66EB06E2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  <w:r w:rsidRPr="008F579F">
                    <w:rPr>
                      <w:rFonts w:hint="eastAsia"/>
                      <w:sz w:val="22"/>
                    </w:rPr>
                    <w:t>信号理论基础</w:t>
                  </w:r>
                </w:p>
              </w:tc>
              <w:tc>
                <w:tcPr>
                  <w:tcW w:w="1741" w:type="dxa"/>
                  <w:vMerge w:val="restart"/>
                  <w:tcBorders>
                    <w:top w:val="nil"/>
                  </w:tcBorders>
                  <w:vAlign w:val="center"/>
                </w:tcPr>
                <w:p w14:paraId="22E22AB3" w14:textId="652BA895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复试成绩：</w:t>
                  </w:r>
                  <w:r>
                    <w:rPr>
                      <w:rFonts w:hint="eastAsia"/>
                      <w:sz w:val="22"/>
                    </w:rPr>
                    <w:t>84.1</w:t>
                  </w:r>
                </w:p>
              </w:tc>
            </w:tr>
            <w:tr w:rsidR="009D4814" w:rsidRPr="008F579F" w14:paraId="5CD4DAE1" w14:textId="77777777" w:rsidTr="009D4814">
              <w:trPr>
                <w:trHeight w:val="325"/>
              </w:trPr>
              <w:tc>
                <w:tcPr>
                  <w:tcW w:w="1740" w:type="dxa"/>
                  <w:vMerge/>
                </w:tcPr>
                <w:p w14:paraId="49447F2C" w14:textId="77777777" w:rsidR="009D4814" w:rsidRDefault="009D4814" w:rsidP="000D3A5D">
                  <w:pPr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740" w:type="dxa"/>
                  <w:vAlign w:val="center"/>
                </w:tcPr>
                <w:p w14:paraId="0ADD788E" w14:textId="291C99C9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57</w:t>
                  </w:r>
                </w:p>
              </w:tc>
              <w:tc>
                <w:tcPr>
                  <w:tcW w:w="1740" w:type="dxa"/>
                  <w:vAlign w:val="center"/>
                </w:tcPr>
                <w:p w14:paraId="6D668892" w14:textId="3394D814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82</w:t>
                  </w:r>
                </w:p>
              </w:tc>
              <w:tc>
                <w:tcPr>
                  <w:tcW w:w="1740" w:type="dxa"/>
                  <w:vAlign w:val="center"/>
                </w:tcPr>
                <w:p w14:paraId="11923098" w14:textId="54C03198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89</w:t>
                  </w:r>
                </w:p>
              </w:tc>
              <w:tc>
                <w:tcPr>
                  <w:tcW w:w="1740" w:type="dxa"/>
                  <w:vAlign w:val="center"/>
                </w:tcPr>
                <w:p w14:paraId="305EEBE5" w14:textId="20348F18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124</w:t>
                  </w:r>
                </w:p>
              </w:tc>
              <w:tc>
                <w:tcPr>
                  <w:tcW w:w="1741" w:type="dxa"/>
                  <w:vMerge/>
                  <w:vAlign w:val="center"/>
                </w:tcPr>
                <w:p w14:paraId="448C7E44" w14:textId="569E2575" w:rsidR="009D4814" w:rsidRPr="008F579F" w:rsidRDefault="009D4814" w:rsidP="000D3A5D">
                  <w:pPr>
                    <w:jc w:val="center"/>
                    <w:rPr>
                      <w:sz w:val="22"/>
                    </w:rPr>
                  </w:pPr>
                </w:p>
              </w:tc>
            </w:tr>
          </w:tbl>
          <w:p w14:paraId="55CB67A4" w14:textId="77777777" w:rsidR="00550138" w:rsidRDefault="00550138" w:rsidP="000D3A5D">
            <w:pPr>
              <w:jc w:val="center"/>
            </w:pPr>
          </w:p>
        </w:tc>
      </w:tr>
      <w:tr w:rsidR="005C57FA" w14:paraId="1FC8CF6C" w14:textId="77777777" w:rsidTr="00126639">
        <w:tc>
          <w:tcPr>
            <w:tcW w:w="106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121553" w14:textId="7BC0B305" w:rsidR="005C57FA" w:rsidRDefault="005C57FA" w:rsidP="000D3A5D">
            <w:pPr>
              <w:pStyle w:val="2"/>
              <w:jc w:val="left"/>
            </w:pPr>
            <w:r>
              <w:rPr>
                <w:rFonts w:hint="eastAsia"/>
              </w:rPr>
              <w:t>教育背景</w:t>
            </w:r>
          </w:p>
        </w:tc>
      </w:tr>
      <w:tr w:rsidR="008A7A88" w:rsidRPr="000D3A5D" w14:paraId="1175A226" w14:textId="77777777" w:rsidTr="00126639">
        <w:tc>
          <w:tcPr>
            <w:tcW w:w="589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CA1389" w14:textId="6273333A" w:rsidR="008A7A88" w:rsidRPr="000D3A5D" w:rsidRDefault="00FA6C46" w:rsidP="000D3A5D">
            <w:pPr>
              <w:pStyle w:val="3"/>
              <w:jc w:val="left"/>
            </w:pPr>
            <w:r w:rsidRPr="000D3A5D">
              <w:rPr>
                <w:rFonts w:hint="eastAsia"/>
              </w:rPr>
              <w:t>华侨大学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5C5C8A" w14:textId="1BDD73D7" w:rsidR="008A7A88" w:rsidRPr="000D3A5D" w:rsidRDefault="00757F7A" w:rsidP="000D3A5D">
            <w:pPr>
              <w:pStyle w:val="3"/>
              <w:jc w:val="left"/>
            </w:pPr>
            <w:r>
              <w:rPr>
                <w:rFonts w:hint="eastAsia"/>
              </w:rPr>
              <w:t>计算机科学与技术专业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656F805" w14:textId="79474126" w:rsidR="008A7A88" w:rsidRPr="000D3A5D" w:rsidRDefault="000B56C5" w:rsidP="000D3A5D">
            <w:pPr>
              <w:pStyle w:val="3"/>
              <w:jc w:val="right"/>
            </w:pPr>
            <w:r w:rsidRPr="000D3A5D">
              <w:t>2019/09-2023/06</w:t>
            </w:r>
          </w:p>
        </w:tc>
      </w:tr>
      <w:tr w:rsidR="00507CC6" w14:paraId="28D6CB79" w14:textId="77777777" w:rsidTr="00126639">
        <w:tc>
          <w:tcPr>
            <w:tcW w:w="106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center"/>
          </w:tcPr>
          <w:p w14:paraId="358C006C" w14:textId="4E49EB30" w:rsidR="00507CC6" w:rsidRPr="00BB6ACC" w:rsidRDefault="00734D3F" w:rsidP="003231CE">
            <w:pPr>
              <w:pStyle w:val="a9"/>
            </w:pPr>
            <w:r w:rsidRPr="00BB6ACC">
              <w:rPr>
                <w:rStyle w:val="aa"/>
                <w:rFonts w:hint="eastAsia"/>
                <w:b/>
              </w:rPr>
              <w:t>G</w:t>
            </w:r>
            <w:r w:rsidRPr="00BB6ACC">
              <w:rPr>
                <w:rStyle w:val="aa"/>
                <w:b/>
              </w:rPr>
              <w:t>PA</w:t>
            </w:r>
            <w:r w:rsidR="00C756F9" w:rsidRPr="00BB6ACC">
              <w:rPr>
                <w:rStyle w:val="aa"/>
                <w:rFonts w:hint="eastAsia"/>
                <w:b/>
              </w:rPr>
              <w:t>：</w:t>
            </w:r>
            <w:r w:rsidR="00C756F9" w:rsidRPr="00BB6ACC">
              <w:rPr>
                <w:rStyle w:val="aa"/>
                <w:rFonts w:hint="eastAsia"/>
                <w:b/>
              </w:rPr>
              <w:t>4</w:t>
            </w:r>
            <w:r w:rsidR="00C756F9" w:rsidRPr="00BB6ACC">
              <w:rPr>
                <w:rStyle w:val="aa"/>
                <w:b/>
              </w:rPr>
              <w:t>.38</w:t>
            </w:r>
            <w:r w:rsidR="00C756F9" w:rsidRPr="00BB6ACC">
              <w:rPr>
                <w:rStyle w:val="aa"/>
                <w:rFonts w:hint="eastAsia"/>
                <w:b/>
              </w:rPr>
              <w:t>/</w:t>
            </w:r>
            <w:r w:rsidR="00C756F9" w:rsidRPr="00BB6ACC">
              <w:rPr>
                <w:rStyle w:val="aa"/>
                <w:b/>
              </w:rPr>
              <w:t>5.00</w:t>
            </w:r>
            <w:r w:rsidR="00BB6ACC" w:rsidRPr="00BB6ACC">
              <w:tab/>
            </w:r>
            <w:r w:rsidR="00C756F9" w:rsidRPr="00BB6ACC">
              <w:rPr>
                <w:rFonts w:hint="eastAsia"/>
              </w:rPr>
              <w:t>排名：</w:t>
            </w:r>
            <w:r w:rsidR="00C756F9" w:rsidRPr="00BB6ACC">
              <w:rPr>
                <w:rFonts w:hint="eastAsia"/>
              </w:rPr>
              <w:t>3</w:t>
            </w:r>
            <w:r w:rsidR="00C756F9" w:rsidRPr="00BB6ACC">
              <w:t>/46</w:t>
            </w:r>
            <w:r w:rsidR="003231CE" w:rsidRPr="003231CE">
              <w:tab/>
            </w:r>
            <w:r w:rsidR="003231CE" w:rsidRPr="003231CE">
              <w:tab/>
            </w:r>
            <w:r w:rsidR="003231CE" w:rsidRPr="003231CE">
              <w:rPr>
                <w:rFonts w:hint="eastAsia"/>
              </w:rPr>
              <w:t>外语水平：</w:t>
            </w:r>
            <w:r w:rsidR="003231CE" w:rsidRPr="003231CE">
              <w:rPr>
                <w:rFonts w:hint="eastAsia"/>
              </w:rPr>
              <w:t>CET4 (623</w:t>
            </w:r>
            <w:proofErr w:type="gramStart"/>
            <w:r w:rsidR="003231CE" w:rsidRPr="003231CE">
              <w:rPr>
                <w:rFonts w:hint="eastAsia"/>
              </w:rPr>
              <w:t>分</w:t>
            </w:r>
            <w:r w:rsidR="003231CE" w:rsidRPr="003231CE">
              <w:rPr>
                <w:rFonts w:hint="eastAsia"/>
              </w:rPr>
              <w:t>)</w:t>
            </w:r>
            <w:r w:rsidR="003231CE" w:rsidRPr="003231CE">
              <w:rPr>
                <w:rFonts w:hint="eastAsia"/>
              </w:rPr>
              <w:t>、</w:t>
            </w:r>
            <w:proofErr w:type="gramEnd"/>
            <w:r w:rsidR="003231CE" w:rsidRPr="003231CE">
              <w:rPr>
                <w:rFonts w:hint="eastAsia"/>
              </w:rPr>
              <w:t>CET6 (528</w:t>
            </w:r>
            <w:r w:rsidR="003231CE" w:rsidRPr="003231CE">
              <w:rPr>
                <w:rFonts w:hint="eastAsia"/>
              </w:rPr>
              <w:t>分</w:t>
            </w:r>
            <w:r w:rsidR="003231CE" w:rsidRPr="003231CE">
              <w:rPr>
                <w:rFonts w:hint="eastAsia"/>
              </w:rPr>
              <w:t>)</w:t>
            </w:r>
          </w:p>
          <w:p w14:paraId="45F02A8B" w14:textId="58E2F066" w:rsidR="00854562" w:rsidRDefault="00450A64" w:rsidP="005501B8">
            <w:pPr>
              <w:pStyle w:val="a"/>
            </w:pPr>
            <w:r w:rsidRPr="00594AE8">
              <w:rPr>
                <w:rStyle w:val="aa"/>
                <w:rFonts w:hint="eastAsia"/>
              </w:rPr>
              <w:t>主修课程：</w:t>
            </w:r>
            <w:r w:rsidR="00473824">
              <w:rPr>
                <w:rFonts w:hint="eastAsia"/>
              </w:rPr>
              <w:t>人工智能创新项目设计</w:t>
            </w:r>
            <w:r w:rsidR="008B0F5B">
              <w:rPr>
                <w:rFonts w:hint="eastAsia"/>
              </w:rPr>
              <w:t xml:space="preserve"> </w:t>
            </w:r>
            <w:r w:rsidR="00473824">
              <w:rPr>
                <w:rFonts w:hint="eastAsia"/>
              </w:rPr>
              <w:t>(</w:t>
            </w:r>
            <w:r w:rsidR="00473824">
              <w:t>93)</w:t>
            </w:r>
            <w:r w:rsidR="00473824">
              <w:rPr>
                <w:rFonts w:hint="eastAsia"/>
              </w:rPr>
              <w:t>、</w:t>
            </w:r>
            <w:r w:rsidR="002612BE" w:rsidRPr="002612BE">
              <w:rPr>
                <w:rFonts w:hint="eastAsia"/>
              </w:rPr>
              <w:t>图像图形编程实践</w:t>
            </w:r>
            <w:r w:rsidR="002612BE" w:rsidRPr="002612BE">
              <w:rPr>
                <w:rFonts w:hint="eastAsia"/>
              </w:rPr>
              <w:t xml:space="preserve"> (95)</w:t>
            </w:r>
            <w:r w:rsidR="002612BE">
              <w:rPr>
                <w:rFonts w:hint="eastAsia"/>
              </w:rPr>
              <w:t>、</w:t>
            </w:r>
            <w:r w:rsidR="003231CE">
              <w:rPr>
                <w:rFonts w:hint="eastAsia"/>
              </w:rPr>
              <w:t>机器学习</w:t>
            </w:r>
            <w:r w:rsidR="003231CE">
              <w:rPr>
                <w:rFonts w:hint="eastAsia"/>
              </w:rPr>
              <w:t xml:space="preserve"> (91)</w:t>
            </w:r>
            <w:r w:rsidR="003231CE">
              <w:rPr>
                <w:rFonts w:hint="eastAsia"/>
              </w:rPr>
              <w:t>、数学建模</w:t>
            </w:r>
            <w:r w:rsidR="003231CE">
              <w:rPr>
                <w:rFonts w:hint="eastAsia"/>
              </w:rPr>
              <w:t xml:space="preserve"> (93)</w:t>
            </w:r>
            <w:r w:rsidR="003231CE">
              <w:rPr>
                <w:rFonts w:hint="eastAsia"/>
              </w:rPr>
              <w:t>、</w:t>
            </w:r>
            <w:r w:rsidR="003231CE">
              <w:br/>
            </w:r>
            <w:r w:rsidR="003231CE">
              <w:rPr>
                <w:rFonts w:hint="eastAsia"/>
              </w:rPr>
              <w:t>离散数学</w:t>
            </w:r>
            <w:r w:rsidR="003231CE">
              <w:rPr>
                <w:rFonts w:hint="eastAsia"/>
              </w:rPr>
              <w:t xml:space="preserve"> (91)</w:t>
            </w:r>
            <w:r w:rsidR="003231CE">
              <w:rPr>
                <w:rFonts w:hint="eastAsia"/>
              </w:rPr>
              <w:t>、数据库系统原理</w:t>
            </w:r>
            <w:r w:rsidR="003231CE">
              <w:rPr>
                <w:rFonts w:hint="eastAsia"/>
              </w:rPr>
              <w:t xml:space="preserve"> (92)</w:t>
            </w:r>
            <w:r w:rsidR="003231CE">
              <w:rPr>
                <w:rFonts w:hint="eastAsia"/>
              </w:rPr>
              <w:t>、数据结构</w:t>
            </w:r>
            <w:r w:rsidR="003231CE">
              <w:rPr>
                <w:rFonts w:hint="eastAsia"/>
              </w:rPr>
              <w:t xml:space="preserve"> (92)</w:t>
            </w:r>
            <w:r w:rsidR="003231CE">
              <w:rPr>
                <w:rFonts w:hint="eastAsia"/>
              </w:rPr>
              <w:t>、操作系统</w:t>
            </w:r>
            <w:r w:rsidR="003231CE">
              <w:rPr>
                <w:rFonts w:hint="eastAsia"/>
              </w:rPr>
              <w:t xml:space="preserve"> (92)</w:t>
            </w:r>
            <w:r w:rsidR="003231CE">
              <w:rPr>
                <w:rFonts w:hint="eastAsia"/>
              </w:rPr>
              <w:t>、编译原理</w:t>
            </w:r>
            <w:r w:rsidR="003231CE">
              <w:rPr>
                <w:rFonts w:hint="eastAsia"/>
              </w:rPr>
              <w:t xml:space="preserve"> (90)</w:t>
            </w:r>
            <w:r w:rsidR="003231CE">
              <w:rPr>
                <w:rFonts w:hint="eastAsia"/>
              </w:rPr>
              <w:t>、专业英语</w:t>
            </w:r>
            <w:r w:rsidR="003231CE">
              <w:rPr>
                <w:rFonts w:hint="eastAsia"/>
              </w:rPr>
              <w:t xml:space="preserve"> (98)</w:t>
            </w:r>
          </w:p>
          <w:p w14:paraId="430819E9" w14:textId="6EE7689A" w:rsidR="00AA71B6" w:rsidRDefault="00AA71B6" w:rsidP="00547BAC">
            <w:pPr>
              <w:pStyle w:val="a"/>
            </w:pPr>
            <w:r w:rsidRPr="00594AE8">
              <w:rPr>
                <w:rStyle w:val="aa"/>
                <w:rFonts w:hint="eastAsia"/>
              </w:rPr>
              <w:t>获奖情况：</w:t>
            </w:r>
            <w:proofErr w:type="gramStart"/>
            <w:r w:rsidR="00197EF6" w:rsidRPr="00F65B31">
              <w:rPr>
                <w:rFonts w:hint="eastAsia"/>
              </w:rPr>
              <w:t>软著</w:t>
            </w:r>
            <w:proofErr w:type="gramEnd"/>
            <w:r w:rsidR="00197EF6" w:rsidRPr="00F65B31">
              <w:rPr>
                <w:rFonts w:hint="eastAsia"/>
              </w:rPr>
              <w:t>×</w:t>
            </w:r>
            <w:r w:rsidR="00197EF6" w:rsidRPr="00F65B31">
              <w:rPr>
                <w:rFonts w:hint="eastAsia"/>
              </w:rPr>
              <w:t>2</w:t>
            </w:r>
            <w:r w:rsidR="00197EF6">
              <w:rPr>
                <w:rFonts w:hint="eastAsia"/>
              </w:rPr>
              <w:t>、</w:t>
            </w:r>
            <w:r w:rsidR="00197EF6">
              <w:t>2</w:t>
            </w:r>
            <w:r w:rsidR="00F23EB0" w:rsidRPr="00F23EB0">
              <w:rPr>
                <w:rFonts w:hint="eastAsia"/>
              </w:rPr>
              <w:t>023</w:t>
            </w:r>
            <w:r w:rsidR="00F23EB0" w:rsidRPr="00F23EB0">
              <w:rPr>
                <w:rFonts w:hint="eastAsia"/>
              </w:rPr>
              <w:t>届优秀毕业生</w:t>
            </w:r>
            <w:r w:rsidR="00F23EB0">
              <w:rPr>
                <w:rFonts w:hint="eastAsia"/>
              </w:rPr>
              <w:t>、</w:t>
            </w:r>
            <w:r w:rsidR="00F23EB0" w:rsidRPr="00F23EB0">
              <w:rPr>
                <w:rFonts w:hint="eastAsia"/>
              </w:rPr>
              <w:t>国家励志奖学金</w:t>
            </w:r>
            <w:r w:rsidR="006D4D24" w:rsidRPr="006D4D24">
              <w:rPr>
                <w:rFonts w:hint="eastAsia"/>
              </w:rPr>
              <w:t>×</w:t>
            </w:r>
            <w:r w:rsidR="006D4D24" w:rsidRPr="006D4D24">
              <w:t>2</w:t>
            </w:r>
            <w:r w:rsidR="00F23EB0">
              <w:rPr>
                <w:rFonts w:hint="eastAsia"/>
              </w:rPr>
              <w:t>、</w:t>
            </w:r>
            <w:r w:rsidR="00F23EB0" w:rsidRPr="00F23EB0">
              <w:rPr>
                <w:rFonts w:hint="eastAsia"/>
              </w:rPr>
              <w:t>优秀共青团干部</w:t>
            </w:r>
            <w:r w:rsidR="006D4D24" w:rsidRPr="006D4D24">
              <w:rPr>
                <w:rFonts w:hint="eastAsia"/>
              </w:rPr>
              <w:t>×</w:t>
            </w:r>
            <w:r w:rsidR="006D4D24" w:rsidRPr="006D4D24">
              <w:t>2</w:t>
            </w:r>
          </w:p>
        </w:tc>
      </w:tr>
      <w:tr w:rsidR="007741DB" w14:paraId="7B3C6192" w14:textId="77777777" w:rsidTr="007741DB">
        <w:tc>
          <w:tcPr>
            <w:tcW w:w="106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28406D" w14:textId="4DFDB5CF" w:rsidR="007741DB" w:rsidRDefault="001D03FC" w:rsidP="00864ADF">
            <w:pPr>
              <w:pStyle w:val="2"/>
              <w:jc w:val="left"/>
            </w:pPr>
            <w:r>
              <w:rPr>
                <w:rFonts w:hint="eastAsia"/>
              </w:rPr>
              <w:t>项目经历</w:t>
            </w:r>
          </w:p>
        </w:tc>
      </w:tr>
      <w:tr w:rsidR="007741DB" w:rsidRPr="000D3A5D" w14:paraId="578C1FC3" w14:textId="77777777" w:rsidTr="00BB4619">
        <w:tc>
          <w:tcPr>
            <w:tcW w:w="589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6782549" w14:textId="201A21D9" w:rsidR="007741DB" w:rsidRPr="000D3A5D" w:rsidRDefault="00BB4619" w:rsidP="00864ADF">
            <w:pPr>
              <w:pStyle w:val="3"/>
              <w:jc w:val="left"/>
            </w:pPr>
            <w:r w:rsidRPr="00BB4619">
              <w:rPr>
                <w:rFonts w:hint="eastAsia"/>
              </w:rPr>
              <w:t>基于深度学习的</w:t>
            </w:r>
            <w:r w:rsidRPr="00BB4619">
              <w:rPr>
                <w:rFonts w:hint="eastAsia"/>
              </w:rPr>
              <w:t>2D</w:t>
            </w:r>
            <w:r w:rsidRPr="00BB4619">
              <w:rPr>
                <w:rFonts w:hint="eastAsia"/>
              </w:rPr>
              <w:t>医学影像关键点检测算法及其应用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3B361D" w14:textId="1514EFFB" w:rsidR="007741DB" w:rsidRPr="000D3A5D" w:rsidRDefault="006F4D61" w:rsidP="00864ADF">
            <w:pPr>
              <w:pStyle w:val="3"/>
              <w:jc w:val="left"/>
            </w:pPr>
            <w:r w:rsidRPr="006F4D61">
              <w:rPr>
                <w:rFonts w:hint="eastAsia"/>
              </w:rPr>
              <w:t>独著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C97D326" w14:textId="6014F475" w:rsidR="007741DB" w:rsidRPr="000D3A5D" w:rsidRDefault="00E843C5" w:rsidP="00864ADF">
            <w:pPr>
              <w:pStyle w:val="3"/>
              <w:jc w:val="right"/>
            </w:pPr>
            <w:r w:rsidRPr="00E843C5">
              <w:t>2022</w:t>
            </w:r>
            <w:r>
              <w:rPr>
                <w:rFonts w:hint="eastAsia"/>
              </w:rPr>
              <w:t>/</w:t>
            </w:r>
            <w:r w:rsidRPr="00E843C5">
              <w:t>12–</w:t>
            </w:r>
            <w:r>
              <w:rPr>
                <w:rFonts w:hint="eastAsia"/>
              </w:rPr>
              <w:t>至今</w:t>
            </w:r>
          </w:p>
        </w:tc>
      </w:tr>
      <w:tr w:rsidR="007741DB" w14:paraId="6BD42755" w14:textId="77777777" w:rsidTr="00110650">
        <w:tc>
          <w:tcPr>
            <w:tcW w:w="106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center"/>
          </w:tcPr>
          <w:p w14:paraId="35AB5634" w14:textId="50A53CD2" w:rsidR="00BB4619" w:rsidRDefault="003515C2" w:rsidP="00BB4619">
            <w:pPr>
              <w:pStyle w:val="a"/>
            </w:pPr>
            <w:r>
              <w:rPr>
                <w:rStyle w:val="aa"/>
                <w:rFonts w:hint="eastAsia"/>
              </w:rPr>
              <w:t>研究成果</w:t>
            </w:r>
            <w:r w:rsidR="007741DB" w:rsidRPr="00594AE8">
              <w:rPr>
                <w:rStyle w:val="aa"/>
                <w:rFonts w:hint="eastAsia"/>
              </w:rPr>
              <w:t>：</w:t>
            </w:r>
            <w:r w:rsidR="00E14195">
              <w:rPr>
                <w:rStyle w:val="aa"/>
                <w:rFonts w:hint="eastAsia"/>
              </w:rPr>
              <w:t>发表于</w:t>
            </w:r>
            <w:r w:rsidR="00552C16" w:rsidRPr="000F7DEA">
              <w:rPr>
                <w:rStyle w:val="aa"/>
                <w:rFonts w:hint="eastAsia"/>
              </w:rPr>
              <w:t>第四届医学人工智能国际学术会议</w:t>
            </w:r>
            <w:r w:rsidR="00552C16" w:rsidRPr="000F7DEA">
              <w:rPr>
                <w:rStyle w:val="aa"/>
                <w:rFonts w:hint="eastAsia"/>
              </w:rPr>
              <w:t>(</w:t>
            </w:r>
            <w:r w:rsidR="0081715D" w:rsidRPr="000F7DEA">
              <w:rPr>
                <w:rStyle w:val="aa"/>
                <w:rFonts w:hint="eastAsia"/>
              </w:rPr>
              <w:t>EI</w:t>
            </w:r>
            <w:r w:rsidR="0081715D" w:rsidRPr="000F7DEA">
              <w:rPr>
                <w:rStyle w:val="aa"/>
                <w:rFonts w:hint="eastAsia"/>
              </w:rPr>
              <w:t>会议</w:t>
            </w:r>
            <w:r w:rsidR="0081715D" w:rsidRPr="000F7DEA">
              <w:rPr>
                <w:rStyle w:val="aa"/>
                <w:rFonts w:hint="eastAsia"/>
              </w:rPr>
              <w:t>,</w:t>
            </w:r>
            <w:r w:rsidR="0081715D" w:rsidRPr="000F7DEA">
              <w:rPr>
                <w:rStyle w:val="aa"/>
              </w:rPr>
              <w:t xml:space="preserve"> </w:t>
            </w:r>
            <w:r w:rsidR="00552C16" w:rsidRPr="000F7DEA">
              <w:rPr>
                <w:rStyle w:val="aa"/>
                <w:rFonts w:hint="eastAsia"/>
              </w:rPr>
              <w:t>ISAIMS2023</w:t>
            </w:r>
            <w:r w:rsidR="00552C16" w:rsidRPr="000F7DEA">
              <w:rPr>
                <w:rStyle w:val="aa"/>
              </w:rPr>
              <w:t>)</w:t>
            </w:r>
            <w:r w:rsidR="009F2FF9" w:rsidRPr="000F7DEA">
              <w:rPr>
                <w:rStyle w:val="aa"/>
                <w:rFonts w:hint="eastAsia"/>
              </w:rPr>
              <w:t>、</w:t>
            </w:r>
            <w:r w:rsidR="009D4814">
              <w:fldChar w:fldCharType="begin"/>
            </w:r>
            <w:r w:rsidR="009D4814">
              <w:instrText>HYPERLINK "https://jwc.hqu.edu.cn/info/1138/13334.htm"</w:instrText>
            </w:r>
            <w:r w:rsidR="009D4814">
              <w:fldChar w:fldCharType="separate"/>
            </w:r>
            <w:r w:rsidR="009F2FF9" w:rsidRPr="000F7DEA">
              <w:rPr>
                <w:rStyle w:val="aa"/>
                <w:rFonts w:hint="eastAsia"/>
              </w:rPr>
              <w:t>优秀毕业论文</w:t>
            </w:r>
            <w:r w:rsidR="009D4814">
              <w:rPr>
                <w:rStyle w:val="aa"/>
              </w:rPr>
              <w:fldChar w:fldCharType="end"/>
            </w:r>
          </w:p>
          <w:p w14:paraId="2150AD15" w14:textId="3DB89B6A" w:rsidR="007741DB" w:rsidRPr="001E44D9" w:rsidRDefault="00DA049C" w:rsidP="001E44D9">
            <w:pPr>
              <w:pStyle w:val="a"/>
            </w:pPr>
            <w:r>
              <w:rPr>
                <w:rStyle w:val="aa"/>
                <w:rFonts w:hint="eastAsia"/>
              </w:rPr>
              <w:t>理论</w:t>
            </w:r>
            <w:r w:rsidR="00143E06" w:rsidRPr="006C3301">
              <w:rPr>
                <w:rStyle w:val="aa"/>
                <w:rFonts w:hint="eastAsia"/>
              </w:rPr>
              <w:t>贡献：</w:t>
            </w:r>
            <w:r w:rsidR="002239E1" w:rsidRPr="002239E1">
              <w:rPr>
                <w:rFonts w:hint="eastAsia"/>
              </w:rPr>
              <w:t>提出一种医学影像中解剖学关键点自动检测算法</w:t>
            </w:r>
            <w:r w:rsidR="006E25F2">
              <w:rPr>
                <w:rFonts w:hint="eastAsia"/>
              </w:rPr>
              <w:t>，包括</w:t>
            </w:r>
            <w:r w:rsidR="00AA6583" w:rsidRPr="00AA6583">
              <w:rPr>
                <w:rFonts w:hint="eastAsia"/>
              </w:rPr>
              <w:t>两个</w:t>
            </w:r>
            <w:r w:rsidR="006E25F2">
              <w:rPr>
                <w:rFonts w:hint="eastAsia"/>
              </w:rPr>
              <w:t>关键</w:t>
            </w:r>
            <w:r w:rsidR="00AA6583" w:rsidRPr="00AA6583">
              <w:rPr>
                <w:rFonts w:hint="eastAsia"/>
              </w:rPr>
              <w:t>子模块</w:t>
            </w:r>
            <w:r w:rsidR="006E25F2">
              <w:rPr>
                <w:rFonts w:hint="eastAsia"/>
              </w:rPr>
              <w:t>：</w:t>
            </w:r>
            <w:r w:rsidR="00AA6583" w:rsidRPr="00AA6583">
              <w:rPr>
                <w:rFonts w:hint="eastAsia"/>
              </w:rPr>
              <w:t>局部外观提取</w:t>
            </w:r>
            <w:r w:rsidR="00661AB6">
              <w:rPr>
                <w:rFonts w:hint="eastAsia"/>
              </w:rPr>
              <w:t>(</w:t>
            </w:r>
            <w:r w:rsidR="00661AB6">
              <w:t>LAE)</w:t>
            </w:r>
            <w:r w:rsidR="00AA6583" w:rsidRPr="00AA6583">
              <w:rPr>
                <w:rFonts w:hint="eastAsia"/>
              </w:rPr>
              <w:t>和全局信息修正</w:t>
            </w:r>
            <w:r w:rsidR="00661AB6">
              <w:rPr>
                <w:rFonts w:hint="eastAsia"/>
              </w:rPr>
              <w:t>(</w:t>
            </w:r>
            <w:r w:rsidR="00661AB6">
              <w:t>GCR)</w:t>
            </w:r>
            <w:r w:rsidR="00AA6583" w:rsidRPr="00AA6583">
              <w:rPr>
                <w:rFonts w:hint="eastAsia"/>
              </w:rPr>
              <w:t>。</w:t>
            </w:r>
            <w:r w:rsidR="00747265" w:rsidRPr="00747265">
              <w:t>LAE</w:t>
            </w:r>
            <w:r w:rsidR="006E25F2">
              <w:rPr>
                <w:rFonts w:hint="eastAsia"/>
              </w:rPr>
              <w:t>利用</w:t>
            </w:r>
            <w:r w:rsidR="00AA6583" w:rsidRPr="00AA6583">
              <w:rPr>
                <w:rFonts w:hint="eastAsia"/>
              </w:rPr>
              <w:t>深度可分离卷积</w:t>
            </w:r>
            <w:r w:rsidR="00AA6583" w:rsidRPr="00A05E36">
              <w:rPr>
                <w:rStyle w:val="af0"/>
                <w:rFonts w:hint="eastAsia"/>
              </w:rPr>
              <w:t>U-Net</w:t>
            </w:r>
            <w:r w:rsidR="00AA6583" w:rsidRPr="00AA6583">
              <w:rPr>
                <w:rFonts w:hint="eastAsia"/>
              </w:rPr>
              <w:t>生成关键点的局部特征热力图</w:t>
            </w:r>
            <w:r w:rsidR="006E25F2">
              <w:rPr>
                <w:rFonts w:hint="eastAsia"/>
              </w:rPr>
              <w:t>，</w:t>
            </w:r>
            <w:r w:rsidR="00075FAA">
              <w:rPr>
                <w:rFonts w:hint="eastAsia"/>
              </w:rPr>
              <w:t>GCR</w:t>
            </w:r>
            <w:r w:rsidR="006E25F2">
              <w:rPr>
                <w:rFonts w:hint="eastAsia"/>
              </w:rPr>
              <w:t>通过</w:t>
            </w:r>
            <w:r w:rsidR="00AA6583" w:rsidRPr="00AA6583">
              <w:rPr>
                <w:rFonts w:hint="eastAsia"/>
              </w:rPr>
              <w:t>局部特征和原始图像融合的双路输入，</w:t>
            </w:r>
            <w:r w:rsidR="006E25F2">
              <w:rPr>
                <w:rFonts w:hint="eastAsia"/>
              </w:rPr>
              <w:t>采用</w:t>
            </w:r>
            <w:r w:rsidR="00AA6583" w:rsidRPr="00AA6583">
              <w:rPr>
                <w:rFonts w:hint="eastAsia"/>
              </w:rPr>
              <w:t>级联空洞卷积扩大感受野，强化关键点的全局空间位置约束</w:t>
            </w:r>
            <w:r w:rsidR="00232F42">
              <w:rPr>
                <w:rFonts w:hint="eastAsia"/>
              </w:rPr>
              <w:t>。</w:t>
            </w:r>
            <w:proofErr w:type="gramStart"/>
            <w:r w:rsidR="006E25F2">
              <w:rPr>
                <w:rFonts w:hint="eastAsia"/>
              </w:rPr>
              <w:t>引入</w:t>
            </w:r>
            <w:r w:rsidR="00AA6583" w:rsidRPr="001E44D9">
              <w:rPr>
                <w:rFonts w:hint="eastAsia"/>
              </w:rPr>
              <w:t>乘方加权中心损失函数</w:t>
            </w:r>
            <w:r w:rsidR="00256CB4" w:rsidRPr="001E44D9">
              <w:rPr>
                <w:rFonts w:hint="eastAsia"/>
              </w:rPr>
              <w:t>(</w:t>
            </w:r>
            <w:proofErr w:type="gramEnd"/>
            <w:r w:rsidR="00256CB4" w:rsidRPr="001E44D9">
              <w:t>PWC Loss)</w:t>
            </w:r>
            <w:r w:rsidR="006E25F2">
              <w:rPr>
                <w:rFonts w:hint="eastAsia"/>
              </w:rPr>
              <w:t>以</w:t>
            </w:r>
            <w:r w:rsidR="00AA6583" w:rsidRPr="001E44D9">
              <w:rPr>
                <w:rFonts w:hint="eastAsia"/>
              </w:rPr>
              <w:t>增强对真实热力图中心附近相关像素点</w:t>
            </w:r>
            <w:r w:rsidR="006E25F2">
              <w:rPr>
                <w:rFonts w:hint="eastAsia"/>
              </w:rPr>
              <w:t>的</w:t>
            </w:r>
            <w:r w:rsidR="00AA6583" w:rsidRPr="001E44D9">
              <w:rPr>
                <w:rFonts w:hint="eastAsia"/>
              </w:rPr>
              <w:t>损失权重，进一步提高关键点检测的准确性和鲁棒性</w:t>
            </w:r>
            <w:r w:rsidR="006E25F2">
              <w:rPr>
                <w:rFonts w:hint="eastAsia"/>
              </w:rPr>
              <w:t>。</w:t>
            </w:r>
          </w:p>
          <w:p w14:paraId="2579DC98" w14:textId="7810C63F" w:rsidR="001E44D9" w:rsidRDefault="001E44D9" w:rsidP="001E44D9">
            <w:pPr>
              <w:pStyle w:val="a"/>
              <w:rPr>
                <w:rStyle w:val="aa"/>
                <w:b w:val="0"/>
              </w:rPr>
            </w:pPr>
            <w:r w:rsidRPr="001E44D9">
              <w:rPr>
                <w:rStyle w:val="aa"/>
              </w:rPr>
              <w:t>实验设计：</w:t>
            </w:r>
            <w:r w:rsidR="004460A0">
              <w:rPr>
                <w:rFonts w:hint="eastAsia"/>
              </w:rPr>
              <w:t>进行</w:t>
            </w:r>
            <w:r w:rsidRPr="001E44D9">
              <w:rPr>
                <w:rStyle w:val="aa"/>
                <w:rFonts w:hint="eastAsia"/>
                <w:b w:val="0"/>
              </w:rPr>
              <w:t>超参数调优、消融实验和对比实验</w:t>
            </w:r>
            <w:r w:rsidR="00F6109D">
              <w:rPr>
                <w:rStyle w:val="aa"/>
                <w:rFonts w:hint="eastAsia"/>
                <w:b w:val="0"/>
              </w:rPr>
              <w:t>，</w:t>
            </w:r>
            <w:r w:rsidRPr="001E44D9">
              <w:rPr>
                <w:rStyle w:val="aa"/>
                <w:rFonts w:hint="eastAsia"/>
                <w:b w:val="0"/>
              </w:rPr>
              <w:t>结果</w:t>
            </w:r>
            <w:r w:rsidR="00B817C6">
              <w:rPr>
                <w:rStyle w:val="aa"/>
                <w:rFonts w:hint="eastAsia"/>
                <w:b w:val="0"/>
              </w:rPr>
              <w:t>表明</w:t>
            </w:r>
            <w:r w:rsidR="004460A0">
              <w:rPr>
                <w:rStyle w:val="aa"/>
                <w:rFonts w:hint="eastAsia"/>
                <w:b w:val="0"/>
              </w:rPr>
              <w:t>所提</w:t>
            </w:r>
            <w:r w:rsidRPr="001E44D9">
              <w:rPr>
                <w:rStyle w:val="aa"/>
                <w:rFonts w:hint="eastAsia"/>
                <w:b w:val="0"/>
              </w:rPr>
              <w:t>方法在高精度关键点检测上表现出色</w:t>
            </w:r>
            <w:r w:rsidR="00791F39">
              <w:rPr>
                <w:rStyle w:val="aa"/>
                <w:rFonts w:hint="eastAsia"/>
                <w:b w:val="0"/>
              </w:rPr>
              <w:t>。</w:t>
            </w:r>
          </w:p>
          <w:p w14:paraId="1AF6096C" w14:textId="6FADA589" w:rsidR="00484842" w:rsidRPr="00484842" w:rsidRDefault="00D6084C" w:rsidP="00484842">
            <w:pPr>
              <w:pStyle w:val="a"/>
            </w:pPr>
            <w:r>
              <w:rPr>
                <w:rStyle w:val="aa"/>
                <w:rFonts w:hint="eastAsia"/>
              </w:rPr>
              <w:t>应用开发</w:t>
            </w:r>
            <w:r w:rsidR="00484842" w:rsidRPr="00484842">
              <w:rPr>
                <w:rStyle w:val="aa"/>
              </w:rPr>
              <w:t>：</w:t>
            </w:r>
            <w:r w:rsidR="00484842" w:rsidRPr="00484842">
              <w:rPr>
                <w:rFonts w:hint="eastAsia"/>
              </w:rPr>
              <w:t>实现了一款针对手部、头颅和脊柱</w:t>
            </w:r>
            <w:r w:rsidR="00484842" w:rsidRPr="00484842">
              <w:rPr>
                <w:rFonts w:hint="eastAsia"/>
              </w:rPr>
              <w:t>X</w:t>
            </w:r>
            <w:r w:rsidR="00484842" w:rsidRPr="00484842">
              <w:rPr>
                <w:rFonts w:hint="eastAsia"/>
              </w:rPr>
              <w:t>射线光片的关键点自动检测系统。运用</w:t>
            </w:r>
            <w:r w:rsidR="00484842" w:rsidRPr="00484842">
              <w:rPr>
                <w:rFonts w:hint="eastAsia"/>
              </w:rPr>
              <w:t>Vue2</w:t>
            </w:r>
            <w:r w:rsidR="00484842" w:rsidRPr="00484842">
              <w:rPr>
                <w:rFonts w:hint="eastAsia"/>
              </w:rPr>
              <w:t>、</w:t>
            </w:r>
            <w:r w:rsidR="00484842" w:rsidRPr="00484842">
              <w:rPr>
                <w:rFonts w:hint="eastAsia"/>
              </w:rPr>
              <w:t>Flask</w:t>
            </w:r>
            <w:r w:rsidR="00484842" w:rsidRPr="00484842">
              <w:rPr>
                <w:rFonts w:hint="eastAsia"/>
              </w:rPr>
              <w:t>、</w:t>
            </w:r>
            <w:proofErr w:type="spellStart"/>
            <w:r w:rsidR="00484842" w:rsidRPr="00484842">
              <w:rPr>
                <w:rFonts w:hint="eastAsia"/>
              </w:rPr>
              <w:t>Gunicorn</w:t>
            </w:r>
            <w:proofErr w:type="spellEnd"/>
            <w:r w:rsidR="00484842" w:rsidRPr="00484842">
              <w:rPr>
                <w:rFonts w:hint="eastAsia"/>
              </w:rPr>
              <w:t>、</w:t>
            </w:r>
            <w:r w:rsidR="00484842" w:rsidRPr="00484842">
              <w:rPr>
                <w:rFonts w:hint="eastAsia"/>
              </w:rPr>
              <w:t>Nginx</w:t>
            </w:r>
            <w:r w:rsidR="00484842" w:rsidRPr="00484842">
              <w:rPr>
                <w:rFonts w:hint="eastAsia"/>
              </w:rPr>
              <w:t>和</w:t>
            </w:r>
            <w:r w:rsidR="00484842" w:rsidRPr="00484842">
              <w:rPr>
                <w:rFonts w:hint="eastAsia"/>
              </w:rPr>
              <w:t>Docker</w:t>
            </w:r>
            <w:r w:rsidR="00484842" w:rsidRPr="00484842">
              <w:rPr>
                <w:rFonts w:hint="eastAsia"/>
              </w:rPr>
              <w:t>等技术，实现高效的前后端</w:t>
            </w:r>
            <w:proofErr w:type="gramStart"/>
            <w:r w:rsidR="00484842" w:rsidRPr="00484842">
              <w:rPr>
                <w:rFonts w:hint="eastAsia"/>
              </w:rPr>
              <w:t>交互和</w:t>
            </w:r>
            <w:proofErr w:type="gramEnd"/>
            <w:r w:rsidR="00484842" w:rsidRPr="00484842">
              <w:rPr>
                <w:rFonts w:hint="eastAsia"/>
              </w:rPr>
              <w:t>系统部署</w:t>
            </w:r>
            <w:r w:rsidR="00791F39">
              <w:rPr>
                <w:rFonts w:hint="eastAsia"/>
              </w:rPr>
              <w:t>。</w:t>
            </w:r>
          </w:p>
        </w:tc>
      </w:tr>
      <w:tr w:rsidR="00110650" w:rsidRPr="000D3A5D" w14:paraId="466B9A90" w14:textId="77777777" w:rsidTr="00110650"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75D1C" w14:textId="0B3CFF51" w:rsidR="00110650" w:rsidRPr="00EA3B3E" w:rsidRDefault="00D70677" w:rsidP="00EA3B3E">
            <w:pPr>
              <w:pStyle w:val="3"/>
            </w:pPr>
            <w:r w:rsidRPr="00CF064B">
              <w:rPr>
                <w:rFonts w:hint="eastAsia"/>
              </w:rPr>
              <w:t>基于深度学习的菜品识别和</w:t>
            </w:r>
            <w:r w:rsidR="003768C6" w:rsidRPr="00CF064B">
              <w:rPr>
                <w:rFonts w:hint="eastAsia"/>
              </w:rPr>
              <w:t>食堂结算管理系统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BC247" w14:textId="14D514D3" w:rsidR="00110650" w:rsidRPr="000D3A5D" w:rsidRDefault="004A283A" w:rsidP="00864ADF">
            <w:pPr>
              <w:pStyle w:val="3"/>
              <w:jc w:val="left"/>
            </w:pPr>
            <w:r>
              <w:rPr>
                <w:rFonts w:hint="eastAsia"/>
              </w:rPr>
              <w:t>第一主持人</w:t>
            </w:r>
            <w:r w:rsidR="00FF43F1">
              <w:rPr>
                <w:rFonts w:hint="eastAsia"/>
              </w:rPr>
              <w:t xml:space="preserve"> |</w:t>
            </w:r>
            <w:r w:rsidR="00FF43F1">
              <w:t xml:space="preserve"> </w:t>
            </w:r>
            <w:r w:rsidR="004E3428">
              <w:rPr>
                <w:rFonts w:hint="eastAsia"/>
              </w:rPr>
              <w:t>A</w:t>
            </w:r>
            <w:r w:rsidR="004E3428">
              <w:t>I</w:t>
            </w:r>
            <w:r w:rsidR="004E3428">
              <w:rPr>
                <w:rFonts w:hint="eastAsia"/>
              </w:rPr>
              <w:t>工程师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90618" w14:textId="60F6BB32" w:rsidR="00110650" w:rsidRPr="000D3A5D" w:rsidRDefault="00110650" w:rsidP="00864ADF">
            <w:pPr>
              <w:pStyle w:val="3"/>
              <w:jc w:val="right"/>
            </w:pPr>
            <w:r w:rsidRPr="00E843C5">
              <w:t>2022</w:t>
            </w:r>
            <w:r>
              <w:rPr>
                <w:rFonts w:hint="eastAsia"/>
              </w:rPr>
              <w:t>/</w:t>
            </w:r>
            <w:r w:rsidR="000B655A">
              <w:t>09</w:t>
            </w:r>
            <w:r w:rsidRPr="00E843C5">
              <w:t>–</w:t>
            </w:r>
            <w:r w:rsidR="000B655A">
              <w:t>2023</w:t>
            </w:r>
            <w:r w:rsidR="000B655A">
              <w:rPr>
                <w:rFonts w:hint="eastAsia"/>
              </w:rPr>
              <w:t>/</w:t>
            </w:r>
            <w:r w:rsidR="000B655A">
              <w:t>07</w:t>
            </w:r>
          </w:p>
        </w:tc>
      </w:tr>
      <w:tr w:rsidR="00110650" w14:paraId="6925B4E0" w14:textId="77777777" w:rsidTr="00864ADF">
        <w:tc>
          <w:tcPr>
            <w:tcW w:w="106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center"/>
          </w:tcPr>
          <w:p w14:paraId="291569F8" w14:textId="06485106" w:rsidR="00110650" w:rsidRPr="003C5559" w:rsidRDefault="00D26E1D" w:rsidP="00A4272B">
            <w:pPr>
              <w:pStyle w:val="a9"/>
            </w:pPr>
            <w:r w:rsidRPr="003C5559">
              <w:rPr>
                <w:rStyle w:val="aa"/>
                <w:rFonts w:hint="eastAsia"/>
                <w:b/>
              </w:rPr>
              <w:t>项目</w:t>
            </w:r>
            <w:r w:rsidR="00110650" w:rsidRPr="003C5559">
              <w:rPr>
                <w:rStyle w:val="aa"/>
                <w:rFonts w:hint="eastAsia"/>
                <w:b/>
              </w:rPr>
              <w:t>成果</w:t>
            </w:r>
            <w:r w:rsidR="00110650" w:rsidRPr="003C5559">
              <w:rPr>
                <w:rFonts w:hint="eastAsia"/>
              </w:rPr>
              <w:t>：</w:t>
            </w:r>
            <w:r w:rsidR="0054169D" w:rsidRPr="003C5559">
              <w:rPr>
                <w:rFonts w:hint="eastAsia"/>
              </w:rPr>
              <w:t>国家级大学生创新训练计划项目</w:t>
            </w:r>
            <w:r w:rsidR="0054169D" w:rsidRPr="003C5559">
              <w:rPr>
                <w:rFonts w:hint="eastAsia"/>
              </w:rPr>
              <w:t>(</w:t>
            </w:r>
            <w:r w:rsidR="0054169D" w:rsidRPr="003C5559">
              <w:rPr>
                <w:rFonts w:hint="eastAsia"/>
              </w:rPr>
              <w:t>结题</w:t>
            </w:r>
            <w:r w:rsidR="0054169D" w:rsidRPr="003C5559">
              <w:rPr>
                <w:rFonts w:hint="eastAsia"/>
              </w:rPr>
              <w:t>)</w:t>
            </w:r>
            <w:r w:rsidR="00A4272B">
              <w:rPr>
                <w:rFonts w:hint="eastAsia"/>
              </w:rPr>
              <w:t>、</w:t>
            </w:r>
            <w:proofErr w:type="gramStart"/>
            <w:r w:rsidR="00A4272B" w:rsidRPr="006277E5">
              <w:rPr>
                <w:rFonts w:hint="eastAsia"/>
              </w:rPr>
              <w:t>软著</w:t>
            </w:r>
            <w:proofErr w:type="gramEnd"/>
            <w:r w:rsidR="00A4272B" w:rsidRPr="006277E5">
              <w:rPr>
                <w:rFonts w:hint="eastAsia"/>
              </w:rPr>
              <w:t>×</w:t>
            </w:r>
            <w:r w:rsidR="00A4272B" w:rsidRPr="006277E5">
              <w:t>2</w:t>
            </w:r>
          </w:p>
          <w:p w14:paraId="4DBB062C" w14:textId="2F9F2C71" w:rsidR="00110650" w:rsidRPr="00772BCE" w:rsidRDefault="00110650" w:rsidP="00BE7A8A">
            <w:pPr>
              <w:pStyle w:val="a"/>
              <w:rPr>
                <w:rStyle w:val="aa"/>
                <w:b w:val="0"/>
              </w:rPr>
            </w:pPr>
            <w:r>
              <w:rPr>
                <w:rStyle w:val="aa"/>
                <w:rFonts w:hint="eastAsia"/>
              </w:rPr>
              <w:t>理论</w:t>
            </w:r>
            <w:r w:rsidRPr="006C3301">
              <w:rPr>
                <w:rStyle w:val="aa"/>
                <w:rFonts w:hint="eastAsia"/>
              </w:rPr>
              <w:t>贡献：</w:t>
            </w:r>
            <w:r w:rsidR="00AC40A2" w:rsidRPr="00AC40A2">
              <w:rPr>
                <w:rFonts w:hint="eastAsia"/>
              </w:rPr>
              <w:t>基于</w:t>
            </w:r>
            <w:r w:rsidR="00AC40A2" w:rsidRPr="00A05E36">
              <w:rPr>
                <w:rStyle w:val="af0"/>
                <w:rFonts w:hint="eastAsia"/>
              </w:rPr>
              <w:t>YOLOv5</w:t>
            </w:r>
            <w:r w:rsidR="00AC40A2" w:rsidRPr="00AC40A2">
              <w:rPr>
                <w:rFonts w:hint="eastAsia"/>
              </w:rPr>
              <w:t>实现菜品高效识别。解耦检测头，独立预测菜品</w:t>
            </w:r>
            <w:r w:rsidR="002F466A">
              <w:rPr>
                <w:rFonts w:hint="eastAsia"/>
              </w:rPr>
              <w:t>/</w:t>
            </w:r>
            <w:r w:rsidR="00AC40A2" w:rsidRPr="00AC40A2">
              <w:rPr>
                <w:rFonts w:hint="eastAsia"/>
              </w:rPr>
              <w:t>托盘的类别、矩形框及置信度。</w:t>
            </w:r>
            <w:r w:rsidR="00D448DA">
              <w:rPr>
                <w:rFonts w:hint="eastAsia"/>
              </w:rPr>
              <w:t>上采样</w:t>
            </w:r>
            <w:r w:rsidR="00AC40A2" w:rsidRPr="00AC40A2">
              <w:rPr>
                <w:rFonts w:hint="eastAsia"/>
              </w:rPr>
              <w:t>PAN</w:t>
            </w:r>
            <w:proofErr w:type="gramStart"/>
            <w:r w:rsidR="00AC40A2" w:rsidRPr="00AC40A2">
              <w:rPr>
                <w:rFonts w:hint="eastAsia"/>
              </w:rPr>
              <w:t>最</w:t>
            </w:r>
            <w:proofErr w:type="gramEnd"/>
            <w:r w:rsidR="00AC40A2" w:rsidRPr="00AC40A2">
              <w:rPr>
                <w:rFonts w:hint="eastAsia"/>
              </w:rPr>
              <w:t>底层特征图，实现菜品</w:t>
            </w:r>
            <w:r w:rsidR="009B3A5C">
              <w:rPr>
                <w:rFonts w:hint="eastAsia"/>
              </w:rPr>
              <w:t>/</w:t>
            </w:r>
            <w:r w:rsidR="00AC40A2" w:rsidRPr="00AC40A2">
              <w:rPr>
                <w:rFonts w:hint="eastAsia"/>
              </w:rPr>
              <w:t>餐盘</w:t>
            </w:r>
            <w:proofErr w:type="gramStart"/>
            <w:r w:rsidR="00AC40A2" w:rsidRPr="00AC40A2">
              <w:rPr>
                <w:rFonts w:hint="eastAsia"/>
              </w:rPr>
              <w:t>像素级分割</w:t>
            </w:r>
            <w:proofErr w:type="gramEnd"/>
            <w:r w:rsidR="00AC40A2" w:rsidRPr="00AC40A2">
              <w:rPr>
                <w:rFonts w:hint="eastAsia"/>
              </w:rPr>
              <w:t>。改进</w:t>
            </w:r>
            <w:r w:rsidR="00AC40A2" w:rsidRPr="00AC40A2">
              <w:rPr>
                <w:rFonts w:hint="eastAsia"/>
              </w:rPr>
              <w:t>FPN</w:t>
            </w:r>
            <w:r w:rsidR="00AC40A2" w:rsidRPr="00AC40A2">
              <w:rPr>
                <w:rFonts w:hint="eastAsia"/>
              </w:rPr>
              <w:t>，融合多尺度上下文信息并应用级联空洞卷积，增强位置特征中的语义表达，提升分割精度。优化检测流程，基于</w:t>
            </w:r>
            <w:r w:rsidR="00AC40A2" w:rsidRPr="00A05E36">
              <w:rPr>
                <w:rStyle w:val="af0"/>
                <w:rFonts w:hint="eastAsia"/>
              </w:rPr>
              <w:t>ResNet-50</w:t>
            </w:r>
            <w:r w:rsidR="000E223B">
              <w:t>+</w:t>
            </w:r>
            <w:r w:rsidR="00AC40A2" w:rsidRPr="00AC40A2">
              <w:rPr>
                <w:rFonts w:hint="eastAsia"/>
              </w:rPr>
              <w:t>度量学习实现新增菜品准确分类，</w:t>
            </w:r>
            <w:r w:rsidR="00AC40A2" w:rsidRPr="00AC40A2">
              <w:rPr>
                <w:rFonts w:hint="eastAsia"/>
              </w:rPr>
              <w:t>FC</w:t>
            </w:r>
            <w:r w:rsidR="00AC40A2" w:rsidRPr="00AC40A2">
              <w:rPr>
                <w:rFonts w:hint="eastAsia"/>
              </w:rPr>
              <w:t>层</w:t>
            </w:r>
            <w:r w:rsidR="0047558A">
              <w:rPr>
                <w:rFonts w:hint="eastAsia"/>
              </w:rPr>
              <w:t>输出权重</w:t>
            </w:r>
            <w:r w:rsidR="0047558A">
              <w:rPr>
                <w:rFonts w:hint="eastAsia"/>
              </w:rPr>
              <w:t>-</w:t>
            </w:r>
            <w:r w:rsidR="0047558A">
              <w:rPr>
                <w:rFonts w:hint="eastAsia"/>
              </w:rPr>
              <w:t>特征间夹角</w:t>
            </w:r>
            <w:r w:rsidR="006E72AB">
              <w:rPr>
                <w:rFonts w:hint="eastAsia"/>
              </w:rPr>
              <w:t>并添加</w:t>
            </w:r>
            <w:proofErr w:type="spellStart"/>
            <w:r w:rsidR="00AC40A2" w:rsidRPr="00AC40A2">
              <w:rPr>
                <w:rFonts w:hint="eastAsia"/>
              </w:rPr>
              <w:t>ArcFace</w:t>
            </w:r>
            <w:proofErr w:type="spellEnd"/>
            <w:r w:rsidR="00AC40A2" w:rsidRPr="00AC40A2">
              <w:rPr>
                <w:rFonts w:hint="eastAsia"/>
              </w:rPr>
              <w:t>角度间隔，增强类内紧度</w:t>
            </w:r>
            <w:proofErr w:type="gramStart"/>
            <w:r w:rsidR="00AC40A2" w:rsidRPr="00AC40A2">
              <w:rPr>
                <w:rFonts w:hint="eastAsia"/>
              </w:rPr>
              <w:t>和类间差异</w:t>
            </w:r>
            <w:proofErr w:type="gramEnd"/>
            <w:r w:rsidR="00AC40A2" w:rsidRPr="00AC40A2">
              <w:rPr>
                <w:rFonts w:hint="eastAsia"/>
              </w:rPr>
              <w:t>。</w:t>
            </w:r>
          </w:p>
          <w:p w14:paraId="1AE89EED" w14:textId="17371ADB" w:rsidR="00110650" w:rsidRPr="00484842" w:rsidRDefault="00CC1AED" w:rsidP="00864ADF">
            <w:pPr>
              <w:pStyle w:val="a"/>
            </w:pPr>
            <w:r>
              <w:rPr>
                <w:rStyle w:val="aa"/>
                <w:rFonts w:hint="eastAsia"/>
              </w:rPr>
              <w:t>技术实践</w:t>
            </w:r>
            <w:r w:rsidR="00110650" w:rsidRPr="00484842">
              <w:rPr>
                <w:rStyle w:val="aa"/>
              </w:rPr>
              <w:t>：</w:t>
            </w:r>
            <w:r w:rsidR="00FF1F33" w:rsidRPr="00FF1F33">
              <w:t>提供</w:t>
            </w:r>
            <w:r w:rsidR="00FF1F33">
              <w:rPr>
                <w:rFonts w:hint="eastAsia"/>
              </w:rPr>
              <w:t>综合解决方案，包括</w:t>
            </w:r>
            <w:r w:rsidR="00A24786" w:rsidRPr="00A24786">
              <w:rPr>
                <w:rFonts w:hint="eastAsia"/>
              </w:rPr>
              <w:t>G</w:t>
            </w:r>
            <w:r w:rsidR="00A24786" w:rsidRPr="00A24786">
              <w:t>UI</w:t>
            </w:r>
            <w:r w:rsidR="00A24786">
              <w:rPr>
                <w:rFonts w:hint="eastAsia"/>
              </w:rPr>
              <w:t>收银系统</w:t>
            </w:r>
            <w:r w:rsidR="00FF1F33">
              <w:rPr>
                <w:rFonts w:hint="eastAsia"/>
              </w:rPr>
              <w:t>、</w:t>
            </w:r>
            <w:r w:rsidR="00BD2EEC">
              <w:rPr>
                <w:rFonts w:hint="eastAsia"/>
              </w:rPr>
              <w:t>Web</w:t>
            </w:r>
            <w:r w:rsidR="00BD2EEC">
              <w:rPr>
                <w:rFonts w:hint="eastAsia"/>
              </w:rPr>
              <w:t>管理平台</w:t>
            </w:r>
            <w:r w:rsidR="00FF1F33">
              <w:rPr>
                <w:rFonts w:hint="eastAsia"/>
              </w:rPr>
              <w:t>和</w:t>
            </w:r>
            <w:r w:rsidR="00A6262C">
              <w:rPr>
                <w:rFonts w:hint="eastAsia"/>
              </w:rPr>
              <w:t>小程序</w:t>
            </w:r>
            <w:r w:rsidR="00BD2EEC">
              <w:rPr>
                <w:rFonts w:hint="eastAsia"/>
              </w:rPr>
              <w:t>，</w:t>
            </w:r>
            <w:r w:rsidR="009D6DB3">
              <w:rPr>
                <w:rFonts w:hint="eastAsia"/>
              </w:rPr>
              <w:t>技术</w:t>
            </w:r>
            <w:r w:rsidR="00513F83">
              <w:rPr>
                <w:rFonts w:hint="eastAsia"/>
              </w:rPr>
              <w:t>涵盖</w:t>
            </w:r>
            <w:r w:rsidR="00DA458E">
              <w:rPr>
                <w:rFonts w:hint="eastAsia"/>
              </w:rPr>
              <w:t>模型部署</w:t>
            </w:r>
            <w:r w:rsidR="00DA458E">
              <w:rPr>
                <w:rFonts w:hint="eastAsia"/>
              </w:rPr>
              <w:t>(</w:t>
            </w:r>
            <w:r w:rsidR="00DA458E" w:rsidRPr="00DA458E">
              <w:t xml:space="preserve">ONNX </w:t>
            </w:r>
            <w:proofErr w:type="spellStart"/>
            <w:r w:rsidR="00DA458E" w:rsidRPr="00DA458E">
              <w:t>Simplifier</w:t>
            </w:r>
            <w:r w:rsidR="00DA458E">
              <w:t>+</w:t>
            </w:r>
            <w:r w:rsidR="00DA458E" w:rsidRPr="00DA458E">
              <w:t>ONNX</w:t>
            </w:r>
            <w:proofErr w:type="spellEnd"/>
            <w:r w:rsidR="00DA458E" w:rsidRPr="00DA458E">
              <w:t xml:space="preserve"> Runtime</w:t>
            </w:r>
            <w:r w:rsidR="00DA458E">
              <w:t xml:space="preserve"> </w:t>
            </w:r>
            <w:r w:rsidR="00DA458E" w:rsidRPr="00DA458E">
              <w:t>Python API</w:t>
            </w:r>
            <w:r w:rsidR="00DA458E">
              <w:t>+</w:t>
            </w:r>
            <w:r w:rsidR="00885D56" w:rsidRPr="00ED3131">
              <w:rPr>
                <w:rFonts w:hint="eastAsia"/>
              </w:rPr>
              <w:t>PyQt5</w:t>
            </w:r>
            <w:r w:rsidR="00DA458E">
              <w:t>)</w:t>
            </w:r>
            <w:r w:rsidR="009D6DB3">
              <w:rPr>
                <w:rFonts w:hint="eastAsia"/>
              </w:rPr>
              <w:t>和全</w:t>
            </w:r>
            <w:proofErr w:type="gramStart"/>
            <w:r w:rsidR="009D6DB3">
              <w:rPr>
                <w:rFonts w:hint="eastAsia"/>
              </w:rPr>
              <w:t>栈</w:t>
            </w:r>
            <w:proofErr w:type="gramEnd"/>
            <w:r w:rsidR="009D6DB3">
              <w:rPr>
                <w:rFonts w:hint="eastAsia"/>
              </w:rPr>
              <w:t>开发</w:t>
            </w:r>
            <w:r w:rsidR="009D6DB3">
              <w:rPr>
                <w:rFonts w:hint="eastAsia"/>
              </w:rPr>
              <w:t>(</w:t>
            </w:r>
            <w:r w:rsidR="00D57153">
              <w:rPr>
                <w:rFonts w:hint="eastAsia"/>
              </w:rPr>
              <w:t>后端</w:t>
            </w:r>
            <w:r w:rsidR="00876EE2">
              <w:rPr>
                <w:rFonts w:hint="eastAsia"/>
              </w:rPr>
              <w:t>-</w:t>
            </w:r>
            <w:r w:rsidR="00876EE2">
              <w:t>LNMJ</w:t>
            </w:r>
            <w:r w:rsidR="00D57153">
              <w:t>:</w:t>
            </w:r>
            <w:r w:rsidR="00DF09B8">
              <w:t xml:space="preserve"> </w:t>
            </w:r>
            <w:proofErr w:type="spellStart"/>
            <w:r w:rsidR="00885D56" w:rsidRPr="00ED3131">
              <w:rPr>
                <w:rFonts w:hint="eastAsia"/>
              </w:rPr>
              <w:t>Linux</w:t>
            </w:r>
            <w:r w:rsidR="00D57153">
              <w:t>+</w:t>
            </w:r>
            <w:r w:rsidR="00885D56" w:rsidRPr="00ED3131">
              <w:rPr>
                <w:rFonts w:hint="eastAsia"/>
              </w:rPr>
              <w:t>Nginx</w:t>
            </w:r>
            <w:r w:rsidR="00D57153">
              <w:t>+</w:t>
            </w:r>
            <w:r w:rsidR="00885D56" w:rsidRPr="00ED3131">
              <w:rPr>
                <w:rFonts w:hint="eastAsia"/>
              </w:rPr>
              <w:t>MySQL</w:t>
            </w:r>
            <w:r w:rsidR="00D57153">
              <w:t>+</w:t>
            </w:r>
            <w:r w:rsidR="00885D56" w:rsidRPr="00ED3131">
              <w:rPr>
                <w:rFonts w:hint="eastAsia"/>
              </w:rPr>
              <w:t>Java</w:t>
            </w:r>
            <w:proofErr w:type="spellEnd"/>
            <w:r w:rsidR="00051C12">
              <w:rPr>
                <w:rFonts w:hint="eastAsia"/>
              </w:rPr>
              <w:t>、</w:t>
            </w:r>
            <w:r w:rsidR="00BD2EEC">
              <w:rPr>
                <w:rFonts w:hint="eastAsia"/>
              </w:rPr>
              <w:t>前端</w:t>
            </w:r>
            <w:r w:rsidR="00DF09B8">
              <w:rPr>
                <w:rFonts w:hint="eastAsia"/>
              </w:rPr>
              <w:t>:</w:t>
            </w:r>
            <w:r w:rsidR="00DF09B8">
              <w:t xml:space="preserve"> </w:t>
            </w:r>
            <w:r w:rsidR="0098210F">
              <w:t>Vue2+Flask</w:t>
            </w:r>
            <w:r w:rsidR="009D6DB3">
              <w:t>)</w:t>
            </w:r>
            <w:r w:rsidR="001653AC">
              <w:rPr>
                <w:rFonts w:hint="eastAsia"/>
              </w:rPr>
              <w:t>。</w:t>
            </w:r>
            <w:r w:rsidR="00936560">
              <w:rPr>
                <w:rFonts w:hint="eastAsia"/>
              </w:rPr>
              <w:t>可视化</w:t>
            </w:r>
            <w:r w:rsidR="000B7420" w:rsidRPr="00B2222F">
              <w:rPr>
                <w:rFonts w:hint="eastAsia"/>
              </w:rPr>
              <w:t>餐厅经营数据，</w:t>
            </w:r>
            <w:r w:rsidR="00341860" w:rsidRPr="00B2222F">
              <w:rPr>
                <w:rFonts w:hint="eastAsia"/>
              </w:rPr>
              <w:t>基于</w:t>
            </w:r>
            <w:proofErr w:type="spellStart"/>
            <w:r w:rsidR="00341860" w:rsidRPr="00B2222F">
              <w:rPr>
                <w:rFonts w:hint="eastAsia"/>
              </w:rPr>
              <w:t>Hadoop</w:t>
            </w:r>
            <w:r w:rsidR="000B7420" w:rsidRPr="00B2222F">
              <w:rPr>
                <w:rFonts w:hint="eastAsia"/>
              </w:rPr>
              <w:t>+</w:t>
            </w:r>
            <w:r w:rsidR="000B7420" w:rsidRPr="00B2222F">
              <w:t>H</w:t>
            </w:r>
            <w:r w:rsidR="000B7420" w:rsidRPr="00B2222F">
              <w:rPr>
                <w:rFonts w:hint="eastAsia"/>
              </w:rPr>
              <w:t>ive+</w:t>
            </w:r>
            <w:r w:rsidR="000B7420" w:rsidRPr="00B2222F">
              <w:t>Sqoop</w:t>
            </w:r>
            <w:proofErr w:type="spellEnd"/>
            <w:r w:rsidR="000B7420" w:rsidRPr="00B2222F">
              <w:t>分析大数据</w:t>
            </w:r>
            <w:r w:rsidR="00341860" w:rsidRPr="00B2222F">
              <w:rPr>
                <w:rFonts w:hint="eastAsia"/>
              </w:rPr>
              <w:t>，</w:t>
            </w:r>
            <w:r w:rsidR="000B7420" w:rsidRPr="00B2222F">
              <w:rPr>
                <w:rFonts w:hint="eastAsia"/>
              </w:rPr>
              <w:t>采用</w:t>
            </w:r>
            <w:r w:rsidR="00341860" w:rsidRPr="00B2222F">
              <w:rPr>
                <w:rFonts w:hint="eastAsia"/>
              </w:rPr>
              <w:t>ARIMA</w:t>
            </w:r>
            <w:r w:rsidR="00341860" w:rsidRPr="00B2222F">
              <w:rPr>
                <w:rFonts w:hint="eastAsia"/>
              </w:rPr>
              <w:t>时间序列算法预测</w:t>
            </w:r>
            <w:r w:rsidR="00961C53" w:rsidRPr="00B2222F">
              <w:rPr>
                <w:rFonts w:hint="eastAsia"/>
              </w:rPr>
              <w:t>每日</w:t>
            </w:r>
            <w:r w:rsidR="00341860" w:rsidRPr="00B2222F">
              <w:rPr>
                <w:rFonts w:hint="eastAsia"/>
              </w:rPr>
              <w:t>销售额</w:t>
            </w:r>
            <w:r w:rsidR="00341738" w:rsidRPr="00B2222F">
              <w:rPr>
                <w:rFonts w:hint="eastAsia"/>
              </w:rPr>
              <w:t>。</w:t>
            </w:r>
            <w:r w:rsidR="00341738">
              <w:rPr>
                <w:rFonts w:hint="eastAsia"/>
              </w:rPr>
              <w:t>与食堂</w:t>
            </w:r>
            <w:r w:rsidR="00E711D0">
              <w:rPr>
                <w:rFonts w:hint="eastAsia"/>
              </w:rPr>
              <w:t>和企业</w:t>
            </w:r>
            <w:r w:rsidR="00BF7A46">
              <w:rPr>
                <w:rFonts w:hint="eastAsia"/>
              </w:rPr>
              <w:t>开展</w:t>
            </w:r>
            <w:r w:rsidR="00341738">
              <w:rPr>
                <w:rFonts w:hint="eastAsia"/>
              </w:rPr>
              <w:t>合作，促进</w:t>
            </w:r>
            <w:r w:rsidR="00FF37E4">
              <w:rPr>
                <w:rFonts w:hint="eastAsia"/>
              </w:rPr>
              <w:t>成果转化</w:t>
            </w:r>
            <w:r w:rsidR="001653AC">
              <w:rPr>
                <w:rFonts w:hint="eastAsia"/>
              </w:rPr>
              <w:t>。</w:t>
            </w:r>
            <w:r w:rsidR="000B7420">
              <w:rPr>
                <w:rFonts w:hint="eastAsia"/>
              </w:rPr>
              <w:t>积极</w:t>
            </w:r>
            <w:r w:rsidR="0070571E">
              <w:rPr>
                <w:rFonts w:hint="eastAsia"/>
              </w:rPr>
              <w:t>参与</w:t>
            </w:r>
            <w:r w:rsidR="000B7420">
              <w:rPr>
                <w:rFonts w:hint="eastAsia"/>
              </w:rPr>
              <w:t>开源社区</w:t>
            </w:r>
            <w:r w:rsidR="0070571E" w:rsidRPr="000E164A">
              <w:rPr>
                <w:rFonts w:hint="eastAsia"/>
              </w:rPr>
              <w:t>，</w:t>
            </w:r>
            <w:r w:rsidR="0070571E">
              <w:rPr>
                <w:rFonts w:hint="eastAsia"/>
              </w:rPr>
              <w:t>提交</w:t>
            </w:r>
            <w:r w:rsidR="0070571E" w:rsidRPr="00F92996">
              <w:rPr>
                <w:rFonts w:hint="eastAsia"/>
              </w:rPr>
              <w:t>Issue</w:t>
            </w:r>
            <w:r w:rsidR="0070571E">
              <w:rPr>
                <w:rFonts w:hint="eastAsia"/>
              </w:rPr>
              <w:t>和</w:t>
            </w:r>
            <w:r w:rsidR="0070571E" w:rsidRPr="00F92996">
              <w:rPr>
                <w:rFonts w:hint="eastAsia"/>
              </w:rPr>
              <w:t>PR</w:t>
            </w:r>
            <w:r w:rsidR="0070571E">
              <w:rPr>
                <w:rFonts w:hint="eastAsia"/>
              </w:rPr>
              <w:t>。</w:t>
            </w:r>
          </w:p>
        </w:tc>
      </w:tr>
      <w:tr w:rsidR="00077086" w:rsidRPr="000D3A5D" w14:paraId="13E6348D" w14:textId="77777777" w:rsidTr="00864ADF"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1D4E7" w14:textId="7F6E2678" w:rsidR="00077086" w:rsidRPr="007D0F73" w:rsidRDefault="007D0F73" w:rsidP="007D0F73">
            <w:pPr>
              <w:pStyle w:val="3"/>
            </w:pPr>
            <w:r w:rsidRPr="00550291">
              <w:rPr>
                <w:rFonts w:hint="eastAsia"/>
              </w:rPr>
              <w:t>互联</w:t>
            </w:r>
            <w:proofErr w:type="gramStart"/>
            <w:r w:rsidRPr="00550291">
              <w:rPr>
                <w:rFonts w:hint="eastAsia"/>
              </w:rPr>
              <w:t>网上市</w:t>
            </w:r>
            <w:proofErr w:type="gramEnd"/>
            <w:r w:rsidRPr="00550291">
              <w:rPr>
                <w:rFonts w:hint="eastAsia"/>
              </w:rPr>
              <w:t>公司财务危机预警实证研究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1734B" w14:textId="0F4FE186" w:rsidR="00077086" w:rsidRPr="000D3A5D" w:rsidRDefault="00D828DD" w:rsidP="00864ADF">
            <w:pPr>
              <w:pStyle w:val="3"/>
              <w:jc w:val="left"/>
            </w:pPr>
            <w:r w:rsidRPr="00D828DD">
              <w:rPr>
                <w:rFonts w:hint="eastAsia"/>
              </w:rPr>
              <w:t>算法工程师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0C1C2" w14:textId="1F9D6FB2" w:rsidR="00077086" w:rsidRPr="000D3A5D" w:rsidRDefault="00077086" w:rsidP="00864ADF">
            <w:pPr>
              <w:pStyle w:val="3"/>
              <w:jc w:val="right"/>
            </w:pPr>
            <w:r w:rsidRPr="00E843C5">
              <w:t>202</w:t>
            </w:r>
            <w:r w:rsidR="00184258">
              <w:t>1</w:t>
            </w:r>
            <w:r>
              <w:rPr>
                <w:rFonts w:hint="eastAsia"/>
              </w:rPr>
              <w:t>/</w:t>
            </w:r>
            <w:r>
              <w:t>0</w:t>
            </w:r>
            <w:r w:rsidR="00184258">
              <w:t>8</w:t>
            </w:r>
            <w:r w:rsidRPr="00E843C5">
              <w:t>–</w:t>
            </w:r>
            <w:r>
              <w:t>202</w:t>
            </w:r>
            <w:r w:rsidR="00184258">
              <w:t>1</w:t>
            </w:r>
            <w:r>
              <w:rPr>
                <w:rFonts w:hint="eastAsia"/>
              </w:rPr>
              <w:t>/</w:t>
            </w:r>
            <w:r w:rsidR="00184258">
              <w:t>12</w:t>
            </w:r>
          </w:p>
        </w:tc>
      </w:tr>
      <w:tr w:rsidR="00077086" w14:paraId="4806F833" w14:textId="77777777" w:rsidTr="00864ADF">
        <w:tc>
          <w:tcPr>
            <w:tcW w:w="106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center"/>
          </w:tcPr>
          <w:p w14:paraId="017ACF7B" w14:textId="0F90692F" w:rsidR="00077086" w:rsidRPr="003C5559" w:rsidRDefault="00077086" w:rsidP="00A13DA7">
            <w:pPr>
              <w:pStyle w:val="a9"/>
            </w:pPr>
            <w:r w:rsidRPr="003C5559">
              <w:rPr>
                <w:rStyle w:val="aa"/>
                <w:rFonts w:hint="eastAsia"/>
                <w:b/>
              </w:rPr>
              <w:t>项目成果</w:t>
            </w:r>
            <w:r w:rsidRPr="003C5559">
              <w:rPr>
                <w:rFonts w:hint="eastAsia"/>
              </w:rPr>
              <w:t>：</w:t>
            </w:r>
            <w:r w:rsidR="00A13DA7" w:rsidRPr="00A13DA7">
              <w:rPr>
                <w:rFonts w:hint="eastAsia"/>
              </w:rPr>
              <w:t>“第二届长三角财经大数据应用能力大赛决赛”二等奖</w:t>
            </w:r>
          </w:p>
          <w:p w14:paraId="59B6772E" w14:textId="0F4BC8EB" w:rsidR="00077086" w:rsidRPr="00484842" w:rsidRDefault="00DE72D7" w:rsidP="0001141B">
            <w:pPr>
              <w:pStyle w:val="a"/>
            </w:pPr>
            <w:r>
              <w:rPr>
                <w:rStyle w:val="aa"/>
                <w:rFonts w:hint="eastAsia"/>
              </w:rPr>
              <w:t>理论</w:t>
            </w:r>
            <w:r w:rsidR="00077086" w:rsidRPr="006C3301">
              <w:rPr>
                <w:rStyle w:val="aa"/>
                <w:rFonts w:hint="eastAsia"/>
              </w:rPr>
              <w:t>贡献：</w:t>
            </w:r>
            <w:proofErr w:type="gramStart"/>
            <w:r w:rsidR="003B302A" w:rsidRPr="003B302A">
              <w:rPr>
                <w:rFonts w:hint="eastAsia"/>
              </w:rPr>
              <w:t>通过</w:t>
            </w:r>
            <w:r w:rsidR="00341B0D" w:rsidRPr="00341B0D">
              <w:rPr>
                <w:rFonts w:hint="eastAsia"/>
              </w:rPr>
              <w:t>爬</w:t>
            </w:r>
            <w:r w:rsidR="00341B0D" w:rsidRPr="002829CA">
              <w:rPr>
                <w:rFonts w:hint="eastAsia"/>
              </w:rPr>
              <w:t>取财经</w:t>
            </w:r>
            <w:proofErr w:type="gramEnd"/>
            <w:r w:rsidR="00341B0D" w:rsidRPr="002829CA">
              <w:rPr>
                <w:rFonts w:hint="eastAsia"/>
              </w:rPr>
              <w:t>数据</w:t>
            </w:r>
            <w:r w:rsidR="00BC4FEE">
              <w:rPr>
                <w:rFonts w:hint="eastAsia"/>
              </w:rPr>
              <w:t>进行</w:t>
            </w:r>
            <w:r w:rsidR="00341B0D" w:rsidRPr="002829CA">
              <w:rPr>
                <w:rFonts w:hint="eastAsia"/>
              </w:rPr>
              <w:t>因子分析</w:t>
            </w:r>
            <w:r w:rsidR="00A650CD" w:rsidRPr="002829CA">
              <w:rPr>
                <w:rFonts w:hint="eastAsia"/>
              </w:rPr>
              <w:t>，</w:t>
            </w:r>
            <w:r w:rsidR="000E149E">
              <w:rPr>
                <w:rFonts w:hint="eastAsia"/>
              </w:rPr>
              <w:t>成功</w:t>
            </w:r>
            <w:r w:rsidR="00341B0D" w:rsidRPr="002829CA">
              <w:rPr>
                <w:rFonts w:hint="eastAsia"/>
              </w:rPr>
              <w:t>训练了适合中国互联网企业的财务危机预警模型</w:t>
            </w:r>
            <w:r w:rsidR="000E149E">
              <w:rPr>
                <w:rFonts w:hint="eastAsia"/>
              </w:rPr>
              <w:t>。</w:t>
            </w:r>
            <w:r w:rsidR="00A650CD" w:rsidRPr="002829CA">
              <w:rPr>
                <w:rFonts w:hint="eastAsia"/>
              </w:rPr>
              <w:t>发表论文</w:t>
            </w:r>
            <w:r w:rsidR="000E149E">
              <w:rPr>
                <w:rFonts w:hint="eastAsia"/>
              </w:rPr>
              <w:t>，题为《</w:t>
            </w:r>
            <w:r w:rsidR="00A650CD" w:rsidRPr="002829CA">
              <w:rPr>
                <w:rFonts w:hint="eastAsia"/>
              </w:rPr>
              <w:t>基于因子分析和</w:t>
            </w:r>
            <w:r w:rsidR="00A650CD" w:rsidRPr="002829CA">
              <w:rPr>
                <w:rFonts w:hint="eastAsia"/>
              </w:rPr>
              <w:t>BP</w:t>
            </w:r>
            <w:r w:rsidR="00A650CD" w:rsidRPr="002829CA">
              <w:rPr>
                <w:rFonts w:hint="eastAsia"/>
              </w:rPr>
              <w:t>神经网络</w:t>
            </w:r>
            <w:r w:rsidR="00286B9F" w:rsidRPr="002829CA">
              <w:rPr>
                <w:rFonts w:hint="eastAsia"/>
              </w:rPr>
              <w:t>模型</w:t>
            </w:r>
            <w:r w:rsidR="00A650CD" w:rsidRPr="002829CA">
              <w:rPr>
                <w:rFonts w:hint="eastAsia"/>
              </w:rPr>
              <w:t>的互联网上市公司财务危机预警实证研究</w:t>
            </w:r>
            <w:r w:rsidR="000E149E">
              <w:rPr>
                <w:rFonts w:hint="eastAsia"/>
              </w:rPr>
              <w:t>》</w:t>
            </w:r>
            <w:r w:rsidR="00473C0A">
              <w:rPr>
                <w:rFonts w:hint="eastAsia"/>
              </w:rPr>
              <w:t>。</w:t>
            </w:r>
          </w:p>
        </w:tc>
      </w:tr>
      <w:tr w:rsidR="002A277E" w14:paraId="55ED067B" w14:textId="77777777" w:rsidTr="00126639">
        <w:tc>
          <w:tcPr>
            <w:tcW w:w="106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F36817" w14:textId="166CE8BF" w:rsidR="002A277E" w:rsidRDefault="00B305A2" w:rsidP="00864ADF">
            <w:pPr>
              <w:pStyle w:val="2"/>
              <w:jc w:val="left"/>
            </w:pPr>
            <w:r>
              <w:rPr>
                <w:rFonts w:hint="eastAsia"/>
              </w:rPr>
              <w:t>实习经历</w:t>
            </w:r>
          </w:p>
        </w:tc>
      </w:tr>
      <w:tr w:rsidR="002A277E" w:rsidRPr="000D3A5D" w14:paraId="3C48007E" w14:textId="77777777" w:rsidTr="00126639">
        <w:tc>
          <w:tcPr>
            <w:tcW w:w="589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1E8B82" w14:textId="61D1191C" w:rsidR="002A277E" w:rsidRPr="00032F54" w:rsidRDefault="0062446A" w:rsidP="00032F54">
            <w:pPr>
              <w:pStyle w:val="3"/>
            </w:pPr>
            <w:r w:rsidRPr="001F6D45">
              <w:rPr>
                <w:rFonts w:hint="eastAsia"/>
              </w:rPr>
              <w:t>江苏慧购智能科技有限公司</w:t>
            </w:r>
            <w:r w:rsidR="00032F54">
              <w:rPr>
                <w:rStyle w:val="a6"/>
                <w:color w:val="auto"/>
                <w:u w:val="none"/>
              </w:rPr>
              <w:t xml:space="preserve"> </w:t>
            </w:r>
            <w:r w:rsidR="00032F54" w:rsidRPr="00032F54">
              <w:rPr>
                <w:noProof/>
              </w:rPr>
              <mc:AlternateContent>
                <mc:Choice Requires="wps">
                  <w:drawing>
                    <wp:inline distT="0" distB="0" distL="0" distR="0" wp14:anchorId="4AAAACA0" wp14:editId="57E2D4DC">
                      <wp:extent cx="129600" cy="79200"/>
                      <wp:effectExtent l="0" t="19050" r="41910" b="35560"/>
                      <wp:docPr id="1849405298" name="箭头: 右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0" cy="79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D2B7CF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头: 右 1" o:spid="_x0000_s1026" type="#_x0000_t13" style="width:10.2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" adj="15000" fillcolor="black [3200]" strokecolor="black [480]" strokeweight="1pt">
                      <v:textbox inset="0,0,0,0"/>
                      <w10:anchorlock/>
                    </v:shape>
                  </w:pict>
                </mc:Fallback>
              </mc:AlternateContent>
            </w:r>
            <w:r w:rsidR="004E757B" w:rsidRPr="00032F54">
              <w:rPr>
                <w:rStyle w:val="a6"/>
                <w:color w:val="auto"/>
                <w:u w:val="none"/>
              </w:rPr>
              <w:t>少样本菜品目标检测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BDAA025" w14:textId="7BE82259" w:rsidR="002A277E" w:rsidRPr="000D3A5D" w:rsidRDefault="00D745AA" w:rsidP="00864ADF">
            <w:pPr>
              <w:pStyle w:val="3"/>
              <w:jc w:val="left"/>
            </w:pPr>
            <w:r w:rsidRPr="00D745AA">
              <w:rPr>
                <w:rFonts w:hint="eastAsia"/>
              </w:rPr>
              <w:t>产品研发部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D3E5B78" w14:textId="0B335F11" w:rsidR="002A277E" w:rsidRPr="000D3A5D" w:rsidRDefault="002A277E" w:rsidP="00864ADF">
            <w:pPr>
              <w:pStyle w:val="3"/>
              <w:jc w:val="right"/>
            </w:pPr>
            <w:r w:rsidRPr="000D3A5D">
              <w:t>20</w:t>
            </w:r>
            <w:r w:rsidR="00D745AA">
              <w:t>22</w:t>
            </w:r>
            <w:r w:rsidRPr="000D3A5D">
              <w:t>/</w:t>
            </w:r>
            <w:r w:rsidR="00D745AA">
              <w:t>12</w:t>
            </w:r>
            <w:r w:rsidRPr="000D3A5D">
              <w:t>-2023/0</w:t>
            </w:r>
            <w:r w:rsidR="00D745AA">
              <w:t>2</w:t>
            </w:r>
          </w:p>
        </w:tc>
      </w:tr>
      <w:tr w:rsidR="002A277E" w14:paraId="5066688B" w14:textId="77777777" w:rsidTr="00126639">
        <w:tc>
          <w:tcPr>
            <w:tcW w:w="106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center"/>
          </w:tcPr>
          <w:p w14:paraId="61F35DE8" w14:textId="5BBDB930" w:rsidR="007D0948" w:rsidRDefault="00B23959" w:rsidP="009D6F4E">
            <w:pPr>
              <w:pStyle w:val="a"/>
            </w:pPr>
            <w:r>
              <w:rPr>
                <w:rStyle w:val="aa"/>
                <w:rFonts w:hint="eastAsia"/>
              </w:rPr>
              <w:t>项目</w:t>
            </w:r>
            <w:r w:rsidR="00F8345E">
              <w:rPr>
                <w:rStyle w:val="aa"/>
                <w:rFonts w:hint="eastAsia"/>
              </w:rPr>
              <w:t>贡献</w:t>
            </w:r>
            <w:r w:rsidR="003F0945" w:rsidRPr="003A6488">
              <w:rPr>
                <w:rStyle w:val="aa"/>
                <w:rFonts w:hint="eastAsia"/>
              </w:rPr>
              <w:t>：</w:t>
            </w:r>
            <w:r w:rsidR="00073B96" w:rsidRPr="00073B96">
              <w:rPr>
                <w:rFonts w:hint="eastAsia"/>
              </w:rPr>
              <w:t>基于</w:t>
            </w:r>
            <w:r w:rsidR="00073B96" w:rsidRPr="00A05E36">
              <w:rPr>
                <w:rStyle w:val="af0"/>
                <w:rFonts w:hint="eastAsia"/>
              </w:rPr>
              <w:t>Faster R-CNN</w:t>
            </w:r>
            <w:r w:rsidR="00073B96" w:rsidRPr="00073B96">
              <w:rPr>
                <w:rFonts w:hint="eastAsia"/>
              </w:rPr>
              <w:t>框架对新增菜品数据稀缺场景提出解决方案。通过引入可学习的通道权重，优化</w:t>
            </w:r>
            <w:r w:rsidR="00073B96" w:rsidRPr="00073B96">
              <w:rPr>
                <w:rFonts w:hint="eastAsia"/>
              </w:rPr>
              <w:t>Backbone</w:t>
            </w:r>
            <w:r w:rsidR="00073B96" w:rsidRPr="00073B96">
              <w:rPr>
                <w:rFonts w:hint="eastAsia"/>
              </w:rPr>
              <w:t>网络的特征选择过程，解耦了区分前</w:t>
            </w:r>
            <w:r w:rsidR="00073B96" w:rsidRPr="00073B96">
              <w:rPr>
                <w:rFonts w:hint="eastAsia"/>
              </w:rPr>
              <w:t>/</w:t>
            </w:r>
            <w:r w:rsidR="00073B96" w:rsidRPr="00073B96">
              <w:rPr>
                <w:rFonts w:hint="eastAsia"/>
              </w:rPr>
              <w:t>背景的</w:t>
            </w:r>
            <w:r w:rsidR="00073B96" w:rsidRPr="00073B96">
              <w:rPr>
                <w:rFonts w:hint="eastAsia"/>
              </w:rPr>
              <w:t>RPN</w:t>
            </w:r>
            <w:r w:rsidR="00073B96" w:rsidRPr="00073B96">
              <w:rPr>
                <w:rFonts w:hint="eastAsia"/>
              </w:rPr>
              <w:t>候选框提取模块和识别具体类别的</w:t>
            </w:r>
            <w:r w:rsidR="00073B96" w:rsidRPr="00073B96">
              <w:rPr>
                <w:rFonts w:hint="eastAsia"/>
              </w:rPr>
              <w:t>Fast R-CNN</w:t>
            </w:r>
            <w:r w:rsidR="00073B96" w:rsidRPr="00073B96">
              <w:rPr>
                <w:rFonts w:hint="eastAsia"/>
              </w:rPr>
              <w:t>检测模块。此外，解耦</w:t>
            </w:r>
            <w:r w:rsidR="00073B96" w:rsidRPr="00073B96">
              <w:rPr>
                <w:rFonts w:hint="eastAsia"/>
              </w:rPr>
              <w:t>RCNN</w:t>
            </w:r>
            <w:r w:rsidR="00073B96" w:rsidRPr="00073B96">
              <w:rPr>
                <w:rFonts w:hint="eastAsia"/>
              </w:rPr>
              <w:t>检测头，分别预测平移不变的类别概率和平移协变的矩形框。在</w:t>
            </w:r>
            <w:proofErr w:type="gramStart"/>
            <w:r w:rsidR="00073B96" w:rsidRPr="00073B96">
              <w:rPr>
                <w:rFonts w:hint="eastAsia"/>
              </w:rPr>
              <w:t>预训练</w:t>
            </w:r>
            <w:proofErr w:type="gramEnd"/>
            <w:r w:rsidR="00073B96" w:rsidRPr="00073B96">
              <w:rPr>
                <w:rFonts w:hint="eastAsia"/>
              </w:rPr>
              <w:t>时，通过限制</w:t>
            </w:r>
            <w:r w:rsidR="00073B96" w:rsidRPr="00073B96">
              <w:rPr>
                <w:rFonts w:hint="eastAsia"/>
              </w:rPr>
              <w:t>RPN</w:t>
            </w:r>
            <w:r w:rsidR="00073B96" w:rsidRPr="00073B96">
              <w:rPr>
                <w:rFonts w:hint="eastAsia"/>
              </w:rPr>
              <w:t>的梯度反向传播来加速收敛并提升分类性能。在微调阶段，为新增菜品添加分类节点并高斯初始化权重，以维持对已知菜品的识别能力。最后，在推理阶段，引入度量学习提取深层次嵌入特征，并结合</w:t>
            </w:r>
            <w:r w:rsidR="00073B96" w:rsidRPr="00073B96">
              <w:rPr>
                <w:rFonts w:hint="eastAsia"/>
              </w:rPr>
              <w:t>RCNN</w:t>
            </w:r>
            <w:r w:rsidR="00073B96" w:rsidRPr="00073B96">
              <w:rPr>
                <w:rFonts w:hint="eastAsia"/>
              </w:rPr>
              <w:t>分类概率和嵌入特征的余弦相似度，实现了对新菜品的高效准确识别。</w:t>
            </w:r>
          </w:p>
        </w:tc>
      </w:tr>
    </w:tbl>
    <w:p w14:paraId="048AC63C" w14:textId="77777777" w:rsidR="006B6D3F" w:rsidRDefault="006B6D3F" w:rsidP="00F56021">
      <w:pPr>
        <w:spacing w:line="20" w:lineRule="exact"/>
      </w:pPr>
    </w:p>
    <w:sectPr w:rsidR="006B6D3F" w:rsidSect="00D65969">
      <w:pgSz w:w="11906" w:h="16838" w:code="9"/>
      <w:pgMar w:top="680" w:right="680" w:bottom="816" w:left="680" w:header="737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32AF4" w14:textId="77777777" w:rsidR="00AC6959" w:rsidRDefault="00AC6959" w:rsidP="00AC6959">
      <w:r>
        <w:separator/>
      </w:r>
    </w:p>
  </w:endnote>
  <w:endnote w:type="continuationSeparator" w:id="0">
    <w:p w14:paraId="10368652" w14:textId="77777777" w:rsidR="00AC6959" w:rsidRDefault="00AC6959" w:rsidP="00AC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altName w:val="汉仪楷体简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A67F7" w14:textId="77777777" w:rsidR="00AC6959" w:rsidRDefault="00AC6959" w:rsidP="00AC6959">
      <w:r>
        <w:separator/>
      </w:r>
    </w:p>
  </w:footnote>
  <w:footnote w:type="continuationSeparator" w:id="0">
    <w:p w14:paraId="49987E9E" w14:textId="77777777" w:rsidR="00AC6959" w:rsidRDefault="00AC6959" w:rsidP="00AC6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26456"/>
    <w:multiLevelType w:val="hybridMultilevel"/>
    <w:tmpl w:val="7890CFBA"/>
    <w:lvl w:ilvl="0" w:tplc="9B58EEBA">
      <w:start w:val="1"/>
      <w:numFmt w:val="bullet"/>
      <w:pStyle w:val="a"/>
      <w:lvlText w:val=""/>
      <w:lvlJc w:val="right"/>
      <w:pPr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58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7C"/>
    <w:rsid w:val="0000598E"/>
    <w:rsid w:val="0001141B"/>
    <w:rsid w:val="00013A93"/>
    <w:rsid w:val="000162CD"/>
    <w:rsid w:val="000305F2"/>
    <w:rsid w:val="00032F54"/>
    <w:rsid w:val="00037EEA"/>
    <w:rsid w:val="00040D37"/>
    <w:rsid w:val="00051B5C"/>
    <w:rsid w:val="00051C12"/>
    <w:rsid w:val="000577BD"/>
    <w:rsid w:val="00063B9B"/>
    <w:rsid w:val="00067196"/>
    <w:rsid w:val="0007042B"/>
    <w:rsid w:val="0007277C"/>
    <w:rsid w:val="00073B96"/>
    <w:rsid w:val="00075FAA"/>
    <w:rsid w:val="00077086"/>
    <w:rsid w:val="000836BB"/>
    <w:rsid w:val="0009067A"/>
    <w:rsid w:val="000A4910"/>
    <w:rsid w:val="000B56C5"/>
    <w:rsid w:val="000B655A"/>
    <w:rsid w:val="000B7420"/>
    <w:rsid w:val="000D3493"/>
    <w:rsid w:val="000D3A5D"/>
    <w:rsid w:val="000E149E"/>
    <w:rsid w:val="000E164A"/>
    <w:rsid w:val="000E223B"/>
    <w:rsid w:val="000E6992"/>
    <w:rsid w:val="000F7DEA"/>
    <w:rsid w:val="00110650"/>
    <w:rsid w:val="00121B5E"/>
    <w:rsid w:val="00123474"/>
    <w:rsid w:val="00126639"/>
    <w:rsid w:val="0012685C"/>
    <w:rsid w:val="00135161"/>
    <w:rsid w:val="00143E06"/>
    <w:rsid w:val="00151EFC"/>
    <w:rsid w:val="001653AC"/>
    <w:rsid w:val="001667BF"/>
    <w:rsid w:val="0017318B"/>
    <w:rsid w:val="001739CE"/>
    <w:rsid w:val="00180045"/>
    <w:rsid w:val="001812F2"/>
    <w:rsid w:val="00184258"/>
    <w:rsid w:val="00197EF6"/>
    <w:rsid w:val="001B083C"/>
    <w:rsid w:val="001B3877"/>
    <w:rsid w:val="001C7737"/>
    <w:rsid w:val="001D03FC"/>
    <w:rsid w:val="001E44D9"/>
    <w:rsid w:val="001E7C7D"/>
    <w:rsid w:val="001F37AD"/>
    <w:rsid w:val="001F627E"/>
    <w:rsid w:val="001F6D45"/>
    <w:rsid w:val="002068DF"/>
    <w:rsid w:val="00220DD3"/>
    <w:rsid w:val="002239E1"/>
    <w:rsid w:val="00226F9B"/>
    <w:rsid w:val="00230EED"/>
    <w:rsid w:val="00232F42"/>
    <w:rsid w:val="0024126B"/>
    <w:rsid w:val="00242B86"/>
    <w:rsid w:val="0025372E"/>
    <w:rsid w:val="00256CB4"/>
    <w:rsid w:val="002612BE"/>
    <w:rsid w:val="00267EBF"/>
    <w:rsid w:val="00271194"/>
    <w:rsid w:val="0027213D"/>
    <w:rsid w:val="002829CA"/>
    <w:rsid w:val="00284D86"/>
    <w:rsid w:val="00286B9F"/>
    <w:rsid w:val="002A277E"/>
    <w:rsid w:val="002C619C"/>
    <w:rsid w:val="002D36A8"/>
    <w:rsid w:val="002D3A15"/>
    <w:rsid w:val="002F466A"/>
    <w:rsid w:val="00300991"/>
    <w:rsid w:val="00321615"/>
    <w:rsid w:val="003231CE"/>
    <w:rsid w:val="00327275"/>
    <w:rsid w:val="00341738"/>
    <w:rsid w:val="00341860"/>
    <w:rsid w:val="00341B0D"/>
    <w:rsid w:val="003504D9"/>
    <w:rsid w:val="0035054B"/>
    <w:rsid w:val="003515C2"/>
    <w:rsid w:val="003768C6"/>
    <w:rsid w:val="003840E2"/>
    <w:rsid w:val="00393F68"/>
    <w:rsid w:val="003A6488"/>
    <w:rsid w:val="003B302A"/>
    <w:rsid w:val="003C5559"/>
    <w:rsid w:val="003D1FCC"/>
    <w:rsid w:val="003E5C96"/>
    <w:rsid w:val="003E6608"/>
    <w:rsid w:val="003F0945"/>
    <w:rsid w:val="003F774E"/>
    <w:rsid w:val="00426B90"/>
    <w:rsid w:val="00443F11"/>
    <w:rsid w:val="004460A0"/>
    <w:rsid w:val="0045000F"/>
    <w:rsid w:val="00450A64"/>
    <w:rsid w:val="00452F01"/>
    <w:rsid w:val="00457EC1"/>
    <w:rsid w:val="00472816"/>
    <w:rsid w:val="00473824"/>
    <w:rsid w:val="00473C0A"/>
    <w:rsid w:val="0047558A"/>
    <w:rsid w:val="0048070C"/>
    <w:rsid w:val="00484842"/>
    <w:rsid w:val="004A283A"/>
    <w:rsid w:val="004B7D88"/>
    <w:rsid w:val="004C5D17"/>
    <w:rsid w:val="004D1BB3"/>
    <w:rsid w:val="004D2EE3"/>
    <w:rsid w:val="004E26E0"/>
    <w:rsid w:val="004E3428"/>
    <w:rsid w:val="004E757B"/>
    <w:rsid w:val="005026F1"/>
    <w:rsid w:val="00507CC6"/>
    <w:rsid w:val="00513F83"/>
    <w:rsid w:val="005220A3"/>
    <w:rsid w:val="00524563"/>
    <w:rsid w:val="0052485E"/>
    <w:rsid w:val="0054169D"/>
    <w:rsid w:val="005438E1"/>
    <w:rsid w:val="00547BAC"/>
    <w:rsid w:val="00550138"/>
    <w:rsid w:val="00550291"/>
    <w:rsid w:val="00552C16"/>
    <w:rsid w:val="0057743B"/>
    <w:rsid w:val="0058487A"/>
    <w:rsid w:val="00587A94"/>
    <w:rsid w:val="005944B1"/>
    <w:rsid w:val="00594AE8"/>
    <w:rsid w:val="00595E97"/>
    <w:rsid w:val="005A03C3"/>
    <w:rsid w:val="005A3A3B"/>
    <w:rsid w:val="005A4639"/>
    <w:rsid w:val="005B2FDE"/>
    <w:rsid w:val="005C57FA"/>
    <w:rsid w:val="005D7D82"/>
    <w:rsid w:val="0060116A"/>
    <w:rsid w:val="00606846"/>
    <w:rsid w:val="0062446A"/>
    <w:rsid w:val="00627222"/>
    <w:rsid w:val="006277E5"/>
    <w:rsid w:val="00661AB6"/>
    <w:rsid w:val="00666D5E"/>
    <w:rsid w:val="006A1AFA"/>
    <w:rsid w:val="006B1A5B"/>
    <w:rsid w:val="006B1BC4"/>
    <w:rsid w:val="006B6C70"/>
    <w:rsid w:val="006B6D3F"/>
    <w:rsid w:val="006C3301"/>
    <w:rsid w:val="006D4D24"/>
    <w:rsid w:val="006E25F2"/>
    <w:rsid w:val="006E72AB"/>
    <w:rsid w:val="006F22DA"/>
    <w:rsid w:val="006F350A"/>
    <w:rsid w:val="006F4D61"/>
    <w:rsid w:val="00701D8F"/>
    <w:rsid w:val="007045B7"/>
    <w:rsid w:val="0070571E"/>
    <w:rsid w:val="00710CC0"/>
    <w:rsid w:val="00712C5E"/>
    <w:rsid w:val="0072433B"/>
    <w:rsid w:val="007325AC"/>
    <w:rsid w:val="00734D3F"/>
    <w:rsid w:val="00735E5D"/>
    <w:rsid w:val="0073753B"/>
    <w:rsid w:val="00741465"/>
    <w:rsid w:val="00747265"/>
    <w:rsid w:val="00754519"/>
    <w:rsid w:val="00756E81"/>
    <w:rsid w:val="00757F7A"/>
    <w:rsid w:val="00764714"/>
    <w:rsid w:val="007701B6"/>
    <w:rsid w:val="00772BCE"/>
    <w:rsid w:val="007741DB"/>
    <w:rsid w:val="00776751"/>
    <w:rsid w:val="00784895"/>
    <w:rsid w:val="00786E3F"/>
    <w:rsid w:val="00791F39"/>
    <w:rsid w:val="007B3CEE"/>
    <w:rsid w:val="007C349A"/>
    <w:rsid w:val="007C466A"/>
    <w:rsid w:val="007D0948"/>
    <w:rsid w:val="007D0F73"/>
    <w:rsid w:val="007D3E10"/>
    <w:rsid w:val="007D50E2"/>
    <w:rsid w:val="00805EF8"/>
    <w:rsid w:val="00807D6C"/>
    <w:rsid w:val="008101AB"/>
    <w:rsid w:val="00814DC1"/>
    <w:rsid w:val="0081715D"/>
    <w:rsid w:val="00821E7A"/>
    <w:rsid w:val="00824517"/>
    <w:rsid w:val="00834672"/>
    <w:rsid w:val="00854562"/>
    <w:rsid w:val="00864ABE"/>
    <w:rsid w:val="00876EE2"/>
    <w:rsid w:val="00885D56"/>
    <w:rsid w:val="008A7A88"/>
    <w:rsid w:val="008B0F5B"/>
    <w:rsid w:val="008F03EA"/>
    <w:rsid w:val="008F579F"/>
    <w:rsid w:val="00912CF6"/>
    <w:rsid w:val="00936560"/>
    <w:rsid w:val="00943556"/>
    <w:rsid w:val="00943AC3"/>
    <w:rsid w:val="00957896"/>
    <w:rsid w:val="00961C53"/>
    <w:rsid w:val="00966159"/>
    <w:rsid w:val="00970E54"/>
    <w:rsid w:val="00977BE1"/>
    <w:rsid w:val="00977F89"/>
    <w:rsid w:val="0098210F"/>
    <w:rsid w:val="009B3503"/>
    <w:rsid w:val="009B36F6"/>
    <w:rsid w:val="009B3A5C"/>
    <w:rsid w:val="009B55B6"/>
    <w:rsid w:val="009D4814"/>
    <w:rsid w:val="009D6DB3"/>
    <w:rsid w:val="009D6F4E"/>
    <w:rsid w:val="009F2FF9"/>
    <w:rsid w:val="00A05E36"/>
    <w:rsid w:val="00A1217C"/>
    <w:rsid w:val="00A13DA7"/>
    <w:rsid w:val="00A17E4B"/>
    <w:rsid w:val="00A24786"/>
    <w:rsid w:val="00A4272B"/>
    <w:rsid w:val="00A6262C"/>
    <w:rsid w:val="00A650CD"/>
    <w:rsid w:val="00A76FEC"/>
    <w:rsid w:val="00A879C0"/>
    <w:rsid w:val="00AA35DE"/>
    <w:rsid w:val="00AA6583"/>
    <w:rsid w:val="00AA71B6"/>
    <w:rsid w:val="00AC40A2"/>
    <w:rsid w:val="00AC5DAC"/>
    <w:rsid w:val="00AC6959"/>
    <w:rsid w:val="00AC7080"/>
    <w:rsid w:val="00AD1F91"/>
    <w:rsid w:val="00AE7D44"/>
    <w:rsid w:val="00B10F5E"/>
    <w:rsid w:val="00B11ABE"/>
    <w:rsid w:val="00B2222F"/>
    <w:rsid w:val="00B23959"/>
    <w:rsid w:val="00B305A2"/>
    <w:rsid w:val="00B373A7"/>
    <w:rsid w:val="00B522F4"/>
    <w:rsid w:val="00B817C6"/>
    <w:rsid w:val="00B96A3A"/>
    <w:rsid w:val="00BA44B6"/>
    <w:rsid w:val="00BB158C"/>
    <w:rsid w:val="00BB3275"/>
    <w:rsid w:val="00BB4619"/>
    <w:rsid w:val="00BB558C"/>
    <w:rsid w:val="00BB6ACC"/>
    <w:rsid w:val="00BC470E"/>
    <w:rsid w:val="00BC4FEE"/>
    <w:rsid w:val="00BD2EEC"/>
    <w:rsid w:val="00BD59D0"/>
    <w:rsid w:val="00BE2956"/>
    <w:rsid w:val="00BF1165"/>
    <w:rsid w:val="00BF690B"/>
    <w:rsid w:val="00BF7A46"/>
    <w:rsid w:val="00C07136"/>
    <w:rsid w:val="00C27537"/>
    <w:rsid w:val="00C35024"/>
    <w:rsid w:val="00C36D02"/>
    <w:rsid w:val="00C54F2A"/>
    <w:rsid w:val="00C756F9"/>
    <w:rsid w:val="00C827F9"/>
    <w:rsid w:val="00C97188"/>
    <w:rsid w:val="00CC1AED"/>
    <w:rsid w:val="00CE16B0"/>
    <w:rsid w:val="00CE22A0"/>
    <w:rsid w:val="00CF064B"/>
    <w:rsid w:val="00D11288"/>
    <w:rsid w:val="00D16C19"/>
    <w:rsid w:val="00D26E1D"/>
    <w:rsid w:val="00D448DA"/>
    <w:rsid w:val="00D57153"/>
    <w:rsid w:val="00D60422"/>
    <w:rsid w:val="00D6084C"/>
    <w:rsid w:val="00D65969"/>
    <w:rsid w:val="00D70677"/>
    <w:rsid w:val="00D745AA"/>
    <w:rsid w:val="00D828DD"/>
    <w:rsid w:val="00DA049C"/>
    <w:rsid w:val="00DA458E"/>
    <w:rsid w:val="00DB1E1C"/>
    <w:rsid w:val="00DE3BEB"/>
    <w:rsid w:val="00DE72D7"/>
    <w:rsid w:val="00DF09B8"/>
    <w:rsid w:val="00E14195"/>
    <w:rsid w:val="00E16BB2"/>
    <w:rsid w:val="00E215AB"/>
    <w:rsid w:val="00E33BC8"/>
    <w:rsid w:val="00E51904"/>
    <w:rsid w:val="00E711D0"/>
    <w:rsid w:val="00E739BC"/>
    <w:rsid w:val="00E843C5"/>
    <w:rsid w:val="00E85953"/>
    <w:rsid w:val="00E86609"/>
    <w:rsid w:val="00E87291"/>
    <w:rsid w:val="00EA3B3E"/>
    <w:rsid w:val="00EB54FD"/>
    <w:rsid w:val="00EB69E5"/>
    <w:rsid w:val="00EB7FC8"/>
    <w:rsid w:val="00EC257F"/>
    <w:rsid w:val="00ED3131"/>
    <w:rsid w:val="00ED5303"/>
    <w:rsid w:val="00EE29D6"/>
    <w:rsid w:val="00F039CD"/>
    <w:rsid w:val="00F067E1"/>
    <w:rsid w:val="00F20B15"/>
    <w:rsid w:val="00F23EB0"/>
    <w:rsid w:val="00F44E7C"/>
    <w:rsid w:val="00F523BE"/>
    <w:rsid w:val="00F5353B"/>
    <w:rsid w:val="00F56021"/>
    <w:rsid w:val="00F6109D"/>
    <w:rsid w:val="00F65B31"/>
    <w:rsid w:val="00F72289"/>
    <w:rsid w:val="00F728CF"/>
    <w:rsid w:val="00F75F6B"/>
    <w:rsid w:val="00F8345E"/>
    <w:rsid w:val="00F92996"/>
    <w:rsid w:val="00FA6C46"/>
    <w:rsid w:val="00FB3D90"/>
    <w:rsid w:val="00FC3D71"/>
    <w:rsid w:val="00FC6339"/>
    <w:rsid w:val="00FD3467"/>
    <w:rsid w:val="00FD73F0"/>
    <w:rsid w:val="00FF1F33"/>
    <w:rsid w:val="00FF37E4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9F6CEA4"/>
  <w14:defaultImageDpi w14:val="32767"/>
  <w15:chartTrackingRefBased/>
  <w15:docId w15:val="{5E9D477B-4052-4CCA-9B3A-8C0DAE15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5EF8"/>
    <w:pPr>
      <w:widowControl w:val="0"/>
      <w:spacing w:after="0" w:line="240" w:lineRule="auto"/>
      <w:jc w:val="both"/>
      <w:textAlignment w:val="center"/>
    </w:pPr>
    <w:rPr>
      <w:rFonts w:ascii="Times New Roman" w:eastAsia="华文中宋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77086"/>
    <w:pPr>
      <w:keepNext/>
      <w:keepLines/>
      <w:jc w:val="center"/>
      <w:outlineLvl w:val="0"/>
    </w:pPr>
    <w:rPr>
      <w:rFonts w:eastAsia="微软雅黑" w:cstheme="majorBidi"/>
      <w:b/>
      <w:spacing w:val="50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57896"/>
    <w:pPr>
      <w:keepNext/>
      <w:keepLines/>
      <w:spacing w:before="60" w:after="40"/>
      <w:outlineLvl w:val="1"/>
    </w:pPr>
    <w:rPr>
      <w:rFonts w:eastAsia="微软雅黑" w:cstheme="majorBidi"/>
      <w:b/>
      <w:spacing w:val="30"/>
      <w:sz w:val="2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23474"/>
    <w:pPr>
      <w:keepNext/>
      <w:keepLines/>
      <w:spacing w:before="40"/>
      <w:outlineLvl w:val="2"/>
    </w:pPr>
    <w:rPr>
      <w:rFonts w:cstheme="majorBidi"/>
      <w:b/>
      <w:spacing w:val="20"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77086"/>
    <w:rPr>
      <w:rFonts w:ascii="Times New Roman" w:eastAsia="微软雅黑" w:hAnsi="Times New Roman" w:cstheme="majorBidi"/>
      <w:b/>
      <w:spacing w:val="50"/>
      <w:sz w:val="32"/>
      <w:szCs w:val="32"/>
    </w:rPr>
  </w:style>
  <w:style w:type="table" w:styleId="a4">
    <w:name w:val="Table Grid"/>
    <w:basedOn w:val="a2"/>
    <w:uiPriority w:val="39"/>
    <w:rsid w:val="007C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个人信息"/>
    <w:basedOn w:val="a0"/>
    <w:next w:val="a0"/>
    <w:qFormat/>
    <w:rsid w:val="00ED5303"/>
    <w:pPr>
      <w:jc w:val="left"/>
    </w:pPr>
    <w:rPr>
      <w:rFonts w:eastAsia="华文楷体"/>
    </w:rPr>
  </w:style>
  <w:style w:type="character" w:styleId="a6">
    <w:name w:val="Hyperlink"/>
    <w:basedOn w:val="a1"/>
    <w:uiPriority w:val="99"/>
    <w:unhideWhenUsed/>
    <w:rsid w:val="00807D6C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807D6C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957896"/>
    <w:rPr>
      <w:rFonts w:ascii="Times New Roman" w:eastAsia="微软雅黑" w:hAnsi="Times New Roman" w:cstheme="majorBidi"/>
      <w:b/>
      <w:spacing w:val="30"/>
      <w:szCs w:val="26"/>
    </w:rPr>
  </w:style>
  <w:style w:type="character" w:customStyle="1" w:styleId="30">
    <w:name w:val="标题 3 字符"/>
    <w:basedOn w:val="a1"/>
    <w:link w:val="3"/>
    <w:uiPriority w:val="9"/>
    <w:rsid w:val="00123474"/>
    <w:rPr>
      <w:rFonts w:ascii="Times New Roman" w:eastAsia="华文中宋" w:hAnsi="Times New Roman" w:cstheme="majorBidi"/>
      <w:b/>
      <w:spacing w:val="20"/>
      <w:szCs w:val="24"/>
    </w:rPr>
  </w:style>
  <w:style w:type="paragraph" w:customStyle="1" w:styleId="a">
    <w:name w:val="项目"/>
    <w:basedOn w:val="a0"/>
    <w:link w:val="a8"/>
    <w:qFormat/>
    <w:rsid w:val="00C827F9"/>
    <w:pPr>
      <w:numPr>
        <w:numId w:val="1"/>
      </w:numPr>
      <w:spacing w:before="40" w:after="40"/>
      <w:ind w:left="340" w:hanging="198"/>
    </w:pPr>
    <w:rPr>
      <w:spacing w:val="20"/>
      <w:sz w:val="20"/>
    </w:rPr>
  </w:style>
  <w:style w:type="paragraph" w:customStyle="1" w:styleId="a9">
    <w:name w:val="加粗"/>
    <w:basedOn w:val="a"/>
    <w:next w:val="a"/>
    <w:link w:val="aa"/>
    <w:qFormat/>
    <w:rsid w:val="00547BAC"/>
    <w:rPr>
      <w:b/>
    </w:rPr>
  </w:style>
  <w:style w:type="character" w:customStyle="1" w:styleId="a8">
    <w:name w:val="项目 字符"/>
    <w:basedOn w:val="a1"/>
    <w:link w:val="a"/>
    <w:rsid w:val="00C827F9"/>
    <w:rPr>
      <w:rFonts w:ascii="Times New Roman" w:eastAsia="华文中宋" w:hAnsi="Times New Roman"/>
      <w:spacing w:val="20"/>
      <w:sz w:val="20"/>
    </w:rPr>
  </w:style>
  <w:style w:type="character" w:customStyle="1" w:styleId="aa">
    <w:name w:val="加粗 字符"/>
    <w:basedOn w:val="a8"/>
    <w:link w:val="a9"/>
    <w:rsid w:val="00547BAC"/>
    <w:rPr>
      <w:rFonts w:ascii="Times New Roman" w:eastAsia="华文中宋" w:hAnsi="Times New Roman"/>
      <w:b/>
      <w:spacing w:val="20"/>
      <w:sz w:val="20"/>
    </w:rPr>
  </w:style>
  <w:style w:type="paragraph" w:styleId="ab">
    <w:name w:val="header"/>
    <w:basedOn w:val="a0"/>
    <w:link w:val="ac"/>
    <w:uiPriority w:val="99"/>
    <w:unhideWhenUsed/>
    <w:rsid w:val="00AC6959"/>
    <w:pPr>
      <w:tabs>
        <w:tab w:val="center" w:pos="4320"/>
        <w:tab w:val="right" w:pos="8640"/>
      </w:tabs>
    </w:pPr>
  </w:style>
  <w:style w:type="character" w:customStyle="1" w:styleId="ac">
    <w:name w:val="页眉 字符"/>
    <w:basedOn w:val="a1"/>
    <w:link w:val="ab"/>
    <w:uiPriority w:val="99"/>
    <w:rsid w:val="00AC6959"/>
    <w:rPr>
      <w:rFonts w:ascii="Times New Roman" w:eastAsia="华文中宋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AC6959"/>
    <w:pPr>
      <w:tabs>
        <w:tab w:val="center" w:pos="4320"/>
        <w:tab w:val="right" w:pos="8640"/>
      </w:tabs>
    </w:pPr>
  </w:style>
  <w:style w:type="character" w:customStyle="1" w:styleId="ae">
    <w:name w:val="页脚 字符"/>
    <w:basedOn w:val="a1"/>
    <w:link w:val="ad"/>
    <w:uiPriority w:val="99"/>
    <w:rsid w:val="00AC6959"/>
    <w:rPr>
      <w:rFonts w:ascii="Times New Roman" w:eastAsia="华文中宋" w:hAnsi="Times New Roman"/>
      <w:sz w:val="24"/>
    </w:rPr>
  </w:style>
  <w:style w:type="paragraph" w:customStyle="1" w:styleId="af">
    <w:name w:val="倾斜"/>
    <w:basedOn w:val="a"/>
    <w:next w:val="a"/>
    <w:link w:val="af0"/>
    <w:qFormat/>
    <w:rsid w:val="00A05E36"/>
    <w:rPr>
      <w:i/>
    </w:rPr>
  </w:style>
  <w:style w:type="character" w:customStyle="1" w:styleId="af0">
    <w:name w:val="倾斜 字符"/>
    <w:basedOn w:val="a8"/>
    <w:link w:val="af"/>
    <w:rsid w:val="00A05E36"/>
    <w:rPr>
      <w:rFonts w:ascii="Times New Roman" w:eastAsia="华文中宋" w:hAnsi="Times New Roman"/>
      <w:i/>
      <w:spacing w:val="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ylvanding.onlin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4FAF-92CF-4EDF-863B-B86B828C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硕士研究生复试简历模板（中文）</dc:title>
  <dc:subject/>
  <dc:creator>丁 纪翔</dc:creator>
  <cp:keywords/>
  <dc:description>https://github.com/sylvanding/HQU-Templates</dc:description>
  <cp:lastModifiedBy>Sylvan Ding</cp:lastModifiedBy>
  <cp:revision>322</cp:revision>
  <dcterms:created xsi:type="dcterms:W3CDTF">2024-01-02T02:47:00Z</dcterms:created>
  <dcterms:modified xsi:type="dcterms:W3CDTF">2024-07-03T07:23:00Z</dcterms:modified>
</cp:coreProperties>
</file>