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007A33"/>
          <w:sz w:val="48"/>
          <w:szCs w:val="48"/>
        </w:rPr>
        <w:t xml:space="preserve">CAHIER DE PROJET</w:t>
      </w:r>
    </w:p>
    <w:p>
      <w:pPr>
        <w:spacing w:before="480"/>
        <w:jc w:val="center"/>
      </w:pPr>
      <w:r>
        <w:rPr>
          <w:b/>
          <w:bCs/>
          <w:color w:val="FCC419"/>
          <w:sz w:val="36"/>
          <w:szCs w:val="36"/>
        </w:rPr>
        <w:t xml:space="preserve">Portail de Gestion Académique</w:t>
      </w:r>
    </w:p>
    <w:p>
      <w:pPr>
        <w:spacing w:before="240"/>
        <w:jc w:val="center"/>
      </w:pPr>
      <w:r>
        <w:rPr>
          <w:sz w:val="28"/>
          <w:szCs w:val="28"/>
        </w:rPr>
        <w:t xml:space="preserve">Université de Yassa</w:t>
      </w:r>
    </w:p>
    <w:p>
      <w:pPr>
        <w:spacing w:before="2880"/>
        <w:jc w:val="center"/>
      </w:pPr>
      <w:r>
        <w:rPr>
          <w:i/>
          <w:iCs/>
          <w:sz w:val="24"/>
          <w:szCs w:val="24"/>
        </w:rPr>
        <w:t xml:space="preserve">Document de Gestion de Projet</w:t>
      </w:r>
    </w:p>
    <w:p>
      <w:pPr>
        <w:spacing w:before="12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before="120"/>
        <w:jc w:val="center"/>
      </w:pPr>
      <w:r>
        <w:rPr>
          <w:i/>
          <w:iCs/>
          <w:sz w:val="24"/>
          <w:szCs w:val="24"/>
        </w:rPr>
        <w:t xml:space="preserve">19 février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pStyle w:val="ListParagraph"/>
        <w:numPr>
          <w:ilvl w:val="0"/>
          <w:numId w:val="2"/>
        </w:numPr>
      </w:pPr>
      <w:r>
        <w:t xml:space="preserve">Vue d'Ensemble du Projet</w:t>
      </w:r>
    </w:p>
    <w:p>
      <w:pPr>
        <w:pStyle w:val="ListParagraph"/>
        <w:numPr>
          <w:ilvl w:val="0"/>
          <w:numId w:val="2"/>
        </w:numPr>
      </w:pPr>
      <w:r>
        <w:t xml:space="preserve">Architecture Technique Détaillée</w:t>
      </w:r>
    </w:p>
    <w:p>
      <w:pPr>
        <w:pStyle w:val="ListParagraph"/>
        <w:numPr>
          <w:ilvl w:val="0"/>
          <w:numId w:val="2"/>
        </w:numPr>
      </w:pPr>
      <w:r>
        <w:t xml:space="preserve">Organisation des Fichiers</w:t>
      </w:r>
    </w:p>
    <w:p>
      <w:pPr>
        <w:pStyle w:val="ListParagraph"/>
        <w:numPr>
          <w:ilvl w:val="0"/>
          <w:numId w:val="2"/>
        </w:numPr>
      </w:pPr>
      <w:r>
        <w:t xml:space="preserve">Modèle de Données</w:t>
      </w:r>
    </w:p>
    <w:p>
      <w:pPr>
        <w:pStyle w:val="ListParagraph"/>
        <w:numPr>
          <w:ilvl w:val="0"/>
          <w:numId w:val="2"/>
        </w:numPr>
      </w:pPr>
      <w:r>
        <w:t xml:space="preserve">Flux de Traitement</w:t>
      </w:r>
    </w:p>
    <w:p>
      <w:pPr>
        <w:pStyle w:val="ListParagraph"/>
        <w:numPr>
          <w:ilvl w:val="0"/>
          <w:numId w:val="2"/>
        </w:numPr>
      </w:pPr>
      <w:r>
        <w:t xml:space="preserve">Planning Détaillé</w:t>
      </w:r>
    </w:p>
    <w:p>
      <w:pPr>
        <w:pStyle w:val="ListParagraph"/>
        <w:numPr>
          <w:ilvl w:val="0"/>
          <w:numId w:val="2"/>
        </w:numPr>
      </w:pPr>
      <w:r>
        <w:t xml:space="preserve">Ressources Humaines</w:t>
      </w:r>
    </w:p>
    <w:p>
      <w:pPr>
        <w:pStyle w:val="ListParagraph"/>
        <w:numPr>
          <w:ilvl w:val="0"/>
          <w:numId w:val="2"/>
        </w:numPr>
      </w:pPr>
      <w:r>
        <w:t xml:space="preserve">Tests et Qualité</w:t>
      </w:r>
    </w:p>
    <w:p>
      <w:pPr>
        <w:pStyle w:val="ListParagraph"/>
        <w:numPr>
          <w:ilvl w:val="0"/>
          <w:numId w:val="2"/>
        </w:numPr>
      </w:pPr>
      <w:r>
        <w:t xml:space="preserve">Déploiement</w:t>
      </w:r>
    </w:p>
    <w:p>
      <w:pPr>
        <w:pStyle w:val="ListParagraph"/>
        <w:numPr>
          <w:ilvl w:val="0"/>
          <w:numId w:val="2"/>
        </w:numPr>
      </w:pPr>
      <w:r>
        <w:t xml:space="preserve">Maintenance et Évolutions</w:t>
      </w:r>
    </w:p>
    <w:p>
      <w:r>
        <w:br w:type="page"/>
      </w:r>
    </w:p>
    <w:p>
      <w:pPr>
        <w:pStyle w:val="Heading1"/>
      </w:pPr>
      <w:r>
        <w:t xml:space="preserve">1. VUE D'ENSEMBLE DU PROJET</w:t>
      </w:r>
    </w:p>
    <w:p>
      <w:pPr>
        <w:pStyle w:val="Heading2"/>
      </w:pPr>
      <w:r>
        <w:t xml:space="preserve">1.1 Résumé Exécutif</w:t>
      </w:r>
    </w:p>
    <w:p>
      <w:pPr>
        <w:spacing w:after="240"/>
      </w:pPr>
      <w:r>
        <w:t xml:space="preserve">Le Portail de Gestion Académique de l'Université de Yassa est une application web full-stack permettant la consultation publique des résultats académiques et l'administration complète des données étudiantes via une interface sécurisée. Le système remplace un stockage client localStorage par une architecture PHP/MySQL robuste et évolutive.</w:t>
      </w:r>
    </w:p>
    <w:p>
      <w:pPr>
        <w:pStyle w:val="Heading2"/>
      </w:pPr>
      <w:r>
        <w:t xml:space="preserve">1.2 Objectifs du Projet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Objectif Principal : </w:t>
      </w:r>
      <w:r>
        <w:t xml:space="preserve">Digitaliser la gestion académique de l'université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Objectif Technique : </w:t>
      </w:r>
      <w:r>
        <w:t xml:space="preserve">Migrer de localStorage vers base de données serveur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Objectif Fonctionnel : </w:t>
      </w:r>
      <w:r>
        <w:t xml:space="preserve">Automatiser calculs et validations académiques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Objectif UX : </w:t>
      </w:r>
      <w:r>
        <w:t xml:space="preserve">Interface moderne, responsive et intuitive</w:t>
      </w:r>
    </w:p>
    <w:p>
      <w:pPr>
        <w:pStyle w:val="Heading2"/>
        <w:spacing w:before="480"/>
      </w:pPr>
      <w:r>
        <w:t xml:space="preserve">1.3 Périmètre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Inclus dans le périmètre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11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Hors périmètre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complète des étudiants (CRUD)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des enseignants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Saisie et calcul des notes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des cours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automatique des semestres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Messagerie étudiants-admin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Suivi des paiements (3 tranches)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Paiement en ligne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des absences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vers systèmes tiers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Interface responsive (mobile/desktop)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mobile native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TECHNIQUE DÉTAILLÉE</w:t>
      </w:r>
    </w:p>
    <w:p>
      <w:pPr>
        <w:pStyle w:val="Heading2"/>
      </w:pPr>
      <w:r>
        <w:t xml:space="preserve">2.1 Stack Technologique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Technologie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/ Détails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+ CSS3 + Vanilla JS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ES6+, Fetch API, DOM natif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Bebas Neue, Work Sans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7.4+ (PDO, 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/ MySQL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3+ ou MySQL 5.7+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Serveur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/ Nginx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2.4+ ou Nginx 1.18+</w:t>
            </w:r>
          </w:p>
        </w:tc>
      </w:tr>
    </w:tbl>
    <w:p>
      <w:pPr>
        <w:pStyle w:val="Heading2"/>
        <w:spacing w:before="480"/>
      </w:pPr>
      <w:r>
        <w:t xml:space="preserve">2.2 Architecture 3-Tiers</w:t>
      </w:r>
    </w:p>
    <w:p>
      <w:pPr>
        <w:pStyle w:val="Heading3"/>
      </w:pPr>
      <w:r>
        <w:t xml:space="preserve">Couche Présentation (Frontend)</w:t>
      </w:r>
    </w:p>
    <w:p>
      <w:pPr>
        <w:pStyle w:val="ListParagraph"/>
        <w:numPr>
          <w:ilvl w:val="0"/>
          <w:numId w:val="3"/>
        </w:numPr>
      </w:pPr>
      <w:r>
        <w:t xml:space="preserve">Fichier unique : index.html (HTML + CSS + JavaScript embarqués)</w:t>
      </w:r>
    </w:p>
    <w:p>
      <w:pPr>
        <w:pStyle w:val="ListParagraph"/>
        <w:numPr>
          <w:ilvl w:val="0"/>
          <w:numId w:val="3"/>
        </w:numPr>
      </w:pPr>
      <w:r>
        <w:t xml:space="preserve">5 392 lignes de code total</w:t>
      </w:r>
    </w:p>
    <w:p>
      <w:pPr>
        <w:pStyle w:val="ListParagraph"/>
        <w:numPr>
          <w:ilvl w:val="0"/>
          <w:numId w:val="3"/>
        </w:numPr>
      </w:pPr>
      <w:r>
        <w:t xml:space="preserve">Design responsive avec Media Queries (@media max-width: 768px)</w:t>
      </w:r>
    </w:p>
    <w:p>
      <w:pPr>
        <w:pStyle w:val="ListParagraph"/>
        <w:numPr>
          <w:ilvl w:val="0"/>
          <w:numId w:val="3"/>
        </w:numPr>
      </w:pPr>
      <w:r>
        <w:t xml:space="preserve">Animations CSS (keyframes: slideDown, fadeIn, slideUp, float)</w:t>
      </w:r>
    </w:p>
    <w:p>
      <w:pPr>
        <w:pStyle w:val="ListParagraph"/>
        <w:numPr>
          <w:ilvl w:val="0"/>
          <w:numId w:val="3"/>
        </w:numPr>
      </w:pPr>
      <w:r>
        <w:t xml:space="preserve">Thème couleurs Cameroun (Vert #007A33, Jaune #FCC419, Rouge #CE1126)</w:t>
      </w:r>
    </w:p>
    <w:p>
      <w:pPr>
        <w:pStyle w:val="Heading3"/>
        <w:spacing w:before="360"/>
      </w:pPr>
      <w:r>
        <w:t xml:space="preserve">Couche Logique (Backend PHP)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add_student.php : </w:t>
      </w:r>
      <w:r>
        <w:t xml:space="preserve">Insertion/Mise à jour étudiant (UPSERT)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get_students.php : </w:t>
      </w:r>
      <w:r>
        <w:t xml:space="preserve">Récupération liste complète (SELECT *)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delete_student.php : </w:t>
      </w:r>
      <w:r>
        <w:t xml:space="preserve">Suppression étudiant (DELETE)</w:t>
      </w:r>
    </w:p>
    <w:p>
      <w:pPr>
        <w:pStyle w:val="ListParagraph"/>
        <w:numPr>
          <w:ilvl w:val="0"/>
          <w:numId w:val="3"/>
        </w:numPr>
      </w:pPr>
      <w:r>
        <w:t xml:space="preserve">Communication : Requêtes HTTP (POST/GET) avec réponses JSON</w:t>
      </w:r>
    </w:p>
    <w:p>
      <w:pPr>
        <w:pStyle w:val="ListParagraph"/>
        <w:numPr>
          <w:ilvl w:val="0"/>
          <w:numId w:val="3"/>
        </w:numPr>
      </w:pPr>
      <w:r>
        <w:t xml:space="preserve">Sécurité : Requêtes préparées PDO (injection SQL impossible)</w:t>
      </w:r>
    </w:p>
    <w:p>
      <w:pPr>
        <w:pStyle w:val="Heading3"/>
        <w:spacing w:before="360"/>
      </w:pPr>
      <w:r>
        <w:t xml:space="preserve">Couche Données (Base de Données)</w:t>
      </w:r>
    </w:p>
    <w:p>
      <w:pPr>
        <w:pStyle w:val="ListParagraph"/>
        <w:numPr>
          <w:ilvl w:val="0"/>
          <w:numId w:val="3"/>
        </w:numPr>
      </w:pPr>
      <w:r>
        <w:t xml:space="preserve">Table unique : etudiants</w:t>
      </w:r>
    </w:p>
    <w:p>
      <w:pPr>
        <w:pStyle w:val="ListParagraph"/>
        <w:numPr>
          <w:ilvl w:val="0"/>
          <w:numId w:val="3"/>
        </w:numPr>
      </w:pPr>
      <w:r>
        <w:t xml:space="preserve">Stockage JSON embarqué pour structures complexes (notes, scolarité, absences)</w:t>
      </w:r>
    </w:p>
    <w:p>
      <w:pPr>
        <w:pStyle w:val="ListParagraph"/>
        <w:numPr>
          <w:ilvl w:val="0"/>
          <w:numId w:val="3"/>
        </w:numPr>
      </w:pPr>
      <w:r>
        <w:t xml:space="preserve">Encodage UTF-8 pour caractères spéciaux (accents français)</w:t>
      </w:r>
    </w:p>
    <w:p>
      <w:r>
        <w:br w:type="page"/>
      </w:r>
    </w:p>
    <w:p>
      <w:pPr>
        <w:pStyle w:val="Heading1"/>
      </w:pPr>
      <w:r>
        <w:t xml:space="preserve">3. ORGANISATION DES FICHIERS</w:t>
      </w:r>
    </w:p>
    <w:p>
      <w:pPr>
        <w:pStyle w:val="Heading2"/>
      </w:pPr>
      <w:r>
        <w:t xml:space="preserve">3.1 Structure du Projet</w:t>
      </w:r>
    </w:p>
    <w:p>
      <w:pPr>
        <w:spacing w:before="240"/>
      </w:pPr>
      <w:r>
        <w:rPr>
          <w:rFonts w:ascii="Courier New" w:cs="Courier New" w:eastAsia="Courier New" w:hAnsi="Courier New"/>
          <w:sz w:val="22"/>
          <w:szCs w:val="22"/>
        </w:rPr>
        <w:t xml:space="preserve">projet-portail/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index.html              # Interface complète (HTML + CSS + JS)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add_student.php         # API : Ajouter/Modifier étudiant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get_students.php        # API : Lister tous les étudiants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delete_student.php      # API : Supprimer un étudiant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database.db             # Base SQLite (auto-créée)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└── README.md               # Documentation technique</w:t>
      </w:r>
    </w:p>
    <w:p>
      <w:pPr>
        <w:pStyle w:val="Heading2"/>
        <w:spacing w:before="480"/>
      </w:pPr>
      <w:r>
        <w:t xml:space="preserve">3.2 Détails des Fichiers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Taille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index.html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~180 KB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Interface utilisateur complète (5392 lignes)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add_student.php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KB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: Insertion/Mise à jour via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get_students.php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 KB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: Lecture de tous les étudiants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delete_student.php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 KB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: Suppression par 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MODÈLE DE DONNÉES</w:t>
      </w:r>
    </w:p>
    <w:p>
      <w:pPr>
        <w:pStyle w:val="Heading2"/>
      </w:pPr>
      <w:r>
        <w:t xml:space="preserve">4.1 Schéma de la Table Principale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Contrainte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unique (ex: ET2024001)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de famille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prenom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Prénom(s)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Filière et niveau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dateNaissance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de naissance (YYYY-MM-DD)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lieuNaissance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Ville/Pays de naissance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(JSON)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Toutes autres données (JSON)</w:t>
            </w:r>
          </w:p>
        </w:tc>
      </w:tr>
    </w:tbl>
    <w:p>
      <w:pPr>
        <w:pStyle w:val="Heading2"/>
        <w:spacing w:before="480"/>
      </w:pPr>
      <w:r>
        <w:t xml:space="preserve">4.2 Structure JSON du Champ 'data'</w:t>
      </w:r>
    </w:p>
    <w:p>
      <w:pPr>
        <w:spacing w:before="240"/>
      </w:pPr>
      <w:r>
        <w:rPr>
          <w:b/>
          <w:bCs/>
        </w:rPr>
        <w:t xml:space="preserve">Exemple complet d'un enregistrement étudiant :</w:t>
      </w:r>
    </w:p>
    <w:p>
      <w:pPr>
        <w:spacing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"statut": { "semestre1": "valide", "semestre2": "valide"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"scolarite": { "tranche1": "payee", "tranche2": "payee", "tranche3": "non-payee"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"absences": { "justifiees": 2, "injustifiees": 1, "total": 3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"notesSem1": [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{ "matiere": "Maths", "note": 14.5, "coefficient": 3, "semestre": 1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"notesSem2": [...],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"hideGrades": false,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"hideValidation": 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FLUX DE TRAITEMENT</w:t>
      </w:r>
    </w:p>
    <w:p>
      <w:pPr>
        <w:pStyle w:val="Heading2"/>
      </w:pPr>
      <w:r>
        <w:t xml:space="preserve">5.1 Flux Recherche Publique</w:t>
      </w:r>
    </w:p>
    <w:p>
      <w:pPr>
        <w:pStyle w:val="ListParagraph"/>
        <w:numPr>
          <w:ilvl w:val="0"/>
          <w:numId w:val="2"/>
        </w:numPr>
      </w:pPr>
      <w:r>
        <w:t xml:space="preserve">L'utilisateur saisit un terme de recherche (numéro ou nom)</w:t>
      </w:r>
    </w:p>
    <w:p>
      <w:pPr>
        <w:pStyle w:val="ListParagraph"/>
        <w:numPr>
          <w:ilvl w:val="0"/>
          <w:numId w:val="2"/>
        </w:numPr>
      </w:pPr>
      <w:r>
        <w:t xml:space="preserve">JavaScript (searchStudent()) envoie GET vers get_students.php</w:t>
      </w:r>
    </w:p>
    <w:p>
      <w:pPr>
        <w:pStyle w:val="ListParagraph"/>
        <w:numPr>
          <w:ilvl w:val="0"/>
          <w:numId w:val="2"/>
        </w:numPr>
      </w:pPr>
      <w:r>
        <w:t xml:space="preserve">PHP interroge la base de données (SELECT * FROM etudiants)</w:t>
      </w:r>
    </w:p>
    <w:p>
      <w:pPr>
        <w:pStyle w:val="ListParagraph"/>
        <w:numPr>
          <w:ilvl w:val="0"/>
          <w:numId w:val="2"/>
        </w:numPr>
      </w:pPr>
      <w:r>
        <w:t xml:space="preserve">PHP retourne JSON avec tous les étudiants</w:t>
      </w:r>
    </w:p>
    <w:p>
      <w:pPr>
        <w:pStyle w:val="ListParagraph"/>
        <w:numPr>
          <w:ilvl w:val="0"/>
          <w:numId w:val="2"/>
        </w:numPr>
      </w:pPr>
      <w:r>
        <w:t xml:space="preserve">JavaScript filtre côté client (toLowerCase(), includes())</w:t>
      </w:r>
    </w:p>
    <w:p>
      <w:pPr>
        <w:pStyle w:val="ListParagraph"/>
        <w:numPr>
          <w:ilvl w:val="0"/>
          <w:numId w:val="2"/>
        </w:numPr>
      </w:pPr>
      <w:r>
        <w:t xml:space="preserve">Affichage dynamique de la fiche étudiant ou message d'erreur</w:t>
      </w:r>
    </w:p>
    <w:p>
      <w:pPr>
        <w:pStyle w:val="Heading2"/>
        <w:spacing w:before="480"/>
      </w:pPr>
      <w:r>
        <w:t xml:space="preserve">5.2 Flux Ajout/Modification Étudiant</w:t>
      </w:r>
    </w:p>
    <w:p>
      <w:pPr>
        <w:pStyle w:val="ListParagraph"/>
        <w:numPr>
          <w:ilvl w:val="0"/>
          <w:numId w:val="2"/>
        </w:numPr>
      </w:pPr>
      <w:r>
        <w:t xml:space="preserve">Admin se connecte (credentials hardcodés : admin/admin123)</w:t>
      </w:r>
    </w:p>
    <w:p>
      <w:pPr>
        <w:pStyle w:val="ListParagraph"/>
        <w:numPr>
          <w:ilvl w:val="0"/>
          <w:numId w:val="2"/>
        </w:numPr>
      </w:pPr>
      <w:r>
        <w:t xml:space="preserve">Remplissage du formulaire (infos personnelles + notes)</w:t>
      </w:r>
    </w:p>
    <w:p>
      <w:pPr>
        <w:pStyle w:val="ListParagraph"/>
        <w:numPr>
          <w:ilvl w:val="0"/>
          <w:numId w:val="2"/>
        </w:numPr>
      </w:pPr>
      <w:r>
        <w:t xml:space="preserve">Calcul temps réel des moyennes (calculateSemesterAverage())</w:t>
      </w:r>
    </w:p>
    <w:p>
      <w:pPr>
        <w:pStyle w:val="ListParagraph"/>
        <w:numPr>
          <w:ilvl w:val="0"/>
          <w:numId w:val="2"/>
        </w:numPr>
      </w:pPr>
      <w:r>
        <w:t xml:space="preserve">Validation automatique semestres (moyenne ≥ 10 → 'valide')</w:t>
      </w:r>
    </w:p>
    <w:p>
      <w:pPr>
        <w:pStyle w:val="ListParagraph"/>
        <w:numPr>
          <w:ilvl w:val="0"/>
          <w:numId w:val="2"/>
        </w:numPr>
      </w:pPr>
      <w:r>
        <w:t xml:space="preserve">Clic Enregistrer → saveStudent() envoie POST vers add_student.php</w:t>
      </w:r>
    </w:p>
    <w:p>
      <w:pPr>
        <w:pStyle w:val="ListParagraph"/>
        <w:numPr>
          <w:ilvl w:val="0"/>
          <w:numId w:val="2"/>
        </w:numPr>
      </w:pPr>
      <w:r>
        <w:t xml:space="preserve">PHP vérifie si ID existe (REPLACE INTO pour UPSERT)</w:t>
      </w:r>
    </w:p>
    <w:p>
      <w:pPr>
        <w:pStyle w:val="ListParagraph"/>
        <w:numPr>
          <w:ilvl w:val="0"/>
          <w:numId w:val="2"/>
        </w:numPr>
      </w:pPr>
      <w:r>
        <w:t xml:space="preserve">Sauvegarde en base avec json_encode(data)</w:t>
      </w:r>
    </w:p>
    <w:p>
      <w:pPr>
        <w:pStyle w:val="ListParagraph"/>
        <w:numPr>
          <w:ilvl w:val="0"/>
          <w:numId w:val="2"/>
        </w:numPr>
      </w:pPr>
      <w:r>
        <w:t xml:space="preserve">Confirmation alert() → Rechargement liste étudiants</w:t>
      </w:r>
    </w:p>
    <w:p>
      <w:pPr>
        <w:pStyle w:val="Heading2"/>
        <w:spacing w:before="480"/>
      </w:pPr>
      <w:r>
        <w:t xml:space="preserve">5.3 Flux Suppression Étudiant</w:t>
      </w:r>
    </w:p>
    <w:p>
      <w:pPr>
        <w:pStyle w:val="ListParagraph"/>
        <w:numPr>
          <w:ilvl w:val="0"/>
          <w:numId w:val="2"/>
        </w:numPr>
      </w:pPr>
      <w:r>
        <w:t xml:space="preserve">Admin clique Supprimer sur un étudiant dans la liste</w:t>
      </w:r>
    </w:p>
    <w:p>
      <w:pPr>
        <w:pStyle w:val="ListParagraph"/>
        <w:numPr>
          <w:ilvl w:val="0"/>
          <w:numId w:val="2"/>
        </w:numPr>
      </w:pPr>
      <w:r>
        <w:t xml:space="preserve">Confirmation JavaScript (confirm())</w:t>
      </w:r>
    </w:p>
    <w:p>
      <w:pPr>
        <w:pStyle w:val="ListParagraph"/>
        <w:numPr>
          <w:ilvl w:val="0"/>
          <w:numId w:val="2"/>
        </w:numPr>
      </w:pPr>
      <w:r>
        <w:t xml:space="preserve">Envoi GET vers delete_student.php?id=ET2024001</w:t>
      </w:r>
    </w:p>
    <w:p>
      <w:pPr>
        <w:pStyle w:val="ListParagraph"/>
        <w:numPr>
          <w:ilvl w:val="0"/>
          <w:numId w:val="2"/>
        </w:numPr>
      </w:pPr>
      <w:r>
        <w:t xml:space="preserve">PHP exécute DELETE FROM etudiants WHERE id = ?</w:t>
      </w:r>
    </w:p>
    <w:p>
      <w:pPr>
        <w:pStyle w:val="ListParagraph"/>
        <w:numPr>
          <w:ilvl w:val="0"/>
          <w:numId w:val="2"/>
        </w:numPr>
      </w:pPr>
      <w:r>
        <w:t xml:space="preserve">Rechargement automatique de la liste</w:t>
      </w:r>
    </w:p>
    <w:p>
      <w:r>
        <w:br w:type="page"/>
      </w:r>
    </w:p>
    <w:p>
      <w:pPr>
        <w:pStyle w:val="Heading1"/>
      </w:pPr>
      <w:r>
        <w:t xml:space="preserve">6. PLANNING DÉTAILLÉ</w:t>
      </w:r>
    </w:p>
    <w:p>
      <w:pPr>
        <w:pStyle w:val="Heading2"/>
      </w:pPr>
      <w:r>
        <w:t xml:space="preserve">6.1 Diagramme de Gantt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500"/>
        <w:gridCol w:w="1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Tâches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Charge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Analyse + Maquettes + Cahier des charges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semaines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D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Développement HTML/CSS (interface complète)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semaine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D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JavaScript (logique métier, événements)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semaine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D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PHP + Base SQLite/MySQL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semaines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 cours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unitaires + intégration + UAT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semaine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À venir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Déploiement + Formation utilisateurs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semaine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À venir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 semaines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250h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RESSOURCES HUMAINES</w:t>
      </w:r>
    </w:p>
    <w:p>
      <w:pPr>
        <w:pStyle w:val="Heading2"/>
      </w:pPr>
      <w:r>
        <w:t xml:space="preserve">7.1 Équipe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Responsabilités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Chef de Projet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définir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Coordination, planning, communication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Analyste Fonctionnel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définir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Recueil besoins, spécifications, maquettes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Développeur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définir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HTML, CSS, JavaScript, design responsive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Développeur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définir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PHP, SQL, APIs REST, sécurité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Testeur 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définir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fonctionnels, non-regression, UAT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TESTS ET QUALITÉ</w:t>
      </w:r>
    </w:p>
    <w:p>
      <w:pPr>
        <w:pStyle w:val="Heading2"/>
      </w:pPr>
      <w:r>
        <w:t xml:space="preserve">8.1 Stratégie de Tests</w:t>
      </w:r>
    </w:p>
    <w:p>
      <w:pPr>
        <w:pStyle w:val="Heading3"/>
      </w:pPr>
      <w:r>
        <w:t xml:space="preserve">Tests Unitaires (Frontend)</w:t>
      </w:r>
    </w:p>
    <w:p>
      <w:pPr>
        <w:pStyle w:val="ListParagraph"/>
        <w:numPr>
          <w:ilvl w:val="0"/>
          <w:numId w:val="3"/>
        </w:numPr>
      </w:pPr>
      <w:r>
        <w:t xml:space="preserve">Validation formules calcul moyennes</w:t>
      </w:r>
    </w:p>
    <w:p>
      <w:pPr>
        <w:pStyle w:val="ListParagraph"/>
        <w:numPr>
          <w:ilvl w:val="0"/>
          <w:numId w:val="3"/>
        </w:numPr>
      </w:pPr>
      <w:r>
        <w:t xml:space="preserve">Tests de validation semestre (seuil 10/20)</w:t>
      </w:r>
    </w:p>
    <w:p>
      <w:pPr>
        <w:pStyle w:val="ListParagraph"/>
        <w:numPr>
          <w:ilvl w:val="0"/>
          <w:numId w:val="3"/>
        </w:numPr>
      </w:pPr>
      <w:r>
        <w:t xml:space="preserve">Filtrage recherche (toLowerCase, includes)</w:t>
      </w:r>
    </w:p>
    <w:p>
      <w:pPr>
        <w:pStyle w:val="Heading3"/>
        <w:spacing w:before="360"/>
      </w:pPr>
      <w:r>
        <w:t xml:space="preserve">Tests d'Intégration (Backend)</w:t>
      </w:r>
    </w:p>
    <w:p>
      <w:pPr>
        <w:pStyle w:val="ListParagraph"/>
        <w:numPr>
          <w:ilvl w:val="0"/>
          <w:numId w:val="3"/>
        </w:numPr>
      </w:pPr>
      <w:r>
        <w:t xml:space="preserve">Connexion base de données</w:t>
      </w:r>
    </w:p>
    <w:p>
      <w:pPr>
        <w:pStyle w:val="ListParagraph"/>
        <w:numPr>
          <w:ilvl w:val="0"/>
          <w:numId w:val="3"/>
        </w:numPr>
      </w:pPr>
      <w:r>
        <w:t xml:space="preserve">CRUD complet (Create, Read, Update, Delete)</w:t>
      </w:r>
    </w:p>
    <w:p>
      <w:pPr>
        <w:pStyle w:val="ListParagraph"/>
        <w:numPr>
          <w:ilvl w:val="0"/>
          <w:numId w:val="3"/>
        </w:numPr>
      </w:pPr>
      <w:r>
        <w:t xml:space="preserve">Sérialisation/Désérialisation JSON</w:t>
      </w:r>
    </w:p>
    <w:p>
      <w:pPr>
        <w:pStyle w:val="ListParagraph"/>
        <w:numPr>
          <w:ilvl w:val="0"/>
          <w:numId w:val="3"/>
        </w:numPr>
      </w:pPr>
      <w:r>
        <w:t xml:space="preserve">Gestion erreurs (base inaccessible, requête malformée)</w:t>
      </w:r>
    </w:p>
    <w:p>
      <w:pPr>
        <w:pStyle w:val="Heading3"/>
        <w:spacing w:before="360"/>
      </w:pPr>
      <w:r>
        <w:t xml:space="preserve">Tests Fonctionnels</w:t>
      </w:r>
    </w:p>
    <w:p>
      <w:pPr>
        <w:pStyle w:val="ListParagraph"/>
        <w:numPr>
          <w:ilvl w:val="0"/>
          <w:numId w:val="3"/>
        </w:numPr>
      </w:pPr>
      <w:r>
        <w:t xml:space="preserve">Parcours utilisateur complet (recherche → affichage fiche)</w:t>
      </w:r>
    </w:p>
    <w:p>
      <w:pPr>
        <w:pStyle w:val="ListParagraph"/>
        <w:numPr>
          <w:ilvl w:val="0"/>
          <w:numId w:val="3"/>
        </w:numPr>
      </w:pPr>
      <w:r>
        <w:t xml:space="preserve">Workflow admin (login → ajout → modification → suppression)</w:t>
      </w:r>
    </w:p>
    <w:p>
      <w:pPr>
        <w:pStyle w:val="ListParagraph"/>
        <w:numPr>
          <w:ilvl w:val="0"/>
          <w:numId w:val="3"/>
        </w:numPr>
      </w:pPr>
      <w:r>
        <w:t xml:space="preserve">Validation tous champs obligatoires</w:t>
      </w:r>
    </w:p>
    <w:p>
      <w:pPr>
        <w:pStyle w:val="ListParagraph"/>
        <w:numPr>
          <w:ilvl w:val="0"/>
          <w:numId w:val="3"/>
        </w:numPr>
      </w:pPr>
      <w:r>
        <w:t xml:space="preserve">Responsive (mobile 375px, tablet 768px, desktop 1920px)</w:t>
      </w:r>
    </w:p>
    <w:p>
      <w:pPr>
        <w:pStyle w:val="Heading3"/>
        <w:spacing w:before="360"/>
      </w:pPr>
      <w:r>
        <w:t xml:space="preserve">Tests de Sécurité</w:t>
      </w:r>
    </w:p>
    <w:p>
      <w:pPr>
        <w:pStyle w:val="ListParagraph"/>
        <w:numPr>
          <w:ilvl w:val="0"/>
          <w:numId w:val="3"/>
        </w:numPr>
      </w:pPr>
      <w:r>
        <w:t xml:space="preserve">Injection SQL (requêtes préparées PDO)</w:t>
      </w:r>
    </w:p>
    <w:p>
      <w:pPr>
        <w:pStyle w:val="ListParagraph"/>
        <w:numPr>
          <w:ilvl w:val="0"/>
          <w:numId w:val="3"/>
        </w:numPr>
      </w:pPr>
      <w:r>
        <w:t xml:space="preserve">XSS (échappement HTML via textContent)</w:t>
      </w:r>
    </w:p>
    <w:p>
      <w:pPr>
        <w:pStyle w:val="ListParagraph"/>
        <w:numPr>
          <w:ilvl w:val="0"/>
          <w:numId w:val="3"/>
        </w:numPr>
      </w:pPr>
      <w:r>
        <w:t xml:space="preserve">Authentification (credentials hardcodés à remplacer en prod)</w:t>
      </w:r>
    </w:p>
    <w:p>
      <w:r>
        <w:br w:type="page"/>
      </w:r>
    </w:p>
    <w:p>
      <w:pPr>
        <w:pStyle w:val="Heading1"/>
      </w:pPr>
      <w:r>
        <w:t xml:space="preserve">9. DÉPLOIEMENT</w:t>
      </w:r>
    </w:p>
    <w:p>
      <w:pPr>
        <w:pStyle w:val="Heading2"/>
      </w:pPr>
      <w:r>
        <w:t xml:space="preserve">9.1 Prérequis Serveur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PHP : </w:t>
      </w:r>
      <w:r>
        <w:t xml:space="preserve">7.4+ avec extensions PDO, 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Serveur Web : </w:t>
      </w:r>
      <w:r>
        <w:t xml:space="preserve">Apache 2.4+ ou Nginx 1.18+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 de données : </w:t>
      </w:r>
      <w:r>
        <w:t xml:space="preserve">SQLite 3+ (fichier) ou MySQL 5.7+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SSL : </w:t>
      </w:r>
      <w:r>
        <w:t xml:space="preserve">Certificat HTTPS obligatoire (Let's Encrypt)</w:t>
      </w:r>
    </w:p>
    <w:p>
      <w:pPr>
        <w:pStyle w:val="Heading2"/>
        <w:spacing w:before="480"/>
      </w:pPr>
      <w:r>
        <w:t xml:space="preserve">9.2 Procédure de Déploiement</w:t>
      </w:r>
    </w:p>
    <w:p>
      <w:pPr>
        <w:pStyle w:val="ListParagraph"/>
        <w:numPr>
          <w:ilvl w:val="0"/>
          <w:numId w:val="2"/>
        </w:numPr>
      </w:pPr>
      <w:r>
        <w:t xml:space="preserve">Téléverser fichiers (FTP/SFTP) vers /var/www/html/</w:t>
      </w:r>
    </w:p>
    <w:p>
      <w:pPr>
        <w:pStyle w:val="ListParagraph"/>
        <w:numPr>
          <w:ilvl w:val="0"/>
          <w:numId w:val="2"/>
        </w:numPr>
      </w:pPr>
      <w:r>
        <w:t xml:space="preserve">Définir permissions : chmod 755 *.php, chmod 666 database.db</w:t>
      </w:r>
    </w:p>
    <w:p>
      <w:pPr>
        <w:pStyle w:val="ListParagraph"/>
        <w:numPr>
          <w:ilvl w:val="0"/>
          <w:numId w:val="2"/>
        </w:numPr>
      </w:pPr>
      <w:r>
        <w:t xml:space="preserve">Initialiser base de données (auto-créée au premier accès)</w:t>
      </w:r>
    </w:p>
    <w:p>
      <w:pPr>
        <w:pStyle w:val="ListParagraph"/>
        <w:numPr>
          <w:ilvl w:val="0"/>
          <w:numId w:val="2"/>
        </w:numPr>
      </w:pPr>
      <w:r>
        <w:t xml:space="preserve">Configurer virtual host Apache/Nginx</w:t>
      </w:r>
    </w:p>
    <w:p>
      <w:pPr>
        <w:pStyle w:val="ListParagraph"/>
        <w:numPr>
          <w:ilvl w:val="0"/>
          <w:numId w:val="2"/>
        </w:numPr>
      </w:pPr>
      <w:r>
        <w:t xml:space="preserve">Activer HTTPS (certbot --apache)</w:t>
      </w:r>
    </w:p>
    <w:p>
      <w:pPr>
        <w:pStyle w:val="ListParagraph"/>
        <w:numPr>
          <w:ilvl w:val="0"/>
          <w:numId w:val="2"/>
        </w:numPr>
      </w:pPr>
      <w:r>
        <w:t xml:space="preserve">Tests smoke (vérifier accès public + admin)</w:t>
      </w:r>
    </w:p>
    <w:p>
      <w:r>
        <w:br w:type="page"/>
      </w:r>
    </w:p>
    <w:p>
      <w:pPr>
        <w:pStyle w:val="Heading1"/>
      </w:pPr>
      <w:r>
        <w:t xml:space="preserve">10. MAINTENANCE ET ÉVOLUTIONS</w:t>
      </w:r>
    </w:p>
    <w:p>
      <w:pPr>
        <w:pStyle w:val="Heading2"/>
      </w:pPr>
      <w:r>
        <w:t xml:space="preserve">10.1 Plan de Maintenance</w:t>
      </w:r>
    </w:p>
    <w:p>
      <w:pPr>
        <w:pStyle w:val="Heading3"/>
      </w:pPr>
      <w:r>
        <w:t xml:space="preserve">Maintenance Corrective</w:t>
      </w:r>
    </w:p>
    <w:p>
      <w:pPr>
        <w:pStyle w:val="ListParagraph"/>
        <w:numPr>
          <w:ilvl w:val="0"/>
          <w:numId w:val="3"/>
        </w:numPr>
      </w:pPr>
      <w:r>
        <w:t xml:space="preserve">Hotline support niveau 1 (utilisateurs)</w:t>
      </w:r>
    </w:p>
    <w:p>
      <w:pPr>
        <w:pStyle w:val="ListParagraph"/>
        <w:numPr>
          <w:ilvl w:val="0"/>
          <w:numId w:val="3"/>
        </w:numPr>
      </w:pPr>
      <w:r>
        <w:t xml:space="preserve">Correction bugs critiques sous 24h</w:t>
      </w:r>
    </w:p>
    <w:p>
      <w:pPr>
        <w:pStyle w:val="ListParagraph"/>
        <w:numPr>
          <w:ilvl w:val="0"/>
          <w:numId w:val="3"/>
        </w:numPr>
      </w:pPr>
      <w:r>
        <w:t xml:space="preserve">Bugs mineurs sous 1 semaine</w:t>
      </w:r>
    </w:p>
    <w:p>
      <w:pPr>
        <w:pStyle w:val="Heading3"/>
        <w:spacing w:before="360"/>
      </w:pPr>
      <w:r>
        <w:t xml:space="preserve">Maintenance Évolutive</w:t>
      </w:r>
    </w:p>
    <w:p>
      <w:pPr>
        <w:pStyle w:val="ListParagraph"/>
        <w:numPr>
          <w:ilvl w:val="0"/>
          <w:numId w:val="3"/>
        </w:numPr>
      </w:pPr>
      <w:r>
        <w:t xml:space="preserve">Export PDF des relevés de notes</w:t>
      </w:r>
    </w:p>
    <w:p>
      <w:pPr>
        <w:pStyle w:val="ListParagraph"/>
        <w:numPr>
          <w:ilvl w:val="0"/>
          <w:numId w:val="3"/>
        </w:numPr>
      </w:pPr>
      <w:r>
        <w:t xml:space="preserve">Import Excel pour saisie massive</w:t>
      </w:r>
    </w:p>
    <w:p>
      <w:pPr>
        <w:pStyle w:val="ListParagraph"/>
        <w:numPr>
          <w:ilvl w:val="0"/>
          <w:numId w:val="3"/>
        </w:numPr>
      </w:pPr>
      <w:r>
        <w:t xml:space="preserve">Statistiques (moyennes de classe, taux de réussite)</w:t>
      </w:r>
    </w:p>
    <w:p>
      <w:pPr>
        <w:pStyle w:val="ListParagraph"/>
        <w:numPr>
          <w:ilvl w:val="0"/>
          <w:numId w:val="3"/>
        </w:numPr>
      </w:pPr>
      <w:r>
        <w:t xml:space="preserve">Notifications email (résultats disponibles)</w:t>
      </w:r>
    </w:p>
    <w:p>
      <w:pPr>
        <w:pStyle w:val="Heading3"/>
        <w:spacing w:before="360"/>
      </w:pPr>
      <w:r>
        <w:t xml:space="preserve">Sauvegardes</w:t>
      </w:r>
    </w:p>
    <w:p>
      <w:pPr>
        <w:pStyle w:val="ListParagraph"/>
        <w:numPr>
          <w:ilvl w:val="0"/>
          <w:numId w:val="3"/>
        </w:numPr>
      </w:pPr>
      <w:r>
        <w:t xml:space="preserve">Sauvegarde quotidienne automatique (cron)</w:t>
      </w:r>
    </w:p>
    <w:p>
      <w:pPr>
        <w:pStyle w:val="ListParagraph"/>
        <w:numPr>
          <w:ilvl w:val="0"/>
          <w:numId w:val="3"/>
        </w:numPr>
      </w:pPr>
      <w:r>
        <w:t xml:space="preserve">Rétention 30 jours</w:t>
      </w:r>
    </w:p>
    <w:p>
      <w:pPr>
        <w:pStyle w:val="ListParagraph"/>
        <w:numPr>
          <w:ilvl w:val="0"/>
          <w:numId w:val="3"/>
        </w:numPr>
      </w:pPr>
      <w:r>
        <w:t xml:space="preserve">Stockage distant (cloud ou NAS)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Le Portail de Gestion Académique de l'Université de Yassa représente une solution complète, moderne et évolutive pour la digitalisation des processus académiques. L'architecture 3-tiers garantit robustesse, maintenabilité et évolutivité, tandis que le design responsive assure une expérience utilisateur optimale sur tous les supports.</w:t>
      </w:r>
    </w:p>
    <w:p>
      <w:pPr>
        <w:spacing w:after="240"/>
      </w:pPr>
      <w:r>
        <w:t xml:space="preserve">Ce cahier de projet détaille l'ensemble des aspects techniques, organisationnels et opérationnels nécessaires au succès du déploiement. Le respect du planning établi, combiné à une méthodologie rigoureuse de tests et de validation, permettra de livrer un produit conforme aux attentes de qualité et de performance.</w:t>
      </w:r>
    </w:p>
    <w:p>
      <w:pPr>
        <w:spacing w:before="960"/>
      </w:pPr>
      <w:r>
        <w:t xml:space="preserve">____________________________________________________________</w:t>
      </w:r>
    </w:p>
    <w:p>
      <w:pPr>
        <w:spacing w:before="120"/>
      </w:pPr>
      <w:r>
        <w:rPr>
          <w:b/>
          <w:bCs/>
        </w:rPr>
        <w:t xml:space="preserve">Document élaboré par : </w:t>
      </w:r>
      <w:r>
        <w:t xml:space="preserve">Équipe Technique</w:t>
      </w:r>
    </w:p>
    <w:p>
      <w:pPr>
        <w:spacing w:before="120"/>
      </w:pPr>
      <w:r>
        <w:rPr>
          <w:b/>
          <w:bCs/>
        </w:rPr>
        <w:t xml:space="preserve">Date : </w:t>
      </w:r>
      <w:r>
        <w:t xml:space="preserve">19 février 2026</w:t>
      </w:r>
    </w:p>
    <w:p>
      <w:pPr>
        <w:spacing w:before="120"/>
      </w:pPr>
      <w:r>
        <w:rPr>
          <w:b/>
          <w:bCs/>
        </w:rPr>
        <w:t xml:space="preserve">Version : </w:t>
      </w:r>
      <w:r>
        <w:t xml:space="preserve">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7A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FCC41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2026-02-19T12:04:09.547Z</dcterms:created>
  <dcterms:modified xsi:type="dcterms:W3CDTF">2026-02-19T12:04:09.547Z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