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CA4A" w14:textId="55FB6A7D" w:rsidR="000B6FB0" w:rsidRPr="00150FF5" w:rsidRDefault="00BF1CDA" w:rsidP="00BB31CB">
      <w:pPr>
        <w:tabs>
          <w:tab w:val="right" w:pos="10080"/>
        </w:tabs>
        <w:spacing w:line="360" w:lineRule="auto"/>
        <w:contextualSpacing w:val="0"/>
        <w:jc w:val="center"/>
        <w:rPr>
          <w:rFonts w:asciiTheme="majorHAnsi" w:eastAsiaTheme="minorHAnsi" w:hAnsiTheme="majorHAnsi" w:cstheme="majorHAnsi"/>
          <w:color w:val="0F243E" w:themeColor="text2" w:themeShade="80"/>
          <w:spacing w:val="40"/>
          <w:sz w:val="40"/>
          <w:szCs w:val="40"/>
          <w:lang w:val="en-US"/>
        </w:rPr>
      </w:pPr>
      <w:r>
        <w:rPr>
          <w:rFonts w:asciiTheme="majorHAnsi" w:eastAsiaTheme="minorHAnsi" w:hAnsiTheme="majorHAnsi" w:cstheme="majorHAnsi"/>
          <w:color w:val="0F243E" w:themeColor="text2" w:themeShade="80"/>
          <w:spacing w:val="40"/>
          <w:sz w:val="40"/>
          <w:szCs w:val="40"/>
          <w:lang w:val="en-US"/>
        </w:rPr>
        <w:t>SYLVESTER RANJITH FRANCIS</w:t>
      </w:r>
    </w:p>
    <w:p w14:paraId="110A3BD3" w14:textId="5AEADF3B" w:rsidR="00BB31CB" w:rsidRPr="00150FF5" w:rsidRDefault="004132BE" w:rsidP="00F34E97">
      <w:pPr>
        <w:tabs>
          <w:tab w:val="right" w:pos="10080"/>
        </w:tabs>
        <w:contextualSpacing w:val="0"/>
        <w:jc w:val="center"/>
        <w:rPr>
          <w:rFonts w:asciiTheme="majorHAnsi" w:eastAsia="Georgia" w:hAnsiTheme="majorHAnsi" w:cstheme="majorHAnsi"/>
          <w:bCs/>
          <w:i/>
          <w:iCs/>
          <w:color w:val="0F243E" w:themeColor="text2" w:themeShade="80"/>
        </w:rPr>
      </w:pPr>
      <w:r>
        <w:rPr>
          <w:rFonts w:asciiTheme="majorHAnsi" w:eastAsia="Georgia" w:hAnsiTheme="majorHAnsi" w:cstheme="majorHAnsi"/>
          <w:bCs/>
          <w:i/>
          <w:iCs/>
          <w:color w:val="0F243E" w:themeColor="text2" w:themeShade="80"/>
        </w:rPr>
        <w:t>Waterloo</w:t>
      </w:r>
      <w:r w:rsidR="007B0632" w:rsidRPr="00150FF5">
        <w:rPr>
          <w:rFonts w:asciiTheme="majorHAnsi" w:eastAsia="Georgia" w:hAnsiTheme="majorHAnsi" w:cstheme="majorHAnsi"/>
          <w:bCs/>
          <w:i/>
          <w:iCs/>
          <w:color w:val="0F243E" w:themeColor="text2" w:themeShade="80"/>
        </w:rPr>
        <w:t xml:space="preserve">, </w:t>
      </w:r>
      <w:r w:rsidR="00595027">
        <w:rPr>
          <w:rFonts w:asciiTheme="majorHAnsi" w:eastAsia="Georgia" w:hAnsiTheme="majorHAnsi" w:cstheme="majorHAnsi"/>
          <w:bCs/>
          <w:i/>
          <w:iCs/>
          <w:color w:val="0F243E" w:themeColor="text2" w:themeShade="80"/>
        </w:rPr>
        <w:t xml:space="preserve">ON </w:t>
      </w:r>
      <w:r w:rsidR="00595027" w:rsidRPr="00150FF5">
        <w:rPr>
          <w:rFonts w:asciiTheme="majorHAnsi" w:eastAsia="Georgia" w:hAnsiTheme="majorHAnsi" w:cstheme="majorHAnsi"/>
          <w:bCs/>
          <w:i/>
          <w:iCs/>
          <w:color w:val="0F243E" w:themeColor="text2" w:themeShade="80"/>
        </w:rPr>
        <w:t>N</w:t>
      </w:r>
      <w:r>
        <w:rPr>
          <w:rFonts w:asciiTheme="majorHAnsi" w:eastAsia="Georgia" w:hAnsiTheme="majorHAnsi" w:cstheme="majorHAnsi"/>
          <w:bCs/>
          <w:i/>
          <w:iCs/>
          <w:color w:val="0F243E" w:themeColor="text2" w:themeShade="80"/>
        </w:rPr>
        <w:t>2L3R2</w:t>
      </w:r>
      <w:r w:rsidR="007B0632" w:rsidRPr="00150FF5">
        <w:rPr>
          <w:rFonts w:asciiTheme="majorHAnsi" w:eastAsia="Georgia" w:hAnsiTheme="majorHAnsi" w:cstheme="majorHAnsi"/>
          <w:bCs/>
          <w:i/>
          <w:iCs/>
          <w:color w:val="0F243E" w:themeColor="text2" w:themeShade="80"/>
        </w:rPr>
        <w:t xml:space="preserve"> </w:t>
      </w:r>
      <w:r w:rsidR="00E15F21" w:rsidRPr="00150FF5">
        <w:rPr>
          <w:rFonts w:asciiTheme="majorHAnsi" w:eastAsia="Georgia" w:hAnsiTheme="majorHAnsi" w:cstheme="majorHAnsi"/>
          <w:bCs/>
          <w:i/>
          <w:iCs/>
          <w:color w:val="0F243E" w:themeColor="text2" w:themeShade="80"/>
        </w:rPr>
        <w:t>-</w:t>
      </w:r>
      <w:r w:rsidR="007B0632"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548</w:t>
      </w:r>
      <w:r w:rsidR="007B0632"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333</w:t>
      </w:r>
      <w:r w:rsidR="007B0632" w:rsidRPr="00150FF5">
        <w:rPr>
          <w:rFonts w:asciiTheme="majorHAnsi" w:eastAsia="Georgia" w:hAnsiTheme="majorHAnsi" w:cstheme="majorHAnsi"/>
          <w:bCs/>
          <w:i/>
          <w:iCs/>
          <w:color w:val="0F243E" w:themeColor="text2" w:themeShade="80"/>
        </w:rPr>
        <w:t>-</w:t>
      </w:r>
      <w:r>
        <w:rPr>
          <w:rFonts w:asciiTheme="majorHAnsi" w:eastAsia="Georgia" w:hAnsiTheme="majorHAnsi" w:cstheme="majorHAnsi"/>
          <w:bCs/>
          <w:i/>
          <w:iCs/>
          <w:color w:val="0F243E" w:themeColor="text2" w:themeShade="80"/>
        </w:rPr>
        <w:t>4865</w:t>
      </w:r>
      <w:r w:rsidR="007B0632" w:rsidRPr="00150FF5">
        <w:rPr>
          <w:rFonts w:asciiTheme="majorHAnsi" w:eastAsia="Georgia" w:hAnsiTheme="majorHAnsi" w:cstheme="majorHAnsi"/>
          <w:bCs/>
          <w:i/>
          <w:iCs/>
          <w:color w:val="0F243E" w:themeColor="text2" w:themeShade="80"/>
        </w:rPr>
        <w:t xml:space="preserve"> </w:t>
      </w:r>
      <w:r w:rsidR="00735F23" w:rsidRPr="00150FF5">
        <w:rPr>
          <w:rFonts w:asciiTheme="majorHAnsi" w:eastAsia="Georgia" w:hAnsiTheme="majorHAnsi" w:cstheme="majorHAnsi"/>
          <w:bCs/>
          <w:i/>
          <w:iCs/>
          <w:color w:val="0F243E" w:themeColor="text2" w:themeShade="80"/>
        </w:rPr>
        <w:t xml:space="preserve">- </w:t>
      </w:r>
      <w:r w:rsidR="00BF1CDA">
        <w:rPr>
          <w:rFonts w:asciiTheme="majorHAnsi" w:eastAsia="Georgia" w:hAnsiTheme="majorHAnsi" w:cstheme="majorHAnsi"/>
          <w:bCs/>
          <w:i/>
          <w:iCs/>
          <w:color w:val="0F243E" w:themeColor="text2" w:themeShade="80"/>
        </w:rPr>
        <w:t>s</w:t>
      </w:r>
      <w:r w:rsidR="00595027">
        <w:rPr>
          <w:rFonts w:asciiTheme="majorHAnsi" w:eastAsia="Georgia" w:hAnsiTheme="majorHAnsi" w:cstheme="majorHAnsi"/>
          <w:bCs/>
          <w:i/>
          <w:iCs/>
          <w:color w:val="0F243E" w:themeColor="text2" w:themeShade="80"/>
        </w:rPr>
        <w:t>ylvesterranjithfrancis</w:t>
      </w:r>
      <w:r w:rsidR="00BB31CB" w:rsidRPr="00150FF5">
        <w:rPr>
          <w:rFonts w:asciiTheme="majorHAnsi" w:eastAsia="Georgia" w:hAnsiTheme="majorHAnsi" w:cstheme="majorHAnsi"/>
          <w:bCs/>
          <w:i/>
          <w:iCs/>
          <w:color w:val="0F243E" w:themeColor="text2" w:themeShade="80"/>
        </w:rPr>
        <w:t>@</w:t>
      </w:r>
      <w:r w:rsidR="00595027">
        <w:rPr>
          <w:rFonts w:asciiTheme="majorHAnsi" w:eastAsia="Georgia" w:hAnsiTheme="majorHAnsi" w:cstheme="majorHAnsi"/>
          <w:bCs/>
          <w:i/>
          <w:iCs/>
          <w:color w:val="0F243E" w:themeColor="text2" w:themeShade="80"/>
        </w:rPr>
        <w:t>gmail</w:t>
      </w:r>
      <w:r w:rsidR="00BB31CB" w:rsidRPr="00150FF5">
        <w:rPr>
          <w:rFonts w:asciiTheme="majorHAnsi" w:eastAsia="Georgia" w:hAnsiTheme="majorHAnsi" w:cstheme="majorHAnsi"/>
          <w:bCs/>
          <w:i/>
          <w:iCs/>
          <w:color w:val="0F243E" w:themeColor="text2" w:themeShade="80"/>
        </w:rPr>
        <w:t>.com</w:t>
      </w:r>
    </w:p>
    <w:p w14:paraId="68FEBC73" w14:textId="62173AE0" w:rsidR="000B6FB0" w:rsidRPr="00150FF5" w:rsidRDefault="007B0632" w:rsidP="00F34E97">
      <w:pPr>
        <w:tabs>
          <w:tab w:val="right" w:pos="10080"/>
        </w:tabs>
        <w:contextualSpacing w:val="0"/>
        <w:jc w:val="center"/>
        <w:rPr>
          <w:rFonts w:asciiTheme="majorHAnsi" w:eastAsia="Georgia" w:hAnsiTheme="majorHAnsi" w:cstheme="majorHAnsi"/>
          <w:bCs/>
          <w:i/>
          <w:iCs/>
          <w:color w:val="0F243E" w:themeColor="text2" w:themeShade="80"/>
        </w:rPr>
      </w:pPr>
      <w:r w:rsidRPr="00150FF5">
        <w:rPr>
          <w:rFonts w:asciiTheme="majorHAnsi" w:eastAsia="Georgia" w:hAnsiTheme="majorHAnsi" w:cstheme="majorHAnsi"/>
          <w:bCs/>
          <w:i/>
          <w:iCs/>
          <w:color w:val="0F243E" w:themeColor="text2" w:themeShade="80"/>
        </w:rPr>
        <w:t xml:space="preserve"> linkedin.com/in/</w:t>
      </w:r>
      <w:r w:rsidR="00BF1CDA">
        <w:rPr>
          <w:rFonts w:asciiTheme="majorHAnsi" w:eastAsia="Georgia" w:hAnsiTheme="majorHAnsi" w:cstheme="majorHAnsi"/>
          <w:bCs/>
          <w:i/>
          <w:iCs/>
          <w:color w:val="0F243E" w:themeColor="text2" w:themeShade="80"/>
        </w:rPr>
        <w:t>sylvesterranjith</w:t>
      </w:r>
    </w:p>
    <w:p w14:paraId="0F908297" w14:textId="43295F20" w:rsidR="000B6FB0" w:rsidRPr="00735F23" w:rsidRDefault="000B6FB0">
      <w:pPr>
        <w:tabs>
          <w:tab w:val="right" w:pos="9360"/>
        </w:tabs>
        <w:spacing w:line="252" w:lineRule="auto"/>
        <w:contextualSpacing w:val="0"/>
        <w:jc w:val="right"/>
        <w:rPr>
          <w:rFonts w:ascii="Calibri Light" w:eastAsia="Georgia" w:hAnsi="Calibri Light" w:cs="Calibri Light"/>
          <w:bCs/>
          <w:color w:val="0F243E" w:themeColor="text2" w:themeShade="80"/>
        </w:rPr>
      </w:pPr>
    </w:p>
    <w:p w14:paraId="72BC9420" w14:textId="77777777" w:rsidR="00BA7C91" w:rsidRDefault="00BA7C91">
      <w:pPr>
        <w:tabs>
          <w:tab w:val="right" w:pos="9360"/>
        </w:tabs>
        <w:spacing w:line="252" w:lineRule="auto"/>
        <w:contextualSpacing w:val="0"/>
        <w:rPr>
          <w:rFonts w:asciiTheme="majorHAnsi" w:eastAsia="Georgia" w:hAnsiTheme="majorHAnsi" w:cstheme="majorHAnsi"/>
          <w:bCs/>
          <w:color w:val="404040" w:themeColor="text1" w:themeTint="BF"/>
          <w:spacing w:val="2"/>
        </w:rPr>
      </w:pPr>
    </w:p>
    <w:p w14:paraId="2B001482" w14:textId="452FCC58" w:rsidR="000B6FB0" w:rsidRPr="00BA7C91" w:rsidRDefault="00BF1CDA">
      <w:pPr>
        <w:tabs>
          <w:tab w:val="right" w:pos="9360"/>
        </w:tabs>
        <w:spacing w:line="252" w:lineRule="auto"/>
        <w:contextualSpacing w:val="0"/>
        <w:rPr>
          <w:rFonts w:asciiTheme="majorHAnsi" w:eastAsia="Georgia" w:hAnsiTheme="majorHAnsi" w:cstheme="majorHAnsi"/>
          <w:bCs/>
          <w:color w:val="404040" w:themeColor="text1" w:themeTint="BF"/>
          <w:spacing w:val="2"/>
        </w:rPr>
      </w:pPr>
      <w:r w:rsidRPr="00BF1CDA">
        <w:rPr>
          <w:rFonts w:asciiTheme="majorHAnsi" w:eastAsia="Georgia" w:hAnsiTheme="majorHAnsi" w:cstheme="majorHAnsi"/>
          <w:bCs/>
          <w:color w:val="404040" w:themeColor="text1" w:themeTint="BF"/>
          <w:spacing w:val="2"/>
        </w:rPr>
        <w:t>Experienced Software Developer transitioning to Data Analysis, with 5 years of Python expertise, adept at utilizing analytics libraries to derive insights from data.</w:t>
      </w:r>
    </w:p>
    <w:p w14:paraId="3D1F916C" w14:textId="568F2B7B" w:rsidR="000B6FB0" w:rsidRDefault="00BF1CDA">
      <w:pPr>
        <w:tabs>
          <w:tab w:val="right" w:pos="9360"/>
        </w:tabs>
        <w:spacing w:line="252" w:lineRule="auto"/>
        <w:contextualSpacing w:val="0"/>
        <w:jc w:val="center"/>
        <w:rPr>
          <w:rFonts w:asciiTheme="majorHAnsi" w:eastAsia="Georgia" w:hAnsiTheme="majorHAnsi" w:cstheme="majorHAnsi"/>
          <w:bCs/>
          <w:iCs/>
          <w:color w:val="404040" w:themeColor="text1" w:themeTint="BF"/>
          <w:spacing w:val="2"/>
        </w:rPr>
      </w:pPr>
      <w:r>
        <w:rPr>
          <w:rFonts w:asciiTheme="majorHAnsi" w:eastAsia="Georgia" w:hAnsiTheme="majorHAnsi" w:cstheme="majorHAnsi"/>
          <w:bCs/>
          <w:iCs/>
          <w:color w:val="404040" w:themeColor="text1" w:themeTint="BF"/>
          <w:spacing w:val="2"/>
        </w:rPr>
        <w:t>Python 3</w:t>
      </w:r>
      <w:r w:rsidR="007B0632" w:rsidRPr="00BA7C91">
        <w:rPr>
          <w:rFonts w:asciiTheme="majorHAnsi" w:eastAsia="Georgia" w:hAnsiTheme="majorHAnsi" w:cstheme="majorHAnsi"/>
          <w:bCs/>
          <w:iCs/>
          <w:color w:val="404040" w:themeColor="text1" w:themeTint="BF"/>
          <w:spacing w:val="2"/>
        </w:rPr>
        <w:t xml:space="preserve"> </w:t>
      </w:r>
      <w:r w:rsidR="00E15F21" w:rsidRPr="00BA7C91">
        <w:rPr>
          <w:rFonts w:asciiTheme="majorHAnsi" w:eastAsia="Georgia" w:hAnsiTheme="majorHAnsi" w:cstheme="majorHAnsi"/>
          <w:bCs/>
          <w:iCs/>
          <w:color w:val="404040" w:themeColor="text1" w:themeTint="BF"/>
          <w:spacing w:val="2"/>
        </w:rPr>
        <w:t xml:space="preserve">       </w:t>
      </w:r>
      <w:r w:rsidR="00735F23" w:rsidRPr="00BA7C91">
        <w:rPr>
          <w:rFonts w:asciiTheme="majorHAnsi" w:eastAsia="Georgia" w:hAnsiTheme="majorHAnsi" w:cstheme="majorHAnsi"/>
          <w:bCs/>
          <w:iCs/>
          <w:color w:val="404040" w:themeColor="text1" w:themeTint="BF"/>
          <w:spacing w:val="2"/>
        </w:rPr>
        <w:t xml:space="preserve">     </w:t>
      </w:r>
      <w:r w:rsidR="00F34E97" w:rsidRPr="00BA7C91">
        <w:rPr>
          <w:rFonts w:asciiTheme="majorHAnsi" w:eastAsia="Georgia" w:hAnsiTheme="majorHAnsi" w:cstheme="majorHAnsi"/>
          <w:bCs/>
          <w:iCs/>
          <w:color w:val="404040" w:themeColor="text1" w:themeTint="BF"/>
          <w:spacing w:val="2"/>
        </w:rPr>
        <w:t>-</w:t>
      </w:r>
      <w:r w:rsidR="00BB31CB" w:rsidRPr="00BA7C91">
        <w:rPr>
          <w:rFonts w:asciiTheme="majorHAnsi" w:eastAsia="Georgia" w:hAnsiTheme="majorHAnsi" w:cstheme="majorHAnsi"/>
          <w:bCs/>
          <w:iCs/>
          <w:color w:val="404040" w:themeColor="text1" w:themeTint="BF"/>
          <w:spacing w:val="2"/>
        </w:rPr>
        <w:t xml:space="preserve">           </w:t>
      </w:r>
      <w:r>
        <w:rPr>
          <w:rFonts w:asciiTheme="majorHAnsi" w:eastAsia="Georgia" w:hAnsiTheme="majorHAnsi" w:cstheme="majorHAnsi"/>
          <w:bCs/>
          <w:iCs/>
          <w:color w:val="404040" w:themeColor="text1" w:themeTint="BF"/>
          <w:spacing w:val="2"/>
        </w:rPr>
        <w:t>Java</w:t>
      </w:r>
      <w:r w:rsidR="00BB31CB" w:rsidRPr="00BA7C91">
        <w:rPr>
          <w:rFonts w:asciiTheme="majorHAnsi" w:eastAsia="Georgia" w:hAnsiTheme="majorHAnsi" w:cstheme="majorHAnsi"/>
          <w:bCs/>
          <w:iCs/>
          <w:color w:val="404040" w:themeColor="text1" w:themeTint="BF"/>
          <w:spacing w:val="2"/>
        </w:rPr>
        <w:t xml:space="preserve">            </w:t>
      </w:r>
      <w:r w:rsidR="00F34E97" w:rsidRPr="00BA7C91">
        <w:rPr>
          <w:rFonts w:asciiTheme="majorHAnsi" w:eastAsia="Georgia" w:hAnsiTheme="majorHAnsi" w:cstheme="majorHAnsi"/>
          <w:bCs/>
          <w:iCs/>
          <w:color w:val="404040" w:themeColor="text1" w:themeTint="BF"/>
          <w:spacing w:val="2"/>
        </w:rPr>
        <w:t>-</w:t>
      </w:r>
      <w:r w:rsidR="00BB31CB" w:rsidRPr="00BA7C91">
        <w:rPr>
          <w:rFonts w:asciiTheme="majorHAnsi" w:eastAsia="Georgia" w:hAnsiTheme="majorHAnsi" w:cstheme="majorHAnsi"/>
          <w:bCs/>
          <w:iCs/>
          <w:color w:val="404040" w:themeColor="text1" w:themeTint="BF"/>
          <w:spacing w:val="2"/>
        </w:rPr>
        <w:t xml:space="preserve">             </w:t>
      </w:r>
      <w:r>
        <w:rPr>
          <w:rFonts w:asciiTheme="majorHAnsi" w:eastAsia="Georgia" w:hAnsiTheme="majorHAnsi" w:cstheme="majorHAnsi"/>
          <w:bCs/>
          <w:iCs/>
          <w:color w:val="404040" w:themeColor="text1" w:themeTint="BF"/>
          <w:spacing w:val="2"/>
        </w:rPr>
        <w:t>TensorFlow</w:t>
      </w:r>
      <w:r w:rsidR="00BB31CB" w:rsidRPr="00BA7C91">
        <w:rPr>
          <w:rFonts w:asciiTheme="majorHAnsi" w:eastAsia="Georgia" w:hAnsiTheme="majorHAnsi" w:cstheme="majorHAnsi"/>
          <w:bCs/>
          <w:iCs/>
          <w:color w:val="404040" w:themeColor="text1" w:themeTint="BF"/>
          <w:spacing w:val="2"/>
        </w:rPr>
        <w:t xml:space="preserve">           </w:t>
      </w:r>
      <w:r w:rsidR="00F34E97" w:rsidRPr="00BA7C91">
        <w:rPr>
          <w:rFonts w:asciiTheme="majorHAnsi" w:eastAsia="Georgia" w:hAnsiTheme="majorHAnsi" w:cstheme="majorHAnsi"/>
          <w:bCs/>
          <w:iCs/>
          <w:color w:val="404040" w:themeColor="text1" w:themeTint="BF"/>
          <w:spacing w:val="2"/>
        </w:rPr>
        <w:t>-</w:t>
      </w:r>
      <w:r w:rsidR="00BB31CB" w:rsidRPr="00BA7C91">
        <w:rPr>
          <w:rFonts w:asciiTheme="majorHAnsi" w:eastAsia="Georgia" w:hAnsiTheme="majorHAnsi" w:cstheme="majorHAnsi"/>
          <w:bCs/>
          <w:iCs/>
          <w:color w:val="404040" w:themeColor="text1" w:themeTint="BF"/>
          <w:spacing w:val="2"/>
        </w:rPr>
        <w:t xml:space="preserve">             </w:t>
      </w:r>
      <w:r w:rsidR="007B0632" w:rsidRPr="00BA7C91">
        <w:rPr>
          <w:rFonts w:asciiTheme="majorHAnsi" w:eastAsia="Georgia" w:hAnsiTheme="majorHAnsi" w:cstheme="majorHAnsi"/>
          <w:bCs/>
          <w:iCs/>
          <w:color w:val="404040" w:themeColor="text1" w:themeTint="BF"/>
          <w:spacing w:val="2"/>
        </w:rPr>
        <w:t>S</w:t>
      </w:r>
      <w:r>
        <w:rPr>
          <w:rFonts w:asciiTheme="majorHAnsi" w:eastAsia="Georgia" w:hAnsiTheme="majorHAnsi" w:cstheme="majorHAnsi"/>
          <w:bCs/>
          <w:iCs/>
          <w:color w:val="404040" w:themeColor="text1" w:themeTint="BF"/>
          <w:spacing w:val="2"/>
        </w:rPr>
        <w:t>cikit-Learn</w:t>
      </w:r>
    </w:p>
    <w:p w14:paraId="593BF8E5" w14:textId="68A79D68" w:rsidR="00BA7C91" w:rsidRPr="00BA7C91" w:rsidRDefault="00BF1CDA" w:rsidP="00BA7C91">
      <w:pPr>
        <w:tabs>
          <w:tab w:val="right" w:pos="9360"/>
        </w:tabs>
        <w:spacing w:line="252" w:lineRule="auto"/>
        <w:contextualSpacing w:val="0"/>
        <w:jc w:val="center"/>
        <w:rPr>
          <w:rFonts w:asciiTheme="majorHAnsi" w:eastAsia="Georgia" w:hAnsiTheme="majorHAnsi" w:cstheme="majorHAnsi"/>
          <w:bCs/>
          <w:iCs/>
          <w:color w:val="404040" w:themeColor="text1" w:themeTint="BF"/>
          <w:spacing w:val="2"/>
        </w:rPr>
      </w:pPr>
      <w:r>
        <w:rPr>
          <w:rFonts w:asciiTheme="majorHAnsi" w:eastAsia="Georgia" w:hAnsiTheme="majorHAnsi" w:cstheme="majorHAnsi"/>
          <w:bCs/>
          <w:iCs/>
          <w:color w:val="404040" w:themeColor="text1" w:themeTint="BF"/>
          <w:spacing w:val="2"/>
        </w:rPr>
        <w:t>Pytorch</w:t>
      </w:r>
      <w:r w:rsidR="00BA7C91" w:rsidRPr="00BA7C91">
        <w:rPr>
          <w:rFonts w:asciiTheme="majorHAnsi" w:eastAsia="Georgia" w:hAnsiTheme="majorHAnsi" w:cstheme="majorHAnsi"/>
          <w:bCs/>
          <w:iCs/>
          <w:color w:val="404040" w:themeColor="text1" w:themeTint="BF"/>
          <w:spacing w:val="2"/>
        </w:rPr>
        <w:t xml:space="preserve">            -             </w:t>
      </w:r>
      <w:r w:rsidR="007C2A20">
        <w:rPr>
          <w:rFonts w:asciiTheme="majorHAnsi" w:eastAsia="Georgia" w:hAnsiTheme="majorHAnsi" w:cstheme="majorHAnsi"/>
          <w:bCs/>
          <w:iCs/>
          <w:color w:val="404040" w:themeColor="text1" w:themeTint="BF"/>
          <w:spacing w:val="2"/>
        </w:rPr>
        <w:t>Matplotlib</w:t>
      </w:r>
      <w:r w:rsidR="00BA7C91" w:rsidRPr="00BA7C91">
        <w:rPr>
          <w:rFonts w:asciiTheme="majorHAnsi" w:eastAsia="Georgia" w:hAnsiTheme="majorHAnsi" w:cstheme="majorHAnsi"/>
          <w:bCs/>
          <w:iCs/>
          <w:color w:val="404040" w:themeColor="text1" w:themeTint="BF"/>
          <w:spacing w:val="2"/>
        </w:rPr>
        <w:t xml:space="preserve">            -             </w:t>
      </w:r>
      <w:r w:rsidR="007C2A20">
        <w:rPr>
          <w:rFonts w:asciiTheme="majorHAnsi" w:eastAsia="Georgia" w:hAnsiTheme="majorHAnsi" w:cstheme="majorHAnsi"/>
          <w:bCs/>
          <w:iCs/>
          <w:color w:val="404040" w:themeColor="text1" w:themeTint="BF"/>
          <w:spacing w:val="2"/>
        </w:rPr>
        <w:t>NumPy</w:t>
      </w:r>
      <w:r w:rsidR="00BA7C91" w:rsidRPr="00BA7C91">
        <w:rPr>
          <w:rFonts w:asciiTheme="majorHAnsi" w:eastAsia="Georgia" w:hAnsiTheme="majorHAnsi" w:cstheme="majorHAnsi"/>
          <w:bCs/>
          <w:iCs/>
          <w:color w:val="404040" w:themeColor="text1" w:themeTint="BF"/>
          <w:spacing w:val="2"/>
        </w:rPr>
        <w:t xml:space="preserve">             -             </w:t>
      </w:r>
      <w:r>
        <w:rPr>
          <w:rFonts w:asciiTheme="majorHAnsi" w:eastAsia="Georgia" w:hAnsiTheme="majorHAnsi" w:cstheme="majorHAnsi"/>
          <w:bCs/>
          <w:iCs/>
          <w:color w:val="404040" w:themeColor="text1" w:themeTint="BF"/>
          <w:spacing w:val="2"/>
        </w:rPr>
        <w:t>Pandas</w:t>
      </w:r>
    </w:p>
    <w:p w14:paraId="7F1AC009" w14:textId="5F745D46" w:rsidR="000B6FB0" w:rsidRPr="00EF68FD" w:rsidRDefault="000B6FB0" w:rsidP="00EF68FD">
      <w:pPr>
        <w:tabs>
          <w:tab w:val="right" w:pos="9360"/>
        </w:tabs>
        <w:spacing w:line="252" w:lineRule="auto"/>
        <w:contextualSpacing w:val="0"/>
        <w:jc w:val="center"/>
        <w:rPr>
          <w:rFonts w:ascii="Calibri Light" w:eastAsia="Georgia" w:hAnsi="Calibri Light" w:cs="Calibri Light"/>
          <w:bCs/>
          <w:color w:val="0F243E" w:themeColor="text2" w:themeShade="80"/>
          <w:sz w:val="18"/>
          <w:szCs w:val="18"/>
        </w:rPr>
      </w:pPr>
    </w:p>
    <w:p w14:paraId="0E2B219F" w14:textId="77777777" w:rsidR="00EF68FD" w:rsidRPr="00EF68FD" w:rsidRDefault="00EF68FD" w:rsidP="00EF68FD">
      <w:pPr>
        <w:tabs>
          <w:tab w:val="right" w:pos="9360"/>
        </w:tabs>
        <w:spacing w:line="252" w:lineRule="auto"/>
        <w:contextualSpacing w:val="0"/>
        <w:jc w:val="center"/>
        <w:rPr>
          <w:rFonts w:ascii="Calibri Light" w:eastAsia="Georgia" w:hAnsi="Calibri Light" w:cs="Calibri Light"/>
          <w:bCs/>
          <w:color w:val="0F243E" w:themeColor="text2" w:themeShade="80"/>
          <w:sz w:val="18"/>
          <w:szCs w:val="18"/>
        </w:rPr>
      </w:pPr>
    </w:p>
    <w:p w14:paraId="5BFB8C53" w14:textId="770ADFE2" w:rsidR="000B6FB0" w:rsidRPr="003D043D" w:rsidRDefault="007B0632" w:rsidP="00F34E97">
      <w:pPr>
        <w:tabs>
          <w:tab w:val="right" w:pos="9360"/>
        </w:tabs>
        <w:spacing w:line="252" w:lineRule="auto"/>
        <w:contextualSpacing w:val="0"/>
        <w:jc w:val="center"/>
        <w:rPr>
          <w:rFonts w:asciiTheme="majorHAnsi" w:eastAsiaTheme="minorHAnsi" w:hAnsiTheme="majorHAnsi" w:cstheme="majorHAnsi"/>
          <w:b/>
          <w:bCs/>
          <w:color w:val="0F243E" w:themeColor="text2" w:themeShade="80"/>
          <w:spacing w:val="40"/>
          <w:lang w:val="en-US"/>
        </w:rPr>
      </w:pPr>
      <w:r w:rsidRPr="003D043D">
        <w:rPr>
          <w:rFonts w:asciiTheme="majorHAnsi" w:eastAsiaTheme="minorHAnsi" w:hAnsiTheme="majorHAnsi" w:cstheme="majorHAnsi"/>
          <w:b/>
          <w:bCs/>
          <w:color w:val="0F243E" w:themeColor="text2" w:themeShade="80"/>
          <w:spacing w:val="40"/>
          <w:lang w:val="en-US"/>
        </w:rPr>
        <w:t>WORK EXPERIENCE</w:t>
      </w:r>
    </w:p>
    <w:p w14:paraId="7CDF8B99" w14:textId="77777777" w:rsidR="00F34E97" w:rsidRPr="00BB31CB" w:rsidRDefault="00F34E97" w:rsidP="00F34E97">
      <w:pPr>
        <w:tabs>
          <w:tab w:val="right" w:pos="10080"/>
        </w:tabs>
        <w:spacing w:line="252" w:lineRule="auto"/>
        <w:contextualSpacing w:val="0"/>
        <w:rPr>
          <w:rFonts w:ascii="Calibri Light" w:eastAsia="Georgia" w:hAnsi="Calibri Light" w:cs="Calibri Light"/>
          <w:bCs/>
          <w:color w:val="0F243E" w:themeColor="text2" w:themeShade="80"/>
        </w:rPr>
      </w:pPr>
    </w:p>
    <w:p w14:paraId="181AE72E" w14:textId="115EDFFD" w:rsidR="000B6FB0" w:rsidRPr="00150FF5" w:rsidRDefault="00BF1CDA" w:rsidP="00F34E97">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Pr>
          <w:rFonts w:asciiTheme="majorHAnsi" w:eastAsia="Georgia" w:hAnsiTheme="majorHAnsi" w:cstheme="majorHAnsi"/>
          <w:bCs/>
          <w:i/>
          <w:iCs/>
          <w:color w:val="0F243E" w:themeColor="text2" w:themeShade="80"/>
        </w:rPr>
        <w:t>Software Developer</w:t>
      </w:r>
      <w:r w:rsidR="00BB31CB"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w:t>
      </w:r>
      <w:r w:rsidR="00BB31CB"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Descartes Systems Group</w:t>
      </w:r>
      <w:r w:rsidR="00BB31CB"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Sorel Tracy</w:t>
      </w:r>
      <w:r w:rsidR="00BB31CB" w:rsidRPr="00150FF5">
        <w:rPr>
          <w:rFonts w:asciiTheme="majorHAnsi" w:eastAsia="Georgia" w:hAnsiTheme="majorHAnsi" w:cstheme="majorHAnsi"/>
          <w:bCs/>
          <w:i/>
          <w:iCs/>
          <w:color w:val="0F243E" w:themeColor="text2" w:themeShade="80"/>
        </w:rPr>
        <w:tab/>
      </w:r>
      <w:r>
        <w:rPr>
          <w:rFonts w:asciiTheme="majorHAnsi" w:eastAsia="Georgia" w:hAnsiTheme="majorHAnsi" w:cstheme="majorHAnsi"/>
          <w:bCs/>
          <w:i/>
          <w:iCs/>
          <w:color w:val="0F243E" w:themeColor="text2" w:themeShade="80"/>
        </w:rPr>
        <w:t>01</w:t>
      </w:r>
      <w:r w:rsidR="00BB31CB" w:rsidRPr="00150FF5">
        <w:rPr>
          <w:rFonts w:asciiTheme="majorHAnsi" w:eastAsia="Georgia" w:hAnsiTheme="majorHAnsi" w:cstheme="majorHAnsi"/>
          <w:bCs/>
          <w:i/>
          <w:iCs/>
          <w:color w:val="0F243E" w:themeColor="text2" w:themeShade="80"/>
        </w:rPr>
        <w:t>/</w:t>
      </w:r>
      <w:r>
        <w:rPr>
          <w:rFonts w:asciiTheme="majorHAnsi" w:eastAsia="Georgia" w:hAnsiTheme="majorHAnsi" w:cstheme="majorHAnsi"/>
          <w:bCs/>
          <w:i/>
          <w:iCs/>
          <w:color w:val="0F243E" w:themeColor="text2" w:themeShade="80"/>
        </w:rPr>
        <w:t>2023</w:t>
      </w:r>
      <w:r w:rsidR="00BB31CB" w:rsidRPr="00150FF5">
        <w:rPr>
          <w:rFonts w:asciiTheme="majorHAnsi" w:eastAsia="Georgia" w:hAnsiTheme="majorHAnsi" w:cstheme="majorHAnsi"/>
          <w:bCs/>
          <w:i/>
          <w:iCs/>
          <w:color w:val="0F243E" w:themeColor="text2" w:themeShade="80"/>
        </w:rPr>
        <w:t xml:space="preserve"> - present</w:t>
      </w:r>
    </w:p>
    <w:p w14:paraId="5B238B5A" w14:textId="77777777" w:rsidR="000B6FB0" w:rsidRPr="00BB31CB" w:rsidRDefault="000B6FB0">
      <w:pPr>
        <w:tabs>
          <w:tab w:val="right" w:pos="10080"/>
        </w:tabs>
        <w:spacing w:line="252" w:lineRule="auto"/>
        <w:contextualSpacing w:val="0"/>
        <w:rPr>
          <w:rFonts w:ascii="Calibri Light" w:eastAsia="Georgia" w:hAnsi="Calibri Light" w:cs="Calibri Light"/>
          <w:bCs/>
          <w:color w:val="0F243E" w:themeColor="text2" w:themeShade="80"/>
        </w:rPr>
      </w:pPr>
    </w:p>
    <w:p w14:paraId="757BB701" w14:textId="77777777" w:rsidR="007C2A20" w:rsidRPr="007C2A20" w:rsidRDefault="007C2A20" w:rsidP="007C2A20">
      <w:pPr>
        <w:numPr>
          <w:ilvl w:val="0"/>
          <w:numId w:val="8"/>
        </w:numPr>
        <w:tabs>
          <w:tab w:val="right" w:pos="10080"/>
        </w:tabs>
        <w:spacing w:line="252" w:lineRule="auto"/>
        <w:contextualSpacing w:val="0"/>
        <w:jc w:val="both"/>
        <w:rPr>
          <w:rFonts w:asciiTheme="majorHAnsi" w:hAnsiTheme="majorHAnsi" w:cstheme="majorHAnsi"/>
          <w:lang w:val="en-CA"/>
        </w:rPr>
      </w:pPr>
      <w:r w:rsidRPr="007C2A20">
        <w:rPr>
          <w:rFonts w:asciiTheme="majorHAnsi" w:hAnsiTheme="majorHAnsi" w:cstheme="majorHAnsi"/>
          <w:b/>
          <w:bCs/>
          <w:lang w:val="en-CA"/>
        </w:rPr>
        <w:t>Software Developer:</w:t>
      </w:r>
      <w:r w:rsidRPr="007C2A20">
        <w:rPr>
          <w:rFonts w:asciiTheme="majorHAnsi" w:hAnsiTheme="majorHAnsi" w:cstheme="majorHAnsi"/>
          <w:lang w:val="en-CA"/>
        </w:rPr>
        <w:t xml:space="preserve"> Proficient in .NET technologies, crafting efficient code and leveraging SQL Server. Skilled in responsive web development using HTML, CSS, and JavaScript.</w:t>
      </w:r>
    </w:p>
    <w:p w14:paraId="2628A3F7" w14:textId="77777777" w:rsidR="007C2A20" w:rsidRPr="007C2A20" w:rsidRDefault="007C2A20" w:rsidP="007C2A20">
      <w:pPr>
        <w:numPr>
          <w:ilvl w:val="0"/>
          <w:numId w:val="8"/>
        </w:numPr>
        <w:tabs>
          <w:tab w:val="right" w:pos="10080"/>
        </w:tabs>
        <w:spacing w:line="252" w:lineRule="auto"/>
        <w:contextualSpacing w:val="0"/>
        <w:jc w:val="both"/>
        <w:rPr>
          <w:rFonts w:asciiTheme="majorHAnsi" w:hAnsiTheme="majorHAnsi" w:cstheme="majorHAnsi"/>
          <w:lang w:val="en-CA"/>
        </w:rPr>
      </w:pPr>
      <w:r w:rsidRPr="007C2A20">
        <w:rPr>
          <w:rFonts w:asciiTheme="majorHAnsi" w:hAnsiTheme="majorHAnsi" w:cstheme="majorHAnsi"/>
          <w:b/>
          <w:bCs/>
          <w:lang w:val="en-CA"/>
        </w:rPr>
        <w:t>Database Management:</w:t>
      </w:r>
      <w:r w:rsidRPr="007C2A20">
        <w:rPr>
          <w:rFonts w:asciiTheme="majorHAnsi" w:hAnsiTheme="majorHAnsi" w:cstheme="majorHAnsi"/>
          <w:lang w:val="en-CA"/>
        </w:rPr>
        <w:t xml:space="preserve"> Knowledgeable in SQL Server, Entity Framework, and LINQ, optimizing queries and ensuring effective data management.</w:t>
      </w:r>
    </w:p>
    <w:p w14:paraId="0027054A" w14:textId="77777777" w:rsidR="007C2A20" w:rsidRPr="007C2A20" w:rsidRDefault="007C2A20" w:rsidP="007C2A20">
      <w:pPr>
        <w:numPr>
          <w:ilvl w:val="0"/>
          <w:numId w:val="8"/>
        </w:numPr>
        <w:tabs>
          <w:tab w:val="right" w:pos="10080"/>
        </w:tabs>
        <w:spacing w:line="252" w:lineRule="auto"/>
        <w:contextualSpacing w:val="0"/>
        <w:jc w:val="both"/>
        <w:rPr>
          <w:rFonts w:asciiTheme="majorHAnsi" w:hAnsiTheme="majorHAnsi" w:cstheme="majorHAnsi"/>
          <w:lang w:val="en-CA"/>
        </w:rPr>
      </w:pPr>
      <w:r w:rsidRPr="007C2A20">
        <w:rPr>
          <w:rFonts w:asciiTheme="majorHAnsi" w:hAnsiTheme="majorHAnsi" w:cstheme="majorHAnsi"/>
          <w:b/>
          <w:bCs/>
          <w:lang w:val="en-CA"/>
        </w:rPr>
        <w:t>Collaborative Agile Contributor:</w:t>
      </w:r>
      <w:r w:rsidRPr="007C2A20">
        <w:rPr>
          <w:rFonts w:asciiTheme="majorHAnsi" w:hAnsiTheme="majorHAnsi" w:cstheme="majorHAnsi"/>
          <w:lang w:val="en-CA"/>
        </w:rPr>
        <w:t xml:space="preserve"> Effective team player with strong communication skills, experienced in CI/CD scripting for automated deployment across environments.</w:t>
      </w:r>
    </w:p>
    <w:p w14:paraId="229C2BD9" w14:textId="77777777" w:rsidR="000B6FB0" w:rsidRPr="00BA7C91" w:rsidRDefault="000B6FB0" w:rsidP="00E15F21">
      <w:pPr>
        <w:tabs>
          <w:tab w:val="right" w:pos="10080"/>
        </w:tabs>
        <w:spacing w:line="252" w:lineRule="auto"/>
        <w:contextualSpacing w:val="0"/>
        <w:jc w:val="both"/>
        <w:rPr>
          <w:rFonts w:asciiTheme="majorHAnsi" w:eastAsia="Georgia" w:hAnsiTheme="majorHAnsi" w:cstheme="majorHAnsi"/>
          <w:bCs/>
          <w:color w:val="0F243E" w:themeColor="text2" w:themeShade="80"/>
        </w:rPr>
      </w:pPr>
    </w:p>
    <w:p w14:paraId="4340492D" w14:textId="5E741ECF" w:rsidR="000B6FB0" w:rsidRPr="00BA7C91" w:rsidRDefault="007C2A20" w:rsidP="00E15F21">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Pr>
          <w:rFonts w:asciiTheme="majorHAnsi" w:eastAsia="Georgia" w:hAnsiTheme="majorHAnsi" w:cstheme="majorHAnsi"/>
          <w:bCs/>
          <w:i/>
          <w:iCs/>
          <w:color w:val="0F243E" w:themeColor="text2" w:themeShade="80"/>
        </w:rPr>
        <w:t>Network Analyst</w:t>
      </w:r>
      <w:r w:rsidR="00BB31CB" w:rsidRPr="00BA7C91">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w:t>
      </w:r>
      <w:r w:rsidR="00BB31CB" w:rsidRPr="00BA7C91">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Descartes Systems Group</w:t>
      </w:r>
      <w:r w:rsidR="00BB31CB" w:rsidRPr="00BA7C91">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Waterloo</w:t>
      </w:r>
      <w:r w:rsidR="00BB31CB" w:rsidRPr="00BA7C91">
        <w:rPr>
          <w:rFonts w:asciiTheme="majorHAnsi" w:eastAsia="Georgia" w:hAnsiTheme="majorHAnsi" w:cstheme="majorHAnsi"/>
          <w:bCs/>
          <w:i/>
          <w:iCs/>
          <w:color w:val="0F243E" w:themeColor="text2" w:themeShade="80"/>
        </w:rPr>
        <w:tab/>
      </w:r>
      <w:r>
        <w:rPr>
          <w:rFonts w:asciiTheme="majorHAnsi" w:eastAsia="Georgia" w:hAnsiTheme="majorHAnsi" w:cstheme="majorHAnsi"/>
          <w:bCs/>
          <w:i/>
          <w:iCs/>
          <w:color w:val="0F243E" w:themeColor="text2" w:themeShade="80"/>
        </w:rPr>
        <w:t>09</w:t>
      </w:r>
      <w:r w:rsidR="00BB31CB" w:rsidRPr="00BA7C91">
        <w:rPr>
          <w:rFonts w:asciiTheme="majorHAnsi" w:eastAsia="Georgia" w:hAnsiTheme="majorHAnsi" w:cstheme="majorHAnsi"/>
          <w:bCs/>
          <w:i/>
          <w:iCs/>
          <w:color w:val="0F243E" w:themeColor="text2" w:themeShade="80"/>
        </w:rPr>
        <w:t>/</w:t>
      </w:r>
      <w:r>
        <w:rPr>
          <w:rFonts w:asciiTheme="majorHAnsi" w:eastAsia="Georgia" w:hAnsiTheme="majorHAnsi" w:cstheme="majorHAnsi"/>
          <w:bCs/>
          <w:i/>
          <w:iCs/>
          <w:color w:val="0F243E" w:themeColor="text2" w:themeShade="80"/>
        </w:rPr>
        <w:t>2021</w:t>
      </w:r>
      <w:r w:rsidR="00BB31CB" w:rsidRPr="00BA7C91">
        <w:rPr>
          <w:rFonts w:asciiTheme="majorHAnsi" w:eastAsia="Georgia" w:hAnsiTheme="majorHAnsi" w:cstheme="majorHAnsi"/>
          <w:bCs/>
          <w:i/>
          <w:iCs/>
          <w:color w:val="0F243E" w:themeColor="text2" w:themeShade="80"/>
        </w:rPr>
        <w:t xml:space="preserve"> - </w:t>
      </w:r>
      <w:r>
        <w:rPr>
          <w:rFonts w:asciiTheme="majorHAnsi" w:eastAsia="Georgia" w:hAnsiTheme="majorHAnsi" w:cstheme="majorHAnsi"/>
          <w:bCs/>
          <w:i/>
          <w:iCs/>
          <w:color w:val="0F243E" w:themeColor="text2" w:themeShade="80"/>
        </w:rPr>
        <w:t>12</w:t>
      </w:r>
      <w:r w:rsidR="00BB31CB" w:rsidRPr="00BA7C91">
        <w:rPr>
          <w:rFonts w:asciiTheme="majorHAnsi" w:eastAsia="Georgia" w:hAnsiTheme="majorHAnsi" w:cstheme="majorHAnsi"/>
          <w:bCs/>
          <w:i/>
          <w:iCs/>
          <w:color w:val="0F243E" w:themeColor="text2" w:themeShade="80"/>
        </w:rPr>
        <w:t>/</w:t>
      </w:r>
      <w:r>
        <w:rPr>
          <w:rFonts w:asciiTheme="majorHAnsi" w:eastAsia="Georgia" w:hAnsiTheme="majorHAnsi" w:cstheme="majorHAnsi"/>
          <w:bCs/>
          <w:i/>
          <w:iCs/>
          <w:color w:val="0F243E" w:themeColor="text2" w:themeShade="80"/>
        </w:rPr>
        <w:t>2022</w:t>
      </w:r>
    </w:p>
    <w:p w14:paraId="14440FB4" w14:textId="77777777" w:rsidR="000B6FB0" w:rsidRPr="00BA7C91" w:rsidRDefault="000B6FB0" w:rsidP="00E15F21">
      <w:pPr>
        <w:tabs>
          <w:tab w:val="right" w:pos="10080"/>
        </w:tabs>
        <w:spacing w:line="252" w:lineRule="auto"/>
        <w:contextualSpacing w:val="0"/>
        <w:jc w:val="both"/>
        <w:rPr>
          <w:rFonts w:asciiTheme="majorHAnsi" w:eastAsia="Georgia" w:hAnsiTheme="majorHAnsi" w:cstheme="majorHAnsi"/>
          <w:bCs/>
          <w:color w:val="0F243E" w:themeColor="text2" w:themeShade="80"/>
        </w:rPr>
      </w:pPr>
    </w:p>
    <w:p w14:paraId="051DC648" w14:textId="77777777" w:rsidR="007C2A20" w:rsidRPr="007C2A20" w:rsidRDefault="007C2A20" w:rsidP="007C2A20">
      <w:pPr>
        <w:numPr>
          <w:ilvl w:val="0"/>
          <w:numId w:val="12"/>
        </w:numPr>
        <w:tabs>
          <w:tab w:val="right" w:pos="10080"/>
        </w:tabs>
        <w:spacing w:line="252" w:lineRule="auto"/>
        <w:contextualSpacing w:val="0"/>
        <w:jc w:val="both"/>
        <w:rPr>
          <w:rFonts w:asciiTheme="majorHAnsi" w:eastAsia="Georgia" w:hAnsiTheme="majorHAnsi" w:cstheme="majorHAnsi"/>
          <w:bCs/>
          <w:color w:val="404040" w:themeColor="text1" w:themeTint="BF"/>
          <w:spacing w:val="2"/>
          <w:lang w:val="en-CA"/>
        </w:rPr>
      </w:pPr>
      <w:r w:rsidRPr="007C2A20">
        <w:rPr>
          <w:rFonts w:asciiTheme="majorHAnsi" w:eastAsia="Georgia" w:hAnsiTheme="majorHAnsi" w:cstheme="majorHAnsi"/>
          <w:b/>
          <w:bCs/>
          <w:color w:val="404040" w:themeColor="text1" w:themeTint="BF"/>
          <w:spacing w:val="2"/>
          <w:lang w:val="en-CA"/>
        </w:rPr>
        <w:t>Advanced Analytical and Automation Skills:</w:t>
      </w:r>
      <w:r w:rsidRPr="007C2A20">
        <w:rPr>
          <w:rFonts w:asciiTheme="majorHAnsi" w:eastAsia="Georgia" w:hAnsiTheme="majorHAnsi" w:cstheme="majorHAnsi"/>
          <w:bCs/>
          <w:color w:val="404040" w:themeColor="text1" w:themeTint="BF"/>
          <w:spacing w:val="2"/>
          <w:lang w:val="en-CA"/>
        </w:rPr>
        <w:t xml:space="preserve"> Utilized Python, Ansible, and SolarWinds Orion DB to automate Network Monitoring processes, generating statistical reports across NA and EMEA regions. Employed CRON jobs for automated report generation using various Ansible and Python modules.</w:t>
      </w:r>
    </w:p>
    <w:p w14:paraId="624C7838" w14:textId="77777777" w:rsidR="007C2A20" w:rsidRPr="007C2A20" w:rsidRDefault="007C2A20" w:rsidP="007C2A20">
      <w:pPr>
        <w:numPr>
          <w:ilvl w:val="0"/>
          <w:numId w:val="12"/>
        </w:numPr>
        <w:tabs>
          <w:tab w:val="right" w:pos="10080"/>
        </w:tabs>
        <w:spacing w:line="252" w:lineRule="auto"/>
        <w:contextualSpacing w:val="0"/>
        <w:jc w:val="both"/>
        <w:rPr>
          <w:rFonts w:asciiTheme="majorHAnsi" w:eastAsia="Georgia" w:hAnsiTheme="majorHAnsi" w:cstheme="majorHAnsi"/>
          <w:bCs/>
          <w:color w:val="404040" w:themeColor="text1" w:themeTint="BF"/>
          <w:spacing w:val="2"/>
          <w:lang w:val="en-CA"/>
        </w:rPr>
      </w:pPr>
      <w:r w:rsidRPr="007C2A20">
        <w:rPr>
          <w:rFonts w:asciiTheme="majorHAnsi" w:eastAsia="Georgia" w:hAnsiTheme="majorHAnsi" w:cstheme="majorHAnsi"/>
          <w:b/>
          <w:bCs/>
          <w:color w:val="404040" w:themeColor="text1" w:themeTint="BF"/>
          <w:spacing w:val="2"/>
          <w:lang w:val="en-CA"/>
        </w:rPr>
        <w:t>Organizational Excellence and Team Collaboration:</w:t>
      </w:r>
      <w:r w:rsidRPr="007C2A20">
        <w:rPr>
          <w:rFonts w:asciiTheme="majorHAnsi" w:eastAsia="Georgia" w:hAnsiTheme="majorHAnsi" w:cstheme="majorHAnsi"/>
          <w:bCs/>
          <w:color w:val="404040" w:themeColor="text1" w:themeTint="BF"/>
          <w:spacing w:val="2"/>
          <w:lang w:val="en-CA"/>
        </w:rPr>
        <w:t xml:space="preserve"> Exhibited exceptional organizational skills, fostered strong team dynamics, and consistently delivered tasks promptly. Spearheaded maintenance and enhancements of automation tools for the Network team.</w:t>
      </w:r>
    </w:p>
    <w:p w14:paraId="2AACE1CC" w14:textId="77777777" w:rsidR="007C2A20" w:rsidRPr="007C2A20" w:rsidRDefault="007C2A20" w:rsidP="007C2A20">
      <w:pPr>
        <w:numPr>
          <w:ilvl w:val="0"/>
          <w:numId w:val="12"/>
        </w:numPr>
        <w:tabs>
          <w:tab w:val="right" w:pos="10080"/>
        </w:tabs>
        <w:spacing w:line="252" w:lineRule="auto"/>
        <w:contextualSpacing w:val="0"/>
        <w:jc w:val="both"/>
        <w:rPr>
          <w:rFonts w:asciiTheme="majorHAnsi" w:eastAsia="Georgia" w:hAnsiTheme="majorHAnsi" w:cstheme="majorHAnsi"/>
          <w:bCs/>
          <w:color w:val="404040" w:themeColor="text1" w:themeTint="BF"/>
          <w:spacing w:val="2"/>
          <w:lang w:val="en-CA"/>
        </w:rPr>
      </w:pPr>
      <w:r w:rsidRPr="007C2A20">
        <w:rPr>
          <w:rFonts w:asciiTheme="majorHAnsi" w:eastAsia="Georgia" w:hAnsiTheme="majorHAnsi" w:cstheme="majorHAnsi"/>
          <w:b/>
          <w:bCs/>
          <w:color w:val="404040" w:themeColor="text1" w:themeTint="BF"/>
          <w:spacing w:val="2"/>
          <w:lang w:val="en-CA"/>
        </w:rPr>
        <w:t>Strategic Leadership and Tool Enhancement:</w:t>
      </w:r>
      <w:r w:rsidRPr="007C2A20">
        <w:rPr>
          <w:rFonts w:asciiTheme="majorHAnsi" w:eastAsia="Georgia" w:hAnsiTheme="majorHAnsi" w:cstheme="majorHAnsi"/>
          <w:bCs/>
          <w:color w:val="404040" w:themeColor="text1" w:themeTint="BF"/>
          <w:spacing w:val="2"/>
          <w:lang w:val="en-CA"/>
        </w:rPr>
        <w:t xml:space="preserve"> Pioneered the migration of an existing tool to Ansible Tower, architecting the transition. Facilitated onboarding, training, and mentorship for a new co-op student, aligning them with organizational tools and best practices. Initiated a successful proof of concept using Logic Monitor as a primary monitoring tool for network automation efforts.</w:t>
      </w:r>
    </w:p>
    <w:p w14:paraId="28970478" w14:textId="77777777" w:rsidR="000B6FB0" w:rsidRPr="00BA7C91" w:rsidRDefault="000B6FB0" w:rsidP="00E15F21">
      <w:pPr>
        <w:tabs>
          <w:tab w:val="right" w:pos="10080"/>
        </w:tabs>
        <w:spacing w:line="252" w:lineRule="auto"/>
        <w:contextualSpacing w:val="0"/>
        <w:jc w:val="both"/>
        <w:rPr>
          <w:rFonts w:asciiTheme="majorHAnsi" w:eastAsia="Georgia" w:hAnsiTheme="majorHAnsi" w:cstheme="majorHAnsi"/>
          <w:bCs/>
          <w:color w:val="0F243E" w:themeColor="text2" w:themeShade="80"/>
        </w:rPr>
      </w:pPr>
    </w:p>
    <w:p w14:paraId="5D8CA600" w14:textId="5B1889D1" w:rsidR="000B6FB0" w:rsidRPr="00BA7C91" w:rsidRDefault="007C2A20" w:rsidP="00E15F21">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Pr>
          <w:rFonts w:asciiTheme="majorHAnsi" w:eastAsia="Georgia" w:hAnsiTheme="majorHAnsi" w:cstheme="majorHAnsi"/>
          <w:bCs/>
          <w:i/>
          <w:iCs/>
          <w:color w:val="0F243E" w:themeColor="text2" w:themeShade="80"/>
        </w:rPr>
        <w:t>Software Engineer</w:t>
      </w:r>
      <w:r w:rsidR="00BB31CB" w:rsidRPr="00BA7C91">
        <w:rPr>
          <w:rFonts w:asciiTheme="majorHAnsi" w:eastAsia="Georgia" w:hAnsiTheme="majorHAnsi" w:cstheme="majorHAnsi"/>
          <w:bCs/>
          <w:i/>
          <w:iCs/>
          <w:color w:val="0F243E" w:themeColor="text2" w:themeShade="80"/>
        </w:rPr>
        <w:t xml:space="preserve"> - </w:t>
      </w:r>
      <w:r>
        <w:rPr>
          <w:rFonts w:asciiTheme="majorHAnsi" w:eastAsia="Georgia" w:hAnsiTheme="majorHAnsi" w:cstheme="majorHAnsi"/>
          <w:bCs/>
          <w:i/>
          <w:iCs/>
          <w:color w:val="0F243E" w:themeColor="text2" w:themeShade="80"/>
        </w:rPr>
        <w:t>Valeo</w:t>
      </w:r>
      <w:r w:rsidR="00BB31CB" w:rsidRPr="00BA7C91">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Chennai</w:t>
      </w:r>
      <w:r w:rsidR="00BB31CB" w:rsidRPr="00BA7C91">
        <w:rPr>
          <w:rFonts w:asciiTheme="majorHAnsi" w:eastAsia="Georgia" w:hAnsiTheme="majorHAnsi" w:cstheme="majorHAnsi"/>
          <w:bCs/>
          <w:i/>
          <w:iCs/>
          <w:color w:val="0F243E" w:themeColor="text2" w:themeShade="80"/>
        </w:rPr>
        <w:tab/>
      </w:r>
      <w:r>
        <w:rPr>
          <w:rFonts w:asciiTheme="majorHAnsi" w:eastAsia="Georgia" w:hAnsiTheme="majorHAnsi" w:cstheme="majorHAnsi"/>
          <w:bCs/>
          <w:i/>
          <w:iCs/>
          <w:color w:val="0F243E" w:themeColor="text2" w:themeShade="80"/>
        </w:rPr>
        <w:t>06</w:t>
      </w:r>
      <w:r w:rsidR="00BB31CB" w:rsidRPr="00BA7C91">
        <w:rPr>
          <w:rFonts w:asciiTheme="majorHAnsi" w:eastAsia="Georgia" w:hAnsiTheme="majorHAnsi" w:cstheme="majorHAnsi"/>
          <w:bCs/>
          <w:i/>
          <w:iCs/>
          <w:color w:val="0F243E" w:themeColor="text2" w:themeShade="80"/>
        </w:rPr>
        <w:t>/</w:t>
      </w:r>
      <w:r>
        <w:rPr>
          <w:rFonts w:asciiTheme="majorHAnsi" w:eastAsia="Georgia" w:hAnsiTheme="majorHAnsi" w:cstheme="majorHAnsi"/>
          <w:bCs/>
          <w:i/>
          <w:iCs/>
          <w:color w:val="0F243E" w:themeColor="text2" w:themeShade="80"/>
        </w:rPr>
        <w:t>2019</w:t>
      </w:r>
      <w:r w:rsidR="00BB31CB" w:rsidRPr="00BA7C91">
        <w:rPr>
          <w:rFonts w:asciiTheme="majorHAnsi" w:eastAsia="Georgia" w:hAnsiTheme="majorHAnsi" w:cstheme="majorHAnsi"/>
          <w:bCs/>
          <w:i/>
          <w:iCs/>
          <w:color w:val="0F243E" w:themeColor="text2" w:themeShade="80"/>
        </w:rPr>
        <w:t xml:space="preserve"> - </w:t>
      </w:r>
      <w:r w:rsidR="009D7E89">
        <w:rPr>
          <w:rFonts w:asciiTheme="majorHAnsi" w:eastAsia="Georgia" w:hAnsiTheme="majorHAnsi" w:cstheme="majorHAnsi"/>
          <w:bCs/>
          <w:i/>
          <w:iCs/>
          <w:color w:val="0F243E" w:themeColor="text2" w:themeShade="80"/>
        </w:rPr>
        <w:t>03</w:t>
      </w:r>
      <w:r w:rsidR="00BB31CB" w:rsidRPr="00BA7C91">
        <w:rPr>
          <w:rFonts w:asciiTheme="majorHAnsi" w:eastAsia="Georgia" w:hAnsiTheme="majorHAnsi" w:cstheme="majorHAnsi"/>
          <w:bCs/>
          <w:i/>
          <w:iCs/>
          <w:color w:val="0F243E" w:themeColor="text2" w:themeShade="80"/>
        </w:rPr>
        <w:t>/</w:t>
      </w:r>
      <w:r w:rsidR="009D7E89">
        <w:rPr>
          <w:rFonts w:asciiTheme="majorHAnsi" w:eastAsia="Georgia" w:hAnsiTheme="majorHAnsi" w:cstheme="majorHAnsi"/>
          <w:bCs/>
          <w:i/>
          <w:iCs/>
          <w:color w:val="0F243E" w:themeColor="text2" w:themeShade="80"/>
        </w:rPr>
        <w:t>2020</w:t>
      </w:r>
    </w:p>
    <w:p w14:paraId="77C93613" w14:textId="77777777" w:rsidR="000B6FB0" w:rsidRPr="00BA7C91" w:rsidRDefault="000B6FB0" w:rsidP="00E15F21">
      <w:pPr>
        <w:tabs>
          <w:tab w:val="right" w:pos="10080"/>
        </w:tabs>
        <w:spacing w:line="252" w:lineRule="auto"/>
        <w:contextualSpacing w:val="0"/>
        <w:jc w:val="both"/>
        <w:rPr>
          <w:rFonts w:asciiTheme="majorHAnsi" w:eastAsia="Georgia" w:hAnsiTheme="majorHAnsi" w:cstheme="majorHAnsi"/>
          <w:bCs/>
          <w:color w:val="0F243E" w:themeColor="text2" w:themeShade="80"/>
        </w:rPr>
      </w:pPr>
    </w:p>
    <w:p w14:paraId="2BDDD4C3" w14:textId="77777777" w:rsidR="007C2A20" w:rsidRPr="007C2A20" w:rsidRDefault="007C2A20" w:rsidP="007C2A20">
      <w:pPr>
        <w:numPr>
          <w:ilvl w:val="0"/>
          <w:numId w:val="10"/>
        </w:numPr>
        <w:tabs>
          <w:tab w:val="right" w:pos="9360"/>
        </w:tabs>
        <w:spacing w:line="252" w:lineRule="auto"/>
        <w:contextualSpacing w:val="0"/>
        <w:rPr>
          <w:rFonts w:asciiTheme="majorHAnsi" w:eastAsia="Georgia" w:hAnsiTheme="majorHAnsi" w:cstheme="majorHAnsi"/>
          <w:bCs/>
          <w:color w:val="404040" w:themeColor="text1" w:themeTint="BF"/>
          <w:spacing w:val="2"/>
          <w:lang w:val="en-CA"/>
        </w:rPr>
      </w:pPr>
      <w:r w:rsidRPr="007C2A20">
        <w:rPr>
          <w:rFonts w:asciiTheme="majorHAnsi" w:eastAsia="Georgia" w:hAnsiTheme="majorHAnsi" w:cstheme="majorHAnsi"/>
          <w:b/>
          <w:bCs/>
          <w:color w:val="404040" w:themeColor="text1" w:themeTint="BF"/>
          <w:spacing w:val="2"/>
          <w:lang w:val="en-CA"/>
        </w:rPr>
        <w:t>Elevated Data Cleansing and Analysis Expertise:</w:t>
      </w:r>
      <w:r w:rsidRPr="007C2A20">
        <w:rPr>
          <w:rFonts w:asciiTheme="majorHAnsi" w:eastAsia="Georgia" w:hAnsiTheme="majorHAnsi" w:cstheme="majorHAnsi"/>
          <w:bCs/>
          <w:color w:val="404040" w:themeColor="text1" w:themeTint="BF"/>
          <w:spacing w:val="2"/>
          <w:lang w:val="en-CA"/>
        </w:rPr>
        <w:t xml:space="preserve"> Created an automated tool leveraging Python, Qt, and NLP parsing methods, leading to a substantial 75% boost in efficiency.</w:t>
      </w:r>
    </w:p>
    <w:p w14:paraId="7837FFAC" w14:textId="77777777" w:rsidR="007C2A20" w:rsidRPr="007C2A20" w:rsidRDefault="007C2A20" w:rsidP="007C2A20">
      <w:pPr>
        <w:numPr>
          <w:ilvl w:val="0"/>
          <w:numId w:val="10"/>
        </w:numPr>
        <w:tabs>
          <w:tab w:val="right" w:pos="9360"/>
        </w:tabs>
        <w:spacing w:line="252" w:lineRule="auto"/>
        <w:contextualSpacing w:val="0"/>
        <w:rPr>
          <w:rFonts w:asciiTheme="majorHAnsi" w:eastAsia="Georgia" w:hAnsiTheme="majorHAnsi" w:cstheme="majorHAnsi"/>
          <w:bCs/>
          <w:color w:val="404040" w:themeColor="text1" w:themeTint="BF"/>
          <w:spacing w:val="2"/>
          <w:lang w:val="en-CA"/>
        </w:rPr>
      </w:pPr>
      <w:r w:rsidRPr="007C2A20">
        <w:rPr>
          <w:rFonts w:asciiTheme="majorHAnsi" w:eastAsia="Georgia" w:hAnsiTheme="majorHAnsi" w:cstheme="majorHAnsi"/>
          <w:b/>
          <w:bCs/>
          <w:color w:val="404040" w:themeColor="text1" w:themeTint="BF"/>
          <w:spacing w:val="2"/>
          <w:lang w:val="en-CA"/>
        </w:rPr>
        <w:t>Innovative Problem Solving:</w:t>
      </w:r>
      <w:r w:rsidRPr="007C2A20">
        <w:rPr>
          <w:rFonts w:asciiTheme="majorHAnsi" w:eastAsia="Georgia" w:hAnsiTheme="majorHAnsi" w:cstheme="majorHAnsi"/>
          <w:bCs/>
          <w:color w:val="404040" w:themeColor="text1" w:themeTint="BF"/>
          <w:spacing w:val="2"/>
          <w:lang w:val="en-CA"/>
        </w:rPr>
        <w:t xml:space="preserve"> Envisioned an Object Detection model utilizing TensorFlow Object Detection API, designed to operate on an embedded Renesas Processor.</w:t>
      </w:r>
    </w:p>
    <w:p w14:paraId="17586A97" w14:textId="77777777" w:rsidR="007C2A20" w:rsidRDefault="007C2A20" w:rsidP="007C2A20">
      <w:pPr>
        <w:numPr>
          <w:ilvl w:val="0"/>
          <w:numId w:val="10"/>
        </w:numPr>
        <w:tabs>
          <w:tab w:val="right" w:pos="9360"/>
        </w:tabs>
        <w:spacing w:line="252" w:lineRule="auto"/>
        <w:contextualSpacing w:val="0"/>
        <w:rPr>
          <w:rFonts w:asciiTheme="majorHAnsi" w:eastAsia="Georgia" w:hAnsiTheme="majorHAnsi" w:cstheme="majorHAnsi"/>
          <w:bCs/>
          <w:color w:val="404040" w:themeColor="text1" w:themeTint="BF"/>
          <w:spacing w:val="2"/>
          <w:lang w:val="en-CA"/>
        </w:rPr>
      </w:pPr>
      <w:r w:rsidRPr="007C2A20">
        <w:rPr>
          <w:rFonts w:asciiTheme="majorHAnsi" w:eastAsia="Georgia" w:hAnsiTheme="majorHAnsi" w:cstheme="majorHAnsi"/>
          <w:b/>
          <w:bCs/>
          <w:color w:val="404040" w:themeColor="text1" w:themeTint="BF"/>
          <w:spacing w:val="2"/>
          <w:lang w:val="en-CA"/>
        </w:rPr>
        <w:t>Effective Collaboration and Customized Solutions:</w:t>
      </w:r>
      <w:r w:rsidRPr="007C2A20">
        <w:rPr>
          <w:rFonts w:asciiTheme="majorHAnsi" w:eastAsia="Georgia" w:hAnsiTheme="majorHAnsi" w:cstheme="majorHAnsi"/>
          <w:bCs/>
          <w:color w:val="404040" w:themeColor="text1" w:themeTint="BF"/>
          <w:spacing w:val="2"/>
          <w:lang w:val="en-CA"/>
        </w:rPr>
        <w:t xml:space="preserve"> Collaborated seamlessly with Cairo Research center teams, gaining insights into workflows, and crafting tailored automation tools for daily operational enhancement.</w:t>
      </w:r>
    </w:p>
    <w:p w14:paraId="56C806B8" w14:textId="77777777" w:rsidR="00595027" w:rsidRDefault="00595027" w:rsidP="00595027">
      <w:pPr>
        <w:tabs>
          <w:tab w:val="right" w:pos="9360"/>
        </w:tabs>
        <w:spacing w:line="252" w:lineRule="auto"/>
        <w:contextualSpacing w:val="0"/>
        <w:rPr>
          <w:rFonts w:asciiTheme="majorHAnsi" w:eastAsia="Georgia" w:hAnsiTheme="majorHAnsi" w:cstheme="majorHAnsi"/>
          <w:bCs/>
          <w:color w:val="404040" w:themeColor="text1" w:themeTint="BF"/>
          <w:spacing w:val="2"/>
          <w:lang w:val="en-CA"/>
        </w:rPr>
      </w:pPr>
    </w:p>
    <w:p w14:paraId="412B2AD3" w14:textId="77777777" w:rsidR="00595027" w:rsidRDefault="00595027" w:rsidP="00595027">
      <w:pPr>
        <w:tabs>
          <w:tab w:val="right" w:pos="9360"/>
        </w:tabs>
        <w:spacing w:line="252" w:lineRule="auto"/>
        <w:contextualSpacing w:val="0"/>
        <w:rPr>
          <w:rFonts w:asciiTheme="majorHAnsi" w:eastAsia="Georgia" w:hAnsiTheme="majorHAnsi" w:cstheme="majorHAnsi"/>
          <w:bCs/>
          <w:color w:val="404040" w:themeColor="text1" w:themeTint="BF"/>
          <w:spacing w:val="2"/>
          <w:lang w:val="en-CA"/>
        </w:rPr>
      </w:pPr>
    </w:p>
    <w:p w14:paraId="63E096C9" w14:textId="77777777" w:rsidR="009D7E89" w:rsidRPr="007C2A20" w:rsidRDefault="009D7E89" w:rsidP="009D7E89">
      <w:pPr>
        <w:tabs>
          <w:tab w:val="right" w:pos="9360"/>
        </w:tabs>
        <w:spacing w:line="252" w:lineRule="auto"/>
        <w:ind w:left="720"/>
        <w:contextualSpacing w:val="0"/>
        <w:rPr>
          <w:rFonts w:asciiTheme="majorHAnsi" w:eastAsia="Georgia" w:hAnsiTheme="majorHAnsi" w:cstheme="majorHAnsi"/>
          <w:bCs/>
          <w:color w:val="404040" w:themeColor="text1" w:themeTint="BF"/>
          <w:spacing w:val="2"/>
          <w:lang w:val="en-CA"/>
        </w:rPr>
      </w:pPr>
    </w:p>
    <w:p w14:paraId="60A8E85D" w14:textId="75D5D57E" w:rsidR="00595027" w:rsidRPr="00BA7C91" w:rsidRDefault="00595027" w:rsidP="00595027">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Pr>
          <w:rFonts w:asciiTheme="majorHAnsi" w:eastAsia="Georgia" w:hAnsiTheme="majorHAnsi" w:cstheme="majorHAnsi"/>
          <w:bCs/>
          <w:i/>
          <w:iCs/>
          <w:color w:val="0F243E" w:themeColor="text2" w:themeShade="80"/>
        </w:rPr>
        <w:lastRenderedPageBreak/>
        <w:t>Technology Consultant</w:t>
      </w:r>
      <w:r w:rsidRPr="00BA7C91">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w:t>
      </w:r>
      <w:r w:rsidRPr="00BA7C91">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Sathya Technosoft,</w:t>
      </w:r>
      <w:r w:rsidRPr="00BA7C91">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Chennai</w:t>
      </w:r>
      <w:r w:rsidRPr="00BA7C91">
        <w:rPr>
          <w:rFonts w:asciiTheme="majorHAnsi" w:eastAsia="Georgia" w:hAnsiTheme="majorHAnsi" w:cstheme="majorHAnsi"/>
          <w:bCs/>
          <w:i/>
          <w:iCs/>
          <w:color w:val="0F243E" w:themeColor="text2" w:themeShade="80"/>
        </w:rPr>
        <w:tab/>
      </w:r>
      <w:r>
        <w:rPr>
          <w:rFonts w:asciiTheme="majorHAnsi" w:eastAsia="Georgia" w:hAnsiTheme="majorHAnsi" w:cstheme="majorHAnsi"/>
          <w:bCs/>
          <w:i/>
          <w:iCs/>
          <w:color w:val="0F243E" w:themeColor="text2" w:themeShade="80"/>
        </w:rPr>
        <w:t>06</w:t>
      </w:r>
      <w:r w:rsidRPr="00BA7C91">
        <w:rPr>
          <w:rFonts w:asciiTheme="majorHAnsi" w:eastAsia="Georgia" w:hAnsiTheme="majorHAnsi" w:cstheme="majorHAnsi"/>
          <w:bCs/>
          <w:i/>
          <w:iCs/>
          <w:color w:val="0F243E" w:themeColor="text2" w:themeShade="80"/>
        </w:rPr>
        <w:t>/</w:t>
      </w:r>
      <w:r>
        <w:rPr>
          <w:rFonts w:asciiTheme="majorHAnsi" w:eastAsia="Georgia" w:hAnsiTheme="majorHAnsi" w:cstheme="majorHAnsi"/>
          <w:bCs/>
          <w:i/>
          <w:iCs/>
          <w:color w:val="0F243E" w:themeColor="text2" w:themeShade="80"/>
        </w:rPr>
        <w:t>201</w:t>
      </w:r>
      <w:r w:rsidR="00110CA7">
        <w:rPr>
          <w:rFonts w:asciiTheme="majorHAnsi" w:eastAsia="Georgia" w:hAnsiTheme="majorHAnsi" w:cstheme="majorHAnsi"/>
          <w:bCs/>
          <w:i/>
          <w:iCs/>
          <w:color w:val="0F243E" w:themeColor="text2" w:themeShade="80"/>
        </w:rPr>
        <w:t>6</w:t>
      </w:r>
      <w:r w:rsidRPr="00BA7C91">
        <w:rPr>
          <w:rFonts w:asciiTheme="majorHAnsi" w:eastAsia="Georgia" w:hAnsiTheme="majorHAnsi" w:cstheme="majorHAnsi"/>
          <w:bCs/>
          <w:i/>
          <w:iCs/>
          <w:color w:val="0F243E" w:themeColor="text2" w:themeShade="80"/>
        </w:rPr>
        <w:t xml:space="preserve"> - </w:t>
      </w:r>
      <w:r>
        <w:rPr>
          <w:rFonts w:asciiTheme="majorHAnsi" w:eastAsia="Georgia" w:hAnsiTheme="majorHAnsi" w:cstheme="majorHAnsi"/>
          <w:bCs/>
          <w:i/>
          <w:iCs/>
          <w:color w:val="0F243E" w:themeColor="text2" w:themeShade="80"/>
        </w:rPr>
        <w:t>0</w:t>
      </w:r>
      <w:r w:rsidR="00110CA7">
        <w:rPr>
          <w:rFonts w:asciiTheme="majorHAnsi" w:eastAsia="Georgia" w:hAnsiTheme="majorHAnsi" w:cstheme="majorHAnsi"/>
          <w:bCs/>
          <w:i/>
          <w:iCs/>
          <w:color w:val="0F243E" w:themeColor="text2" w:themeShade="80"/>
        </w:rPr>
        <w:t>5</w:t>
      </w:r>
      <w:r w:rsidRPr="00BA7C91">
        <w:rPr>
          <w:rFonts w:asciiTheme="majorHAnsi" w:eastAsia="Georgia" w:hAnsiTheme="majorHAnsi" w:cstheme="majorHAnsi"/>
          <w:bCs/>
          <w:i/>
          <w:iCs/>
          <w:color w:val="0F243E" w:themeColor="text2" w:themeShade="80"/>
        </w:rPr>
        <w:t>/</w:t>
      </w:r>
      <w:r>
        <w:rPr>
          <w:rFonts w:asciiTheme="majorHAnsi" w:eastAsia="Georgia" w:hAnsiTheme="majorHAnsi" w:cstheme="majorHAnsi"/>
          <w:bCs/>
          <w:i/>
          <w:iCs/>
          <w:color w:val="0F243E" w:themeColor="text2" w:themeShade="80"/>
        </w:rPr>
        <w:t>20</w:t>
      </w:r>
      <w:r w:rsidR="00110CA7">
        <w:rPr>
          <w:rFonts w:asciiTheme="majorHAnsi" w:eastAsia="Georgia" w:hAnsiTheme="majorHAnsi" w:cstheme="majorHAnsi"/>
          <w:bCs/>
          <w:i/>
          <w:iCs/>
          <w:color w:val="0F243E" w:themeColor="text2" w:themeShade="80"/>
        </w:rPr>
        <w:t>19</w:t>
      </w:r>
    </w:p>
    <w:p w14:paraId="4AE71F30" w14:textId="77777777" w:rsidR="00595027" w:rsidRPr="00BA7C91" w:rsidRDefault="00595027" w:rsidP="00595027">
      <w:pPr>
        <w:tabs>
          <w:tab w:val="right" w:pos="10080"/>
        </w:tabs>
        <w:spacing w:line="252" w:lineRule="auto"/>
        <w:contextualSpacing w:val="0"/>
        <w:jc w:val="both"/>
        <w:rPr>
          <w:rFonts w:asciiTheme="majorHAnsi" w:eastAsia="Georgia" w:hAnsiTheme="majorHAnsi" w:cstheme="majorHAnsi"/>
          <w:bCs/>
          <w:color w:val="0F243E" w:themeColor="text2" w:themeShade="80"/>
        </w:rPr>
      </w:pPr>
    </w:p>
    <w:p w14:paraId="37988F7D" w14:textId="77777777" w:rsidR="00E3550E" w:rsidRPr="00E3550E" w:rsidRDefault="00E3550E" w:rsidP="00E3550E">
      <w:pPr>
        <w:numPr>
          <w:ilvl w:val="0"/>
          <w:numId w:val="17"/>
        </w:numPr>
        <w:tabs>
          <w:tab w:val="right" w:pos="9360"/>
        </w:tabs>
        <w:spacing w:line="252" w:lineRule="auto"/>
        <w:contextualSpacing w:val="0"/>
        <w:rPr>
          <w:rFonts w:asciiTheme="majorHAnsi" w:eastAsia="Georgia" w:hAnsiTheme="majorHAnsi" w:cstheme="majorHAnsi"/>
          <w:color w:val="404040" w:themeColor="text1" w:themeTint="BF"/>
          <w:spacing w:val="2"/>
          <w:lang w:val="en-CA"/>
        </w:rPr>
      </w:pPr>
      <w:r w:rsidRPr="00E3550E">
        <w:rPr>
          <w:rFonts w:asciiTheme="majorHAnsi" w:eastAsia="Georgia" w:hAnsiTheme="majorHAnsi" w:cstheme="majorHAnsi"/>
          <w:b/>
          <w:bCs/>
          <w:color w:val="404040" w:themeColor="text1" w:themeTint="BF"/>
          <w:spacing w:val="2"/>
          <w:lang w:val="en-CA"/>
        </w:rPr>
        <w:t>Enhanced Cloud-based Workflow</w:t>
      </w:r>
      <w:r w:rsidRPr="00E3550E">
        <w:rPr>
          <w:rFonts w:asciiTheme="majorHAnsi" w:eastAsia="Georgia" w:hAnsiTheme="majorHAnsi" w:cstheme="majorHAnsi"/>
          <w:color w:val="404040" w:themeColor="text1" w:themeTint="BF"/>
          <w:spacing w:val="2"/>
          <w:lang w:val="en-CA"/>
        </w:rPr>
        <w:t>: Transferred services to AWS and Azure, optimizing operations for high-profile clients.</w:t>
      </w:r>
    </w:p>
    <w:p w14:paraId="72C57A29" w14:textId="77777777" w:rsidR="00E3550E" w:rsidRPr="00E3550E" w:rsidRDefault="00E3550E" w:rsidP="00E3550E">
      <w:pPr>
        <w:numPr>
          <w:ilvl w:val="0"/>
          <w:numId w:val="17"/>
        </w:numPr>
        <w:tabs>
          <w:tab w:val="right" w:pos="9360"/>
        </w:tabs>
        <w:spacing w:line="252" w:lineRule="auto"/>
        <w:contextualSpacing w:val="0"/>
        <w:rPr>
          <w:rFonts w:asciiTheme="majorHAnsi" w:eastAsia="Georgia" w:hAnsiTheme="majorHAnsi" w:cstheme="majorHAnsi"/>
          <w:color w:val="404040" w:themeColor="text1" w:themeTint="BF"/>
          <w:spacing w:val="2"/>
          <w:lang w:val="en-CA"/>
        </w:rPr>
      </w:pPr>
      <w:r w:rsidRPr="00E3550E">
        <w:rPr>
          <w:rFonts w:asciiTheme="majorHAnsi" w:eastAsia="Georgia" w:hAnsiTheme="majorHAnsi" w:cstheme="majorHAnsi"/>
          <w:b/>
          <w:bCs/>
          <w:color w:val="404040" w:themeColor="text1" w:themeTint="BF"/>
          <w:spacing w:val="2"/>
          <w:lang w:val="en-CA"/>
        </w:rPr>
        <w:t>Android Optimization and Modernization</w:t>
      </w:r>
      <w:r w:rsidRPr="00E3550E">
        <w:rPr>
          <w:rFonts w:asciiTheme="majorHAnsi" w:eastAsia="Georgia" w:hAnsiTheme="majorHAnsi" w:cstheme="majorHAnsi"/>
          <w:color w:val="404040" w:themeColor="text1" w:themeTint="BF"/>
          <w:spacing w:val="2"/>
          <w:lang w:val="en-CA"/>
        </w:rPr>
        <w:t>: Overhauled legacy Java to Kotlin in Android apps, boosting usability and cutting runtime by 30%.</w:t>
      </w:r>
    </w:p>
    <w:p w14:paraId="1CEC693D" w14:textId="77777777" w:rsidR="00E3550E" w:rsidRPr="00E3550E" w:rsidRDefault="00E3550E" w:rsidP="00E3550E">
      <w:pPr>
        <w:numPr>
          <w:ilvl w:val="0"/>
          <w:numId w:val="17"/>
        </w:numPr>
        <w:tabs>
          <w:tab w:val="right" w:pos="9360"/>
        </w:tabs>
        <w:spacing w:line="252" w:lineRule="auto"/>
        <w:contextualSpacing w:val="0"/>
        <w:rPr>
          <w:rFonts w:asciiTheme="majorHAnsi" w:eastAsia="Georgia" w:hAnsiTheme="majorHAnsi" w:cstheme="majorHAnsi"/>
          <w:color w:val="404040" w:themeColor="text1" w:themeTint="BF"/>
          <w:spacing w:val="2"/>
          <w:lang w:val="en-CA"/>
        </w:rPr>
      </w:pPr>
      <w:r w:rsidRPr="00E3550E">
        <w:rPr>
          <w:rFonts w:asciiTheme="majorHAnsi" w:eastAsia="Georgia" w:hAnsiTheme="majorHAnsi" w:cstheme="majorHAnsi"/>
          <w:b/>
          <w:bCs/>
          <w:color w:val="404040" w:themeColor="text1" w:themeTint="BF"/>
          <w:spacing w:val="2"/>
          <w:lang w:val="en-CA"/>
        </w:rPr>
        <w:t>Innovative Development and Efficiency Gains</w:t>
      </w:r>
      <w:r w:rsidRPr="00E3550E">
        <w:rPr>
          <w:rFonts w:asciiTheme="majorHAnsi" w:eastAsia="Georgia" w:hAnsiTheme="majorHAnsi" w:cstheme="majorHAnsi"/>
          <w:color w:val="404040" w:themeColor="text1" w:themeTint="BF"/>
          <w:spacing w:val="2"/>
          <w:lang w:val="en-CA"/>
        </w:rPr>
        <w:t>: Led MERN Stack cross-platform web app creation, designed user-centric interfaces, and achieved a 65% memory reduction through strategic coding and algorithmic enhancements.</w:t>
      </w:r>
    </w:p>
    <w:p w14:paraId="29B1F324" w14:textId="77777777" w:rsidR="000B6FB0" w:rsidRPr="00E3550E" w:rsidRDefault="000B6FB0">
      <w:pPr>
        <w:tabs>
          <w:tab w:val="right" w:pos="9360"/>
        </w:tabs>
        <w:spacing w:line="252" w:lineRule="auto"/>
        <w:contextualSpacing w:val="0"/>
        <w:rPr>
          <w:rFonts w:ascii="Calibri Light" w:eastAsia="Georgia" w:hAnsi="Calibri Light" w:cs="Calibri Light"/>
          <w:color w:val="0F243E" w:themeColor="text2" w:themeShade="80"/>
        </w:rPr>
      </w:pPr>
    </w:p>
    <w:p w14:paraId="63779B03" w14:textId="77777777" w:rsidR="007C2A20" w:rsidRPr="00BB31CB" w:rsidRDefault="007C2A20">
      <w:pPr>
        <w:tabs>
          <w:tab w:val="right" w:pos="9360"/>
        </w:tabs>
        <w:spacing w:line="252" w:lineRule="auto"/>
        <w:contextualSpacing w:val="0"/>
        <w:rPr>
          <w:rFonts w:ascii="Calibri Light" w:eastAsia="Georgia" w:hAnsi="Calibri Light" w:cs="Calibri Light"/>
          <w:bCs/>
          <w:color w:val="0F243E" w:themeColor="text2" w:themeShade="80"/>
        </w:rPr>
      </w:pPr>
    </w:p>
    <w:p w14:paraId="2AC9731D" w14:textId="191BB790" w:rsidR="000B6FB0" w:rsidRPr="003D043D" w:rsidRDefault="007B0632" w:rsidP="00F34E97">
      <w:pPr>
        <w:tabs>
          <w:tab w:val="right" w:pos="10080"/>
        </w:tabs>
        <w:spacing w:line="252" w:lineRule="auto"/>
        <w:contextualSpacing w:val="0"/>
        <w:jc w:val="center"/>
        <w:rPr>
          <w:rFonts w:asciiTheme="majorHAnsi" w:eastAsiaTheme="minorHAnsi" w:hAnsiTheme="majorHAnsi" w:cstheme="majorHAnsi"/>
          <w:b/>
          <w:bCs/>
          <w:color w:val="0F243E" w:themeColor="text2" w:themeShade="80"/>
          <w:spacing w:val="40"/>
          <w:lang w:val="en-US"/>
        </w:rPr>
      </w:pPr>
      <w:r w:rsidRPr="003D043D">
        <w:rPr>
          <w:rFonts w:asciiTheme="majorHAnsi" w:eastAsiaTheme="minorHAnsi" w:hAnsiTheme="majorHAnsi" w:cstheme="majorHAnsi"/>
          <w:b/>
          <w:bCs/>
          <w:color w:val="0F243E" w:themeColor="text2" w:themeShade="80"/>
          <w:spacing w:val="40"/>
          <w:lang w:val="en-US"/>
        </w:rPr>
        <w:t>EDUCATION</w:t>
      </w:r>
    </w:p>
    <w:p w14:paraId="2110EDAC" w14:textId="77777777" w:rsidR="00F34E97" w:rsidRPr="00BB31CB" w:rsidRDefault="00F34E97">
      <w:pPr>
        <w:tabs>
          <w:tab w:val="right" w:pos="10080"/>
        </w:tabs>
        <w:spacing w:line="252" w:lineRule="auto"/>
        <w:contextualSpacing w:val="0"/>
        <w:rPr>
          <w:rFonts w:ascii="Calibri Light" w:eastAsia="Georgia" w:hAnsi="Calibri Light" w:cs="Calibri Light"/>
          <w:bCs/>
          <w:color w:val="0F243E" w:themeColor="text2" w:themeShade="80"/>
        </w:rPr>
      </w:pPr>
    </w:p>
    <w:p w14:paraId="0D51DA82" w14:textId="506CE6FE" w:rsidR="000B6FB0" w:rsidRDefault="009D7E89" w:rsidP="00150FF5">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sidRPr="009D7E89">
        <w:rPr>
          <w:rFonts w:asciiTheme="majorHAnsi" w:eastAsia="Georgia" w:hAnsiTheme="majorHAnsi" w:cstheme="majorHAnsi"/>
          <w:bCs/>
          <w:i/>
          <w:iCs/>
          <w:color w:val="0F243E" w:themeColor="text2" w:themeShade="80"/>
        </w:rPr>
        <w:t>Post Graduate Certificate (Co-op), Big Data Solutions Architecture</w:t>
      </w:r>
      <w:r>
        <w:rPr>
          <w:rFonts w:asciiTheme="majorHAnsi" w:eastAsia="Georgia" w:hAnsiTheme="majorHAnsi" w:cstheme="majorHAnsi"/>
          <w:bCs/>
          <w:i/>
          <w:iCs/>
          <w:color w:val="0F243E" w:themeColor="text2" w:themeShade="80"/>
        </w:rPr>
        <w:t xml:space="preserve"> </w:t>
      </w:r>
      <w:r w:rsidRPr="009D7E89">
        <w:rPr>
          <w:rFonts w:asciiTheme="majorHAnsi" w:eastAsia="Georgia" w:hAnsiTheme="majorHAnsi" w:cstheme="majorHAnsi"/>
          <w:bCs/>
          <w:i/>
          <w:iCs/>
          <w:color w:val="0F243E" w:themeColor="text2" w:themeShade="80"/>
        </w:rPr>
        <w:t>Conestoga College</w:t>
      </w:r>
      <w:r w:rsidR="00BB31CB" w:rsidRPr="00150FF5">
        <w:rPr>
          <w:rFonts w:asciiTheme="majorHAnsi" w:eastAsia="Georgia" w:hAnsiTheme="majorHAnsi" w:cstheme="majorHAnsi"/>
          <w:bCs/>
          <w:i/>
          <w:iCs/>
          <w:color w:val="0F243E" w:themeColor="text2" w:themeShade="80"/>
        </w:rPr>
        <w:tab/>
        <w:t xml:space="preserve">Graduation Year </w:t>
      </w:r>
      <w:r>
        <w:rPr>
          <w:rFonts w:asciiTheme="majorHAnsi" w:eastAsia="Georgia" w:hAnsiTheme="majorHAnsi" w:cstheme="majorHAnsi"/>
          <w:bCs/>
          <w:i/>
          <w:iCs/>
          <w:color w:val="0F243E" w:themeColor="text2" w:themeShade="80"/>
        </w:rPr>
        <w:t>–</w:t>
      </w:r>
      <w:r w:rsidR="00BB31CB"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2023</w:t>
      </w:r>
    </w:p>
    <w:p w14:paraId="485975F1" w14:textId="743AF482" w:rsidR="009D7E89" w:rsidRDefault="009D7E89" w:rsidP="009D7E89">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sidRPr="009D7E89">
        <w:rPr>
          <w:rFonts w:asciiTheme="majorHAnsi" w:eastAsia="Georgia" w:hAnsiTheme="majorHAnsi" w:cstheme="majorHAnsi"/>
          <w:bCs/>
          <w:i/>
          <w:iCs/>
          <w:color w:val="0F243E" w:themeColor="text2" w:themeShade="80"/>
        </w:rPr>
        <w:t xml:space="preserve">Post Graduate Certificate (Co-op), </w:t>
      </w:r>
      <w:r>
        <w:rPr>
          <w:rFonts w:asciiTheme="majorHAnsi" w:eastAsia="Georgia" w:hAnsiTheme="majorHAnsi" w:cstheme="majorHAnsi"/>
          <w:bCs/>
          <w:i/>
          <w:iCs/>
          <w:color w:val="0F243E" w:themeColor="text2" w:themeShade="80"/>
        </w:rPr>
        <w:t xml:space="preserve">Computer Application Security </w:t>
      </w:r>
      <w:r w:rsidRPr="009D7E89">
        <w:rPr>
          <w:rFonts w:asciiTheme="majorHAnsi" w:eastAsia="Georgia" w:hAnsiTheme="majorHAnsi" w:cstheme="majorHAnsi"/>
          <w:bCs/>
          <w:i/>
          <w:iCs/>
          <w:color w:val="0F243E" w:themeColor="text2" w:themeShade="80"/>
        </w:rPr>
        <w:t>Conestoga College</w:t>
      </w:r>
      <w:r w:rsidRPr="00150FF5">
        <w:rPr>
          <w:rFonts w:asciiTheme="majorHAnsi" w:eastAsia="Georgia" w:hAnsiTheme="majorHAnsi" w:cstheme="majorHAnsi"/>
          <w:bCs/>
          <w:i/>
          <w:iCs/>
          <w:color w:val="0F243E" w:themeColor="text2" w:themeShade="80"/>
        </w:rPr>
        <w:tab/>
        <w:t xml:space="preserve">Graduation Year </w:t>
      </w:r>
      <w:r>
        <w:rPr>
          <w:rFonts w:asciiTheme="majorHAnsi" w:eastAsia="Georgia" w:hAnsiTheme="majorHAnsi" w:cstheme="majorHAnsi"/>
          <w:bCs/>
          <w:i/>
          <w:iCs/>
          <w:color w:val="0F243E" w:themeColor="text2" w:themeShade="80"/>
        </w:rPr>
        <w:t>–</w:t>
      </w:r>
      <w:r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2022</w:t>
      </w:r>
    </w:p>
    <w:p w14:paraId="1A382C21" w14:textId="1672142F" w:rsidR="009D7E89" w:rsidRDefault="009D7E89" w:rsidP="009D7E89">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Pr>
          <w:rFonts w:asciiTheme="majorHAnsi" w:eastAsia="Georgia" w:hAnsiTheme="majorHAnsi" w:cstheme="majorHAnsi"/>
          <w:bCs/>
          <w:i/>
          <w:iCs/>
          <w:color w:val="0F243E" w:themeColor="text2" w:themeShade="80"/>
        </w:rPr>
        <w:t xml:space="preserve">Master’s degree, Big Data analytics and AI Specialization, VIT, Vellore                                     </w:t>
      </w:r>
      <w:r w:rsidRPr="00150FF5">
        <w:rPr>
          <w:rFonts w:asciiTheme="majorHAnsi" w:eastAsia="Georgia" w:hAnsiTheme="majorHAnsi" w:cstheme="majorHAnsi"/>
          <w:bCs/>
          <w:i/>
          <w:iCs/>
          <w:color w:val="0F243E" w:themeColor="text2" w:themeShade="80"/>
        </w:rPr>
        <w:t xml:space="preserve">Graduation Year </w:t>
      </w:r>
      <w:r>
        <w:rPr>
          <w:rFonts w:asciiTheme="majorHAnsi" w:eastAsia="Georgia" w:hAnsiTheme="majorHAnsi" w:cstheme="majorHAnsi"/>
          <w:bCs/>
          <w:i/>
          <w:iCs/>
          <w:color w:val="0F243E" w:themeColor="text2" w:themeShade="80"/>
        </w:rPr>
        <w:t>–</w:t>
      </w:r>
      <w:r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2020</w:t>
      </w:r>
    </w:p>
    <w:p w14:paraId="5B84F613" w14:textId="4CD49908" w:rsidR="009D7E89" w:rsidRDefault="009D7E89" w:rsidP="009D7E89">
      <w:pPr>
        <w:tabs>
          <w:tab w:val="right" w:pos="10080"/>
        </w:tabs>
        <w:spacing w:line="252" w:lineRule="auto"/>
        <w:contextualSpacing w:val="0"/>
        <w:jc w:val="both"/>
        <w:rPr>
          <w:rFonts w:asciiTheme="majorHAnsi" w:eastAsia="Georgia" w:hAnsiTheme="majorHAnsi" w:cstheme="majorHAnsi"/>
          <w:bCs/>
          <w:i/>
          <w:iCs/>
          <w:color w:val="0F243E" w:themeColor="text2" w:themeShade="80"/>
        </w:rPr>
      </w:pPr>
      <w:r>
        <w:rPr>
          <w:rFonts w:asciiTheme="majorHAnsi" w:eastAsia="Georgia" w:hAnsiTheme="majorHAnsi" w:cstheme="majorHAnsi"/>
          <w:bCs/>
          <w:i/>
          <w:iCs/>
          <w:color w:val="0F243E" w:themeColor="text2" w:themeShade="80"/>
        </w:rPr>
        <w:t xml:space="preserve">Bachelor’s degree, Computer Science Engineering, Anna University, Chennai                         </w:t>
      </w:r>
      <w:r w:rsidRPr="00150FF5">
        <w:rPr>
          <w:rFonts w:asciiTheme="majorHAnsi" w:eastAsia="Georgia" w:hAnsiTheme="majorHAnsi" w:cstheme="majorHAnsi"/>
          <w:bCs/>
          <w:i/>
          <w:iCs/>
          <w:color w:val="0F243E" w:themeColor="text2" w:themeShade="80"/>
        </w:rPr>
        <w:t xml:space="preserve">Graduation Year </w:t>
      </w:r>
      <w:r>
        <w:rPr>
          <w:rFonts w:asciiTheme="majorHAnsi" w:eastAsia="Georgia" w:hAnsiTheme="majorHAnsi" w:cstheme="majorHAnsi"/>
          <w:bCs/>
          <w:i/>
          <w:iCs/>
          <w:color w:val="0F243E" w:themeColor="text2" w:themeShade="80"/>
        </w:rPr>
        <w:t>–</w:t>
      </w:r>
      <w:r w:rsidRPr="00150FF5">
        <w:rPr>
          <w:rFonts w:asciiTheme="majorHAnsi" w:eastAsia="Georgia" w:hAnsiTheme="majorHAnsi" w:cstheme="majorHAnsi"/>
          <w:bCs/>
          <w:i/>
          <w:iCs/>
          <w:color w:val="0F243E" w:themeColor="text2" w:themeShade="80"/>
        </w:rPr>
        <w:t xml:space="preserve"> </w:t>
      </w:r>
      <w:r>
        <w:rPr>
          <w:rFonts w:asciiTheme="majorHAnsi" w:eastAsia="Georgia" w:hAnsiTheme="majorHAnsi" w:cstheme="majorHAnsi"/>
          <w:bCs/>
          <w:i/>
          <w:iCs/>
          <w:color w:val="0F243E" w:themeColor="text2" w:themeShade="80"/>
        </w:rPr>
        <w:t>2016</w:t>
      </w:r>
    </w:p>
    <w:p w14:paraId="342A95F9" w14:textId="77777777" w:rsidR="009D7E89" w:rsidRDefault="009D7E89" w:rsidP="009D7E89">
      <w:pPr>
        <w:tabs>
          <w:tab w:val="right" w:pos="10080"/>
        </w:tabs>
        <w:spacing w:line="252" w:lineRule="auto"/>
        <w:contextualSpacing w:val="0"/>
        <w:jc w:val="both"/>
        <w:rPr>
          <w:rFonts w:asciiTheme="majorHAnsi" w:eastAsia="Georgia" w:hAnsiTheme="majorHAnsi" w:cstheme="majorHAnsi"/>
          <w:bCs/>
          <w:i/>
          <w:iCs/>
          <w:color w:val="0F243E" w:themeColor="text2" w:themeShade="80"/>
        </w:rPr>
      </w:pPr>
    </w:p>
    <w:p w14:paraId="34690224" w14:textId="11430B39" w:rsidR="009D7E89" w:rsidRDefault="009D7E89" w:rsidP="00150FF5">
      <w:pPr>
        <w:tabs>
          <w:tab w:val="right" w:pos="10080"/>
        </w:tabs>
        <w:spacing w:line="252" w:lineRule="auto"/>
        <w:contextualSpacing w:val="0"/>
        <w:jc w:val="both"/>
        <w:rPr>
          <w:rFonts w:asciiTheme="majorHAnsi" w:eastAsia="Georgia" w:hAnsiTheme="majorHAnsi" w:cstheme="majorHAnsi"/>
          <w:bCs/>
          <w:i/>
          <w:iCs/>
          <w:color w:val="0F243E" w:themeColor="text2" w:themeShade="80"/>
        </w:rPr>
      </w:pPr>
    </w:p>
    <w:p w14:paraId="43079B65" w14:textId="56E3987C" w:rsidR="009D7E89" w:rsidRDefault="009D7E89" w:rsidP="009D7E89">
      <w:pPr>
        <w:tabs>
          <w:tab w:val="right" w:pos="10080"/>
        </w:tabs>
        <w:spacing w:line="252" w:lineRule="auto"/>
        <w:contextualSpacing w:val="0"/>
        <w:jc w:val="center"/>
        <w:rPr>
          <w:rFonts w:asciiTheme="majorHAnsi" w:eastAsiaTheme="minorHAnsi" w:hAnsiTheme="majorHAnsi" w:cstheme="majorHAnsi"/>
          <w:b/>
          <w:bCs/>
          <w:color w:val="0F243E" w:themeColor="text2" w:themeShade="80"/>
          <w:spacing w:val="40"/>
          <w:lang w:val="en-US"/>
        </w:rPr>
      </w:pPr>
      <w:r>
        <w:rPr>
          <w:rFonts w:asciiTheme="majorHAnsi" w:eastAsiaTheme="minorHAnsi" w:hAnsiTheme="majorHAnsi" w:cstheme="majorHAnsi"/>
          <w:b/>
          <w:bCs/>
          <w:color w:val="0F243E" w:themeColor="text2" w:themeShade="80"/>
          <w:spacing w:val="40"/>
          <w:lang w:val="en-US"/>
        </w:rPr>
        <w:t>PROJECTS</w:t>
      </w:r>
    </w:p>
    <w:p w14:paraId="2394C25C" w14:textId="77777777" w:rsidR="00A45251" w:rsidRDefault="00A45251" w:rsidP="009D7E89">
      <w:pPr>
        <w:tabs>
          <w:tab w:val="right" w:pos="10080"/>
        </w:tabs>
        <w:spacing w:line="252" w:lineRule="auto"/>
        <w:contextualSpacing w:val="0"/>
        <w:jc w:val="center"/>
        <w:rPr>
          <w:rFonts w:asciiTheme="majorHAnsi" w:eastAsiaTheme="minorHAnsi" w:hAnsiTheme="majorHAnsi" w:cstheme="majorHAnsi"/>
          <w:b/>
          <w:bCs/>
          <w:color w:val="0F243E" w:themeColor="text2" w:themeShade="80"/>
          <w:spacing w:val="40"/>
          <w:lang w:val="en-US"/>
        </w:rPr>
      </w:pPr>
    </w:p>
    <w:p w14:paraId="6192F28B" w14:textId="6785C84B" w:rsidR="00A45251" w:rsidRPr="00A45251" w:rsidRDefault="00A45251" w:rsidP="003C583B">
      <w:pPr>
        <w:numPr>
          <w:ilvl w:val="0"/>
          <w:numId w:val="14"/>
        </w:numPr>
        <w:tabs>
          <w:tab w:val="right" w:pos="9360"/>
        </w:tabs>
        <w:spacing w:line="252" w:lineRule="auto"/>
        <w:contextualSpacing w:val="0"/>
        <w:rPr>
          <w:rFonts w:asciiTheme="majorHAnsi" w:eastAsia="Georgia" w:hAnsiTheme="majorHAnsi" w:cstheme="majorHAnsi"/>
          <w:bCs/>
          <w:i/>
          <w:iCs/>
          <w:color w:val="0F243E" w:themeColor="text2" w:themeShade="80"/>
          <w:lang w:val="en-CA"/>
        </w:rPr>
      </w:pPr>
      <w:r w:rsidRPr="00A45251">
        <w:rPr>
          <w:rFonts w:asciiTheme="majorHAnsi" w:eastAsia="Georgia" w:hAnsiTheme="majorHAnsi" w:cstheme="majorHAnsi"/>
          <w:b/>
          <w:bCs/>
          <w:i/>
          <w:iCs/>
          <w:color w:val="0F243E" w:themeColor="text2" w:themeShade="80"/>
          <w:lang w:val="en-CA"/>
        </w:rPr>
        <w:t>Customer Buying Trends Exploration:</w:t>
      </w:r>
      <w:r w:rsidRPr="00A45251">
        <w:rPr>
          <w:rFonts w:asciiTheme="majorHAnsi" w:eastAsia="Georgia" w:hAnsiTheme="majorHAnsi" w:cstheme="majorHAnsi"/>
          <w:bCs/>
          <w:i/>
          <w:iCs/>
          <w:color w:val="0F243E" w:themeColor="text2" w:themeShade="80"/>
          <w:lang w:val="en-CA"/>
        </w:rPr>
        <w:t xml:space="preserve"> Devised a solution for scrutinizing customer data in a well-known home appliances retailer. Employed diverse machine learning algorithms to anticipate purchasing behaviors and trends, enhancing the understanding of customer preferences.</w:t>
      </w:r>
      <w:hyperlink r:id="rId7" w:history="1">
        <w:r w:rsidRPr="00A45251">
          <w:rPr>
            <w:rStyle w:val="Hyperlink"/>
            <w:rFonts w:asciiTheme="majorHAnsi" w:eastAsia="Georgia" w:hAnsiTheme="majorHAnsi" w:cstheme="majorHAnsi"/>
            <w:bCs/>
            <w:i/>
            <w:iCs/>
            <w:lang w:val="en-CA"/>
          </w:rPr>
          <w:t>(view here)</w:t>
        </w:r>
      </w:hyperlink>
    </w:p>
    <w:p w14:paraId="5D6FB2A3" w14:textId="3BDCB53B" w:rsidR="00A45251" w:rsidRDefault="00A45251" w:rsidP="003C583B">
      <w:pPr>
        <w:numPr>
          <w:ilvl w:val="0"/>
          <w:numId w:val="14"/>
        </w:numPr>
        <w:tabs>
          <w:tab w:val="right" w:pos="9360"/>
        </w:tabs>
        <w:spacing w:line="252" w:lineRule="auto"/>
        <w:contextualSpacing w:val="0"/>
        <w:rPr>
          <w:rFonts w:asciiTheme="majorHAnsi" w:eastAsia="Georgia" w:hAnsiTheme="majorHAnsi" w:cstheme="majorHAnsi"/>
          <w:bCs/>
          <w:i/>
          <w:iCs/>
          <w:color w:val="0F243E" w:themeColor="text2" w:themeShade="80"/>
          <w:lang w:val="en-CA"/>
        </w:rPr>
      </w:pPr>
      <w:r w:rsidRPr="00A45251">
        <w:rPr>
          <w:rFonts w:asciiTheme="majorHAnsi" w:eastAsia="Georgia" w:hAnsiTheme="majorHAnsi" w:cstheme="majorHAnsi"/>
          <w:b/>
          <w:bCs/>
          <w:i/>
          <w:iCs/>
          <w:color w:val="0F243E" w:themeColor="text2" w:themeShade="80"/>
          <w:lang w:val="en-CA"/>
        </w:rPr>
        <w:t>Innovative Transfer Learning Showcase:</w:t>
      </w:r>
      <w:r w:rsidRPr="00A45251">
        <w:rPr>
          <w:rFonts w:asciiTheme="majorHAnsi" w:eastAsia="Georgia" w:hAnsiTheme="majorHAnsi" w:cstheme="majorHAnsi"/>
          <w:bCs/>
          <w:i/>
          <w:iCs/>
          <w:color w:val="0F243E" w:themeColor="text2" w:themeShade="80"/>
          <w:lang w:val="en-CA"/>
        </w:rPr>
        <w:t xml:space="preserve"> Executed an illustration of transfer learning's significance through an image classifier. Demonstrated its relevance to the 2022 Big Data Solutions Architecture class, employing TensorFlow Object Detection API and the SSD-mobilenet model to construct the classifier.</w:t>
      </w:r>
      <w:hyperlink r:id="rId8" w:history="1">
        <w:r w:rsidRPr="00A45251">
          <w:rPr>
            <w:rStyle w:val="Hyperlink"/>
            <w:rFonts w:asciiTheme="majorHAnsi" w:eastAsia="Georgia" w:hAnsiTheme="majorHAnsi" w:cstheme="majorHAnsi"/>
            <w:bCs/>
            <w:i/>
            <w:iCs/>
            <w:lang w:val="en-CA"/>
          </w:rPr>
          <w:t>(view here)</w:t>
        </w:r>
      </w:hyperlink>
    </w:p>
    <w:p w14:paraId="3C268011" w14:textId="77777777" w:rsidR="003C583B" w:rsidRDefault="003C583B" w:rsidP="003C583B">
      <w:pPr>
        <w:tabs>
          <w:tab w:val="right" w:pos="9360"/>
        </w:tabs>
        <w:spacing w:line="252" w:lineRule="auto"/>
        <w:contextualSpacing w:val="0"/>
        <w:rPr>
          <w:rFonts w:asciiTheme="majorHAnsi" w:eastAsia="Georgia" w:hAnsiTheme="majorHAnsi" w:cstheme="majorHAnsi"/>
          <w:bCs/>
          <w:i/>
          <w:iCs/>
          <w:color w:val="0F243E" w:themeColor="text2" w:themeShade="80"/>
          <w:lang w:val="en-CA"/>
        </w:rPr>
      </w:pPr>
    </w:p>
    <w:p w14:paraId="5F3BE7EA" w14:textId="65D50901" w:rsidR="003C583B" w:rsidRDefault="003C583B" w:rsidP="003C583B">
      <w:pPr>
        <w:tabs>
          <w:tab w:val="right" w:pos="10080"/>
        </w:tabs>
        <w:spacing w:line="252" w:lineRule="auto"/>
        <w:contextualSpacing w:val="0"/>
        <w:jc w:val="center"/>
        <w:rPr>
          <w:rFonts w:asciiTheme="majorHAnsi" w:eastAsiaTheme="minorHAnsi" w:hAnsiTheme="majorHAnsi" w:cstheme="majorHAnsi"/>
          <w:b/>
          <w:bCs/>
          <w:color w:val="0F243E" w:themeColor="text2" w:themeShade="80"/>
          <w:spacing w:val="40"/>
          <w:lang w:val="en-US"/>
        </w:rPr>
      </w:pPr>
      <w:r>
        <w:rPr>
          <w:rFonts w:asciiTheme="majorHAnsi" w:eastAsiaTheme="minorHAnsi" w:hAnsiTheme="majorHAnsi" w:cstheme="majorHAnsi"/>
          <w:b/>
          <w:bCs/>
          <w:color w:val="0F243E" w:themeColor="text2" w:themeShade="80"/>
          <w:spacing w:val="40"/>
          <w:lang w:val="en-US"/>
        </w:rPr>
        <w:t>PUBLICATIONS</w:t>
      </w:r>
    </w:p>
    <w:p w14:paraId="7538C5FA" w14:textId="3F11DB2F" w:rsidR="003C583B" w:rsidRPr="003C583B" w:rsidRDefault="003C583B" w:rsidP="003C583B">
      <w:pPr>
        <w:pStyle w:val="ListParagraph"/>
        <w:numPr>
          <w:ilvl w:val="0"/>
          <w:numId w:val="15"/>
        </w:numPr>
        <w:tabs>
          <w:tab w:val="right" w:pos="9360"/>
        </w:tabs>
        <w:spacing w:line="252" w:lineRule="auto"/>
        <w:contextualSpacing w:val="0"/>
        <w:rPr>
          <w:rFonts w:asciiTheme="majorHAnsi" w:eastAsia="Georgia" w:hAnsiTheme="majorHAnsi" w:cstheme="majorHAnsi"/>
          <w:i/>
          <w:iCs/>
          <w:color w:val="0F243E" w:themeColor="text2" w:themeShade="80"/>
          <w:lang w:val="en-CA"/>
        </w:rPr>
      </w:pPr>
      <w:r w:rsidRPr="003C583B">
        <w:rPr>
          <w:rFonts w:asciiTheme="majorHAnsi" w:eastAsia="Georgia" w:hAnsiTheme="majorHAnsi" w:cstheme="majorHAnsi"/>
          <w:i/>
          <w:iCs/>
          <w:color w:val="0F243E" w:themeColor="text2" w:themeShade="80"/>
        </w:rPr>
        <w:t>Predicting the Existence of Brain Tumor in MRI Images by Applying FCNN Published in July 2020</w:t>
      </w:r>
    </w:p>
    <w:p w14:paraId="7BED6116" w14:textId="07C38E61" w:rsidR="003C583B" w:rsidRPr="003C583B" w:rsidRDefault="00000000" w:rsidP="003C583B">
      <w:pPr>
        <w:pStyle w:val="ListParagraph"/>
        <w:tabs>
          <w:tab w:val="right" w:pos="9360"/>
        </w:tabs>
        <w:spacing w:line="252" w:lineRule="auto"/>
        <w:contextualSpacing w:val="0"/>
        <w:rPr>
          <w:rFonts w:asciiTheme="majorHAnsi" w:eastAsia="Georgia" w:hAnsiTheme="majorHAnsi" w:cstheme="majorHAnsi"/>
          <w:i/>
          <w:iCs/>
          <w:color w:val="0F243E" w:themeColor="text2" w:themeShade="80"/>
          <w:lang w:val="en-CA"/>
        </w:rPr>
      </w:pPr>
      <w:hyperlink r:id="rId9" w:history="1">
        <w:r w:rsidR="003C583B" w:rsidRPr="003C583B">
          <w:rPr>
            <w:rStyle w:val="Hyperlink"/>
            <w:rFonts w:asciiTheme="majorHAnsi" w:eastAsia="Georgia" w:hAnsiTheme="majorHAnsi" w:cstheme="majorHAnsi"/>
            <w:i/>
            <w:iCs/>
            <w:lang w:val="en-CA"/>
          </w:rPr>
          <w:t>(</w:t>
        </w:r>
        <w:r w:rsidR="00B241F1" w:rsidRPr="003C583B">
          <w:rPr>
            <w:rStyle w:val="Hyperlink"/>
            <w:rFonts w:asciiTheme="majorHAnsi" w:eastAsia="Georgia" w:hAnsiTheme="majorHAnsi" w:cstheme="majorHAnsi"/>
            <w:i/>
            <w:iCs/>
            <w:lang w:val="en-CA"/>
          </w:rPr>
          <w:t>Read</w:t>
        </w:r>
        <w:r w:rsidR="003C583B" w:rsidRPr="003C583B">
          <w:rPr>
            <w:rStyle w:val="Hyperlink"/>
            <w:rFonts w:asciiTheme="majorHAnsi" w:eastAsia="Georgia" w:hAnsiTheme="majorHAnsi" w:cstheme="majorHAnsi"/>
            <w:i/>
            <w:iCs/>
            <w:lang w:val="en-CA"/>
          </w:rPr>
          <w:t xml:space="preserve"> here)</w:t>
        </w:r>
      </w:hyperlink>
    </w:p>
    <w:p w14:paraId="7714A9B7" w14:textId="4EB9A54F" w:rsidR="009D7E89" w:rsidRDefault="009D7E89" w:rsidP="00A45251">
      <w:pPr>
        <w:tabs>
          <w:tab w:val="right" w:pos="9360"/>
        </w:tabs>
        <w:spacing w:line="252" w:lineRule="auto"/>
        <w:ind w:left="720"/>
        <w:contextualSpacing w:val="0"/>
        <w:rPr>
          <w:rFonts w:asciiTheme="majorHAnsi" w:eastAsia="Georgia" w:hAnsiTheme="majorHAnsi" w:cstheme="majorHAnsi"/>
          <w:bCs/>
          <w:i/>
          <w:iCs/>
          <w:color w:val="0F243E" w:themeColor="text2" w:themeShade="80"/>
        </w:rPr>
      </w:pPr>
    </w:p>
    <w:p w14:paraId="521043B2" w14:textId="77777777" w:rsidR="00196E10" w:rsidRDefault="00196E10" w:rsidP="00A45251">
      <w:pPr>
        <w:tabs>
          <w:tab w:val="right" w:pos="9360"/>
        </w:tabs>
        <w:spacing w:line="252" w:lineRule="auto"/>
        <w:ind w:left="720"/>
        <w:contextualSpacing w:val="0"/>
        <w:rPr>
          <w:rFonts w:asciiTheme="majorHAnsi" w:eastAsia="Georgia" w:hAnsiTheme="majorHAnsi" w:cstheme="majorHAnsi"/>
          <w:bCs/>
          <w:i/>
          <w:iCs/>
          <w:color w:val="0F243E" w:themeColor="text2" w:themeShade="80"/>
        </w:rPr>
      </w:pPr>
    </w:p>
    <w:p w14:paraId="171B134C" w14:textId="75E9751B" w:rsidR="00196E10" w:rsidRPr="00C6468A" w:rsidRDefault="00196E10" w:rsidP="00C6468A">
      <w:pPr>
        <w:tabs>
          <w:tab w:val="right" w:pos="9360"/>
        </w:tabs>
        <w:spacing w:line="252" w:lineRule="auto"/>
        <w:contextualSpacing w:val="0"/>
        <w:rPr>
          <w:rFonts w:asciiTheme="majorHAnsi" w:eastAsia="Georgia" w:hAnsiTheme="majorHAnsi" w:cstheme="majorHAnsi"/>
          <w:bCs/>
          <w:i/>
          <w:iCs/>
          <w:color w:val="0F243E" w:themeColor="text2" w:themeShade="80"/>
        </w:rPr>
      </w:pPr>
      <w:r>
        <w:rPr>
          <w:rFonts w:asciiTheme="majorHAnsi" w:eastAsiaTheme="minorHAnsi" w:hAnsiTheme="majorHAnsi" w:cstheme="majorHAnsi"/>
          <w:b/>
          <w:bCs/>
          <w:color w:val="0F243E" w:themeColor="text2" w:themeShade="80"/>
          <w:spacing w:val="40"/>
          <w:lang w:val="en-US"/>
        </w:rPr>
        <w:t xml:space="preserve">                                    </w:t>
      </w:r>
    </w:p>
    <w:sectPr w:rsidR="00196E10" w:rsidRPr="00C6468A">
      <w:head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33B3" w14:textId="77777777" w:rsidR="00B070C2" w:rsidRDefault="00B070C2">
      <w:pPr>
        <w:spacing w:line="240" w:lineRule="auto"/>
      </w:pPr>
      <w:r>
        <w:separator/>
      </w:r>
    </w:p>
  </w:endnote>
  <w:endnote w:type="continuationSeparator" w:id="0">
    <w:p w14:paraId="793D19B2" w14:textId="77777777" w:rsidR="00B070C2" w:rsidRDefault="00B0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B648" w14:textId="77777777" w:rsidR="00B070C2" w:rsidRDefault="00B070C2">
      <w:pPr>
        <w:spacing w:line="240" w:lineRule="auto"/>
      </w:pPr>
      <w:r>
        <w:separator/>
      </w:r>
    </w:p>
  </w:footnote>
  <w:footnote w:type="continuationSeparator" w:id="0">
    <w:p w14:paraId="39A27D40" w14:textId="77777777" w:rsidR="00B070C2" w:rsidRDefault="00B070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1DDD" w14:textId="77777777" w:rsidR="00D655A8" w:rsidRDefault="00D655A8">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7DC"/>
    <w:multiLevelType w:val="multilevel"/>
    <w:tmpl w:val="02C21A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93CBA"/>
    <w:multiLevelType w:val="multilevel"/>
    <w:tmpl w:val="CAD0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D12FB"/>
    <w:multiLevelType w:val="hybridMultilevel"/>
    <w:tmpl w:val="A2FE8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2266C"/>
    <w:multiLevelType w:val="multilevel"/>
    <w:tmpl w:val="A67086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B0AE2"/>
    <w:multiLevelType w:val="multilevel"/>
    <w:tmpl w:val="02C21A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33341"/>
    <w:multiLevelType w:val="multilevel"/>
    <w:tmpl w:val="00809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12511"/>
    <w:multiLevelType w:val="multilevel"/>
    <w:tmpl w:val="02C21A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B3288"/>
    <w:multiLevelType w:val="multilevel"/>
    <w:tmpl w:val="765AB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08687E"/>
    <w:multiLevelType w:val="multilevel"/>
    <w:tmpl w:val="02C21A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002F9"/>
    <w:multiLevelType w:val="hybridMultilevel"/>
    <w:tmpl w:val="E8F82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454A5"/>
    <w:multiLevelType w:val="multilevel"/>
    <w:tmpl w:val="0DFE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A65EB"/>
    <w:multiLevelType w:val="multilevel"/>
    <w:tmpl w:val="02C21A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E78DA"/>
    <w:multiLevelType w:val="hybridMultilevel"/>
    <w:tmpl w:val="3F8435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95DDC"/>
    <w:multiLevelType w:val="hybridMultilevel"/>
    <w:tmpl w:val="4D948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55060"/>
    <w:multiLevelType w:val="multilevel"/>
    <w:tmpl w:val="02C21A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07786"/>
    <w:multiLevelType w:val="multilevel"/>
    <w:tmpl w:val="02C21A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55BA9"/>
    <w:multiLevelType w:val="multilevel"/>
    <w:tmpl w:val="63982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265650">
    <w:abstractNumId w:val="16"/>
  </w:num>
  <w:num w:numId="2" w16cid:durableId="754673537">
    <w:abstractNumId w:val="7"/>
  </w:num>
  <w:num w:numId="3" w16cid:durableId="1181630062">
    <w:abstractNumId w:val="5"/>
  </w:num>
  <w:num w:numId="4" w16cid:durableId="302590067">
    <w:abstractNumId w:val="9"/>
  </w:num>
  <w:num w:numId="5" w16cid:durableId="2085369290">
    <w:abstractNumId w:val="12"/>
  </w:num>
  <w:num w:numId="6" w16cid:durableId="95100941">
    <w:abstractNumId w:val="13"/>
  </w:num>
  <w:num w:numId="7" w16cid:durableId="1392343679">
    <w:abstractNumId w:val="2"/>
  </w:num>
  <w:num w:numId="8" w16cid:durableId="1462383237">
    <w:abstractNumId w:val="0"/>
  </w:num>
  <w:num w:numId="9" w16cid:durableId="410547083">
    <w:abstractNumId w:val="10"/>
  </w:num>
  <w:num w:numId="10" w16cid:durableId="2061518896">
    <w:abstractNumId w:val="8"/>
  </w:num>
  <w:num w:numId="11" w16cid:durableId="611018570">
    <w:abstractNumId w:val="3"/>
  </w:num>
  <w:num w:numId="12" w16cid:durableId="857817785">
    <w:abstractNumId w:val="6"/>
  </w:num>
  <w:num w:numId="13" w16cid:durableId="1109351202">
    <w:abstractNumId w:val="14"/>
  </w:num>
  <w:num w:numId="14" w16cid:durableId="1276712977">
    <w:abstractNumId w:val="15"/>
  </w:num>
  <w:num w:numId="15" w16cid:durableId="2031832002">
    <w:abstractNumId w:val="4"/>
  </w:num>
  <w:num w:numId="16" w16cid:durableId="1564829250">
    <w:abstractNumId w:val="11"/>
  </w:num>
  <w:num w:numId="17" w16cid:durableId="206649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B0"/>
    <w:rsid w:val="000B6FB0"/>
    <w:rsid w:val="00110CA7"/>
    <w:rsid w:val="0014591C"/>
    <w:rsid w:val="00150FF5"/>
    <w:rsid w:val="00175C1B"/>
    <w:rsid w:val="00196E10"/>
    <w:rsid w:val="00260C96"/>
    <w:rsid w:val="002F53DB"/>
    <w:rsid w:val="003C583B"/>
    <w:rsid w:val="003D043D"/>
    <w:rsid w:val="003F4AFB"/>
    <w:rsid w:val="004032EB"/>
    <w:rsid w:val="004132BE"/>
    <w:rsid w:val="0051266D"/>
    <w:rsid w:val="00595027"/>
    <w:rsid w:val="00732EA5"/>
    <w:rsid w:val="00735F23"/>
    <w:rsid w:val="007845C6"/>
    <w:rsid w:val="00796FF5"/>
    <w:rsid w:val="007B0632"/>
    <w:rsid w:val="007C2A20"/>
    <w:rsid w:val="008039CE"/>
    <w:rsid w:val="009D7E89"/>
    <w:rsid w:val="00A13DDB"/>
    <w:rsid w:val="00A45251"/>
    <w:rsid w:val="00A97491"/>
    <w:rsid w:val="00AB7744"/>
    <w:rsid w:val="00B070C2"/>
    <w:rsid w:val="00B241F1"/>
    <w:rsid w:val="00B647B8"/>
    <w:rsid w:val="00BA7C91"/>
    <w:rsid w:val="00BB31CB"/>
    <w:rsid w:val="00BF1CDA"/>
    <w:rsid w:val="00C6468A"/>
    <w:rsid w:val="00CA1AD7"/>
    <w:rsid w:val="00D415F3"/>
    <w:rsid w:val="00D655A8"/>
    <w:rsid w:val="00E15F21"/>
    <w:rsid w:val="00E3550E"/>
    <w:rsid w:val="00EF68FD"/>
    <w:rsid w:val="00F3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A6AD"/>
  <w15:docId w15:val="{DDE290DE-B878-4C5E-A8DF-44D77CA0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4E97"/>
    <w:pPr>
      <w:tabs>
        <w:tab w:val="center" w:pos="4680"/>
        <w:tab w:val="right" w:pos="9360"/>
      </w:tabs>
      <w:spacing w:line="240" w:lineRule="auto"/>
    </w:pPr>
  </w:style>
  <w:style w:type="character" w:customStyle="1" w:styleId="HeaderChar">
    <w:name w:val="Header Char"/>
    <w:basedOn w:val="DefaultParagraphFont"/>
    <w:link w:val="Header"/>
    <w:uiPriority w:val="99"/>
    <w:rsid w:val="00F34E97"/>
  </w:style>
  <w:style w:type="paragraph" w:styleId="Footer">
    <w:name w:val="footer"/>
    <w:basedOn w:val="Normal"/>
    <w:link w:val="FooterChar"/>
    <w:uiPriority w:val="99"/>
    <w:unhideWhenUsed/>
    <w:rsid w:val="00F34E97"/>
    <w:pPr>
      <w:tabs>
        <w:tab w:val="center" w:pos="4680"/>
        <w:tab w:val="right" w:pos="9360"/>
      </w:tabs>
      <w:spacing w:line="240" w:lineRule="auto"/>
    </w:pPr>
  </w:style>
  <w:style w:type="character" w:customStyle="1" w:styleId="FooterChar">
    <w:name w:val="Footer Char"/>
    <w:basedOn w:val="DefaultParagraphFont"/>
    <w:link w:val="Footer"/>
    <w:uiPriority w:val="99"/>
    <w:rsid w:val="00F34E97"/>
  </w:style>
  <w:style w:type="paragraph" w:styleId="ListParagraph">
    <w:name w:val="List Paragraph"/>
    <w:basedOn w:val="Normal"/>
    <w:uiPriority w:val="34"/>
    <w:qFormat/>
    <w:rsid w:val="00F34E97"/>
    <w:pPr>
      <w:ind w:left="720"/>
    </w:pPr>
  </w:style>
  <w:style w:type="character" w:styleId="Hyperlink">
    <w:name w:val="Hyperlink"/>
    <w:basedOn w:val="DefaultParagraphFont"/>
    <w:uiPriority w:val="99"/>
    <w:unhideWhenUsed/>
    <w:rsid w:val="00BB31CB"/>
    <w:rPr>
      <w:color w:val="0000FF" w:themeColor="hyperlink"/>
      <w:u w:val="single"/>
    </w:rPr>
  </w:style>
  <w:style w:type="character" w:styleId="UnresolvedMention">
    <w:name w:val="Unresolved Mention"/>
    <w:basedOn w:val="DefaultParagraphFont"/>
    <w:uiPriority w:val="99"/>
    <w:semiHidden/>
    <w:unhideWhenUsed/>
    <w:rsid w:val="00BB31CB"/>
    <w:rPr>
      <w:color w:val="605E5C"/>
      <w:shd w:val="clear" w:color="auto" w:fill="E1DFDD"/>
    </w:rPr>
  </w:style>
  <w:style w:type="character" w:styleId="FollowedHyperlink">
    <w:name w:val="FollowedHyperlink"/>
    <w:basedOn w:val="DefaultParagraphFont"/>
    <w:uiPriority w:val="99"/>
    <w:semiHidden/>
    <w:unhideWhenUsed/>
    <w:rsid w:val="00D655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83245">
      <w:bodyDiv w:val="1"/>
      <w:marLeft w:val="0"/>
      <w:marRight w:val="0"/>
      <w:marTop w:val="0"/>
      <w:marBottom w:val="0"/>
      <w:divBdr>
        <w:top w:val="none" w:sz="0" w:space="0" w:color="auto"/>
        <w:left w:val="none" w:sz="0" w:space="0" w:color="auto"/>
        <w:bottom w:val="none" w:sz="0" w:space="0" w:color="auto"/>
        <w:right w:val="none" w:sz="0" w:space="0" w:color="auto"/>
      </w:divBdr>
    </w:div>
    <w:div w:id="494493795">
      <w:bodyDiv w:val="1"/>
      <w:marLeft w:val="0"/>
      <w:marRight w:val="0"/>
      <w:marTop w:val="0"/>
      <w:marBottom w:val="0"/>
      <w:divBdr>
        <w:top w:val="none" w:sz="0" w:space="0" w:color="auto"/>
        <w:left w:val="none" w:sz="0" w:space="0" w:color="auto"/>
        <w:bottom w:val="none" w:sz="0" w:space="0" w:color="auto"/>
        <w:right w:val="none" w:sz="0" w:space="0" w:color="auto"/>
      </w:divBdr>
    </w:div>
    <w:div w:id="567376963">
      <w:bodyDiv w:val="1"/>
      <w:marLeft w:val="0"/>
      <w:marRight w:val="0"/>
      <w:marTop w:val="0"/>
      <w:marBottom w:val="0"/>
      <w:divBdr>
        <w:top w:val="none" w:sz="0" w:space="0" w:color="auto"/>
        <w:left w:val="none" w:sz="0" w:space="0" w:color="auto"/>
        <w:bottom w:val="none" w:sz="0" w:space="0" w:color="auto"/>
        <w:right w:val="none" w:sz="0" w:space="0" w:color="auto"/>
      </w:divBdr>
    </w:div>
    <w:div w:id="576480113">
      <w:bodyDiv w:val="1"/>
      <w:marLeft w:val="0"/>
      <w:marRight w:val="0"/>
      <w:marTop w:val="0"/>
      <w:marBottom w:val="0"/>
      <w:divBdr>
        <w:top w:val="none" w:sz="0" w:space="0" w:color="auto"/>
        <w:left w:val="none" w:sz="0" w:space="0" w:color="auto"/>
        <w:bottom w:val="none" w:sz="0" w:space="0" w:color="auto"/>
        <w:right w:val="none" w:sz="0" w:space="0" w:color="auto"/>
      </w:divBdr>
    </w:div>
    <w:div w:id="654139426">
      <w:bodyDiv w:val="1"/>
      <w:marLeft w:val="0"/>
      <w:marRight w:val="0"/>
      <w:marTop w:val="0"/>
      <w:marBottom w:val="0"/>
      <w:divBdr>
        <w:top w:val="none" w:sz="0" w:space="0" w:color="auto"/>
        <w:left w:val="none" w:sz="0" w:space="0" w:color="auto"/>
        <w:bottom w:val="none" w:sz="0" w:space="0" w:color="auto"/>
        <w:right w:val="none" w:sz="0" w:space="0" w:color="auto"/>
      </w:divBdr>
    </w:div>
    <w:div w:id="714089172">
      <w:bodyDiv w:val="1"/>
      <w:marLeft w:val="0"/>
      <w:marRight w:val="0"/>
      <w:marTop w:val="0"/>
      <w:marBottom w:val="0"/>
      <w:divBdr>
        <w:top w:val="none" w:sz="0" w:space="0" w:color="auto"/>
        <w:left w:val="none" w:sz="0" w:space="0" w:color="auto"/>
        <w:bottom w:val="none" w:sz="0" w:space="0" w:color="auto"/>
        <w:right w:val="none" w:sz="0" w:space="0" w:color="auto"/>
      </w:divBdr>
    </w:div>
    <w:div w:id="835653245">
      <w:bodyDiv w:val="1"/>
      <w:marLeft w:val="0"/>
      <w:marRight w:val="0"/>
      <w:marTop w:val="0"/>
      <w:marBottom w:val="0"/>
      <w:divBdr>
        <w:top w:val="none" w:sz="0" w:space="0" w:color="auto"/>
        <w:left w:val="none" w:sz="0" w:space="0" w:color="auto"/>
        <w:bottom w:val="none" w:sz="0" w:space="0" w:color="auto"/>
        <w:right w:val="none" w:sz="0" w:space="0" w:color="auto"/>
      </w:divBdr>
    </w:div>
    <w:div w:id="920722897">
      <w:bodyDiv w:val="1"/>
      <w:marLeft w:val="0"/>
      <w:marRight w:val="0"/>
      <w:marTop w:val="0"/>
      <w:marBottom w:val="0"/>
      <w:divBdr>
        <w:top w:val="none" w:sz="0" w:space="0" w:color="auto"/>
        <w:left w:val="none" w:sz="0" w:space="0" w:color="auto"/>
        <w:bottom w:val="none" w:sz="0" w:space="0" w:color="auto"/>
        <w:right w:val="none" w:sz="0" w:space="0" w:color="auto"/>
      </w:divBdr>
    </w:div>
    <w:div w:id="958413522">
      <w:bodyDiv w:val="1"/>
      <w:marLeft w:val="0"/>
      <w:marRight w:val="0"/>
      <w:marTop w:val="0"/>
      <w:marBottom w:val="0"/>
      <w:divBdr>
        <w:top w:val="none" w:sz="0" w:space="0" w:color="auto"/>
        <w:left w:val="none" w:sz="0" w:space="0" w:color="auto"/>
        <w:bottom w:val="none" w:sz="0" w:space="0" w:color="auto"/>
        <w:right w:val="none" w:sz="0" w:space="0" w:color="auto"/>
      </w:divBdr>
    </w:div>
    <w:div w:id="1092703907">
      <w:bodyDiv w:val="1"/>
      <w:marLeft w:val="0"/>
      <w:marRight w:val="0"/>
      <w:marTop w:val="0"/>
      <w:marBottom w:val="0"/>
      <w:divBdr>
        <w:top w:val="none" w:sz="0" w:space="0" w:color="auto"/>
        <w:left w:val="none" w:sz="0" w:space="0" w:color="auto"/>
        <w:bottom w:val="none" w:sz="0" w:space="0" w:color="auto"/>
        <w:right w:val="none" w:sz="0" w:space="0" w:color="auto"/>
      </w:divBdr>
    </w:div>
    <w:div w:id="1173111178">
      <w:bodyDiv w:val="1"/>
      <w:marLeft w:val="0"/>
      <w:marRight w:val="0"/>
      <w:marTop w:val="0"/>
      <w:marBottom w:val="0"/>
      <w:divBdr>
        <w:top w:val="none" w:sz="0" w:space="0" w:color="auto"/>
        <w:left w:val="none" w:sz="0" w:space="0" w:color="auto"/>
        <w:bottom w:val="none" w:sz="0" w:space="0" w:color="auto"/>
        <w:right w:val="none" w:sz="0" w:space="0" w:color="auto"/>
      </w:divBdr>
    </w:div>
    <w:div w:id="1200967799">
      <w:bodyDiv w:val="1"/>
      <w:marLeft w:val="0"/>
      <w:marRight w:val="0"/>
      <w:marTop w:val="0"/>
      <w:marBottom w:val="0"/>
      <w:divBdr>
        <w:top w:val="none" w:sz="0" w:space="0" w:color="auto"/>
        <w:left w:val="none" w:sz="0" w:space="0" w:color="auto"/>
        <w:bottom w:val="none" w:sz="0" w:space="0" w:color="auto"/>
        <w:right w:val="none" w:sz="0" w:space="0" w:color="auto"/>
      </w:divBdr>
    </w:div>
    <w:div w:id="1207135683">
      <w:bodyDiv w:val="1"/>
      <w:marLeft w:val="0"/>
      <w:marRight w:val="0"/>
      <w:marTop w:val="0"/>
      <w:marBottom w:val="0"/>
      <w:divBdr>
        <w:top w:val="none" w:sz="0" w:space="0" w:color="auto"/>
        <w:left w:val="none" w:sz="0" w:space="0" w:color="auto"/>
        <w:bottom w:val="none" w:sz="0" w:space="0" w:color="auto"/>
        <w:right w:val="none" w:sz="0" w:space="0" w:color="auto"/>
      </w:divBdr>
    </w:div>
    <w:div w:id="1328290588">
      <w:bodyDiv w:val="1"/>
      <w:marLeft w:val="0"/>
      <w:marRight w:val="0"/>
      <w:marTop w:val="0"/>
      <w:marBottom w:val="0"/>
      <w:divBdr>
        <w:top w:val="none" w:sz="0" w:space="0" w:color="auto"/>
        <w:left w:val="none" w:sz="0" w:space="0" w:color="auto"/>
        <w:bottom w:val="none" w:sz="0" w:space="0" w:color="auto"/>
        <w:right w:val="none" w:sz="0" w:space="0" w:color="auto"/>
      </w:divBdr>
    </w:div>
    <w:div w:id="1387140142">
      <w:bodyDiv w:val="1"/>
      <w:marLeft w:val="0"/>
      <w:marRight w:val="0"/>
      <w:marTop w:val="0"/>
      <w:marBottom w:val="0"/>
      <w:divBdr>
        <w:top w:val="none" w:sz="0" w:space="0" w:color="auto"/>
        <w:left w:val="none" w:sz="0" w:space="0" w:color="auto"/>
        <w:bottom w:val="none" w:sz="0" w:space="0" w:color="auto"/>
        <w:right w:val="none" w:sz="0" w:space="0" w:color="auto"/>
      </w:divBdr>
    </w:div>
    <w:div w:id="1434474787">
      <w:bodyDiv w:val="1"/>
      <w:marLeft w:val="0"/>
      <w:marRight w:val="0"/>
      <w:marTop w:val="0"/>
      <w:marBottom w:val="0"/>
      <w:divBdr>
        <w:top w:val="none" w:sz="0" w:space="0" w:color="auto"/>
        <w:left w:val="none" w:sz="0" w:space="0" w:color="auto"/>
        <w:bottom w:val="none" w:sz="0" w:space="0" w:color="auto"/>
        <w:right w:val="none" w:sz="0" w:space="0" w:color="auto"/>
      </w:divBdr>
    </w:div>
    <w:div w:id="1794590646">
      <w:bodyDiv w:val="1"/>
      <w:marLeft w:val="0"/>
      <w:marRight w:val="0"/>
      <w:marTop w:val="0"/>
      <w:marBottom w:val="0"/>
      <w:divBdr>
        <w:top w:val="none" w:sz="0" w:space="0" w:color="auto"/>
        <w:left w:val="none" w:sz="0" w:space="0" w:color="auto"/>
        <w:bottom w:val="none" w:sz="0" w:space="0" w:color="auto"/>
        <w:right w:val="none" w:sz="0" w:space="0" w:color="auto"/>
      </w:divBdr>
    </w:div>
    <w:div w:id="1845507813">
      <w:bodyDiv w:val="1"/>
      <w:marLeft w:val="0"/>
      <w:marRight w:val="0"/>
      <w:marTop w:val="0"/>
      <w:marBottom w:val="0"/>
      <w:divBdr>
        <w:top w:val="none" w:sz="0" w:space="0" w:color="auto"/>
        <w:left w:val="none" w:sz="0" w:space="0" w:color="auto"/>
        <w:bottom w:val="none" w:sz="0" w:space="0" w:color="auto"/>
        <w:right w:val="none" w:sz="0" w:space="0" w:color="auto"/>
      </w:divBdr>
    </w:div>
    <w:div w:id="2048487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ylvester-francis/TransferLearning-Demo" TargetMode="External"/><Relationship Id="rId3" Type="http://schemas.openxmlformats.org/officeDocument/2006/relationships/settings" Target="settings.xml"/><Relationship Id="rId7" Type="http://schemas.openxmlformats.org/officeDocument/2006/relationships/hyperlink" Target="https://github.com/sylvester-francis/machine-learning-J-component/blob/master/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jop.net/index.php/mlu/article/view/1426/1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Sylvester Francis</cp:lastModifiedBy>
  <cp:revision>2</cp:revision>
  <cp:lastPrinted>2023-08-11T14:20:00Z</cp:lastPrinted>
  <dcterms:created xsi:type="dcterms:W3CDTF">2023-08-11T14:23:00Z</dcterms:created>
  <dcterms:modified xsi:type="dcterms:W3CDTF">2023-08-11T14:23:00Z</dcterms:modified>
</cp:coreProperties>
</file>