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0A9704" w14:textId="3CA6CD20" w:rsidR="008C214E" w:rsidRPr="00C21861" w:rsidRDefault="00BF35FE" w:rsidP="008C214E">
      <w:pPr>
        <w:rPr>
          <w:rFonts w:ascii="Arial" w:hAnsi="Arial" w:cs="Arial"/>
          <w:b/>
          <w:bCs/>
          <w:sz w:val="32"/>
          <w:szCs w:val="32"/>
        </w:rPr>
      </w:pPr>
      <w:r w:rsidRPr="00C21861">
        <w:rPr>
          <w:rFonts w:ascii="Arial" w:hAnsi="Arial" w:cs="Arial"/>
          <w:b/>
          <w:bCs/>
          <w:sz w:val="32"/>
          <w:szCs w:val="32"/>
        </w:rPr>
        <w:t xml:space="preserve">ITWorks Version Control </w:t>
      </w:r>
      <w:r w:rsidR="008C214E" w:rsidRPr="00C21861">
        <w:rPr>
          <w:rFonts w:ascii="Arial" w:hAnsi="Arial" w:cs="Arial"/>
          <w:b/>
          <w:bCs/>
          <w:sz w:val="32"/>
          <w:szCs w:val="32"/>
        </w:rPr>
        <w:t xml:space="preserve">System </w:t>
      </w:r>
      <w:r w:rsidRPr="00C21861">
        <w:rPr>
          <w:rFonts w:ascii="Arial" w:hAnsi="Arial" w:cs="Arial"/>
          <w:b/>
          <w:bCs/>
          <w:sz w:val="32"/>
          <w:szCs w:val="32"/>
        </w:rPr>
        <w:t>practices for Git</w:t>
      </w:r>
      <w:r w:rsidR="00AA4EE2" w:rsidRPr="00C21861">
        <w:rPr>
          <w:rFonts w:ascii="Arial" w:hAnsi="Arial" w:cs="Arial"/>
          <w:b/>
          <w:bCs/>
          <w:sz w:val="32"/>
          <w:szCs w:val="32"/>
        </w:rPr>
        <w:t>/GitHub</w:t>
      </w:r>
      <w:r w:rsidRPr="00C21861">
        <w:rPr>
          <w:rFonts w:ascii="Arial" w:hAnsi="Arial" w:cs="Arial"/>
          <w:b/>
          <w:bCs/>
          <w:sz w:val="32"/>
          <w:szCs w:val="32"/>
        </w:rPr>
        <w:t>:</w:t>
      </w:r>
    </w:p>
    <w:p w14:paraId="03159A03" w14:textId="0EF1C999" w:rsidR="00BF35FE" w:rsidRPr="00C21861" w:rsidRDefault="008C214E" w:rsidP="00BF35FE">
      <w:pPr>
        <w:pStyle w:val="ListParagraph"/>
        <w:numPr>
          <w:ilvl w:val="0"/>
          <w:numId w:val="1"/>
        </w:numPr>
        <w:rPr>
          <w:rFonts w:ascii="Arial" w:hAnsi="Arial" w:cs="Arial"/>
          <w:color w:val="000000" w:themeColor="text1"/>
          <w:sz w:val="20"/>
          <w:szCs w:val="20"/>
        </w:rPr>
      </w:pPr>
      <w:r w:rsidRPr="00C21861">
        <w:rPr>
          <w:rFonts w:ascii="Arial" w:hAnsi="Arial" w:cs="Arial"/>
          <w:color w:val="000000" w:themeColor="text1"/>
          <w:sz w:val="20"/>
          <w:szCs w:val="20"/>
        </w:rPr>
        <w:t>N</w:t>
      </w:r>
      <w:r w:rsidR="00BF35FE" w:rsidRPr="00C21861">
        <w:rPr>
          <w:rFonts w:ascii="Arial" w:hAnsi="Arial" w:cs="Arial"/>
          <w:color w:val="000000" w:themeColor="text1"/>
          <w:sz w:val="20"/>
          <w:szCs w:val="20"/>
        </w:rPr>
        <w:t>ame the repository</w:t>
      </w:r>
      <w:r w:rsidR="00FE1B93" w:rsidRPr="00C21861">
        <w:rPr>
          <w:rFonts w:ascii="Arial" w:hAnsi="Arial" w:cs="Arial"/>
          <w:color w:val="000000" w:themeColor="text1"/>
          <w:sz w:val="20"/>
          <w:szCs w:val="20"/>
        </w:rPr>
        <w:t>.</w:t>
      </w:r>
      <w:r w:rsidR="00BF35FE" w:rsidRPr="00C21861">
        <w:rPr>
          <w:rFonts w:ascii="Arial" w:hAnsi="Arial" w:cs="Arial"/>
          <w:color w:val="000000" w:themeColor="text1"/>
          <w:sz w:val="20"/>
          <w:szCs w:val="20"/>
        </w:rPr>
        <w:t xml:space="preserve"> </w:t>
      </w:r>
      <w:r w:rsidR="00FE1B93" w:rsidRPr="00C21861">
        <w:rPr>
          <w:rFonts w:ascii="Arial" w:hAnsi="Arial" w:cs="Arial"/>
          <w:color w:val="000000" w:themeColor="text1"/>
          <w:sz w:val="20"/>
          <w:szCs w:val="20"/>
        </w:rPr>
        <w:t>Use</w:t>
      </w:r>
      <w:r w:rsidR="00BF35FE" w:rsidRPr="00C21861">
        <w:rPr>
          <w:rFonts w:ascii="Arial" w:hAnsi="Arial" w:cs="Arial"/>
          <w:color w:val="000000" w:themeColor="text1"/>
          <w:sz w:val="20"/>
          <w:szCs w:val="20"/>
        </w:rPr>
        <w:t xml:space="preserve"> Pascal case convention. e.g.  </w:t>
      </w:r>
      <w:proofErr w:type="spellStart"/>
      <w:r w:rsidR="00BF35FE" w:rsidRPr="00C21861">
        <w:rPr>
          <w:rFonts w:ascii="Arial" w:hAnsi="Arial" w:cs="Arial"/>
          <w:color w:val="000000" w:themeColor="text1"/>
          <w:sz w:val="20"/>
          <w:szCs w:val="20"/>
        </w:rPr>
        <w:t>SalesAppRepos</w:t>
      </w:r>
      <w:proofErr w:type="spellEnd"/>
    </w:p>
    <w:p w14:paraId="67EA184A" w14:textId="1FF4D41F" w:rsidR="000B06F9" w:rsidRPr="00C21861" w:rsidRDefault="005A0855" w:rsidP="00425316">
      <w:pPr>
        <w:pStyle w:val="ListParagraph"/>
        <w:numPr>
          <w:ilvl w:val="0"/>
          <w:numId w:val="1"/>
        </w:numPr>
        <w:rPr>
          <w:rFonts w:ascii="Arial" w:hAnsi="Arial" w:cs="Arial"/>
          <w:color w:val="000000" w:themeColor="text1"/>
          <w:sz w:val="20"/>
          <w:szCs w:val="20"/>
        </w:rPr>
      </w:pPr>
      <w:r w:rsidRPr="00C21861">
        <w:rPr>
          <w:rFonts w:ascii="Arial" w:hAnsi="Arial" w:cs="Arial"/>
          <w:color w:val="000000" w:themeColor="text1"/>
          <w:sz w:val="20"/>
          <w:szCs w:val="20"/>
        </w:rPr>
        <w:t>Name branches</w:t>
      </w:r>
      <w:r w:rsidR="00F62E4B" w:rsidRPr="00C21861">
        <w:rPr>
          <w:rFonts w:ascii="Arial" w:hAnsi="Arial" w:cs="Arial"/>
          <w:color w:val="000000" w:themeColor="text1"/>
          <w:sz w:val="20"/>
          <w:szCs w:val="20"/>
        </w:rPr>
        <w:t xml:space="preserve"> in lower case and underscore between words.</w:t>
      </w:r>
      <w:r w:rsidR="00425316" w:rsidRPr="00C21861">
        <w:rPr>
          <w:rFonts w:ascii="Arial" w:hAnsi="Arial" w:cs="Arial"/>
          <w:color w:val="000000" w:themeColor="text1"/>
          <w:sz w:val="20"/>
          <w:szCs w:val="20"/>
        </w:rPr>
        <w:t xml:space="preserve"> Common branches </w:t>
      </w:r>
      <w:proofErr w:type="gramStart"/>
      <w:r w:rsidR="00425316" w:rsidRPr="00C21861">
        <w:rPr>
          <w:rFonts w:ascii="Arial" w:hAnsi="Arial" w:cs="Arial"/>
          <w:color w:val="000000" w:themeColor="text1"/>
          <w:sz w:val="20"/>
          <w:szCs w:val="20"/>
        </w:rPr>
        <w:t>are:</w:t>
      </w:r>
      <w:proofErr w:type="gramEnd"/>
      <w:r w:rsidR="00425316" w:rsidRPr="00C21861">
        <w:rPr>
          <w:rFonts w:ascii="Arial" w:hAnsi="Arial" w:cs="Arial"/>
          <w:color w:val="000000" w:themeColor="text1"/>
          <w:sz w:val="20"/>
          <w:szCs w:val="20"/>
        </w:rPr>
        <w:t xml:space="preserve"> master, development, </w:t>
      </w:r>
      <w:proofErr w:type="spellStart"/>
      <w:r w:rsidR="00425316" w:rsidRPr="00C21861">
        <w:rPr>
          <w:rFonts w:ascii="Arial" w:hAnsi="Arial" w:cs="Arial"/>
          <w:color w:val="000000" w:themeColor="text1"/>
          <w:sz w:val="20"/>
          <w:szCs w:val="20"/>
        </w:rPr>
        <w:t>feature_xxxxx</w:t>
      </w:r>
      <w:proofErr w:type="spellEnd"/>
      <w:r w:rsidR="00425316" w:rsidRPr="00C21861">
        <w:rPr>
          <w:rFonts w:ascii="Arial" w:hAnsi="Arial" w:cs="Arial"/>
          <w:color w:val="000000" w:themeColor="text1"/>
          <w:sz w:val="20"/>
          <w:szCs w:val="20"/>
        </w:rPr>
        <w:t>, release</w:t>
      </w:r>
      <w:r w:rsidR="00FE1B93" w:rsidRPr="00C21861">
        <w:rPr>
          <w:rFonts w:ascii="Arial" w:hAnsi="Arial" w:cs="Arial"/>
          <w:color w:val="000000" w:themeColor="text1"/>
          <w:sz w:val="20"/>
          <w:szCs w:val="20"/>
        </w:rPr>
        <w:t xml:space="preserve">, </w:t>
      </w:r>
      <w:proofErr w:type="spellStart"/>
      <w:r w:rsidR="00FE1B93" w:rsidRPr="00C21861">
        <w:rPr>
          <w:rFonts w:ascii="Arial" w:hAnsi="Arial" w:cs="Arial"/>
          <w:color w:val="000000" w:themeColor="text1"/>
          <w:sz w:val="20"/>
          <w:szCs w:val="20"/>
        </w:rPr>
        <w:t>bugfix_xxxxx</w:t>
      </w:r>
      <w:proofErr w:type="spellEnd"/>
      <w:r w:rsidR="00FE1B93" w:rsidRPr="00C21861">
        <w:rPr>
          <w:rFonts w:ascii="Arial" w:hAnsi="Arial" w:cs="Arial"/>
          <w:color w:val="000000" w:themeColor="text1"/>
          <w:sz w:val="20"/>
          <w:szCs w:val="20"/>
        </w:rPr>
        <w:t>.</w:t>
      </w:r>
    </w:p>
    <w:p w14:paraId="6C5507F0" w14:textId="4F05F10C" w:rsidR="00D15DE6" w:rsidRPr="00C21861" w:rsidRDefault="00D15DE6" w:rsidP="00425316">
      <w:pPr>
        <w:pStyle w:val="ListParagraph"/>
        <w:numPr>
          <w:ilvl w:val="0"/>
          <w:numId w:val="1"/>
        </w:numPr>
        <w:rPr>
          <w:rFonts w:ascii="Arial" w:hAnsi="Arial" w:cs="Arial"/>
          <w:color w:val="000000" w:themeColor="text1"/>
          <w:sz w:val="20"/>
          <w:szCs w:val="20"/>
        </w:rPr>
      </w:pPr>
      <w:r w:rsidRPr="00C21861">
        <w:rPr>
          <w:rFonts w:ascii="Arial" w:hAnsi="Arial" w:cs="Arial"/>
          <w:color w:val="000000" w:themeColor="text1"/>
          <w:sz w:val="20"/>
          <w:szCs w:val="20"/>
        </w:rPr>
        <w:t xml:space="preserve">For git local repository, the default branch is the </w:t>
      </w:r>
      <w:r w:rsidR="001C42A5" w:rsidRPr="00C21861">
        <w:rPr>
          <w:rFonts w:ascii="Arial" w:hAnsi="Arial" w:cs="Arial"/>
          <w:color w:val="000000" w:themeColor="text1"/>
          <w:sz w:val="20"/>
          <w:szCs w:val="20"/>
        </w:rPr>
        <w:t>“</w:t>
      </w:r>
      <w:r w:rsidRPr="00C21861">
        <w:rPr>
          <w:rFonts w:ascii="Arial" w:hAnsi="Arial" w:cs="Arial"/>
          <w:b/>
          <w:bCs/>
          <w:color w:val="000000" w:themeColor="text1"/>
          <w:sz w:val="20"/>
          <w:szCs w:val="20"/>
        </w:rPr>
        <w:t>master</w:t>
      </w:r>
      <w:r w:rsidR="001C42A5" w:rsidRPr="00C21861">
        <w:rPr>
          <w:rFonts w:ascii="Arial" w:hAnsi="Arial" w:cs="Arial"/>
          <w:b/>
          <w:bCs/>
          <w:color w:val="000000" w:themeColor="text1"/>
          <w:sz w:val="20"/>
          <w:szCs w:val="20"/>
        </w:rPr>
        <w:t>”</w:t>
      </w:r>
      <w:r w:rsidRPr="00C21861">
        <w:rPr>
          <w:rFonts w:ascii="Arial" w:hAnsi="Arial" w:cs="Arial"/>
          <w:color w:val="000000" w:themeColor="text1"/>
          <w:sz w:val="20"/>
          <w:szCs w:val="20"/>
        </w:rPr>
        <w:t xml:space="preserve"> branch.</w:t>
      </w:r>
      <w:r w:rsidR="001C42A5" w:rsidRPr="00C21861">
        <w:rPr>
          <w:rFonts w:ascii="Arial" w:hAnsi="Arial" w:cs="Arial"/>
          <w:color w:val="000000" w:themeColor="text1"/>
          <w:sz w:val="20"/>
          <w:szCs w:val="20"/>
        </w:rPr>
        <w:t xml:space="preserve"> For ITWorks, for consistency between projects, name the default branch is named “</w:t>
      </w:r>
      <w:r w:rsidR="001C42A5" w:rsidRPr="00C21861">
        <w:rPr>
          <w:rFonts w:ascii="Arial" w:hAnsi="Arial" w:cs="Arial"/>
          <w:b/>
          <w:bCs/>
          <w:color w:val="000000" w:themeColor="text1"/>
          <w:sz w:val="20"/>
          <w:szCs w:val="20"/>
        </w:rPr>
        <w:t>master</w:t>
      </w:r>
      <w:r w:rsidR="001C42A5" w:rsidRPr="00C21861">
        <w:rPr>
          <w:rFonts w:ascii="Arial" w:hAnsi="Arial" w:cs="Arial"/>
          <w:color w:val="000000" w:themeColor="text1"/>
          <w:sz w:val="20"/>
          <w:szCs w:val="20"/>
        </w:rPr>
        <w:t>”.</w:t>
      </w:r>
    </w:p>
    <w:p w14:paraId="7687AF33" w14:textId="177C1CF0" w:rsidR="00425316" w:rsidRPr="00C21861" w:rsidRDefault="00425316" w:rsidP="00425316">
      <w:pPr>
        <w:pStyle w:val="ListParagraph"/>
        <w:numPr>
          <w:ilvl w:val="0"/>
          <w:numId w:val="1"/>
        </w:numPr>
        <w:rPr>
          <w:rFonts w:ascii="Arial" w:hAnsi="Arial" w:cs="Arial"/>
          <w:color w:val="000000" w:themeColor="text1"/>
          <w:sz w:val="20"/>
          <w:szCs w:val="20"/>
        </w:rPr>
      </w:pPr>
      <w:r w:rsidRPr="00C21861">
        <w:rPr>
          <w:rFonts w:ascii="Arial" w:hAnsi="Arial" w:cs="Arial"/>
          <w:color w:val="000000" w:themeColor="text1"/>
          <w:sz w:val="20"/>
          <w:szCs w:val="20"/>
        </w:rPr>
        <w:t xml:space="preserve">The master branch is a </w:t>
      </w:r>
      <w:r w:rsidR="001C42A5" w:rsidRPr="00C21861">
        <w:rPr>
          <w:rFonts w:ascii="Arial" w:hAnsi="Arial" w:cs="Arial"/>
          <w:color w:val="000000" w:themeColor="text1"/>
          <w:sz w:val="20"/>
          <w:szCs w:val="20"/>
        </w:rPr>
        <w:t>permanent</w:t>
      </w:r>
      <w:r w:rsidRPr="00C21861">
        <w:rPr>
          <w:rFonts w:ascii="Arial" w:hAnsi="Arial" w:cs="Arial"/>
          <w:color w:val="000000" w:themeColor="text1"/>
          <w:sz w:val="20"/>
          <w:szCs w:val="20"/>
        </w:rPr>
        <w:t xml:space="preserve"> branch </w:t>
      </w:r>
      <w:r w:rsidR="00C21861">
        <w:rPr>
          <w:rFonts w:ascii="Arial" w:hAnsi="Arial" w:cs="Arial"/>
          <w:color w:val="000000" w:themeColor="text1"/>
          <w:sz w:val="20"/>
          <w:szCs w:val="20"/>
        </w:rPr>
        <w:t>that</w:t>
      </w:r>
      <w:r w:rsidRPr="00C21861">
        <w:rPr>
          <w:rFonts w:ascii="Arial" w:hAnsi="Arial" w:cs="Arial"/>
          <w:color w:val="000000" w:themeColor="text1"/>
          <w:sz w:val="20"/>
          <w:szCs w:val="20"/>
        </w:rPr>
        <w:t xml:space="preserve"> always reflects a production-ready state. Create </w:t>
      </w:r>
      <w:r w:rsidR="00C21861">
        <w:rPr>
          <w:rFonts w:ascii="Arial" w:hAnsi="Arial" w:cs="Arial"/>
          <w:color w:val="000000" w:themeColor="text1"/>
          <w:sz w:val="20"/>
          <w:szCs w:val="20"/>
        </w:rPr>
        <w:t xml:space="preserve">a </w:t>
      </w:r>
      <w:r w:rsidRPr="00C21861">
        <w:rPr>
          <w:rFonts w:ascii="Arial" w:hAnsi="Arial" w:cs="Arial"/>
          <w:color w:val="000000" w:themeColor="text1"/>
          <w:sz w:val="20"/>
          <w:szCs w:val="20"/>
        </w:rPr>
        <w:t>tag to identify the version</w:t>
      </w:r>
      <w:r w:rsidR="00C21861">
        <w:rPr>
          <w:rFonts w:ascii="Arial" w:hAnsi="Arial" w:cs="Arial"/>
          <w:color w:val="000000" w:themeColor="text1"/>
          <w:sz w:val="20"/>
          <w:szCs w:val="20"/>
        </w:rPr>
        <w:t>,</w:t>
      </w:r>
      <w:r w:rsidRPr="00C21861">
        <w:rPr>
          <w:rFonts w:ascii="Arial" w:hAnsi="Arial" w:cs="Arial"/>
          <w:color w:val="000000" w:themeColor="text1"/>
          <w:sz w:val="20"/>
          <w:szCs w:val="20"/>
        </w:rPr>
        <w:t xml:space="preserve"> such as v1.0</w:t>
      </w:r>
      <w:r w:rsidR="00FE1B93" w:rsidRPr="00C21861">
        <w:rPr>
          <w:rFonts w:ascii="Arial" w:hAnsi="Arial" w:cs="Arial"/>
          <w:color w:val="000000" w:themeColor="text1"/>
          <w:sz w:val="20"/>
          <w:szCs w:val="20"/>
        </w:rPr>
        <w:t>.0</w:t>
      </w:r>
      <w:r w:rsidRPr="00C21861">
        <w:rPr>
          <w:rFonts w:ascii="Arial" w:hAnsi="Arial" w:cs="Arial"/>
          <w:color w:val="000000" w:themeColor="text1"/>
          <w:sz w:val="20"/>
          <w:szCs w:val="20"/>
        </w:rPr>
        <w:t>, v1.1.0.</w:t>
      </w:r>
    </w:p>
    <w:p w14:paraId="12E12175" w14:textId="08F3B7A1" w:rsidR="001F4F1F" w:rsidRPr="00C21861" w:rsidRDefault="001F4F1F" w:rsidP="001F4F1F">
      <w:pPr>
        <w:pStyle w:val="ListParagraph"/>
        <w:numPr>
          <w:ilvl w:val="0"/>
          <w:numId w:val="1"/>
        </w:numPr>
        <w:rPr>
          <w:rFonts w:ascii="Arial" w:hAnsi="Arial" w:cs="Arial"/>
          <w:color w:val="000000" w:themeColor="text1"/>
          <w:sz w:val="20"/>
          <w:szCs w:val="20"/>
        </w:rPr>
      </w:pPr>
      <w:r w:rsidRPr="00C21861">
        <w:rPr>
          <w:rFonts w:ascii="Arial" w:hAnsi="Arial" w:cs="Arial"/>
          <w:color w:val="000000" w:themeColor="text1"/>
          <w:sz w:val="20"/>
          <w:szCs w:val="20"/>
        </w:rPr>
        <w:t>Git repositories for software development should have README.</w:t>
      </w:r>
      <w:r w:rsidR="00425316" w:rsidRPr="00C21861">
        <w:rPr>
          <w:rFonts w:ascii="Arial" w:hAnsi="Arial" w:cs="Arial"/>
          <w:color w:val="000000" w:themeColor="text1"/>
          <w:sz w:val="20"/>
          <w:szCs w:val="20"/>
        </w:rPr>
        <w:t>md</w:t>
      </w:r>
      <w:r w:rsidRPr="00C21861">
        <w:rPr>
          <w:rFonts w:ascii="Arial" w:hAnsi="Arial" w:cs="Arial"/>
          <w:color w:val="000000" w:themeColor="text1"/>
          <w:sz w:val="20"/>
          <w:szCs w:val="20"/>
        </w:rPr>
        <w:t xml:space="preserve"> and </w:t>
      </w:r>
      <w:r w:rsidR="00FE1B93" w:rsidRPr="00C21861">
        <w:rPr>
          <w:rFonts w:ascii="Arial" w:hAnsi="Arial" w:cs="Arial"/>
          <w:color w:val="000000" w:themeColor="text1"/>
          <w:sz w:val="20"/>
          <w:szCs w:val="20"/>
        </w:rPr>
        <w:t>LICENCE</w:t>
      </w:r>
      <w:r w:rsidRPr="00C21861">
        <w:rPr>
          <w:rFonts w:ascii="Arial" w:hAnsi="Arial" w:cs="Arial"/>
          <w:color w:val="000000" w:themeColor="text1"/>
          <w:sz w:val="20"/>
          <w:szCs w:val="20"/>
        </w:rPr>
        <w:t>.</w:t>
      </w:r>
      <w:r w:rsidR="00425316" w:rsidRPr="00C21861">
        <w:rPr>
          <w:rFonts w:ascii="Arial" w:hAnsi="Arial" w:cs="Arial"/>
          <w:color w:val="000000" w:themeColor="text1"/>
          <w:sz w:val="20"/>
          <w:szCs w:val="20"/>
        </w:rPr>
        <w:t>md</w:t>
      </w:r>
      <w:r w:rsidRPr="00C21861">
        <w:rPr>
          <w:rFonts w:ascii="Arial" w:hAnsi="Arial" w:cs="Arial"/>
          <w:color w:val="000000" w:themeColor="text1"/>
          <w:sz w:val="20"/>
          <w:szCs w:val="20"/>
        </w:rPr>
        <w:t xml:space="preserve"> file. </w:t>
      </w:r>
    </w:p>
    <w:p w14:paraId="69AFA887" w14:textId="1E7C2887" w:rsidR="001F4F1F" w:rsidRPr="00C21861" w:rsidRDefault="001F4F1F" w:rsidP="001F4F1F">
      <w:pPr>
        <w:pStyle w:val="ListParagraph"/>
        <w:numPr>
          <w:ilvl w:val="0"/>
          <w:numId w:val="1"/>
        </w:numPr>
        <w:rPr>
          <w:rFonts w:ascii="Arial" w:hAnsi="Arial" w:cs="Arial"/>
          <w:sz w:val="20"/>
          <w:szCs w:val="20"/>
        </w:rPr>
      </w:pPr>
      <w:r w:rsidRPr="00C21861">
        <w:rPr>
          <w:rFonts w:ascii="Arial" w:hAnsi="Arial" w:cs="Arial"/>
          <w:sz w:val="20"/>
          <w:szCs w:val="20"/>
        </w:rPr>
        <w:t>Git r</w:t>
      </w:r>
      <w:r w:rsidRPr="00C21861">
        <w:rPr>
          <w:rFonts w:ascii="Arial" w:hAnsi="Arial" w:cs="Arial"/>
          <w:color w:val="000000" w:themeColor="text1"/>
          <w:sz w:val="20"/>
          <w:szCs w:val="20"/>
        </w:rPr>
        <w:t xml:space="preserve">epositories should have </w:t>
      </w:r>
      <w:r w:rsidR="00C21861">
        <w:rPr>
          <w:rFonts w:ascii="Arial" w:hAnsi="Arial" w:cs="Arial"/>
          <w:color w:val="000000" w:themeColor="text1"/>
          <w:sz w:val="20"/>
          <w:szCs w:val="20"/>
        </w:rPr>
        <w:t xml:space="preserve">a </w:t>
      </w:r>
      <w:r w:rsidRPr="00C21861">
        <w:rPr>
          <w:rFonts w:ascii="Arial" w:hAnsi="Arial" w:cs="Arial"/>
          <w:color w:val="000000" w:themeColor="text1"/>
          <w:sz w:val="20"/>
          <w:szCs w:val="20"/>
        </w:rPr>
        <w:t xml:space="preserve">.gitignore file at the root directory of the project. </w:t>
      </w:r>
      <w:r w:rsidRPr="00C21861">
        <w:rPr>
          <w:rFonts w:ascii="Arial" w:hAnsi="Arial" w:cs="Arial"/>
          <w:color w:val="000000" w:themeColor="text1"/>
          <w:sz w:val="20"/>
          <w:szCs w:val="20"/>
          <w:shd w:val="clear" w:color="auto" w:fill="FFFFFF"/>
        </w:rPr>
        <w:t>The .</w:t>
      </w:r>
      <w:r w:rsidRPr="00C21861">
        <w:rPr>
          <w:rStyle w:val="Emphasis"/>
          <w:rFonts w:ascii="Arial" w:hAnsi="Arial" w:cs="Arial"/>
          <w:i w:val="0"/>
          <w:iCs w:val="0"/>
          <w:color w:val="000000" w:themeColor="text1"/>
          <w:sz w:val="20"/>
          <w:szCs w:val="20"/>
          <w:shd w:val="clear" w:color="auto" w:fill="FFFFFF"/>
        </w:rPr>
        <w:t>gitignore file</w:t>
      </w:r>
      <w:r w:rsidRPr="00C21861">
        <w:rPr>
          <w:rFonts w:ascii="Arial" w:hAnsi="Arial" w:cs="Arial"/>
          <w:color w:val="000000" w:themeColor="text1"/>
          <w:sz w:val="20"/>
          <w:szCs w:val="20"/>
          <w:shd w:val="clear" w:color="auto" w:fill="FFFFFF"/>
        </w:rPr>
        <w:t> specifies intentionally untracked </w:t>
      </w:r>
      <w:r w:rsidRPr="00C21861">
        <w:rPr>
          <w:rStyle w:val="Emphasis"/>
          <w:rFonts w:ascii="Arial" w:hAnsi="Arial" w:cs="Arial"/>
          <w:i w:val="0"/>
          <w:iCs w:val="0"/>
          <w:color w:val="000000" w:themeColor="text1"/>
          <w:sz w:val="20"/>
          <w:szCs w:val="20"/>
          <w:shd w:val="clear" w:color="auto" w:fill="FFFFFF"/>
        </w:rPr>
        <w:t>files</w:t>
      </w:r>
      <w:r w:rsidRPr="00C21861">
        <w:rPr>
          <w:rFonts w:ascii="Arial" w:hAnsi="Arial" w:cs="Arial"/>
          <w:color w:val="000000" w:themeColor="text1"/>
          <w:sz w:val="20"/>
          <w:szCs w:val="20"/>
          <w:shd w:val="clear" w:color="auto" w:fill="FFFFFF"/>
        </w:rPr>
        <w:t> that Git should ignore.</w:t>
      </w:r>
      <w:r w:rsidR="00425316" w:rsidRPr="00C21861">
        <w:rPr>
          <w:rFonts w:ascii="Arial" w:hAnsi="Arial" w:cs="Arial"/>
          <w:color w:val="000000" w:themeColor="text1"/>
          <w:sz w:val="20"/>
          <w:szCs w:val="20"/>
          <w:shd w:val="clear" w:color="auto" w:fill="FFFFFF"/>
        </w:rPr>
        <w:t xml:space="preserve"> </w:t>
      </w:r>
      <w:r w:rsidR="00425316" w:rsidRPr="00C21861">
        <w:rPr>
          <w:rFonts w:ascii="Arial" w:hAnsi="Arial" w:cs="Arial"/>
          <w:color w:val="000000" w:themeColor="text1"/>
          <w:sz w:val="20"/>
          <w:szCs w:val="20"/>
        </w:rPr>
        <w:t>(i.e. with appropriate filters for C# program)</w:t>
      </w:r>
    </w:p>
    <w:p w14:paraId="3B0FEFD1" w14:textId="50D82369" w:rsidR="006046EB" w:rsidRPr="00C21861" w:rsidRDefault="001947CA" w:rsidP="00BF35FE">
      <w:pPr>
        <w:pStyle w:val="ListParagraph"/>
        <w:numPr>
          <w:ilvl w:val="0"/>
          <w:numId w:val="1"/>
        </w:numPr>
        <w:rPr>
          <w:rFonts w:ascii="Arial" w:hAnsi="Arial" w:cs="Arial"/>
          <w:color w:val="000000" w:themeColor="text1"/>
          <w:sz w:val="20"/>
          <w:szCs w:val="20"/>
        </w:rPr>
      </w:pPr>
      <w:r w:rsidRPr="00C21861">
        <w:rPr>
          <w:rFonts w:ascii="Arial" w:hAnsi="Arial" w:cs="Arial"/>
          <w:color w:val="000000" w:themeColor="text1"/>
          <w:sz w:val="20"/>
          <w:szCs w:val="20"/>
        </w:rPr>
        <w:t xml:space="preserve">After the installation of </w:t>
      </w:r>
      <w:r w:rsidR="006046EB" w:rsidRPr="00C21861">
        <w:rPr>
          <w:rFonts w:ascii="Arial" w:hAnsi="Arial" w:cs="Arial"/>
          <w:color w:val="000000" w:themeColor="text1"/>
          <w:sz w:val="20"/>
          <w:szCs w:val="20"/>
        </w:rPr>
        <w:t xml:space="preserve">Git </w:t>
      </w:r>
      <w:r w:rsidRPr="00C21861">
        <w:rPr>
          <w:rFonts w:ascii="Arial" w:hAnsi="Arial" w:cs="Arial"/>
          <w:color w:val="000000" w:themeColor="text1"/>
          <w:sz w:val="20"/>
          <w:szCs w:val="20"/>
        </w:rPr>
        <w:t>for Windows in the lo</w:t>
      </w:r>
      <w:r w:rsidR="00D15DE6" w:rsidRPr="00C21861">
        <w:rPr>
          <w:rFonts w:ascii="Arial" w:hAnsi="Arial" w:cs="Arial"/>
          <w:color w:val="000000" w:themeColor="text1"/>
          <w:sz w:val="20"/>
          <w:szCs w:val="20"/>
        </w:rPr>
        <w:t>cal</w:t>
      </w:r>
      <w:r w:rsidRPr="00C21861">
        <w:rPr>
          <w:rFonts w:ascii="Arial" w:hAnsi="Arial" w:cs="Arial"/>
          <w:color w:val="000000" w:themeColor="text1"/>
          <w:sz w:val="20"/>
          <w:szCs w:val="20"/>
        </w:rPr>
        <w:t xml:space="preserve"> workstation, the git </w:t>
      </w:r>
      <w:r w:rsidR="006046EB" w:rsidRPr="00C21861">
        <w:rPr>
          <w:rFonts w:ascii="Arial" w:hAnsi="Arial" w:cs="Arial"/>
          <w:color w:val="000000" w:themeColor="text1"/>
          <w:sz w:val="20"/>
          <w:szCs w:val="20"/>
        </w:rPr>
        <w:t xml:space="preserve">server must be configured with </w:t>
      </w:r>
      <w:r w:rsidR="00425316" w:rsidRPr="00C21861">
        <w:rPr>
          <w:rFonts w:ascii="Arial" w:hAnsi="Arial" w:cs="Arial"/>
          <w:color w:val="000000" w:themeColor="text1"/>
          <w:sz w:val="20"/>
          <w:szCs w:val="20"/>
        </w:rPr>
        <w:t xml:space="preserve">a </w:t>
      </w:r>
      <w:proofErr w:type="gramStart"/>
      <w:r w:rsidR="006046EB" w:rsidRPr="00C21861">
        <w:rPr>
          <w:rFonts w:ascii="Arial" w:hAnsi="Arial" w:cs="Arial"/>
          <w:color w:val="000000" w:themeColor="text1"/>
          <w:sz w:val="20"/>
          <w:szCs w:val="20"/>
        </w:rPr>
        <w:t>user name</w:t>
      </w:r>
      <w:proofErr w:type="gramEnd"/>
      <w:r w:rsidR="006046EB" w:rsidRPr="00C21861">
        <w:rPr>
          <w:rFonts w:ascii="Arial" w:hAnsi="Arial" w:cs="Arial"/>
          <w:color w:val="000000" w:themeColor="text1"/>
          <w:sz w:val="20"/>
          <w:szCs w:val="20"/>
        </w:rPr>
        <w:t xml:space="preserve"> and email address</w:t>
      </w:r>
      <w:r w:rsidR="005C7AE2" w:rsidRPr="00C21861">
        <w:rPr>
          <w:rFonts w:ascii="Arial" w:hAnsi="Arial" w:cs="Arial"/>
          <w:color w:val="000000" w:themeColor="text1"/>
          <w:sz w:val="20"/>
          <w:szCs w:val="20"/>
        </w:rPr>
        <w:t>.</w:t>
      </w:r>
    </w:p>
    <w:p w14:paraId="5319C982" w14:textId="3477902F" w:rsidR="00F97777" w:rsidRPr="00C21861" w:rsidRDefault="00F97777" w:rsidP="00BF35FE">
      <w:pPr>
        <w:pStyle w:val="ListParagraph"/>
        <w:numPr>
          <w:ilvl w:val="0"/>
          <w:numId w:val="1"/>
        </w:numPr>
        <w:rPr>
          <w:rFonts w:ascii="Arial" w:hAnsi="Arial" w:cs="Arial"/>
          <w:color w:val="000000" w:themeColor="text1"/>
          <w:sz w:val="20"/>
          <w:szCs w:val="20"/>
        </w:rPr>
      </w:pPr>
      <w:r w:rsidRPr="00C21861">
        <w:rPr>
          <w:rFonts w:ascii="Arial" w:hAnsi="Arial" w:cs="Arial"/>
          <w:color w:val="000000" w:themeColor="text1"/>
          <w:sz w:val="20"/>
          <w:szCs w:val="20"/>
          <w:shd w:val="clear" w:color="auto" w:fill="FFFFFF"/>
        </w:rPr>
        <w:t>Commit</w:t>
      </w:r>
      <w:r w:rsidR="005A0855" w:rsidRPr="00C21861">
        <w:rPr>
          <w:rFonts w:ascii="Arial" w:hAnsi="Arial" w:cs="Arial"/>
          <w:color w:val="000000" w:themeColor="text1"/>
          <w:sz w:val="20"/>
          <w:szCs w:val="20"/>
          <w:shd w:val="clear" w:color="auto" w:fill="FFFFFF"/>
        </w:rPr>
        <w:t xml:space="preserve"> </w:t>
      </w:r>
      <w:r w:rsidRPr="00C21861">
        <w:rPr>
          <w:rFonts w:ascii="Arial" w:hAnsi="Arial" w:cs="Arial"/>
          <w:color w:val="000000" w:themeColor="text1"/>
          <w:sz w:val="20"/>
          <w:szCs w:val="20"/>
          <w:shd w:val="clear" w:color="auto" w:fill="FFFFFF"/>
        </w:rPr>
        <w:t xml:space="preserve">files that belong to a task </w:t>
      </w:r>
      <w:r w:rsidR="00C21861">
        <w:rPr>
          <w:rFonts w:ascii="Arial" w:hAnsi="Arial" w:cs="Arial"/>
          <w:color w:val="000000" w:themeColor="text1"/>
          <w:sz w:val="20"/>
          <w:szCs w:val="20"/>
          <w:shd w:val="clear" w:color="auto" w:fill="FFFFFF"/>
        </w:rPr>
        <w:t>to</w:t>
      </w:r>
      <w:r w:rsidRPr="00C21861">
        <w:rPr>
          <w:rFonts w:ascii="Arial" w:hAnsi="Arial" w:cs="Arial"/>
          <w:color w:val="000000" w:themeColor="text1"/>
          <w:sz w:val="20"/>
          <w:szCs w:val="20"/>
          <w:shd w:val="clear" w:color="auto" w:fill="FFFFFF"/>
        </w:rPr>
        <w:t xml:space="preserve"> a single purpose to </w:t>
      </w:r>
      <w:proofErr w:type="gramStart"/>
      <w:r w:rsidRPr="00C21861">
        <w:rPr>
          <w:rFonts w:ascii="Arial" w:hAnsi="Arial" w:cs="Arial"/>
          <w:color w:val="000000" w:themeColor="text1"/>
          <w:sz w:val="20"/>
          <w:szCs w:val="20"/>
          <w:shd w:val="clear" w:color="auto" w:fill="FFFFFF"/>
        </w:rPr>
        <w:t>keep the project consistent at all times</w:t>
      </w:r>
      <w:proofErr w:type="gramEnd"/>
      <w:r w:rsidRPr="00C21861">
        <w:rPr>
          <w:rFonts w:ascii="Arial" w:hAnsi="Arial" w:cs="Arial"/>
          <w:color w:val="000000" w:themeColor="text1"/>
          <w:sz w:val="20"/>
          <w:szCs w:val="20"/>
          <w:shd w:val="clear" w:color="auto" w:fill="FFFFFF"/>
        </w:rPr>
        <w:t>.</w:t>
      </w:r>
    </w:p>
    <w:p w14:paraId="6E305890" w14:textId="0950D929" w:rsidR="00F97777" w:rsidRPr="00C21861" w:rsidRDefault="00F97777" w:rsidP="00BF35FE">
      <w:pPr>
        <w:pStyle w:val="ListParagraph"/>
        <w:numPr>
          <w:ilvl w:val="0"/>
          <w:numId w:val="1"/>
        </w:numPr>
        <w:rPr>
          <w:rFonts w:ascii="Arial" w:hAnsi="Arial" w:cs="Arial"/>
          <w:color w:val="000000" w:themeColor="text1"/>
          <w:sz w:val="20"/>
          <w:szCs w:val="20"/>
        </w:rPr>
      </w:pPr>
      <w:r w:rsidRPr="00C21861">
        <w:rPr>
          <w:rFonts w:ascii="Arial" w:hAnsi="Arial" w:cs="Arial"/>
          <w:color w:val="000000" w:themeColor="text1"/>
          <w:sz w:val="20"/>
          <w:szCs w:val="20"/>
        </w:rPr>
        <w:t xml:space="preserve">Each commit should </w:t>
      </w:r>
      <w:r w:rsidR="00C21861">
        <w:rPr>
          <w:rFonts w:ascii="Arial" w:hAnsi="Arial" w:cs="Arial"/>
          <w:color w:val="000000" w:themeColor="text1"/>
          <w:sz w:val="20"/>
          <w:szCs w:val="20"/>
        </w:rPr>
        <w:t>include</w:t>
      </w:r>
      <w:r w:rsidRPr="00C21861">
        <w:rPr>
          <w:rFonts w:ascii="Arial" w:hAnsi="Arial" w:cs="Arial"/>
          <w:color w:val="000000" w:themeColor="text1"/>
          <w:sz w:val="20"/>
          <w:szCs w:val="20"/>
        </w:rPr>
        <w:t xml:space="preserve"> a </w:t>
      </w:r>
      <w:r w:rsidR="00F470F2" w:rsidRPr="00C21861">
        <w:rPr>
          <w:rFonts w:ascii="Arial" w:hAnsi="Arial" w:cs="Arial"/>
          <w:color w:val="000000" w:themeColor="text1"/>
          <w:sz w:val="20"/>
          <w:szCs w:val="20"/>
        </w:rPr>
        <w:t>descriptive</w:t>
      </w:r>
      <w:r w:rsidRPr="00C21861">
        <w:rPr>
          <w:rFonts w:ascii="Arial" w:hAnsi="Arial" w:cs="Arial"/>
          <w:color w:val="000000" w:themeColor="text1"/>
          <w:sz w:val="20"/>
          <w:szCs w:val="20"/>
        </w:rPr>
        <w:t xml:space="preserve"> commit message</w:t>
      </w:r>
      <w:r w:rsidR="00FE1B93" w:rsidRPr="00C21861">
        <w:rPr>
          <w:rFonts w:ascii="Arial" w:hAnsi="Arial" w:cs="Arial"/>
          <w:color w:val="000000" w:themeColor="text1"/>
          <w:sz w:val="20"/>
          <w:szCs w:val="20"/>
        </w:rPr>
        <w:t xml:space="preserve"> </w:t>
      </w:r>
      <w:r w:rsidR="00C21861">
        <w:rPr>
          <w:rFonts w:ascii="Arial" w:hAnsi="Arial" w:cs="Arial"/>
          <w:color w:val="000000" w:themeColor="text1"/>
          <w:sz w:val="20"/>
          <w:szCs w:val="20"/>
        </w:rPr>
        <w:t>that</w:t>
      </w:r>
      <w:r w:rsidR="00FE1B93" w:rsidRPr="00C21861">
        <w:rPr>
          <w:rFonts w:ascii="Arial" w:hAnsi="Arial" w:cs="Arial"/>
          <w:color w:val="000000" w:themeColor="text1"/>
          <w:sz w:val="20"/>
          <w:szCs w:val="20"/>
        </w:rPr>
        <w:t xml:space="preserve"> </w:t>
      </w:r>
      <w:r w:rsidR="00C21861">
        <w:rPr>
          <w:rFonts w:ascii="Arial" w:hAnsi="Arial" w:cs="Arial"/>
          <w:color w:val="000000" w:themeColor="text1"/>
          <w:sz w:val="20"/>
          <w:szCs w:val="20"/>
        </w:rPr>
        <w:t>reflects/summarises</w:t>
      </w:r>
      <w:r w:rsidR="00FE1B93" w:rsidRPr="00C21861">
        <w:rPr>
          <w:rFonts w:ascii="Arial" w:hAnsi="Arial" w:cs="Arial"/>
          <w:color w:val="000000" w:themeColor="text1"/>
          <w:sz w:val="20"/>
          <w:szCs w:val="20"/>
        </w:rPr>
        <w:t xml:space="preserve"> the </w:t>
      </w:r>
      <w:r w:rsidR="00C21861">
        <w:rPr>
          <w:rFonts w:ascii="Arial" w:hAnsi="Arial" w:cs="Arial"/>
          <w:color w:val="000000" w:themeColor="text1"/>
          <w:sz w:val="20"/>
          <w:szCs w:val="20"/>
        </w:rPr>
        <w:t>code</w:t>
      </w:r>
      <w:r w:rsidR="00FE1B93" w:rsidRPr="00C21861">
        <w:rPr>
          <w:rFonts w:ascii="Arial" w:hAnsi="Arial" w:cs="Arial"/>
          <w:color w:val="000000" w:themeColor="text1"/>
          <w:sz w:val="20"/>
          <w:szCs w:val="20"/>
        </w:rPr>
        <w:t xml:space="preserve"> being changed.</w:t>
      </w:r>
    </w:p>
    <w:p w14:paraId="1CBF64A0" w14:textId="19821234" w:rsidR="00F97777" w:rsidRPr="00C21861" w:rsidRDefault="00DA7488" w:rsidP="00BF35FE">
      <w:pPr>
        <w:pStyle w:val="ListParagraph"/>
        <w:numPr>
          <w:ilvl w:val="0"/>
          <w:numId w:val="1"/>
        </w:numPr>
        <w:rPr>
          <w:rFonts w:ascii="Arial" w:hAnsi="Arial" w:cs="Arial"/>
          <w:color w:val="000000" w:themeColor="text1"/>
          <w:sz w:val="20"/>
          <w:szCs w:val="20"/>
        </w:rPr>
      </w:pPr>
      <w:r w:rsidRPr="00C21861">
        <w:rPr>
          <w:rFonts w:ascii="Arial" w:hAnsi="Arial" w:cs="Arial"/>
          <w:color w:val="000000" w:themeColor="text1"/>
          <w:sz w:val="20"/>
          <w:szCs w:val="20"/>
        </w:rPr>
        <w:t>Review the codes before committing to the repository.</w:t>
      </w:r>
    </w:p>
    <w:p w14:paraId="7AE8834A" w14:textId="439B55F9" w:rsidR="007F7969" w:rsidRPr="00C21861" w:rsidRDefault="007F7969" w:rsidP="002A541B">
      <w:pPr>
        <w:pStyle w:val="ListParagraph"/>
        <w:numPr>
          <w:ilvl w:val="0"/>
          <w:numId w:val="1"/>
        </w:numPr>
        <w:rPr>
          <w:rFonts w:ascii="Arial" w:hAnsi="Arial" w:cs="Arial"/>
          <w:color w:val="000000" w:themeColor="text1"/>
          <w:sz w:val="20"/>
          <w:szCs w:val="20"/>
        </w:rPr>
      </w:pPr>
      <w:r w:rsidRPr="00C21861">
        <w:rPr>
          <w:rFonts w:ascii="Arial" w:hAnsi="Arial" w:cs="Arial"/>
          <w:sz w:val="20"/>
          <w:szCs w:val="20"/>
        </w:rPr>
        <w:t>Share your changes frequently. i.e. after commit locally, pull first and push the changes to the remote repository to share with other team members.</w:t>
      </w:r>
      <w:r w:rsidR="002A541B" w:rsidRPr="00C21861">
        <w:rPr>
          <w:rFonts w:ascii="Arial" w:hAnsi="Arial" w:cs="Arial"/>
          <w:sz w:val="20"/>
          <w:szCs w:val="20"/>
        </w:rPr>
        <w:t xml:space="preserve"> </w:t>
      </w:r>
      <w:r w:rsidR="002A541B" w:rsidRPr="00C21861">
        <w:rPr>
          <w:rFonts w:ascii="Arial" w:hAnsi="Arial" w:cs="Arial"/>
          <w:color w:val="000000" w:themeColor="text1"/>
          <w:sz w:val="20"/>
          <w:szCs w:val="20"/>
          <w:shd w:val="clear" w:color="auto" w:fill="FFFFFF"/>
        </w:rPr>
        <w:t>It's important to run the </w:t>
      </w:r>
      <w:r w:rsidR="002A541B" w:rsidRPr="00C21861">
        <w:rPr>
          <w:rStyle w:val="HTMLCode"/>
          <w:rFonts w:ascii="Arial" w:eastAsiaTheme="minorHAnsi" w:hAnsi="Arial" w:cs="Arial"/>
          <w:color w:val="000000" w:themeColor="text1"/>
        </w:rPr>
        <w:t>git pull</w:t>
      </w:r>
      <w:r w:rsidR="002A541B" w:rsidRPr="00C21861">
        <w:rPr>
          <w:rFonts w:ascii="Arial" w:hAnsi="Arial" w:cs="Arial"/>
          <w:color w:val="000000" w:themeColor="text1"/>
          <w:sz w:val="20"/>
          <w:szCs w:val="20"/>
          <w:shd w:val="clear" w:color="auto" w:fill="FFFFFF"/>
        </w:rPr>
        <w:t> command before you push any new changes to the remote branch. This will update your local branch with any new changes that may have been pushed to the remote from other contributors. Pulling before you push can reduce the amount of merge conflicts you create on GitHub - allowing you to resolve them locally before pushing your changes to the remote branch.</w:t>
      </w:r>
    </w:p>
    <w:p w14:paraId="357F0624" w14:textId="625E8C80" w:rsidR="00DA7488" w:rsidRPr="00C21861" w:rsidRDefault="00DA7488" w:rsidP="00BF35FE">
      <w:pPr>
        <w:pStyle w:val="ListParagraph"/>
        <w:numPr>
          <w:ilvl w:val="0"/>
          <w:numId w:val="1"/>
        </w:numPr>
        <w:rPr>
          <w:rFonts w:ascii="Arial" w:hAnsi="Arial" w:cs="Arial"/>
          <w:color w:val="000000" w:themeColor="text1"/>
          <w:sz w:val="20"/>
          <w:szCs w:val="20"/>
        </w:rPr>
      </w:pPr>
      <w:r w:rsidRPr="00C21861">
        <w:rPr>
          <w:rFonts w:ascii="Arial" w:hAnsi="Arial" w:cs="Arial"/>
          <w:color w:val="000000" w:themeColor="text1"/>
          <w:sz w:val="20"/>
          <w:szCs w:val="20"/>
        </w:rPr>
        <w:t>A commit is often associated with a specific issue or new product feature. The project should be able to build successfully before and after the commit.</w:t>
      </w:r>
    </w:p>
    <w:p w14:paraId="22DA123E" w14:textId="5C82BAE0" w:rsidR="005977B8" w:rsidRPr="00C21861" w:rsidRDefault="005977B8" w:rsidP="005977B8">
      <w:pPr>
        <w:pStyle w:val="ListParagraph"/>
        <w:numPr>
          <w:ilvl w:val="0"/>
          <w:numId w:val="1"/>
        </w:numPr>
        <w:rPr>
          <w:rFonts w:ascii="Arial" w:hAnsi="Arial" w:cs="Arial"/>
          <w:color w:val="000000" w:themeColor="text1"/>
          <w:sz w:val="20"/>
          <w:szCs w:val="20"/>
        </w:rPr>
      </w:pPr>
      <w:r w:rsidRPr="00C21861">
        <w:rPr>
          <w:rFonts w:ascii="Arial" w:hAnsi="Arial" w:cs="Arial"/>
          <w:color w:val="000000" w:themeColor="text1"/>
          <w:sz w:val="20"/>
          <w:szCs w:val="20"/>
        </w:rPr>
        <w:t xml:space="preserve">All development works </w:t>
      </w:r>
      <w:r w:rsidR="000B06F9" w:rsidRPr="00C21861">
        <w:rPr>
          <w:rFonts w:ascii="Arial" w:hAnsi="Arial" w:cs="Arial"/>
          <w:color w:val="000000" w:themeColor="text1"/>
          <w:sz w:val="20"/>
          <w:szCs w:val="20"/>
        </w:rPr>
        <w:t xml:space="preserve">(bugfix or new features) </w:t>
      </w:r>
      <w:r w:rsidRPr="00C21861">
        <w:rPr>
          <w:rFonts w:ascii="Arial" w:hAnsi="Arial" w:cs="Arial"/>
          <w:color w:val="000000" w:themeColor="text1"/>
          <w:sz w:val="20"/>
          <w:szCs w:val="20"/>
        </w:rPr>
        <w:t xml:space="preserve">must be carried </w:t>
      </w:r>
      <w:r w:rsidR="00C21861">
        <w:rPr>
          <w:rFonts w:ascii="Arial" w:hAnsi="Arial" w:cs="Arial"/>
          <w:color w:val="000000" w:themeColor="text1"/>
          <w:sz w:val="20"/>
          <w:szCs w:val="20"/>
        </w:rPr>
        <w:t xml:space="preserve">out </w:t>
      </w:r>
      <w:r w:rsidRPr="00C21861">
        <w:rPr>
          <w:rFonts w:ascii="Arial" w:hAnsi="Arial" w:cs="Arial"/>
          <w:color w:val="000000" w:themeColor="text1"/>
          <w:sz w:val="20"/>
          <w:szCs w:val="20"/>
        </w:rPr>
        <w:t xml:space="preserve">on the branches. Each branch should have </w:t>
      </w:r>
      <w:r w:rsidR="000B06F9" w:rsidRPr="00C21861">
        <w:rPr>
          <w:rFonts w:ascii="Arial" w:hAnsi="Arial" w:cs="Arial"/>
          <w:color w:val="000000" w:themeColor="text1"/>
          <w:sz w:val="20"/>
          <w:szCs w:val="20"/>
        </w:rPr>
        <w:t xml:space="preserve">defined who can make changes, when builds occur, and when </w:t>
      </w:r>
      <w:r w:rsidR="00C21861">
        <w:rPr>
          <w:rFonts w:ascii="Arial" w:hAnsi="Arial" w:cs="Arial"/>
          <w:color w:val="000000" w:themeColor="text1"/>
          <w:sz w:val="20"/>
          <w:szCs w:val="20"/>
        </w:rPr>
        <w:t>tests</w:t>
      </w:r>
      <w:r w:rsidR="000B06F9" w:rsidRPr="00C21861">
        <w:rPr>
          <w:rFonts w:ascii="Arial" w:hAnsi="Arial" w:cs="Arial"/>
          <w:color w:val="000000" w:themeColor="text1"/>
          <w:sz w:val="20"/>
          <w:szCs w:val="20"/>
        </w:rPr>
        <w:t xml:space="preserve"> to be run</w:t>
      </w:r>
      <w:r w:rsidR="00C21861">
        <w:rPr>
          <w:rFonts w:ascii="Arial" w:hAnsi="Arial" w:cs="Arial"/>
          <w:color w:val="000000" w:themeColor="text1"/>
          <w:sz w:val="20"/>
          <w:szCs w:val="20"/>
        </w:rPr>
        <w:t>,</w:t>
      </w:r>
      <w:r w:rsidR="000B06F9" w:rsidRPr="00C21861">
        <w:rPr>
          <w:rFonts w:ascii="Arial" w:hAnsi="Arial" w:cs="Arial"/>
          <w:color w:val="000000" w:themeColor="text1"/>
          <w:sz w:val="20"/>
          <w:szCs w:val="20"/>
        </w:rPr>
        <w:t xml:space="preserve"> etc.</w:t>
      </w:r>
    </w:p>
    <w:p w14:paraId="5E64BB16" w14:textId="702B267E" w:rsidR="005977B8" w:rsidRPr="00C21861" w:rsidRDefault="000B06F9" w:rsidP="005977B8">
      <w:pPr>
        <w:pStyle w:val="ListParagraph"/>
        <w:numPr>
          <w:ilvl w:val="0"/>
          <w:numId w:val="1"/>
        </w:numPr>
        <w:rPr>
          <w:rFonts w:ascii="Arial" w:hAnsi="Arial" w:cs="Arial"/>
          <w:color w:val="000000" w:themeColor="text1"/>
          <w:sz w:val="20"/>
          <w:szCs w:val="20"/>
        </w:rPr>
      </w:pPr>
      <w:r w:rsidRPr="00C21861">
        <w:rPr>
          <w:rFonts w:ascii="Arial" w:hAnsi="Arial" w:cs="Arial"/>
          <w:color w:val="000000" w:themeColor="text1"/>
          <w:sz w:val="20"/>
          <w:szCs w:val="20"/>
        </w:rPr>
        <w:t>Branches should be short-lived. Remove them when they are no longer needed. This reduces the risk of using or merging to the wrong branch.</w:t>
      </w:r>
    </w:p>
    <w:p w14:paraId="42709FF1" w14:textId="34588F76" w:rsidR="00215CC0" w:rsidRPr="00C21861" w:rsidRDefault="00215CC0" w:rsidP="00215CC0">
      <w:pPr>
        <w:pStyle w:val="ListParagraph"/>
        <w:numPr>
          <w:ilvl w:val="0"/>
          <w:numId w:val="1"/>
        </w:numPr>
        <w:rPr>
          <w:rFonts w:ascii="Arial" w:hAnsi="Arial" w:cs="Arial"/>
          <w:color w:val="000000" w:themeColor="text1"/>
          <w:sz w:val="20"/>
          <w:szCs w:val="20"/>
        </w:rPr>
      </w:pPr>
      <w:r w:rsidRPr="00C21861">
        <w:rPr>
          <w:rFonts w:ascii="Arial" w:hAnsi="Arial" w:cs="Arial"/>
          <w:color w:val="000000" w:themeColor="text1"/>
          <w:sz w:val="20"/>
          <w:szCs w:val="20"/>
        </w:rPr>
        <w:t>Release branches are created from the development</w:t>
      </w:r>
      <w:r w:rsidR="002A541B" w:rsidRPr="00C21861">
        <w:rPr>
          <w:rFonts w:ascii="Arial" w:hAnsi="Arial" w:cs="Arial"/>
          <w:color w:val="000000" w:themeColor="text1"/>
          <w:sz w:val="20"/>
          <w:szCs w:val="20"/>
        </w:rPr>
        <w:t xml:space="preserve">, </w:t>
      </w:r>
      <w:proofErr w:type="spellStart"/>
      <w:r w:rsidR="002A541B" w:rsidRPr="00C21861">
        <w:rPr>
          <w:rFonts w:ascii="Arial" w:hAnsi="Arial" w:cs="Arial"/>
          <w:color w:val="000000" w:themeColor="text1"/>
          <w:sz w:val="20"/>
          <w:szCs w:val="20"/>
        </w:rPr>
        <w:t>bugfix_xxxx</w:t>
      </w:r>
      <w:proofErr w:type="spellEnd"/>
      <w:r w:rsidR="002A541B" w:rsidRPr="00C21861">
        <w:rPr>
          <w:rFonts w:ascii="Arial" w:hAnsi="Arial" w:cs="Arial"/>
          <w:color w:val="000000" w:themeColor="text1"/>
          <w:sz w:val="20"/>
          <w:szCs w:val="20"/>
        </w:rPr>
        <w:t xml:space="preserve">, </w:t>
      </w:r>
      <w:proofErr w:type="spellStart"/>
      <w:r w:rsidR="002A541B" w:rsidRPr="00C21861">
        <w:rPr>
          <w:rFonts w:ascii="Arial" w:hAnsi="Arial" w:cs="Arial"/>
          <w:color w:val="000000" w:themeColor="text1"/>
          <w:sz w:val="20"/>
          <w:szCs w:val="20"/>
        </w:rPr>
        <w:t>feature_xxxx</w:t>
      </w:r>
      <w:proofErr w:type="spellEnd"/>
      <w:r w:rsidR="002A541B" w:rsidRPr="00C21861">
        <w:rPr>
          <w:rFonts w:ascii="Arial" w:hAnsi="Arial" w:cs="Arial"/>
          <w:color w:val="000000" w:themeColor="text1"/>
          <w:sz w:val="20"/>
          <w:szCs w:val="20"/>
        </w:rPr>
        <w:t xml:space="preserve"> branch.</w:t>
      </w:r>
    </w:p>
    <w:p w14:paraId="159AA923" w14:textId="48228961" w:rsidR="00F470F2" w:rsidRPr="00C21861" w:rsidRDefault="00F470F2" w:rsidP="00F470F2">
      <w:pPr>
        <w:pStyle w:val="ListParagraph"/>
        <w:numPr>
          <w:ilvl w:val="0"/>
          <w:numId w:val="1"/>
        </w:numPr>
        <w:rPr>
          <w:rFonts w:ascii="Arial" w:hAnsi="Arial" w:cs="Arial"/>
          <w:color w:val="000000" w:themeColor="text1"/>
          <w:sz w:val="20"/>
          <w:szCs w:val="20"/>
        </w:rPr>
      </w:pPr>
      <w:r w:rsidRPr="00C21861">
        <w:rPr>
          <w:rFonts w:ascii="Arial" w:hAnsi="Arial" w:cs="Arial"/>
          <w:color w:val="000000"/>
          <w:sz w:val="20"/>
          <w:szCs w:val="20"/>
        </w:rPr>
        <w:t xml:space="preserve">Avoid indiscriminate commits – meaning commit without a specific file.  </w:t>
      </w:r>
      <w:proofErr w:type="spellStart"/>
      <w:r w:rsidRPr="00C21861">
        <w:rPr>
          <w:rFonts w:ascii="Arial" w:hAnsi="Arial" w:cs="Arial"/>
          <w:color w:val="000000"/>
          <w:sz w:val="20"/>
          <w:szCs w:val="20"/>
        </w:rPr>
        <w:t>TotoriseGit</w:t>
      </w:r>
      <w:proofErr w:type="spellEnd"/>
      <w:r w:rsidRPr="00C21861">
        <w:rPr>
          <w:rFonts w:ascii="Arial" w:hAnsi="Arial" w:cs="Arial"/>
          <w:color w:val="000000"/>
          <w:sz w:val="20"/>
          <w:szCs w:val="20"/>
        </w:rPr>
        <w:t xml:space="preserve"> do not allow this anyway.</w:t>
      </w:r>
    </w:p>
    <w:p w14:paraId="60C7B66A" w14:textId="21B59D70" w:rsidR="001C42A5" w:rsidRPr="00C21861" w:rsidRDefault="001C42A5" w:rsidP="001C42A5">
      <w:pPr>
        <w:pStyle w:val="ListParagraph"/>
        <w:numPr>
          <w:ilvl w:val="0"/>
          <w:numId w:val="1"/>
        </w:numPr>
        <w:rPr>
          <w:rFonts w:ascii="Arial" w:hAnsi="Arial" w:cs="Arial"/>
          <w:color w:val="000000" w:themeColor="text1"/>
          <w:sz w:val="20"/>
          <w:szCs w:val="20"/>
        </w:rPr>
      </w:pPr>
      <w:r w:rsidRPr="00C21861">
        <w:rPr>
          <w:rFonts w:ascii="Arial" w:hAnsi="Arial" w:cs="Arial"/>
          <w:color w:val="000000" w:themeColor="text1"/>
          <w:sz w:val="20"/>
          <w:szCs w:val="20"/>
        </w:rPr>
        <w:t xml:space="preserve">For </w:t>
      </w:r>
      <w:r w:rsidR="00C21861">
        <w:rPr>
          <w:rFonts w:ascii="Arial" w:hAnsi="Arial" w:cs="Arial"/>
          <w:color w:val="000000" w:themeColor="text1"/>
          <w:sz w:val="20"/>
          <w:szCs w:val="20"/>
        </w:rPr>
        <w:t xml:space="preserve">a </w:t>
      </w:r>
      <w:r w:rsidRPr="00C21861">
        <w:rPr>
          <w:rFonts w:ascii="Arial" w:hAnsi="Arial" w:cs="Arial"/>
          <w:color w:val="000000" w:themeColor="text1"/>
          <w:sz w:val="20"/>
          <w:szCs w:val="20"/>
        </w:rPr>
        <w:t>GitHub remote repository, the default branch should be called “</w:t>
      </w:r>
      <w:r w:rsidRPr="00C21861">
        <w:rPr>
          <w:rFonts w:ascii="Arial" w:hAnsi="Arial" w:cs="Arial"/>
          <w:b/>
          <w:bCs/>
          <w:color w:val="000000" w:themeColor="text1"/>
          <w:sz w:val="20"/>
          <w:szCs w:val="20"/>
        </w:rPr>
        <w:t>main</w:t>
      </w:r>
      <w:r w:rsidRPr="00C21861">
        <w:rPr>
          <w:rFonts w:ascii="Arial" w:hAnsi="Arial" w:cs="Arial"/>
          <w:color w:val="000000" w:themeColor="text1"/>
          <w:sz w:val="20"/>
          <w:szCs w:val="20"/>
        </w:rPr>
        <w:t>”. Recently the GitHub changed the default branch from “</w:t>
      </w:r>
      <w:r w:rsidRPr="00C21861">
        <w:rPr>
          <w:rFonts w:ascii="Arial" w:hAnsi="Arial" w:cs="Arial"/>
          <w:b/>
          <w:bCs/>
          <w:color w:val="000000" w:themeColor="text1"/>
          <w:sz w:val="20"/>
          <w:szCs w:val="20"/>
        </w:rPr>
        <w:t>origin</w:t>
      </w:r>
      <w:r w:rsidRPr="00C21861">
        <w:rPr>
          <w:rFonts w:ascii="Arial" w:hAnsi="Arial" w:cs="Arial"/>
          <w:color w:val="000000" w:themeColor="text1"/>
          <w:sz w:val="20"/>
          <w:szCs w:val="20"/>
        </w:rPr>
        <w:t>” to “</w:t>
      </w:r>
      <w:r w:rsidRPr="00C21861">
        <w:rPr>
          <w:rFonts w:ascii="Arial" w:hAnsi="Arial" w:cs="Arial"/>
          <w:b/>
          <w:bCs/>
          <w:color w:val="000000" w:themeColor="text1"/>
          <w:sz w:val="20"/>
          <w:szCs w:val="20"/>
        </w:rPr>
        <w:t>main</w:t>
      </w:r>
      <w:r w:rsidRPr="00C21861">
        <w:rPr>
          <w:rFonts w:ascii="Arial" w:hAnsi="Arial" w:cs="Arial"/>
          <w:color w:val="000000" w:themeColor="text1"/>
          <w:sz w:val="20"/>
          <w:szCs w:val="20"/>
        </w:rPr>
        <w:t xml:space="preserve">”. You can change the default branch name at the time you create the remote repository. </w:t>
      </w:r>
    </w:p>
    <w:p w14:paraId="50A2AB47" w14:textId="300CC450" w:rsidR="00960129" w:rsidRPr="00C21861" w:rsidRDefault="00960129" w:rsidP="00F470F2">
      <w:pPr>
        <w:pStyle w:val="ListParagraph"/>
        <w:numPr>
          <w:ilvl w:val="0"/>
          <w:numId w:val="1"/>
        </w:numPr>
        <w:rPr>
          <w:rFonts w:ascii="Arial" w:hAnsi="Arial" w:cs="Arial"/>
          <w:color w:val="000000" w:themeColor="text1"/>
          <w:sz w:val="20"/>
          <w:szCs w:val="20"/>
        </w:rPr>
      </w:pPr>
      <w:r w:rsidRPr="00C21861">
        <w:rPr>
          <w:rFonts w:ascii="Arial" w:hAnsi="Arial" w:cs="Arial"/>
          <w:color w:val="000000"/>
          <w:sz w:val="20"/>
          <w:szCs w:val="20"/>
        </w:rPr>
        <w:t xml:space="preserve">When using the client tools to interface with the remote server, industry communication protocol must be used (e.g. RSA, SSH. etc for private/public key pairs) to protect the security of the </w:t>
      </w:r>
      <w:r w:rsidR="005C7AE2" w:rsidRPr="00C21861">
        <w:rPr>
          <w:rFonts w:ascii="Arial" w:hAnsi="Arial" w:cs="Arial"/>
          <w:color w:val="000000"/>
          <w:sz w:val="20"/>
          <w:szCs w:val="20"/>
        </w:rPr>
        <w:t>communication</w:t>
      </w:r>
      <w:r w:rsidRPr="00C21861">
        <w:rPr>
          <w:rFonts w:ascii="Arial" w:hAnsi="Arial" w:cs="Arial"/>
          <w:color w:val="000000"/>
          <w:sz w:val="20"/>
          <w:szCs w:val="20"/>
        </w:rPr>
        <w:t xml:space="preserve"> between the client and the remote server. </w:t>
      </w:r>
    </w:p>
    <w:p w14:paraId="49D89A0C" w14:textId="77777777" w:rsidR="00F470F2" w:rsidRPr="00C21861" w:rsidRDefault="00F470F2" w:rsidP="00F470F2">
      <w:pPr>
        <w:pStyle w:val="ListParagraph"/>
        <w:rPr>
          <w:rFonts w:ascii="Arial" w:hAnsi="Arial" w:cs="Arial"/>
          <w:color w:val="000000" w:themeColor="text1"/>
          <w:sz w:val="20"/>
          <w:szCs w:val="20"/>
        </w:rPr>
      </w:pPr>
    </w:p>
    <w:p w14:paraId="13DAAB58" w14:textId="77777777" w:rsidR="000B06F9" w:rsidRPr="00C21861" w:rsidRDefault="000B06F9" w:rsidP="002B7151">
      <w:pPr>
        <w:pStyle w:val="ListParagraph"/>
        <w:rPr>
          <w:rFonts w:ascii="Arial" w:hAnsi="Arial" w:cs="Arial"/>
          <w:color w:val="000000" w:themeColor="text1"/>
          <w:sz w:val="20"/>
          <w:szCs w:val="20"/>
        </w:rPr>
      </w:pPr>
    </w:p>
    <w:p w14:paraId="0FF0B80F" w14:textId="7CC97D9F" w:rsidR="00BF35FE" w:rsidRPr="00C21861" w:rsidRDefault="00BF35FE">
      <w:pPr>
        <w:rPr>
          <w:rFonts w:ascii="Arial" w:hAnsi="Arial" w:cs="Arial"/>
          <w:sz w:val="20"/>
          <w:szCs w:val="20"/>
        </w:rPr>
      </w:pPr>
    </w:p>
    <w:p w14:paraId="58E5473A" w14:textId="6EEA6FAF" w:rsidR="00C34BE3" w:rsidRPr="00C21861" w:rsidRDefault="00C34BE3">
      <w:pPr>
        <w:rPr>
          <w:rFonts w:ascii="Arial" w:hAnsi="Arial" w:cs="Arial"/>
          <w:sz w:val="20"/>
          <w:szCs w:val="20"/>
        </w:rPr>
      </w:pPr>
    </w:p>
    <w:p w14:paraId="32CB70D4" w14:textId="41B4505A" w:rsidR="00C34BE3" w:rsidRPr="00C21861" w:rsidRDefault="00C34BE3">
      <w:pPr>
        <w:rPr>
          <w:rFonts w:ascii="Arial" w:hAnsi="Arial" w:cs="Arial"/>
          <w:sz w:val="20"/>
          <w:szCs w:val="20"/>
        </w:rPr>
      </w:pPr>
    </w:p>
    <w:p w14:paraId="3D7B76A5" w14:textId="44836BA3" w:rsidR="00C34BE3" w:rsidRPr="00C21861" w:rsidRDefault="00C34BE3">
      <w:pPr>
        <w:rPr>
          <w:rFonts w:ascii="Arial" w:hAnsi="Arial" w:cs="Arial"/>
          <w:sz w:val="20"/>
          <w:szCs w:val="20"/>
        </w:rPr>
      </w:pPr>
    </w:p>
    <w:p w14:paraId="00C521F0" w14:textId="25B39FDF" w:rsidR="00C34BE3" w:rsidRPr="00C21861" w:rsidRDefault="00C34BE3">
      <w:pPr>
        <w:rPr>
          <w:rFonts w:ascii="Arial" w:hAnsi="Arial" w:cs="Arial"/>
          <w:sz w:val="20"/>
          <w:szCs w:val="20"/>
        </w:rPr>
      </w:pPr>
    </w:p>
    <w:p w14:paraId="770903E1" w14:textId="2FE6BA39" w:rsidR="00C34BE3" w:rsidRPr="00C21861" w:rsidRDefault="00C34BE3">
      <w:pPr>
        <w:rPr>
          <w:rFonts w:ascii="Arial" w:hAnsi="Arial" w:cs="Arial"/>
          <w:sz w:val="20"/>
          <w:szCs w:val="20"/>
        </w:rPr>
      </w:pPr>
    </w:p>
    <w:p w14:paraId="4182F918" w14:textId="589AE622" w:rsidR="00C34BE3" w:rsidRPr="00C21861" w:rsidRDefault="00C34BE3">
      <w:pPr>
        <w:rPr>
          <w:rFonts w:ascii="Arial" w:hAnsi="Arial" w:cs="Arial"/>
          <w:sz w:val="20"/>
          <w:szCs w:val="20"/>
        </w:rPr>
      </w:pPr>
    </w:p>
    <w:p w14:paraId="664E858A" w14:textId="6D65E76E" w:rsidR="00C34BE3" w:rsidRPr="00C21861" w:rsidRDefault="00C34BE3">
      <w:pPr>
        <w:rPr>
          <w:rFonts w:ascii="Arial" w:hAnsi="Arial" w:cs="Arial"/>
          <w:sz w:val="20"/>
          <w:szCs w:val="20"/>
        </w:rPr>
      </w:pPr>
    </w:p>
    <w:p w14:paraId="0873578C" w14:textId="27D3EB40" w:rsidR="00C34BE3" w:rsidRPr="00C21861" w:rsidRDefault="00FE3A44">
      <w:pPr>
        <w:rPr>
          <w:rFonts w:ascii="Arial" w:hAnsi="Arial" w:cs="Arial"/>
          <w:b/>
          <w:bCs/>
          <w:sz w:val="32"/>
          <w:szCs w:val="32"/>
        </w:rPr>
      </w:pPr>
      <w:r w:rsidRPr="00C21861">
        <w:rPr>
          <w:rFonts w:ascii="Arial" w:hAnsi="Arial" w:cs="Arial"/>
          <w:b/>
          <w:bCs/>
          <w:sz w:val="32"/>
          <w:szCs w:val="32"/>
        </w:rPr>
        <w:t>ITWork</w:t>
      </w:r>
      <w:r w:rsidR="00245B00" w:rsidRPr="00C21861">
        <w:rPr>
          <w:rFonts w:ascii="Arial" w:hAnsi="Arial" w:cs="Arial"/>
          <w:b/>
          <w:bCs/>
          <w:sz w:val="32"/>
          <w:szCs w:val="32"/>
        </w:rPr>
        <w:t>s</w:t>
      </w:r>
      <w:r w:rsidRPr="00C21861">
        <w:rPr>
          <w:rFonts w:ascii="Arial" w:hAnsi="Arial" w:cs="Arial"/>
          <w:b/>
          <w:bCs/>
          <w:sz w:val="32"/>
          <w:szCs w:val="32"/>
        </w:rPr>
        <w:t xml:space="preserve"> Git workflows</w:t>
      </w:r>
      <w:r w:rsidR="0015506C" w:rsidRPr="00C21861">
        <w:rPr>
          <w:rFonts w:ascii="Arial" w:hAnsi="Arial" w:cs="Arial"/>
          <w:b/>
          <w:bCs/>
          <w:sz w:val="32"/>
          <w:szCs w:val="32"/>
        </w:rPr>
        <w:t xml:space="preserve"> in general:</w:t>
      </w:r>
    </w:p>
    <w:p w14:paraId="4BC7A2F1" w14:textId="344DAFBB" w:rsidR="007C369C" w:rsidRPr="00C21861" w:rsidRDefault="007C369C" w:rsidP="00C21861">
      <w:pPr>
        <w:tabs>
          <w:tab w:val="left" w:pos="-720"/>
        </w:tabs>
        <w:spacing w:after="0"/>
        <w:ind w:hanging="709"/>
        <w:rPr>
          <w:rFonts w:ascii="Arial" w:eastAsia="Times New Roman" w:hAnsi="Arial" w:cs="Arial"/>
          <w:szCs w:val="20"/>
          <w:lang w:val="en-US" w:eastAsia="en-AU"/>
        </w:rPr>
      </w:pPr>
      <w:r w:rsidRPr="00C21861">
        <w:rPr>
          <w:rFonts w:ascii="Arial" w:eastAsia="Times New Roman" w:hAnsi="Arial" w:cs="Arial"/>
          <w:szCs w:val="20"/>
          <w:lang w:val="en-US" w:eastAsia="en-AU"/>
        </w:rPr>
        <w:tab/>
      </w:r>
      <w:r w:rsidR="00A70912" w:rsidRPr="00C21861">
        <w:rPr>
          <w:rFonts w:ascii="Arial" w:eastAsia="Times New Roman" w:hAnsi="Arial" w:cs="Arial"/>
          <w:szCs w:val="20"/>
          <w:lang w:val="en-US" w:eastAsia="en-AU"/>
        </w:rPr>
        <w:t xml:space="preserve"> </w:t>
      </w:r>
      <w:r w:rsidR="00C21861" w:rsidRPr="00C21861">
        <w:rPr>
          <w:rFonts w:ascii="Arial" w:eastAsia="Times New Roman" w:hAnsi="Arial" w:cs="Arial"/>
          <w:szCs w:val="20"/>
          <w:lang w:val="en-US" w:eastAsia="en-AU"/>
        </w:rPr>
        <w:drawing>
          <wp:inline distT="0" distB="0" distL="0" distR="0" wp14:anchorId="235B6417" wp14:editId="1B9764A6">
            <wp:extent cx="5731510" cy="4476115"/>
            <wp:effectExtent l="0" t="0" r="2540" b="635"/>
            <wp:docPr id="203865845" name="Picture 1" descr="A diagram of a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65845" name="Picture 1" descr="A diagram of a process&#10;&#10;AI-generated content may be incorrect."/>
                    <pic:cNvPicPr/>
                  </pic:nvPicPr>
                  <pic:blipFill>
                    <a:blip r:embed="rId7"/>
                    <a:stretch>
                      <a:fillRect/>
                    </a:stretch>
                  </pic:blipFill>
                  <pic:spPr>
                    <a:xfrm>
                      <a:off x="0" y="0"/>
                      <a:ext cx="5731510" cy="4476115"/>
                    </a:xfrm>
                    <a:prstGeom prst="rect">
                      <a:avLst/>
                    </a:prstGeom>
                  </pic:spPr>
                </pic:pic>
              </a:graphicData>
            </a:graphic>
          </wp:inline>
        </w:drawing>
      </w:r>
    </w:p>
    <w:p w14:paraId="1D6DAD93" w14:textId="792BD6AE" w:rsidR="007C369C" w:rsidRPr="00C21861" w:rsidRDefault="007C369C" w:rsidP="00C34BE3">
      <w:pPr>
        <w:tabs>
          <w:tab w:val="left" w:pos="-720"/>
        </w:tabs>
        <w:spacing w:after="0"/>
        <w:ind w:hanging="709"/>
        <w:rPr>
          <w:rFonts w:ascii="Arial" w:eastAsia="Times New Roman" w:hAnsi="Arial" w:cs="Arial"/>
          <w:szCs w:val="20"/>
          <w:lang w:val="en-US" w:eastAsia="en-AU"/>
        </w:rPr>
      </w:pPr>
    </w:p>
    <w:p w14:paraId="43371D2B" w14:textId="026A94BA" w:rsidR="007C369C" w:rsidRPr="00C21861" w:rsidRDefault="00A70912" w:rsidP="00C34BE3">
      <w:pPr>
        <w:spacing w:after="0"/>
        <w:rPr>
          <w:rFonts w:ascii="Arial" w:hAnsi="Arial" w:cs="Arial"/>
          <w:sz w:val="20"/>
          <w:szCs w:val="20"/>
        </w:rPr>
      </w:pPr>
      <w:r w:rsidRPr="00C21861">
        <w:rPr>
          <w:rFonts w:ascii="Arial" w:hAnsi="Arial" w:cs="Arial"/>
          <w:sz w:val="20"/>
          <w:szCs w:val="20"/>
        </w:rPr>
        <w:t xml:space="preserve">The above workflows only </w:t>
      </w:r>
      <w:r w:rsidR="00C21861">
        <w:rPr>
          <w:rFonts w:ascii="Arial" w:hAnsi="Arial" w:cs="Arial"/>
          <w:sz w:val="20"/>
          <w:szCs w:val="20"/>
        </w:rPr>
        <w:t>show</w:t>
      </w:r>
      <w:r w:rsidRPr="00C21861">
        <w:rPr>
          <w:rFonts w:ascii="Arial" w:hAnsi="Arial" w:cs="Arial"/>
          <w:sz w:val="20"/>
          <w:szCs w:val="20"/>
        </w:rPr>
        <w:t xml:space="preserve"> a general version control pro</w:t>
      </w:r>
      <w:r w:rsidR="000A272F" w:rsidRPr="00C21861">
        <w:rPr>
          <w:rFonts w:ascii="Arial" w:hAnsi="Arial" w:cs="Arial"/>
          <w:sz w:val="20"/>
          <w:szCs w:val="20"/>
        </w:rPr>
        <w:t>j</w:t>
      </w:r>
      <w:r w:rsidRPr="00C21861">
        <w:rPr>
          <w:rFonts w:ascii="Arial" w:hAnsi="Arial" w:cs="Arial"/>
          <w:sz w:val="20"/>
          <w:szCs w:val="20"/>
        </w:rPr>
        <w:t>ect with the basic workflows using some common branches.</w:t>
      </w:r>
    </w:p>
    <w:p w14:paraId="4AF00247" w14:textId="7494299E" w:rsidR="00A70912" w:rsidRPr="00C21861" w:rsidRDefault="00A70912" w:rsidP="00C34BE3">
      <w:pPr>
        <w:spacing w:after="0"/>
        <w:rPr>
          <w:rFonts w:ascii="Arial" w:hAnsi="Arial" w:cs="Arial"/>
          <w:sz w:val="20"/>
          <w:szCs w:val="20"/>
        </w:rPr>
      </w:pPr>
    </w:p>
    <w:p w14:paraId="730D8BB4" w14:textId="3FBA7008" w:rsidR="00A70912" w:rsidRPr="00C21861" w:rsidRDefault="00C21861" w:rsidP="00A70912">
      <w:pPr>
        <w:pStyle w:val="ListParagraph"/>
        <w:numPr>
          <w:ilvl w:val="0"/>
          <w:numId w:val="3"/>
        </w:numPr>
        <w:spacing w:after="0"/>
        <w:rPr>
          <w:rFonts w:ascii="Arial" w:hAnsi="Arial" w:cs="Arial"/>
          <w:sz w:val="20"/>
          <w:szCs w:val="20"/>
        </w:rPr>
      </w:pPr>
      <w:r>
        <w:rPr>
          <w:rFonts w:ascii="Arial" w:hAnsi="Arial" w:cs="Arial"/>
          <w:b/>
          <w:bCs/>
          <w:sz w:val="20"/>
          <w:szCs w:val="20"/>
        </w:rPr>
        <w:t>M</w:t>
      </w:r>
      <w:r w:rsidR="00A70912" w:rsidRPr="00C21861">
        <w:rPr>
          <w:rFonts w:ascii="Arial" w:hAnsi="Arial" w:cs="Arial"/>
          <w:b/>
          <w:bCs/>
          <w:sz w:val="20"/>
          <w:szCs w:val="20"/>
        </w:rPr>
        <w:t>aster branch</w:t>
      </w:r>
      <w:r w:rsidR="00A70912" w:rsidRPr="00C21861">
        <w:rPr>
          <w:rFonts w:ascii="Arial" w:hAnsi="Arial" w:cs="Arial"/>
          <w:sz w:val="20"/>
          <w:szCs w:val="20"/>
        </w:rPr>
        <w:t xml:space="preserve"> - default branch. It </w:t>
      </w:r>
      <w:r w:rsidRPr="00C21861">
        <w:rPr>
          <w:rFonts w:ascii="Arial" w:hAnsi="Arial" w:cs="Arial"/>
          <w:sz w:val="20"/>
          <w:szCs w:val="20"/>
        </w:rPr>
        <w:t>is always</w:t>
      </w:r>
      <w:r w:rsidR="00A70912" w:rsidRPr="00C21861">
        <w:rPr>
          <w:rFonts w:ascii="Arial" w:hAnsi="Arial" w:cs="Arial"/>
          <w:sz w:val="20"/>
          <w:szCs w:val="20"/>
        </w:rPr>
        <w:t xml:space="preserve"> the latest stable version of the project to be deployed to the production environment</w:t>
      </w:r>
    </w:p>
    <w:p w14:paraId="0F996CDD" w14:textId="789B38A7" w:rsidR="00A70912" w:rsidRPr="00C21861" w:rsidRDefault="00C21861" w:rsidP="00A70912">
      <w:pPr>
        <w:pStyle w:val="ListParagraph"/>
        <w:numPr>
          <w:ilvl w:val="0"/>
          <w:numId w:val="3"/>
        </w:numPr>
        <w:spacing w:after="0"/>
        <w:rPr>
          <w:rFonts w:ascii="Arial" w:hAnsi="Arial" w:cs="Arial"/>
          <w:sz w:val="20"/>
          <w:szCs w:val="20"/>
        </w:rPr>
      </w:pPr>
      <w:r>
        <w:rPr>
          <w:rFonts w:ascii="Arial" w:hAnsi="Arial" w:cs="Arial"/>
          <w:b/>
          <w:bCs/>
          <w:sz w:val="20"/>
          <w:szCs w:val="20"/>
        </w:rPr>
        <w:t>D</w:t>
      </w:r>
      <w:r w:rsidR="00A70912" w:rsidRPr="00C21861">
        <w:rPr>
          <w:rFonts w:ascii="Arial" w:hAnsi="Arial" w:cs="Arial"/>
          <w:b/>
          <w:bCs/>
          <w:sz w:val="20"/>
          <w:szCs w:val="20"/>
        </w:rPr>
        <w:t>evelopment branch</w:t>
      </w:r>
      <w:r w:rsidR="00A70912" w:rsidRPr="00C21861">
        <w:rPr>
          <w:rFonts w:ascii="Arial" w:hAnsi="Arial" w:cs="Arial"/>
          <w:sz w:val="20"/>
          <w:szCs w:val="20"/>
        </w:rPr>
        <w:t xml:space="preserve"> - created from </w:t>
      </w:r>
      <w:r w:rsidR="00856C0C">
        <w:rPr>
          <w:rFonts w:ascii="Arial" w:hAnsi="Arial" w:cs="Arial"/>
          <w:sz w:val="20"/>
          <w:szCs w:val="20"/>
        </w:rPr>
        <w:t xml:space="preserve">the </w:t>
      </w:r>
      <w:r w:rsidR="00A70912" w:rsidRPr="00C21861">
        <w:rPr>
          <w:rFonts w:ascii="Arial" w:hAnsi="Arial" w:cs="Arial"/>
          <w:sz w:val="20"/>
          <w:szCs w:val="20"/>
        </w:rPr>
        <w:t>master branch.  The development branch gets the code from the master branch for development in a sp</w:t>
      </w:r>
      <w:r w:rsidR="00411F6C" w:rsidRPr="00C21861">
        <w:rPr>
          <w:rFonts w:ascii="Arial" w:hAnsi="Arial" w:cs="Arial"/>
          <w:sz w:val="20"/>
          <w:szCs w:val="20"/>
        </w:rPr>
        <w:t>r</w:t>
      </w:r>
      <w:r w:rsidR="00A70912" w:rsidRPr="00C21861">
        <w:rPr>
          <w:rFonts w:ascii="Arial" w:hAnsi="Arial" w:cs="Arial"/>
          <w:sz w:val="20"/>
          <w:szCs w:val="20"/>
        </w:rPr>
        <w:t>int. The feature branches merge into the development branch.</w:t>
      </w:r>
    </w:p>
    <w:p w14:paraId="1AB3D187" w14:textId="5EA837B0" w:rsidR="00A70912" w:rsidRPr="00C21861" w:rsidRDefault="00C21861" w:rsidP="00A70912">
      <w:pPr>
        <w:pStyle w:val="ListParagraph"/>
        <w:numPr>
          <w:ilvl w:val="0"/>
          <w:numId w:val="3"/>
        </w:numPr>
        <w:spacing w:after="0"/>
        <w:rPr>
          <w:rFonts w:ascii="Arial" w:hAnsi="Arial" w:cs="Arial"/>
          <w:sz w:val="20"/>
          <w:szCs w:val="20"/>
        </w:rPr>
      </w:pPr>
      <w:r>
        <w:rPr>
          <w:rFonts w:ascii="Arial" w:hAnsi="Arial" w:cs="Arial"/>
          <w:b/>
          <w:bCs/>
          <w:sz w:val="20"/>
          <w:szCs w:val="20"/>
        </w:rPr>
        <w:t>F</w:t>
      </w:r>
      <w:r w:rsidR="00A70912" w:rsidRPr="00C21861">
        <w:rPr>
          <w:rFonts w:ascii="Arial" w:hAnsi="Arial" w:cs="Arial"/>
          <w:b/>
          <w:bCs/>
          <w:sz w:val="20"/>
          <w:szCs w:val="20"/>
        </w:rPr>
        <w:t>eature branch</w:t>
      </w:r>
      <w:r w:rsidR="000A272F" w:rsidRPr="00C21861">
        <w:rPr>
          <w:rFonts w:ascii="Arial" w:hAnsi="Arial" w:cs="Arial"/>
          <w:b/>
          <w:bCs/>
          <w:sz w:val="20"/>
          <w:szCs w:val="20"/>
        </w:rPr>
        <w:t>(es)</w:t>
      </w:r>
      <w:r w:rsidR="00A70912" w:rsidRPr="00C21861">
        <w:rPr>
          <w:rFonts w:ascii="Arial" w:hAnsi="Arial" w:cs="Arial"/>
          <w:sz w:val="20"/>
          <w:szCs w:val="20"/>
        </w:rPr>
        <w:t xml:space="preserve"> - created from </w:t>
      </w:r>
      <w:r w:rsidR="00856C0C">
        <w:rPr>
          <w:rFonts w:ascii="Arial" w:hAnsi="Arial" w:cs="Arial"/>
          <w:sz w:val="20"/>
          <w:szCs w:val="20"/>
        </w:rPr>
        <w:t xml:space="preserve">the </w:t>
      </w:r>
      <w:r w:rsidR="00A70912" w:rsidRPr="00C21861">
        <w:rPr>
          <w:rFonts w:ascii="Arial" w:hAnsi="Arial" w:cs="Arial"/>
          <w:sz w:val="20"/>
          <w:szCs w:val="20"/>
        </w:rPr>
        <w:t xml:space="preserve">development branch. </w:t>
      </w:r>
      <w:r w:rsidR="000A272F" w:rsidRPr="00C21861">
        <w:rPr>
          <w:rFonts w:ascii="Arial" w:hAnsi="Arial" w:cs="Arial"/>
          <w:sz w:val="20"/>
          <w:szCs w:val="20"/>
        </w:rPr>
        <w:t>They are</w:t>
      </w:r>
      <w:r w:rsidR="00A70912" w:rsidRPr="00C21861">
        <w:rPr>
          <w:rFonts w:ascii="Arial" w:hAnsi="Arial" w:cs="Arial"/>
          <w:sz w:val="20"/>
          <w:szCs w:val="20"/>
        </w:rPr>
        <w:t xml:space="preserve"> used for developing new functions/features.</w:t>
      </w:r>
    </w:p>
    <w:p w14:paraId="5C876B0C" w14:textId="10B40545" w:rsidR="00A70912" w:rsidRPr="00C21861" w:rsidRDefault="00C21861" w:rsidP="00A70912">
      <w:pPr>
        <w:pStyle w:val="ListParagraph"/>
        <w:numPr>
          <w:ilvl w:val="0"/>
          <w:numId w:val="3"/>
        </w:numPr>
        <w:spacing w:after="0"/>
        <w:rPr>
          <w:rFonts w:ascii="Arial" w:hAnsi="Arial" w:cs="Arial"/>
          <w:sz w:val="20"/>
          <w:szCs w:val="20"/>
        </w:rPr>
      </w:pPr>
      <w:r>
        <w:rPr>
          <w:rFonts w:ascii="Arial" w:hAnsi="Arial" w:cs="Arial"/>
          <w:b/>
          <w:bCs/>
          <w:sz w:val="20"/>
          <w:szCs w:val="20"/>
        </w:rPr>
        <w:t>R</w:t>
      </w:r>
      <w:r w:rsidR="00A70912" w:rsidRPr="00C21861">
        <w:rPr>
          <w:rFonts w:ascii="Arial" w:hAnsi="Arial" w:cs="Arial"/>
          <w:b/>
          <w:bCs/>
          <w:sz w:val="20"/>
          <w:szCs w:val="20"/>
        </w:rPr>
        <w:t>elease branch</w:t>
      </w:r>
      <w:r w:rsidR="00A70912" w:rsidRPr="00C21861">
        <w:rPr>
          <w:rFonts w:ascii="Arial" w:hAnsi="Arial" w:cs="Arial"/>
          <w:sz w:val="20"/>
          <w:szCs w:val="20"/>
        </w:rPr>
        <w:t xml:space="preserve"> - created from the development branch. It is a </w:t>
      </w:r>
      <w:r w:rsidR="00856C0C">
        <w:rPr>
          <w:rFonts w:ascii="Arial" w:hAnsi="Arial" w:cs="Arial"/>
          <w:sz w:val="20"/>
          <w:szCs w:val="20"/>
        </w:rPr>
        <w:t>sprint-specific</w:t>
      </w:r>
      <w:r w:rsidR="00A70912" w:rsidRPr="00C21861">
        <w:rPr>
          <w:rFonts w:ascii="Arial" w:hAnsi="Arial" w:cs="Arial"/>
          <w:sz w:val="20"/>
          <w:szCs w:val="20"/>
        </w:rPr>
        <w:t xml:space="preserve"> which is </w:t>
      </w:r>
      <w:r w:rsidR="00856C0C">
        <w:rPr>
          <w:rFonts w:ascii="Arial" w:hAnsi="Arial" w:cs="Arial"/>
          <w:sz w:val="20"/>
          <w:szCs w:val="20"/>
        </w:rPr>
        <w:t>submittable</w:t>
      </w:r>
      <w:r w:rsidR="00A70912" w:rsidRPr="00C21861">
        <w:rPr>
          <w:rFonts w:ascii="Arial" w:hAnsi="Arial" w:cs="Arial"/>
          <w:sz w:val="20"/>
          <w:szCs w:val="20"/>
        </w:rPr>
        <w:t xml:space="preserve"> to the master for production. It is used for the final testing before </w:t>
      </w:r>
      <w:r>
        <w:rPr>
          <w:rFonts w:ascii="Arial" w:hAnsi="Arial" w:cs="Arial"/>
          <w:sz w:val="20"/>
          <w:szCs w:val="20"/>
        </w:rPr>
        <w:t>merging</w:t>
      </w:r>
      <w:r w:rsidR="00A70912" w:rsidRPr="00C21861">
        <w:rPr>
          <w:rFonts w:ascii="Arial" w:hAnsi="Arial" w:cs="Arial"/>
          <w:sz w:val="20"/>
          <w:szCs w:val="20"/>
        </w:rPr>
        <w:t xml:space="preserve"> to the master branch.</w:t>
      </w:r>
    </w:p>
    <w:p w14:paraId="48F89B9A" w14:textId="57E19400" w:rsidR="00411F6C" w:rsidRPr="00C21861" w:rsidRDefault="00C21861" w:rsidP="00A70912">
      <w:pPr>
        <w:pStyle w:val="ListParagraph"/>
        <w:numPr>
          <w:ilvl w:val="0"/>
          <w:numId w:val="3"/>
        </w:numPr>
        <w:spacing w:after="0"/>
        <w:rPr>
          <w:rFonts w:ascii="Arial" w:hAnsi="Arial" w:cs="Arial"/>
          <w:sz w:val="20"/>
          <w:szCs w:val="20"/>
        </w:rPr>
      </w:pPr>
      <w:r>
        <w:rPr>
          <w:rFonts w:ascii="Arial" w:hAnsi="Arial" w:cs="Arial"/>
          <w:b/>
          <w:bCs/>
          <w:sz w:val="20"/>
          <w:szCs w:val="20"/>
        </w:rPr>
        <w:t>B</w:t>
      </w:r>
      <w:r w:rsidRPr="00C21861">
        <w:rPr>
          <w:rFonts w:ascii="Arial" w:hAnsi="Arial" w:cs="Arial"/>
          <w:b/>
          <w:bCs/>
          <w:sz w:val="20"/>
          <w:szCs w:val="20"/>
        </w:rPr>
        <w:t>ugfix</w:t>
      </w:r>
      <w:r w:rsidR="00411F6C" w:rsidRPr="00C21861">
        <w:rPr>
          <w:rFonts w:ascii="Arial" w:hAnsi="Arial" w:cs="Arial"/>
          <w:b/>
          <w:bCs/>
          <w:sz w:val="20"/>
          <w:szCs w:val="20"/>
        </w:rPr>
        <w:t xml:space="preserve"> branch </w:t>
      </w:r>
      <w:r w:rsidR="00411F6C" w:rsidRPr="00C21861">
        <w:rPr>
          <w:rFonts w:ascii="Arial" w:hAnsi="Arial" w:cs="Arial"/>
          <w:sz w:val="20"/>
          <w:szCs w:val="20"/>
        </w:rPr>
        <w:t xml:space="preserve">– use for just a small set of changes to be released or </w:t>
      </w:r>
      <w:r>
        <w:rPr>
          <w:rFonts w:ascii="Arial" w:hAnsi="Arial" w:cs="Arial"/>
          <w:sz w:val="20"/>
          <w:szCs w:val="20"/>
        </w:rPr>
        <w:t>built,</w:t>
      </w:r>
      <w:r w:rsidR="00411F6C" w:rsidRPr="00C21861">
        <w:rPr>
          <w:rFonts w:ascii="Arial" w:hAnsi="Arial" w:cs="Arial"/>
          <w:sz w:val="20"/>
          <w:szCs w:val="20"/>
        </w:rPr>
        <w:t xml:space="preserve"> which is required to fix a bug.</w:t>
      </w:r>
      <w:r w:rsidR="000A272F" w:rsidRPr="00C21861">
        <w:rPr>
          <w:rFonts w:ascii="Arial" w:hAnsi="Arial" w:cs="Arial"/>
          <w:sz w:val="20"/>
          <w:szCs w:val="20"/>
        </w:rPr>
        <w:t xml:space="preserve"> This branch is optional.</w:t>
      </w:r>
    </w:p>
    <w:p w14:paraId="0AB9070F" w14:textId="55AB28D7" w:rsidR="00411F6C" w:rsidRPr="00C21861" w:rsidRDefault="00411F6C" w:rsidP="00411F6C">
      <w:pPr>
        <w:spacing w:after="0"/>
        <w:rPr>
          <w:rFonts w:ascii="Arial" w:hAnsi="Arial" w:cs="Arial"/>
          <w:sz w:val="20"/>
          <w:szCs w:val="20"/>
        </w:rPr>
      </w:pPr>
    </w:p>
    <w:p w14:paraId="224AA5EF" w14:textId="3CBDC955" w:rsidR="00411F6C" w:rsidRPr="00C21861" w:rsidRDefault="00411F6C" w:rsidP="00411F6C">
      <w:pPr>
        <w:spacing w:after="0"/>
        <w:rPr>
          <w:rFonts w:ascii="Arial" w:hAnsi="Arial" w:cs="Arial"/>
          <w:sz w:val="20"/>
          <w:szCs w:val="20"/>
        </w:rPr>
      </w:pPr>
      <w:r w:rsidRPr="00C21861">
        <w:rPr>
          <w:rFonts w:ascii="Arial" w:hAnsi="Arial" w:cs="Arial"/>
          <w:sz w:val="20"/>
          <w:szCs w:val="20"/>
        </w:rPr>
        <w:t>The above workflow</w:t>
      </w:r>
      <w:r w:rsidR="00856C0C">
        <w:rPr>
          <w:rFonts w:ascii="Arial" w:hAnsi="Arial" w:cs="Arial"/>
          <w:sz w:val="20"/>
          <w:szCs w:val="20"/>
        </w:rPr>
        <w:t xml:space="preserve"> is </w:t>
      </w:r>
      <w:r w:rsidRPr="00C21861">
        <w:rPr>
          <w:rFonts w:ascii="Arial" w:hAnsi="Arial" w:cs="Arial"/>
          <w:sz w:val="20"/>
          <w:szCs w:val="20"/>
        </w:rPr>
        <w:t xml:space="preserve">only </w:t>
      </w:r>
      <w:r w:rsidR="00856C0C">
        <w:rPr>
          <w:rFonts w:ascii="Arial" w:hAnsi="Arial" w:cs="Arial"/>
          <w:sz w:val="20"/>
          <w:szCs w:val="20"/>
        </w:rPr>
        <w:t>acting</w:t>
      </w:r>
      <w:r w:rsidRPr="00C21861">
        <w:rPr>
          <w:rFonts w:ascii="Arial" w:hAnsi="Arial" w:cs="Arial"/>
          <w:sz w:val="20"/>
          <w:szCs w:val="20"/>
        </w:rPr>
        <w:t xml:space="preserve"> as a general </w:t>
      </w:r>
      <w:r w:rsidR="00856C0C">
        <w:rPr>
          <w:rFonts w:ascii="Arial" w:hAnsi="Arial" w:cs="Arial"/>
          <w:sz w:val="20"/>
          <w:szCs w:val="20"/>
        </w:rPr>
        <w:t>guide</w:t>
      </w:r>
      <w:r w:rsidRPr="00C21861">
        <w:rPr>
          <w:rFonts w:ascii="Arial" w:hAnsi="Arial" w:cs="Arial"/>
          <w:sz w:val="20"/>
          <w:szCs w:val="20"/>
        </w:rPr>
        <w:t xml:space="preserve">. </w:t>
      </w:r>
      <w:r w:rsidR="00856C0C">
        <w:rPr>
          <w:rFonts w:ascii="Arial" w:hAnsi="Arial" w:cs="Arial"/>
          <w:sz w:val="20"/>
          <w:szCs w:val="20"/>
        </w:rPr>
        <w:t>An individual</w:t>
      </w:r>
      <w:r w:rsidRPr="00C21861">
        <w:rPr>
          <w:rFonts w:ascii="Arial" w:hAnsi="Arial" w:cs="Arial"/>
          <w:sz w:val="20"/>
          <w:szCs w:val="20"/>
        </w:rPr>
        <w:t xml:space="preserve"> project may vary with more or </w:t>
      </w:r>
      <w:r w:rsidR="00856C0C">
        <w:rPr>
          <w:rFonts w:ascii="Arial" w:hAnsi="Arial" w:cs="Arial"/>
          <w:sz w:val="20"/>
          <w:szCs w:val="20"/>
        </w:rPr>
        <w:t>fewer</w:t>
      </w:r>
      <w:r w:rsidRPr="00C21861">
        <w:rPr>
          <w:rFonts w:ascii="Arial" w:hAnsi="Arial" w:cs="Arial"/>
          <w:sz w:val="20"/>
          <w:szCs w:val="20"/>
        </w:rPr>
        <w:t xml:space="preserve"> branches. However, the master, development, release and feature branches are most likely </w:t>
      </w:r>
      <w:r w:rsidR="00856C0C">
        <w:rPr>
          <w:rFonts w:ascii="Arial" w:hAnsi="Arial" w:cs="Arial"/>
          <w:sz w:val="20"/>
          <w:szCs w:val="20"/>
        </w:rPr>
        <w:t xml:space="preserve">to </w:t>
      </w:r>
      <w:r w:rsidRPr="00C21861">
        <w:rPr>
          <w:rFonts w:ascii="Arial" w:hAnsi="Arial" w:cs="Arial"/>
          <w:sz w:val="20"/>
          <w:szCs w:val="20"/>
        </w:rPr>
        <w:t>be used.</w:t>
      </w:r>
    </w:p>
    <w:sectPr w:rsidR="00411F6C" w:rsidRPr="00C21861" w:rsidSect="00A26882">
      <w:headerReference w:type="even" r:id="rId8"/>
      <w:headerReference w:type="default" r:id="rId9"/>
      <w:footerReference w:type="default" r:id="rId10"/>
      <w:head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5F5715" w14:textId="77777777" w:rsidR="0086430A" w:rsidRDefault="0086430A" w:rsidP="00405F86">
      <w:pPr>
        <w:spacing w:after="0" w:line="240" w:lineRule="auto"/>
      </w:pPr>
      <w:r>
        <w:separator/>
      </w:r>
    </w:p>
  </w:endnote>
  <w:endnote w:type="continuationSeparator" w:id="0">
    <w:p w14:paraId="5BAEFA6A" w14:textId="77777777" w:rsidR="0086430A" w:rsidRDefault="0086430A" w:rsidP="00405F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61273970"/>
      <w:docPartObj>
        <w:docPartGallery w:val="Page Numbers (Bottom of Page)"/>
        <w:docPartUnique/>
      </w:docPartObj>
    </w:sdtPr>
    <w:sdtEndPr>
      <w:rPr>
        <w:noProof/>
      </w:rPr>
    </w:sdtEndPr>
    <w:sdtContent>
      <w:p w14:paraId="7F5C5254" w14:textId="1611A0C5" w:rsidR="00405F86" w:rsidRDefault="00405F8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29EE48D" w14:textId="77777777" w:rsidR="00405F86" w:rsidRDefault="00405F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9063B4" w14:textId="77777777" w:rsidR="0086430A" w:rsidRDefault="0086430A" w:rsidP="00405F86">
      <w:pPr>
        <w:spacing w:after="0" w:line="240" w:lineRule="auto"/>
      </w:pPr>
      <w:r>
        <w:separator/>
      </w:r>
    </w:p>
  </w:footnote>
  <w:footnote w:type="continuationSeparator" w:id="0">
    <w:p w14:paraId="1ED2DC70" w14:textId="77777777" w:rsidR="0086430A" w:rsidRDefault="0086430A" w:rsidP="00405F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00902F" w14:textId="5841CD75" w:rsidR="00C21861" w:rsidRDefault="00C21861">
    <w:pPr>
      <w:pStyle w:val="Header"/>
    </w:pPr>
    <w:r>
      <w:rPr>
        <w:noProof/>
      </w:rPr>
      <mc:AlternateContent>
        <mc:Choice Requires="wps">
          <w:drawing>
            <wp:anchor distT="0" distB="0" distL="0" distR="0" simplePos="0" relativeHeight="251659264" behindDoc="0" locked="0" layoutInCell="1" allowOverlap="1" wp14:anchorId="6F73D9C4" wp14:editId="1F051157">
              <wp:simplePos x="635" y="635"/>
              <wp:positionH relativeFrom="page">
                <wp:align>center</wp:align>
              </wp:positionH>
              <wp:positionV relativeFrom="page">
                <wp:align>top</wp:align>
              </wp:positionV>
              <wp:extent cx="643255" cy="424815"/>
              <wp:effectExtent l="0" t="0" r="4445" b="13335"/>
              <wp:wrapNone/>
              <wp:docPr id="1337046913" name="Text Box 2"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643255" cy="424815"/>
                      </a:xfrm>
                      <a:prstGeom prst="rect">
                        <a:avLst/>
                      </a:prstGeom>
                      <a:noFill/>
                      <a:ln>
                        <a:noFill/>
                      </a:ln>
                    </wps:spPr>
                    <wps:txbx>
                      <w:txbxContent>
                        <w:p w14:paraId="2B158FEF" w14:textId="753F88AE" w:rsidR="00C21861" w:rsidRPr="00C21861" w:rsidRDefault="00C21861" w:rsidP="00C21861">
                          <w:pPr>
                            <w:spacing w:after="0"/>
                            <w:rPr>
                              <w:rFonts w:ascii="Calibri" w:eastAsia="Calibri" w:hAnsi="Calibri" w:cs="Calibri"/>
                              <w:noProof/>
                              <w:color w:val="FF0000"/>
                              <w:sz w:val="28"/>
                              <w:szCs w:val="28"/>
                            </w:rPr>
                          </w:pPr>
                          <w:r w:rsidRPr="00C21861">
                            <w:rPr>
                              <w:rFonts w:ascii="Calibri" w:eastAsia="Calibri" w:hAnsi="Calibri" w:cs="Calibri"/>
                              <w:noProof/>
                              <w:color w:val="FF0000"/>
                              <w:sz w:val="28"/>
                              <w:szCs w:val="28"/>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6F73D9C4" id="_x0000_t202" coordsize="21600,21600" o:spt="202" path="m,l,21600r21600,l21600,xe">
              <v:stroke joinstyle="miter"/>
              <v:path gradientshapeok="t" o:connecttype="rect"/>
            </v:shapetype>
            <v:shape id="Text Box 2" o:spid="_x0000_s1026" type="#_x0000_t202" alt="OFFICIAL" style="position:absolute;margin-left:0;margin-top:0;width:50.65pt;height:33.45pt;z-index:25165926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" filled="f" stroked="f">
              <v:fill o:detectmouseclick="t"/>
              <v:textbox style="mso-fit-shape-to-text:t" inset="0,15pt,0,0">
                <w:txbxContent>
                  <w:p w14:paraId="2B158FEF" w14:textId="753F88AE" w:rsidR="00C21861" w:rsidRPr="00C21861" w:rsidRDefault="00C21861" w:rsidP="00C21861">
                    <w:pPr>
                      <w:spacing w:after="0"/>
                      <w:rPr>
                        <w:rFonts w:ascii="Calibri" w:eastAsia="Calibri" w:hAnsi="Calibri" w:cs="Calibri"/>
                        <w:noProof/>
                        <w:color w:val="FF0000"/>
                        <w:sz w:val="28"/>
                        <w:szCs w:val="28"/>
                      </w:rPr>
                    </w:pPr>
                    <w:r w:rsidRPr="00C21861">
                      <w:rPr>
                        <w:rFonts w:ascii="Calibri" w:eastAsia="Calibri" w:hAnsi="Calibri" w:cs="Calibri"/>
                        <w:noProof/>
                        <w:color w:val="FF0000"/>
                        <w:sz w:val="28"/>
                        <w:szCs w:val="28"/>
                      </w:rPr>
                      <w:t>OFFICIAL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D5CDCF" w14:textId="0EBC8542" w:rsidR="00C21861" w:rsidRDefault="00C21861">
    <w:pPr>
      <w:pStyle w:val="Header"/>
    </w:pPr>
    <w:r>
      <w:rPr>
        <w:noProof/>
      </w:rPr>
      <mc:AlternateContent>
        <mc:Choice Requires="wps">
          <w:drawing>
            <wp:anchor distT="0" distB="0" distL="0" distR="0" simplePos="0" relativeHeight="251660288" behindDoc="0" locked="0" layoutInCell="1" allowOverlap="1" wp14:anchorId="7150F56A" wp14:editId="2A6BAA26">
              <wp:simplePos x="914400" y="453542"/>
              <wp:positionH relativeFrom="page">
                <wp:align>center</wp:align>
              </wp:positionH>
              <wp:positionV relativeFrom="page">
                <wp:align>top</wp:align>
              </wp:positionV>
              <wp:extent cx="643255" cy="424815"/>
              <wp:effectExtent l="0" t="0" r="4445" b="13335"/>
              <wp:wrapNone/>
              <wp:docPr id="312008104" name="Text Box 3"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643255" cy="424815"/>
                      </a:xfrm>
                      <a:prstGeom prst="rect">
                        <a:avLst/>
                      </a:prstGeom>
                      <a:noFill/>
                      <a:ln>
                        <a:noFill/>
                      </a:ln>
                    </wps:spPr>
                    <wps:txbx>
                      <w:txbxContent>
                        <w:p w14:paraId="048D78D2" w14:textId="4260B621" w:rsidR="00C21861" w:rsidRPr="00C21861" w:rsidRDefault="00C21861" w:rsidP="00C21861">
                          <w:pPr>
                            <w:spacing w:after="0"/>
                            <w:rPr>
                              <w:rFonts w:ascii="Calibri" w:eastAsia="Calibri" w:hAnsi="Calibri" w:cs="Calibri"/>
                              <w:noProof/>
                              <w:color w:val="FF0000"/>
                              <w:sz w:val="28"/>
                              <w:szCs w:val="28"/>
                            </w:rPr>
                          </w:pPr>
                          <w:r w:rsidRPr="00C21861">
                            <w:rPr>
                              <w:rFonts w:ascii="Calibri" w:eastAsia="Calibri" w:hAnsi="Calibri" w:cs="Calibri"/>
                              <w:noProof/>
                              <w:color w:val="FF0000"/>
                              <w:sz w:val="28"/>
                              <w:szCs w:val="28"/>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7150F56A" id="_x0000_t202" coordsize="21600,21600" o:spt="202" path="m,l,21600r21600,l21600,xe">
              <v:stroke joinstyle="miter"/>
              <v:path gradientshapeok="t" o:connecttype="rect"/>
            </v:shapetype>
            <v:shape id="Text Box 3" o:spid="_x0000_s1027" type="#_x0000_t202" alt="OFFICIAL" style="position:absolute;margin-left:0;margin-top:0;width:50.65pt;height:33.45pt;z-index:251660288;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" filled="f" stroked="f">
              <v:fill o:detectmouseclick="t"/>
              <v:textbox style="mso-fit-shape-to-text:t" inset="0,15pt,0,0">
                <w:txbxContent>
                  <w:p w14:paraId="048D78D2" w14:textId="4260B621" w:rsidR="00C21861" w:rsidRPr="00C21861" w:rsidRDefault="00C21861" w:rsidP="00C21861">
                    <w:pPr>
                      <w:spacing w:after="0"/>
                      <w:rPr>
                        <w:rFonts w:ascii="Calibri" w:eastAsia="Calibri" w:hAnsi="Calibri" w:cs="Calibri"/>
                        <w:noProof/>
                        <w:color w:val="FF0000"/>
                        <w:sz w:val="28"/>
                        <w:szCs w:val="28"/>
                      </w:rPr>
                    </w:pPr>
                    <w:r w:rsidRPr="00C21861">
                      <w:rPr>
                        <w:rFonts w:ascii="Calibri" w:eastAsia="Calibri" w:hAnsi="Calibri" w:cs="Calibri"/>
                        <w:noProof/>
                        <w:color w:val="FF0000"/>
                        <w:sz w:val="28"/>
                        <w:szCs w:val="28"/>
                      </w:rPr>
                      <w:t>OFFICIAL</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451EE8" w14:textId="1D5ABF01" w:rsidR="00C21861" w:rsidRDefault="00C21861">
    <w:pPr>
      <w:pStyle w:val="Header"/>
    </w:pPr>
    <w:r>
      <w:rPr>
        <w:noProof/>
      </w:rPr>
      <mc:AlternateContent>
        <mc:Choice Requires="wps">
          <w:drawing>
            <wp:anchor distT="0" distB="0" distL="0" distR="0" simplePos="0" relativeHeight="251658240" behindDoc="0" locked="0" layoutInCell="1" allowOverlap="1" wp14:anchorId="3D5E545E" wp14:editId="036AEE51">
              <wp:simplePos x="635" y="635"/>
              <wp:positionH relativeFrom="page">
                <wp:align>center</wp:align>
              </wp:positionH>
              <wp:positionV relativeFrom="page">
                <wp:align>top</wp:align>
              </wp:positionV>
              <wp:extent cx="643255" cy="424815"/>
              <wp:effectExtent l="0" t="0" r="4445" b="13335"/>
              <wp:wrapNone/>
              <wp:docPr id="1021957199" name="Text Box 1"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643255" cy="424815"/>
                      </a:xfrm>
                      <a:prstGeom prst="rect">
                        <a:avLst/>
                      </a:prstGeom>
                      <a:noFill/>
                      <a:ln>
                        <a:noFill/>
                      </a:ln>
                    </wps:spPr>
                    <wps:txbx>
                      <w:txbxContent>
                        <w:p w14:paraId="6D5BC377" w14:textId="7466A53D" w:rsidR="00C21861" w:rsidRPr="00C21861" w:rsidRDefault="00C21861" w:rsidP="00C21861">
                          <w:pPr>
                            <w:spacing w:after="0"/>
                            <w:rPr>
                              <w:rFonts w:ascii="Calibri" w:eastAsia="Calibri" w:hAnsi="Calibri" w:cs="Calibri"/>
                              <w:noProof/>
                              <w:color w:val="FF0000"/>
                              <w:sz w:val="28"/>
                              <w:szCs w:val="28"/>
                            </w:rPr>
                          </w:pPr>
                          <w:r w:rsidRPr="00C21861">
                            <w:rPr>
                              <w:rFonts w:ascii="Calibri" w:eastAsia="Calibri" w:hAnsi="Calibri" w:cs="Calibri"/>
                              <w:noProof/>
                              <w:color w:val="FF0000"/>
                              <w:sz w:val="28"/>
                              <w:szCs w:val="28"/>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3D5E545E" id="_x0000_t202" coordsize="21600,21600" o:spt="202" path="m,l,21600r21600,l21600,xe">
              <v:stroke joinstyle="miter"/>
              <v:path gradientshapeok="t" o:connecttype="rect"/>
            </v:shapetype>
            <v:shape id="Text Box 1" o:spid="_x0000_s1028" type="#_x0000_t202" alt="OFFICIAL" style="position:absolute;margin-left:0;margin-top:0;width:50.65pt;height:33.45pt;z-index:25165824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" filled="f" stroked="f">
              <v:fill o:detectmouseclick="t"/>
              <v:textbox style="mso-fit-shape-to-text:t" inset="0,15pt,0,0">
                <w:txbxContent>
                  <w:p w14:paraId="6D5BC377" w14:textId="7466A53D" w:rsidR="00C21861" w:rsidRPr="00C21861" w:rsidRDefault="00C21861" w:rsidP="00C21861">
                    <w:pPr>
                      <w:spacing w:after="0"/>
                      <w:rPr>
                        <w:rFonts w:ascii="Calibri" w:eastAsia="Calibri" w:hAnsi="Calibri" w:cs="Calibri"/>
                        <w:noProof/>
                        <w:color w:val="FF0000"/>
                        <w:sz w:val="28"/>
                        <w:szCs w:val="28"/>
                      </w:rPr>
                    </w:pPr>
                    <w:r w:rsidRPr="00C21861">
                      <w:rPr>
                        <w:rFonts w:ascii="Calibri" w:eastAsia="Calibri" w:hAnsi="Calibri" w:cs="Calibri"/>
                        <w:noProof/>
                        <w:color w:val="FF0000"/>
                        <w:sz w:val="28"/>
                        <w:szCs w:val="28"/>
                      </w:rPr>
                      <w:t>OFFICIAL</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FB71DA"/>
    <w:multiLevelType w:val="hybridMultilevel"/>
    <w:tmpl w:val="178E08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0D12C03"/>
    <w:multiLevelType w:val="hybridMultilevel"/>
    <w:tmpl w:val="492EED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BEC2DDD"/>
    <w:multiLevelType w:val="hybridMultilevel"/>
    <w:tmpl w:val="865C1D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031152047">
    <w:abstractNumId w:val="1"/>
  </w:num>
  <w:num w:numId="2" w16cid:durableId="1261572955">
    <w:abstractNumId w:val="0"/>
  </w:num>
  <w:num w:numId="3" w16cid:durableId="5868154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240"/>
    <w:rsid w:val="000255D5"/>
    <w:rsid w:val="0007650E"/>
    <w:rsid w:val="00076A81"/>
    <w:rsid w:val="00095F82"/>
    <w:rsid w:val="000A272F"/>
    <w:rsid w:val="000B06F9"/>
    <w:rsid w:val="000C57B0"/>
    <w:rsid w:val="00114233"/>
    <w:rsid w:val="00152354"/>
    <w:rsid w:val="0015506C"/>
    <w:rsid w:val="00182C61"/>
    <w:rsid w:val="001947CA"/>
    <w:rsid w:val="001A6B65"/>
    <w:rsid w:val="001C42A5"/>
    <w:rsid w:val="001F4F1F"/>
    <w:rsid w:val="00215CC0"/>
    <w:rsid w:val="00245B00"/>
    <w:rsid w:val="002A541B"/>
    <w:rsid w:val="002B7151"/>
    <w:rsid w:val="002F1C0D"/>
    <w:rsid w:val="0031086D"/>
    <w:rsid w:val="003179A6"/>
    <w:rsid w:val="00322B76"/>
    <w:rsid w:val="003858A4"/>
    <w:rsid w:val="00405F86"/>
    <w:rsid w:val="00411F6C"/>
    <w:rsid w:val="004145FC"/>
    <w:rsid w:val="00425316"/>
    <w:rsid w:val="00433F39"/>
    <w:rsid w:val="00493350"/>
    <w:rsid w:val="0050088A"/>
    <w:rsid w:val="00515EC2"/>
    <w:rsid w:val="005920E4"/>
    <w:rsid w:val="005977B8"/>
    <w:rsid w:val="005A0855"/>
    <w:rsid w:val="005C736B"/>
    <w:rsid w:val="005C7AE2"/>
    <w:rsid w:val="006046EB"/>
    <w:rsid w:val="0062162B"/>
    <w:rsid w:val="00630E31"/>
    <w:rsid w:val="006E0298"/>
    <w:rsid w:val="0074355C"/>
    <w:rsid w:val="00745DDA"/>
    <w:rsid w:val="007C369C"/>
    <w:rsid w:val="007D10B3"/>
    <w:rsid w:val="007F7969"/>
    <w:rsid w:val="00856C0C"/>
    <w:rsid w:val="0086430A"/>
    <w:rsid w:val="00882B41"/>
    <w:rsid w:val="00887DA2"/>
    <w:rsid w:val="008B1710"/>
    <w:rsid w:val="008B6ADA"/>
    <w:rsid w:val="008C214E"/>
    <w:rsid w:val="00960129"/>
    <w:rsid w:val="009924BE"/>
    <w:rsid w:val="009E12B8"/>
    <w:rsid w:val="00A21240"/>
    <w:rsid w:val="00A26882"/>
    <w:rsid w:val="00A70912"/>
    <w:rsid w:val="00AA4EE2"/>
    <w:rsid w:val="00AB6BDC"/>
    <w:rsid w:val="00AE446C"/>
    <w:rsid w:val="00AE7F1A"/>
    <w:rsid w:val="00BF0203"/>
    <w:rsid w:val="00BF35FE"/>
    <w:rsid w:val="00C21861"/>
    <w:rsid w:val="00C34BE3"/>
    <w:rsid w:val="00C64B25"/>
    <w:rsid w:val="00CD4041"/>
    <w:rsid w:val="00CD4157"/>
    <w:rsid w:val="00D15DE6"/>
    <w:rsid w:val="00D74C5A"/>
    <w:rsid w:val="00DA7488"/>
    <w:rsid w:val="00DC63A9"/>
    <w:rsid w:val="00E0741B"/>
    <w:rsid w:val="00E31451"/>
    <w:rsid w:val="00E65AB8"/>
    <w:rsid w:val="00EE7021"/>
    <w:rsid w:val="00F470F2"/>
    <w:rsid w:val="00F62E4B"/>
    <w:rsid w:val="00F97777"/>
    <w:rsid w:val="00FB2C99"/>
    <w:rsid w:val="00FE1B93"/>
    <w:rsid w:val="00FE3A44"/>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6BCBF9"/>
  <w15:chartTrackingRefBased/>
  <w15:docId w15:val="{AB910D69-5AFB-4648-8E3B-98896BF4D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AU"/>
    </w:rPr>
  </w:style>
  <w:style w:type="paragraph" w:styleId="Heading2">
    <w:name w:val="heading 2"/>
    <w:basedOn w:val="Normal"/>
    <w:next w:val="Normal"/>
    <w:link w:val="Heading2Char"/>
    <w:uiPriority w:val="9"/>
    <w:unhideWhenUsed/>
    <w:qFormat/>
    <w:rsid w:val="005977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470F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35FE"/>
    <w:pPr>
      <w:ind w:left="720"/>
      <w:contextualSpacing/>
    </w:pPr>
  </w:style>
  <w:style w:type="character" w:styleId="Emphasis">
    <w:name w:val="Emphasis"/>
    <w:basedOn w:val="DefaultParagraphFont"/>
    <w:uiPriority w:val="20"/>
    <w:qFormat/>
    <w:rsid w:val="009E12B8"/>
    <w:rPr>
      <w:i/>
      <w:iCs/>
    </w:rPr>
  </w:style>
  <w:style w:type="character" w:customStyle="1" w:styleId="Heading2Char">
    <w:name w:val="Heading 2 Char"/>
    <w:basedOn w:val="DefaultParagraphFont"/>
    <w:link w:val="Heading2"/>
    <w:uiPriority w:val="9"/>
    <w:rsid w:val="005977B8"/>
    <w:rPr>
      <w:rFonts w:asciiTheme="majorHAnsi" w:eastAsiaTheme="majorEastAsia" w:hAnsiTheme="majorHAnsi" w:cstheme="majorBidi"/>
      <w:color w:val="2F5496" w:themeColor="accent1" w:themeShade="BF"/>
      <w:sz w:val="26"/>
      <w:szCs w:val="26"/>
      <w:lang w:val="en-AU"/>
    </w:rPr>
  </w:style>
  <w:style w:type="character" w:styleId="HTMLCode">
    <w:name w:val="HTML Code"/>
    <w:basedOn w:val="DefaultParagraphFont"/>
    <w:uiPriority w:val="99"/>
    <w:semiHidden/>
    <w:unhideWhenUsed/>
    <w:rsid w:val="00DC63A9"/>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F470F2"/>
    <w:rPr>
      <w:rFonts w:asciiTheme="majorHAnsi" w:eastAsiaTheme="majorEastAsia" w:hAnsiTheme="majorHAnsi" w:cstheme="majorBidi"/>
      <w:color w:val="1F3763" w:themeColor="accent1" w:themeShade="7F"/>
      <w:sz w:val="24"/>
      <w:szCs w:val="24"/>
      <w:lang w:val="en-AU"/>
    </w:rPr>
  </w:style>
  <w:style w:type="paragraph" w:styleId="Header">
    <w:name w:val="header"/>
    <w:basedOn w:val="Normal"/>
    <w:link w:val="HeaderChar"/>
    <w:uiPriority w:val="99"/>
    <w:unhideWhenUsed/>
    <w:rsid w:val="00405F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5F86"/>
    <w:rPr>
      <w:lang w:val="en-AU"/>
    </w:rPr>
  </w:style>
  <w:style w:type="paragraph" w:styleId="Footer">
    <w:name w:val="footer"/>
    <w:basedOn w:val="Normal"/>
    <w:link w:val="FooterChar"/>
    <w:uiPriority w:val="99"/>
    <w:unhideWhenUsed/>
    <w:rsid w:val="00405F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5F86"/>
    <w:rPr>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e2a052bd-f153-4fcd-bde5-42e3b9c3bf3e}" enabled="1" method="Privileged" siteId="{6f40af2a-bd43-4f5f-b217-f5448356ea1e}" contentBits="1" removed="0"/>
</clbl:labelList>
</file>

<file path=docProps/app.xml><?xml version="1.0" encoding="utf-8"?>
<Properties xmlns="http://schemas.openxmlformats.org/officeDocument/2006/extended-properties" xmlns:vt="http://schemas.openxmlformats.org/officeDocument/2006/docPropsVTypes">
  <Template>Normal.dotm</Template>
  <TotalTime>341</TotalTime>
  <Pages>2</Pages>
  <Words>651</Words>
  <Characters>3464</Characters>
  <Application>Microsoft Office Word</Application>
  <DocSecurity>0</DocSecurity>
  <Lines>75</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KT Lau</dc:creator>
  <cp:keywords/>
  <dc:description/>
  <cp:lastModifiedBy>Stephen Hillenbrand</cp:lastModifiedBy>
  <cp:revision>53</cp:revision>
  <dcterms:created xsi:type="dcterms:W3CDTF">2021-08-01T14:55:00Z</dcterms:created>
  <dcterms:modified xsi:type="dcterms:W3CDTF">2025-07-29T04:36:00Z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3ce9d44f,4fb1b781,1298dda8</vt:lpwstr>
  </property>
  <property fmtid="{D5CDD505-2E9C-101B-9397-08002B2CF9AE}" pid="3" name="ClassificationContentMarkingHeaderFontProps">
    <vt:lpwstr>#ff0000,14,Calibri</vt:lpwstr>
  </property>
  <property fmtid="{D5CDD505-2E9C-101B-9397-08002B2CF9AE}" pid="4" name="ClassificationContentMarkingHeaderText">
    <vt:lpwstr>OFFICIAL</vt:lpwstr>
  </property>
  <property fmtid="{D5CDD505-2E9C-101B-9397-08002B2CF9AE}" pid="5" name="GrammarlyDocumentId">
    <vt:lpwstr>a71f17fb-f654-4f1a-9d5a-305d3f2909b7</vt:lpwstr>
  </property>
</Properties>
</file>