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00AD" w14:textId="7BF00A29" w:rsidR="00B53CB7" w:rsidRDefault="00B53CB7" w:rsidP="00B53CB7">
      <w:pPr>
        <w:pStyle w:val="Heading1"/>
        <w:jc w:val="center"/>
      </w:pPr>
      <w:r>
        <w:t>Udacity Course Workload Reminder Design</w:t>
      </w:r>
    </w:p>
    <w:p w14:paraId="3F2EF852" w14:textId="4D2E1532" w:rsidR="00B53CB7" w:rsidRDefault="00B53CB7" w:rsidP="00B53CB7">
      <w:pPr>
        <w:pStyle w:val="Heading1"/>
        <w:jc w:val="center"/>
      </w:pPr>
      <w:r w:rsidRPr="00B53CB7">
        <w:t>-</w:t>
      </w:r>
      <w:r>
        <w:t>- AB Testing Experiment Design and Analysis</w:t>
      </w:r>
    </w:p>
    <w:p w14:paraId="5A5EA20A" w14:textId="77777777" w:rsidR="00B53CB7" w:rsidRDefault="00B53CB7" w:rsidP="00B53CB7">
      <w:pPr>
        <w:pStyle w:val="Heading2"/>
      </w:pPr>
    </w:p>
    <w:p w14:paraId="17ABAD1B" w14:textId="42C2AF6B" w:rsidR="00926CBC" w:rsidRDefault="00B53CB7" w:rsidP="00B53CB7">
      <w:pPr>
        <w:pStyle w:val="Heading2"/>
      </w:pPr>
      <w:r>
        <w:t>Metric Choice</w:t>
      </w:r>
    </w:p>
    <w:p w14:paraId="20E0FDA8" w14:textId="4987E0F6" w:rsidR="00B53CB7" w:rsidRDefault="00B53CB7" w:rsidP="00B53CB7">
      <w:r>
        <w:t>Invariant metrics:</w:t>
      </w:r>
    </w:p>
    <w:p w14:paraId="41D084B2" w14:textId="6D07B50D" w:rsidR="00B53CB7" w:rsidRDefault="00B53CB7" w:rsidP="00B53CB7">
      <w:pPr>
        <w:pStyle w:val="ListParagraph"/>
        <w:numPr>
          <w:ilvl w:val="0"/>
          <w:numId w:val="3"/>
        </w:numPr>
      </w:pPr>
      <w:r>
        <w:t>Number of cookies</w:t>
      </w:r>
    </w:p>
    <w:p w14:paraId="5BB9A457" w14:textId="3096E207" w:rsidR="00CD5168" w:rsidRDefault="00CD5168" w:rsidP="00B53CB7">
      <w:pPr>
        <w:pStyle w:val="ListParagraph"/>
        <w:numPr>
          <w:ilvl w:val="0"/>
          <w:numId w:val="3"/>
        </w:numPr>
      </w:pPr>
      <w:r>
        <w:t>Number of clicks</w:t>
      </w:r>
    </w:p>
    <w:p w14:paraId="2769ED94" w14:textId="25CC01BC" w:rsidR="00CD5168" w:rsidRDefault="00CD5168" w:rsidP="00B53CB7">
      <w:pPr>
        <w:pStyle w:val="ListParagraph"/>
        <w:numPr>
          <w:ilvl w:val="0"/>
          <w:numId w:val="3"/>
        </w:numPr>
      </w:pPr>
      <w:r>
        <w:t>Click-through-probability</w:t>
      </w:r>
    </w:p>
    <w:p w14:paraId="2254D20C" w14:textId="691FCC00" w:rsidR="00B53CB7" w:rsidRDefault="00B53CB7" w:rsidP="00B53CB7"/>
    <w:p w14:paraId="3C4B2251" w14:textId="3E2EA79E" w:rsidR="00B53CB7" w:rsidRDefault="00B53CB7" w:rsidP="00B53CB7">
      <w:r>
        <w:t>Evaluation metrics:</w:t>
      </w:r>
    </w:p>
    <w:p w14:paraId="1EE13C94" w14:textId="75596AE5" w:rsidR="008C3FC6" w:rsidRDefault="008C3FC6" w:rsidP="00B53CB7">
      <w:pPr>
        <w:pStyle w:val="ListParagraph"/>
        <w:numPr>
          <w:ilvl w:val="0"/>
          <w:numId w:val="3"/>
        </w:numPr>
      </w:pPr>
      <w:r>
        <w:t xml:space="preserve">Number of user-ids: </w:t>
      </w:r>
      <w:r w:rsidR="00CD5168">
        <w:t>more</w:t>
      </w:r>
      <w:r>
        <w:t xml:space="preserve"> user-ids in control group </w:t>
      </w:r>
    </w:p>
    <w:p w14:paraId="187F2A9F" w14:textId="64F7F118" w:rsidR="00CD5168" w:rsidRDefault="00CD5168" w:rsidP="00B53CB7">
      <w:pPr>
        <w:pStyle w:val="ListParagraph"/>
        <w:numPr>
          <w:ilvl w:val="0"/>
          <w:numId w:val="3"/>
        </w:numPr>
      </w:pPr>
      <w:r>
        <w:t>Gross conversion: less in experiment group</w:t>
      </w:r>
    </w:p>
    <w:p w14:paraId="0627A587" w14:textId="2953EEA7" w:rsidR="00CD5168" w:rsidRDefault="00CD5168" w:rsidP="00B53CB7">
      <w:pPr>
        <w:pStyle w:val="ListParagraph"/>
        <w:numPr>
          <w:ilvl w:val="0"/>
          <w:numId w:val="3"/>
        </w:numPr>
      </w:pPr>
      <w:r>
        <w:t>Retention: higher in experiment group</w:t>
      </w:r>
    </w:p>
    <w:p w14:paraId="0417F3A0" w14:textId="5FD922CC" w:rsidR="00CD5168" w:rsidRDefault="00CD5168" w:rsidP="00CD5168">
      <w:pPr>
        <w:pStyle w:val="ListParagraph"/>
        <w:numPr>
          <w:ilvl w:val="0"/>
          <w:numId w:val="3"/>
        </w:numPr>
      </w:pPr>
      <w:r>
        <w:t xml:space="preserve">Net conversion: expected to be higher </w:t>
      </w:r>
      <w:r>
        <w:t xml:space="preserve">(??) </w:t>
      </w:r>
      <w:r>
        <w:t>in experiment group</w:t>
      </w:r>
    </w:p>
    <w:p w14:paraId="13F7407B" w14:textId="77777777" w:rsidR="00CD5168" w:rsidRDefault="00CD5168" w:rsidP="00CD5168"/>
    <w:p w14:paraId="52389438" w14:textId="0D3CF303" w:rsidR="008C3FC6" w:rsidRDefault="008C3FC6" w:rsidP="008C3FC6"/>
    <w:p w14:paraId="7643676B" w14:textId="74E5FE38" w:rsidR="008C3FC6" w:rsidRDefault="008C3FC6" w:rsidP="008C3FC6">
      <w:r>
        <w:t>Expectations:</w:t>
      </w:r>
    </w:p>
    <w:p w14:paraId="36569EA2" w14:textId="3A22A431" w:rsidR="008C3FC6" w:rsidRDefault="00CD5168" w:rsidP="008C3FC6">
      <w:r>
        <w:t xml:space="preserve">Use Retention and net conversion as </w:t>
      </w:r>
      <w:r w:rsidR="00A43F1E">
        <w:t>metrics. Expect retention to be higher in experiment group, net conversion higher as well (??)</w:t>
      </w:r>
    </w:p>
    <w:p w14:paraId="78820C2D" w14:textId="55AF49BC" w:rsidR="008C3FC6" w:rsidRPr="00B53CB7" w:rsidRDefault="008C3FC6" w:rsidP="008C3FC6">
      <w:r>
        <w:t>Net conversion</w:t>
      </w:r>
      <w:r w:rsidR="00A43F1E">
        <w:t>??</w:t>
      </w:r>
    </w:p>
    <w:sectPr w:rsidR="008C3FC6" w:rsidRPr="00B5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5068"/>
    <w:multiLevelType w:val="hybridMultilevel"/>
    <w:tmpl w:val="C5CA7758"/>
    <w:lvl w:ilvl="0" w:tplc="E164573A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31E"/>
    <w:multiLevelType w:val="hybridMultilevel"/>
    <w:tmpl w:val="BD420EB2"/>
    <w:lvl w:ilvl="0" w:tplc="E46457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5DEC"/>
    <w:multiLevelType w:val="hybridMultilevel"/>
    <w:tmpl w:val="DF72DC34"/>
    <w:lvl w:ilvl="0" w:tplc="CEF63A8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C"/>
    <w:rsid w:val="00337A40"/>
    <w:rsid w:val="008C3FC6"/>
    <w:rsid w:val="00926CBC"/>
    <w:rsid w:val="00A43F1E"/>
    <w:rsid w:val="00B53CB7"/>
    <w:rsid w:val="00C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7FE1"/>
  <w15:chartTrackingRefBased/>
  <w15:docId w15:val="{D086F525-9392-3844-8EE6-E72DF959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C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Zang</dc:creator>
  <cp:keywords/>
  <dc:description/>
  <cp:lastModifiedBy>Yize Zang</cp:lastModifiedBy>
  <cp:revision>2</cp:revision>
  <dcterms:created xsi:type="dcterms:W3CDTF">2020-11-11T05:49:00Z</dcterms:created>
  <dcterms:modified xsi:type="dcterms:W3CDTF">2020-11-11T17:31:00Z</dcterms:modified>
</cp:coreProperties>
</file>