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5334" w14:textId="6976823E" w:rsidR="005B430F" w:rsidRDefault="005B430F" w:rsidP="005B430F">
      <w:pPr>
        <w:pStyle w:val="Title"/>
        <w:rPr>
          <w:noProof/>
          <w:lang w:eastAsia="en-GB"/>
        </w:rPr>
      </w:pPr>
      <w:r>
        <w:rPr>
          <w:noProof/>
          <w:lang w:eastAsia="en-GB"/>
        </w:rPr>
        <w:t>Assessed Exerci</w:t>
      </w:r>
      <w:r w:rsidR="00FC2673">
        <w:rPr>
          <w:noProof/>
          <w:lang w:eastAsia="en-GB"/>
        </w:rPr>
        <w:t xml:space="preserve">se </w:t>
      </w:r>
      <w:r w:rsidR="001F4E17">
        <w:rPr>
          <w:noProof/>
          <w:lang w:eastAsia="en-GB"/>
        </w:rPr>
        <w:t>3</w:t>
      </w:r>
    </w:p>
    <w:p w14:paraId="026F7478" w14:textId="77777777" w:rsidR="00FC2673" w:rsidRPr="00FC2673" w:rsidRDefault="00FC2673" w:rsidP="00FC2673">
      <w:pPr>
        <w:rPr>
          <w:lang w:eastAsia="en-GB"/>
        </w:rPr>
      </w:pPr>
    </w:p>
    <w:p w14:paraId="7AE5A178" w14:textId="77777777" w:rsidR="005B430F" w:rsidRDefault="005B430F" w:rsidP="005B430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GB"/>
        </w:rPr>
      </w:pPr>
    </w:p>
    <w:p w14:paraId="0C2B6A85" w14:textId="3AAA3FC0" w:rsidR="00607229" w:rsidRDefault="00FE450F">
      <w:pPr>
        <w:rPr>
          <w:rFonts w:ascii="Arial" w:hAnsi="Arial" w:cs="Arial"/>
          <w:b/>
          <w:sz w:val="22"/>
          <w:szCs w:val="22"/>
        </w:rPr>
      </w:pPr>
      <w:r w:rsidRPr="00E20A49">
        <w:rPr>
          <w:rFonts w:ascii="Arial" w:hAnsi="Arial" w:cs="Arial"/>
          <w:b/>
          <w:sz w:val="22"/>
          <w:szCs w:val="22"/>
        </w:rPr>
        <w:t>Task</w:t>
      </w:r>
      <w:r w:rsidR="005B430F" w:rsidRPr="00E20A49">
        <w:rPr>
          <w:rFonts w:ascii="Arial" w:hAnsi="Arial" w:cs="Arial"/>
          <w:b/>
          <w:sz w:val="22"/>
          <w:szCs w:val="22"/>
        </w:rPr>
        <w:t xml:space="preserve"> </w:t>
      </w:r>
      <w:r w:rsidR="0099063F" w:rsidRPr="00E20A49">
        <w:rPr>
          <w:rFonts w:ascii="Arial" w:hAnsi="Arial" w:cs="Arial"/>
          <w:b/>
          <w:sz w:val="22"/>
          <w:szCs w:val="22"/>
        </w:rPr>
        <w:t>A</w:t>
      </w:r>
    </w:p>
    <w:p w14:paraId="305C71CE" w14:textId="6586C97F" w:rsidR="004C6097" w:rsidRDefault="004C6097">
      <w:pPr>
        <w:rPr>
          <w:rFonts w:ascii="Arial" w:hAnsi="Arial" w:cs="Arial"/>
          <w:b/>
          <w:sz w:val="22"/>
          <w:szCs w:val="22"/>
        </w:rPr>
      </w:pPr>
    </w:p>
    <w:p w14:paraId="61B09321" w14:textId="10313DEC" w:rsidR="004C6097" w:rsidRPr="00A42DF4" w:rsidRDefault="004C6097" w:rsidP="004C6097">
      <w:pPr>
        <w:spacing w:line="0" w:lineRule="atLeast"/>
        <w:rPr>
          <w:rFonts w:ascii="Cambria" w:eastAsia="Cambria" w:hAnsi="Cambria"/>
        </w:rPr>
      </w:pPr>
      <w:r w:rsidRPr="00053C7D">
        <w:rPr>
          <w:rFonts w:ascii="Cambria" w:eastAsia="Cambria" w:hAnsi="Cambria"/>
          <w:b/>
        </w:rPr>
        <w:t>Calculate the Big O notation for the two segments of C# code shown below</w:t>
      </w:r>
      <w:r>
        <w:rPr>
          <w:rFonts w:ascii="Cambria" w:eastAsia="Cambria" w:hAnsi="Cambria"/>
        </w:rPr>
        <w:t xml:space="preserve">. </w:t>
      </w:r>
      <w:r w:rsidRPr="00A42DF4">
        <w:rPr>
          <w:rFonts w:ascii="Cambria" w:eastAsia="Cambria" w:hAnsi="Cambria"/>
        </w:rPr>
        <w:t xml:space="preserve">When you submit your assignment, add in the </w:t>
      </w:r>
      <w:r>
        <w:rPr>
          <w:rFonts w:ascii="Cambria" w:eastAsia="Cambria" w:hAnsi="Cambria"/>
        </w:rPr>
        <w:t>“</w:t>
      </w:r>
      <w:r w:rsidRPr="00A42DF4">
        <w:rPr>
          <w:rFonts w:ascii="Cambria" w:eastAsia="Cambria" w:hAnsi="Cambria"/>
        </w:rPr>
        <w:t>Task A</w:t>
      </w:r>
      <w:r>
        <w:rPr>
          <w:rFonts w:ascii="Cambria" w:eastAsia="Cambria" w:hAnsi="Cambria"/>
        </w:rPr>
        <w:t>”</w:t>
      </w:r>
      <w:r w:rsidRPr="00A42DF4">
        <w:rPr>
          <w:rFonts w:ascii="Cambria" w:eastAsia="Cambria" w:hAnsi="Cambria"/>
        </w:rPr>
        <w:t xml:space="preserve"> folder a document (</w:t>
      </w:r>
      <w:proofErr w:type="spellStart"/>
      <w:proofErr w:type="gramStart"/>
      <w:r w:rsidRPr="00A42DF4">
        <w:rPr>
          <w:rFonts w:ascii="Cambria" w:eastAsia="Cambria" w:hAnsi="Cambria"/>
        </w:rPr>
        <w:t>eg</w:t>
      </w:r>
      <w:proofErr w:type="spellEnd"/>
      <w:proofErr w:type="gramEnd"/>
      <w:r w:rsidRPr="00A42DF4">
        <w:rPr>
          <w:rFonts w:ascii="Cambria" w:eastAsia="Cambria" w:hAnsi="Cambria"/>
        </w:rPr>
        <w:t xml:space="preserve"> </w:t>
      </w:r>
      <w:r w:rsidR="00010632">
        <w:rPr>
          <w:rFonts w:ascii="Cambria" w:eastAsia="Cambria" w:hAnsi="Cambria"/>
        </w:rPr>
        <w:t xml:space="preserve">can be </w:t>
      </w:r>
      <w:r w:rsidRPr="00A42DF4">
        <w:rPr>
          <w:rFonts w:ascii="Cambria" w:eastAsia="Cambria" w:hAnsi="Cambria"/>
        </w:rPr>
        <w:t>a word or text file) which shows the result of the calculation</w:t>
      </w:r>
      <w:r>
        <w:rPr>
          <w:rFonts w:ascii="Cambria" w:eastAsia="Cambria" w:hAnsi="Cambria"/>
        </w:rPr>
        <w:t>s</w:t>
      </w:r>
      <w:r w:rsidRPr="00A42DF4">
        <w:rPr>
          <w:rFonts w:ascii="Cambria" w:eastAsia="Cambria" w:hAnsi="Cambria"/>
        </w:rPr>
        <w:t xml:space="preserve"> and explain </w:t>
      </w:r>
      <w:r w:rsidR="003F0EF7">
        <w:rPr>
          <w:rFonts w:ascii="Cambria" w:eastAsia="Cambria" w:hAnsi="Cambria"/>
        </w:rPr>
        <w:t>your</w:t>
      </w:r>
      <w:r w:rsidRPr="00A42DF4">
        <w:rPr>
          <w:rFonts w:ascii="Cambria" w:eastAsia="Cambria" w:hAnsi="Cambria"/>
        </w:rPr>
        <w:t xml:space="preserve"> calculation</w:t>
      </w:r>
      <w:r>
        <w:rPr>
          <w:rFonts w:ascii="Cambria" w:eastAsia="Cambria" w:hAnsi="Cambria"/>
        </w:rPr>
        <w:t>s</w:t>
      </w:r>
      <w:r w:rsidRPr="00A42DF4">
        <w:rPr>
          <w:rFonts w:ascii="Cambria" w:eastAsia="Cambria" w:hAnsi="Cambria"/>
        </w:rPr>
        <w:t xml:space="preserve"> in the submitted screencast. </w:t>
      </w:r>
    </w:p>
    <w:p w14:paraId="4E093A52" w14:textId="77777777" w:rsidR="004C6097" w:rsidRDefault="004C6097" w:rsidP="004C6097">
      <w:pPr>
        <w:spacing w:line="0" w:lineRule="atLeast"/>
        <w:rPr>
          <w:rFonts w:ascii="Cambria" w:eastAsia="Cambria" w:hAnsi="Cambria"/>
        </w:rPr>
      </w:pPr>
    </w:p>
    <w:p w14:paraId="530F33C1" w14:textId="77777777" w:rsidR="004C6097" w:rsidRDefault="004C6097" w:rsidP="004C6097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Segment 1:</w:t>
      </w:r>
    </w:p>
    <w:p w14:paraId="09415666" w14:textId="2037A07E" w:rsidR="004C6097" w:rsidRPr="00F45F97" w:rsidRDefault="004C6097" w:rsidP="004C6097">
      <w:pPr>
        <w:adjustRightInd w:val="0"/>
        <w:rPr>
          <w:rFonts w:ascii="Cascadia Mono" w:eastAsiaTheme="minorHAnsi" w:hAnsi="Cascadia Mono" w:cs="Cascadia Mono"/>
          <w:color w:val="FF0000"/>
          <w:sz w:val="19"/>
          <w:szCs w:val="19"/>
        </w:rPr>
      </w:pPr>
      <w:r>
        <w:rPr>
          <w:rFonts w:ascii="Cambria" w:eastAsia="Cambria" w:hAnsi="Cambria"/>
        </w:rPr>
        <w:t xml:space="preserve">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"please input 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 w:rsidR="00F45F97">
        <w:rPr>
          <w:rFonts w:ascii="Cascadia Mono" w:eastAsiaTheme="minorHAnsi" w:hAnsi="Cascadia Mono" w:cs="Cascadia Mono"/>
          <w:color w:val="FF0000"/>
          <w:sz w:val="19"/>
          <w:szCs w:val="19"/>
        </w:rPr>
        <w:tab/>
        <w:t xml:space="preserve">1 </w:t>
      </w:r>
      <w:proofErr w:type="gramStart"/>
      <w:r w:rsidR="00F45F97">
        <w:rPr>
          <w:rFonts w:ascii="Cascadia Mono" w:eastAsiaTheme="minorHAnsi" w:hAnsi="Cascadia Mono" w:cs="Cascadia Mono"/>
          <w:color w:val="FF0000"/>
          <w:sz w:val="19"/>
          <w:szCs w:val="19"/>
        </w:rPr>
        <w:t>operation</w:t>
      </w:r>
      <w:proofErr w:type="gramEnd"/>
    </w:p>
    <w:p w14:paraId="2A9C2E05" w14:textId="6A69C6F3" w:rsidR="004C6097" w:rsidRPr="00F45F97" w:rsidRDefault="004C6097" w:rsidP="004C6097">
      <w:pPr>
        <w:adjustRightInd w:val="0"/>
        <w:rPr>
          <w:rFonts w:ascii="Cascadia Mono" w:eastAsiaTheme="minorHAnsi" w:hAnsi="Cascadia Mono" w:cs="Cascadia Mono"/>
          <w:color w:val="FF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());</w:t>
      </w:r>
      <w:r w:rsidR="00F45F97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F45F97">
        <w:rPr>
          <w:rFonts w:ascii="Cascadia Mono" w:eastAsiaTheme="minorHAnsi" w:hAnsi="Cascadia Mono" w:cs="Cascadia Mono"/>
          <w:color w:val="FF0000"/>
          <w:sz w:val="19"/>
          <w:szCs w:val="19"/>
        </w:rPr>
        <w:t>1 operation</w:t>
      </w:r>
    </w:p>
    <w:p w14:paraId="449E3AAD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3DD5EB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30444E65" w14:textId="38878C7F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 = 20;</w:t>
      </w:r>
      <w:r w:rsidR="00F45F97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F45F97">
        <w:rPr>
          <w:rFonts w:ascii="Cascadia Mono" w:eastAsiaTheme="minorHAnsi" w:hAnsi="Cascadia Mono" w:cs="Cascadia Mono"/>
          <w:color w:val="FF0000"/>
          <w:sz w:val="19"/>
          <w:szCs w:val="19"/>
        </w:rPr>
        <w:t>1 operation</w:t>
      </w:r>
    </w:p>
    <w:p w14:paraId="4780511B" w14:textId="39FE0655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dummy = 0;</w:t>
      </w:r>
      <w:r w:rsidR="00F45F97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F45F97">
        <w:rPr>
          <w:rFonts w:ascii="Cascadia Mono" w:eastAsiaTheme="minorHAnsi" w:hAnsi="Cascadia Mono" w:cs="Cascadia Mono"/>
          <w:color w:val="FF0000"/>
          <w:sz w:val="19"/>
          <w:szCs w:val="19"/>
        </w:rPr>
        <w:t>1 operation</w:t>
      </w:r>
    </w:p>
    <w:p w14:paraId="20B45F8A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C1E5BC" w14:textId="4AC40D98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"Creating a nested loop"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 w:rsidR="00F45F97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F45F97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1 </w:t>
      </w:r>
      <w:proofErr w:type="gramStart"/>
      <w:r w:rsidR="00F45F97">
        <w:rPr>
          <w:rFonts w:ascii="Cascadia Mono" w:eastAsiaTheme="minorHAnsi" w:hAnsi="Cascadia Mono" w:cs="Cascadia Mono"/>
          <w:color w:val="FF0000"/>
          <w:sz w:val="19"/>
          <w:szCs w:val="19"/>
        </w:rPr>
        <w:t>operation</w:t>
      </w:r>
      <w:proofErr w:type="gramEnd"/>
    </w:p>
    <w:p w14:paraId="23972468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85C6BB7" w14:textId="58C5A05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  <w:r w:rsidR="001C1272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1C1272">
        <w:rPr>
          <w:rFonts w:ascii="Cascadia Mono" w:eastAsiaTheme="minorHAnsi" w:hAnsi="Cascadia Mono" w:cs="Cascadia Mono"/>
          <w:color w:val="FF0000"/>
          <w:sz w:val="19"/>
          <w:szCs w:val="19"/>
        </w:rPr>
        <w:t>2 operations n times</w:t>
      </w:r>
    </w:p>
    <w:p w14:paraId="0C9D45B1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88754AC" w14:textId="2A0EFBC2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"Inside the first loop"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 w:rsidR="001C127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1 operation n </w:t>
      </w:r>
      <w:proofErr w:type="gramStart"/>
      <w:r w:rsidR="001C1272">
        <w:rPr>
          <w:rFonts w:ascii="Cascadia Mono" w:eastAsiaTheme="minorHAnsi" w:hAnsi="Cascadia Mono" w:cs="Cascadia Mono"/>
          <w:color w:val="FF0000"/>
          <w:sz w:val="19"/>
          <w:szCs w:val="19"/>
        </w:rPr>
        <w:t>times</w:t>
      </w:r>
      <w:proofErr w:type="gramEnd"/>
    </w:p>
    <w:p w14:paraId="4AC7F4E5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0AC7AF" w14:textId="54259E6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dummy++;</w:t>
      </w:r>
      <w:r w:rsidR="001C1272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1C1272">
        <w:rPr>
          <w:rFonts w:ascii="Cascadia Mono" w:eastAsiaTheme="minorHAnsi" w:hAnsi="Cascadia Mono" w:cs="Cascadia Mono"/>
          <w:color w:val="FF0000"/>
          <w:sz w:val="19"/>
          <w:szCs w:val="19"/>
        </w:rPr>
        <w:t>1 operation n times</w:t>
      </w:r>
    </w:p>
    <w:p w14:paraId="5C9B8440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52D78DE" w14:textId="392D666D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 w:rsidR="00945B6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9C1788">
        <w:rPr>
          <w:rFonts w:ascii="Cascadia Mono" w:eastAsiaTheme="minorHAnsi" w:hAnsi="Cascadia Mono" w:cs="Cascadia Mono"/>
          <w:color w:val="FF0000"/>
          <w:sz w:val="19"/>
          <w:szCs w:val="19"/>
        </w:rPr>
        <w:t>2 operations n times</w:t>
      </w:r>
    </w:p>
    <w:p w14:paraId="4C82D2E3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51E11A11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3B1E294" w14:textId="0C794395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 = r + dummy;</w:t>
      </w:r>
      <w:r w:rsidR="00945B6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C913D8">
        <w:rPr>
          <w:rFonts w:ascii="Cascadia Mono" w:eastAsiaTheme="minorHAnsi" w:hAnsi="Cascadia Mono" w:cs="Cascadia Mono"/>
          <w:color w:val="FF0000"/>
          <w:sz w:val="19"/>
          <w:szCs w:val="19"/>
        </w:rPr>
        <w:t>1</w:t>
      </w:r>
      <w:r w:rsidR="00945B60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operations n times</w:t>
      </w:r>
    </w:p>
    <w:p w14:paraId="1A4E30E5" w14:textId="740CCC85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"Inside the second loop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r);</w:t>
      </w:r>
      <w:r w:rsidR="003613E1">
        <w:rPr>
          <w:rFonts w:ascii="Cascadia Mono" w:eastAsiaTheme="minorHAnsi" w:hAnsi="Cascadia Mono" w:cs="Cascadia Mono"/>
          <w:color w:val="FF0000"/>
          <w:sz w:val="19"/>
          <w:szCs w:val="19"/>
        </w:rPr>
        <w:t>1</w:t>
      </w:r>
      <w:r w:rsidR="00A1523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gramStart"/>
      <w:r w:rsidR="003613E1">
        <w:rPr>
          <w:rFonts w:ascii="Cascadia Mono" w:eastAsiaTheme="minorHAnsi" w:hAnsi="Cascadia Mono" w:cs="Cascadia Mono"/>
          <w:color w:val="FF0000"/>
          <w:sz w:val="19"/>
          <w:szCs w:val="19"/>
        </w:rPr>
        <w:t>operations</w:t>
      </w:r>
      <w:proofErr w:type="gramEnd"/>
    </w:p>
    <w:p w14:paraId="44B66E99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BDC045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85E4FD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5AAEBA84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C36367C" w14:textId="77777777" w:rsidR="004C6097" w:rsidRDefault="004C6097" w:rsidP="004C60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B9D748B" w14:textId="3FC1202C" w:rsidR="0005672C" w:rsidRDefault="00F4142D" w:rsidP="004C60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Therefore, the O(n^2)</w:t>
      </w:r>
    </w:p>
    <w:p w14:paraId="46D53FC3" w14:textId="77777777" w:rsidR="004C6097" w:rsidRPr="00E05BA5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FBFA79" w14:textId="77777777" w:rsidR="004C6097" w:rsidRPr="00FA6E17" w:rsidRDefault="004C6097" w:rsidP="004C6097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Segment 2:</w:t>
      </w:r>
    </w:p>
    <w:p w14:paraId="46C4DD9B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97661A6" w14:textId="3C49662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"please input m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 w:rsidR="00A3007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A30078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1 </w:t>
      </w:r>
      <w:proofErr w:type="gramStart"/>
      <w:r w:rsidR="00A30078">
        <w:rPr>
          <w:rFonts w:ascii="Cascadia Mono" w:eastAsiaTheme="minorHAnsi" w:hAnsi="Cascadia Mono" w:cs="Cascadia Mono"/>
          <w:color w:val="FF0000"/>
          <w:sz w:val="19"/>
          <w:szCs w:val="19"/>
        </w:rPr>
        <w:t>operation</w:t>
      </w:r>
      <w:proofErr w:type="gramEnd"/>
    </w:p>
    <w:p w14:paraId="1D8CC4B8" w14:textId="579779DF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());</w:t>
      </w:r>
      <w:r w:rsidR="00A3007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A30078">
        <w:rPr>
          <w:rFonts w:ascii="Cascadia Mono" w:eastAsiaTheme="minorHAnsi" w:hAnsi="Cascadia Mono" w:cs="Cascadia Mono"/>
          <w:color w:val="FF0000"/>
          <w:sz w:val="19"/>
          <w:szCs w:val="19"/>
        </w:rPr>
        <w:t>1 operation</w:t>
      </w:r>
    </w:p>
    <w:p w14:paraId="3C638F26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778982" w14:textId="488A5DF0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1; j &lt;= m;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 w:rsidR="00A3007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A30078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2 operations </w:t>
      </w:r>
      <w:r w:rsidR="009519AF">
        <w:rPr>
          <w:rFonts w:ascii="Cascadia Mono" w:eastAsiaTheme="minorHAnsi" w:hAnsi="Cascadia Mono" w:cs="Cascadia Mono"/>
          <w:color w:val="FF0000"/>
          <w:sz w:val="19"/>
          <w:szCs w:val="19"/>
        </w:rPr>
        <w:t>n times</w:t>
      </w:r>
    </w:p>
    <w:p w14:paraId="4EE31EDC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A23C791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9AC0A39" w14:textId="10EAB183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"for loop"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 w:rsidR="009519AF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9519AF">
        <w:rPr>
          <w:rFonts w:ascii="Cascadia Mono" w:eastAsiaTheme="minorHAnsi" w:hAnsi="Cascadia Mono" w:cs="Cascadia Mono"/>
          <w:color w:val="FF0000"/>
          <w:sz w:val="19"/>
          <w:szCs w:val="19"/>
        </w:rPr>
        <w:t>1 operations n times</w:t>
      </w:r>
    </w:p>
    <w:p w14:paraId="681112FB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12250F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D24B6A5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7FBE12" w14:textId="0346056D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 &gt; 0)</w:t>
      </w:r>
      <w:r w:rsidR="009519AF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9519AF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9519AF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1 operation </w:t>
      </w:r>
      <w:r w:rsidR="00A07524">
        <w:rPr>
          <w:rFonts w:ascii="Cascadia Mono" w:eastAsiaTheme="minorHAnsi" w:hAnsi="Cascadia Mono" w:cs="Cascadia Mono"/>
          <w:color w:val="FF0000"/>
          <w:sz w:val="19"/>
          <w:szCs w:val="19"/>
        </w:rPr>
        <w:t>m</w:t>
      </w:r>
      <w:r w:rsidR="009519AF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times</w:t>
      </w:r>
    </w:p>
    <w:p w14:paraId="73AB821E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5ABA0FA" w14:textId="4493E5F2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m--;</w:t>
      </w:r>
      <w:r w:rsidR="009519AF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9519AF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1 operations </w:t>
      </w:r>
      <w:r w:rsidR="00A07524">
        <w:rPr>
          <w:rFonts w:ascii="Cascadia Mono" w:eastAsiaTheme="minorHAnsi" w:hAnsi="Cascadia Mono" w:cs="Cascadia Mono"/>
          <w:color w:val="FF0000"/>
          <w:sz w:val="19"/>
          <w:szCs w:val="19"/>
        </w:rPr>
        <w:t>m</w:t>
      </w:r>
      <w:r w:rsidR="009519AF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times</w:t>
      </w:r>
    </w:p>
    <w:p w14:paraId="744B55D5" w14:textId="2848A1C1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"while loop"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 w:rsidR="009519AF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9519AF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1 operations </w:t>
      </w:r>
      <w:r w:rsidR="00A07524">
        <w:rPr>
          <w:rFonts w:ascii="Cascadia Mono" w:eastAsiaTheme="minorHAnsi" w:hAnsi="Cascadia Mono" w:cs="Cascadia Mono"/>
          <w:color w:val="FF0000"/>
          <w:sz w:val="19"/>
          <w:szCs w:val="19"/>
        </w:rPr>
        <w:t>m</w:t>
      </w:r>
      <w:r w:rsidR="009519AF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times</w:t>
      </w:r>
    </w:p>
    <w:p w14:paraId="0928C35E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9297737" w14:textId="468B497F" w:rsidR="00A07524" w:rsidRDefault="00A07524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Therefore, the O(n)</w:t>
      </w:r>
    </w:p>
    <w:p w14:paraId="7BDBB1B4" w14:textId="5BFBCD8F" w:rsidR="004C6097" w:rsidRDefault="004C6097" w:rsidP="004C6097">
      <w:pPr>
        <w:adjustRightInd w:val="0"/>
        <w:rPr>
          <w:rFonts w:ascii="Cambria" w:eastAsia="Cambria" w:hAnsi="Cambria"/>
          <w:i/>
        </w:rPr>
      </w:pPr>
      <w:r w:rsidRPr="0040425C">
        <w:rPr>
          <w:rFonts w:ascii="Cambria" w:eastAsia="Cambria" w:hAnsi="Cambria"/>
          <w:i/>
        </w:rPr>
        <w:lastRenderedPageBreak/>
        <w:t>Hints to complete the task:  We</w:t>
      </w:r>
      <w:r>
        <w:rPr>
          <w:rFonts w:ascii="Cambria" w:eastAsia="Cambria" w:hAnsi="Cambria"/>
          <w:i/>
        </w:rPr>
        <w:t xml:space="preserve"> have seen</w:t>
      </w:r>
      <w:r w:rsidRPr="0040425C">
        <w:rPr>
          <w:rFonts w:ascii="Cambria" w:eastAsia="Cambria" w:hAnsi="Cambria"/>
          <w:i/>
        </w:rPr>
        <w:t xml:space="preserve"> examples of Big O notation</w:t>
      </w:r>
      <w:r>
        <w:rPr>
          <w:rFonts w:ascii="Cambria" w:eastAsia="Cambria" w:hAnsi="Cambria"/>
          <w:i/>
        </w:rPr>
        <w:t xml:space="preserve"> calculations</w:t>
      </w:r>
      <w:r w:rsidRPr="0040425C">
        <w:rPr>
          <w:rFonts w:ascii="Cambria" w:eastAsia="Cambria" w:hAnsi="Cambria"/>
          <w:i/>
        </w:rPr>
        <w:t xml:space="preserve"> in the lecture</w:t>
      </w:r>
      <w:r>
        <w:rPr>
          <w:rFonts w:ascii="Cambria" w:eastAsia="Cambria" w:hAnsi="Cambria"/>
          <w:i/>
        </w:rPr>
        <w:t xml:space="preserve"> on </w:t>
      </w:r>
      <w:r w:rsidR="0042059B">
        <w:rPr>
          <w:rFonts w:ascii="Cambria" w:eastAsia="Cambria" w:hAnsi="Cambria"/>
          <w:i/>
        </w:rPr>
        <w:t>c</w:t>
      </w:r>
      <w:r>
        <w:rPr>
          <w:rFonts w:ascii="Cambria" w:eastAsia="Cambria" w:hAnsi="Cambria"/>
          <w:i/>
        </w:rPr>
        <w:t>omplexity</w:t>
      </w:r>
      <w:r w:rsidR="0042059B">
        <w:rPr>
          <w:rFonts w:ascii="Cambria" w:eastAsia="Cambria" w:hAnsi="Cambria"/>
          <w:i/>
        </w:rPr>
        <w:t xml:space="preserve"> (week 7)</w:t>
      </w:r>
      <w:r w:rsidRPr="0040425C">
        <w:rPr>
          <w:rFonts w:ascii="Cambria" w:eastAsia="Cambria" w:hAnsi="Cambria"/>
          <w:i/>
        </w:rPr>
        <w:t xml:space="preserve">, so please consult the slides on Moodle when attempting this Task.  </w:t>
      </w:r>
    </w:p>
    <w:p w14:paraId="3AAC2CCC" w14:textId="518A993D" w:rsidR="00291836" w:rsidRPr="00737A94" w:rsidRDefault="00607229" w:rsidP="00607229">
      <w:pPr>
        <w:autoSpaceDE w:val="0"/>
        <w:autoSpaceDN w:val="0"/>
        <w:adjustRightInd w:val="0"/>
        <w:rPr>
          <w:rFonts w:ascii="Arial" w:hAnsi="Arial" w:cs="Arial"/>
          <w:b/>
          <w:noProof/>
          <w:sz w:val="22"/>
          <w:szCs w:val="22"/>
          <w:lang w:eastAsia="en-GB"/>
        </w:rPr>
      </w:pPr>
      <w:r w:rsidRPr="00737A94">
        <w:rPr>
          <w:rFonts w:ascii="Arial" w:hAnsi="Arial" w:cs="Arial"/>
          <w:b/>
          <w:noProof/>
          <w:sz w:val="22"/>
          <w:szCs w:val="22"/>
          <w:lang w:eastAsia="en-GB"/>
        </w:rPr>
        <w:t>Task B</w:t>
      </w:r>
    </w:p>
    <w:p w14:paraId="37828D21" w14:textId="77777777" w:rsidR="004D12D2" w:rsidRDefault="004D12D2" w:rsidP="00437FE1">
      <w:pPr>
        <w:jc w:val="both"/>
      </w:pPr>
    </w:p>
    <w:p w14:paraId="531E95EB" w14:textId="1D508618" w:rsidR="00114415" w:rsidRDefault="00437FE1" w:rsidP="00437FE1">
      <w:pPr>
        <w:jc w:val="both"/>
      </w:pPr>
      <w:r>
        <w:t>Implement a</w:t>
      </w:r>
      <w:r w:rsidR="00DB2C6C">
        <w:t xml:space="preserve">n </w:t>
      </w:r>
      <w:r>
        <w:t xml:space="preserve">Application </w:t>
      </w:r>
      <w:r w:rsidR="00757F1E">
        <w:t xml:space="preserve">in C# </w:t>
      </w:r>
      <w:r w:rsidR="00DB2C6C">
        <w:t>(</w:t>
      </w:r>
      <w:r w:rsidR="00DB2C6C" w:rsidRPr="00DB2C6C">
        <w:t>preferably a Windows Forms Application, but a console app with a menu will suffice)</w:t>
      </w:r>
      <w:r w:rsidR="00DB2C6C">
        <w:rPr>
          <w:rFonts w:ascii="Arial" w:hAnsi="Arial" w:cs="Arial"/>
          <w:sz w:val="22"/>
          <w:szCs w:val="22"/>
        </w:rPr>
        <w:t xml:space="preserve"> </w:t>
      </w:r>
      <w:r>
        <w:t xml:space="preserve">that uses a </w:t>
      </w:r>
      <w:r w:rsidRPr="00683A39">
        <w:t>Dictionary</w:t>
      </w:r>
      <w:r>
        <w:t xml:space="preserve"> </w:t>
      </w:r>
      <w:r w:rsidR="00BE5CDA">
        <w:t xml:space="preserve">and </w:t>
      </w:r>
      <w:r w:rsidR="00757F1E">
        <w:t xml:space="preserve">that </w:t>
      </w:r>
      <w:r>
        <w:t>allows to insert</w:t>
      </w:r>
      <w:r w:rsidR="00E60E4D">
        <w:t xml:space="preserve"> and</w:t>
      </w:r>
      <w:r>
        <w:t xml:space="preserve"> remove</w:t>
      </w:r>
      <w:r w:rsidR="00E60E4D">
        <w:t xml:space="preserve"> a </w:t>
      </w:r>
      <w:proofErr w:type="gramStart"/>
      <w:r w:rsidR="00E60E4D">
        <w:t>student</w:t>
      </w:r>
      <w:r w:rsidR="00BE5CDA">
        <w:t>,</w:t>
      </w:r>
      <w:r w:rsidR="00E60E4D">
        <w:t xml:space="preserve">  display</w:t>
      </w:r>
      <w:proofErr w:type="gramEnd"/>
      <w:r>
        <w:t xml:space="preserve"> and update the </w:t>
      </w:r>
      <w:r w:rsidR="00760399">
        <w:t>enrolment</w:t>
      </w:r>
      <w:r w:rsidR="00E60E4D">
        <w:t xml:space="preserve"> status</w:t>
      </w:r>
      <w:r>
        <w:t xml:space="preserve"> of a</w:t>
      </w:r>
      <w:r w:rsidR="00760399">
        <w:t xml:space="preserve"> </w:t>
      </w:r>
      <w:r w:rsidR="00E60E4D" w:rsidRPr="00E60E4D">
        <w:t>student</w:t>
      </w:r>
      <w:r>
        <w:t xml:space="preserve">. </w:t>
      </w:r>
    </w:p>
    <w:p w14:paraId="5D0734C8" w14:textId="1A41BB24" w:rsidR="00406944" w:rsidRDefault="00437FE1" w:rsidP="00437FE1">
      <w:pPr>
        <w:jc w:val="both"/>
      </w:pPr>
      <w:r>
        <w:t xml:space="preserve">Each </w:t>
      </w:r>
      <w:r w:rsidR="00760399">
        <w:t>student</w:t>
      </w:r>
      <w:r>
        <w:t xml:space="preserve"> has </w:t>
      </w:r>
      <w:proofErr w:type="gramStart"/>
      <w:r>
        <w:t>an</w:t>
      </w:r>
      <w:proofErr w:type="gramEnd"/>
      <w:r>
        <w:t xml:space="preserve"> unique ID (</w:t>
      </w:r>
      <w:r w:rsidR="00CE7DB9">
        <w:t>string</w:t>
      </w:r>
      <w:r>
        <w:t xml:space="preserve">) which can </w:t>
      </w:r>
      <w:r w:rsidR="00114415">
        <w:t xml:space="preserve">be </w:t>
      </w:r>
      <w:r>
        <w:t>use</w:t>
      </w:r>
      <w:r w:rsidR="00114415">
        <w:t>d</w:t>
      </w:r>
      <w:r>
        <w:t xml:space="preserve"> as </w:t>
      </w:r>
      <w:r w:rsidR="00D90817">
        <w:t>k</w:t>
      </w:r>
      <w:r>
        <w:t xml:space="preserve">ey of the dictionary. Implement a class </w:t>
      </w:r>
      <w:r w:rsidR="00760399">
        <w:rPr>
          <w:i/>
          <w:iCs/>
        </w:rPr>
        <w:t>Student</w:t>
      </w:r>
      <w:r>
        <w:t xml:space="preserve"> that has variables to store the </w:t>
      </w:r>
      <w:r w:rsidRPr="00BA17A0">
        <w:rPr>
          <w:i/>
          <w:iCs/>
        </w:rPr>
        <w:t>name</w:t>
      </w:r>
      <w:r>
        <w:t xml:space="preserve">, </w:t>
      </w:r>
      <w:proofErr w:type="gramStart"/>
      <w:r w:rsidRPr="00BA17A0">
        <w:rPr>
          <w:i/>
          <w:iCs/>
        </w:rPr>
        <w:t>ID</w:t>
      </w:r>
      <w:proofErr w:type="gramEnd"/>
      <w:r>
        <w:t xml:space="preserve"> and </w:t>
      </w:r>
      <w:r w:rsidR="00760399">
        <w:rPr>
          <w:i/>
          <w:iCs/>
        </w:rPr>
        <w:t>enrolment</w:t>
      </w:r>
      <w:r>
        <w:t xml:space="preserve"> status of the </w:t>
      </w:r>
      <w:r w:rsidR="00760399">
        <w:t>student</w:t>
      </w:r>
      <w:r>
        <w:t xml:space="preserve"> (</w:t>
      </w:r>
      <w:r w:rsidR="003452D7">
        <w:t xml:space="preserve">enrolment status </w:t>
      </w:r>
      <w:r>
        <w:t xml:space="preserve">is a Boolean variable true </w:t>
      </w:r>
      <w:r w:rsidR="009F50A7">
        <w:t>or</w:t>
      </w:r>
      <w:r>
        <w:t xml:space="preserve"> false). </w:t>
      </w:r>
    </w:p>
    <w:p w14:paraId="3F0E8E4F" w14:textId="77777777" w:rsidR="004D12D2" w:rsidRDefault="004D12D2" w:rsidP="00437FE1">
      <w:pPr>
        <w:jc w:val="both"/>
      </w:pPr>
    </w:p>
    <w:p w14:paraId="14D58C7E" w14:textId="266D02BB" w:rsidR="00437FE1" w:rsidRDefault="00437FE1" w:rsidP="00437FE1">
      <w:pPr>
        <w:jc w:val="both"/>
      </w:pPr>
      <w:r>
        <w:t xml:space="preserve">The application should allow </w:t>
      </w:r>
      <w:r w:rsidR="00704AB5">
        <w:t xml:space="preserve">the user </w:t>
      </w:r>
      <w:r>
        <w:t>to</w:t>
      </w:r>
      <w:r w:rsidR="00114415">
        <w:t>:</w:t>
      </w:r>
      <w:r>
        <w:t xml:space="preserve"> </w:t>
      </w:r>
    </w:p>
    <w:p w14:paraId="33E7DFB0" w14:textId="542372CE" w:rsidR="00406944" w:rsidRDefault="00437FE1" w:rsidP="00D179D4">
      <w:pPr>
        <w:pStyle w:val="ListParagraph"/>
        <w:numPr>
          <w:ilvl w:val="0"/>
          <w:numId w:val="5"/>
        </w:numPr>
        <w:jc w:val="both"/>
      </w:pPr>
      <w:r w:rsidRPr="00114415">
        <w:t xml:space="preserve">Add </w:t>
      </w:r>
      <w:r w:rsidR="00BA17A0">
        <w:t xml:space="preserve">a new </w:t>
      </w:r>
      <w:r w:rsidR="00760399">
        <w:t>student</w:t>
      </w:r>
      <w:r w:rsidR="00406944">
        <w:t xml:space="preserve"> (</w:t>
      </w:r>
      <w:r w:rsidR="00E70A16">
        <w:t>by providing as input the</w:t>
      </w:r>
      <w:r w:rsidR="00406944">
        <w:t xml:space="preserve"> ID</w:t>
      </w:r>
      <w:r w:rsidR="0080165A">
        <w:t xml:space="preserve"> and</w:t>
      </w:r>
      <w:r w:rsidR="00406944">
        <w:t xml:space="preserve"> </w:t>
      </w:r>
      <w:r w:rsidR="00166CB3">
        <w:t xml:space="preserve">the </w:t>
      </w:r>
      <w:r w:rsidR="00406944">
        <w:t xml:space="preserve">name of the </w:t>
      </w:r>
      <w:r w:rsidR="00760399">
        <w:t>student</w:t>
      </w:r>
      <w:r w:rsidR="004D618A">
        <w:t>)</w:t>
      </w:r>
      <w:r w:rsidR="00792719">
        <w:t xml:space="preserve">; assume that the </w:t>
      </w:r>
      <w:r w:rsidR="00760399">
        <w:t>enrolment</w:t>
      </w:r>
      <w:r w:rsidR="00792719">
        <w:t xml:space="preserve"> </w:t>
      </w:r>
      <w:r w:rsidR="003452D7">
        <w:t xml:space="preserve">status </w:t>
      </w:r>
      <w:r w:rsidR="00792719">
        <w:t xml:space="preserve">of a new </w:t>
      </w:r>
      <w:r w:rsidR="00760399">
        <w:t>student</w:t>
      </w:r>
      <w:r w:rsidR="00792719">
        <w:t xml:space="preserve"> is set to </w:t>
      </w:r>
      <w:proofErr w:type="gramStart"/>
      <w:r w:rsidR="00792719">
        <w:t>true</w:t>
      </w:r>
      <w:proofErr w:type="gramEnd"/>
    </w:p>
    <w:p w14:paraId="0631A2B7" w14:textId="02958C82" w:rsidR="00437FE1" w:rsidRPr="00437FE1" w:rsidRDefault="00406944" w:rsidP="00D179D4">
      <w:pPr>
        <w:pStyle w:val="ListParagraph"/>
        <w:numPr>
          <w:ilvl w:val="0"/>
          <w:numId w:val="5"/>
        </w:numPr>
        <w:jc w:val="both"/>
      </w:pPr>
      <w:r>
        <w:t>Remove a</w:t>
      </w:r>
      <w:r w:rsidR="00760399">
        <w:t xml:space="preserve"> student</w:t>
      </w:r>
      <w:r>
        <w:t xml:space="preserve"> (by </w:t>
      </w:r>
      <w:r w:rsidR="00E70A16">
        <w:t>providing as input</w:t>
      </w:r>
      <w:r>
        <w:t xml:space="preserve"> the ID of the </w:t>
      </w:r>
      <w:r w:rsidR="00760399">
        <w:t>student</w:t>
      </w:r>
      <w:r>
        <w:t xml:space="preserve">) </w:t>
      </w:r>
    </w:p>
    <w:p w14:paraId="14368684" w14:textId="39DAEFE5" w:rsidR="00437FE1" w:rsidRPr="00437FE1" w:rsidRDefault="00406944" w:rsidP="00D179D4">
      <w:pPr>
        <w:pStyle w:val="ListParagraph"/>
        <w:numPr>
          <w:ilvl w:val="0"/>
          <w:numId w:val="5"/>
        </w:numPr>
        <w:jc w:val="both"/>
      </w:pPr>
      <w:r>
        <w:t>Display</w:t>
      </w:r>
      <w:r w:rsidR="00437FE1" w:rsidRPr="00114415">
        <w:t xml:space="preserve"> the </w:t>
      </w:r>
      <w:r w:rsidR="00721208">
        <w:t xml:space="preserve">enrolment status </w:t>
      </w:r>
      <w:r w:rsidR="00634DC2">
        <w:t xml:space="preserve">(true/false) </w:t>
      </w:r>
      <w:r w:rsidR="00721208">
        <w:t>of a</w:t>
      </w:r>
      <w:r w:rsidR="00760399">
        <w:t xml:space="preserve"> student</w:t>
      </w:r>
      <w:r w:rsidR="00437FE1" w:rsidRPr="00114415">
        <w:t xml:space="preserve"> </w:t>
      </w:r>
      <w:r w:rsidR="00D90817">
        <w:t>(</w:t>
      </w:r>
      <w:r w:rsidR="00114415">
        <w:t xml:space="preserve">by </w:t>
      </w:r>
      <w:r w:rsidR="00E70A16">
        <w:t>providing as input</w:t>
      </w:r>
      <w:r>
        <w:t xml:space="preserve"> </w:t>
      </w:r>
      <w:r w:rsidR="00114415">
        <w:t>the ID</w:t>
      </w:r>
      <w:r w:rsidR="00BA17A0">
        <w:t xml:space="preserve"> of the </w:t>
      </w:r>
      <w:r w:rsidR="00760399">
        <w:t>student</w:t>
      </w:r>
      <w:r w:rsidR="00D90817">
        <w:t>)</w:t>
      </w:r>
    </w:p>
    <w:p w14:paraId="79E5EAE3" w14:textId="1F31FF15" w:rsidR="00437FE1" w:rsidRPr="00437FE1" w:rsidRDefault="00437FE1" w:rsidP="00D179D4">
      <w:pPr>
        <w:pStyle w:val="ListParagraph"/>
        <w:numPr>
          <w:ilvl w:val="0"/>
          <w:numId w:val="5"/>
        </w:numPr>
        <w:jc w:val="both"/>
      </w:pPr>
      <w:r w:rsidRPr="00114415">
        <w:t xml:space="preserve">Update the status (true/false) for the </w:t>
      </w:r>
      <w:r w:rsidR="00760399">
        <w:t>enrolment</w:t>
      </w:r>
      <w:r w:rsidRPr="00114415">
        <w:t xml:space="preserve"> of a</w:t>
      </w:r>
      <w:r w:rsidR="00760399">
        <w:t xml:space="preserve"> student</w:t>
      </w:r>
      <w:r w:rsidR="00406944">
        <w:t xml:space="preserve"> (</w:t>
      </w:r>
      <w:r w:rsidR="00E70A16">
        <w:t>by providing</w:t>
      </w:r>
      <w:r w:rsidR="00406944">
        <w:t xml:space="preserve"> as input the ID of the </w:t>
      </w:r>
      <w:r w:rsidR="00760399">
        <w:t>student</w:t>
      </w:r>
      <w:r w:rsidR="00406944">
        <w:t>)</w:t>
      </w:r>
    </w:p>
    <w:p w14:paraId="63A05025" w14:textId="7572A3D3" w:rsidR="005E6BE8" w:rsidRDefault="005E6BE8" w:rsidP="00760399">
      <w:pPr>
        <w:jc w:val="both"/>
        <w:rPr>
          <w:rFonts w:ascii="Arial" w:hAnsi="Arial" w:cs="Arial"/>
          <w:noProof/>
          <w:sz w:val="22"/>
          <w:szCs w:val="22"/>
          <w:lang w:eastAsia="en-GB"/>
        </w:rPr>
      </w:pPr>
    </w:p>
    <w:p w14:paraId="4A03D003" w14:textId="693CD790" w:rsidR="0042059B" w:rsidRPr="00760399" w:rsidRDefault="0042059B" w:rsidP="00760399">
      <w:pPr>
        <w:jc w:val="both"/>
        <w:rPr>
          <w:rFonts w:ascii="Arial" w:hAnsi="Arial" w:cs="Arial"/>
          <w:noProof/>
          <w:sz w:val="22"/>
          <w:szCs w:val="22"/>
          <w:lang w:eastAsia="en-GB"/>
        </w:rPr>
      </w:pPr>
      <w:r w:rsidRPr="00A45C01">
        <w:rPr>
          <w:i/>
          <w:iCs/>
        </w:rPr>
        <w:t>Hints:</w:t>
      </w:r>
      <w:r>
        <w:rPr>
          <w:i/>
          <w:iCs/>
        </w:rPr>
        <w:t xml:space="preserve"> Revise the lecture and lab on collections in week 8</w:t>
      </w:r>
    </w:p>
    <w:p w14:paraId="74D1E1DA" w14:textId="32D2688C" w:rsidR="005E6BE8" w:rsidRDefault="005E6BE8" w:rsidP="00437FE1">
      <w:pPr>
        <w:pStyle w:val="ListParagraph"/>
        <w:jc w:val="both"/>
        <w:rPr>
          <w:rFonts w:ascii="Arial" w:hAnsi="Arial" w:cs="Arial"/>
          <w:noProof/>
          <w:sz w:val="22"/>
          <w:szCs w:val="22"/>
          <w:lang w:eastAsia="en-GB"/>
        </w:rPr>
      </w:pPr>
    </w:p>
    <w:p w14:paraId="4D01A28B" w14:textId="52C5869C" w:rsidR="005E6BE8" w:rsidRDefault="005E6BE8" w:rsidP="00437FE1">
      <w:pPr>
        <w:pStyle w:val="ListParagraph"/>
        <w:jc w:val="both"/>
        <w:rPr>
          <w:rFonts w:ascii="Arial" w:hAnsi="Arial" w:cs="Arial"/>
          <w:noProof/>
          <w:sz w:val="22"/>
          <w:szCs w:val="22"/>
          <w:lang w:eastAsia="en-GB"/>
        </w:rPr>
      </w:pPr>
    </w:p>
    <w:p w14:paraId="266A92EA" w14:textId="17BC4F25" w:rsidR="005E6BE8" w:rsidRPr="00737A94" w:rsidRDefault="005E6BE8" w:rsidP="005E6BE8">
      <w:pPr>
        <w:autoSpaceDE w:val="0"/>
        <w:autoSpaceDN w:val="0"/>
        <w:adjustRightInd w:val="0"/>
        <w:rPr>
          <w:rFonts w:ascii="Arial" w:hAnsi="Arial" w:cs="Arial"/>
          <w:b/>
          <w:noProof/>
          <w:sz w:val="22"/>
          <w:szCs w:val="22"/>
          <w:lang w:eastAsia="en-GB"/>
        </w:rPr>
      </w:pPr>
      <w:r w:rsidRPr="00737A94">
        <w:rPr>
          <w:rFonts w:ascii="Arial" w:hAnsi="Arial" w:cs="Arial"/>
          <w:b/>
          <w:noProof/>
          <w:sz w:val="22"/>
          <w:szCs w:val="22"/>
          <w:lang w:eastAsia="en-GB"/>
        </w:rPr>
        <w:t xml:space="preserve">Task </w:t>
      </w:r>
      <w:r>
        <w:rPr>
          <w:rFonts w:ascii="Arial" w:hAnsi="Arial" w:cs="Arial"/>
          <w:b/>
          <w:noProof/>
          <w:sz w:val="22"/>
          <w:szCs w:val="22"/>
          <w:lang w:eastAsia="en-GB"/>
        </w:rPr>
        <w:t>C</w:t>
      </w:r>
    </w:p>
    <w:p w14:paraId="6192E0C4" w14:textId="2823CA99" w:rsidR="005E6BE8" w:rsidRDefault="005E6BE8" w:rsidP="005E6BE8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</w:p>
    <w:p w14:paraId="00202B00" w14:textId="7E6DDA23" w:rsidR="005E6BE8" w:rsidRPr="00760399" w:rsidRDefault="005E6BE8" w:rsidP="00760399">
      <w:pPr>
        <w:jc w:val="both"/>
      </w:pPr>
      <w:r w:rsidRPr="00760399">
        <w:t>Extend the application implemented in Task B and allow the user to</w:t>
      </w:r>
      <w:r w:rsidR="00FA6C2B">
        <w:t>:</w:t>
      </w:r>
    </w:p>
    <w:p w14:paraId="08F478BD" w14:textId="77777777" w:rsidR="005E6BE8" w:rsidRPr="00760399" w:rsidRDefault="005E6BE8" w:rsidP="00760399">
      <w:pPr>
        <w:pStyle w:val="ListParagraph"/>
        <w:jc w:val="both"/>
      </w:pPr>
    </w:p>
    <w:p w14:paraId="4921763D" w14:textId="77777777" w:rsidR="00DB2C6C" w:rsidRDefault="005E6BE8" w:rsidP="00DB2C6C">
      <w:pPr>
        <w:pStyle w:val="ListParagraph"/>
        <w:numPr>
          <w:ilvl w:val="0"/>
          <w:numId w:val="3"/>
        </w:numPr>
        <w:jc w:val="both"/>
      </w:pPr>
      <w:r>
        <w:t>Display the IDs</w:t>
      </w:r>
      <w:r w:rsidR="00BE5CDA">
        <w:t xml:space="preserve"> and </w:t>
      </w:r>
      <w:r w:rsidR="00C45DDE">
        <w:t>n</w:t>
      </w:r>
      <w:r w:rsidR="00BE5CDA">
        <w:t>ames</w:t>
      </w:r>
      <w:r>
        <w:t xml:space="preserve"> of all </w:t>
      </w:r>
      <w:r w:rsidR="00760399">
        <w:t>students</w:t>
      </w:r>
      <w:r>
        <w:t xml:space="preserve"> present in the dictionary</w:t>
      </w:r>
      <w:r w:rsidR="00625F8B">
        <w:t xml:space="preserve"> w</w:t>
      </w:r>
      <w:r w:rsidR="009F50A7">
        <w:t xml:space="preserve">hose </w:t>
      </w:r>
      <w:r w:rsidR="00625F8B">
        <w:t xml:space="preserve">enrolment status </w:t>
      </w:r>
      <w:r w:rsidR="009F50A7">
        <w:t xml:space="preserve">is </w:t>
      </w:r>
      <w:proofErr w:type="gramStart"/>
      <w:r w:rsidR="00625F8B">
        <w:t>true</w:t>
      </w:r>
      <w:proofErr w:type="gramEnd"/>
    </w:p>
    <w:p w14:paraId="3DB026BA" w14:textId="2992536D" w:rsidR="00BE5CDA" w:rsidRPr="00437FE1" w:rsidRDefault="00BE5CDA" w:rsidP="00DB2C6C">
      <w:pPr>
        <w:pStyle w:val="ListParagraph"/>
        <w:numPr>
          <w:ilvl w:val="0"/>
          <w:numId w:val="3"/>
        </w:numPr>
        <w:jc w:val="both"/>
      </w:pPr>
      <w:r>
        <w:t xml:space="preserve">Display the information (ID, </w:t>
      </w:r>
      <w:r w:rsidR="00CF31EE">
        <w:t>enrolment status</w:t>
      </w:r>
      <w:r>
        <w:t xml:space="preserve">) of a student (by providing as input </w:t>
      </w:r>
      <w:r w:rsidR="00961D73">
        <w:t xml:space="preserve">only </w:t>
      </w:r>
      <w:r>
        <w:t xml:space="preserve">the name of the student – if multiple students have the same name, display all of them) </w:t>
      </w:r>
    </w:p>
    <w:p w14:paraId="2E225D54" w14:textId="32D5FE2A" w:rsidR="005E6BE8" w:rsidRDefault="005E6BE8" w:rsidP="005E6BE8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</w:p>
    <w:p w14:paraId="2E156265" w14:textId="77777777" w:rsidR="005E6BE8" w:rsidRDefault="005E6BE8" w:rsidP="005E6BE8">
      <w:pPr>
        <w:jc w:val="both"/>
      </w:pPr>
    </w:p>
    <w:p w14:paraId="48628B3E" w14:textId="42019F62" w:rsidR="005E6BE8" w:rsidRDefault="005E6BE8" w:rsidP="005E6BE8">
      <w:pPr>
        <w:pStyle w:val="ListParagraph"/>
        <w:jc w:val="both"/>
        <w:rPr>
          <w:rFonts w:ascii="Arial" w:hAnsi="Arial" w:cs="Arial"/>
          <w:noProof/>
          <w:sz w:val="22"/>
          <w:szCs w:val="22"/>
          <w:lang w:eastAsia="en-GB"/>
        </w:rPr>
      </w:pPr>
    </w:p>
    <w:p w14:paraId="056C8A19" w14:textId="0784A517" w:rsidR="005E6BE8" w:rsidRPr="00A45C01" w:rsidRDefault="005E6BE8" w:rsidP="005E6BE8">
      <w:pPr>
        <w:jc w:val="both"/>
        <w:rPr>
          <w:i/>
          <w:iCs/>
        </w:rPr>
      </w:pPr>
    </w:p>
    <w:p w14:paraId="2FFA868C" w14:textId="77777777" w:rsidR="005E6BE8" w:rsidRPr="00437FE1" w:rsidRDefault="005E6BE8" w:rsidP="005E6BE8">
      <w:pPr>
        <w:pStyle w:val="ListParagraph"/>
        <w:jc w:val="both"/>
      </w:pPr>
      <w:r w:rsidRPr="00437FE1">
        <w:rPr>
          <w:rFonts w:ascii="Arial" w:hAnsi="Arial" w:cs="Arial"/>
          <w:noProof/>
          <w:sz w:val="22"/>
          <w:szCs w:val="22"/>
          <w:lang w:eastAsia="en-GB"/>
        </w:rPr>
        <w:t xml:space="preserve"> </w:t>
      </w:r>
    </w:p>
    <w:p w14:paraId="39087BCE" w14:textId="77777777" w:rsidR="005E6BE8" w:rsidRDefault="005E6BE8" w:rsidP="005E6BE8"/>
    <w:p w14:paraId="7EC9FFE3" w14:textId="77777777" w:rsidR="005E6BE8" w:rsidRPr="00437FE1" w:rsidRDefault="005E6BE8" w:rsidP="00437FE1">
      <w:pPr>
        <w:pStyle w:val="ListParagraph"/>
        <w:jc w:val="both"/>
      </w:pPr>
    </w:p>
    <w:p w14:paraId="6E2066E2" w14:textId="7B9C7505" w:rsidR="001F4E17" w:rsidRDefault="001F4E17"/>
    <w:sectPr w:rsidR="001F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66D"/>
    <w:multiLevelType w:val="hybridMultilevel"/>
    <w:tmpl w:val="6220F9D2"/>
    <w:lvl w:ilvl="0" w:tplc="540CD1BA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B27BE"/>
    <w:multiLevelType w:val="hybridMultilevel"/>
    <w:tmpl w:val="DCDEC4C4"/>
    <w:lvl w:ilvl="0" w:tplc="C560A8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F95"/>
    <w:multiLevelType w:val="hybridMultilevel"/>
    <w:tmpl w:val="F272B61A"/>
    <w:lvl w:ilvl="0" w:tplc="C7F6A8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7564"/>
    <w:multiLevelType w:val="hybridMultilevel"/>
    <w:tmpl w:val="55307ED8"/>
    <w:lvl w:ilvl="0" w:tplc="C1927D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55D20"/>
    <w:multiLevelType w:val="hybridMultilevel"/>
    <w:tmpl w:val="0DC6BE8C"/>
    <w:lvl w:ilvl="0" w:tplc="560808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271AA"/>
    <w:multiLevelType w:val="hybridMultilevel"/>
    <w:tmpl w:val="F00ECD6A"/>
    <w:lvl w:ilvl="0" w:tplc="CC22DA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696384">
    <w:abstractNumId w:val="4"/>
  </w:num>
  <w:num w:numId="2" w16cid:durableId="1017342789">
    <w:abstractNumId w:val="2"/>
  </w:num>
  <w:num w:numId="3" w16cid:durableId="698891683">
    <w:abstractNumId w:val="3"/>
  </w:num>
  <w:num w:numId="4" w16cid:durableId="1459492617">
    <w:abstractNumId w:val="1"/>
  </w:num>
  <w:num w:numId="5" w16cid:durableId="771050870">
    <w:abstractNumId w:val="5"/>
  </w:num>
  <w:num w:numId="6" w16cid:durableId="146468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0F"/>
    <w:rsid w:val="00010632"/>
    <w:rsid w:val="00052F65"/>
    <w:rsid w:val="00053C7D"/>
    <w:rsid w:val="0005672C"/>
    <w:rsid w:val="000725C8"/>
    <w:rsid w:val="00074F91"/>
    <w:rsid w:val="000C144A"/>
    <w:rsid w:val="000D2FFC"/>
    <w:rsid w:val="000F594E"/>
    <w:rsid w:val="00114415"/>
    <w:rsid w:val="00141B5B"/>
    <w:rsid w:val="00143192"/>
    <w:rsid w:val="00166CB3"/>
    <w:rsid w:val="0017753D"/>
    <w:rsid w:val="001A11F2"/>
    <w:rsid w:val="001B4BAA"/>
    <w:rsid w:val="001C1272"/>
    <w:rsid w:val="001F3600"/>
    <w:rsid w:val="001F4E17"/>
    <w:rsid w:val="00216AA8"/>
    <w:rsid w:val="00265D22"/>
    <w:rsid w:val="0027033A"/>
    <w:rsid w:val="0027665F"/>
    <w:rsid w:val="00277EC8"/>
    <w:rsid w:val="00291836"/>
    <w:rsid w:val="002A1E5D"/>
    <w:rsid w:val="002B050F"/>
    <w:rsid w:val="002D4CAE"/>
    <w:rsid w:val="002D5CF7"/>
    <w:rsid w:val="0030468A"/>
    <w:rsid w:val="00311C60"/>
    <w:rsid w:val="00313860"/>
    <w:rsid w:val="00330893"/>
    <w:rsid w:val="003419C6"/>
    <w:rsid w:val="003452D7"/>
    <w:rsid w:val="00357FBB"/>
    <w:rsid w:val="003613E1"/>
    <w:rsid w:val="003670A2"/>
    <w:rsid w:val="003B3D6F"/>
    <w:rsid w:val="003F0EF7"/>
    <w:rsid w:val="00406944"/>
    <w:rsid w:val="0042059B"/>
    <w:rsid w:val="00425ACE"/>
    <w:rsid w:val="00430A8F"/>
    <w:rsid w:val="00437FE1"/>
    <w:rsid w:val="00490EB6"/>
    <w:rsid w:val="00495D0E"/>
    <w:rsid w:val="004C6097"/>
    <w:rsid w:val="004D12D2"/>
    <w:rsid w:val="004D618A"/>
    <w:rsid w:val="004F1E8C"/>
    <w:rsid w:val="004F4C3F"/>
    <w:rsid w:val="00530CD6"/>
    <w:rsid w:val="005537A6"/>
    <w:rsid w:val="005B430F"/>
    <w:rsid w:val="005E0A9D"/>
    <w:rsid w:val="005E6BE8"/>
    <w:rsid w:val="00607229"/>
    <w:rsid w:val="00610259"/>
    <w:rsid w:val="00622985"/>
    <w:rsid w:val="00625F8B"/>
    <w:rsid w:val="00634DC2"/>
    <w:rsid w:val="00646475"/>
    <w:rsid w:val="00683A39"/>
    <w:rsid w:val="00703822"/>
    <w:rsid w:val="00704AB5"/>
    <w:rsid w:val="00721208"/>
    <w:rsid w:val="00735D75"/>
    <w:rsid w:val="00737A94"/>
    <w:rsid w:val="00757F1E"/>
    <w:rsid w:val="00760399"/>
    <w:rsid w:val="00792719"/>
    <w:rsid w:val="007A4BAA"/>
    <w:rsid w:val="007A787A"/>
    <w:rsid w:val="007C14CE"/>
    <w:rsid w:val="007F3F15"/>
    <w:rsid w:val="0080165A"/>
    <w:rsid w:val="0080349C"/>
    <w:rsid w:val="00822C54"/>
    <w:rsid w:val="0086347E"/>
    <w:rsid w:val="00890ABC"/>
    <w:rsid w:val="008E78BC"/>
    <w:rsid w:val="00921035"/>
    <w:rsid w:val="009274E3"/>
    <w:rsid w:val="00930F58"/>
    <w:rsid w:val="00945B60"/>
    <w:rsid w:val="009519AF"/>
    <w:rsid w:val="00961D73"/>
    <w:rsid w:val="00972E47"/>
    <w:rsid w:val="00984A8C"/>
    <w:rsid w:val="0099063F"/>
    <w:rsid w:val="009C1788"/>
    <w:rsid w:val="009F50A7"/>
    <w:rsid w:val="00A074D8"/>
    <w:rsid w:val="00A07524"/>
    <w:rsid w:val="00A11C7E"/>
    <w:rsid w:val="00A15232"/>
    <w:rsid w:val="00A30078"/>
    <w:rsid w:val="00A45C01"/>
    <w:rsid w:val="00A52E69"/>
    <w:rsid w:val="00A60F4F"/>
    <w:rsid w:val="00AC0A60"/>
    <w:rsid w:val="00B42D1B"/>
    <w:rsid w:val="00BA17A0"/>
    <w:rsid w:val="00BE5CDA"/>
    <w:rsid w:val="00C45DDE"/>
    <w:rsid w:val="00C913D8"/>
    <w:rsid w:val="00CD560D"/>
    <w:rsid w:val="00CE7DB9"/>
    <w:rsid w:val="00CF31EE"/>
    <w:rsid w:val="00D179D4"/>
    <w:rsid w:val="00D20758"/>
    <w:rsid w:val="00D90817"/>
    <w:rsid w:val="00DB2C6C"/>
    <w:rsid w:val="00DD1ED4"/>
    <w:rsid w:val="00DE460E"/>
    <w:rsid w:val="00E140B2"/>
    <w:rsid w:val="00E17ED1"/>
    <w:rsid w:val="00E20A49"/>
    <w:rsid w:val="00E27F98"/>
    <w:rsid w:val="00E364AE"/>
    <w:rsid w:val="00E60BEB"/>
    <w:rsid w:val="00E60E4D"/>
    <w:rsid w:val="00E70A16"/>
    <w:rsid w:val="00EC7A27"/>
    <w:rsid w:val="00F4142D"/>
    <w:rsid w:val="00F45F97"/>
    <w:rsid w:val="00F6335F"/>
    <w:rsid w:val="00F635CD"/>
    <w:rsid w:val="00F6536C"/>
    <w:rsid w:val="00F904B0"/>
    <w:rsid w:val="00F942BA"/>
    <w:rsid w:val="00FA23EF"/>
    <w:rsid w:val="00FA6C2B"/>
    <w:rsid w:val="00FC2673"/>
    <w:rsid w:val="00FE2151"/>
    <w:rsid w:val="00FE450F"/>
    <w:rsid w:val="00F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E75D"/>
  <w15:chartTrackingRefBased/>
  <w15:docId w15:val="{C8A66AA1-BB8B-4613-B1EA-77F6B63D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43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3DB9D-7342-48C6-BE11-62D23E1E1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Shi Yun Ng</cp:lastModifiedBy>
  <cp:revision>148</cp:revision>
  <dcterms:created xsi:type="dcterms:W3CDTF">2020-09-04T14:14:00Z</dcterms:created>
  <dcterms:modified xsi:type="dcterms:W3CDTF">2023-05-06T09:11:00Z</dcterms:modified>
</cp:coreProperties>
</file>