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685C" w14:textId="5F04F4AA" w:rsidR="006A2C09" w:rsidRDefault="00D35CA9">
      <w:r>
        <w:rPr>
          <w:noProof/>
        </w:rPr>
        <w:drawing>
          <wp:inline distT="0" distB="0" distL="0" distR="0" wp14:anchorId="5C2B08C1" wp14:editId="01FC3702">
            <wp:extent cx="5400040" cy="6750050"/>
            <wp:effectExtent l="0" t="0" r="0" b="0"/>
            <wp:docPr id="380041887" name="Imagem 1" descr="Uma imagem contendo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1887" name="Imagem 1" descr="Uma imagem contendo comid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1217" w14:textId="77777777" w:rsidR="00D35CA9" w:rsidRDefault="00D35CA9"/>
    <w:p w14:paraId="26A8F3DC" w14:textId="77777777" w:rsidR="00D35CA9" w:rsidRDefault="00D35CA9"/>
    <w:p w14:paraId="286A5EF7" w14:textId="77777777" w:rsidR="00D35CA9" w:rsidRDefault="00D35CA9"/>
    <w:p w14:paraId="45CA22CD" w14:textId="080EB999" w:rsidR="00D35CA9" w:rsidRDefault="00D35CA9" w:rsidP="00D35CA9">
      <w:pPr>
        <w:ind w:firstLine="0"/>
      </w:pPr>
    </w:p>
    <w:p w14:paraId="7336001F" w14:textId="77777777" w:rsidR="00B63452" w:rsidRDefault="00B63452" w:rsidP="00D35CA9">
      <w:pPr>
        <w:ind w:firstLine="0"/>
      </w:pPr>
    </w:p>
    <w:p w14:paraId="615A8430" w14:textId="77777777" w:rsidR="00B63452" w:rsidRDefault="00B63452" w:rsidP="00D35CA9">
      <w:pPr>
        <w:ind w:firstLine="0"/>
      </w:pPr>
    </w:p>
    <w:p w14:paraId="2BA68B89" w14:textId="4963E8D5" w:rsidR="00B63452" w:rsidRPr="00A17883" w:rsidRDefault="00B63452" w:rsidP="00A17883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17883">
        <w:rPr>
          <w:rFonts w:ascii="Arial" w:hAnsi="Arial" w:cs="Arial"/>
          <w:color w:val="000000" w:themeColor="text1"/>
          <w:sz w:val="24"/>
          <w:szCs w:val="24"/>
        </w:rPr>
        <w:t>O cordão umbilical é uma estrutura única, onde encontram-se duas artérias e uma veia, muito importantes quando o bebê está dentro da barriga.</w:t>
      </w:r>
    </w:p>
    <w:p w14:paraId="1F0DC2CB" w14:textId="7F50787B" w:rsidR="00B63452" w:rsidRPr="00A17883" w:rsidRDefault="00B63452" w:rsidP="00A17883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17883">
        <w:rPr>
          <w:rFonts w:ascii="Arial" w:hAnsi="Arial" w:cs="Arial"/>
          <w:color w:val="000000" w:themeColor="text1"/>
          <w:sz w:val="24"/>
          <w:szCs w:val="24"/>
        </w:rPr>
        <w:t xml:space="preserve">Depois que o bebê nasce, o cordão umbilical é cortado pois não tem mais função, iniciando um processo que chamamos de mumificação, ou seja, o 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lastRenderedPageBreak/>
        <w:t>pedacinho que fica ligado à barriga do recém-nascido resseca e cai de 7 a 15 dias depois do parto, podendo variar esse tempo.</w:t>
      </w:r>
    </w:p>
    <w:p w14:paraId="3AE14ADB" w14:textId="4B6E4696" w:rsidR="00B63452" w:rsidRPr="00A17883" w:rsidRDefault="00B63452" w:rsidP="00A17883">
      <w:pPr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A17883">
        <w:rPr>
          <w:rFonts w:ascii="Arial" w:hAnsi="Arial" w:cs="Arial"/>
          <w:color w:val="000000" w:themeColor="text1"/>
          <w:sz w:val="24"/>
          <w:szCs w:val="24"/>
        </w:rPr>
        <w:t>Durante o processo de cicatrização do coto é preciso higienizar o local:</w:t>
      </w:r>
    </w:p>
    <w:p w14:paraId="71BA8C62" w14:textId="628493D7" w:rsidR="00B63452" w:rsidRPr="00A17883" w:rsidRDefault="00B63452" w:rsidP="00A17883">
      <w:pPr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2B901591" w14:textId="325ADED0" w:rsidR="00A17883" w:rsidRPr="00A17883" w:rsidRDefault="00A17883" w:rsidP="00A1788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17883">
        <w:rPr>
          <w:rFonts w:ascii="Arial" w:hAnsi="Arial" w:cs="Arial"/>
          <w:color w:val="000000" w:themeColor="text1"/>
          <w:sz w:val="24"/>
          <w:szCs w:val="24"/>
        </w:rPr>
        <w:t>Antes de qualquer manipulação d</w:t>
      </w:r>
      <w:r w:rsidR="00B63452" w:rsidRPr="00A17883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t>coto umbilical</w:t>
      </w:r>
      <w:r w:rsidR="00B63452" w:rsidRPr="00A17883">
        <w:rPr>
          <w:rFonts w:ascii="Arial" w:hAnsi="Arial" w:cs="Arial"/>
          <w:color w:val="000000" w:themeColor="text1"/>
          <w:sz w:val="24"/>
          <w:szCs w:val="24"/>
        </w:rPr>
        <w:t xml:space="preserve"> do bebê, lav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t>e bem as mãos;</w:t>
      </w:r>
    </w:p>
    <w:p w14:paraId="0780FE37" w14:textId="53972B9D" w:rsidR="00B63452" w:rsidRPr="00A17883" w:rsidRDefault="00A17883" w:rsidP="00A1788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17883">
        <w:rPr>
          <w:rFonts w:ascii="Arial" w:hAnsi="Arial" w:cs="Arial"/>
          <w:color w:val="000000" w:themeColor="text1"/>
          <w:sz w:val="24"/>
          <w:szCs w:val="24"/>
        </w:rPr>
        <w:t>Utilizar</w:t>
      </w:r>
      <w:r w:rsidR="00B63452" w:rsidRPr="00A17883">
        <w:rPr>
          <w:rFonts w:ascii="Arial" w:hAnsi="Arial" w:cs="Arial"/>
          <w:color w:val="000000" w:themeColor="text1"/>
          <w:sz w:val="24"/>
          <w:szCs w:val="24"/>
        </w:rPr>
        <w:t xml:space="preserve"> águ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t>a</w:t>
      </w:r>
      <w:r w:rsidR="00B63452" w:rsidRPr="00A178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t>e</w:t>
      </w:r>
      <w:r w:rsidR="00B63452" w:rsidRPr="00A17883">
        <w:rPr>
          <w:rFonts w:ascii="Arial" w:hAnsi="Arial" w:cs="Arial"/>
          <w:color w:val="000000" w:themeColor="text1"/>
          <w:sz w:val="24"/>
          <w:szCs w:val="24"/>
        </w:rPr>
        <w:t xml:space="preserve"> sabão</w:t>
      </w:r>
      <w:r w:rsidRPr="00A17883">
        <w:rPr>
          <w:rFonts w:ascii="Arial" w:hAnsi="Arial" w:cs="Arial"/>
          <w:color w:val="000000" w:themeColor="text1"/>
          <w:sz w:val="24"/>
          <w:szCs w:val="24"/>
        </w:rPr>
        <w:t xml:space="preserve"> para a limpeza do coto umbilical, em todos os banhos e nas trocas de fraldas; </w:t>
      </w:r>
    </w:p>
    <w:p w14:paraId="23FF36D4" w14:textId="0564ABC0" w:rsidR="00B63452" w:rsidRPr="00A17883" w:rsidRDefault="00B63452" w:rsidP="00A178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17883">
        <w:rPr>
          <w:rFonts w:ascii="Arial" w:hAnsi="Arial" w:cs="Arial"/>
          <w:color w:val="000000" w:themeColor="text1"/>
        </w:rPr>
        <w:t>O</w:t>
      </w:r>
      <w:r w:rsidRPr="00A17883">
        <w:rPr>
          <w:rFonts w:ascii="Arial" w:hAnsi="Arial" w:cs="Arial"/>
          <w:color w:val="000000" w:themeColor="text1"/>
        </w:rPr>
        <w:t> álcool a 70%, em alguns estudos, pareceu demorar mais a cair o coto, podendo ser desnecessário seu uso</w:t>
      </w:r>
      <w:r w:rsidR="00A17883" w:rsidRPr="00A17883">
        <w:rPr>
          <w:rFonts w:ascii="Arial" w:hAnsi="Arial" w:cs="Arial"/>
          <w:color w:val="000000" w:themeColor="text1"/>
        </w:rPr>
        <w:t>;</w:t>
      </w:r>
    </w:p>
    <w:p w14:paraId="10E71958" w14:textId="1BA5B266" w:rsidR="00B63452" w:rsidRPr="00A17883" w:rsidRDefault="00B63452" w:rsidP="00A178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17883">
        <w:rPr>
          <w:rFonts w:ascii="Arial" w:hAnsi="Arial" w:cs="Arial"/>
          <w:color w:val="000000" w:themeColor="text1"/>
        </w:rPr>
        <w:t xml:space="preserve"> Coloque a fralda abaixo do coto umbilical, para que fique limpo e seco</w:t>
      </w:r>
      <w:r w:rsidR="00A17883" w:rsidRPr="00A17883">
        <w:rPr>
          <w:rFonts w:ascii="Arial" w:hAnsi="Arial" w:cs="Arial"/>
          <w:color w:val="000000" w:themeColor="text1"/>
        </w:rPr>
        <w:t>;</w:t>
      </w:r>
    </w:p>
    <w:p w14:paraId="0CC3EC89" w14:textId="4393E42F" w:rsidR="00B63452" w:rsidRPr="00A17883" w:rsidRDefault="00B63452" w:rsidP="00A178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17883">
        <w:rPr>
          <w:rFonts w:ascii="Arial" w:hAnsi="Arial" w:cs="Arial"/>
          <w:color w:val="000000" w:themeColor="text1"/>
        </w:rPr>
        <w:t>Não precisa acelerar o processo de desprendimento do coto, não o puxe, não use faixas, nem moedas ou botões, e não coloque nenhum curativo fechado</w:t>
      </w:r>
      <w:r w:rsidR="00A17883" w:rsidRPr="00A17883">
        <w:rPr>
          <w:rFonts w:ascii="Arial" w:hAnsi="Arial" w:cs="Arial"/>
          <w:color w:val="000000" w:themeColor="text1"/>
        </w:rPr>
        <w:t>;</w:t>
      </w:r>
    </w:p>
    <w:p w14:paraId="5355F3A6" w14:textId="3279D0F0" w:rsidR="00B63452" w:rsidRPr="00A17883" w:rsidRDefault="00B63452" w:rsidP="00A178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17883">
        <w:rPr>
          <w:rFonts w:ascii="Arial" w:hAnsi="Arial" w:cs="Arial"/>
          <w:color w:val="000000" w:themeColor="text1"/>
        </w:rPr>
        <w:t>A higiene precária ou um atendimento não adequado para o recém-nascido podem determinar a presença de outras bactérias que causam doenças.</w:t>
      </w:r>
    </w:p>
    <w:p w14:paraId="018A4608" w14:textId="77777777" w:rsidR="00A17883" w:rsidRPr="00A17883" w:rsidRDefault="00A17883" w:rsidP="00A17883">
      <w:pPr>
        <w:pStyle w:val="NormalWeb"/>
        <w:shd w:val="clear" w:color="auto" w:fill="FFFFFF"/>
        <w:spacing w:before="0" w:beforeAutospacing="0" w:after="0" w:afterAutospacing="0" w:line="360" w:lineRule="auto"/>
        <w:ind w:left="1428"/>
        <w:jc w:val="both"/>
        <w:rPr>
          <w:rFonts w:ascii="Arial" w:hAnsi="Arial" w:cs="Arial"/>
          <w:color w:val="000000" w:themeColor="text1"/>
        </w:rPr>
      </w:pPr>
    </w:p>
    <w:p w14:paraId="4770ED97" w14:textId="696C8D68" w:rsidR="00A17883" w:rsidRPr="00A17883" w:rsidRDefault="00A17883" w:rsidP="00A17883">
      <w:pPr>
        <w:pStyle w:val="NormalWeb"/>
        <w:shd w:val="clear" w:color="auto" w:fill="FFFFFF"/>
        <w:spacing w:before="0" w:beforeAutospacing="0" w:after="0" w:afterAutospacing="0" w:line="360" w:lineRule="auto"/>
        <w:ind w:left="1428"/>
        <w:jc w:val="both"/>
        <w:rPr>
          <w:rFonts w:ascii="Arial" w:hAnsi="Arial" w:cs="Arial"/>
          <w:color w:val="000000" w:themeColor="text1"/>
        </w:rPr>
      </w:pPr>
      <w:r w:rsidRPr="00A17883">
        <w:rPr>
          <w:rFonts w:ascii="Arial" w:hAnsi="Arial" w:cs="Arial"/>
          <w:b/>
          <w:bCs/>
          <w:color w:val="000000" w:themeColor="text1"/>
        </w:rPr>
        <w:t>OBS:</w:t>
      </w:r>
      <w:r>
        <w:rPr>
          <w:rFonts w:ascii="Arial" w:hAnsi="Arial" w:cs="Arial"/>
          <w:color w:val="000000" w:themeColor="text1"/>
        </w:rPr>
        <w:t xml:space="preserve"> </w:t>
      </w:r>
      <w:r w:rsidRPr="00A17883">
        <w:rPr>
          <w:rFonts w:ascii="Arial" w:hAnsi="Arial" w:cs="Arial"/>
          <w:color w:val="000000" w:themeColor="text1"/>
        </w:rPr>
        <w:t>Em caso de dúvidas ou alteração na coloração, aspecto ou cheiro, entre em contato com a enfermeira ou pediatra!</w:t>
      </w:r>
    </w:p>
    <w:p w14:paraId="54364D40" w14:textId="77777777" w:rsidR="00B63452" w:rsidRDefault="00B63452" w:rsidP="00A17883">
      <w:pPr>
        <w:pStyle w:val="PargrafodaLista"/>
        <w:ind w:left="1428" w:firstLine="0"/>
      </w:pPr>
    </w:p>
    <w:p w14:paraId="1B7AB60F" w14:textId="77777777" w:rsidR="00B63452" w:rsidRDefault="00B63452" w:rsidP="00D35CA9">
      <w:pPr>
        <w:ind w:firstLine="0"/>
      </w:pPr>
    </w:p>
    <w:sectPr w:rsidR="00B63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384"/>
    <w:multiLevelType w:val="hybridMultilevel"/>
    <w:tmpl w:val="C080A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077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A9"/>
    <w:rsid w:val="001967BA"/>
    <w:rsid w:val="00386B55"/>
    <w:rsid w:val="006A2C09"/>
    <w:rsid w:val="00A17883"/>
    <w:rsid w:val="00B63452"/>
    <w:rsid w:val="00D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188E"/>
  <w15:chartTrackingRefBased/>
  <w15:docId w15:val="{08A6EA15-C4C7-4821-AE4C-7B2A2E5C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4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3452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2023-07-10T18:53:00Z</dcterms:created>
  <dcterms:modified xsi:type="dcterms:W3CDTF">2023-07-10T18:53:00Z</dcterms:modified>
</cp:coreProperties>
</file>