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JOURNAL ARCHIVE EXPORT (DOCX)</w:t>
      </w:r>
    </w:p>
    <w:p>
      <w:r>
        <w:t xml:space="preserve">User Name: User One</w:t>
      </w:r>
    </w:p>
    <w:p>
      <w:r>
        <w:t xml:space="preserve">Export ID: exp-775e7e1f-5172-477b-9c4c-ef5e4a19ad6c</w:t>
      </w:r>
    </w:p>
    <w:p>
      <w:r>
        <w:t xml:space="preserve">Generated At: 2026-06-12T13:12:59.957Z</w:t>
      </w:r>
    </w:p>
    <w:p>
      <w:r>
        <w:t xml:space="preserve">Total Entries: 2</w:t>
      </w:r>
    </w:p>
    <w:p>
      <w:r>
        <w:t xml:space="preserve">==================================================</w:t>
      </w:r>
    </w:p>
    <w:p>
      <w:pPr>
        <w:pStyle w:val="Heading2"/>
        <w:spacing w:before="200"/>
      </w:pPr>
      <w:r>
        <w:t xml:space="preserve">Entry #1: User 1 Journal 2</w:t>
      </w:r>
    </w:p>
    <w:p>
      <w:r>
        <w:t xml:space="preserve">Date: 2026-06-12 | Category ID: None | Word Count: 7 | Privacy: Publicly Shared</w:t>
      </w:r>
    </w:p>
    <w:p>
      <w:pPr>
        <w:spacing w:after="100" w:before="100"/>
      </w:pPr>
      <w:r>
        <w:t xml:space="preserve">Content for journal 2 which is public.</w:t>
      </w:r>
    </w:p>
    <w:p>
      <w:r>
        <w:t xml:space="preserve">--------------------------------------------------</w:t>
      </w:r>
    </w:p>
    <w:p>
      <w:pPr>
        <w:pStyle w:val="Heading2"/>
        <w:spacing w:before="200"/>
      </w:pPr>
      <w:r>
        <w:t xml:space="preserve">Entry #2: User 1 Journal 1</w:t>
      </w:r>
    </w:p>
    <w:p>
      <w:r>
        <w:t xml:space="preserve">Date: 2026-06-11 | Category ID: None | Word Count: 7 | Privacy: Private</w:t>
      </w:r>
    </w:p>
    <w:p>
      <w:pPr>
        <w:spacing w:after="100" w:before="100"/>
      </w:pPr>
      <w:r>
        <w:t xml:space="preserve">Content for journal 1 which is private.</w:t>
      </w:r>
    </w:p>
    <w:p>
      <w:r>
        <w:t xml:space="preserve">--------------------------------------------------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2026-06-12T13:12:59.957Z</dcterms:created>
  <dcterms:modified xsi:type="dcterms:W3CDTF">2026-06-12T13:12:59.957Z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