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AO Data Slam 2023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Hackathon Data Dictionary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All points were played at past Australian Opens.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Note: Data has not been standardized to one side of the court.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2"/>
        <w:gridCol w:w="3118"/>
        <w:gridCol w:w="3800"/>
        <w:tblGridChange w:id="0">
          <w:tblGrid>
            <w:gridCol w:w="2442"/>
            <w:gridCol w:w="3118"/>
            <w:gridCol w:w="3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Specifies if the serve belongs to a men’s or women’s 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men, women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unique identifier for the 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unique identifier for the player serving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unique identifier for the player receiving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server_score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server’s score when the serve is 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 15, 30, 45, Ad. In a tiebreak this can be an integer from 0….n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receiver_score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receiver’s score when the serve is 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 15, 30, 45, Ad. In a tiebreak this can be an integer from 0….n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set number within the 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men this can be an integer from 1 to 5 and for women this can be an integer between 1 and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number within the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can be an integer from 1 to 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point number within the game.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can be an integer from 1 to 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court_side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string indicating which side of the court the serve originated 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Deuce, 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number indicating whether the point was played on a first or second serve.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= First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= Second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in_play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Logical indicator of whether serve landed in-play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TRUE, 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in_net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Logical indicator of whether serve was hit into the 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TRUE, 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receiver_position_x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Distance of the receiving player from the net when the serve impacts the serve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Distance in 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character indicating the serve or point outcome.</w:t>
              <w:br w:type="textWrapping"/>
              <w:br w:type="textWrapping"/>
              <w:t xml:space="preserve">Fault – a serve not in play</w:t>
              <w:br w:type="textWrapping"/>
              <w:t xml:space="preserve">Ace – a serve winner where the opponent didn’t make contact</w:t>
              <w:br w:type="textWrapping"/>
              <w:t xml:space="preserve">Winner – this can be a serve winner, or winner when the rally extends beyond the serve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forced_error – error caused by an opponent’s shot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unforced_error – error caused by the player hitting the shot (errors on serve will be classified as faults not unforced_errors).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ace, fault, forced_error, unforced_error, winner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point_winner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unique identifier for the player who won the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tabs>
                <w:tab w:val="center" w:leader="none" w:pos="1871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server_handedness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Handedness of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tabs>
                <w:tab w:val="center" w:leader="none" w:pos="1871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Right/Left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receiver_handedness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Handedness of Receiver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tabs>
                <w:tab w:val="center" w:leader="none" w:pos="1871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Right/Left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Landing zone of the serve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tabs>
                <w:tab w:val="center" w:leader="none" w:pos="1871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Six landing zones labelled by an integer (0-5)</w:t>
            </w:r>
          </w:p>
          <w:p w:rsidR="00000000" w:rsidDel="00000000" w:rsidP="00000000" w:rsidRDefault="00000000" w:rsidRPr="00000000" w14:paraId="00000045">
            <w:pPr>
              <w:widowControl w:val="0"/>
              <w:tabs>
                <w:tab w:val="center" w:leader="none" w:pos="1871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 represents an unclassified serve zone (Fault)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CF723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+8fWs4Z/bmiCLrANK7Zd5UqbbNA==">AMUW2mXqLS5iLB7WLm53yIpWg9CMxCQrsYG9OUHhLw04EAk41M55AoZCYBUcnQZ+4V8A1JIhYjCVyJTujl+Te1P6H+MdWbWPtEq/jOnA2vPA6vivdyDp6ng=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2023-01-17T00:24:00Z</dcterms:created>
</cp:coreProperties>
</file>