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line="276" w:lineRule="auto"/>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GOSPODARKA</w:t>
      </w:r>
    </w:p>
    <w:p w:rsidR="00000000" w:rsidDel="00000000" w:rsidP="00000000" w:rsidRDefault="00000000" w:rsidRPr="00000000" w14:paraId="0000000E">
      <w:pPr>
        <w:jc w:val="center"/>
        <w:rPr>
          <w:rFonts w:ascii="Roboto" w:cs="Roboto" w:eastAsia="Roboto" w:hAnsi="Roboto"/>
          <w:b w:val="1"/>
          <w:color w:val="b51200"/>
          <w:sz w:val="100"/>
          <w:szCs w:val="100"/>
        </w:rPr>
      </w:pPr>
      <w:r w:rsidDel="00000000" w:rsidR="00000000" w:rsidRPr="00000000">
        <w:rPr>
          <w:rFonts w:ascii="Roboto" w:cs="Roboto" w:eastAsia="Roboto" w:hAnsi="Roboto"/>
          <w:b w:val="1"/>
          <w:color w:val="b51200"/>
          <w:sz w:val="100"/>
          <w:szCs w:val="100"/>
          <w:rtl w:val="0"/>
        </w:rPr>
        <w:t xml:space="preserve">ZOPTYMALIZOWANA</w:t>
      </w:r>
    </w:p>
    <w:p w:rsidR="00000000" w:rsidDel="00000000" w:rsidP="00000000" w:rsidRDefault="00000000" w:rsidRPr="00000000" w14:paraId="0000000F">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b51200"/>
          <w:sz w:val="16"/>
          <w:szCs w:val="16"/>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color w:val="b51200"/>
          <w:sz w:val="50"/>
          <w:szCs w:val="50"/>
        </w:rPr>
      </w:pPr>
      <w:r w:rsidDel="00000000" w:rsidR="00000000" w:rsidRPr="00000000">
        <w:rPr>
          <w:rFonts w:ascii="Roboto" w:cs="Roboto" w:eastAsia="Roboto" w:hAnsi="Roboto"/>
          <w:b w:val="1"/>
          <w:color w:val="b51200"/>
          <w:sz w:val="50"/>
          <w:szCs w:val="50"/>
          <w:rtl w:val="0"/>
        </w:rPr>
        <w:t xml:space="preserve">S y l w e s t e r   F i e t</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shd w:fill="ffffff" w:val="clear"/>
        <w:spacing w:before="280" w:lineRule="auto"/>
        <w:jc w:val="center"/>
        <w:rPr>
          <w:b w:val="1"/>
        </w:rPr>
      </w:pPr>
      <w:r w:rsidDel="00000000" w:rsidR="00000000" w:rsidRPr="00000000">
        <w:rPr>
          <w:rFonts w:ascii="Georgia" w:cs="Georgia" w:eastAsia="Georgia" w:hAnsi="Georgia"/>
          <w:color w:val="b51200"/>
          <w:sz w:val="44"/>
          <w:szCs w:val="44"/>
        </w:rPr>
        <w:drawing>
          <wp:inline distB="0" distT="0" distL="0" distR="0">
            <wp:extent cx="5828760" cy="3175200"/>
            <wp:effectExtent b="0" l="0" r="0" t="0"/>
            <wp:docPr descr="GZ-logo-svg.emf" id="9" name="image6.png"/>
            <a:graphic>
              <a:graphicData uri="http://schemas.openxmlformats.org/drawingml/2006/picture">
                <pic:pic>
                  <pic:nvPicPr>
                    <pic:cNvPr descr="GZ-logo-svg.emf" id="0" name="image6.png"/>
                    <pic:cNvPicPr preferRelativeResize="0"/>
                  </pic:nvPicPr>
                  <pic:blipFill>
                    <a:blip r:embed="rId6"/>
                    <a:srcRect b="0" l="0" r="0" t="0"/>
                    <a:stretch>
                      <a:fillRect/>
                    </a:stretch>
                  </pic:blipFill>
                  <pic:spPr>
                    <a:xfrm>
                      <a:off x="0" y="0"/>
                      <a:ext cx="5828760" cy="317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spacing w:before="81" w:lineRule="auto"/>
        <w:ind w:right="6"/>
        <w:jc w:val="cente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Model gospodarczy</w:t>
      </w:r>
    </w:p>
    <w:p w:rsidR="00000000" w:rsidDel="00000000" w:rsidP="00000000" w:rsidRDefault="00000000" w:rsidRPr="00000000" w14:paraId="0000001E">
      <w:pPr>
        <w:spacing w:before="81" w:lineRule="auto"/>
        <w:ind w:right="6"/>
        <w:jc w:val="center"/>
        <w:rPr>
          <w:rFonts w:ascii="Roboto" w:cs="Roboto" w:eastAsia="Roboto" w:hAnsi="Roboto"/>
          <w:b w:val="1"/>
          <w:color w:val="b51200"/>
          <w:sz w:val="60"/>
          <w:szCs w:val="60"/>
        </w:rPr>
      </w:pPr>
      <w:r w:rsidDel="00000000" w:rsidR="00000000" w:rsidRPr="00000000">
        <w:rPr>
          <w:rFonts w:ascii="Roboto" w:cs="Roboto" w:eastAsia="Roboto" w:hAnsi="Roboto"/>
          <w:b w:val="1"/>
          <w:color w:val="b51200"/>
          <w:sz w:val="60"/>
          <w:szCs w:val="60"/>
          <w:rtl w:val="0"/>
        </w:rPr>
        <w:t xml:space="preserve">oparty na potencjale nauki</w:t>
      </w:r>
    </w:p>
    <w:p w:rsidR="00000000" w:rsidDel="00000000" w:rsidP="00000000" w:rsidRDefault="00000000" w:rsidRPr="00000000" w14:paraId="0000001F">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20">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21">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22">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23">
      <w:pPr>
        <w:spacing w:before="81" w:lineRule="auto"/>
        <w:ind w:right="6"/>
        <w:jc w:val="center"/>
        <w:rPr>
          <w:b w:val="1"/>
          <w:color w:val="b51200"/>
          <w:sz w:val="48"/>
          <w:szCs w:val="48"/>
        </w:rPr>
      </w:pPr>
      <w:r w:rsidDel="00000000" w:rsidR="00000000" w:rsidRPr="00000000">
        <w:rPr>
          <w:rtl w:val="0"/>
        </w:rPr>
      </w:r>
    </w:p>
    <w:p w:rsidR="00000000" w:rsidDel="00000000" w:rsidP="00000000" w:rsidRDefault="00000000" w:rsidRPr="00000000" w14:paraId="00000024">
      <w:pPr>
        <w:spacing w:before="81" w:lineRule="auto"/>
        <w:ind w:right="6"/>
        <w:rPr>
          <w:b w:val="1"/>
          <w:color w:val="b51200"/>
          <w:sz w:val="48"/>
          <w:szCs w:val="48"/>
        </w:rPr>
      </w:pPr>
      <w:r w:rsidDel="00000000" w:rsidR="00000000" w:rsidRPr="00000000">
        <w:rPr>
          <w:rtl w:val="0"/>
        </w:rPr>
      </w:r>
    </w:p>
    <w:p w:rsidR="00000000" w:rsidDel="00000000" w:rsidP="00000000" w:rsidRDefault="00000000" w:rsidRPr="00000000" w14:paraId="00000025">
      <w:pPr>
        <w:spacing w:before="81" w:lineRule="auto"/>
        <w:ind w:right="6"/>
        <w:rPr>
          <w:b w:val="1"/>
          <w:color w:val="b51200"/>
          <w:sz w:val="48"/>
          <w:szCs w:val="48"/>
        </w:rPr>
      </w:pPr>
      <w:r w:rsidDel="00000000" w:rsidR="00000000" w:rsidRPr="00000000">
        <w:rPr>
          <w:rtl w:val="0"/>
        </w:rPr>
      </w:r>
    </w:p>
    <w:p w:rsidR="00000000" w:rsidDel="00000000" w:rsidP="00000000" w:rsidRDefault="00000000" w:rsidRPr="00000000" w14:paraId="00000026">
      <w:pPr>
        <w:spacing w:before="81" w:lineRule="auto"/>
        <w:ind w:right="6"/>
        <w:jc w:val="center"/>
        <w:rPr>
          <w:rFonts w:ascii="Roboto" w:cs="Roboto" w:eastAsia="Roboto" w:hAnsi="Roboto"/>
          <w:b w:val="1"/>
          <w:color w:val="b51200"/>
          <w:sz w:val="44"/>
          <w:szCs w:val="44"/>
        </w:rPr>
      </w:pPr>
      <w:r w:rsidDel="00000000" w:rsidR="00000000" w:rsidRPr="00000000">
        <w:rPr>
          <w:rFonts w:ascii="Roboto" w:cs="Roboto" w:eastAsia="Roboto" w:hAnsi="Roboto"/>
          <w:b w:val="1"/>
          <w:color w:val="b51200"/>
          <w:sz w:val="44"/>
          <w:szCs w:val="44"/>
          <w:rtl w:val="0"/>
        </w:rPr>
        <w:t xml:space="preserve">Nowa Ekonomia – Gospodarka Zoptymalizowana</w:t>
      </w:r>
    </w:p>
    <w:p w:rsidR="00000000" w:rsidDel="00000000" w:rsidP="00000000" w:rsidRDefault="00000000" w:rsidRPr="00000000" w14:paraId="00000027">
      <w:pPr>
        <w:spacing w:before="81" w:lineRule="auto"/>
        <w:ind w:right="6"/>
        <w:jc w:val="center"/>
        <w:rPr>
          <w:rFonts w:ascii="Roboto" w:cs="Roboto" w:eastAsia="Roboto" w:hAnsi="Roboto"/>
          <w:color w:val="b51200"/>
          <w:sz w:val="44"/>
          <w:szCs w:val="44"/>
        </w:rPr>
      </w:pPr>
      <w:r w:rsidDel="00000000" w:rsidR="00000000" w:rsidRPr="00000000">
        <w:rPr>
          <w:rtl w:val="0"/>
        </w:rPr>
      </w:r>
    </w:p>
    <w:p w:rsidR="00000000" w:rsidDel="00000000" w:rsidP="00000000" w:rsidRDefault="00000000" w:rsidRPr="00000000" w14:paraId="00000028">
      <w:pPr>
        <w:spacing w:before="81" w:lineRule="auto"/>
        <w:ind w:right="6"/>
        <w:jc w:val="center"/>
        <w:rPr>
          <w:rFonts w:ascii="Roboto" w:cs="Roboto" w:eastAsia="Roboto" w:hAnsi="Roboto"/>
          <w:color w:val="b51200"/>
          <w:sz w:val="44"/>
          <w:szCs w:val="44"/>
        </w:rPr>
      </w:pPr>
      <w:r w:rsidDel="00000000" w:rsidR="00000000" w:rsidRPr="00000000">
        <w:rPr>
          <w:rtl w:val="0"/>
        </w:rPr>
      </w:r>
    </w:p>
    <w:p w:rsidR="00000000" w:rsidDel="00000000" w:rsidP="00000000" w:rsidRDefault="00000000" w:rsidRPr="00000000" w14:paraId="00000029">
      <w:pPr>
        <w:spacing w:before="81" w:lineRule="auto"/>
        <w:ind w:right="6"/>
        <w:rPr>
          <w:rFonts w:ascii="Roboto" w:cs="Roboto" w:eastAsia="Roboto" w:hAnsi="Roboto"/>
          <w:b w:val="1"/>
          <w:color w:val="b51200"/>
          <w:sz w:val="44"/>
          <w:szCs w:val="44"/>
        </w:rPr>
      </w:pPr>
      <w:r w:rsidDel="00000000" w:rsidR="00000000" w:rsidRPr="00000000">
        <w:rPr>
          <w:rFonts w:ascii="Roboto" w:cs="Roboto" w:eastAsia="Roboto" w:hAnsi="Roboto"/>
          <w:b w:val="1"/>
          <w:sz w:val="36"/>
          <w:szCs w:val="36"/>
          <w:rtl w:val="0"/>
        </w:rPr>
        <w:t xml:space="preserve">Wprowadzenie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Działalność ludzką można nazwać różnymi terminami: ekonomia, gospodarka,</w:t>
      </w:r>
    </w:p>
    <w:p w:rsidR="00000000" w:rsidDel="00000000" w:rsidP="00000000" w:rsidRDefault="00000000" w:rsidRPr="00000000" w14:paraId="0000002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behawioryzm, logistyka stadna itd. To kwestia drugorzędna ograniczająca</w:t>
      </w:r>
    </w:p>
    <w:p w:rsidR="00000000" w:rsidDel="00000000" w:rsidP="00000000" w:rsidRDefault="00000000" w:rsidRPr="00000000" w14:paraId="0000002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się w istocie do semantyki. To, co jest istotą zagadnienia to fakt, że jako istoty</w:t>
      </w:r>
    </w:p>
    <w:p w:rsidR="00000000" w:rsidDel="00000000" w:rsidP="00000000" w:rsidRDefault="00000000" w:rsidRPr="00000000" w14:paraId="0000002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inteligentne nie jesteśmy skazani wyłącznie na mechanizmy spontaniczne (np. wolny</w:t>
      </w:r>
    </w:p>
    <w:p w:rsidR="00000000" w:rsidDel="00000000" w:rsidP="00000000" w:rsidRDefault="00000000" w:rsidRPr="00000000" w14:paraId="0000002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rynek), ale możemy (i robimy to z coraz lepszym skutkiem) kreować rzeczywistość.</w:t>
      </w:r>
    </w:p>
    <w:p w:rsidR="00000000" w:rsidDel="00000000" w:rsidP="00000000" w:rsidRDefault="00000000" w:rsidRPr="00000000" w14:paraId="0000003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Kreacja może być różna pod względem jakościowym. Może być to kreacja (rozumiana</w:t>
      </w:r>
    </w:p>
    <w:p w:rsidR="00000000" w:rsidDel="00000000" w:rsidP="00000000" w:rsidRDefault="00000000" w:rsidRPr="00000000" w14:paraId="0000003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jako działanie intencjonalne i zaplanowane) stricte ekonomiczna, co nie wychodzi</w:t>
      </w:r>
    </w:p>
    <w:p w:rsidR="00000000" w:rsidDel="00000000" w:rsidP="00000000" w:rsidRDefault="00000000" w:rsidRPr="00000000" w14:paraId="0000003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nam jako ludzkości najlepiej, ale może być to także kreacja odnosząca</w:t>
      </w:r>
    </w:p>
    <w:p w:rsidR="00000000" w:rsidDel="00000000" w:rsidP="00000000" w:rsidRDefault="00000000" w:rsidRPr="00000000" w14:paraId="0000003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się do największego, naturalnego atrybutu człowieka, jakim są nasze funkcje</w:t>
      </w:r>
    </w:p>
    <w:p w:rsidR="00000000" w:rsidDel="00000000" w:rsidP="00000000" w:rsidRDefault="00000000" w:rsidRPr="00000000" w14:paraId="0000003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poznawcze, czyli inteligencji. Z tego względu lepiej jednak nazywać człowieka Homo</w:t>
      </w:r>
    </w:p>
    <w:p w:rsidR="00000000" w:rsidDel="00000000" w:rsidP="00000000" w:rsidRDefault="00000000" w:rsidRPr="00000000" w14:paraId="0000003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sapiens, zamiast Homo oeconomicus.</w:t>
      </w:r>
    </w:p>
    <w:p w:rsidR="00000000" w:rsidDel="00000000" w:rsidP="00000000" w:rsidRDefault="00000000" w:rsidRPr="00000000" w14:paraId="0000003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powszechny rozwój edukacji oraz inwestycje w szeroko pojętą naukę jako działania</w:t>
      </w:r>
    </w:p>
    <w:p w:rsidR="00000000" w:rsidDel="00000000" w:rsidP="00000000" w:rsidRDefault="00000000" w:rsidRPr="00000000" w14:paraId="0000003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pełni intencjonalne i zaplanowane przyniosły ludzkości wykładniczy wzrost rozwoju cywilizacyjnego i dobrobyt. Zrobiły to w większym stopniu niż spontaniczny proces</w:t>
      </w:r>
    </w:p>
    <w:p w:rsidR="00000000" w:rsidDel="00000000" w:rsidP="00000000" w:rsidRDefault="00000000" w:rsidRPr="00000000" w14:paraId="0000003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wolnorynkowy, niczego mu nie umniejszając. Co więcej, człowiek, będąc istotą</w:t>
      </w:r>
    </w:p>
    <w:p w:rsidR="00000000" w:rsidDel="00000000" w:rsidP="00000000" w:rsidRDefault="00000000" w:rsidRPr="00000000" w14:paraId="0000003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inteligentną, działającą świadomie jest skazany docelowo na działania intencjonalne</w:t>
      </w:r>
    </w:p>
    <w:p w:rsidR="00000000" w:rsidDel="00000000" w:rsidP="00000000" w:rsidRDefault="00000000" w:rsidRPr="00000000" w14:paraId="0000003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większym stopniu niż na procesy spontaniczne, ponieważ intencjonalność zwłaszcza</w:t>
      </w:r>
    </w:p>
    <w:p w:rsidR="00000000" w:rsidDel="00000000" w:rsidP="00000000" w:rsidRDefault="00000000" w:rsidRPr="00000000" w14:paraId="0000003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wraz z rozwojem technologicznym potrafi coraz mocniej szkodzić tym procesom</w:t>
      </w:r>
    </w:p>
    <w:p w:rsidR="00000000" w:rsidDel="00000000" w:rsidP="00000000" w:rsidRDefault="00000000" w:rsidRPr="00000000" w14:paraId="0000003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tym wolnemu rynkowi). Człowiek docelowo skazany jest na niemal w pełni</w:t>
      </w:r>
    </w:p>
    <w:p w:rsidR="00000000" w:rsidDel="00000000" w:rsidP="00000000" w:rsidRDefault="00000000" w:rsidRPr="00000000" w14:paraId="0000003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stechnologizowaną i kreowaną rzeczywistość, którą będzie nie tylko mógł, ale przede</w:t>
      </w:r>
    </w:p>
    <w:p w:rsidR="00000000" w:rsidDel="00000000" w:rsidP="00000000" w:rsidRDefault="00000000" w:rsidRPr="00000000" w14:paraId="0000003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wszystkim musiał samodzielnie korygować.</w:t>
      </w:r>
    </w:p>
    <w:p w:rsidR="00000000" w:rsidDel="00000000" w:rsidP="00000000" w:rsidRDefault="00000000" w:rsidRPr="00000000" w14:paraId="0000004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Jak doskonale wiemy, procesy spontaniczne nie lubią korygowania.</w:t>
      </w:r>
    </w:p>
    <w:p w:rsidR="00000000" w:rsidDel="00000000" w:rsidP="00000000" w:rsidRDefault="00000000" w:rsidRPr="00000000" w14:paraId="0000004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Można paradoksalnie stwierdzić, że człowiek dzięki swej intencjonalnej naturze coraz</w:t>
      </w:r>
    </w:p>
    <w:p w:rsidR="00000000" w:rsidDel="00000000" w:rsidP="00000000" w:rsidRDefault="00000000" w:rsidRPr="00000000" w14:paraId="0000004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bardziej zniekształca wolny rynek, który jest mechanizmem spontanicznym i jest</w:t>
      </w:r>
    </w:p>
    <w:p w:rsidR="00000000" w:rsidDel="00000000" w:rsidP="00000000" w:rsidRDefault="00000000" w:rsidRPr="00000000" w14:paraId="0000004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proces nieodwracalny. Dlatego w przyszłości siłą rzeczy będziemy mieć coraz mniej</w:t>
      </w:r>
    </w:p>
    <w:p w:rsidR="00000000" w:rsidDel="00000000" w:rsidP="00000000" w:rsidRDefault="00000000" w:rsidRPr="00000000" w14:paraId="0000004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wolnego rynku w wolnym rynku (w zasadzie to już dziś się dzieje), a coraz więcej stechnologizowanej kreacji. Raczej wolny rynek jako taki nie anihiluje,</w:t>
      </w:r>
    </w:p>
    <w:p w:rsidR="00000000" w:rsidDel="00000000" w:rsidP="00000000" w:rsidRDefault="00000000" w:rsidRPr="00000000" w14:paraId="0000004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ale najprawdopodobniej stanie się zjawiskiem marginalnym.</w:t>
      </w:r>
    </w:p>
    <w:p w:rsidR="00000000" w:rsidDel="00000000" w:rsidP="00000000" w:rsidRDefault="00000000" w:rsidRPr="00000000" w14:paraId="0000004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Fakt, że procesy gospodarcze są bardzo skomplikowanym i emergentnym zjawiskiem,</w:t>
      </w:r>
    </w:p>
    <w:p w:rsidR="00000000" w:rsidDel="00000000" w:rsidP="00000000" w:rsidRDefault="00000000" w:rsidRPr="00000000" w14:paraId="00000049">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trudnym lub niemożliwym do odtworzenia przez człowieka, nie znaczy, że musimy być</w:t>
      </w:r>
    </w:p>
    <w:p w:rsidR="00000000" w:rsidDel="00000000" w:rsidP="00000000" w:rsidRDefault="00000000" w:rsidRPr="00000000" w14:paraId="0000004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skazani na ten proces, ani na jego duplikację przez np. sztuczną inteligencję.</w:t>
      </w:r>
    </w:p>
    <w:p w:rsidR="00000000" w:rsidDel="00000000" w:rsidP="00000000" w:rsidRDefault="00000000" w:rsidRPr="00000000" w14:paraId="0000004B">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Dzięki zdolnościom kognitywnym jako istoty z odpowiednio mocno rozwiniętą</w:t>
      </w:r>
    </w:p>
    <w:p w:rsidR="00000000" w:rsidDel="00000000" w:rsidP="00000000" w:rsidRDefault="00000000" w:rsidRPr="00000000" w14:paraId="0000004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inteligencją potrafimy tworzyć procesy zastępcze, często jeszcze lepsze z punktu</w:t>
      </w:r>
    </w:p>
    <w:p w:rsidR="00000000" w:rsidDel="00000000" w:rsidP="00000000" w:rsidRDefault="00000000" w:rsidRPr="00000000" w14:paraId="0000004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widzenia naszej użyteczności od procesów źródłowych/naturalnych.</w:t>
      </w:r>
    </w:p>
    <w:p w:rsidR="00000000" w:rsidDel="00000000" w:rsidP="00000000" w:rsidRDefault="00000000" w:rsidRPr="00000000" w14:paraId="0000004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Dzięki transportowi lotniczemu potrafimy przemieszczać się z dużą prędkością</w:t>
      </w:r>
    </w:p>
    <w:p w:rsidR="00000000" w:rsidDel="00000000" w:rsidP="00000000" w:rsidRDefault="00000000" w:rsidRPr="00000000" w14:paraId="0000005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 wielkich dystansach. Umożliwił nam to samolot – efekt ludzkich zdolności</w:t>
      </w:r>
    </w:p>
    <w:p w:rsidR="00000000" w:rsidDel="00000000" w:rsidP="00000000" w:rsidRDefault="00000000" w:rsidRPr="00000000" w14:paraId="0000005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poznawczych. Mimo że budowa elementów samolotu odpowiedzialna za siłę nośną jest</w:t>
      </w:r>
    </w:p>
    <w:p w:rsidR="00000000" w:rsidDel="00000000" w:rsidP="00000000" w:rsidRDefault="00000000" w:rsidRPr="00000000" w14:paraId="0000005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dużym uproszczeniem dzieła ewolucji, w jakie zostały wyposażone ptaki, to ludzki </w:t>
      </w:r>
    </w:p>
    <w:p w:rsidR="00000000" w:rsidDel="00000000" w:rsidP="00000000" w:rsidRDefault="00000000" w:rsidRPr="00000000" w14:paraId="0000005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wynalazek swoimi walorami użytkowymi (pokonywanie wielkich odległości</w:t>
      </w:r>
    </w:p>
    <w:p w:rsidR="00000000" w:rsidDel="00000000" w:rsidP="00000000" w:rsidRDefault="00000000" w:rsidRPr="00000000" w14:paraId="0000005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 relatywnie krótkim czasie) bije ten ewolucyjny na głowę.</w:t>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sz w:val="32"/>
          <w:szCs w:val="32"/>
          <w:rtl w:val="0"/>
        </w:rPr>
        <w:t xml:space="preserve">Złożoność procesów gospodarczych, mimo ich prostej idei, polegającej na przepływie towarów i usług od wytwórcy do konsumenta, w dużej mierze wynika</w:t>
      </w:r>
    </w:p>
    <w:p w:rsidR="00000000" w:rsidDel="00000000" w:rsidP="00000000" w:rsidRDefault="00000000" w:rsidRPr="00000000" w14:paraId="0000005B">
      <w:pPr>
        <w:rPr>
          <w:sz w:val="32"/>
          <w:szCs w:val="32"/>
        </w:rPr>
      </w:pPr>
      <w:r w:rsidDel="00000000" w:rsidR="00000000" w:rsidRPr="00000000">
        <w:rPr>
          <w:sz w:val="32"/>
          <w:szCs w:val="32"/>
          <w:rtl w:val="0"/>
        </w:rPr>
        <w:t xml:space="preserve">m.in. ze skomplikowanego systemu łańcuchów dostaw. Dzieje się tak dlatego,</w:t>
      </w:r>
    </w:p>
    <w:p w:rsidR="00000000" w:rsidDel="00000000" w:rsidP="00000000" w:rsidRDefault="00000000" w:rsidRPr="00000000" w14:paraId="0000005C">
      <w:pPr>
        <w:rPr>
          <w:sz w:val="32"/>
          <w:szCs w:val="32"/>
        </w:rPr>
      </w:pPr>
      <w:r w:rsidDel="00000000" w:rsidR="00000000" w:rsidRPr="00000000">
        <w:rPr>
          <w:sz w:val="32"/>
          <w:szCs w:val="32"/>
          <w:rtl w:val="0"/>
        </w:rPr>
        <w:t xml:space="preserve">że wytwarzanie dóbr jest obecnie jeszcze procesem wieloetapowym, uzależnionym     od współpracy licznych podmiotów, specjalizujących się w produkcji relatywnie wąskiego spektrum asortymentu nawet w ramach jednej branży. Produkcja bardziej skomplikowanych dóbr np. samolotu czy samochodu często jest rozproszona</w:t>
      </w:r>
    </w:p>
    <w:p w:rsidR="00000000" w:rsidDel="00000000" w:rsidP="00000000" w:rsidRDefault="00000000" w:rsidRPr="00000000" w14:paraId="0000005D">
      <w:pPr>
        <w:rPr>
          <w:sz w:val="32"/>
          <w:szCs w:val="32"/>
        </w:rPr>
      </w:pPr>
      <w:r w:rsidDel="00000000" w:rsidR="00000000" w:rsidRPr="00000000">
        <w:rPr>
          <w:sz w:val="32"/>
          <w:szCs w:val="32"/>
          <w:rtl w:val="0"/>
        </w:rPr>
        <w:t xml:space="preserve">na dużym obszarze geograficznym i siłą rzeczy powoduje to duże wyzwania</w:t>
      </w:r>
    </w:p>
    <w:p w:rsidR="00000000" w:rsidDel="00000000" w:rsidP="00000000" w:rsidRDefault="00000000" w:rsidRPr="00000000" w14:paraId="0000005E">
      <w:pPr>
        <w:rPr>
          <w:sz w:val="32"/>
          <w:szCs w:val="32"/>
        </w:rPr>
      </w:pPr>
      <w:r w:rsidDel="00000000" w:rsidR="00000000" w:rsidRPr="00000000">
        <w:rPr>
          <w:sz w:val="32"/>
          <w:szCs w:val="32"/>
          <w:rtl w:val="0"/>
        </w:rPr>
        <w:t xml:space="preserve">logistyczne, także dla gospodarki.</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Rzecz w tym, że nie musi tak być w przyszłości, a zwiększenie uniwersalnych</w:t>
      </w:r>
    </w:p>
    <w:p w:rsidR="00000000" w:rsidDel="00000000" w:rsidP="00000000" w:rsidRDefault="00000000" w:rsidRPr="00000000" w14:paraId="00000061">
      <w:pPr>
        <w:rPr>
          <w:sz w:val="32"/>
          <w:szCs w:val="32"/>
        </w:rPr>
      </w:pPr>
      <w:r w:rsidDel="00000000" w:rsidR="00000000" w:rsidRPr="00000000">
        <w:rPr>
          <w:sz w:val="32"/>
          <w:szCs w:val="32"/>
          <w:rtl w:val="0"/>
        </w:rPr>
        <w:t xml:space="preserve">zdolności wytwórczych poszczególnych podmiotów gospodarczych wraz z postępem robotyzacji i automatyzacji, znacząco zredukuje łańcuch dostaw oraz uwolni procesy produkcyjne od uciążliwości logistycznych. Należy wręcz stwierdzić, że im bardziej</w:t>
      </w:r>
    </w:p>
    <w:p w:rsidR="00000000" w:rsidDel="00000000" w:rsidP="00000000" w:rsidRDefault="00000000" w:rsidRPr="00000000" w14:paraId="00000062">
      <w:pPr>
        <w:rPr>
          <w:sz w:val="32"/>
          <w:szCs w:val="32"/>
        </w:rPr>
      </w:pPr>
      <w:r w:rsidDel="00000000" w:rsidR="00000000" w:rsidRPr="00000000">
        <w:rPr>
          <w:sz w:val="32"/>
          <w:szCs w:val="32"/>
          <w:rtl w:val="0"/>
        </w:rPr>
        <w:t xml:space="preserve">gospodarka jest nowoczesna, tym bardziej z natury rzeczy mniej skomplikowane stają się aspekty organizacyjno-logistyczne, które to w głównej mierze powodują złożoność oraz emergentność jej procesów.</w:t>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sz w:val="32"/>
          <w:szCs w:val="32"/>
          <w:rtl w:val="0"/>
        </w:rPr>
        <w:t xml:space="preserve">To tylko jeden z przykładów na to, jak uważane za wcześniej nierozwiązywalne problemy, dzięki postępowi nauki i ludzkim zdolnościom poznawczym, stają się rozwiązywalne. Stosując tę analogię, na dużym stopniu ogólności, można</w:t>
      </w:r>
    </w:p>
    <w:p w:rsidR="00000000" w:rsidDel="00000000" w:rsidP="00000000" w:rsidRDefault="00000000" w:rsidRPr="00000000" w14:paraId="00000065">
      <w:pPr>
        <w:rPr>
          <w:sz w:val="32"/>
          <w:szCs w:val="32"/>
        </w:rPr>
      </w:pPr>
      <w:r w:rsidDel="00000000" w:rsidR="00000000" w:rsidRPr="00000000">
        <w:rPr>
          <w:sz w:val="32"/>
          <w:szCs w:val="32"/>
          <w:rtl w:val="0"/>
        </w:rPr>
        <w:t xml:space="preserve">wnioskować, że te prawidłowości dotyczą właściwie wszystkich skomplikowanych</w:t>
      </w:r>
    </w:p>
    <w:p w:rsidR="00000000" w:rsidDel="00000000" w:rsidP="00000000" w:rsidRDefault="00000000" w:rsidRPr="00000000" w14:paraId="00000066">
      <w:pPr>
        <w:rPr>
          <w:sz w:val="32"/>
          <w:szCs w:val="32"/>
        </w:rPr>
      </w:pPr>
      <w:r w:rsidDel="00000000" w:rsidR="00000000" w:rsidRPr="00000000">
        <w:rPr>
          <w:sz w:val="32"/>
          <w:szCs w:val="32"/>
          <w:rtl w:val="0"/>
        </w:rPr>
        <w:t xml:space="preserve">zagadnień. Warunkiem do tego jest oczywiście postawienie w centrum uwagi</w:t>
      </w:r>
    </w:p>
    <w:p w:rsidR="00000000" w:rsidDel="00000000" w:rsidP="00000000" w:rsidRDefault="00000000" w:rsidRPr="00000000" w14:paraId="00000067">
      <w:pPr>
        <w:rPr>
          <w:sz w:val="32"/>
          <w:szCs w:val="32"/>
        </w:rPr>
      </w:pPr>
      <w:r w:rsidDel="00000000" w:rsidR="00000000" w:rsidRPr="00000000">
        <w:rPr>
          <w:sz w:val="32"/>
          <w:szCs w:val="32"/>
          <w:rtl w:val="0"/>
        </w:rPr>
        <w:t xml:space="preserve">nie zysku, lecz szeroko rozumianej nauki z optymalnym jej wykorzystaniem dzięki potencjałowi intelektualnemu.</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sz w:val="32"/>
          <w:szCs w:val="32"/>
          <w:rtl w:val="0"/>
        </w:rPr>
        <w:t xml:space="preserve">Jeśli uważnie rozejrzymy się dookoła, to zauważymy, że większość rzeczy,</w:t>
      </w:r>
    </w:p>
    <w:p w:rsidR="00000000" w:rsidDel="00000000" w:rsidP="00000000" w:rsidRDefault="00000000" w:rsidRPr="00000000" w14:paraId="0000006A">
      <w:pPr>
        <w:rPr>
          <w:sz w:val="32"/>
          <w:szCs w:val="32"/>
        </w:rPr>
      </w:pPr>
      <w:r w:rsidDel="00000000" w:rsidR="00000000" w:rsidRPr="00000000">
        <w:rPr>
          <w:sz w:val="32"/>
          <w:szCs w:val="32"/>
          <w:rtl w:val="0"/>
        </w:rPr>
        <w:t xml:space="preserve">choć oczywista, nie jest już dla nas naturalna – ogólne warunki życia np. mieszkaniowe (budynki zamiast jaskiń) czy żywieniowe (uprawa rolnictwa), zasiedlenie wysokich szerokości geograficznych, skomplikowane zabiegi medyczne, transport, wysokie technologie, informatyka, sztuczna inteligencja i niezliczona ilość aspektów związana    z rozwojem naszej cywilizacji. Po drodze siłą rzeczy nawet nie do końca świadomie tworzymy nowe procesy emergentne, często przewyższające skalą złożoności te będące „produktem” natury. Dobrym przykładem jest m.in. wspomniana sztuczna inteligencja, której pewne aspekty, związane z jej uczeniem się stanowią zagadkę dla samych</w:t>
      </w:r>
    </w:p>
    <w:p w:rsidR="00000000" w:rsidDel="00000000" w:rsidP="00000000" w:rsidRDefault="00000000" w:rsidRPr="00000000" w14:paraId="0000006B">
      <w:pPr>
        <w:rPr>
          <w:sz w:val="32"/>
          <w:szCs w:val="32"/>
        </w:rPr>
      </w:pPr>
      <w:r w:rsidDel="00000000" w:rsidR="00000000" w:rsidRPr="00000000">
        <w:rPr>
          <w:sz w:val="32"/>
          <w:szCs w:val="32"/>
          <w:rtl w:val="0"/>
        </w:rPr>
        <w:t xml:space="preserve">jej twórców!</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Ekstrapolując powyższe przykłady na kwestie związane z gospodarką, skutki będą</w:t>
      </w:r>
    </w:p>
    <w:p w:rsidR="00000000" w:rsidDel="00000000" w:rsidP="00000000" w:rsidRDefault="00000000" w:rsidRPr="00000000" w14:paraId="0000006E">
      <w:pPr>
        <w:rPr>
          <w:sz w:val="32"/>
          <w:szCs w:val="32"/>
        </w:rPr>
      </w:pPr>
      <w:r w:rsidDel="00000000" w:rsidR="00000000" w:rsidRPr="00000000">
        <w:rPr>
          <w:sz w:val="32"/>
          <w:szCs w:val="32"/>
          <w:rtl w:val="0"/>
        </w:rPr>
        <w:t xml:space="preserve">podobne. Zagadką nie jest pytanie, „czy” tylko „kiedy”. Zachowując wszelkie</w:t>
      </w:r>
    </w:p>
    <w:p w:rsidR="00000000" w:rsidDel="00000000" w:rsidP="00000000" w:rsidRDefault="00000000" w:rsidRPr="00000000" w14:paraId="0000006F">
      <w:pPr>
        <w:rPr>
          <w:sz w:val="32"/>
          <w:szCs w:val="32"/>
        </w:rPr>
      </w:pPr>
      <w:r w:rsidDel="00000000" w:rsidR="00000000" w:rsidRPr="00000000">
        <w:rPr>
          <w:sz w:val="32"/>
          <w:szCs w:val="32"/>
          <w:rtl w:val="0"/>
        </w:rPr>
        <w:t xml:space="preserve">proporcje co do skali wyzwania, jakim jest okiełznanie gospodarki (również w ujęciu globalnym) przez nasze zdolności kognitywne przy użyciu nowych technologii, można stwierdzić, że nie mamy tu do czynienia z jakimś wyjątkiem w sensie jakościowym.</w:t>
      </w:r>
    </w:p>
    <w:p w:rsidR="00000000" w:rsidDel="00000000" w:rsidP="00000000" w:rsidRDefault="00000000" w:rsidRPr="00000000" w14:paraId="00000070">
      <w:pPr>
        <w:rPr>
          <w:sz w:val="32"/>
          <w:szCs w:val="32"/>
        </w:rPr>
      </w:pPr>
      <w:r w:rsidDel="00000000" w:rsidR="00000000" w:rsidRPr="00000000">
        <w:rPr>
          <w:sz w:val="32"/>
          <w:szCs w:val="32"/>
          <w:rtl w:val="0"/>
        </w:rPr>
        <w:t xml:space="preserve">Jest to kwestia bardziej ilościowa, której rozwiązanie będzie wymagać proporcjonalnie do innych wyzwań po prostu więcej czasu. Poza tym immanentną cechą struktury</w:t>
      </w:r>
    </w:p>
    <w:p w:rsidR="00000000" w:rsidDel="00000000" w:rsidP="00000000" w:rsidRDefault="00000000" w:rsidRPr="00000000" w14:paraId="00000071">
      <w:pPr>
        <w:rPr>
          <w:sz w:val="32"/>
          <w:szCs w:val="32"/>
        </w:rPr>
      </w:pPr>
      <w:r w:rsidDel="00000000" w:rsidR="00000000" w:rsidRPr="00000000">
        <w:rPr>
          <w:sz w:val="32"/>
          <w:szCs w:val="32"/>
          <w:rtl w:val="0"/>
        </w:rPr>
        <w:t xml:space="preserve">ludzkiej psychiki jest sceptycyzm i brak wyobraźni oraz wiary w możliwości ludzkiego umysłu, który nas samych często zaskakuje, zapewne z powodu ograniczonej wiedzy  na jego temat. Historyczna i odwieczna chęć człowieka do wzniesienia się nad ziemię   w powietrze, będąca przez wieki klasycznym przykładem utopii, najlepiej to obrazuje.</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Wbrew różnym opiniom, bazującym na samolubnym genie i zasadzie kierującej się czystym egoizmem, człowiek jako bardzo skomplikowana struktura również</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rtl w:val="0"/>
        </w:rPr>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rtl w:val="0"/>
        </w:rPr>
      </w:r>
    </w:p>
    <w:p w:rsidR="00000000" w:rsidDel="00000000" w:rsidP="00000000" w:rsidRDefault="00000000" w:rsidRPr="00000000" w14:paraId="00000078">
      <w:pPr>
        <w:rPr>
          <w:sz w:val="32"/>
          <w:szCs w:val="32"/>
        </w:rPr>
      </w:pPr>
      <w:r w:rsidDel="00000000" w:rsidR="00000000" w:rsidRPr="00000000">
        <w:rPr>
          <w:sz w:val="32"/>
          <w:szCs w:val="32"/>
          <w:rtl w:val="0"/>
        </w:rPr>
        <w:t xml:space="preserve">w zakresie emocjonalnym zdolny jest także do zachowań altruistycznych i to nie tylko na poziomie jednostki, ale też na poziomie stadnym, co więcej w sposób systemowy.</w:t>
      </w:r>
    </w:p>
    <w:p w:rsidR="00000000" w:rsidDel="00000000" w:rsidP="00000000" w:rsidRDefault="00000000" w:rsidRPr="00000000" w14:paraId="00000079">
      <w:pPr>
        <w:rPr>
          <w:sz w:val="32"/>
          <w:szCs w:val="32"/>
        </w:rPr>
      </w:pPr>
      <w:r w:rsidDel="00000000" w:rsidR="00000000" w:rsidRPr="00000000">
        <w:rPr>
          <w:sz w:val="32"/>
          <w:szCs w:val="32"/>
          <w:rtl w:val="0"/>
        </w:rPr>
        <w:t xml:space="preserve">Przykładem takich zachowań społecznych jest system podatkowy czy świadomość dobra wspólnego oraz wiele innych, mniej lub bardziej abstrakcyjnych postaw,</w:t>
      </w:r>
    </w:p>
    <w:p w:rsidR="00000000" w:rsidDel="00000000" w:rsidP="00000000" w:rsidRDefault="00000000" w:rsidRPr="00000000" w14:paraId="0000007A">
      <w:pPr>
        <w:rPr>
          <w:sz w:val="32"/>
          <w:szCs w:val="32"/>
        </w:rPr>
      </w:pPr>
      <w:r w:rsidDel="00000000" w:rsidR="00000000" w:rsidRPr="00000000">
        <w:rPr>
          <w:sz w:val="32"/>
          <w:szCs w:val="32"/>
          <w:rtl w:val="0"/>
        </w:rPr>
        <w:t xml:space="preserve">niemających swoich odpowiedników w świecie przyrody. Nasz poziom rozwoju pozwala również zrozumieć, że świat jest bardzo złożoną strukturą, a wiele z tych</w:t>
      </w:r>
    </w:p>
    <w:p w:rsidR="00000000" w:rsidDel="00000000" w:rsidP="00000000" w:rsidRDefault="00000000" w:rsidRPr="00000000" w14:paraId="0000007B">
      <w:pPr>
        <w:rPr>
          <w:sz w:val="32"/>
          <w:szCs w:val="32"/>
        </w:rPr>
      </w:pPr>
      <w:r w:rsidDel="00000000" w:rsidR="00000000" w:rsidRPr="00000000">
        <w:rPr>
          <w:sz w:val="32"/>
          <w:szCs w:val="32"/>
          <w:rtl w:val="0"/>
        </w:rPr>
        <w:t xml:space="preserve">systemowych, altruistycznych zachowań potrafi w perspektywie długookresowej przynosić ogólną korzyść.</w:t>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Bez wykorzystywania zdolności poznawczych, same procesy gospodarcze   (lub jak kto woli ogólnie rozumiana ekonomia ludzkich zachowań)</w:t>
      </w:r>
    </w:p>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w kontekście rozwoju cywilizacyjnego i dobrobytu, byłaby w zasadzie</w:t>
      </w:r>
    </w:p>
    <w:p w:rsidR="00000000" w:rsidDel="00000000" w:rsidP="00000000" w:rsidRDefault="00000000" w:rsidRPr="00000000" w14:paraId="0000007F">
      <w:pPr>
        <w:rPr>
          <w:b w:val="1"/>
          <w:sz w:val="32"/>
          <w:szCs w:val="32"/>
        </w:rPr>
      </w:pPr>
      <w:r w:rsidDel="00000000" w:rsidR="00000000" w:rsidRPr="00000000">
        <w:rPr>
          <w:b w:val="1"/>
          <w:sz w:val="32"/>
          <w:szCs w:val="32"/>
          <w:rtl w:val="0"/>
        </w:rPr>
        <w:t xml:space="preserve">równaniem o sumie zerowej. Widzimy to na przykładzie wszystkich innych</w:t>
      </w:r>
    </w:p>
    <w:p w:rsidR="00000000" w:rsidDel="00000000" w:rsidP="00000000" w:rsidRDefault="00000000" w:rsidRPr="00000000" w14:paraId="00000080">
      <w:pPr>
        <w:rPr>
          <w:b w:val="1"/>
          <w:sz w:val="32"/>
          <w:szCs w:val="32"/>
        </w:rPr>
      </w:pPr>
      <w:r w:rsidDel="00000000" w:rsidR="00000000" w:rsidRPr="00000000">
        <w:rPr>
          <w:b w:val="1"/>
          <w:sz w:val="32"/>
          <w:szCs w:val="32"/>
          <w:rtl w:val="0"/>
        </w:rPr>
        <w:t xml:space="preserve">gatunków, które pozbawione naszego poziomu rozwoju, zachowując jedynie własny behawioryzm, nie są w stanie od początku swojego istnienia przez miliony lat poprawić własnego dobrostanu. Nie ewoluują w sensie</w:t>
      </w:r>
    </w:p>
    <w:p w:rsidR="00000000" w:rsidDel="00000000" w:rsidP="00000000" w:rsidRDefault="00000000" w:rsidRPr="00000000" w14:paraId="00000081">
      <w:pPr>
        <w:rPr>
          <w:sz w:val="32"/>
          <w:szCs w:val="32"/>
        </w:rPr>
      </w:pPr>
      <w:r w:rsidDel="00000000" w:rsidR="00000000" w:rsidRPr="00000000">
        <w:rPr>
          <w:b w:val="1"/>
          <w:sz w:val="32"/>
          <w:szCs w:val="32"/>
          <w:rtl w:val="0"/>
        </w:rPr>
        <w:t xml:space="preserve">funkcjonalnym tak szybko jak ludzie, stanowiący wyjątek w naturze.</w:t>
      </w:r>
      <w:r w:rsidDel="00000000" w:rsidR="00000000" w:rsidRPr="00000000">
        <w:rPr>
          <w:rtl w:val="0"/>
        </w:rPr>
      </w:r>
    </w:p>
    <w:p w:rsidR="00000000" w:rsidDel="00000000" w:rsidP="00000000" w:rsidRDefault="00000000" w:rsidRPr="00000000" w14:paraId="00000082">
      <w:pPr>
        <w:rPr>
          <w:sz w:val="32"/>
          <w:szCs w:val="32"/>
        </w:rPr>
      </w:pPr>
      <w:r w:rsidDel="00000000" w:rsidR="00000000" w:rsidRPr="00000000">
        <w:rPr>
          <w:rtl w:val="0"/>
        </w:rPr>
      </w:r>
    </w:p>
    <w:p w:rsidR="00000000" w:rsidDel="00000000" w:rsidP="00000000" w:rsidRDefault="00000000" w:rsidRPr="00000000" w14:paraId="00000083">
      <w:pPr>
        <w:rPr>
          <w:sz w:val="32"/>
          <w:szCs w:val="32"/>
        </w:rPr>
      </w:pPr>
      <w:r w:rsidDel="00000000" w:rsidR="00000000" w:rsidRPr="00000000">
        <w:rPr>
          <w:sz w:val="32"/>
          <w:szCs w:val="32"/>
          <w:rtl w:val="0"/>
        </w:rPr>
        <w:t xml:space="preserve">Dlatego potrzebujemy podejścia bardziej skoncentrowanego na zoptymalizowanym       i zmaksymalizowanym wykorzystaniu potencjału naszych zdolności poznawczych,      niż skupianiu się wyłącznie na rozwiązaniach stricte gospodarczych i ekonomicznych. Gospodarka i ekonomia nie mogą być celem samym w sobie, lecz jednym ze środków prowadzących do celu, jakim powinien być rozwój cywilizacyjny i szeroko rozumiany dobrostan człowieka. Do osiągania tego celu nic nie nadaje się lepiej niż nasze</w:t>
      </w:r>
    </w:p>
    <w:p w:rsidR="00000000" w:rsidDel="00000000" w:rsidP="00000000" w:rsidRDefault="00000000" w:rsidRPr="00000000" w14:paraId="00000084">
      <w:pPr>
        <w:rPr>
          <w:sz w:val="32"/>
          <w:szCs w:val="32"/>
        </w:rPr>
      </w:pPr>
      <w:r w:rsidDel="00000000" w:rsidR="00000000" w:rsidRPr="00000000">
        <w:rPr>
          <w:sz w:val="32"/>
          <w:szCs w:val="32"/>
          <w:rtl w:val="0"/>
        </w:rPr>
        <w:t xml:space="preserve">zdolności kognitywne i szerokie zaangażowanie nauki.</w:t>
      </w:r>
    </w:p>
    <w:p w:rsidR="00000000" w:rsidDel="00000000" w:rsidP="00000000" w:rsidRDefault="00000000" w:rsidRPr="00000000" w14:paraId="00000085">
      <w:pPr>
        <w:rPr>
          <w:sz w:val="32"/>
          <w:szCs w:val="32"/>
        </w:rPr>
      </w:pPr>
      <w:r w:rsidDel="00000000" w:rsidR="00000000" w:rsidRPr="00000000">
        <w:rPr>
          <w:rtl w:val="0"/>
        </w:rPr>
      </w:r>
    </w:p>
    <w:p w:rsidR="00000000" w:rsidDel="00000000" w:rsidP="00000000" w:rsidRDefault="00000000" w:rsidRPr="00000000" w14:paraId="00000086">
      <w:pPr>
        <w:rPr>
          <w:sz w:val="32"/>
          <w:szCs w:val="32"/>
        </w:rPr>
      </w:pPr>
      <w:r w:rsidDel="00000000" w:rsidR="00000000" w:rsidRPr="00000000">
        <w:rPr>
          <w:sz w:val="32"/>
          <w:szCs w:val="32"/>
          <w:rtl w:val="0"/>
        </w:rPr>
        <w:t xml:space="preserve">Kluczową zasadą, którą należy zrozumieć w gospodarce, jest fakt, że mimo iż wolny</w:t>
      </w:r>
    </w:p>
    <w:p w:rsidR="00000000" w:rsidDel="00000000" w:rsidP="00000000" w:rsidRDefault="00000000" w:rsidRPr="00000000" w14:paraId="00000087">
      <w:pPr>
        <w:rPr>
          <w:sz w:val="32"/>
          <w:szCs w:val="32"/>
        </w:rPr>
      </w:pPr>
      <w:r w:rsidDel="00000000" w:rsidR="00000000" w:rsidRPr="00000000">
        <w:rPr>
          <w:sz w:val="32"/>
          <w:szCs w:val="32"/>
          <w:rtl w:val="0"/>
        </w:rPr>
        <w:t xml:space="preserve">rynek jest zjawiskiem naturalnym i spontanicznym, to nie jest on kompatybilny</w:t>
      </w:r>
    </w:p>
    <w:p w:rsidR="00000000" w:rsidDel="00000000" w:rsidP="00000000" w:rsidRDefault="00000000" w:rsidRPr="00000000" w14:paraId="00000088">
      <w:pPr>
        <w:rPr>
          <w:sz w:val="32"/>
          <w:szCs w:val="32"/>
        </w:rPr>
      </w:pPr>
      <w:r w:rsidDel="00000000" w:rsidR="00000000" w:rsidRPr="00000000">
        <w:rPr>
          <w:sz w:val="32"/>
          <w:szCs w:val="32"/>
          <w:rtl w:val="0"/>
        </w:rPr>
        <w:t xml:space="preserve">z naturą człowieka. Człowiek, choć niewątpliwie pochodzi od natury, to jednak</w:t>
      </w:r>
    </w:p>
    <w:p w:rsidR="00000000" w:rsidDel="00000000" w:rsidP="00000000" w:rsidRDefault="00000000" w:rsidRPr="00000000" w14:paraId="00000089">
      <w:pPr>
        <w:rPr>
          <w:sz w:val="32"/>
          <w:szCs w:val="32"/>
        </w:rPr>
      </w:pPr>
      <w:r w:rsidDel="00000000" w:rsidR="00000000" w:rsidRPr="00000000">
        <w:rPr>
          <w:sz w:val="32"/>
          <w:szCs w:val="32"/>
          <w:rtl w:val="0"/>
        </w:rPr>
        <w:t xml:space="preserve">co do zasady jego zachowania i podejmowane wszelkiego rodzaju decyzje w ujęciu statystycznym, stoją w całkowitym przeciwieństwie do reszty gatunków. Będąc istotą inteligentną, nie kieruje się instynktami, lecz podejmuje działania intencjonalne, czyli niespontaniczne. W kontekście gospodarczym, skutki takiego funkcjonowania mają fundamentalne znaczenie! To jest klucz do tego, aby uzmysłowić sobie jeden</w:t>
      </w:r>
    </w:p>
    <w:p w:rsidR="00000000" w:rsidDel="00000000" w:rsidP="00000000" w:rsidRDefault="00000000" w:rsidRPr="00000000" w14:paraId="0000008A">
      <w:pPr>
        <w:rPr>
          <w:sz w:val="32"/>
          <w:szCs w:val="32"/>
        </w:rPr>
      </w:pPr>
      <w:r w:rsidDel="00000000" w:rsidR="00000000" w:rsidRPr="00000000">
        <w:rPr>
          <w:sz w:val="32"/>
          <w:szCs w:val="32"/>
          <w:rtl w:val="0"/>
        </w:rPr>
        <w:t xml:space="preserve">z najistotniejszych, jeśli nie najistotniejszy błąd poznawczy w odniesieniu do gospodarki posadowionej na paradygmacie wolnego rynku.</w:t>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b w:val="1"/>
          <w:sz w:val="32"/>
          <w:szCs w:val="32"/>
        </w:rPr>
      </w:pPr>
      <w:r w:rsidDel="00000000" w:rsidR="00000000" w:rsidRPr="00000000">
        <w:rPr>
          <w:sz w:val="32"/>
          <w:szCs w:val="32"/>
          <w:rtl w:val="0"/>
        </w:rPr>
        <w:t xml:space="preserve">Zasada ta brzmi: </w:t>
      </w:r>
      <w:r w:rsidDel="00000000" w:rsidR="00000000" w:rsidRPr="00000000">
        <w:rPr>
          <w:b w:val="1"/>
          <w:sz w:val="32"/>
          <w:szCs w:val="32"/>
          <w:rtl w:val="0"/>
        </w:rPr>
        <w:t xml:space="preserve">Naturalna asymetryczność działań człowieka</w:t>
      </w:r>
    </w:p>
    <w:p w:rsidR="00000000" w:rsidDel="00000000" w:rsidP="00000000" w:rsidRDefault="00000000" w:rsidRPr="00000000" w14:paraId="0000008D">
      <w:pPr>
        <w:rPr>
          <w:b w:val="1"/>
          <w:sz w:val="32"/>
          <w:szCs w:val="32"/>
        </w:rPr>
      </w:pPr>
      <w:r w:rsidDel="00000000" w:rsidR="00000000" w:rsidRPr="00000000">
        <w:rPr>
          <w:b w:val="1"/>
          <w:sz w:val="32"/>
          <w:szCs w:val="32"/>
          <w:rtl w:val="0"/>
        </w:rPr>
        <w:t xml:space="preserve">(intencjonalność), stojąca w sprzeczności z liniowym charakterem założeń</w:t>
      </w:r>
    </w:p>
    <w:p w:rsidR="00000000" w:rsidDel="00000000" w:rsidP="00000000" w:rsidRDefault="00000000" w:rsidRPr="00000000" w14:paraId="0000008E">
      <w:pPr>
        <w:rPr>
          <w:b w:val="1"/>
          <w:sz w:val="32"/>
          <w:szCs w:val="32"/>
        </w:rPr>
      </w:pPr>
      <w:r w:rsidDel="00000000" w:rsidR="00000000" w:rsidRPr="00000000">
        <w:rPr>
          <w:b w:val="1"/>
          <w:sz w:val="32"/>
          <w:szCs w:val="32"/>
          <w:rtl w:val="0"/>
        </w:rPr>
        <w:t xml:space="preserve">ekonomicznych (przewidywalność algorytmów, które rządzą tymi</w:t>
      </w:r>
    </w:p>
    <w:p w:rsidR="00000000" w:rsidDel="00000000" w:rsidP="00000000" w:rsidRDefault="00000000" w:rsidRPr="00000000" w14:paraId="0000008F">
      <w:pPr>
        <w:rPr>
          <w:b w:val="1"/>
          <w:sz w:val="32"/>
          <w:szCs w:val="32"/>
        </w:rPr>
      </w:pPr>
      <w:r w:rsidDel="00000000" w:rsidR="00000000" w:rsidRPr="00000000">
        <w:rPr>
          <w:b w:val="1"/>
          <w:sz w:val="32"/>
          <w:szCs w:val="32"/>
          <w:rtl w:val="0"/>
        </w:rPr>
        <w:t xml:space="preserve">założeniami), w tym wolnego rynku, wymusza konieczność zastosowania</w:t>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kontroli nad pewnymi procesami ekonomicznymi w sposób skoordynowany   (z wykorzystaniem technologii, powstających dzięki nauce, czyli mocno</w:t>
      </w:r>
    </w:p>
    <w:p w:rsidR="00000000" w:rsidDel="00000000" w:rsidP="00000000" w:rsidRDefault="00000000" w:rsidRPr="00000000" w14:paraId="00000091">
      <w:pPr>
        <w:rPr>
          <w:sz w:val="32"/>
          <w:szCs w:val="32"/>
        </w:rPr>
      </w:pPr>
      <w:r w:rsidDel="00000000" w:rsidR="00000000" w:rsidRPr="00000000">
        <w:rPr>
          <w:b w:val="1"/>
          <w:sz w:val="32"/>
          <w:szCs w:val="32"/>
          <w:rtl w:val="0"/>
        </w:rPr>
        <w:t xml:space="preserve">rozwiniętym funkcjom poznawczym człowieka), w celu redukcji niepożądanej inercyjności cechującej klasyczną ekonomię (nieprzewidywalność negatywnych skutków m.in. wolnego rynku).</w:t>
      </w:r>
      <w:r w:rsidDel="00000000" w:rsidR="00000000" w:rsidRPr="00000000">
        <w:rPr>
          <w:rtl w:val="0"/>
        </w:rPr>
      </w:r>
    </w:p>
    <w:p w:rsidR="00000000" w:rsidDel="00000000" w:rsidP="00000000" w:rsidRDefault="00000000" w:rsidRPr="00000000" w14:paraId="00000092">
      <w:pPr>
        <w:rPr>
          <w:sz w:val="32"/>
          <w:szCs w:val="32"/>
        </w:rPr>
      </w:pPr>
      <w:r w:rsidDel="00000000" w:rsidR="00000000" w:rsidRPr="00000000">
        <w:rPr>
          <w:rtl w:val="0"/>
        </w:rPr>
      </w:r>
    </w:p>
    <w:p w:rsidR="00000000" w:rsidDel="00000000" w:rsidP="00000000" w:rsidRDefault="00000000" w:rsidRPr="00000000" w14:paraId="00000093">
      <w:pPr>
        <w:rPr>
          <w:sz w:val="32"/>
          <w:szCs w:val="32"/>
        </w:rPr>
      </w:pPr>
      <w:r w:rsidDel="00000000" w:rsidR="00000000" w:rsidRPr="00000000">
        <w:rPr>
          <w:sz w:val="32"/>
          <w:szCs w:val="32"/>
          <w:rtl w:val="0"/>
        </w:rPr>
        <w:t xml:space="preserve">Koncepcje kapitalistyczne, feudalne, czy socjalistyczne/komunistyczne, są na swój</w:t>
      </w:r>
    </w:p>
    <w:p w:rsidR="00000000" w:rsidDel="00000000" w:rsidP="00000000" w:rsidRDefault="00000000" w:rsidRPr="00000000" w14:paraId="00000094">
      <w:pPr>
        <w:rPr>
          <w:sz w:val="32"/>
          <w:szCs w:val="32"/>
        </w:rPr>
      </w:pPr>
      <w:r w:rsidDel="00000000" w:rsidR="00000000" w:rsidRPr="00000000">
        <w:rPr>
          <w:sz w:val="32"/>
          <w:szCs w:val="32"/>
          <w:rtl w:val="0"/>
        </w:rPr>
        <w:t xml:space="preserve">sposób mniej lub bardziej nieracjonalne i opresyjne i jako takie są emanacją kultury</w:t>
      </w:r>
    </w:p>
    <w:p w:rsidR="00000000" w:rsidDel="00000000" w:rsidP="00000000" w:rsidRDefault="00000000" w:rsidRPr="00000000" w14:paraId="00000095">
      <w:pPr>
        <w:rPr>
          <w:sz w:val="32"/>
          <w:szCs w:val="32"/>
        </w:rPr>
      </w:pPr>
      <w:r w:rsidDel="00000000" w:rsidR="00000000" w:rsidRPr="00000000">
        <w:rPr>
          <w:sz w:val="32"/>
          <w:szCs w:val="32"/>
          <w:rtl w:val="0"/>
        </w:rPr>
        <w:t xml:space="preserve">różnych epok i ludzkich emocji. Wszystkie te koncepcje, choć mocno zantagonizowane ze sobą, cechuje jedna, wspólna rzecz – są przede wszystkim celem samym w sobie, </w:t>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rtl w:val="0"/>
        </w:rPr>
      </w:r>
    </w:p>
    <w:p w:rsidR="00000000" w:rsidDel="00000000" w:rsidP="00000000" w:rsidRDefault="00000000" w:rsidRPr="00000000" w14:paraId="00000099">
      <w:pPr>
        <w:rPr>
          <w:sz w:val="32"/>
          <w:szCs w:val="32"/>
        </w:rPr>
      </w:pPr>
      <w:r w:rsidDel="00000000" w:rsidR="00000000" w:rsidRPr="00000000">
        <w:rPr>
          <w:rtl w:val="0"/>
        </w:rPr>
      </w:r>
    </w:p>
    <w:p w:rsidR="00000000" w:rsidDel="00000000" w:rsidP="00000000" w:rsidRDefault="00000000" w:rsidRPr="00000000" w14:paraId="0000009A">
      <w:pPr>
        <w:rPr>
          <w:sz w:val="32"/>
          <w:szCs w:val="32"/>
        </w:rPr>
      </w:pPr>
      <w:r w:rsidDel="00000000" w:rsidR="00000000" w:rsidRPr="00000000">
        <w:rPr>
          <w:sz w:val="32"/>
          <w:szCs w:val="32"/>
          <w:rtl w:val="0"/>
        </w:rPr>
        <w:t xml:space="preserve">skupione na dystrybucji finalnego elementu gospodarki, jakim jest wytworzone dobro, zamiast stosowania strategii holistycznej i w konsekwencji bardziej efektywnej.</w:t>
      </w:r>
    </w:p>
    <w:p w:rsidR="00000000" w:rsidDel="00000000" w:rsidP="00000000" w:rsidRDefault="00000000" w:rsidRPr="00000000" w14:paraId="0000009B">
      <w:pPr>
        <w:rPr>
          <w:sz w:val="32"/>
          <w:szCs w:val="32"/>
        </w:rPr>
      </w:pPr>
      <w:r w:rsidDel="00000000" w:rsidR="00000000" w:rsidRPr="00000000">
        <w:rPr>
          <w:sz w:val="32"/>
          <w:szCs w:val="32"/>
          <w:rtl w:val="0"/>
        </w:rPr>
        <w:t xml:space="preserve">Dlatego potrzebna jest zmiana bardziej fundamentalna niż na poziomie wytwarzania dóbr oraz ich dystrybucji. Potrzebna jest zmiana na poziomie strategii wytwarzania  tych dóbr, koncentrującej się na korzyściach cywilizacyjnych.</w:t>
      </w:r>
    </w:p>
    <w:p w:rsidR="00000000" w:rsidDel="00000000" w:rsidP="00000000" w:rsidRDefault="00000000" w:rsidRPr="00000000" w14:paraId="0000009C">
      <w:pPr>
        <w:rPr>
          <w:sz w:val="32"/>
          <w:szCs w:val="32"/>
        </w:rPr>
      </w:pP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sz w:val="32"/>
          <w:szCs w:val="32"/>
          <w:rtl w:val="0"/>
        </w:rPr>
        <w:t xml:space="preserve">Człowiek jako istota rozumna, dysponująca w naturze największym atutem koniecznym dla rozwoju dobrostanu swojego gatunku, czyli inteligencją, zarówno w wymiarze indywidualnym jak i społecznym, powinien przede wszystkim skupiać się na rozwoju cywilizacyjnym bez korzystania z narzędzi pośrednich, tracąc przy tym energię, czas     i zasoby. Jeśli bardziej będziemy skupiać się wyłącznie na dystrybucji dóbr i zyskach jednostkowych, to tym bardziej będziemy tracić na tym wszyscy. Nie wykorzystując zasobów intelektualnych w sposób optymalny już na poziomie strategii wytwarzania tych dóbr – analizy ich jakości, ogólnej dostępności czy racjonalności wykorzystywania zasobów niezbędnych do ich produkcji – sami sobie jako społeczności tworzymy ograniczenia rozwojowe.</w:t>
      </w:r>
    </w:p>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sz w:val="32"/>
          <w:szCs w:val="32"/>
        </w:rPr>
      </w:pPr>
      <w:r w:rsidDel="00000000" w:rsidR="00000000" w:rsidRPr="00000000">
        <w:rPr>
          <w:sz w:val="32"/>
          <w:szCs w:val="32"/>
          <w:rtl w:val="0"/>
        </w:rPr>
        <w:t xml:space="preserve">Brak odpowiedniej strategii powoduje, że stajemy się zakładnikami rozwoju</w:t>
      </w:r>
    </w:p>
    <w:p w:rsidR="00000000" w:rsidDel="00000000" w:rsidP="00000000" w:rsidRDefault="00000000" w:rsidRPr="00000000" w14:paraId="000000A0">
      <w:pPr>
        <w:rPr>
          <w:sz w:val="32"/>
          <w:szCs w:val="32"/>
        </w:rPr>
      </w:pPr>
      <w:r w:rsidDel="00000000" w:rsidR="00000000" w:rsidRPr="00000000">
        <w:rPr>
          <w:sz w:val="32"/>
          <w:szCs w:val="32"/>
          <w:rtl w:val="0"/>
        </w:rPr>
        <w:t xml:space="preserve">gospodarczego, degradacji środowiska naturalnego, marnotrawienia cennych zasobów naturalnych czy produkcji dóbr o określonym terminie przydatności, ponieważ musimy produkować i sprzedawać coraz więcej i więcej, żeby zagwarantować zysk finansowy</w:t>
      </w:r>
    </w:p>
    <w:p w:rsidR="00000000" w:rsidDel="00000000" w:rsidP="00000000" w:rsidRDefault="00000000" w:rsidRPr="00000000" w14:paraId="000000A1">
      <w:pPr>
        <w:rPr>
          <w:sz w:val="32"/>
          <w:szCs w:val="32"/>
        </w:rPr>
      </w:pPr>
      <w:r w:rsidDel="00000000" w:rsidR="00000000" w:rsidRPr="00000000">
        <w:rPr>
          <w:sz w:val="32"/>
          <w:szCs w:val="32"/>
          <w:rtl w:val="0"/>
        </w:rPr>
        <w:t xml:space="preserve">i zatrudnienie. Na dłuższą metę to droga donikąd.</w:t>
      </w:r>
    </w:p>
    <w:p w:rsidR="00000000" w:rsidDel="00000000" w:rsidP="00000000" w:rsidRDefault="00000000" w:rsidRPr="00000000" w14:paraId="000000A2">
      <w:pPr>
        <w:rPr>
          <w:sz w:val="32"/>
          <w:szCs w:val="32"/>
        </w:rPr>
      </w:pPr>
      <w:r w:rsidDel="00000000" w:rsidR="00000000" w:rsidRPr="00000000">
        <w:rPr>
          <w:rtl w:val="0"/>
        </w:rPr>
      </w:r>
    </w:p>
    <w:p w:rsidR="00000000" w:rsidDel="00000000" w:rsidP="00000000" w:rsidRDefault="00000000" w:rsidRPr="00000000" w14:paraId="000000A3">
      <w:pPr>
        <w:rPr>
          <w:sz w:val="32"/>
          <w:szCs w:val="32"/>
        </w:rPr>
      </w:pPr>
      <w:r w:rsidDel="00000000" w:rsidR="00000000" w:rsidRPr="00000000">
        <w:rPr>
          <w:sz w:val="32"/>
          <w:szCs w:val="32"/>
          <w:rtl w:val="0"/>
        </w:rPr>
        <w:t xml:space="preserve">Wartością nadrzędną powinien być rozwój całej cywilizacji i jej dobrostan, ponieważ    to zwyczajnie jest racjonalne i najbardziej wszystkim się opłaca – co najistotniejsze – również długoterminowo. Jeśli postawimy sprawę w ten sposób, to można zauważyć,  że wszystkim wymienionym trzem porządkom społeczno-gospodarczym jest bliżej      do siebie nawzajem niż do stanowiska, które skupia się na potencjale intelektualnym/naukowym w imię dobra oraz interesu wszystkich.</w:t>
      </w:r>
    </w:p>
    <w:p w:rsidR="00000000" w:rsidDel="00000000" w:rsidP="00000000" w:rsidRDefault="00000000" w:rsidRPr="00000000" w14:paraId="000000A4">
      <w:pPr>
        <w:rPr>
          <w:sz w:val="32"/>
          <w:szCs w:val="32"/>
        </w:rPr>
      </w:pPr>
      <w:r w:rsidDel="00000000" w:rsidR="00000000" w:rsidRPr="00000000">
        <w:rPr>
          <w:rtl w:val="0"/>
        </w:rPr>
      </w:r>
    </w:p>
    <w:p w:rsidR="00000000" w:rsidDel="00000000" w:rsidP="00000000" w:rsidRDefault="00000000" w:rsidRPr="00000000" w14:paraId="000000A5">
      <w:pPr>
        <w:rPr>
          <w:sz w:val="32"/>
          <w:szCs w:val="32"/>
        </w:rPr>
      </w:pPr>
      <w:r w:rsidDel="00000000" w:rsidR="00000000" w:rsidRPr="00000000">
        <w:rPr>
          <w:sz w:val="32"/>
          <w:szCs w:val="32"/>
          <w:rtl w:val="0"/>
        </w:rPr>
        <w:t xml:space="preserve">Gospodarki koncentrujące się na samej produkcji dóbr, ich dystrybucji i zysku              z ich sprzedaży, się siłą rzeczy nie będą zaangażowane w łatwą ich dostępność,          bo to w oczywisty sposób będzie stało w sprzeczności z ich celem i interesem.</w:t>
      </w:r>
    </w:p>
    <w:p w:rsidR="00000000" w:rsidDel="00000000" w:rsidP="00000000" w:rsidRDefault="00000000" w:rsidRPr="00000000" w14:paraId="000000A6">
      <w:pPr>
        <w:rPr>
          <w:sz w:val="32"/>
          <w:szCs w:val="32"/>
        </w:rPr>
      </w:pPr>
      <w:r w:rsidDel="00000000" w:rsidR="00000000" w:rsidRPr="00000000">
        <w:rPr>
          <w:rtl w:val="0"/>
        </w:rPr>
      </w:r>
    </w:p>
    <w:p w:rsidR="00000000" w:rsidDel="00000000" w:rsidP="00000000" w:rsidRDefault="00000000" w:rsidRPr="00000000" w14:paraId="000000A7">
      <w:pPr>
        <w:rPr>
          <w:sz w:val="32"/>
          <w:szCs w:val="32"/>
        </w:rPr>
      </w:pPr>
      <w:r w:rsidDel="00000000" w:rsidR="00000000" w:rsidRPr="00000000">
        <w:rPr>
          <w:sz w:val="32"/>
          <w:szCs w:val="32"/>
          <w:rtl w:val="0"/>
        </w:rPr>
        <w:t xml:space="preserve">Jako żywe istoty i „konsumenci” tlenu nie interesuje nas czy powietrze jest kapitalistyczne, komunistyczne, czy feudalne. Dla ludzi najważniejszą wartością jest</w:t>
      </w:r>
    </w:p>
    <w:p w:rsidR="00000000" w:rsidDel="00000000" w:rsidP="00000000" w:rsidRDefault="00000000" w:rsidRPr="00000000" w14:paraId="000000A8">
      <w:pPr>
        <w:rPr>
          <w:sz w:val="32"/>
          <w:szCs w:val="32"/>
        </w:rPr>
      </w:pPr>
      <w:r w:rsidDel="00000000" w:rsidR="00000000" w:rsidRPr="00000000">
        <w:rPr>
          <w:sz w:val="32"/>
          <w:szCs w:val="32"/>
          <w:rtl w:val="0"/>
        </w:rPr>
        <w:t xml:space="preserve">sam fakt, że po prostu jest. Jest go na tyle dużo, że dla każdego starczy i na szczęście żaden z powyższych porządków społeczno-ekonomicznych, nie musi dzięki</w:t>
      </w:r>
    </w:p>
    <w:p w:rsidR="00000000" w:rsidDel="00000000" w:rsidP="00000000" w:rsidRDefault="00000000" w:rsidRPr="00000000" w14:paraId="000000A9">
      <w:pPr>
        <w:rPr>
          <w:sz w:val="32"/>
          <w:szCs w:val="32"/>
        </w:rPr>
      </w:pPr>
      <w:r w:rsidDel="00000000" w:rsidR="00000000" w:rsidRPr="00000000">
        <w:rPr>
          <w:sz w:val="32"/>
          <w:szCs w:val="32"/>
          <w:rtl w:val="0"/>
        </w:rPr>
        <w:t xml:space="preserve">temu się angażować w jego dystrybucję. Taki stan rzeczy służy wszystkim,</w:t>
      </w:r>
    </w:p>
    <w:p w:rsidR="00000000" w:rsidDel="00000000" w:rsidP="00000000" w:rsidRDefault="00000000" w:rsidRPr="00000000" w14:paraId="000000AA">
      <w:pPr>
        <w:rPr>
          <w:sz w:val="32"/>
          <w:szCs w:val="32"/>
        </w:rPr>
      </w:pPr>
      <w:r w:rsidDel="00000000" w:rsidR="00000000" w:rsidRPr="00000000">
        <w:rPr>
          <w:sz w:val="32"/>
          <w:szCs w:val="32"/>
          <w:rtl w:val="0"/>
        </w:rPr>
        <w:t xml:space="preserve">ponieważ możemy spokojnie egzystować. Nie musimy płacić za to, że je zużywamy</w:t>
      </w:r>
    </w:p>
    <w:p w:rsidR="00000000" w:rsidDel="00000000" w:rsidP="00000000" w:rsidRDefault="00000000" w:rsidRPr="00000000" w14:paraId="000000AB">
      <w:pPr>
        <w:rPr>
          <w:sz w:val="32"/>
          <w:szCs w:val="32"/>
        </w:rPr>
      </w:pPr>
      <w:r w:rsidDel="00000000" w:rsidR="00000000" w:rsidRPr="00000000">
        <w:rPr>
          <w:sz w:val="32"/>
          <w:szCs w:val="32"/>
          <w:rtl w:val="0"/>
        </w:rPr>
        <w:t xml:space="preserve">w ramach kapitalistycznego biznesu, posiadającego na taką działalność koncesję.      Nie ma także zakazu oddychania pełną piersią w ramach ideologicznej tyranii.              I nie ma też żadnych ograniczeń z tytułu poddaństwa wobec feudała, który uzurpował sobie prawo do własności wszelkich dóbr naturalnych.</w:t>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sz w:val="32"/>
          <w:szCs w:val="32"/>
          <w:rtl w:val="0"/>
        </w:rPr>
        <w:t xml:space="preserve">Oczywiście powietrze jest przykładem dobra dostępnego w nieograniczonej ilości, które jest dla nas darem od natury, ale z drugiej strony symbolizuje prawdziwą, bezwarunkową wolność. Ten przykład jest tylko drogowskazem dla nas, w którą stronę możemy i powinniśmy zmierzać. Dla doraźnych zysków o wątpliwej jakości dla całego </w:t>
      </w:r>
    </w:p>
    <w:p w:rsidR="00000000" w:rsidDel="00000000" w:rsidP="00000000" w:rsidRDefault="00000000" w:rsidRPr="00000000" w14:paraId="000000AE">
      <w:pPr>
        <w:rPr>
          <w:sz w:val="32"/>
          <w:szCs w:val="32"/>
        </w:rPr>
      </w:pPr>
      <w:r w:rsidDel="00000000" w:rsidR="00000000" w:rsidRPr="00000000">
        <w:rPr>
          <w:sz w:val="32"/>
          <w:szCs w:val="32"/>
          <w:rtl w:val="0"/>
        </w:rPr>
        <w:t xml:space="preserve">naszego gatunku nie warto podążać w stronę systemów, które przede wszystkim karmią same siebie.</w:t>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sz w:val="32"/>
          <w:szCs w:val="32"/>
        </w:rPr>
      </w:pPr>
      <w:r w:rsidDel="00000000" w:rsidR="00000000" w:rsidRPr="00000000">
        <w:rPr>
          <w:sz w:val="32"/>
          <w:szCs w:val="32"/>
          <w:rtl w:val="0"/>
        </w:rPr>
        <w:t xml:space="preserve">W interesie każdego z nas jak i całej społeczności jest korzystanie z największego atutu człowieka, jakim jest rozum w sposób skoordynowany, najbardziej efektywny</w:t>
      </w:r>
    </w:p>
    <w:p w:rsidR="00000000" w:rsidDel="00000000" w:rsidP="00000000" w:rsidRDefault="00000000" w:rsidRPr="00000000" w14:paraId="000000B4">
      <w:pPr>
        <w:rPr>
          <w:sz w:val="32"/>
          <w:szCs w:val="32"/>
        </w:rPr>
      </w:pPr>
      <w:r w:rsidDel="00000000" w:rsidR="00000000" w:rsidRPr="00000000">
        <w:rPr>
          <w:sz w:val="32"/>
          <w:szCs w:val="32"/>
          <w:rtl w:val="0"/>
        </w:rPr>
        <w:t xml:space="preserve">i optymalny.</w:t>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rtl w:val="0"/>
        </w:rPr>
      </w:r>
    </w:p>
    <w:p w:rsidR="00000000" w:rsidDel="00000000" w:rsidP="00000000" w:rsidRDefault="00000000" w:rsidRPr="00000000" w14:paraId="000000B7">
      <w:pPr>
        <w:rPr>
          <w:sz w:val="32"/>
          <w:szCs w:val="32"/>
        </w:rPr>
        <w:sectPr>
          <w:pgSz w:h="23820" w:w="16840" w:orient="portrait"/>
          <w:pgMar w:bottom="280" w:top="1920" w:left="1300" w:right="1300" w:header="708" w:footer="708"/>
          <w:pgNumType w:start="1"/>
        </w:sectPr>
      </w:pPr>
      <w:bookmarkStart w:colFirst="0" w:colLast="0" w:name="_1fob9te" w:id="1"/>
      <w:bookmarkEnd w:id="1"/>
      <w:r w:rsidDel="00000000" w:rsidR="00000000" w:rsidRPr="00000000">
        <w:rPr>
          <w:sz w:val="32"/>
          <w:szCs w:val="32"/>
          <w:rtl w:val="0"/>
        </w:rPr>
        <w:t xml:space="preserve">Sylwester Fiet</w:t>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Roboto" w:cs="Roboto" w:eastAsia="Roboto" w:hAnsi="Roboto"/>
          <w:i w:val="0"/>
          <w:smallCaps w:val="0"/>
          <w:strike w:val="0"/>
          <w:color w:val="b51200"/>
          <w:sz w:val="120"/>
          <w:szCs w:val="120"/>
          <w:u w:val="none"/>
          <w:shd w:fill="auto" w:val="clear"/>
          <w:vertAlign w:val="baseline"/>
        </w:rPr>
      </w:pPr>
      <w:r w:rsidDel="00000000" w:rsidR="00000000" w:rsidRPr="00000000">
        <w:rPr>
          <w:rFonts w:ascii="Roboto" w:cs="Roboto" w:eastAsia="Roboto" w:hAnsi="Roboto"/>
          <w:i w:val="0"/>
          <w:smallCaps w:val="0"/>
          <w:strike w:val="0"/>
          <w:color w:val="b51200"/>
          <w:sz w:val="120"/>
          <w:szCs w:val="120"/>
          <w:u w:val="none"/>
          <w:shd w:fill="auto" w:val="clear"/>
          <w:vertAlign w:val="baseline"/>
          <w:rtl w:val="0"/>
        </w:rPr>
        <w:t xml:space="preserve">GOSPODARKA ZOPTYMALIZOWANA</w:t>
      </w:r>
    </w:p>
    <w:p w:rsidR="00000000" w:rsidDel="00000000" w:rsidP="00000000" w:rsidRDefault="00000000" w:rsidRPr="00000000" w14:paraId="000000B9">
      <w:pPr>
        <w:shd w:fill="ffffff" w:val="clear"/>
        <w:spacing w:after="280" w:before="280" w:lineRule="auto"/>
        <w:jc w:val="center"/>
        <w:rPr>
          <w:rFonts w:ascii="Roboto" w:cs="Roboto" w:eastAsia="Roboto" w:hAnsi="Roboto"/>
          <w:sz w:val="80"/>
          <w:szCs w:val="80"/>
        </w:rPr>
      </w:pPr>
      <w:r w:rsidDel="00000000" w:rsidR="00000000" w:rsidRPr="00000000">
        <w:rPr>
          <w:rFonts w:ascii="Roboto" w:cs="Roboto" w:eastAsia="Roboto" w:hAnsi="Roboto"/>
          <w:sz w:val="80"/>
          <w:szCs w:val="80"/>
          <w:rtl w:val="0"/>
        </w:rPr>
        <w:t xml:space="preserve">Model gospodarczy                          oparty na potencjale nauki</w:t>
      </w:r>
    </w:p>
    <w:p w:rsidR="00000000" w:rsidDel="00000000" w:rsidP="00000000" w:rsidRDefault="00000000" w:rsidRPr="00000000" w14:paraId="000000BA">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BB">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BC">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BD">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BE">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BF">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C0">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C1">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C2">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C3">
      <w:pPr>
        <w:shd w:fill="ffffff" w:val="clear"/>
        <w:spacing w:after="280" w:before="280" w:lineRule="auto"/>
        <w:jc w:val="center"/>
        <w:rPr>
          <w:rFonts w:ascii="Roboto" w:cs="Roboto" w:eastAsia="Roboto" w:hAnsi="Roboto"/>
          <w:sz w:val="56"/>
          <w:szCs w:val="56"/>
        </w:rPr>
      </w:pPr>
      <w:r w:rsidDel="00000000" w:rsidR="00000000" w:rsidRPr="00000000">
        <w:rPr>
          <w:rFonts w:ascii="Roboto" w:cs="Roboto" w:eastAsia="Roboto" w:hAnsi="Roboto"/>
          <w:sz w:val="56"/>
          <w:szCs w:val="56"/>
          <w:rtl w:val="0"/>
        </w:rPr>
        <w:t xml:space="preserve">S y l w e s t e r   F i e t</w:t>
      </w:r>
    </w:p>
    <w:p w:rsidR="00000000" w:rsidDel="00000000" w:rsidP="00000000" w:rsidRDefault="00000000" w:rsidRPr="00000000" w14:paraId="000000C4">
      <w:pPr>
        <w:shd w:fill="ffffff" w:val="clear"/>
        <w:spacing w:after="280" w:before="280" w:lineRule="auto"/>
        <w:rPr>
          <w:rFonts w:ascii="Roboto" w:cs="Roboto" w:eastAsia="Roboto" w:hAnsi="Roboto"/>
          <w:color w:val="c00000"/>
          <w:sz w:val="29"/>
          <w:szCs w:val="29"/>
        </w:rPr>
      </w:pPr>
      <w:r w:rsidDel="00000000" w:rsidR="00000000" w:rsidRPr="00000000">
        <w:rPr>
          <w:rtl w:val="0"/>
        </w:rPr>
      </w:r>
    </w:p>
    <w:p w:rsidR="00000000" w:rsidDel="00000000" w:rsidP="00000000" w:rsidRDefault="00000000" w:rsidRPr="00000000" w14:paraId="000000C5">
      <w:pPr>
        <w:shd w:fill="ffffff" w:val="clear"/>
        <w:spacing w:after="280" w:before="280" w:lineRule="auto"/>
        <w:jc w:val="center"/>
        <w:rPr>
          <w:rFonts w:ascii="Roboto" w:cs="Roboto" w:eastAsia="Roboto" w:hAnsi="Roboto"/>
          <w:sz w:val="56"/>
          <w:szCs w:val="56"/>
        </w:rPr>
      </w:pPr>
      <w:r w:rsidDel="00000000" w:rsidR="00000000" w:rsidRPr="00000000">
        <w:rPr>
          <w:rFonts w:ascii="Roboto" w:cs="Roboto" w:eastAsia="Roboto" w:hAnsi="Roboto"/>
          <w:sz w:val="56"/>
          <w:szCs w:val="56"/>
          <w:rtl w:val="0"/>
        </w:rPr>
        <w:t xml:space="preserve">2 0 2 3</w:t>
      </w:r>
    </w:p>
    <w:p w:rsidR="00000000" w:rsidDel="00000000" w:rsidP="00000000" w:rsidRDefault="00000000" w:rsidRPr="00000000" w14:paraId="000000C6">
      <w:pPr>
        <w:shd w:fill="ffffff" w:val="clear"/>
        <w:spacing w:after="280" w:before="280" w:lineRule="auto"/>
        <w:rPr>
          <w:rFonts w:ascii="Roboto" w:cs="Roboto" w:eastAsia="Roboto" w:hAnsi="Roboto"/>
          <w:sz w:val="80"/>
          <w:szCs w:val="80"/>
        </w:rPr>
      </w:pPr>
      <w:r w:rsidDel="00000000" w:rsidR="00000000" w:rsidRPr="00000000">
        <w:rPr>
          <w:rtl w:val="0"/>
        </w:rPr>
      </w:r>
    </w:p>
    <w:p w:rsidR="00000000" w:rsidDel="00000000" w:rsidP="00000000" w:rsidRDefault="00000000" w:rsidRPr="00000000" w14:paraId="000000C7">
      <w:pPr>
        <w:shd w:fill="ffffff" w:val="clear"/>
        <w:spacing w:before="280" w:lineRule="auto"/>
        <w:jc w:val="center"/>
        <w:rPr>
          <w:rFonts w:ascii="Roboto" w:cs="Roboto" w:eastAsia="Roboto" w:hAnsi="Roboto"/>
          <w:color w:val="b51200"/>
          <w:sz w:val="44"/>
          <w:szCs w:val="44"/>
        </w:rPr>
        <w:sectPr>
          <w:type w:val="nextPage"/>
          <w:pgSz w:h="23820" w:w="16840" w:orient="portrait"/>
          <w:pgMar w:bottom="280" w:top="1520" w:left="1300" w:right="1300" w:header="708" w:footer="708"/>
        </w:sectPr>
      </w:pPr>
      <w:r w:rsidDel="00000000" w:rsidR="00000000" w:rsidRPr="00000000">
        <w:rPr>
          <w:rFonts w:ascii="Roboto" w:cs="Roboto" w:eastAsia="Roboto" w:hAnsi="Roboto"/>
          <w:color w:val="b51200"/>
          <w:sz w:val="44"/>
          <w:szCs w:val="44"/>
        </w:rPr>
        <w:drawing>
          <wp:inline distB="0" distT="0" distL="0" distR="0">
            <wp:extent cx="5828760" cy="3175200"/>
            <wp:effectExtent b="0" l="0" r="0" t="0"/>
            <wp:docPr descr="GZ-logo-svg.emf" id="10" name="image6.png"/>
            <a:graphic>
              <a:graphicData uri="http://schemas.openxmlformats.org/drawingml/2006/picture">
                <pic:pic>
                  <pic:nvPicPr>
                    <pic:cNvPr descr="GZ-logo-svg.emf" id="0" name="image6.png"/>
                    <pic:cNvPicPr preferRelativeResize="0"/>
                  </pic:nvPicPr>
                  <pic:blipFill>
                    <a:blip r:embed="rId6"/>
                    <a:srcRect b="0" l="0" r="0" t="0"/>
                    <a:stretch>
                      <a:fillRect/>
                    </a:stretch>
                  </pic:blipFill>
                  <pic:spPr>
                    <a:xfrm>
                      <a:off x="0" y="0"/>
                      <a:ext cx="5828760" cy="3175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before="84" w:lineRule="auto"/>
        <w:rPr>
          <w:rFonts w:ascii="Roboto" w:cs="Roboto" w:eastAsia="Roboto" w:hAnsi="Roboto"/>
          <w:sz w:val="52"/>
          <w:szCs w:val="52"/>
        </w:rPr>
      </w:pPr>
      <w:r w:rsidDel="00000000" w:rsidR="00000000" w:rsidRPr="00000000">
        <w:rPr>
          <w:rFonts w:ascii="Roboto" w:cs="Roboto" w:eastAsia="Roboto" w:hAnsi="Roboto"/>
          <w:sz w:val="52"/>
          <w:szCs w:val="52"/>
          <w:rtl w:val="0"/>
        </w:rPr>
        <w:t xml:space="preserve">Spis treści</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Roboto" w:cs="Roboto" w:eastAsia="Roboto" w:hAnsi="Roboto"/>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CA">
      <w:pPr>
        <w:rPr>
          <w:rFonts w:ascii="Roboto" w:cs="Roboto" w:eastAsia="Roboto" w:hAnsi="Roboto"/>
          <w:color w:val="b51200"/>
          <w:sz w:val="36"/>
          <w:szCs w:val="36"/>
        </w:rPr>
      </w:pPr>
      <w:hyperlink w:anchor="_3znysh7">
        <w:r w:rsidDel="00000000" w:rsidR="00000000" w:rsidRPr="00000000">
          <w:rPr>
            <w:rFonts w:ascii="Roboto" w:cs="Roboto" w:eastAsia="Roboto" w:hAnsi="Roboto"/>
            <w:color w:val="b51200"/>
            <w:sz w:val="36"/>
            <w:szCs w:val="36"/>
            <w:rtl w:val="0"/>
          </w:rPr>
          <w:t xml:space="preserve">Rozdział 1</w:t>
        </w:r>
      </w:hyperlink>
      <w:r w:rsidDel="00000000" w:rsidR="00000000" w:rsidRPr="00000000">
        <w:rPr>
          <w:rtl w:val="0"/>
        </w:rPr>
      </w:r>
    </w:p>
    <w:p w:rsidR="00000000" w:rsidDel="00000000" w:rsidP="00000000" w:rsidRDefault="00000000" w:rsidRPr="00000000" w14:paraId="000000CB">
      <w:pPr>
        <w:pStyle w:val="Heading2"/>
        <w:tabs>
          <w:tab w:val="left" w:leader="none" w:pos="1102"/>
          <w:tab w:val="right" w:leader="none" w:pos="14114"/>
        </w:tabs>
        <w:rPr>
          <w:rFonts w:ascii="Roboto" w:cs="Roboto" w:eastAsia="Roboto" w:hAnsi="Roboto"/>
          <w:b w:val="0"/>
          <w:color w:val="b51200"/>
        </w:rPr>
      </w:pPr>
      <w:hyperlink w:anchor="_3znysh7">
        <w:r w:rsidDel="00000000" w:rsidR="00000000" w:rsidRPr="00000000">
          <w:rPr>
            <w:rFonts w:ascii="Roboto" w:cs="Roboto" w:eastAsia="Roboto" w:hAnsi="Roboto"/>
            <w:b w:val="0"/>
            <w:color w:val="b51200"/>
            <w:rtl w:val="0"/>
          </w:rPr>
          <w:t xml:space="preserve">Gospodarka Zoptymalizowana jako model gospodarczy</w:t>
          <w:tab/>
          <w:t xml:space="preserve">3</w:t>
        </w:r>
      </w:hyperlink>
      <w:r w:rsidDel="00000000" w:rsidR="00000000" w:rsidRPr="00000000">
        <w:rPr>
          <w:rtl w:val="0"/>
        </w:rPr>
      </w:r>
    </w:p>
    <w:p w:rsidR="00000000" w:rsidDel="00000000" w:rsidP="00000000" w:rsidRDefault="00000000" w:rsidRPr="00000000" w14:paraId="000000CC">
      <w:pPr>
        <w:pStyle w:val="Heading2"/>
        <w:tabs>
          <w:tab w:val="left" w:leader="none" w:pos="1102"/>
          <w:tab w:val="right" w:leader="none" w:pos="14114"/>
        </w:tabs>
        <w:ind w:left="1102" w:hanging="766"/>
        <w:rPr>
          <w:rFonts w:ascii="Roboto" w:cs="Roboto" w:eastAsia="Roboto" w:hAnsi="Roboto"/>
          <w:b w:val="0"/>
        </w:rPr>
      </w:pPr>
      <w:hyperlink w:anchor="_2et92p0">
        <w:r w:rsidDel="00000000" w:rsidR="00000000" w:rsidRPr="00000000">
          <w:rPr>
            <w:rFonts w:ascii="Roboto" w:cs="Roboto" w:eastAsia="Roboto" w:hAnsi="Roboto"/>
            <w:b w:val="0"/>
            <w:rtl w:val="0"/>
          </w:rPr>
          <w:t xml:space="preserve">1.1 Trzy poziomy gospodarki</w:t>
          <w:tab/>
          <w:t xml:space="preserve">3</w:t>
        </w:r>
      </w:hyperlink>
      <w:r w:rsidDel="00000000" w:rsidR="00000000" w:rsidRPr="00000000">
        <w:rPr>
          <w:rtl w:val="0"/>
        </w:rPr>
      </w:r>
    </w:p>
    <w:p w:rsidR="00000000" w:rsidDel="00000000" w:rsidP="00000000" w:rsidRDefault="00000000" w:rsidRPr="00000000" w14:paraId="000000CD">
      <w:pPr>
        <w:pStyle w:val="Heading2"/>
        <w:tabs>
          <w:tab w:val="left" w:leader="none" w:pos="1102"/>
          <w:tab w:val="right" w:leader="none" w:pos="14114"/>
        </w:tabs>
        <w:ind w:left="1102" w:hanging="766"/>
        <w:rPr>
          <w:rFonts w:ascii="Roboto" w:cs="Roboto" w:eastAsia="Roboto" w:hAnsi="Roboto"/>
          <w:b w:val="0"/>
        </w:rPr>
      </w:pPr>
      <w:hyperlink w:anchor="_3dy6vkm">
        <w:r w:rsidDel="00000000" w:rsidR="00000000" w:rsidRPr="00000000">
          <w:rPr>
            <w:rFonts w:ascii="Roboto" w:cs="Roboto" w:eastAsia="Roboto" w:hAnsi="Roboto"/>
            <w:b w:val="0"/>
            <w:rtl w:val="0"/>
          </w:rPr>
          <w:t xml:space="preserve">1.2 Przykłady wykorzystania nauki w gospodarce</w:t>
          <w:tab/>
          <w:t xml:space="preserve">4</w:t>
        </w:r>
      </w:hyperlink>
      <w:r w:rsidDel="00000000" w:rsidR="00000000" w:rsidRPr="00000000">
        <w:rPr>
          <w:rtl w:val="0"/>
        </w:rPr>
      </w:r>
    </w:p>
    <w:p w:rsidR="00000000" w:rsidDel="00000000" w:rsidP="00000000" w:rsidRDefault="00000000" w:rsidRPr="00000000" w14:paraId="000000CE">
      <w:pPr>
        <w:pStyle w:val="Heading2"/>
        <w:tabs>
          <w:tab w:val="left" w:leader="none" w:pos="1102"/>
          <w:tab w:val="right" w:leader="none" w:pos="14114"/>
        </w:tabs>
        <w:ind w:left="1102" w:hanging="766"/>
        <w:rPr>
          <w:rFonts w:ascii="Roboto" w:cs="Roboto" w:eastAsia="Roboto" w:hAnsi="Roboto"/>
          <w:b w:val="0"/>
        </w:rPr>
      </w:pPr>
      <w:hyperlink w:anchor="_4d34og8">
        <w:r w:rsidDel="00000000" w:rsidR="00000000" w:rsidRPr="00000000">
          <w:rPr>
            <w:rFonts w:ascii="Roboto" w:cs="Roboto" w:eastAsia="Roboto" w:hAnsi="Roboto"/>
            <w:b w:val="0"/>
            <w:rtl w:val="0"/>
          </w:rPr>
          <w:t xml:space="preserve">1.3 Zaangażowanie sektora publicznego</w:t>
          <w:tab/>
          <w:t xml:space="preserve">6</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1">
      <w:pPr>
        <w:rPr>
          <w:rFonts w:ascii="Roboto" w:cs="Roboto" w:eastAsia="Roboto" w:hAnsi="Roboto"/>
          <w:color w:val="b51200"/>
          <w:sz w:val="36"/>
          <w:szCs w:val="36"/>
        </w:rPr>
      </w:pPr>
      <w:hyperlink w:anchor="_2s8eyo1">
        <w:r w:rsidDel="00000000" w:rsidR="00000000" w:rsidRPr="00000000">
          <w:rPr>
            <w:rFonts w:ascii="Roboto" w:cs="Roboto" w:eastAsia="Roboto" w:hAnsi="Roboto"/>
            <w:color w:val="b51200"/>
            <w:sz w:val="36"/>
            <w:szCs w:val="36"/>
            <w:rtl w:val="0"/>
          </w:rPr>
          <w:t xml:space="preserve">Rozdział 2</w:t>
        </w:r>
      </w:hyperlink>
      <w:r w:rsidDel="00000000" w:rsidR="00000000" w:rsidRPr="00000000">
        <w:rPr>
          <w:rtl w:val="0"/>
        </w:rPr>
      </w:r>
    </w:p>
    <w:p w:rsidR="00000000" w:rsidDel="00000000" w:rsidP="00000000" w:rsidRDefault="00000000" w:rsidRPr="00000000" w14:paraId="000000D2">
      <w:pPr>
        <w:pStyle w:val="Heading2"/>
        <w:tabs>
          <w:tab w:val="left" w:leader="none" w:pos="1102"/>
          <w:tab w:val="right" w:leader="none" w:pos="14114"/>
        </w:tabs>
        <w:rPr>
          <w:rFonts w:ascii="Roboto" w:cs="Roboto" w:eastAsia="Roboto" w:hAnsi="Roboto"/>
          <w:b w:val="0"/>
          <w:color w:val="b51200"/>
        </w:rPr>
      </w:pPr>
      <w:hyperlink w:anchor="_2s8eyo1">
        <w:r w:rsidDel="00000000" w:rsidR="00000000" w:rsidRPr="00000000">
          <w:rPr>
            <w:rFonts w:ascii="Roboto" w:cs="Roboto" w:eastAsia="Roboto" w:hAnsi="Roboto"/>
            <w:b w:val="0"/>
            <w:color w:val="b51200"/>
            <w:rtl w:val="0"/>
          </w:rPr>
          <w:t xml:space="preserve">Mechanizmy rynkowe i natura człowieka</w:t>
          <w:tab/>
          <w:t xml:space="preserve">7</w:t>
        </w:r>
      </w:hyperlink>
      <w:r w:rsidDel="00000000" w:rsidR="00000000" w:rsidRPr="00000000">
        <w:rPr>
          <w:rtl w:val="0"/>
        </w:rPr>
      </w:r>
    </w:p>
    <w:p w:rsidR="00000000" w:rsidDel="00000000" w:rsidP="00000000" w:rsidRDefault="00000000" w:rsidRPr="00000000" w14:paraId="000000D3">
      <w:pPr>
        <w:pStyle w:val="Heading2"/>
        <w:tabs>
          <w:tab w:val="left" w:leader="none" w:pos="1102"/>
          <w:tab w:val="right" w:leader="none" w:pos="14114"/>
        </w:tabs>
        <w:ind w:left="1102" w:hanging="766"/>
        <w:rPr>
          <w:rFonts w:ascii="Roboto" w:cs="Roboto" w:eastAsia="Roboto" w:hAnsi="Roboto"/>
          <w:b w:val="0"/>
        </w:rPr>
      </w:pPr>
      <w:hyperlink w:anchor="_17dp8vu">
        <w:r w:rsidDel="00000000" w:rsidR="00000000" w:rsidRPr="00000000">
          <w:rPr>
            <w:rFonts w:ascii="Roboto" w:cs="Roboto" w:eastAsia="Roboto" w:hAnsi="Roboto"/>
            <w:b w:val="0"/>
            <w:rtl w:val="0"/>
          </w:rPr>
          <w:t xml:space="preserve">2.1 Wolny rynek kontra działania intencjonalne</w:t>
          <w:tab/>
          <w:t xml:space="preserve">7</w:t>
        </w:r>
      </w:hyperlink>
      <w:r w:rsidDel="00000000" w:rsidR="00000000" w:rsidRPr="00000000">
        <w:rPr>
          <w:rtl w:val="0"/>
        </w:rPr>
      </w:r>
    </w:p>
    <w:p w:rsidR="00000000" w:rsidDel="00000000" w:rsidP="00000000" w:rsidRDefault="00000000" w:rsidRPr="00000000" w14:paraId="000000D4">
      <w:pPr>
        <w:pStyle w:val="Heading2"/>
        <w:tabs>
          <w:tab w:val="left" w:leader="none" w:pos="1102"/>
          <w:tab w:val="right" w:leader="none" w:pos="14114"/>
        </w:tabs>
        <w:ind w:left="1102" w:hanging="766"/>
        <w:rPr>
          <w:rFonts w:ascii="Roboto" w:cs="Roboto" w:eastAsia="Roboto" w:hAnsi="Roboto"/>
          <w:b w:val="0"/>
        </w:rPr>
      </w:pPr>
      <w:hyperlink w:anchor="_26in1rg">
        <w:r w:rsidDel="00000000" w:rsidR="00000000" w:rsidRPr="00000000">
          <w:rPr>
            <w:rFonts w:ascii="Roboto" w:cs="Roboto" w:eastAsia="Roboto" w:hAnsi="Roboto"/>
            <w:b w:val="0"/>
            <w:rtl w:val="0"/>
          </w:rPr>
          <w:t xml:space="preserve">2.2 Dysonans między ekonomią klasyczną i progresem</w:t>
          <w:tab/>
          <w:t xml:space="preserve">10</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D7">
      <w:pPr>
        <w:rPr>
          <w:rFonts w:ascii="Roboto" w:cs="Roboto" w:eastAsia="Roboto" w:hAnsi="Roboto"/>
          <w:color w:val="b51200"/>
        </w:rPr>
      </w:pPr>
      <w:hyperlink w:anchor="_lnxbz9">
        <w:r w:rsidDel="00000000" w:rsidR="00000000" w:rsidRPr="00000000">
          <w:rPr>
            <w:rFonts w:ascii="Roboto" w:cs="Roboto" w:eastAsia="Roboto" w:hAnsi="Roboto"/>
            <w:color w:val="b51200"/>
            <w:sz w:val="36"/>
            <w:szCs w:val="36"/>
            <w:rtl w:val="0"/>
          </w:rPr>
          <w:t xml:space="preserve">Rozdział 3</w:t>
        </w:r>
      </w:hyperlink>
      <w:r w:rsidDel="00000000" w:rsidR="00000000" w:rsidRPr="00000000">
        <w:rPr>
          <w:rtl w:val="0"/>
        </w:rPr>
      </w:r>
    </w:p>
    <w:p w:rsidR="00000000" w:rsidDel="00000000" w:rsidP="00000000" w:rsidRDefault="00000000" w:rsidRPr="00000000" w14:paraId="000000D8">
      <w:pPr>
        <w:rPr>
          <w:rFonts w:ascii="Roboto" w:cs="Roboto" w:eastAsia="Roboto" w:hAnsi="Roboto"/>
          <w:color w:val="ffffff"/>
          <w:sz w:val="6"/>
          <w:szCs w:val="6"/>
        </w:rPr>
      </w:pPr>
      <w:r w:rsidDel="00000000" w:rsidR="00000000" w:rsidRPr="00000000">
        <w:rPr>
          <w:rFonts w:ascii="Roboto" w:cs="Roboto" w:eastAsia="Roboto" w:hAnsi="Roboto"/>
          <w:color w:val="ffffff"/>
          <w:sz w:val="6"/>
          <w:szCs w:val="6"/>
          <w:rtl w:val="0"/>
        </w:rPr>
        <w:t xml:space="preserve">h</w:t>
      </w:r>
    </w:p>
    <w:p w:rsidR="00000000" w:rsidDel="00000000" w:rsidP="00000000" w:rsidRDefault="00000000" w:rsidRPr="00000000" w14:paraId="000000D9">
      <w:pPr>
        <w:rPr>
          <w:rFonts w:ascii="Roboto" w:cs="Roboto" w:eastAsia="Roboto" w:hAnsi="Roboto"/>
          <w:color w:val="ffffff"/>
          <w:sz w:val="2"/>
          <w:szCs w:val="2"/>
        </w:rPr>
      </w:pPr>
      <w:r w:rsidDel="00000000" w:rsidR="00000000" w:rsidRPr="00000000">
        <w:rPr>
          <w:rFonts w:ascii="Roboto" w:cs="Roboto" w:eastAsia="Roboto" w:hAnsi="Roboto"/>
          <w:color w:val="ffffff"/>
          <w:sz w:val="2"/>
          <w:szCs w:val="2"/>
          <w:rtl w:val="0"/>
        </w:rPr>
        <w:t xml:space="preserve">f</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221"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_lnxbz9">
        <w:r w:rsidDel="00000000" w:rsidR="00000000" w:rsidRPr="00000000">
          <w:rPr>
            <w:rFonts w:ascii="Roboto" w:cs="Roboto" w:eastAsia="Roboto" w:hAnsi="Roboto"/>
            <w:i w:val="0"/>
            <w:smallCaps w:val="0"/>
            <w:strike w:val="0"/>
            <w:color w:val="b51200"/>
            <w:sz w:val="36"/>
            <w:szCs w:val="36"/>
            <w:u w:val="none"/>
            <w:shd w:fill="auto" w:val="clear"/>
            <w:vertAlign w:val="baseline"/>
            <w:rtl w:val="0"/>
          </w:rPr>
          <w:t xml:space="preserve">Synteza działalności gospodarczej i naukowej</w:t>
          <w:tab/>
          <w:t xml:space="preserve">12</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35nkun2">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3.1 Historyczne etapy tworzenia dobrostanu</w:t>
          <w:tab/>
          <w:t xml:space="preserve">12</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1ksv4uv">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3.2 Kluczowa rola potencjału intelektualnego</w:t>
          <w:tab/>
          <w:t xml:space="preserve">14</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8"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2jxsxqh">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3.3 Błędy poznawcze w ocenie status quo</w:t>
          <w:tab/>
          <w:t xml:space="preserve">17</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2"/>
          <w:tab w:val="right" w:leader="dot" w:pos="14114"/>
        </w:tabs>
        <w:spacing w:after="0" w:before="319" w:line="240" w:lineRule="auto"/>
        <w:ind w:left="1102" w:right="0" w:hanging="766"/>
        <w:jc w:val="left"/>
        <w:rPr>
          <w:rFonts w:ascii="Roboto" w:cs="Roboto" w:eastAsia="Roboto" w:hAnsi="Roboto"/>
          <w:i w:val="0"/>
          <w:smallCaps w:val="0"/>
          <w:strike w:val="0"/>
          <w:color w:val="000000"/>
          <w:sz w:val="36"/>
          <w:szCs w:val="36"/>
          <w:u w:val="none"/>
          <w:shd w:fill="auto" w:val="clear"/>
          <w:vertAlign w:val="baseline"/>
        </w:rPr>
      </w:pPr>
      <w:hyperlink w:anchor="_3j2qqm3">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3.4 Wnioski i cele do realizacji</w:t>
          <w:tab/>
          <w:t xml:space="preserve">20</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_1y810tw">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Wykaz grafik</w:t>
          <w:tab/>
          <w:t xml:space="preserve">23</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4114"/>
        </w:tabs>
        <w:spacing w:after="0" w:before="829"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hyperlink w:anchor="4i7ojhp">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Aneks do Gospodarki</w:t>
        </w:r>
      </w:hyperlink>
      <w:hyperlink w:anchor="4i7ojhp">
        <w:r w:rsidDel="00000000" w:rsidR="00000000" w:rsidRPr="00000000">
          <w:rPr>
            <w:rFonts w:ascii="Roboto" w:cs="Roboto" w:eastAsia="Roboto" w:hAnsi="Roboto"/>
            <w:sz w:val="36"/>
            <w:szCs w:val="36"/>
            <w:rtl w:val="0"/>
          </w:rPr>
          <w:t xml:space="preserve"> </w:t>
        </w:r>
      </w:hyperlink>
      <w:hyperlink w:anchor="4i7ojhp">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Zoptymalizowanej……………………………</w:t>
        </w:r>
      </w:hyperlink>
      <w:hyperlink w:anchor="4i7ojhp">
        <w:r w:rsidDel="00000000" w:rsidR="00000000" w:rsidRPr="00000000">
          <w:rPr>
            <w:rFonts w:ascii="Roboto" w:cs="Roboto" w:eastAsia="Roboto" w:hAnsi="Roboto"/>
            <w:sz w:val="36"/>
            <w:szCs w:val="36"/>
            <w:rtl w:val="0"/>
          </w:rPr>
          <w:t xml:space="preserve">…………….…………………………</w:t>
        </w:r>
      </w:hyperlink>
      <w:hyperlink w:anchor="4i7ojhp">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………..24</w:t>
        </w:r>
      </w:hyperlink>
      <w:r w:rsidDel="00000000" w:rsidR="00000000" w:rsidRPr="00000000">
        <w:rPr>
          <w:rtl w:val="0"/>
        </w:rPr>
      </w:r>
    </w:p>
    <w:p w:rsidR="00000000" w:rsidDel="00000000" w:rsidP="00000000" w:rsidRDefault="00000000" w:rsidRPr="00000000" w14:paraId="000000E1">
      <w:pPr>
        <w:rPr>
          <w:rFonts w:ascii="Roboto" w:cs="Roboto" w:eastAsia="Roboto" w:hAnsi="Roboto"/>
        </w:rPr>
      </w:pPr>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tl w:val="0"/>
        </w:rPr>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rPr>
          <w:rFonts w:ascii="Roboto" w:cs="Roboto" w:eastAsia="Roboto" w:hAnsi="Roboto"/>
        </w:rPr>
        <w:sectPr>
          <w:type w:val="nextPage"/>
          <w:pgSz w:h="23820" w:w="16840" w:orient="portrait"/>
          <w:pgMar w:bottom="280" w:top="1320" w:left="1300" w:right="1300" w:header="708" w:footer="708"/>
        </w:sectPr>
      </w:pPr>
      <w:r w:rsidDel="00000000" w:rsidR="00000000" w:rsidRPr="00000000">
        <w:rPr>
          <w:rtl w:val="0"/>
        </w:rPr>
      </w:r>
    </w:p>
    <w:p w:rsidR="00000000" w:rsidDel="00000000" w:rsidP="00000000" w:rsidRDefault="00000000" w:rsidRPr="00000000" w14:paraId="000000E5">
      <w:pPr>
        <w:spacing w:line="276" w:lineRule="auto"/>
        <w:rPr>
          <w:rFonts w:ascii="Roboto" w:cs="Roboto" w:eastAsia="Roboto" w:hAnsi="Roboto"/>
          <w:color w:val="b51200"/>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E6">
      <w:pPr>
        <w:spacing w:line="276" w:lineRule="auto"/>
        <w:rPr>
          <w:rFonts w:ascii="Roboto" w:cs="Roboto" w:eastAsia="Roboto" w:hAnsi="Roboto"/>
          <w:b w:val="1"/>
          <w:color w:val="b51200"/>
          <w:sz w:val="44"/>
          <w:szCs w:val="44"/>
        </w:rPr>
      </w:pPr>
      <w:r w:rsidDel="00000000" w:rsidR="00000000" w:rsidRPr="00000000">
        <w:rPr>
          <w:rFonts w:ascii="Roboto" w:cs="Roboto" w:eastAsia="Roboto" w:hAnsi="Roboto"/>
          <w:color w:val="b51200"/>
          <w:sz w:val="44"/>
          <w:szCs w:val="44"/>
          <w:rtl w:val="0"/>
        </w:rPr>
        <w:t xml:space="preserve"> </w:t>
      </w:r>
      <w:r w:rsidDel="00000000" w:rsidR="00000000" w:rsidRPr="00000000">
        <w:rPr>
          <w:rFonts w:ascii="Roboto" w:cs="Roboto" w:eastAsia="Roboto" w:hAnsi="Roboto"/>
          <w:b w:val="1"/>
          <w:color w:val="b51200"/>
          <w:sz w:val="44"/>
          <w:szCs w:val="44"/>
          <w:rtl w:val="0"/>
        </w:rPr>
        <w:t xml:space="preserve">Rozdział 1 – Gospodarka Zoptymalizowana jako model </w:t>
      </w:r>
      <w:r w:rsidDel="00000000" w:rsidR="00000000" w:rsidRPr="00000000">
        <w:rPr>
          <w:rFonts w:ascii="Roboto" w:cs="Roboto" w:eastAsia="Roboto" w:hAnsi="Roboto"/>
          <w:b w:val="1"/>
          <w:color w:val="ffffff"/>
          <w:sz w:val="44"/>
          <w:szCs w:val="44"/>
          <w:rtl w:val="0"/>
        </w:rPr>
        <w:t xml:space="preserve">.</w:t>
      </w:r>
      <w:r w:rsidDel="00000000" w:rsidR="00000000" w:rsidRPr="00000000">
        <w:rPr>
          <w:rFonts w:ascii="Roboto" w:cs="Roboto" w:eastAsia="Roboto" w:hAnsi="Roboto"/>
          <w:b w:val="1"/>
          <w:color w:val="b51200"/>
          <w:sz w:val="44"/>
          <w:szCs w:val="44"/>
          <w:rtl w:val="0"/>
        </w:rPr>
        <w:t xml:space="preserve">gospodarczy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i w:val="0"/>
          <w:smallCaps w:val="0"/>
          <w:strike w:val="0"/>
          <w:color w:val="000000"/>
          <w:sz w:val="36"/>
          <w:szCs w:val="36"/>
          <w:shd w:fill="auto" w:val="clear"/>
          <w:vertAlign w:val="baseline"/>
        </w:rPr>
      </w:pPr>
      <w:bookmarkStart w:colFirst="0" w:colLast="0" w:name="_2et92p0" w:id="3"/>
      <w:bookmarkEnd w:id="3"/>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Trzy poziomy gospodarki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778"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Gospodarka ze względu na fundamentalną rolę dóbr materialnych, jaką odgrywają w życiu człowieka, zarówno w wymiarze indywidualnym, jak i społecznym, stanowi kluczowy element ludzkiej cywilizacji.</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Najistotniejszym ogniwem gospodarki nie są stosunki własnościowe, mimo że to one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z przyczyn historycznych i ludzkiej natury wywołują największe emocje, a tym samym koncentrują na sobie największą uwagę, lecz szeroko pojęta strategia wytwarzania</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282828"/>
          <w:sz w:val="32"/>
          <w:szCs w:val="32"/>
          <w:u w:val="none"/>
          <w:shd w:fill="auto" w:val="clear"/>
          <w:vertAlign w:val="baseline"/>
          <w:rtl w:val="0"/>
        </w:rPr>
        <w:t xml:space="preserve">dóbr materialnych.</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Tymczasem gospodarka na przestrzeni dziejów stała się zakładnikiem stosunków własnościowych i związanych z nimi licznych, zideologizowanych sporów w kwestii systemów gospodarczych, (m.in. własność prywatna kontra własność państwowa)</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oraz ekonomii jako takiej, stając się często nieracjonalnym i nieefektywnym środkiem do celu, a czasem nawet celem samym w sobie, którym powinien być rozwój cywilizacji i dobrostan ludzkiego gatunku.</w:t>
      </w:r>
      <w:r w:rsidDel="00000000" w:rsidR="00000000" w:rsidRPr="00000000">
        <w:rPr>
          <w:rtl w:val="0"/>
        </w:rPr>
      </w:r>
    </w:p>
    <w:p w:rsidR="00000000" w:rsidDel="00000000" w:rsidP="00000000" w:rsidRDefault="00000000" w:rsidRPr="00000000" w14:paraId="000000EF">
      <w:pPr>
        <w:pStyle w:val="Heading5"/>
        <w:spacing w:before="280" w:lineRule="auto"/>
        <w:ind w:firstLine="115"/>
        <w:rPr>
          <w:rFonts w:ascii="Roboto" w:cs="Roboto" w:eastAsia="Roboto" w:hAnsi="Roboto"/>
          <w:b w:val="0"/>
        </w:rPr>
      </w:pPr>
      <w:r w:rsidDel="00000000" w:rsidR="00000000" w:rsidRPr="00000000">
        <w:rPr>
          <w:rFonts w:ascii="Roboto" w:cs="Roboto" w:eastAsia="Roboto" w:hAnsi="Roboto"/>
          <w:b w:val="0"/>
          <w:rtl w:val="0"/>
        </w:rPr>
        <w:t xml:space="preserve">To odpowiednia, czyli zoptymalizowana, a dzięki temu efektywna strategia wytwarzania dóbr oparta na potencjale intelektualnym, a ściślej na szeroko rozumianej nauce tj. działalności badawczo-rozwojowej, nowych technologiach i nakładach na te aspekty – ze szczególną rolą sektora publicznego w tym zakresie również w kontekście powstawania nowych podmiotów gospodarczych – oraz uwzględniająca racjonalizm, potrzeby społeczne, dostępność zasobów naturalnych, uwarunkowania środowiska</w:t>
      </w:r>
    </w:p>
    <w:p w:rsidR="00000000" w:rsidDel="00000000" w:rsidP="00000000" w:rsidRDefault="00000000" w:rsidRPr="00000000" w14:paraId="000000F0">
      <w:pPr>
        <w:pStyle w:val="Heading5"/>
        <w:spacing w:line="389" w:lineRule="auto"/>
        <w:ind w:firstLine="115"/>
        <w:rPr>
          <w:rFonts w:ascii="Roboto" w:cs="Roboto" w:eastAsia="Roboto" w:hAnsi="Roboto"/>
          <w:b w:val="0"/>
        </w:rPr>
      </w:pPr>
      <w:r w:rsidDel="00000000" w:rsidR="00000000" w:rsidRPr="00000000">
        <w:rPr>
          <w:rFonts w:ascii="Roboto" w:cs="Roboto" w:eastAsia="Roboto" w:hAnsi="Roboto"/>
          <w:b w:val="0"/>
          <w:rtl w:val="0"/>
        </w:rPr>
        <w:t xml:space="preserve">naturalnego czy wreszcie samą jakość wytwarzanych dóbr, powinna być</w:t>
      </w:r>
    </w:p>
    <w:p w:rsidR="00000000" w:rsidDel="00000000" w:rsidP="00000000" w:rsidRDefault="00000000" w:rsidRPr="00000000" w14:paraId="000000F1">
      <w:pPr>
        <w:ind w:left="115" w:firstLine="0"/>
        <w:rPr>
          <w:rFonts w:ascii="Roboto" w:cs="Roboto" w:eastAsia="Roboto" w:hAnsi="Roboto"/>
          <w:sz w:val="32"/>
          <w:szCs w:val="32"/>
        </w:rPr>
        <w:sectPr>
          <w:headerReference r:id="rId7" w:type="default"/>
          <w:type w:val="nextPage"/>
          <w:pgSz w:h="23820" w:w="16840" w:orient="portrait"/>
          <w:pgMar w:bottom="280" w:top="1320" w:left="1300" w:right="1300" w:header="706" w:footer="0"/>
          <w:pgNumType w:start="3"/>
        </w:sectPr>
      </w:pPr>
      <w:r w:rsidDel="00000000" w:rsidR="00000000" w:rsidRPr="00000000">
        <w:rPr>
          <w:rFonts w:ascii="Roboto" w:cs="Roboto" w:eastAsia="Roboto" w:hAnsi="Roboto"/>
          <w:sz w:val="32"/>
          <w:szCs w:val="32"/>
          <w:rtl w:val="0"/>
        </w:rPr>
        <w:t xml:space="preserve">głównym kołem zamachowym i kluczem do osiągania dobrostanu i sukcesu cywilizacyjnego. </w:t>
      </w:r>
      <w:r w:rsidDel="00000000" w:rsidR="00000000" w:rsidRPr="00000000">
        <w:rPr>
          <w:rFonts w:ascii="Roboto" w:cs="Roboto" w:eastAsia="Roboto" w:hAnsi="Roboto"/>
          <w:color w:val="3b3b3b"/>
          <w:sz w:val="32"/>
          <w:szCs w:val="32"/>
          <w:rtl w:val="0"/>
        </w:rPr>
        <w:t xml:space="preserve">To na tym poziomie/etapie gospodarki (POZIOM II na poniższej grafice) znajdują się największe możliwości.</w:t>
      </w:r>
      <w:r w:rsidDel="00000000" w:rsidR="00000000" w:rsidRPr="00000000">
        <w:rPr>
          <w:rtl w:val="0"/>
        </w:rPr>
      </w:r>
    </w:p>
    <w:p w:rsidR="00000000" w:rsidDel="00000000" w:rsidP="00000000" w:rsidRDefault="00000000" w:rsidRPr="00000000" w14:paraId="000000F2">
      <w:pPr>
        <w:pStyle w:val="Heading4"/>
        <w:ind w:firstLine="115"/>
        <w:rPr>
          <w:rFonts w:ascii="Roboto" w:cs="Roboto" w:eastAsia="Roboto" w:hAnsi="Roboto"/>
        </w:rPr>
      </w:pPr>
      <w:bookmarkStart w:colFirst="0" w:colLast="0" w:name="_tyjcwt" w:id="4"/>
      <w:bookmarkEnd w:id="4"/>
      <w:r w:rsidDel="00000000" w:rsidR="00000000" w:rsidRPr="00000000">
        <w:rPr>
          <w:rFonts w:ascii="Roboto" w:cs="Roboto" w:eastAsia="Roboto" w:hAnsi="Roboto"/>
          <w:rtl w:val="0"/>
        </w:rPr>
        <w:t xml:space="preserve">Grafika 1 – Trzy poziomy/etapy gospodarki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Roboto" w:cs="Roboto" w:eastAsia="Roboto" w:hAnsi="Roboto"/>
          <w:i w:val="0"/>
          <w:smallCaps w:val="0"/>
          <w:strike w:val="0"/>
          <w:color w:val="3b3b3b"/>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Pr>
        <w:drawing>
          <wp:inline distB="0" distT="0" distL="0" distR="0">
            <wp:extent cx="6621636" cy="6624000"/>
            <wp:effectExtent b="0" l="0" r="0" t="0"/>
            <wp:docPr descr="crop AnyConv.com__grafika+1+trzy+poziomy+gospodarki+(1).emf" id="8" name="image1.png"/>
            <a:graphic>
              <a:graphicData uri="http://schemas.openxmlformats.org/drawingml/2006/picture">
                <pic:pic>
                  <pic:nvPicPr>
                    <pic:cNvPr descr="crop AnyConv.com__grafika+1+trzy+poziomy+gospodarki+(1).emf" id="0" name="image1.png"/>
                    <pic:cNvPicPr preferRelativeResize="0"/>
                  </pic:nvPicPr>
                  <pic:blipFill>
                    <a:blip r:embed="rId8"/>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Zaangażowanie państwa w tego typu procesy jest istotne nie tylko z punktu widzenia możliwości organizacyjnych i finansowych, ale również z racji potencjału</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instytucjonalnego, naukowego i edukacyjnego. Ważne jest jednak, żeby takie projekty były realizowane zarówno przez podmioty państwowe na poziomie centralnym</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i regionalnym, jak i prywatne, a także w ramach współpracy i partnerstwa publiczno- prywatnego.</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Od form współpracy przy realizacji tych przedsięwzięć istotniejsze jest wypracowanie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odpowiedniej kultury w społeczeństwie oraz trwałych i dobrych standardów</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dotyczących symbiozy gospodarki z nauką, nienastawionych wyłącznie na szybką stopę zwrotu i doraźny zysk finansowy, lecz zmaksymalizowanie efektywności</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w osiąganiu ogólnych korzyści cywilizacyjnych.</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i w:val="0"/>
          <w:smallCaps w:val="0"/>
          <w:strike w:val="0"/>
          <w:color w:val="000000"/>
          <w:sz w:val="36"/>
          <w:szCs w:val="36"/>
          <w:shd w:fill="auto" w:val="clear"/>
          <w:vertAlign w:val="baseline"/>
        </w:rPr>
      </w:pPr>
      <w:bookmarkStart w:colFirst="0" w:colLast="0" w:name="_3dy6vkm" w:id="5"/>
      <w:bookmarkEnd w:id="5"/>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Przykłady wykorzystania nauki w gospodarce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Gospodarka oparta na zdobyczach nauki nie jest abstrakcyjnym projektem,</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lecz sprawdzoną metodą m.in. w Korei Południowej, w której doszło do wielkiego</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skoku technologicznego i cywilizacyjnego dzięki zastosowaniu wielu innowacyjnych przedsięwzięć, zaimplementowanych do gospodarki tego kraju. Choć same metody użyte w tym przypadku mogą być przedmiotem dyskusji, to jednak co do zasady, Korea Południowa jest praktycznym przykładem, obrania właściwego kierunku.</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Innym, bardzo namacalnym i symptomatycznym przykładem wymiernych korzyści płynących z bezpośredniego zastosowania procesów naukowych w gospodarce,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na trwałe zmieniającym standard życia społeczeństw i każdego człowieka był Projekt Manhattan. Ten historyczny projekt w ogromnym stopniu wpłynął na rzeczywistość po Drugiej Wojnie Światowej, dając światu globalny pokój na wiele dziesięcioleci.</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683"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Mimo częściowo destrukcyjnego charakteru przyczynił się również do dużego skoku technologicznego w cywilnej energetyce jądrowej i całym sektorze energetycznym, który ma trudny do przecenienia wpływ na efektywność całej gospodarki.</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Ten przykład doskonale uzmysławia, że sama gospodarka nie jest narzędziem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gwarantującym najlepsze tempo rozwoju cywilizacyjnego, przy wykorzystaniu jedynie systemów rynkowych, mimo posiadanego przez człowieka niezbędnego do tego potencjału intelektualnego. Mechanizmy rynkowe same z siebie nie są w stanie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dostrzec, a przede wszystkim zrealizować przedsięwzięć o takim potencjale. Proces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wolnorynkowy z przyczyn obiektywnych i swoich naturalnych ograniczeń – w tym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ograniczeń finansowych – funkcjonuje na podstawie prostego algorytmu prawa popytu i podaży. Dlatego cechuje go dość ograniczony zakres i środowisko,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którym operuje. Zjawisko to nie dotyczy wyłącznie projektów na tak wielką skalę,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ale również o większym stopniu złożoności, niż te, które obsługuje na co dzień.</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023"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Za kolejny przykład może posłużyć Program Apollo, odpowiadający za lądowanie człowieka na Księżycu, który zaowocował powstaniem lub modernizacją wielu już istniejących technologii, a następnie wykorzystanych w różnych branżach.</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Poniższa grafika obrazuje przewagę inwestycji gospodarczych z wykorzystaniem bazy</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naukowej nad modelem klasycznym, nastawionym wyłącznie na szybką stopę zwrotu.</w:t>
      </w:r>
      <w:r w:rsidDel="00000000" w:rsidR="00000000" w:rsidRPr="00000000">
        <w:rPr>
          <w:rtl w:val="0"/>
        </w:rPr>
      </w:r>
    </w:p>
    <w:p w:rsidR="00000000" w:rsidDel="00000000" w:rsidP="00000000" w:rsidRDefault="00000000" w:rsidRPr="00000000" w14:paraId="0000010D">
      <w:pPr>
        <w:pStyle w:val="Heading4"/>
        <w:ind w:left="0" w:firstLine="0"/>
        <w:rPr>
          <w:rFonts w:ascii="Roboto" w:cs="Roboto" w:eastAsia="Roboto" w:hAnsi="Roboto"/>
          <w:b w:val="0"/>
        </w:rPr>
      </w:pPr>
      <w:bookmarkStart w:colFirst="0" w:colLast="0" w:name="_1t3h5sf" w:id="6"/>
      <w:bookmarkEnd w:id="6"/>
      <w:r w:rsidDel="00000000" w:rsidR="00000000" w:rsidRPr="00000000">
        <w:rPr>
          <w:rFonts w:ascii="Roboto" w:cs="Roboto" w:eastAsia="Roboto" w:hAnsi="Roboto"/>
          <w:b w:val="0"/>
          <w:rtl w:val="0"/>
        </w:rPr>
        <w:t xml:space="preserve"> Grafika 2 – Porównanie dwóch modeli inwestycyjnych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4"/>
          <w:szCs w:val="34"/>
          <w:u w:val="none"/>
          <w:shd w:fill="auto" w:val="clear"/>
          <w:vertAlign w:val="baseline"/>
        </w:rPr>
      </w:pPr>
      <w:r w:rsidDel="00000000" w:rsidR="00000000" w:rsidRPr="00000000">
        <w:rPr>
          <w:rFonts w:ascii="Roboto" w:cs="Roboto" w:eastAsia="Roboto" w:hAnsi="Roboto"/>
          <w:i w:val="0"/>
          <w:smallCaps w:val="0"/>
          <w:strike w:val="0"/>
          <w:color w:val="000000"/>
          <w:sz w:val="34"/>
          <w:szCs w:val="3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34"/>
          <w:szCs w:val="34"/>
          <w:u w:val="none"/>
          <w:shd w:fill="auto" w:val="clear"/>
          <w:vertAlign w:val="baseline"/>
        </w:rPr>
        <w:drawing>
          <wp:inline distB="0" distT="0" distL="0" distR="0">
            <wp:extent cx="6621636" cy="6624000"/>
            <wp:effectExtent b="0" l="0" r="0" t="0"/>
            <wp:docPr descr="AnyConv.com__grafika+2+porównanie+dwóch+modeli+inwestycyjnych.emf" id="12" name="image4.png"/>
            <a:graphic>
              <a:graphicData uri="http://schemas.openxmlformats.org/drawingml/2006/picture">
                <pic:pic>
                  <pic:nvPicPr>
                    <pic:cNvPr descr="AnyConv.com__grafika+2+porównanie+dwóch+modeli+inwestycyjnych.emf" id="0" name="image4.png"/>
                    <pic:cNvPicPr preferRelativeResize="0"/>
                  </pic:nvPicPr>
                  <pic:blipFill>
                    <a:blip r:embed="rId9"/>
                    <a:srcRect b="0" l="0" r="0" t="0"/>
                    <a:stretch>
                      <a:fillRect/>
                    </a:stretch>
                  </pic:blipFill>
                  <pic:spPr>
                    <a:xfrm>
                      <a:off x="0" y="0"/>
                      <a:ext cx="6621636"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Roboto" w:cs="Roboto" w:eastAsia="Roboto" w:hAnsi="Roboto"/>
          <w:b w:val="0"/>
          <w:i w:val="0"/>
          <w:smallCaps w:val="0"/>
          <w:strike w:val="0"/>
          <w:color w:val="000000"/>
          <w:sz w:val="36"/>
          <w:szCs w:val="36"/>
          <w:shd w:fill="auto" w:val="clear"/>
          <w:vertAlign w:val="baseline"/>
        </w:rPr>
      </w:pPr>
      <w:bookmarkStart w:colFirst="0" w:colLast="0" w:name="_4d34og8" w:id="7"/>
      <w:bookmarkEnd w:id="7"/>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Zaangażowanie sektora publicznego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2"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Z całą pewnością przy konstruowaniu modelu opartego o rozwiązania naukowe, trzeba </w:t>
      </w: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zachować odpowiedni balans między fundamentalną kwestią, jaką jest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odpowiedzialność za dobro ogółu i sektor publiczny, a wolnością gospodarczą sektora prywatnego, przy jednoczesnym zachowaniu współpracy i dialogu wszystkich stron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oraz kontroli społecznej nad tymi procesami w duchu demokracji i poszanowania praw człowieka w odniesieniu do jednostki i społeczeństwa. Potrzeba także </w:t>
      </w: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rozwiązań systemowych i kompleksowych, służących sukcesywnemu zwiększaniu zaangażowania nauki w gospodarce w skali wielokrotnie większej niż ma to miejsce obecnie,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jak również wielowymiarowego udziału sektora publicznego w tym zakresie.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Własność publiczna i prywatna funkcjonują w dychotomii, wzajemnie się uzupełniając. Dobrze odzwierciedlają naturę </w:t>
      </w: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ludzką, która potrzebuje różnych cech aktywności,</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również na poziomie behawioralnym, gdzie istnieje balans między działalnością stadną oraz indywidualną. Warto jednak mieć na uwadze fakt, że w coraz bardziej złożonym świecie, własność jako taka może przyjmować charakter wykraczający poza klasyczne modele.</w:t>
      </w:r>
    </w:p>
    <w:p w:rsidR="00000000" w:rsidDel="00000000" w:rsidP="00000000" w:rsidRDefault="00000000" w:rsidRPr="00000000" w14:paraId="00000119">
      <w:pPr>
        <w:pStyle w:val="Heading5"/>
        <w:spacing w:before="281" w:lineRule="auto"/>
        <w:ind w:firstLine="115"/>
        <w:rPr>
          <w:rFonts w:ascii="Roboto" w:cs="Roboto" w:eastAsia="Roboto" w:hAnsi="Roboto"/>
          <w:b w:val="0"/>
        </w:rPr>
      </w:pPr>
      <w:r w:rsidDel="00000000" w:rsidR="00000000" w:rsidRPr="00000000">
        <w:rPr>
          <w:rFonts w:ascii="Roboto" w:cs="Roboto" w:eastAsia="Roboto" w:hAnsi="Roboto"/>
          <w:b w:val="0"/>
          <w:rtl w:val="0"/>
        </w:rPr>
        <w:t xml:space="preserve">Poza elementem konkurencyjności równie istotnym jest element współpracy.</w:t>
      </w:r>
    </w:p>
    <w:p w:rsidR="00000000" w:rsidDel="00000000" w:rsidP="00000000" w:rsidRDefault="00000000" w:rsidRPr="00000000" w14:paraId="0000011A">
      <w:pPr>
        <w:pStyle w:val="Heading5"/>
        <w:spacing w:before="3" w:line="237" w:lineRule="auto"/>
        <w:ind w:right="1456" w:firstLine="115"/>
        <w:rPr>
          <w:rFonts w:ascii="Roboto" w:cs="Roboto" w:eastAsia="Roboto" w:hAnsi="Roboto"/>
          <w:b w:val="0"/>
        </w:rPr>
        <w:sectPr>
          <w:type w:val="nextPage"/>
          <w:pgSz w:h="23820" w:w="16840" w:orient="portrait"/>
          <w:pgMar w:bottom="280" w:top="1320" w:left="1300" w:right="1300" w:header="706" w:footer="0"/>
        </w:sectPr>
      </w:pPr>
      <w:r w:rsidDel="00000000" w:rsidR="00000000" w:rsidRPr="00000000">
        <w:rPr>
          <w:rFonts w:ascii="Roboto" w:cs="Roboto" w:eastAsia="Roboto" w:hAnsi="Roboto"/>
          <w:b w:val="0"/>
          <w:rtl w:val="0"/>
        </w:rPr>
        <w:t xml:space="preserve">Optymalnym rozwiązaniem jest, gdy synteza wszelkich rodzajów działalności, ostatecznie skutkuje nie ich kolizją, lecz synergią.</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Wbrew intuicji, oprócz powodów stricte humanistycznych, taki model ma też bardzo wymierne i praktyczne uzasadnienie. Długoterminowo korzystny jest dla wszystkich, ponieważ świat, w którym funkcjonujemy, jest systemem naczyń połączonych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tendencją do pogłębiania się wszelkich współzależności, a nowe technologie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dokonania naukowe, rozprzestrzeniają się globalnie i trwale poprawiają standard życia.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998"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Należy pamiętać o tym, że wolność gospodarcza jest bardzo istotnym elementem w kontekście realizacji procesów twórczych i naukowych, dającą swobodę</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9"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i niezależność w działaniu. Z drugiej strony, procesy inicjowane przez sektor publiczny lub partnerstwo publiczno-prywatne mogą gwarantować zwiększanie konkurencyjności w osiąganiu nie tylko lepszych wyników finansowych, ale przede wszystkim przez</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3b3b3b"/>
          <w:sz w:val="32"/>
          <w:szCs w:val="32"/>
          <w:u w:val="none"/>
          <w:shd w:fill="auto" w:val="clear"/>
          <w:vertAlign w:val="baseline"/>
          <w:rtl w:val="0"/>
        </w:rPr>
        <w:t xml:space="preserve">wymuszanie podnoszenia standardów i jakości uzyskiwanych efektów finalnych, przekładających się bezpośrednio na rozwój cywilizacyjny w całym jego spektrum, a tym samym na optymalny rozwój i dobrostan całej, ludzkiej populacji.</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7">
      <w:pPr>
        <w:spacing w:before="1" w:lineRule="auto"/>
        <w:ind w:left="115" w:firstLine="0"/>
        <w:jc w:val="both"/>
        <w:rPr>
          <w:rFonts w:ascii="Roboto" w:cs="Roboto" w:eastAsia="Roboto" w:hAnsi="Roboto"/>
          <w:color w:val="b51200"/>
          <w:sz w:val="44"/>
          <w:szCs w:val="44"/>
        </w:rPr>
      </w:pPr>
      <w:bookmarkStart w:colFirst="0" w:colLast="0" w:name="_2s8eyo1" w:id="8"/>
      <w:bookmarkEnd w:id="8"/>
      <w:r w:rsidDel="00000000" w:rsidR="00000000" w:rsidRPr="00000000">
        <w:rPr>
          <w:rFonts w:ascii="Roboto" w:cs="Roboto" w:eastAsia="Roboto" w:hAnsi="Roboto"/>
          <w:color w:val="b51200"/>
          <w:sz w:val="44"/>
          <w:szCs w:val="44"/>
          <w:rtl w:val="0"/>
        </w:rPr>
        <w:t xml:space="preserve">Rozdział 2 – Mechanizmy rynkowe i natura człowieka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0" w:line="240" w:lineRule="auto"/>
        <w:ind w:left="880" w:right="0" w:hanging="765"/>
        <w:jc w:val="left"/>
        <w:rPr>
          <w:rFonts w:ascii="Roboto" w:cs="Roboto" w:eastAsia="Roboto" w:hAnsi="Roboto"/>
          <w:b w:val="0"/>
          <w:i w:val="0"/>
          <w:smallCaps w:val="0"/>
          <w:strike w:val="0"/>
          <w:color w:val="000000"/>
          <w:sz w:val="36"/>
          <w:szCs w:val="36"/>
          <w:shd w:fill="auto" w:val="clear"/>
          <w:vertAlign w:val="baseline"/>
        </w:rPr>
      </w:pPr>
      <w:bookmarkStart w:colFirst="0" w:colLast="0" w:name="_17dp8vu" w:id="9"/>
      <w:bookmarkEnd w:id="9"/>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Wolny rynek kontra działania intencjonalne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 w:line="242"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Nieodłącznym, istotnym i naturalnym elementem gospodarki, niemal od zawsze jest wolny rynek, na którym dokonuje się wymiana dóbr za pomocą dobrowolnie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zawieranych transakcji między zainteresowanymi stronami.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 ulega też wątpliwości, że ten w istocie prosty algorytm oparty na prawie popytu</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podaży odegrał wielką rolę w dziejach ludzkości i pozytywnie wpłynął na rozwój cywilizacji. Wolny rynek niesie ze sobą cenne wartości takie jak wolność, kreatywność, stymulowanie do przedsiębiorczości oraz wiele czynników motywacyjnych. Jednak jest przede wszystkim tym, czym uczynią go ludzie.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Jak większość naturalnych mechanizmów obarczony jest wysokim stopniem</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inercyjności. Jego reaktywność, zwłaszcza w środowisku ludzkiego behawioryzmu, opartego na zupełnie innych prawach niż ten prosty algorytm, paradoksalnie sprawia, że jego naturalne pochodzenie, przestaje być wyłącznie zaletą.</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Aby uzmysłowić sobie ciężar gatunkowy implikacji wynikających z elementarnej</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różnicy dzielącej człowieka od reszty rzeczywistości, mimo że stanowi jej integralną część, wystarczy obserwacja porównawcza człowieka z pozostałym światem przyrody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zjawiskami lub całymi układami fizycznymi, zachodzącymi w naturze ze szczególnym uwzględnieniem ich fundamentalnego podziału na zachowania.</w:t>
      </w:r>
    </w:p>
    <w:p w:rsidR="00000000" w:rsidDel="00000000" w:rsidP="00000000" w:rsidRDefault="00000000" w:rsidRPr="00000000" w14:paraId="00000134">
      <w:pPr>
        <w:pStyle w:val="Heading5"/>
        <w:spacing w:before="282" w:lineRule="auto"/>
        <w:ind w:firstLine="115"/>
        <w:rPr>
          <w:rFonts w:ascii="Roboto" w:cs="Roboto" w:eastAsia="Roboto" w:hAnsi="Roboto"/>
          <w:b w:val="0"/>
        </w:rPr>
        <w:sectPr>
          <w:type w:val="nextPage"/>
          <w:pgSz w:h="23820" w:w="16840" w:orient="portrait"/>
          <w:pgMar w:bottom="280" w:top="1320" w:left="1300" w:right="1300" w:header="706" w:footer="0"/>
        </w:sectPr>
      </w:pPr>
      <w:r w:rsidDel="00000000" w:rsidR="00000000" w:rsidRPr="00000000">
        <w:rPr>
          <w:rFonts w:ascii="Roboto" w:cs="Roboto" w:eastAsia="Roboto" w:hAnsi="Roboto"/>
          <w:b w:val="0"/>
          <w:rtl w:val="0"/>
        </w:rPr>
        <w:t xml:space="preserve">Działanie intencjonalne człowieka jest kluczem do zrozumienia całego zagadnienia, ponieważ jest tym czynnikiem, które potrafi wywrócić wszelkie założenia i modele teoretyczne różnych mechanizmów z wolnym rynkiem włącznie.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99"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Intencjonalność, którą cechuje wysoki stopień nieprzewidywalności i odporność na statystykę, oprócz zachowania ludzkiego, jest w zasadzie zjawiskiem niewystępującym w naturze. Ignorowanie tego fenomenu natury, choćby już</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matematycznego punktu widzenia siłą rzeczy musi być brzemienne w skutkach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często staje się praprzyczyną późniejszych nieporozumień. Może być nawet źródłem efektu domina wielu błędów poznawczych, m.in. w dziedzinach zajmujących się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ekonomią.</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45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Opisywanych tu zagadnień nie należy łączyć i mylić z pojęciem entropii, która w naturze równoważy stany uporządkowane. Procesy gospodarcze i interakcje człowieka z nimi są zjawiskami lokalnymi, nacechowanymi bardzo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niereprezentatywnymi właściwościami i relacjami w odniesieniu do ogólnego ujęcia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prawa entropii, jak również związanej z nią drugiej zasady termodynamiki.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Zachowanie człowieka oparte na działaniu intencjonalnym jest w zasadzie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przeciwieństwem zachowania innych układów, które cechuje spontaniczność i brak uporządkowania, czy zwyczajna losowość zdarzeń. Ponadto występuje wiele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bagatelizowanych, ale fundamentalnych elementów odróżniających zachowania</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ludzkie od świata zwierząt, choć pewne podobieństwa kuszą nas do czynienia z nim porównań.</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Nieco upraszczając, świat zwierząt funkcjonuje dzięki instynktom, które można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porównać do mniej lub bardziej złożonych, lecz w miarę przewidywalnych algorytmów. Działalność człowieka natomiast jest konglomeratem wielu złożonych elementów: logicznego myślenia, działań o wysokim stopniu uporządkowania, myślenia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63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abstrakcyjnego, złożonych emocji i działań intencjonalnych, charakteryzujących się w swoim ogólnym trendzie wysokim współczynnikiem nieprzewidywalności.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Są to czynniki na tyle diametralnie różniące nas od reszty organizmów, że swoimi cechami i konsekwencjami wykraczają daleko poza kryteria stricte biologiczne, odciskając swoje piętno znacznie mocniej, niż można by przypuszczać,</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bo aż na poziomie układów fizycznych.</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 dlatego człowiek tak szybko ewoluuje w swoich zachowaniach w odróżnieniu</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zwierząt, we wszystkich sferach życia. Domena gospodarki nie stanowi tu żadnego wyjątku. W odróżnieniu od świata zwierząt nie opiera się wyłącznie na prawie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naturalnym, ale funkcjonuje również w środowisku prawa stanowionego, co w świecie przyrody i zachowań gatunków stadnych jest zjawiskiem bezprecedensowym.</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 ważna informacja, wiele mówiąca nam o naturze ludzkiej, która na tyle mocno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wyemancypowała się od reszty natury, że wytworzyła coś na wzór własnego systemu operacyjnego. Nie dotyczy to tylko prawa, lecz całości ludzkiej aktywności.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Ludzka natura okazała się tak złożona, że naturalne mechanizmy już nie wystarczały i człowiek został zmuszony do wytworzenia nowych ram dla swojego gatunku,</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obejmujących jego funkcjonowanie w rzeczywistości. Co więcej, inne naturalne mechanizmy, w tym wolny rynek, mogły funkcjonować lepiej właśnie dzięki prawu stanowionemu.</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Skoro w domenie prawa, to naturalne musiało uznać prymat prawa stanowionego, przez analogię uzasadnionym staje się twierdzenie, że w zakresie działalności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gospodarczej musi być podobnie. Okazało się, że środowisko człowieka, cechujące się zachowaniem intencjonalnym, reaktywny mechanizm prawa popytu i podaży może stać się negatywnym narzędziem w rękach świadomej istoty. Dlatego musi funkcjonować na podstawie prawa stanowionego, a zatem mechanizmu pozbawionego cech reaktywnych.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konsekwencji oczywistym faktem powinien być wniosek, że człowiek musi dążyć także do wypracowania samych mechanizmów gospodarczych o takim stopniu złożoności w swojej strukturze i adekwatnych standardach, aby dostosować</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je do wysokiego stopnia złożoności środowiska, które ma obsługiwać.</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coraz bardziej złożonym, ale i zglobalizowanym świecie staje się jasne,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31"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iż gospodarka jest systemem naczyń połączonych, oddziaływających coraz mocniej na siebie, zwłaszcza że obsługuje środowisko zamknięte, jakim jest nasza planeta. Można stwierdzić, że zaczyna interferować sama ze sobą, ponieważ wyczerpuje się w naturalny sposób jej różnorodność właścicielska poszczególnych podmiotów</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2371"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gospodarczych oraz nowe obszary ekspansji rynku. Traci na tym również konkurencyjność.</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Poza tym można zaobserwować pewne procesy autodestrukcyjne, nastawione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wyłącznie na cele komercyjne, niemające nic wspólnego z zaspokajaniem potrzeb społecznych. Wywierane są naciski na klasę polityczną w celu delegalizacji różnych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aspektów naszego życia pod pretekstem troski o zdrowie ludzi czy ochronę środowiska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tylko po to, aby tworzyć przestrzeń dla nowych inwestycji. Choć patologiczny, jest to jednocześnie naturalny proces wielu podmiotów, kierujących się według zasady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działania po linii najmniejszego oporu i kosztów ekonomicznych. W pewnym stopniu</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swojej strukturze przypomina choroby autoimmunologiczne.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Zjawisko to jest dodatkowo wzmacniane przez naturalny proces, trwający od wielu dekad, a nawet pokoleń, powiększania kapitału i powstawania coraz większych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podmiotów, aż po rozmiary obecnych gigantów korporacyjnych. Nietrudno zauważyć, że to, co miało niegdyś służyć konkurencyjności, dziś paradoksalnie przyczynia się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 trendów monopolizujących rynek. Kolejnym paradoksem jest fakt, że to, co dzięki wolnemu rynkowi miało regulować się automatycznie, musiało być korygowane przy pomocy instytucji antymonopolowych, a więc przez interwencjonizm państwowy.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Mimo działań antymonopolowych rynek przejawia naturalną tendencję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 powstawania wielkich podmiotów, a w niektórych branżach wręcz karteli.</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Przy pomocy legislacji można tworzyć coraz więcej zakazów antymonopolowych, lecz</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ludzka kreatywność w taki czy innym sposób będzie w stanie je omijać.</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Zjawiska te, w ludzkim środowisku są nieuchronne, ponieważ człowiek jako istota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działająca intencjonalnie i świadomie, a więc działająca aktywnie, zawsze osiągnie przewagę nad prostym i reaktywnym algorytmem prawa popytu i podaży. Te procesy rozstrzygają się nie tyle na poziomie ekonomicznym, społecznym czy biologicznym, ile na bardziej elementarnym – na poziomie układów fizycznych, dających się opisać</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językiem matematyki.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37" w:lineRule="auto"/>
        <w:ind w:left="115" w:right="1138"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Poniższa grafika przedstawia różnicę między zdarzeniami następującymi losowo a działaniem intencjonalnym, charakterystycznym dla człowieka.</w:t>
      </w:r>
    </w:p>
    <w:p w:rsidR="00000000" w:rsidDel="00000000" w:rsidP="00000000" w:rsidRDefault="00000000" w:rsidRPr="00000000" w14:paraId="00000164">
      <w:pPr>
        <w:pStyle w:val="Heading4"/>
        <w:ind w:firstLine="115"/>
        <w:rPr>
          <w:rFonts w:ascii="Roboto" w:cs="Roboto" w:eastAsia="Roboto" w:hAnsi="Roboto"/>
          <w:b w:val="0"/>
        </w:rPr>
      </w:pPr>
      <w:bookmarkStart w:colFirst="0" w:colLast="0" w:name="_3rdcrjn" w:id="10"/>
      <w:bookmarkEnd w:id="10"/>
      <w:r w:rsidDel="00000000" w:rsidR="00000000" w:rsidRPr="00000000">
        <w:rPr>
          <w:rFonts w:ascii="Roboto" w:cs="Roboto" w:eastAsia="Roboto" w:hAnsi="Roboto"/>
          <w:b w:val="0"/>
          <w:rtl w:val="0"/>
        </w:rPr>
        <w:t xml:space="preserve">Grafika 3 – Porównanie dwóch układów</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Pr>
        <w:drawing>
          <wp:inline distB="0" distT="0" distL="0" distR="0">
            <wp:extent cx="6618924" cy="6624000"/>
            <wp:effectExtent b="0" l="0" r="0" t="0"/>
            <wp:docPr descr="grafika 3 porównanie dwóch układów.emf" id="11" name="image3.png"/>
            <a:graphic>
              <a:graphicData uri="http://schemas.openxmlformats.org/drawingml/2006/picture">
                <pic:pic>
                  <pic:nvPicPr>
                    <pic:cNvPr descr="grafika 3 porównanie dwóch układów.emf" id="0" name="image3.png"/>
                    <pic:cNvPicPr preferRelativeResize="0"/>
                  </pic:nvPicPr>
                  <pic:blipFill>
                    <a:blip r:embed="rId10"/>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bardzo podobny sposób intencjonalne działanie człowieka kształtuje procesy związane z finansową stroną gospodarki i wszechobecnym paradygmatem zysku finansowego, głównie opartego na szybkiej stopie zwrotu.</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Przed wiekami, gdy rola nauki i jej wpływ na rozwój gospodarczy i cywilizacyjny był</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mocno ograniczony, nie mało to tak dużego znaczenia, jakie ma dziś. W czasach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nowożytnych rola nauki w gospodarce zaczęła szybko wzrastać. W pewnym okresie jej</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wpływ na zysk finansowy stał się istotnie znaczący.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80"/>
        </w:tabs>
        <w:spacing w:after="0" w:before="1" w:line="240" w:lineRule="auto"/>
        <w:ind w:left="880" w:right="0" w:hanging="765"/>
        <w:jc w:val="left"/>
        <w:rPr>
          <w:rFonts w:ascii="Roboto" w:cs="Roboto" w:eastAsia="Roboto" w:hAnsi="Roboto"/>
          <w:b w:val="0"/>
          <w:i w:val="0"/>
          <w:smallCaps w:val="0"/>
          <w:strike w:val="0"/>
          <w:color w:val="000000"/>
          <w:sz w:val="36"/>
          <w:szCs w:val="36"/>
          <w:shd w:fill="auto" w:val="clear"/>
          <w:vertAlign w:val="baseline"/>
        </w:rPr>
      </w:pPr>
      <w:bookmarkStart w:colFirst="0" w:colLast="0" w:name="_26in1rg" w:id="11"/>
      <w:bookmarkEnd w:id="11"/>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Dysonans między ekonomią klasyczną i progresem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Tak jak w wielu układach, w których cele różnych elementów większej całości czasami przestają być ze sobą zbieżne, tak i tu okazało się, że paradoksalnie rozwój nauki może stanąć na drodze głównemu imperatywowi gospodarki, jakim jest zysk</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467"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finansowy. Co więcej, może zagrozić całym branżom. W ten sposób został osiągnięty punkt zwrotny, w którym gospodarka zaczęła żyć własnym życiem. Sukcesywnie przestawała odgrywać rolę głównego motoru napędowego cywilizacji, dostrzegając w nauce groźną dla siebie konkurencję.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tej pory to nauka stała się synonimem rozwoju i bezpośrednim narzędziem</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 uzyskiwania szeroko rozumianego dobrobytu człowieka oraz głównym sposobem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sectPr>
          <w:headerReference r:id="rId11" w:type="default"/>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 osiąganie ogólnych korzyści bezwzględnych w makroskali, czyli na tyle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1213"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uniwersalnych, że istotnych z punktu widzenia interesu każdej jednostki – nowe technologie, lekarstwa, szczepionki itp. Ekonomia natomiast zaczęła być przede wszystkim źródłem dostarczania korzyści względnych, tzn. głównie profitów</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4"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szacowanych w relacjach danej osoby czy podmiotu gospodarczego do innych osób i podmiotów – mierzonych przede wszystkim kryteriami zysków finansowych.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Procesy gospodarcze oczywiście nadal wspierają te naukowe, przyczyniając się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 ogólnego rozwoju cywilizacyjnego, o ile nie kolidują z głównym priorytetem tych pierwszych – zyskiem finansowym. Z tego powodu tak bardzo istotna jest zmiana paradygmatu przez zastąpienie imperatywu ekonomicznego naukowym.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979"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Ekonomia finansowa jest dobrym przykładem tego, jak gospodarka pozostawiona w dużej mierze mechanizmom spontanicznym, zaczyna dzielić się wewnętrznie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 różne frakcje, tworząc dodatkowo wewnętrzne, strukturalne sprzeczności</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szkodliwe procesy. Nie tylko społecznie, ale także w wymiarze gospodarczym.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99"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Często słyszymy krytykę pod adresem ekonomii finansowej, która wyemancypowała się z procesów gospodarczych do tego stopnia, że stała się nową branżą gospodarki, mimo iż sama de facto nie produkuje żadnych dóbr. Sprawia wrażenie nowotworu</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powstałego dzięki organizmowi, na którym pasożytuje.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Jednak wraz z krytyką nie idzie w parze pogłębiona refleksja, że jest to tak naprawdę proces naturalny klasycznego modelu gospodarczego, wykorzystujący jego inercyjny charakter. Uwagi zazwyczaj sprowadzają się do krytyki etycznych postaw innych ludzi lub klasy politycznej, przy bezkrytycznym stosunku do samej natury modelu.</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 części jest to zapewne typowa prawidłowość psychologiczna, charakteryzująca się traktowaniem przez człowieka status quo z odpowiednio długim stażem, jako stanu naturalnego. Mechanizmy funkcjonujące odpowiednio długo w środowisku człowieka ulegają naturalnej aksjomatyzacji, stając się odpornymi nie tylko na ich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kontestowanie, ale nawet na pogłębioną analizę.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Podobne procesy tworzą się w całej gospodarce mocno opartej na mechanizmie inercyjnym. Cały układ zaczyna funkcjonować w sposób autonomiczny, podlegając spontanicznym procesom, niekoniecznie zawsze korzystnym dla człowieka.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399"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 co miało być źródłem wielu rozwiązań dla człowieka, staje się jego pułapką i zaczyna być nieskrępowaną wolnością dla samego układu oraz często towarzyszących mu patologicznych zjawisk.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Wygenerowane, szkodliwe społecznie zjawiska w procesach wolnorynkowych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najczęściej stają się wyzwaniem dla rządów państw. Władze centralne w celu ich eliminowania lub niwelowania, zmuszone zostają do wdrażania różnych regulacji,</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 te z kolei kolidują z zasadami wolnorynkowymi. W ten sposób powstaje negatywne sprzężenie zwrotne, z którego nie ma dobrego wyjścia.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Wszelkie kompromisy w tym obszarze zazwyczaj stają się jedynie doraźnymi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półśrodkami. Między jednym i drugim elementem – wolnym rynkiem i regulacjami – nie ma dobrej synergii, ponieważ są to procesy ze sobą niekompatybilne.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Pierwszy element jest procesem spontanicznym i chaotycznym, natomiast naturę drugiego cechuje wysoki stopień uporządkowania. Najgorsze jest jednak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7"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 że niekompatybilność i nierzadko odmienność celów ich obu, nie objawia się jedynie brakiem współpracy, lecz wzajemną kolizją.</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Rozwiązania stawiające na systemowe wykorzystanie potencjału naukowego, są tymi, które w dużym stopniu przyczynią się do sukcesywnego niwelowania opisywanego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44"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konfliktu. Z upływem czasu mogą tę dysharmonię wyeliminować, zastępując te zjawiska własnymi procesami z pozytywnym dla wszystkich skutkiem.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Potencjał naukowy z racji swojej uniwersalnej natury może łączyć ze sobą elementy twórcze z uporządkowanymi.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Element naukowy pozwoli uwolnić się od niestabilnego charakteru procesów gospodarczych, funkcjonujących w mocno inercyjnym środowisku. Nie chodzi</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 permanentną kontrolę człowieka nad wszystkimi procesami, lecz o elementarną sprawczość ludzkich działań związanych z szeroko rozumianym rozwojem, wspartą stabilnością, racjonalnym stopniem uporządkowania i wzrostem jej efektywności.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i w:val="0"/>
          <w:smallCaps w:val="0"/>
          <w:strike w:val="0"/>
          <w:color w:val="b51200"/>
          <w:sz w:val="44"/>
          <w:szCs w:val="44"/>
          <w:u w:val="none"/>
          <w:shd w:fill="auto" w:val="clear"/>
          <w:vertAlign w:val="baseline"/>
        </w:rPr>
      </w:pPr>
      <w:bookmarkStart w:colFirst="0" w:colLast="0" w:name="_lnxbz9" w:id="12"/>
      <w:bookmarkEnd w:id="12"/>
      <w:r w:rsidDel="00000000" w:rsidR="00000000" w:rsidRPr="00000000">
        <w:rPr>
          <w:rFonts w:ascii="Roboto" w:cs="Roboto" w:eastAsia="Roboto" w:hAnsi="Roboto"/>
          <w:i w:val="0"/>
          <w:smallCaps w:val="0"/>
          <w:strike w:val="0"/>
          <w:color w:val="b51200"/>
          <w:sz w:val="44"/>
          <w:szCs w:val="44"/>
          <w:u w:val="none"/>
          <w:shd w:fill="auto" w:val="clear"/>
          <w:vertAlign w:val="baseline"/>
          <w:rtl w:val="0"/>
        </w:rPr>
        <w:t xml:space="preserve"> Rozdział 3 – Synteza działalności gospodarczej i naukowej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Roboto" w:cs="Roboto" w:eastAsia="Roboto" w:hAnsi="Roboto"/>
          <w:i w:val="0"/>
          <w:smallCaps w:val="0"/>
          <w:strike w:val="0"/>
          <w:color w:val="000000"/>
          <w:sz w:val="36"/>
          <w:szCs w:val="36"/>
          <w:u w:val="none"/>
          <w:shd w:fill="auto" w:val="clear"/>
          <w:vertAlign w:val="baseline"/>
        </w:rPr>
      </w:pPr>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 </w:t>
      </w:r>
      <w:bookmarkStart w:colFirst="0" w:colLast="0" w:name="35nkun2" w:id="13"/>
      <w:bookmarkEnd w:id="13"/>
      <w:r w:rsidDel="00000000" w:rsidR="00000000" w:rsidRPr="00000000">
        <w:rPr>
          <w:rFonts w:ascii="Roboto" w:cs="Roboto" w:eastAsia="Roboto" w:hAnsi="Roboto"/>
          <w:i w:val="0"/>
          <w:smallCaps w:val="0"/>
          <w:strike w:val="0"/>
          <w:color w:val="000000"/>
          <w:sz w:val="36"/>
          <w:szCs w:val="36"/>
          <w:u w:val="none"/>
          <w:shd w:fill="auto" w:val="clear"/>
          <w:vertAlign w:val="baseline"/>
          <w:rtl w:val="0"/>
        </w:rPr>
        <w:t xml:space="preserve">3.1 Historyczne etapy tworzenia dobrostanu</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2"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czasów prehistorycznych człowiek parał się różnego rodzaju działalnościami, mającymi na celu poprawę swojej sytuacji materialnej i ogólnego dobrostanu.</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różnych epokach funkcjonowały różne działalności jako główne lub towarzyszące, poczynając od społeczeństwa zbieracko-łowieckiego przez rolnictwo, do epoki,</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której wraz z rozwojem cywilizacji rozkwitł handel, aż po czasy nowożytne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rewolucją przemysłową i powszechną industrializacją. Wspólną ich cechą jest szeroko pojęta gospodarka i zarządzanie zasobami naturalnymi.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Każda z tych epok odcisnęła swoje piętno na ludzkiej cywilizacji. Jedne zrobiły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 mniej, inne w większym stopniu. Niektóre działalności zostały zastąpione drugimi, a jeszcze inne pozostały z nami do dziś.</w:t>
      </w:r>
    </w:p>
    <w:p w:rsidR="00000000" w:rsidDel="00000000" w:rsidP="00000000" w:rsidRDefault="00000000" w:rsidRPr="00000000" w14:paraId="0000019C">
      <w:pPr>
        <w:pStyle w:val="Heading5"/>
        <w:spacing w:before="283" w:lineRule="auto"/>
        <w:ind w:firstLine="115"/>
        <w:jc w:val="both"/>
        <w:rPr>
          <w:rFonts w:ascii="Roboto" w:cs="Roboto" w:eastAsia="Roboto" w:hAnsi="Roboto"/>
          <w:b w:val="0"/>
        </w:rPr>
      </w:pPr>
      <w:r w:rsidDel="00000000" w:rsidR="00000000" w:rsidRPr="00000000">
        <w:rPr>
          <w:rFonts w:ascii="Roboto" w:cs="Roboto" w:eastAsia="Roboto" w:hAnsi="Roboto"/>
          <w:b w:val="0"/>
          <w:rtl w:val="0"/>
        </w:rPr>
        <w:t xml:space="preserve">Jeśli dokonamy analizy czasów dzisiejszych i przyjrzymy się ludzkiej</w:t>
      </w:r>
    </w:p>
    <w:p w:rsidR="00000000" w:rsidDel="00000000" w:rsidP="00000000" w:rsidRDefault="00000000" w:rsidRPr="00000000" w14:paraId="0000019D">
      <w:pPr>
        <w:pStyle w:val="Heading5"/>
        <w:spacing w:before="2" w:lineRule="auto"/>
        <w:ind w:right="170" w:firstLine="115"/>
        <w:jc w:val="both"/>
        <w:rPr>
          <w:rFonts w:ascii="Roboto" w:cs="Roboto" w:eastAsia="Roboto" w:hAnsi="Roboto"/>
          <w:b w:val="0"/>
        </w:rPr>
      </w:pPr>
      <w:r w:rsidDel="00000000" w:rsidR="00000000" w:rsidRPr="00000000">
        <w:rPr>
          <w:rFonts w:ascii="Roboto" w:cs="Roboto" w:eastAsia="Roboto" w:hAnsi="Roboto"/>
          <w:b w:val="0"/>
          <w:rtl w:val="0"/>
        </w:rPr>
        <w:t xml:space="preserve">działalności, jej cechom, nawykom, sferze mentalnej, stawianym priorytetom mającym służyć poprawie naszego dobrostanu itp., zauważymy, że mentalnie jesteśmy mocno związani z paradygmatami działalności handlowej. Można</w:t>
      </w:r>
    </w:p>
    <w:p w:rsidR="00000000" w:rsidDel="00000000" w:rsidP="00000000" w:rsidRDefault="00000000" w:rsidRPr="00000000" w14:paraId="0000019E">
      <w:pPr>
        <w:pStyle w:val="Heading5"/>
        <w:spacing w:before="3" w:line="237" w:lineRule="auto"/>
        <w:ind w:right="1216" w:firstLine="115"/>
        <w:jc w:val="both"/>
        <w:rPr>
          <w:rFonts w:ascii="Roboto" w:cs="Roboto" w:eastAsia="Roboto" w:hAnsi="Roboto"/>
          <w:b w:val="0"/>
        </w:rPr>
      </w:pPr>
      <w:r w:rsidDel="00000000" w:rsidR="00000000" w:rsidRPr="00000000">
        <w:rPr>
          <w:rFonts w:ascii="Roboto" w:cs="Roboto" w:eastAsia="Roboto" w:hAnsi="Roboto"/>
          <w:b w:val="0"/>
          <w:rtl w:val="0"/>
        </w:rPr>
        <w:t xml:space="preserve">zatem stwierdzić, że nadal znajdujemy się pod silnym wpływem kultury kupiectwa, będąc mniej lub bardziej świadomymi tego faktu.</w:t>
      </w:r>
    </w:p>
    <w:p w:rsidR="00000000" w:rsidDel="00000000" w:rsidP="00000000" w:rsidRDefault="00000000" w:rsidRPr="00000000" w14:paraId="0000019F">
      <w:pPr>
        <w:pStyle w:val="Heading5"/>
        <w:spacing w:before="283" w:lineRule="auto"/>
        <w:ind w:firstLine="115"/>
        <w:jc w:val="both"/>
        <w:rPr>
          <w:rFonts w:ascii="Roboto" w:cs="Roboto" w:eastAsia="Roboto" w:hAnsi="Roboto"/>
          <w:b w:val="0"/>
        </w:rPr>
      </w:pPr>
      <w:r w:rsidDel="00000000" w:rsidR="00000000" w:rsidRPr="00000000">
        <w:rPr>
          <w:rFonts w:ascii="Roboto" w:cs="Roboto" w:eastAsia="Roboto" w:hAnsi="Roboto"/>
          <w:b w:val="0"/>
          <w:rtl w:val="0"/>
        </w:rPr>
        <w:t xml:space="preserve">Z jednej strony świadomi jesteśmy potęgi nauki, ale z drugiej bardziej</w:t>
      </w:r>
    </w:p>
    <w:p w:rsidR="00000000" w:rsidDel="00000000" w:rsidP="00000000" w:rsidRDefault="00000000" w:rsidRPr="00000000" w14:paraId="000001A0">
      <w:pPr>
        <w:pStyle w:val="Heading5"/>
        <w:ind w:firstLine="115"/>
        <w:rPr>
          <w:rFonts w:ascii="Roboto" w:cs="Roboto" w:eastAsia="Roboto" w:hAnsi="Roboto"/>
          <w:b w:val="0"/>
        </w:rPr>
      </w:pPr>
      <w:r w:rsidDel="00000000" w:rsidR="00000000" w:rsidRPr="00000000">
        <w:rPr>
          <w:rFonts w:ascii="Roboto" w:cs="Roboto" w:eastAsia="Roboto" w:hAnsi="Roboto"/>
          <w:b w:val="0"/>
          <w:rtl w:val="0"/>
        </w:rPr>
        <w:t xml:space="preserve">jesteśmy przywiązani do rozwiązań kupieckich, ponieważ głównie przez nie zostaliśmy ukształtowani.</w:t>
      </w:r>
    </w:p>
    <w:p w:rsidR="00000000" w:rsidDel="00000000" w:rsidP="00000000" w:rsidRDefault="00000000" w:rsidRPr="00000000" w14:paraId="000001A1">
      <w:pPr>
        <w:pStyle w:val="Heading5"/>
        <w:spacing w:before="281" w:lineRule="auto"/>
        <w:ind w:firstLine="115"/>
        <w:rPr>
          <w:rFonts w:ascii="Roboto" w:cs="Roboto" w:eastAsia="Roboto" w:hAnsi="Roboto"/>
          <w:b w:val="0"/>
        </w:rPr>
      </w:pPr>
      <w:r w:rsidDel="00000000" w:rsidR="00000000" w:rsidRPr="00000000">
        <w:rPr>
          <w:rFonts w:ascii="Roboto" w:cs="Roboto" w:eastAsia="Roboto" w:hAnsi="Roboto"/>
          <w:b w:val="0"/>
          <w:rtl w:val="0"/>
        </w:rPr>
        <w:t xml:space="preserve">Kolejną wspólną cechą wymienionych działalności jest ich zawodność,</w:t>
      </w:r>
    </w:p>
    <w:p w:rsidR="00000000" w:rsidDel="00000000" w:rsidP="00000000" w:rsidRDefault="00000000" w:rsidRPr="00000000" w14:paraId="000001A2">
      <w:pPr>
        <w:pStyle w:val="Heading5"/>
        <w:ind w:firstLine="115"/>
        <w:rPr>
          <w:rFonts w:ascii="Roboto" w:cs="Roboto" w:eastAsia="Roboto" w:hAnsi="Roboto"/>
          <w:b w:val="0"/>
        </w:rPr>
      </w:pPr>
      <w:r w:rsidDel="00000000" w:rsidR="00000000" w:rsidRPr="00000000">
        <w:rPr>
          <w:rFonts w:ascii="Roboto" w:cs="Roboto" w:eastAsia="Roboto" w:hAnsi="Roboto"/>
          <w:b w:val="0"/>
          <w:rtl w:val="0"/>
        </w:rPr>
        <w:t xml:space="preserve">przemijalność oraz fakt, że są zastępowane przez te o większym stopniu złożoności i zaangażowania potencjału intelektualnego.</w:t>
      </w:r>
    </w:p>
    <w:p w:rsidR="00000000" w:rsidDel="00000000" w:rsidP="00000000" w:rsidRDefault="00000000" w:rsidRPr="00000000" w14:paraId="000001A3">
      <w:pPr>
        <w:pStyle w:val="Heading5"/>
        <w:spacing w:line="389" w:lineRule="auto"/>
        <w:ind w:firstLine="115"/>
        <w:rPr>
          <w:rFonts w:ascii="Roboto" w:cs="Roboto" w:eastAsia="Roboto" w:hAnsi="Roboto"/>
          <w:b w:val="0"/>
        </w:rPr>
      </w:pPr>
      <w:r w:rsidDel="00000000" w:rsidR="00000000" w:rsidRPr="00000000">
        <w:rPr>
          <w:rFonts w:ascii="Roboto" w:cs="Roboto" w:eastAsia="Roboto" w:hAnsi="Roboto"/>
          <w:b w:val="0"/>
          <w:rtl w:val="0"/>
        </w:rPr>
        <w:t xml:space="preserve">Dochodzimy do wniosku, że nie stanowią uniwersalnych rozwiązań, lecz</w:t>
      </w:r>
    </w:p>
    <w:p w:rsidR="00000000" w:rsidDel="00000000" w:rsidP="00000000" w:rsidRDefault="00000000" w:rsidRPr="00000000" w14:paraId="000001A4">
      <w:pPr>
        <w:pStyle w:val="Heading5"/>
        <w:spacing w:line="388" w:lineRule="auto"/>
        <w:ind w:firstLine="115"/>
        <w:rPr>
          <w:rFonts w:ascii="Roboto" w:cs="Roboto" w:eastAsia="Roboto" w:hAnsi="Roboto"/>
          <w:b w:val="0"/>
        </w:rPr>
      </w:pPr>
      <w:r w:rsidDel="00000000" w:rsidR="00000000" w:rsidRPr="00000000">
        <w:rPr>
          <w:rFonts w:ascii="Roboto" w:cs="Roboto" w:eastAsia="Roboto" w:hAnsi="Roboto"/>
          <w:b w:val="0"/>
          <w:rtl w:val="0"/>
        </w:rPr>
        <w:t xml:space="preserve">są jedynie produktem naszego intelektu, reprezentującego pewien poziom</w:t>
      </w:r>
    </w:p>
    <w:p w:rsidR="00000000" w:rsidDel="00000000" w:rsidP="00000000" w:rsidRDefault="00000000" w:rsidRPr="00000000" w14:paraId="000001A5">
      <w:pPr>
        <w:pStyle w:val="Heading5"/>
        <w:spacing w:line="388" w:lineRule="auto"/>
        <w:ind w:firstLine="115"/>
        <w:rPr>
          <w:rFonts w:ascii="Roboto" w:cs="Roboto" w:eastAsia="Roboto" w:hAnsi="Roboto"/>
          <w:b w:val="0"/>
        </w:rPr>
      </w:pPr>
      <w:r w:rsidDel="00000000" w:rsidR="00000000" w:rsidRPr="00000000">
        <w:rPr>
          <w:rFonts w:ascii="Roboto" w:cs="Roboto" w:eastAsia="Roboto" w:hAnsi="Roboto"/>
          <w:b w:val="0"/>
          <w:rtl w:val="0"/>
        </w:rPr>
        <w:t xml:space="preserve">w określonym czasie, podobnie jak cały rozwój cywilizacji.</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Tak jak w czasach przełomu między systemem feudalnym a kapitalizmem</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wolnorynkowym wielu ludziom ciężko było sobie uzmysłowić, że może istnieć jakiś lepszy porządek na świecie niż monarchia z jej hierarchiczną strukturą, tak i dziś wpadamy w analogiczną pułapkę poznawczą, aksjomatycznie uznając taki czy inny,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aktualny model za bezalternatywny i będący najlepszym z możliwych gwarantów</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dobrobytu i rozwoju cywilizacyjnego.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Tymczasem mamy do czynienia z procesem odwrotnym, w którym główną rolę odgrywają nasze funkcje poznawcze. To one są źródłem dającym początek różnym epokom, porządkom społecznym, gospodarczym i politycznym, a co najistotniejsze technologicznym.</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historycznych przykładów możemy zaobserwować dość ścisłe korelacje między otwartością na procesy poznawcze: edukacyjne, odkrywcze czy związane z wymianą informacji między różnymi kręgami kulturowymi a szybszym rozwojem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6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cywilizacyjnym. To m.in. wielkie odkrycia geograficzne z końca XV wieku stały się ogromnym impulsem rozwojowym i krokiem milowym w kierunku epoki renesansu i rozkwitu wielu dziedzin, w tym nauki, a następnie epoki oświecenia.</w:t>
      </w:r>
    </w:p>
    <w:p w:rsidR="00000000" w:rsidDel="00000000" w:rsidP="00000000" w:rsidRDefault="00000000" w:rsidRPr="00000000" w14:paraId="000001AD">
      <w:pPr>
        <w:pStyle w:val="Heading5"/>
        <w:spacing w:before="281" w:lineRule="auto"/>
        <w:ind w:right="226" w:firstLine="115"/>
        <w:rPr>
          <w:rFonts w:ascii="Roboto" w:cs="Roboto" w:eastAsia="Roboto" w:hAnsi="Roboto"/>
          <w:b w:val="0"/>
        </w:rPr>
      </w:pPr>
      <w:r w:rsidDel="00000000" w:rsidR="00000000" w:rsidRPr="00000000">
        <w:rPr>
          <w:rFonts w:ascii="Roboto" w:cs="Roboto" w:eastAsia="Roboto" w:hAnsi="Roboto"/>
          <w:b w:val="0"/>
          <w:rtl w:val="0"/>
        </w:rPr>
        <w:t xml:space="preserve">Bardzo trudno jest wyobrazić sobie zmiany społeczne, filozoficzne, polityczne, gospodarcze, naukowe, technologiczne i przede wszystkim mentalne w epoce oświecenia bez wpływu epoki renesansu na rozwój Europy. To przede wszystkim dzięki temu związkowi przyczynowo-</w:t>
      </w:r>
    </w:p>
    <w:p w:rsidR="00000000" w:rsidDel="00000000" w:rsidP="00000000" w:rsidRDefault="00000000" w:rsidRPr="00000000" w14:paraId="000001AE">
      <w:pPr>
        <w:pStyle w:val="Heading5"/>
        <w:ind w:firstLine="115"/>
        <w:rPr>
          <w:rFonts w:ascii="Roboto" w:cs="Roboto" w:eastAsia="Roboto" w:hAnsi="Roboto"/>
          <w:b w:val="0"/>
        </w:rPr>
      </w:pPr>
      <w:r w:rsidDel="00000000" w:rsidR="00000000" w:rsidRPr="00000000">
        <w:rPr>
          <w:rFonts w:ascii="Roboto" w:cs="Roboto" w:eastAsia="Roboto" w:hAnsi="Roboto"/>
          <w:b w:val="0"/>
          <w:rtl w:val="0"/>
        </w:rPr>
        <w:t xml:space="preserve">skutkowemu mogła powstać idea liberalizmu, kapitalizm wolnorynkowy, czy rewolucja przemysłowa. Ten związek przyczynowo-skutkowy jest</w:t>
      </w:r>
    </w:p>
    <w:p w:rsidR="00000000" w:rsidDel="00000000" w:rsidP="00000000" w:rsidRDefault="00000000" w:rsidRPr="00000000" w14:paraId="000001AF">
      <w:pPr>
        <w:pStyle w:val="Heading5"/>
        <w:spacing w:before="3" w:line="237" w:lineRule="auto"/>
        <w:ind w:firstLine="115"/>
        <w:rPr>
          <w:rFonts w:ascii="Roboto" w:cs="Roboto" w:eastAsia="Roboto" w:hAnsi="Roboto"/>
          <w:b w:val="0"/>
        </w:rPr>
      </w:pPr>
      <w:r w:rsidDel="00000000" w:rsidR="00000000" w:rsidRPr="00000000">
        <w:rPr>
          <w:rFonts w:ascii="Roboto" w:cs="Roboto" w:eastAsia="Roboto" w:hAnsi="Roboto"/>
          <w:b w:val="0"/>
          <w:rtl w:val="0"/>
        </w:rPr>
        <w:t xml:space="preserve">nieporównywalnie istotniejszy niż bezpośrednia korelacja między kapitalizmem wolnorynkowym a rewolucją przemysłową.</w:t>
      </w:r>
    </w:p>
    <w:p w:rsidR="00000000" w:rsidDel="00000000" w:rsidP="00000000" w:rsidRDefault="00000000" w:rsidRPr="00000000" w14:paraId="000001B0">
      <w:pPr>
        <w:pStyle w:val="Heading5"/>
        <w:spacing w:before="285" w:lineRule="auto"/>
        <w:ind w:right="1969" w:firstLine="115"/>
        <w:rPr>
          <w:rFonts w:ascii="Roboto" w:cs="Roboto" w:eastAsia="Roboto" w:hAnsi="Roboto"/>
          <w:b w:val="0"/>
        </w:rPr>
      </w:pPr>
      <w:r w:rsidDel="00000000" w:rsidR="00000000" w:rsidRPr="00000000">
        <w:rPr>
          <w:rFonts w:ascii="Roboto" w:cs="Roboto" w:eastAsia="Roboto" w:hAnsi="Roboto"/>
          <w:b w:val="0"/>
          <w:rtl w:val="0"/>
        </w:rPr>
        <w:t xml:space="preserve">O ile naturalny jest związek między kapitalizmem wolnorynkowym a rewolucją przemysłową, o tyle bardziej znaczącym i koniecznym</w:t>
      </w:r>
    </w:p>
    <w:p w:rsidR="00000000" w:rsidDel="00000000" w:rsidP="00000000" w:rsidRDefault="00000000" w:rsidRPr="00000000" w14:paraId="000001B1">
      <w:pPr>
        <w:pStyle w:val="Heading5"/>
        <w:ind w:firstLine="115"/>
        <w:rPr>
          <w:rFonts w:ascii="Roboto" w:cs="Roboto" w:eastAsia="Roboto" w:hAnsi="Roboto"/>
          <w:b w:val="0"/>
        </w:rPr>
      </w:pPr>
      <w:r w:rsidDel="00000000" w:rsidR="00000000" w:rsidRPr="00000000">
        <w:rPr>
          <w:rFonts w:ascii="Roboto" w:cs="Roboto" w:eastAsia="Roboto" w:hAnsi="Roboto"/>
          <w:b w:val="0"/>
          <w:rtl w:val="0"/>
        </w:rPr>
        <w:t xml:space="preserve">warunkiem do powstania ich obu i każdego z osobna była fundamentalna zmiana intelektualna, jaka dokonała się wcześniej w społeczeństwie</w:t>
      </w:r>
    </w:p>
    <w:p w:rsidR="00000000" w:rsidDel="00000000" w:rsidP="00000000" w:rsidRDefault="00000000" w:rsidRPr="00000000" w14:paraId="000001B2">
      <w:pPr>
        <w:pStyle w:val="Heading5"/>
        <w:spacing w:line="387" w:lineRule="auto"/>
        <w:ind w:firstLine="115"/>
        <w:rPr>
          <w:rFonts w:ascii="Roboto" w:cs="Roboto" w:eastAsia="Roboto" w:hAnsi="Roboto"/>
          <w:b w:val="0"/>
        </w:rPr>
      </w:pPr>
      <w:r w:rsidDel="00000000" w:rsidR="00000000" w:rsidRPr="00000000">
        <w:rPr>
          <w:rFonts w:ascii="Roboto" w:cs="Roboto" w:eastAsia="Roboto" w:hAnsi="Roboto"/>
          <w:b w:val="0"/>
          <w:rtl w:val="0"/>
        </w:rPr>
        <w:t xml:space="preserve">europejskim i całym świecie zachodnim.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Wolny rynek z czasów XVIII i XIX wieku nie powstał zatem w oderwaniu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rzeczywistości, lecz był naturalną konsekwencją wcześniejszych procesów.</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Różne formy kapitalizmu powstawały znacznie wcześniej, bo już w XIII i XIV wieku we Włoszech, a nawet w czasach starożytnych. Nie zanotowały jednak takiego rozwoju jak kapitalizm z XIX wieku z różnych przyczyn, ale przede wszystkim</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powodu braku odpowiednio wysokiego poziomu technologicznego, który dzięki rozwojowi nauki mógł ziścić się dopiero pięćset lat później w postaci rewolucji przemysłowej.</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 w:line="242" w:lineRule="auto"/>
        <w:ind w:left="115" w:right="145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Dlatego głównej przyczyny i źródła szeroko rozumianego rozwoju oraz metod na tworzenie dobrobytu nie należy szukać w takim czyn innym systemie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gospodarczym, lecz w naturalnych zdolnościach twórczych człowieka i stwarzaniu im optymalnych warunków do ich możliwie maksymalnego wykorzystywania.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 w:right="888" w:hanging="26.999999999999993"/>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Oczywiście modele mogą różnić się skutecznością uwalniania ludzkiego potencjału  intelektualnego, lecz co do zasady źródłem postępu pozostają funkcje poznawcze,  którymi na drodze ewolucji obdarzyła nas natura.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2"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Kultura kupiecka została tak mocno zakorzeniona w ludzkiej świadomości, że nawet rywalizujące ze sobą ustroje gospodarcze w XX wieku – kapitalizm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socjalizm/komunizm – mimo wielu różnic, pozostawały pod silnym jej wpływem, opierając swoje doktryny na produkcji dóbr bez większej refleksji nad eksploatacją zasobów naturalnych, czynników środowiskowych, społecznych czy ogólną strategią ich wytwarzania w kontekście optymalizacji rozwoju cywilizacyjnego. W przypadku</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państw komunistycznych rolę kupca/handlowca odgrywały ich autorytarne władze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centralne.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1299"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Jako gatunek mamy jednak skłonność do przeceniania status quo, które często w historii błędnie określaliśmy jak stan docelowy, a wręcz doskonały.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Przyczyną takiego stanu rzeczy jest zapewne brak dostatecznych możliwości poznawczych i antycypacji poza własną epokę. Choć patrząc ze statystycznego punktu widzenia oraz doświadczeń historycznych, przekonanie o wyjątkowości swojej epoki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uniwersalności cech różnych elementów w niej występujących jest mało</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prawdopodobne i bardzo naiwne.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86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Oczywiście nie zawsze nowe rozwiązania są tymi właściwymi. Przykłady z historii w postaci komunizmu czy faszyzmu najlepiej tego dowodzą. Jednak natura patologicznych przypadków dość szybko ujawnia swoje oblicze. Faszyzm będący karykaturą państwa i republikanizmu oraz komunizm jako karykatura wspólnoty,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solidaryzmu społecznego i konstruktywnych postulatów socjalistycznych już w swoich początkach jawiły się jako zjawiska wzbudzające podejrzenia i grozę. Ich krwawe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totalitaryzmy, brutalnie zwalczające wszelkie przejawy wolności, stały się ostatecznym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tego potwierdzeniem.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2"/>
        <w:tabs>
          <w:tab w:val="left" w:leader="none" w:pos="1102"/>
          <w:tab w:val="right" w:leader="none" w:pos="14114"/>
        </w:tabs>
        <w:rPr>
          <w:rFonts w:ascii="Roboto" w:cs="Roboto" w:eastAsia="Roboto" w:hAnsi="Roboto"/>
          <w:b w:val="0"/>
        </w:rPr>
      </w:pPr>
      <w:bookmarkStart w:colFirst="0" w:colLast="0" w:name="_1ksv4uv" w:id="14"/>
      <w:bookmarkEnd w:id="14"/>
      <w:r w:rsidDel="00000000" w:rsidR="00000000" w:rsidRPr="00000000">
        <w:rPr>
          <w:rFonts w:ascii="Roboto" w:cs="Roboto" w:eastAsia="Roboto" w:hAnsi="Roboto"/>
          <w:b w:val="0"/>
          <w:rtl w:val="0"/>
        </w:rPr>
        <w:t xml:space="preserve"> 3.2 Kluczowa rola potencjału intelektualnego</w:t>
      </w:r>
    </w:p>
    <w:p w:rsidR="00000000" w:rsidDel="00000000" w:rsidP="00000000" w:rsidRDefault="00000000" w:rsidRPr="00000000" w14:paraId="000001C9">
      <w:pPr>
        <w:pStyle w:val="Heading5"/>
        <w:spacing w:before="342" w:line="242" w:lineRule="auto"/>
        <w:ind w:firstLine="115"/>
        <w:rPr>
          <w:rFonts w:ascii="Roboto" w:cs="Roboto" w:eastAsia="Roboto" w:hAnsi="Roboto"/>
          <w:b w:val="0"/>
        </w:rPr>
      </w:pPr>
      <w:r w:rsidDel="00000000" w:rsidR="00000000" w:rsidRPr="00000000">
        <w:rPr>
          <w:rFonts w:ascii="Roboto" w:cs="Roboto" w:eastAsia="Roboto" w:hAnsi="Roboto"/>
          <w:b w:val="0"/>
          <w:rtl w:val="0"/>
        </w:rPr>
        <w:t xml:space="preserve">Jedyny element, wyróżniający się cechami uniwersalnymi, jaki możemy zaobserwować w tych procesach to ludzki intelekt. To właśnie funkcje</w:t>
      </w:r>
    </w:p>
    <w:p w:rsidR="00000000" w:rsidDel="00000000" w:rsidP="00000000" w:rsidRDefault="00000000" w:rsidRPr="00000000" w14:paraId="000001CA">
      <w:pPr>
        <w:pStyle w:val="Heading5"/>
        <w:ind w:right="141" w:firstLine="115"/>
        <w:rPr>
          <w:rFonts w:ascii="Roboto" w:cs="Roboto" w:eastAsia="Roboto" w:hAnsi="Roboto"/>
          <w:b w:val="0"/>
        </w:rPr>
      </w:pPr>
      <w:r w:rsidDel="00000000" w:rsidR="00000000" w:rsidRPr="00000000">
        <w:rPr>
          <w:rFonts w:ascii="Roboto" w:cs="Roboto" w:eastAsia="Roboto" w:hAnsi="Roboto"/>
          <w:b w:val="0"/>
          <w:rtl w:val="0"/>
        </w:rPr>
        <w:t xml:space="preserve">poznawcze człowieka są prawdziwym motorem postępu, których jak dotąd nic innego nie jest w stanie zastąpić, a już na pewno nie ten prosty algorytm prawa popytu i podaży. Wnioski z historii należy wyciągać, nie mniej obecnie, to nauka powinna być naszym naturalnym wyborem jako środkiem</w:t>
      </w:r>
    </w:p>
    <w:p w:rsidR="00000000" w:rsidDel="00000000" w:rsidP="00000000" w:rsidRDefault="00000000" w:rsidRPr="00000000" w14:paraId="000001CB">
      <w:pPr>
        <w:pStyle w:val="Heading5"/>
        <w:ind w:firstLine="115"/>
        <w:rPr>
          <w:rFonts w:ascii="Roboto" w:cs="Roboto" w:eastAsia="Roboto" w:hAnsi="Roboto"/>
          <w:b w:val="0"/>
        </w:rPr>
      </w:pPr>
      <w:r w:rsidDel="00000000" w:rsidR="00000000" w:rsidRPr="00000000">
        <w:rPr>
          <w:rFonts w:ascii="Roboto" w:cs="Roboto" w:eastAsia="Roboto" w:hAnsi="Roboto"/>
          <w:b w:val="0"/>
          <w:rtl w:val="0"/>
        </w:rPr>
        <w:t xml:space="preserve">w osiąganiu wyznaczanych celów, zwłaszcza że dotychczasowe w postaci gospodarki klasycznej coraz częściej zaczynają zawodzić i generować negatywne zjawiska.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Naturalnie patologiczne mechanizmy gospodarcze mają wpływ na bardzo praktyczne aspekty dotykające każdego z nas: używanie tańszych komponentów do produktów np. takich jak samochody kosztem bezpieczeństwa człowieka, planowane postarzanie produktów na masową skalę przez większość producentów, zmowy cenowe, czy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masowa produkcja niezdrowej, wysoko przetworzonej żywności. Te przykłady to tylko kropla w morzu wszystkich zjawisk na rynku. Nie są to skrajne przypadki, lecz reguły stosowane przez podmioty gospodarcze.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Istnieje wiele przykładów patologicznych zachowań na rynku, które są pochodną</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działań człowieka, ale przed którymi sam wolny rynek nie jest w stanie zapobiegać.</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Można wyobrazić sobie sytuację, gdzie kilku potężnych graczy na rynku, którzy teoretycznie powinni ze sobą konkurować, w rzeczywistości będą bardziej skłonni do cichej współpracy lub przynajmniej wzajemnej neutralności.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160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Dzieje się tak, ponieważ ci gracze to ludzie – istoty świadome, intencjonalne, ograniczone własnym behawioryzmem, które dokonują kalkulacji. Mogą dojść do wniosku, że od pewnego momentu bardziej komfortowe będzie dla nich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484"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zachowanie swojej pozycji na rynku, a działanie asekuracyjne korzystniejsze, dające poczucie stabilności i bezpieczeństwa w przeciwieństwie do ryzykownej rywalizacji</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both"/>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związanej z nią niepewności.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Wejście nowych graczy na rynek w takiej sytuacji częściej kończy się na teoretycznych rozważaniach niż praktyce. Czasem podawane są przykłady nowych potężnych firm m.in. w branży informatycznej, które jeszcze niedawno były nieliczącymi się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podmiotami. Zapomina się jednocześnie, że domena informatyczna jest relatywnie młodą branżą, a już została zdominowana przez nielicznych, co tylko potwierdza ogólną tendencję do monopolizacji na rynku.</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Wielkie podmioty gospodarcze wykorzystujące swoją pozycję i siłę na rynku, stają się również zagrożeniem dla szeroko pojętej wolności i demokracji.</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Można odnosić się krytycznie do tego stanu rzeczy lub spojrzeć realistycznie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stwierdzić, że jest to immanentna i naturalna cecha rynku, występująca w myśl zasady, że jeśli możliwe jest osiągnięcie celu nadrzędnego drogą najmniejszego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2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oporu, to właśnie ta droga zostanie obrana. Można bronić i tłumaczyć takie procesy argumentami opłacalności ekonomicznej, a nawet korzyści społecznych, związanych z rynkiem pracy. Jednak zawsze będzie to tylko obrona nieracjonalnego status quo przy jednoczesnej ignorancji próby zastosowania jakiejkolwiek alternatywy.</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Zawsze większe zmiany przynoszą skutki uboczne i towarzyszące im niepokoje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społeczne, ale nie możemy zatrzymać nieuchronnych procesów, na czele z robotyzacją i automatyzacją wielu branż. Nawet byłoby to szkodliwe. Natomiast unikanie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rozwiązywania problemów już zawczasu, które i tak nastąpią, jest tym bardziej</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nieracjonalne.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Takie zjawiska w szerszej skali powodują, że gospodarka w kontekście cywilizacyjnym robi dwa kroki do przodu i jeden do tyłu. Rzecz w tym, żeby wszystkie kroki były krokami wykonywanymi do przodu.</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Jeśli dokonamy porównania między modelem, w którym dany podmiot dokonuje inwestycji z większym zaangażowaniem potencjału naukowego w rozwój</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45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np. medycyny, zamiast inwestycji ukierunkowanej na szybką stopę zwrotu, najczęściej okaże się, że ten pierwszy model inwestycyjny będzie dla niego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długoterminowo korzystniejszy. Istotnym czynnikiem stanie się także wiarygodność podmiotu. Ceną będzie dłuższy czas oczekiwania na efekt finalny, lecz premia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wynikająca z wykorzystania rozwiązań naukowych przyniesie nieproporcjonalnie większe korzyści ekonomiczne, ale też cywilizacyjne w porównaniu z modelem klasycznym.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Wartości płynące z takiego modelu, również na szerszą skalę, okażą się tym bardziej nieproporcjonalnie większe dla wszystkich, niż w modelu tradycyjnym, im bardziej</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będą wdrażane masowo i w wielu domenach jednocześnie. Czynnik naukowy jest wielokrotnie efektywniejszym środkiem dochodzenia do rozwiązań bardziej zaawansowanych i satysfakcjonujących oraz ogólnego dobrostanu we wszystkich aspektach naszego życia niż model tradycyjny, celujący niemal wyłącznie w zysk finansowy.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Model gospodarczy wspierany przez osiągnięcia nauki jest na tyle efektywny,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że w ostatecznym rozrachunku okaże się korzystniejszy nawet z punktu widzenia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zamożnych jednostek, ponieważ podnoszona jakość ludzkiej egzystencji w makroskali, swoją wartością przewyższy tę, osiąganą metodami klasycznymi oraz przy pomocy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inżynierii finansowej przez wielkich graczy rynkowych.</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Nietrudno wyobrazić sobie wiele tego typu przykładów, w których np. nowo opracowany lek na nieuleczalną dotąd chorobę, ogólny poziom medycyny, nowe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technologie ułatwiające komfort życia, czy produkcja zdrowej żywności i ogólny wzrost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jakości życia z wykorzystaniem modelu wspieranego nauką, będzie nieporównanie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bardziej istotny dla tych osób, niż zdobyte fortuny finansowe, za które można nabyć dobra, lecz o ograniczonych możliwościach i jakości.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Szybka stopa zwrotu i związane z klasycznym modelem kultura, kwestie mentalne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podejmowane decyzje biznesowe, mimo iż krótkowzroczne, mogą wydawać się atrakcyjniejsze i bezpieczniejsze w realizacji przedsięwzięć gospodarczych. Dużo więc zależy od sukcesywnego wdrażania kompleksowych rozwiązań systemowych, ustawowych regulacji prawnych – m.in. liberalizacji prawa patentowego – kwestii socjalnych, całych mechanizmów aktywizujących, motywacyjnych i pomocowych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ze strony sektora publicznego na wszystkich jego szczeblach.</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Wskazana jest również wielowymiarowa współpraca na poziomie międzynarodowym, uwzględniająca jednocześnie poszanowanie suwerennych decyzji wszystkich</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podmiotów politycznych.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Potrzebny jest poważny udział sektora publicznego w tych procesach, zarówno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strony bazy naukowej, logistycznej, jak i wielu działalności gospodarczych</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 charakterze kompleksowym, łączącym wiele branż. Potrzeba wreszcie sporo pracy informacyjnej, organizacyjnej, a także edukacyjnej nad kulturą wykorzystywania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potencjału naukowego i wieloma aspektami socjologicznymi w tym obszarze.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Przy okazji powstawania odpowiedniej bazy naukowej, szczególnie należy zadbać</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 tworzenie czynników motywacyjnych. Oprócz różnych aspektów finansowych takich jak oferty preferencyjnych kredytów na tego typu działalność, czy opodatkowywanie wielkich podmiotów gospodarczych, trzeba tworzyć atrakcyjne warunki do lepszego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jakościowo i szybszego rozwoju karier zawodowych kadry naukowej.</w:t>
      </w:r>
    </w:p>
    <w:p w:rsidR="00000000" w:rsidDel="00000000" w:rsidP="00000000" w:rsidRDefault="00000000" w:rsidRPr="00000000" w14:paraId="000001F9">
      <w:pPr>
        <w:pStyle w:val="Heading5"/>
        <w:spacing w:before="284" w:lineRule="auto"/>
        <w:ind w:right="264" w:firstLine="115"/>
        <w:jc w:val="both"/>
        <w:rPr>
          <w:rFonts w:ascii="Roboto" w:cs="Roboto" w:eastAsia="Roboto" w:hAnsi="Roboto"/>
          <w:b w:val="0"/>
        </w:rPr>
      </w:pPr>
      <w:r w:rsidDel="00000000" w:rsidR="00000000" w:rsidRPr="00000000">
        <w:rPr>
          <w:rFonts w:ascii="Roboto" w:cs="Roboto" w:eastAsia="Roboto" w:hAnsi="Roboto"/>
          <w:b w:val="0"/>
          <w:rtl w:val="0"/>
        </w:rPr>
        <w:t xml:space="preserve">Działalność sektora publicznego, przy współpracy z podmiotami prywatnymi, powinna stać się bardzo istotnym czynnikiem w postaci konkurencyjności</w:t>
      </w:r>
    </w:p>
    <w:p w:rsidR="00000000" w:rsidDel="00000000" w:rsidP="00000000" w:rsidRDefault="00000000" w:rsidRPr="00000000" w14:paraId="000001FA">
      <w:pPr>
        <w:pStyle w:val="Heading5"/>
        <w:ind w:right="750" w:firstLine="115"/>
        <w:jc w:val="both"/>
        <w:rPr>
          <w:rFonts w:ascii="Roboto" w:cs="Roboto" w:eastAsia="Roboto" w:hAnsi="Roboto"/>
          <w:b w:val="0"/>
        </w:rPr>
      </w:pPr>
      <w:r w:rsidDel="00000000" w:rsidR="00000000" w:rsidRPr="00000000">
        <w:rPr>
          <w:rFonts w:ascii="Roboto" w:cs="Roboto" w:eastAsia="Roboto" w:hAnsi="Roboto"/>
          <w:b w:val="0"/>
          <w:rtl w:val="0"/>
        </w:rPr>
        <w:t xml:space="preserve">wobec reszty rynku w wytwarzaniu dóbr i usług w kontekście ich wartości cywilizacyjnych, a nie wyłącznie komercyjnych. Z upływem czasu projekty oparte na dokonaniach naukowych dzięki swojej efektywności zaczną</w:t>
      </w:r>
    </w:p>
    <w:p w:rsidR="00000000" w:rsidDel="00000000" w:rsidP="00000000" w:rsidRDefault="00000000" w:rsidRPr="00000000" w14:paraId="000001FB">
      <w:pPr>
        <w:pStyle w:val="Heading5"/>
        <w:ind w:right="937" w:firstLine="115"/>
        <w:jc w:val="both"/>
        <w:rPr>
          <w:rFonts w:ascii="Roboto" w:cs="Roboto" w:eastAsia="Roboto" w:hAnsi="Roboto"/>
          <w:b w:val="0"/>
        </w:rPr>
      </w:pPr>
      <w:r w:rsidDel="00000000" w:rsidR="00000000" w:rsidRPr="00000000">
        <w:rPr>
          <w:rFonts w:ascii="Roboto" w:cs="Roboto" w:eastAsia="Roboto" w:hAnsi="Roboto"/>
          <w:b w:val="0"/>
          <w:rtl w:val="0"/>
        </w:rPr>
        <w:t xml:space="preserve">kompensować również koszty inwestycyjne, związane z wolniejszą stopą zwrotu i problemami charakterystycznymi dla procesów będących</w:t>
      </w:r>
    </w:p>
    <w:p w:rsidR="00000000" w:rsidDel="00000000" w:rsidP="00000000" w:rsidRDefault="00000000" w:rsidRPr="00000000" w14:paraId="000001FC">
      <w:pPr>
        <w:pStyle w:val="Heading5"/>
        <w:spacing w:line="387" w:lineRule="auto"/>
        <w:ind w:firstLine="115"/>
        <w:rPr>
          <w:rFonts w:ascii="Roboto" w:cs="Roboto" w:eastAsia="Roboto" w:hAnsi="Roboto"/>
          <w:b w:val="0"/>
        </w:rPr>
      </w:pPr>
      <w:r w:rsidDel="00000000" w:rsidR="00000000" w:rsidRPr="00000000">
        <w:rPr>
          <w:rFonts w:ascii="Roboto" w:cs="Roboto" w:eastAsia="Roboto" w:hAnsi="Roboto"/>
          <w:b w:val="0"/>
          <w:rtl w:val="0"/>
        </w:rPr>
        <w:t xml:space="preserve">na początkowym etapie swojego rozwoju, w porównaniu z modelem</w:t>
      </w:r>
    </w:p>
    <w:p w:rsidR="00000000" w:rsidDel="00000000" w:rsidP="00000000" w:rsidRDefault="00000000" w:rsidRPr="00000000" w14:paraId="000001FD">
      <w:pPr>
        <w:pStyle w:val="Heading5"/>
        <w:spacing w:line="388" w:lineRule="auto"/>
        <w:ind w:firstLine="115"/>
        <w:rPr>
          <w:rFonts w:ascii="Roboto" w:cs="Roboto" w:eastAsia="Roboto" w:hAnsi="Roboto"/>
          <w:b w:val="0"/>
        </w:rPr>
      </w:pPr>
      <w:r w:rsidDel="00000000" w:rsidR="00000000" w:rsidRPr="00000000">
        <w:rPr>
          <w:rFonts w:ascii="Roboto" w:cs="Roboto" w:eastAsia="Roboto" w:hAnsi="Roboto"/>
          <w:b w:val="0"/>
          <w:rtl w:val="0"/>
        </w:rPr>
        <w:t xml:space="preserve">klasycznym.</w:t>
      </w:r>
    </w:p>
    <w:p w:rsidR="00000000" w:rsidDel="00000000" w:rsidP="00000000" w:rsidRDefault="00000000" w:rsidRPr="00000000" w14:paraId="000001FE">
      <w:pPr>
        <w:pStyle w:val="Heading5"/>
        <w:spacing w:before="282" w:lineRule="auto"/>
        <w:ind w:right="228" w:firstLine="115"/>
        <w:rPr>
          <w:rFonts w:ascii="Roboto" w:cs="Roboto" w:eastAsia="Roboto" w:hAnsi="Roboto"/>
          <w:b w:val="0"/>
        </w:rPr>
      </w:pPr>
      <w:r w:rsidDel="00000000" w:rsidR="00000000" w:rsidRPr="00000000">
        <w:rPr>
          <w:rFonts w:ascii="Roboto" w:cs="Roboto" w:eastAsia="Roboto" w:hAnsi="Roboto"/>
          <w:b w:val="0"/>
          <w:rtl w:val="0"/>
        </w:rPr>
        <w:t xml:space="preserve">Przy odpowiedniej organizacji i synergii różnych działalności gospodarczych z bazą naukową, przedsięwzięcia te będą w stanie coraz szybciej pozytywnie rozwiązywać kwestie związane z finansowaniem własnego, stałego rozwoju.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424"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bardzo wielu przypadkach nie tyle konkretna kwota przeznaczona na inwestycje ma znaczenie, ile zastosowana metodologia. Bardzo istotną kwestią jest to, aby optymalnie korzystać z czynnika twórczego, a nie tylko odtwórczego, którym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dysponuje człowiek, a w działaniu ilość zastępować jakością. To w końcu rozum jest największym atrybutem naszego gatunku, nieprzypadkowo nazwanego przez nas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samych Homo Sapiens, co tym mocniej powinno obligować ludzkość do efektywnego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wykorzystywania go.</w:t>
      </w:r>
    </w:p>
    <w:p w:rsidR="00000000" w:rsidDel="00000000" w:rsidP="00000000" w:rsidRDefault="00000000" w:rsidRPr="00000000" w14:paraId="00000203">
      <w:pPr>
        <w:pStyle w:val="Heading5"/>
        <w:spacing w:before="283" w:lineRule="auto"/>
        <w:ind w:firstLine="115"/>
        <w:rPr>
          <w:rFonts w:ascii="Roboto" w:cs="Roboto" w:eastAsia="Roboto" w:hAnsi="Roboto"/>
          <w:b w:val="0"/>
        </w:rPr>
      </w:pPr>
      <w:r w:rsidDel="00000000" w:rsidR="00000000" w:rsidRPr="00000000">
        <w:rPr>
          <w:rFonts w:ascii="Roboto" w:cs="Roboto" w:eastAsia="Roboto" w:hAnsi="Roboto"/>
          <w:b w:val="0"/>
          <w:rtl w:val="0"/>
        </w:rPr>
        <w:t xml:space="preserve">Na takim modelu lepiej skorzysta zarówno jednostka, jak i ogół, w całym spektrum jakości życia. Przemawia za tym racjonalizm, wynikający</w:t>
      </w:r>
    </w:p>
    <w:p w:rsidR="00000000" w:rsidDel="00000000" w:rsidP="00000000" w:rsidRDefault="00000000" w:rsidRPr="00000000" w14:paraId="00000204">
      <w:pPr>
        <w:pStyle w:val="Heading5"/>
        <w:spacing w:before="3" w:line="237" w:lineRule="auto"/>
        <w:ind w:firstLine="115"/>
        <w:rPr>
          <w:rFonts w:ascii="Roboto" w:cs="Roboto" w:eastAsia="Roboto" w:hAnsi="Roboto"/>
          <w:b w:val="0"/>
        </w:rPr>
        <w:sectPr>
          <w:type w:val="nextPage"/>
          <w:pgSz w:h="23820" w:w="16840" w:orient="portrait"/>
          <w:pgMar w:bottom="280" w:top="1320" w:left="1300" w:right="1300" w:header="706" w:footer="0"/>
        </w:sectPr>
      </w:pPr>
      <w:r w:rsidDel="00000000" w:rsidR="00000000" w:rsidRPr="00000000">
        <w:rPr>
          <w:rFonts w:ascii="Roboto" w:cs="Roboto" w:eastAsia="Roboto" w:hAnsi="Roboto"/>
          <w:b w:val="0"/>
          <w:rtl w:val="0"/>
        </w:rPr>
        <w:t xml:space="preserve">z efektywności rozwiązań naukowych oraz stabilność wynikająca z bardziej uporządkowanej natury tego modelu.</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Poniższa grafika orientacyjnie ukazuje jak na przestrzeni wieków nauka dzięki</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naturalnym funkcjom poznawczym człowieka, obok działalności stricte gospodarczej, zyskiwała coraz większy wpływ na rozwój cywilizacji w ostatnim tysiącleciu.</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4"/>
        <w:spacing w:before="0" w:lineRule="auto"/>
        <w:ind w:left="0" w:firstLine="0"/>
        <w:rPr>
          <w:rFonts w:ascii="Roboto" w:cs="Roboto" w:eastAsia="Roboto" w:hAnsi="Roboto"/>
          <w:b w:val="0"/>
        </w:rPr>
      </w:pPr>
      <w:bookmarkStart w:colFirst="0" w:colLast="0" w:name="_44sinio" w:id="15"/>
      <w:bookmarkEnd w:id="15"/>
      <w:r w:rsidDel="00000000" w:rsidR="00000000" w:rsidRPr="00000000">
        <w:rPr>
          <w:rFonts w:ascii="Roboto" w:cs="Roboto" w:eastAsia="Roboto" w:hAnsi="Roboto"/>
          <w:b w:val="0"/>
          <w:rtl w:val="0"/>
        </w:rPr>
        <w:t xml:space="preserve"> Grafika 4 – Wpływ gospodarki i nauki na rozwój cywilizacji</w:t>
      </w:r>
    </w:p>
    <w:p w:rsidR="00000000" w:rsidDel="00000000" w:rsidP="00000000" w:rsidRDefault="00000000" w:rsidRPr="00000000" w14:paraId="00000209">
      <w:pPr>
        <w:pStyle w:val="Heading4"/>
        <w:spacing w:before="0" w:lineRule="auto"/>
        <w:ind w:left="0" w:firstLine="0"/>
        <w:rPr>
          <w:rFonts w:ascii="Roboto" w:cs="Roboto" w:eastAsia="Roboto" w:hAnsi="Roboto"/>
          <w:b w:val="0"/>
        </w:rPr>
      </w:pPr>
      <w:r w:rsidDel="00000000" w:rsidR="00000000" w:rsidRPr="00000000">
        <w:rPr>
          <w:rFonts w:ascii="Roboto" w:cs="Roboto" w:eastAsia="Roboto" w:hAnsi="Roboto"/>
          <w:b w:val="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7" name=""/>
                <a:graphic>
                  <a:graphicData uri="http://schemas.microsoft.com/office/word/2010/wordprocessingShape">
                    <wps:wsp>
                      <wps:cNvSpPr/>
                      <wps:cNvPr id="8" name="Shape 8"/>
                      <wps:spPr>
                        <a:xfrm>
                          <a:off x="5124703" y="3712690"/>
                          <a:ext cx="442595" cy="13462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6527800</wp:posOffset>
                </wp:positionH>
                <wp:positionV relativeFrom="paragraph">
                  <wp:posOffset>114300</wp:posOffset>
                </wp:positionV>
                <wp:extent cx="455295" cy="147320"/>
                <wp:effectExtent b="0" l="0" r="0" t="0"/>
                <wp:wrapNone/>
                <wp:docPr id="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455295" cy="147320"/>
                        </a:xfrm>
                        <a:prstGeom prst="rect"/>
                        <a:ln/>
                      </pic:spPr>
                    </pic:pic>
                  </a:graphicData>
                </a:graphic>
              </wp:anchor>
            </w:drawing>
          </mc:Fallback>
        </mc:AlternateConten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4"/>
          <w:szCs w:val="34"/>
          <w:u w:val="none"/>
          <w:shd w:fill="auto" w:val="clear"/>
          <w:vertAlign w:val="baseline"/>
        </w:rPr>
      </w:pPr>
      <w:r w:rsidDel="00000000" w:rsidR="00000000" w:rsidRPr="00000000">
        <w:rPr>
          <w:rFonts w:ascii="Roboto" w:cs="Roboto" w:eastAsia="Roboto" w:hAnsi="Roboto"/>
          <w:i w:val="0"/>
          <w:smallCaps w:val="0"/>
          <w:strike w:val="0"/>
          <w:color w:val="000000"/>
          <w:sz w:val="34"/>
          <w:szCs w:val="34"/>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34"/>
          <w:szCs w:val="34"/>
          <w:u w:val="none"/>
          <w:shd w:fill="auto" w:val="clear"/>
          <w:vertAlign w:val="baseline"/>
        </w:rPr>
        <w:drawing>
          <wp:inline distB="0" distT="0" distL="0" distR="0">
            <wp:extent cx="6618924" cy="6624000"/>
            <wp:effectExtent b="0" l="0" r="0" t="0"/>
            <wp:docPr descr="grafika 4 wpływ gospodarki i nauki na rozwój cywilizacji.emf" id="14" name="image2.png"/>
            <a:graphic>
              <a:graphicData uri="http://schemas.openxmlformats.org/drawingml/2006/picture">
                <pic:pic>
                  <pic:nvPicPr>
                    <pic:cNvPr descr="grafika 4 wpływ gospodarki i nauki na rozwój cywilizacji.emf" id="0" name="image2.png"/>
                    <pic:cNvPicPr preferRelativeResize="0"/>
                  </pic:nvPicPr>
                  <pic:blipFill>
                    <a:blip r:embed="rId13"/>
                    <a:srcRect b="0" l="0" r="0" t="0"/>
                    <a:stretch>
                      <a:fillRect/>
                    </a:stretch>
                  </pic:blipFill>
                  <pic:spPr>
                    <a:xfrm>
                      <a:off x="0" y="0"/>
                      <a:ext cx="6618924"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tabs>
          <w:tab w:val="left" w:leader="none" w:pos="1102"/>
          <w:tab w:val="right" w:leader="none" w:pos="14114"/>
        </w:tabs>
        <w:rPr>
          <w:rFonts w:ascii="Roboto" w:cs="Roboto" w:eastAsia="Roboto" w:hAnsi="Roboto"/>
          <w:b w:val="0"/>
        </w:rPr>
      </w:pPr>
      <w:bookmarkStart w:colFirst="0" w:colLast="0" w:name="_2jxsxqh" w:id="16"/>
      <w:bookmarkEnd w:id="16"/>
      <w:r w:rsidDel="00000000" w:rsidR="00000000" w:rsidRPr="00000000">
        <w:rPr>
          <w:rFonts w:ascii="Roboto" w:cs="Roboto" w:eastAsia="Roboto" w:hAnsi="Roboto"/>
          <w:b w:val="0"/>
          <w:rtl w:val="0"/>
        </w:rPr>
        <w:t xml:space="preserve"> 3.3 Błędy poznawcze w ocenie status quo</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Wytwarzanie wartości dodanej w procesach gospodarczych daje poczucie ciągłego</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postępu, przysłaniając potężne możliwości człowieka, jakie może już obecnie osiągać dzięki procesom twórczym, którym nie stwarza się wystarczająco dobrych warunków dla wykorzystania ich całego potencjału. Gospodarka oparta na zmaksymalizowaniu tego potencjału oraz zastosowaniu rozwiązań systemowych w tym zakresie stworzy zupełnie nową jakość.</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Jednym z problemów stojących na drodze dostrzeżenia tych możliwości jest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97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ograniczona ludzka percepcja. Czas życia człowieka jest na tyle relatywnie krótki, że nie zauważa on procesów, które cały czas zachodzą. Przynajmniej nie w takim stopniu, na jaki one zasługują, błędnie oceniając wiele mechanizmów jako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both"/>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niezmiennych i uniwersalnych, tak jakby miały charakter liniowy.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Zazwyczaj ludzką uwagę przyciągają pojedyncze elementy, należące do większej</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całości. Jeżeli lokalnie przynoszą korzyści, istnieje małe prawdopodobieństwo, że będą stanowić impuls do głębszej analizy ich natury czy syntezy. Wręcz przeciwnie, będą</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umacniać nawyki i utwierdzać w przekonaniu, że nie ma dla nich lepszych alternatyw.</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Można porównać tę sytuację do problemu związanego z obserwacją krzywizny Ziemi.</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Nikt nie zwraca na taki fakt uwagi, zwłaszcza że w skali, której funkcjonujemy, jest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ona niezauważalna. Mimo to zdajemy sobie sprawę z faktu, jak istotny jest to czynnik,</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59"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umożliwiający w ogóle naszą egzystencję. Ludzka percepcja przypomina sytuację z dwiema prostymi i minimalnym kątem nachylenia między nimi, który lokalnie nie będzie wzbudzać zainteresowania.</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Taki stan rzeczy będzie wytwarzać w nas fałszywe poczucie zgodności teoretycznych</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założeń z praktyką. Jednak tylko do czasu, aż w końcu konsekwencje związane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ze skalą globalną zaczną mocno dawać znać o sobie. Analogiczna sytuacja dotyczy ludzkiej percepcji, nawyków i złudzeń, związanych z klasycznymi procesami</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gospodarczymi. W tym przypadku uświadomienie sobie istotnych niezgodności może być dość długim procesem.</w:t>
      </w:r>
    </w:p>
    <w:p w:rsidR="00000000" w:rsidDel="00000000" w:rsidP="00000000" w:rsidRDefault="00000000" w:rsidRPr="00000000" w14:paraId="0000021E">
      <w:pPr>
        <w:pStyle w:val="Heading5"/>
        <w:spacing w:before="285" w:lineRule="auto"/>
        <w:ind w:right="537" w:firstLine="115"/>
        <w:jc w:val="both"/>
        <w:rPr>
          <w:rFonts w:ascii="Roboto" w:cs="Roboto" w:eastAsia="Roboto" w:hAnsi="Roboto"/>
          <w:b w:val="0"/>
        </w:rPr>
      </w:pPr>
      <w:r w:rsidDel="00000000" w:rsidR="00000000" w:rsidRPr="00000000">
        <w:rPr>
          <w:rFonts w:ascii="Roboto" w:cs="Roboto" w:eastAsia="Roboto" w:hAnsi="Roboto"/>
          <w:b w:val="0"/>
          <w:rtl w:val="0"/>
        </w:rPr>
        <w:t xml:space="preserve">Tymczasem procesy dotyczące możliwości świata nauki, nie tylko zachodzą w szybkim tempie, ale postępują w sposób wykładniczy, zwiększając swoją ciągle niewykorzystywaną wartość.</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Zdecydowana większość negatywnych procesów, jakie pojawiły się w gospodarce, to była nieuchronna kolej rzeczy i wbrew powszechnej opinii okazało się,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582"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że nadrzędnym celem gospodarki tak naprawdę nigdy nie było osiąganie ogólnego dobrobytu dla całej populacji, lecz zysk finansowy konkretnego podmiotu, najlepiej z szybką stopą zwrotu. Cel osiągania ogólnego dobrobytu siłą rzeczy był i nadal jest jedynie celem towarzyszącym.</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1138"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Choć w takich przypadkach duży procent populacji wciąż może być przekonany, że jest inaczej, a przez siłę nawyku i sugestii przechodzić przez swoisty proces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wyparcia, to w końcu wcześniej lub później musi dotrzeć do ludzkiej świadomości</w:t>
      </w:r>
    </w:p>
    <w:p w:rsidR="00000000" w:rsidDel="00000000" w:rsidP="00000000" w:rsidRDefault="00000000" w:rsidRPr="00000000" w14:paraId="00000223">
      <w:pPr>
        <w:ind w:left="115"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pewien logiczny fakt: </w:t>
      </w:r>
      <w:r w:rsidDel="00000000" w:rsidR="00000000" w:rsidRPr="00000000">
        <w:rPr>
          <w:rFonts w:ascii="Roboto" w:cs="Roboto" w:eastAsia="Roboto" w:hAnsi="Roboto"/>
          <w:sz w:val="32"/>
          <w:szCs w:val="32"/>
          <w:rtl w:val="0"/>
        </w:rPr>
        <w:t xml:space="preserve">droga między zamierzeniem (postawionym celem)</w:t>
      </w:r>
    </w:p>
    <w:p w:rsidR="00000000" w:rsidDel="00000000" w:rsidP="00000000" w:rsidRDefault="00000000" w:rsidRPr="00000000" w14:paraId="00000224">
      <w:pPr>
        <w:pStyle w:val="Heading5"/>
        <w:spacing w:before="3" w:line="237" w:lineRule="auto"/>
        <w:ind w:right="660" w:firstLine="115"/>
        <w:rPr>
          <w:rFonts w:ascii="Roboto" w:cs="Roboto" w:eastAsia="Roboto" w:hAnsi="Roboto"/>
          <w:b w:val="0"/>
        </w:rPr>
      </w:pPr>
      <w:r w:rsidDel="00000000" w:rsidR="00000000" w:rsidRPr="00000000">
        <w:rPr>
          <w:rFonts w:ascii="Roboto" w:cs="Roboto" w:eastAsia="Roboto" w:hAnsi="Roboto"/>
          <w:b w:val="0"/>
          <w:rtl w:val="0"/>
        </w:rPr>
        <w:t xml:space="preserve">a osiągnięciem celu o możliwie najlepszej jakości, jest tym efektywniejsza i krótsza, im mniej znajduje się na niej elementów pośrednich.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 uniwersalna zasada obowiązuje również we wszystkich procesach gospodarczych, dotyczących m.in. całego procesu powstawania dóbr materialnych/produktów.</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klasycznym modelu gospodarczym ten pośredni element jest obarczony celem nadrzędnym w formie zysku finansowego, który może, ale nie musi być ściśle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skorelowany z optymalnym osiągnięciem celu. Co więcej, może być nawet z nim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sprzeczny.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Najlepiej, gdy elementów pośrednich nie ma w ogóle, co obrazuje poniższa grafika.</w:t>
      </w:r>
    </w:p>
    <w:p w:rsidR="00000000" w:rsidDel="00000000" w:rsidP="00000000" w:rsidRDefault="00000000" w:rsidRPr="00000000" w14:paraId="0000022A">
      <w:pPr>
        <w:pStyle w:val="Heading4"/>
        <w:ind w:firstLine="115"/>
        <w:jc w:val="both"/>
        <w:rPr>
          <w:rFonts w:ascii="Roboto" w:cs="Roboto" w:eastAsia="Roboto" w:hAnsi="Roboto"/>
          <w:b w:val="0"/>
        </w:rPr>
      </w:pPr>
      <w:bookmarkStart w:colFirst="0" w:colLast="0" w:name="_z337ya" w:id="17"/>
      <w:bookmarkEnd w:id="17"/>
      <w:r w:rsidDel="00000000" w:rsidR="00000000" w:rsidRPr="00000000">
        <w:rPr>
          <w:rFonts w:ascii="Roboto" w:cs="Roboto" w:eastAsia="Roboto" w:hAnsi="Roboto"/>
          <w:b w:val="0"/>
          <w:rtl w:val="0"/>
        </w:rPr>
        <w:t xml:space="preserve">Grafika 5 – Proces z elementem pośrednim i bez elementu pośredniego</w:t>
      </w:r>
    </w:p>
    <w:p w:rsidR="00000000" w:rsidDel="00000000" w:rsidP="00000000" w:rsidRDefault="00000000" w:rsidRPr="00000000" w14:paraId="0000022B">
      <w:pPr>
        <w:pStyle w:val="Heading4"/>
        <w:spacing w:before="0" w:lineRule="auto"/>
        <w:ind w:left="0" w:firstLine="0"/>
        <w:rPr>
          <w:rFonts w:ascii="Roboto" w:cs="Roboto" w:eastAsia="Roboto" w:hAnsi="Roboto"/>
          <w:b w:val="0"/>
          <w:sz w:val="16"/>
          <w:szCs w:val="16"/>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Pr>
        <w:drawing>
          <wp:inline distB="0" distT="0" distL="0" distR="0">
            <wp:extent cx="6624000" cy="6624000"/>
            <wp:effectExtent b="0" l="0" r="0" t="0"/>
            <wp:docPr descr="grafika 5 proces z elementem pośrednim i bez elementu pośredniego.emf" id="13" name="image5.png"/>
            <a:graphic>
              <a:graphicData uri="http://schemas.openxmlformats.org/drawingml/2006/picture">
                <pic:pic>
                  <pic:nvPicPr>
                    <pic:cNvPr descr="grafika 5 proces z elementem pośrednim i bez elementu pośredniego.emf" id="0" name="image5.png"/>
                    <pic:cNvPicPr preferRelativeResize="0"/>
                  </pic:nvPicPr>
                  <pic:blipFill>
                    <a:blip r:embed="rId14"/>
                    <a:srcRect b="0" l="0" r="0" t="0"/>
                    <a:stretch>
                      <a:fillRect/>
                    </a:stretch>
                  </pic:blipFill>
                  <pic:spPr>
                    <a:xfrm>
                      <a:off x="0" y="0"/>
                      <a:ext cx="6624000" cy="6624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Roboto" w:cs="Roboto" w:eastAsia="Roboto" w:hAnsi="Roboto"/>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15" w:right="14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Im coraz większymi narzędziami – podmiotami gospodarczymi – dysponuje człowiek, tym mechanizmy zaradcze naturalnie przypisane wolnemu rynkowi stają się coraz bardziej ograniczone. Dlatego przed wiekami, a nawet jeszcze paroma dekadami można było nie dostrzegać różnych zagrożeń. Mimo że mechanizm wolnego rynku jest niezmienny, to operuje w permanentnie zmieniającym się środowisku ludzkim, które uzyskuje w tempie wykładniczym coraz większą przewagę nad tym mechanizmem.</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Meritum zagadnienia nie leży więc w wolnym rynku jako takim, ale w braku chęci przyjęcia do wiadomości, że mechanizm ten w coraz mniejszym stopniu jest w stanie sprostać swojej roli w otaczającej go rzeczywistości. Podobnie jak w przypadku liczydła w epoce komputerów, problem nie leży w niepoprawności działania tego narzędzia, lecz w braku jego funkcjonalności i efektywności.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115" w:right="368"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 drugiej strony, interwencjonizm zdobył złą sławę, podczas gdy w rzeczywistości nie jest niczym innym, jak intencjonalnym działaniem człowieka, które w zależności</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1196" w:firstLine="0"/>
        <w:jc w:val="both"/>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od kontekstu może być zjawiskiem zarówno pozytywnym, jak i negatywnym lub zwyczajnie neutralnym. I jako takie w oderwaniu od innych ludzkich działań nie stanowi konkretnego mechanizmu czy systemu.</w:t>
      </w:r>
    </w:p>
    <w:p w:rsidR="00000000" w:rsidDel="00000000" w:rsidP="00000000" w:rsidRDefault="00000000" w:rsidRPr="00000000" w14:paraId="00000232">
      <w:pPr>
        <w:pStyle w:val="Heading2"/>
        <w:tabs>
          <w:tab w:val="left" w:leader="none" w:pos="1102"/>
          <w:tab w:val="right" w:leader="none" w:pos="14114"/>
        </w:tabs>
        <w:rPr>
          <w:rFonts w:ascii="Roboto" w:cs="Roboto" w:eastAsia="Roboto" w:hAnsi="Roboto"/>
          <w:b w:val="0"/>
        </w:rPr>
      </w:pPr>
      <w:bookmarkStart w:colFirst="0" w:colLast="0" w:name="_3j2qqm3" w:id="18"/>
      <w:bookmarkEnd w:id="18"/>
      <w:r w:rsidDel="00000000" w:rsidR="00000000" w:rsidRPr="00000000">
        <w:rPr>
          <w:rFonts w:ascii="Roboto" w:cs="Roboto" w:eastAsia="Roboto" w:hAnsi="Roboto"/>
          <w:b w:val="0"/>
          <w:rtl w:val="0"/>
        </w:rPr>
        <w:t xml:space="preserve"> 3.4 Wnioski i cele do realizacji</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40" w:lineRule="auto"/>
        <w:ind w:left="115" w:right="145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Jako istoty świadome w poczuciu odpowiedzialności za nas samych i cały nasz gatunek jesteśmy skazani w dużej mierze, a nawet w większości przypadków na działania intencjonalne, które potrzebują wypracowania szeregu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zoptymalizowanych i efektywnie funkcjonujących procesów, postępowań i zachowań, także w domenie gospodarczej. Nie tylko tych, których bezpośrednim źródłem jest nasz intelekt, ale również zdobycze naukowe i technologiczne, jak np. sztuczna inteligencja. Potrzebne jest także wdrażanie rozwiązań o charakterze interdyscyplinarnym, nie tylko w odniesieniu do jednostki, ale też całych grup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podmiotów gospodarczych, uzupełniających się wzajemnie i kooperujących ze sobą pod auspicjami jednego zarządu.</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Ze względu na charakter takiego modelu, nie można mówić o jakimś konkretnym kluczu, na którym miałby się on opierać. To z pewnością nie będzie konkretny mechanizm/algorytm, ale podobnie jak w przypadku prawa stanowionego,</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wypracowany cały zbiór aspektów prawnych, społecznych, socjologicznych czy motywacyjnych, wykorzystujących twórczą naturę człowieka, nieustannie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poddawanych korektom, uwzględniających zmienny w czasie charakter środowiska człowieka.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521"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Schematy motywacji negatywnej są dość nieefektywne. Dowodem tego są haniebne i niehumanitarne przykłady z historii starożytnej i nowożytnej, wykorzystujące systemy niewolnicze. Mniej efektywne są również schematy oparte na działalności wyłącznie odtwórczej, od aktywności twórczej, ponieważ w przypadku tej drogiej mamy silną korelację z czynnikiem antropologicznym, charakterystycznym dla</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człowieka, związanym z funkcjami poznawczymi, dzięki którym zawdzięczamy w ogóle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nasz sukces ewolucyjny.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Człowiek na tym polu wykazuje szczególną i naturalną aktywność, nawet przy braku dodatkowych czynników motywacyjnych. Wzmocnienie dodatkowymi motywacjami przez wytworzenie odpowiednich warunków dla wykorzystania tych aktywności, zwłaszcza wśród jednostek intelektualnie wybitnych, ale także przeciętnych, tym</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bardziej przyczyni się do większych osiągnięć na polu naukowym, a tym samym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 powstawania nowych technologii i efektywniejszej gospodarki.</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Wiele koncepcji, które wcześniej ludzkość odrzucała jako nierealne lub z powodów mentalnych, uprzedzeń kulturowych czy przyzwyczajeń, po pewnym czasie i tak</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29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zostawało wdrażanych w życie. Często z przymusu, a nie z dobrej woli. W taki sposób odnosiliśmy się m.in. do koncepcji powszechnej edukacji, w tym edukacji kobiet czy w końcu do systemu sprawowania władzy, opartego na demokracji. W konsekwencji okazywały się one nie tylko realne, ale wręcz nieodzowne.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 inaczej jest dziś, gdy coraz częściej jesteśmy skazani na podejmowanie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konkretnych decyzji, nie zostawiając spraw własnemu biegowi, choćby w kontekście pozyskiwania nowych źródeł energii. Zasoby naturalne, które posiadamy, nie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są elementem modelu teoretycznego o nieskończonych parametrach, lecz ich ilość określona jest konkretnymi liczbami.</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71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Ich wyczerpywanie się wcześniej lub później zmusi nas do podejmowania konkretnych, intencjonalnych działań, zanim podmioty gospodarcze zdecydują się na zastosowanie innych zasobów, tańszych w pozyskiwaniu, lecz niekoniecznie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7" w:lineRule="auto"/>
        <w:ind w:left="115" w:right="1399"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korzystnych i opłacalnych długoterminowo z punktu widzenia konsumenta, czy o negatywnym wpływie na środowisko naturalne i samego człowieka.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Gospodarka i ściśle związana z nią jakość i styl życia ma również ogromny wpływ nie tylko na jednostkę, ale na całe społeczeństwo. Konsekwencje takiego stanu rzeczy mają z kolei wielki wpływ na niezliczoną ilość zjawisk społecznych. Jedną z nich</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są konsekwencje dotyczące struktury demograficznej. Mechanizmy rynkowe często wywołują fatalne i nieodwracalne skutki na wiele tych aspektów, jednak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5" w:right="2728"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rozwiązywanie problemów, które generują, najczęściej pozostawiane są interwencyjnym działaniom władz.</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Nagminnie dochodzi do trywializowania i spłycania tych kwestii, przesuwając różne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problemy na kolejne pokolenia. Problemy społeczne indukują trudności z sytuacją</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gospodarczą, co powoduje domknięcie cyklu konsekwencji wywołanych spontanicznym charakterem klasycznych procesów rynkowych.</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Im więcej mamy do czynienia z mechanizmami gospodarczymi o inercyjnym</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charakterze, takimi jak klasyczny model gospodarczy, tym bardziej nie sposób jest przewidzieć i oszacować wszystkie ich realne koszty.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115" w:right="29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Dochodzi zatem do dziwnego paradoksu. W świecie zdominowanym przez liczenie się z kosztami ekonomicznymi na każdym kroku nie uwzględnia się kalkulacji zysków</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 strat, jakie przynosi samo posługiwanie się takim kryterium ekonomicznym.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Często argumentuje się to brakiem takich możliwości, co tylko potwierdza brak uzasadnienia dla przekonania, że nie ma dla tego stanu rzeczy alternatywy, choć tak naprawdę wszyscy coraz bardziej dostrzegamy rosnące ograniczenia i malejącą efektywność klasycznego modelu.</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115" w:right="33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Takie przekonanie jak w większości przypadków wynika z czynnika psychologicznego i siły przywiązania do status quo. To jeden z klasycznych przykładów przerostu formy nad treścią i nawyku nad racjonalizmem.</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470" w:firstLine="0"/>
        <w:jc w:val="both"/>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Problemów tego typu w zglobalizowanym świecie przybywa w tempie wykładniczym. Już dziś same procesy wolnorynkowe nie są w stanie obsłużyć naszej rzeczywistości, a obszar ich możliwości drastycznie się kurczy. Do tego wszystkiego należy dodać</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protekcjonistyczną politykę gospodarczą różnych krajów oraz niepokojące zjawiska związane z zapowiadanymi próbami realizacji wielkich projektów państw</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autorytarnych nie tylko w domenie gospodarczej, ale również naukowej, które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żadnym stopniu nie liczą się z kosztami społecznymi, ani finansowymi.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 efekcie decyzyjność człowieka z elementem nauki będzie musiała sukcesywnie wypierać procesy wolnorynkowe jako spontaniczne i stać się modelem głównego nurtu. W takiej rzeczywistości będzie też miejsce dla wolnego rynku jako elementu uzupełniającego, funkcjonującego w synergii z przyszłym głównym modelem.</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Nie mniej trzeba mieć świadomość, że rola nauki stanie się dominująca w najbardziej kluczowych i strategicznych sektorach gospodarki, łącznie z głównymi obszarami życia społecznego.</w:t>
      </w:r>
    </w:p>
    <w:p w:rsidR="00000000" w:rsidDel="00000000" w:rsidP="00000000" w:rsidRDefault="00000000" w:rsidRPr="00000000" w14:paraId="00000258">
      <w:pPr>
        <w:pStyle w:val="Heading5"/>
        <w:spacing w:before="281" w:lineRule="auto"/>
        <w:ind w:firstLine="115"/>
        <w:rPr>
          <w:rFonts w:ascii="Roboto" w:cs="Roboto" w:eastAsia="Roboto" w:hAnsi="Roboto"/>
          <w:b w:val="0"/>
        </w:rPr>
      </w:pPr>
      <w:r w:rsidDel="00000000" w:rsidR="00000000" w:rsidRPr="00000000">
        <w:rPr>
          <w:rFonts w:ascii="Roboto" w:cs="Roboto" w:eastAsia="Roboto" w:hAnsi="Roboto"/>
          <w:b w:val="0"/>
          <w:rtl w:val="0"/>
        </w:rPr>
        <w:t xml:space="preserve">Musimy sobie uzmysłowić, że wiele problemów, które sami tworzymy, z racji naszego poziomu intelektualnego i świadomego działania jest tak wysoce</w:t>
      </w:r>
    </w:p>
    <w:p w:rsidR="00000000" w:rsidDel="00000000" w:rsidP="00000000" w:rsidRDefault="00000000" w:rsidRPr="00000000" w14:paraId="00000259">
      <w:pPr>
        <w:pStyle w:val="Heading5"/>
        <w:spacing w:line="389" w:lineRule="auto"/>
        <w:ind w:firstLine="115"/>
        <w:rPr>
          <w:rFonts w:ascii="Roboto" w:cs="Roboto" w:eastAsia="Roboto" w:hAnsi="Roboto"/>
          <w:b w:val="0"/>
        </w:rPr>
      </w:pPr>
      <w:r w:rsidDel="00000000" w:rsidR="00000000" w:rsidRPr="00000000">
        <w:rPr>
          <w:rFonts w:ascii="Roboto" w:cs="Roboto" w:eastAsia="Roboto" w:hAnsi="Roboto"/>
          <w:b w:val="0"/>
          <w:rtl w:val="0"/>
        </w:rPr>
        <w:t xml:space="preserve">złożonych, że chcąc je rozwiązywać, nie wystarczy prosty algorytm</w:t>
      </w:r>
    </w:p>
    <w:p w:rsidR="00000000" w:rsidDel="00000000" w:rsidP="00000000" w:rsidRDefault="00000000" w:rsidRPr="00000000" w14:paraId="0000025A">
      <w:pPr>
        <w:pStyle w:val="Heading5"/>
        <w:ind w:firstLine="115"/>
        <w:rPr>
          <w:rFonts w:ascii="Roboto" w:cs="Roboto" w:eastAsia="Roboto" w:hAnsi="Roboto"/>
          <w:b w:val="0"/>
        </w:rPr>
        <w:sectPr>
          <w:type w:val="nextPage"/>
          <w:pgSz w:h="23820" w:w="16840" w:orient="portrait"/>
          <w:pgMar w:bottom="280" w:top="1320" w:left="1300" w:right="1300" w:header="706" w:footer="0"/>
        </w:sectPr>
      </w:pPr>
      <w:r w:rsidDel="00000000" w:rsidR="00000000" w:rsidRPr="00000000">
        <w:rPr>
          <w:rFonts w:ascii="Roboto" w:cs="Roboto" w:eastAsia="Roboto" w:hAnsi="Roboto"/>
          <w:b w:val="0"/>
          <w:rtl w:val="0"/>
        </w:rPr>
        <w:t xml:space="preserve">np. wolnorynkowy, ale konieczne jest właśnie nasze intencjonalne działanie, reprezentujące ten sam poziom złożoności, który będzie w stanie sprostać takim wyzwaniom.</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Im wcześniej zainicjujemy te niezbędne procesy, tym szybciej zbierzemy ich pozytywne owoce w postaci efektywniejszego rozwoju materialnego i niematerialnego naszej cywilizacji z ogólną korzyścią dla całej ludzkości.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115" w:right="226" w:firstLine="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0751" w:firstLine="0"/>
        <w:jc w:val="left"/>
        <w:rPr>
          <w:rFonts w:ascii="Roboto" w:cs="Roboto" w:eastAsia="Roboto" w:hAnsi="Roboto"/>
          <w:i w:val="0"/>
          <w:smallCaps w:val="0"/>
          <w:strike w:val="0"/>
          <w:color w:val="000000"/>
          <w:sz w:val="32"/>
          <w:szCs w:val="32"/>
          <w:u w:val="none"/>
          <w:shd w:fill="auto" w:val="clear"/>
          <w:vertAlign w:val="baseline"/>
        </w:rPr>
        <w:sectPr>
          <w:type w:val="nextPage"/>
          <w:pgSz w:h="23820" w:w="16840" w:orient="portrait"/>
          <w:pgMar w:bottom="280" w:top="1320" w:left="1300" w:right="1300" w:header="706" w:footer="0"/>
        </w:sect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Sylwester Fiet Marzec 2023 r.</w:t>
      </w:r>
    </w:p>
    <w:p w:rsidR="00000000" w:rsidDel="00000000" w:rsidP="00000000" w:rsidRDefault="00000000" w:rsidRPr="00000000" w14:paraId="0000025F">
      <w:pPr>
        <w:pStyle w:val="Heading1"/>
        <w:spacing w:before="385" w:lineRule="auto"/>
        <w:ind w:left="142" w:right="65" w:hanging="142"/>
        <w:rPr>
          <w:rFonts w:ascii="Roboto" w:cs="Roboto" w:eastAsia="Roboto" w:hAnsi="Roboto"/>
          <w:b w:val="0"/>
        </w:rPr>
      </w:pPr>
      <w:bookmarkStart w:colFirst="0" w:colLast="0" w:name="_1y810tw" w:id="19"/>
      <w:bookmarkEnd w:id="19"/>
      <w:r w:rsidDel="00000000" w:rsidR="00000000" w:rsidRPr="00000000">
        <w:rPr>
          <w:rFonts w:ascii="Roboto" w:cs="Roboto" w:eastAsia="Roboto" w:hAnsi="Roboto"/>
          <w:b w:val="0"/>
          <w:rtl w:val="0"/>
        </w:rPr>
        <w:t xml:space="preserve"> Wykaz grafik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62">
      <w:pPr>
        <w:pStyle w:val="Heading5"/>
        <w:tabs>
          <w:tab w:val="right" w:leader="none" w:pos="14120"/>
        </w:tabs>
        <w:ind w:firstLine="115"/>
        <w:rPr>
          <w:rFonts w:ascii="Roboto" w:cs="Roboto" w:eastAsia="Roboto" w:hAnsi="Roboto"/>
          <w:b w:val="0"/>
        </w:rPr>
      </w:pPr>
      <w:hyperlink w:anchor="_tyjcwt">
        <w:r w:rsidDel="00000000" w:rsidR="00000000" w:rsidRPr="00000000">
          <w:rPr>
            <w:rFonts w:ascii="Roboto" w:cs="Roboto" w:eastAsia="Roboto" w:hAnsi="Roboto"/>
            <w:b w:val="0"/>
            <w:rtl w:val="0"/>
          </w:rPr>
          <w:t xml:space="preserve">Grafika 1 – Trzy poziomy/etapy gospodarki</w:t>
          <w:tab/>
          <w:t xml:space="preserve">4</w:t>
        </w:r>
      </w:hyperlink>
      <w:r w:rsidDel="00000000" w:rsidR="00000000" w:rsidRPr="00000000">
        <w:rPr>
          <w:rtl w:val="0"/>
        </w:rPr>
      </w:r>
    </w:p>
    <w:p w:rsidR="00000000" w:rsidDel="00000000" w:rsidP="00000000" w:rsidRDefault="00000000" w:rsidRPr="00000000" w14:paraId="00000263">
      <w:pPr>
        <w:pStyle w:val="Heading5"/>
        <w:tabs>
          <w:tab w:val="right" w:leader="none" w:pos="14120"/>
        </w:tabs>
        <w:spacing w:before="706" w:lineRule="auto"/>
        <w:ind w:left="125" w:firstLine="0"/>
        <w:rPr>
          <w:rFonts w:ascii="Roboto" w:cs="Roboto" w:eastAsia="Roboto" w:hAnsi="Roboto"/>
          <w:b w:val="0"/>
        </w:rPr>
      </w:pPr>
      <w:hyperlink w:anchor="_1t3h5sf">
        <w:r w:rsidDel="00000000" w:rsidR="00000000" w:rsidRPr="00000000">
          <w:rPr>
            <w:rFonts w:ascii="Roboto" w:cs="Roboto" w:eastAsia="Roboto" w:hAnsi="Roboto"/>
            <w:b w:val="0"/>
            <w:rtl w:val="0"/>
          </w:rPr>
          <w:t xml:space="preserve">Grafika 2 – Porównanie dwóch modeli inwestycyjnych</w:t>
          <w:tab/>
          <w:t xml:space="preserve">6</w:t>
        </w:r>
      </w:hyperlink>
      <w:r w:rsidDel="00000000" w:rsidR="00000000" w:rsidRPr="00000000">
        <w:rPr>
          <w:rtl w:val="0"/>
        </w:rPr>
      </w:r>
    </w:p>
    <w:p w:rsidR="00000000" w:rsidDel="00000000" w:rsidP="00000000" w:rsidRDefault="00000000" w:rsidRPr="00000000" w14:paraId="00000264">
      <w:pPr>
        <w:pStyle w:val="Heading5"/>
        <w:tabs>
          <w:tab w:val="right" w:leader="none" w:pos="14121"/>
        </w:tabs>
        <w:spacing w:before="703" w:lineRule="auto"/>
        <w:ind w:left="125" w:firstLine="0"/>
        <w:rPr>
          <w:rFonts w:ascii="Roboto" w:cs="Roboto" w:eastAsia="Roboto" w:hAnsi="Roboto"/>
          <w:b w:val="0"/>
        </w:rPr>
      </w:pPr>
      <w:hyperlink w:anchor="_3rdcrjn">
        <w:r w:rsidDel="00000000" w:rsidR="00000000" w:rsidRPr="00000000">
          <w:rPr>
            <w:rFonts w:ascii="Roboto" w:cs="Roboto" w:eastAsia="Roboto" w:hAnsi="Roboto"/>
            <w:b w:val="0"/>
            <w:rtl w:val="0"/>
          </w:rPr>
          <w:t xml:space="preserve">Grafika 3 – Porównanie dwóch układów</w:t>
          <w:tab/>
          <w:t xml:space="preserve">10</w:t>
        </w:r>
      </w:hyperlink>
      <w:r w:rsidDel="00000000" w:rsidR="00000000" w:rsidRPr="00000000">
        <w:rPr>
          <w:rtl w:val="0"/>
        </w:rPr>
      </w:r>
    </w:p>
    <w:p w:rsidR="00000000" w:rsidDel="00000000" w:rsidP="00000000" w:rsidRDefault="00000000" w:rsidRPr="00000000" w14:paraId="00000265">
      <w:pPr>
        <w:pStyle w:val="Heading5"/>
        <w:tabs>
          <w:tab w:val="right" w:leader="none" w:pos="14121"/>
        </w:tabs>
        <w:spacing w:before="703" w:lineRule="auto"/>
        <w:ind w:left="125" w:firstLine="0"/>
        <w:rPr>
          <w:rFonts w:ascii="Roboto" w:cs="Roboto" w:eastAsia="Roboto" w:hAnsi="Roboto"/>
          <w:b w:val="0"/>
        </w:rPr>
      </w:pPr>
      <w:hyperlink w:anchor="_44sinio">
        <w:r w:rsidDel="00000000" w:rsidR="00000000" w:rsidRPr="00000000">
          <w:rPr>
            <w:rFonts w:ascii="Roboto" w:cs="Roboto" w:eastAsia="Roboto" w:hAnsi="Roboto"/>
            <w:b w:val="0"/>
            <w:rtl w:val="0"/>
          </w:rPr>
          <w:t xml:space="preserve">Grafika 4 – Wpływ gospodarki i nauki na rozwój cywilizacji</w:t>
          <w:tab/>
          <w:t xml:space="preserve">17</w:t>
        </w:r>
      </w:hyperlink>
      <w:r w:rsidDel="00000000" w:rsidR="00000000" w:rsidRPr="00000000">
        <w:rPr>
          <w:rtl w:val="0"/>
        </w:rPr>
      </w:r>
    </w:p>
    <w:p w:rsidR="00000000" w:rsidDel="00000000" w:rsidP="00000000" w:rsidRDefault="00000000" w:rsidRPr="00000000" w14:paraId="00000266">
      <w:pPr>
        <w:pStyle w:val="Heading5"/>
        <w:tabs>
          <w:tab w:val="right" w:leader="none" w:pos="14121"/>
        </w:tabs>
        <w:spacing w:before="704" w:lineRule="auto"/>
        <w:ind w:left="125" w:firstLine="0"/>
        <w:rPr>
          <w:rFonts w:ascii="Roboto" w:cs="Roboto" w:eastAsia="Roboto" w:hAnsi="Roboto"/>
          <w:b w:val="0"/>
        </w:rPr>
      </w:pPr>
      <w:hyperlink w:anchor="_z337ya">
        <w:r w:rsidDel="00000000" w:rsidR="00000000" w:rsidRPr="00000000">
          <w:rPr>
            <w:rFonts w:ascii="Roboto" w:cs="Roboto" w:eastAsia="Roboto" w:hAnsi="Roboto"/>
            <w:b w:val="0"/>
            <w:rtl w:val="0"/>
          </w:rPr>
          <w:t xml:space="preserve">Grafika 5 – Proces z elementem pośrednim i bez elementu pośredniego</w:t>
          <w:tab/>
          <w:t xml:space="preserve">19</w:t>
        </w:r>
      </w:hyperlink>
      <w:r w:rsidDel="00000000" w:rsidR="00000000" w:rsidRPr="00000000">
        <w:rPr>
          <w:rtl w:val="0"/>
        </w:rPr>
      </w:r>
    </w:p>
    <w:p w:rsidR="00000000" w:rsidDel="00000000" w:rsidP="00000000" w:rsidRDefault="00000000" w:rsidRPr="00000000" w14:paraId="00000267">
      <w:pPr>
        <w:rPr>
          <w:rFonts w:ascii="Roboto" w:cs="Roboto" w:eastAsia="Roboto" w:hAnsi="Roboto"/>
        </w:rPr>
      </w:pPr>
      <w:r w:rsidDel="00000000" w:rsidR="00000000" w:rsidRPr="00000000">
        <w:rPr>
          <w:rtl w:val="0"/>
        </w:rPr>
      </w:r>
    </w:p>
    <w:p w:rsidR="00000000" w:rsidDel="00000000" w:rsidP="00000000" w:rsidRDefault="00000000" w:rsidRPr="00000000" w14:paraId="00000268">
      <w:pPr>
        <w:rPr>
          <w:rFonts w:ascii="Roboto" w:cs="Roboto" w:eastAsia="Roboto" w:hAnsi="Roboto"/>
        </w:rPr>
      </w:pPr>
      <w:r w:rsidDel="00000000" w:rsidR="00000000" w:rsidRPr="00000000">
        <w:rPr>
          <w:rtl w:val="0"/>
        </w:rPr>
      </w:r>
    </w:p>
    <w:p w:rsidR="00000000" w:rsidDel="00000000" w:rsidP="00000000" w:rsidRDefault="00000000" w:rsidRPr="00000000" w14:paraId="00000269">
      <w:pPr>
        <w:rPr>
          <w:rFonts w:ascii="Roboto" w:cs="Roboto" w:eastAsia="Roboto" w:hAnsi="Roboto"/>
        </w:rPr>
      </w:pPr>
      <w:r w:rsidDel="00000000" w:rsidR="00000000" w:rsidRPr="00000000">
        <w:rPr>
          <w:rtl w:val="0"/>
        </w:rPr>
      </w:r>
    </w:p>
    <w:p w:rsidR="00000000" w:rsidDel="00000000" w:rsidP="00000000" w:rsidRDefault="00000000" w:rsidRPr="00000000" w14:paraId="0000026A">
      <w:pPr>
        <w:rPr>
          <w:rFonts w:ascii="Roboto" w:cs="Roboto" w:eastAsia="Roboto" w:hAnsi="Roboto"/>
        </w:rPr>
      </w:pPr>
      <w:r w:rsidDel="00000000" w:rsidR="00000000" w:rsidRPr="00000000">
        <w:rPr>
          <w:rtl w:val="0"/>
        </w:rPr>
      </w:r>
    </w:p>
    <w:p w:rsidR="00000000" w:rsidDel="00000000" w:rsidP="00000000" w:rsidRDefault="00000000" w:rsidRPr="00000000" w14:paraId="0000026B">
      <w:pPr>
        <w:rPr>
          <w:rFonts w:ascii="Roboto" w:cs="Roboto" w:eastAsia="Roboto" w:hAnsi="Roboto"/>
        </w:rPr>
      </w:pPr>
      <w:r w:rsidDel="00000000" w:rsidR="00000000" w:rsidRPr="00000000">
        <w:rPr>
          <w:rtl w:val="0"/>
        </w:rPr>
      </w:r>
    </w:p>
    <w:p w:rsidR="00000000" w:rsidDel="00000000" w:rsidP="00000000" w:rsidRDefault="00000000" w:rsidRPr="00000000" w14:paraId="0000026C">
      <w:pPr>
        <w:rPr>
          <w:rFonts w:ascii="Roboto" w:cs="Roboto" w:eastAsia="Roboto" w:hAnsi="Roboto"/>
        </w:rPr>
      </w:pPr>
      <w:r w:rsidDel="00000000" w:rsidR="00000000" w:rsidRPr="00000000">
        <w:rPr>
          <w:rtl w:val="0"/>
        </w:rPr>
      </w:r>
    </w:p>
    <w:p w:rsidR="00000000" w:rsidDel="00000000" w:rsidP="00000000" w:rsidRDefault="00000000" w:rsidRPr="00000000" w14:paraId="0000026D">
      <w:pPr>
        <w:rPr>
          <w:rFonts w:ascii="Roboto" w:cs="Roboto" w:eastAsia="Roboto" w:hAnsi="Roboto"/>
        </w:rPr>
      </w:pPr>
      <w:r w:rsidDel="00000000" w:rsidR="00000000" w:rsidRPr="00000000">
        <w:rPr>
          <w:rtl w:val="0"/>
        </w:rPr>
      </w:r>
    </w:p>
    <w:p w:rsidR="00000000" w:rsidDel="00000000" w:rsidP="00000000" w:rsidRDefault="00000000" w:rsidRPr="00000000" w14:paraId="0000026E">
      <w:pPr>
        <w:rPr>
          <w:rFonts w:ascii="Roboto" w:cs="Roboto" w:eastAsia="Roboto" w:hAnsi="Roboto"/>
        </w:rPr>
      </w:pPr>
      <w:r w:rsidDel="00000000" w:rsidR="00000000" w:rsidRPr="00000000">
        <w:rPr>
          <w:rtl w:val="0"/>
        </w:rPr>
      </w:r>
    </w:p>
    <w:p w:rsidR="00000000" w:rsidDel="00000000" w:rsidP="00000000" w:rsidRDefault="00000000" w:rsidRPr="00000000" w14:paraId="0000026F">
      <w:pPr>
        <w:rPr>
          <w:rFonts w:ascii="Roboto" w:cs="Roboto" w:eastAsia="Roboto" w:hAnsi="Roboto"/>
        </w:rPr>
      </w:pPr>
      <w:r w:rsidDel="00000000" w:rsidR="00000000" w:rsidRPr="00000000">
        <w:rPr>
          <w:rtl w:val="0"/>
        </w:rPr>
      </w:r>
    </w:p>
    <w:p w:rsidR="00000000" w:rsidDel="00000000" w:rsidP="00000000" w:rsidRDefault="00000000" w:rsidRPr="00000000" w14:paraId="00000270">
      <w:pPr>
        <w:rPr>
          <w:rFonts w:ascii="Roboto" w:cs="Roboto" w:eastAsia="Roboto" w:hAnsi="Roboto"/>
        </w:rPr>
      </w:pPr>
      <w:r w:rsidDel="00000000" w:rsidR="00000000" w:rsidRPr="00000000">
        <w:rPr>
          <w:rtl w:val="0"/>
        </w:rPr>
      </w:r>
    </w:p>
    <w:p w:rsidR="00000000" w:rsidDel="00000000" w:rsidP="00000000" w:rsidRDefault="00000000" w:rsidRPr="00000000" w14:paraId="00000271">
      <w:pPr>
        <w:rPr>
          <w:rFonts w:ascii="Roboto" w:cs="Roboto" w:eastAsia="Roboto" w:hAnsi="Roboto"/>
        </w:rPr>
      </w:pPr>
      <w:r w:rsidDel="00000000" w:rsidR="00000000" w:rsidRPr="00000000">
        <w:rPr>
          <w:rtl w:val="0"/>
        </w:rPr>
      </w:r>
    </w:p>
    <w:p w:rsidR="00000000" w:rsidDel="00000000" w:rsidP="00000000" w:rsidRDefault="00000000" w:rsidRPr="00000000" w14:paraId="00000272">
      <w:pPr>
        <w:rPr>
          <w:rFonts w:ascii="Roboto" w:cs="Roboto" w:eastAsia="Roboto" w:hAnsi="Roboto"/>
        </w:rPr>
      </w:pPr>
      <w:r w:rsidDel="00000000" w:rsidR="00000000" w:rsidRPr="00000000">
        <w:rPr>
          <w:rtl w:val="0"/>
        </w:rPr>
      </w:r>
    </w:p>
    <w:p w:rsidR="00000000" w:rsidDel="00000000" w:rsidP="00000000" w:rsidRDefault="00000000" w:rsidRPr="00000000" w14:paraId="00000273">
      <w:pPr>
        <w:rPr>
          <w:rFonts w:ascii="Roboto" w:cs="Roboto" w:eastAsia="Roboto" w:hAnsi="Roboto"/>
        </w:rPr>
      </w:pPr>
      <w:r w:rsidDel="00000000" w:rsidR="00000000" w:rsidRPr="00000000">
        <w:rPr>
          <w:rtl w:val="0"/>
        </w:rPr>
      </w:r>
    </w:p>
    <w:p w:rsidR="00000000" w:rsidDel="00000000" w:rsidP="00000000" w:rsidRDefault="00000000" w:rsidRPr="00000000" w14:paraId="00000274">
      <w:pPr>
        <w:rPr>
          <w:rFonts w:ascii="Roboto" w:cs="Roboto" w:eastAsia="Roboto" w:hAnsi="Roboto"/>
        </w:rPr>
      </w:pPr>
      <w:r w:rsidDel="00000000" w:rsidR="00000000" w:rsidRPr="00000000">
        <w:rPr>
          <w:rtl w:val="0"/>
        </w:rPr>
      </w:r>
    </w:p>
    <w:p w:rsidR="00000000" w:rsidDel="00000000" w:rsidP="00000000" w:rsidRDefault="00000000" w:rsidRPr="00000000" w14:paraId="00000275">
      <w:pPr>
        <w:rPr>
          <w:rFonts w:ascii="Roboto" w:cs="Roboto" w:eastAsia="Roboto" w:hAnsi="Roboto"/>
        </w:rPr>
      </w:pPr>
      <w:r w:rsidDel="00000000" w:rsidR="00000000" w:rsidRPr="00000000">
        <w:rPr>
          <w:rtl w:val="0"/>
        </w:rPr>
      </w:r>
    </w:p>
    <w:p w:rsidR="00000000" w:rsidDel="00000000" w:rsidP="00000000" w:rsidRDefault="00000000" w:rsidRPr="00000000" w14:paraId="00000276">
      <w:pPr>
        <w:rPr>
          <w:rFonts w:ascii="Roboto" w:cs="Roboto" w:eastAsia="Roboto" w:hAnsi="Roboto"/>
        </w:rPr>
      </w:pPr>
      <w:r w:rsidDel="00000000" w:rsidR="00000000" w:rsidRPr="00000000">
        <w:rPr>
          <w:rtl w:val="0"/>
        </w:rPr>
      </w:r>
    </w:p>
    <w:p w:rsidR="00000000" w:rsidDel="00000000" w:rsidP="00000000" w:rsidRDefault="00000000" w:rsidRPr="00000000" w14:paraId="00000277">
      <w:pPr>
        <w:rPr>
          <w:rFonts w:ascii="Roboto" w:cs="Roboto" w:eastAsia="Roboto" w:hAnsi="Roboto"/>
        </w:rPr>
      </w:pPr>
      <w:r w:rsidDel="00000000" w:rsidR="00000000" w:rsidRPr="00000000">
        <w:rPr>
          <w:rtl w:val="0"/>
        </w:rPr>
      </w:r>
    </w:p>
    <w:p w:rsidR="00000000" w:rsidDel="00000000" w:rsidP="00000000" w:rsidRDefault="00000000" w:rsidRPr="00000000" w14:paraId="00000278">
      <w:pPr>
        <w:rPr>
          <w:rFonts w:ascii="Roboto" w:cs="Roboto" w:eastAsia="Roboto" w:hAnsi="Roboto"/>
        </w:rPr>
      </w:pPr>
      <w:r w:rsidDel="00000000" w:rsidR="00000000" w:rsidRPr="00000000">
        <w:rPr>
          <w:rtl w:val="0"/>
        </w:rPr>
      </w:r>
    </w:p>
    <w:p w:rsidR="00000000" w:rsidDel="00000000" w:rsidP="00000000" w:rsidRDefault="00000000" w:rsidRPr="00000000" w14:paraId="00000279">
      <w:pPr>
        <w:rPr>
          <w:rFonts w:ascii="Roboto" w:cs="Roboto" w:eastAsia="Roboto" w:hAnsi="Roboto"/>
        </w:rPr>
      </w:pPr>
      <w:r w:rsidDel="00000000" w:rsidR="00000000" w:rsidRPr="00000000">
        <w:rPr>
          <w:rtl w:val="0"/>
        </w:rPr>
      </w:r>
    </w:p>
    <w:p w:rsidR="00000000" w:rsidDel="00000000" w:rsidP="00000000" w:rsidRDefault="00000000" w:rsidRPr="00000000" w14:paraId="0000027A">
      <w:pPr>
        <w:rPr>
          <w:rFonts w:ascii="Roboto" w:cs="Roboto" w:eastAsia="Roboto" w:hAnsi="Roboto"/>
        </w:rPr>
      </w:pPr>
      <w:r w:rsidDel="00000000" w:rsidR="00000000" w:rsidRPr="00000000">
        <w:rPr>
          <w:rtl w:val="0"/>
        </w:rPr>
      </w:r>
    </w:p>
    <w:p w:rsidR="00000000" w:rsidDel="00000000" w:rsidP="00000000" w:rsidRDefault="00000000" w:rsidRPr="00000000" w14:paraId="0000027B">
      <w:pPr>
        <w:rPr>
          <w:rFonts w:ascii="Roboto" w:cs="Roboto" w:eastAsia="Roboto" w:hAnsi="Roboto"/>
        </w:rPr>
      </w:pPr>
      <w:r w:rsidDel="00000000" w:rsidR="00000000" w:rsidRPr="00000000">
        <w:rPr>
          <w:rtl w:val="0"/>
        </w:rPr>
      </w:r>
    </w:p>
    <w:p w:rsidR="00000000" w:rsidDel="00000000" w:rsidP="00000000" w:rsidRDefault="00000000" w:rsidRPr="00000000" w14:paraId="0000027C">
      <w:pPr>
        <w:rPr>
          <w:rFonts w:ascii="Roboto" w:cs="Roboto" w:eastAsia="Roboto" w:hAnsi="Roboto"/>
        </w:rPr>
      </w:pPr>
      <w:r w:rsidDel="00000000" w:rsidR="00000000" w:rsidRPr="00000000">
        <w:rPr>
          <w:rtl w:val="0"/>
        </w:rPr>
      </w:r>
    </w:p>
    <w:p w:rsidR="00000000" w:rsidDel="00000000" w:rsidP="00000000" w:rsidRDefault="00000000" w:rsidRPr="00000000" w14:paraId="0000027D">
      <w:pPr>
        <w:rPr>
          <w:rFonts w:ascii="Roboto" w:cs="Roboto" w:eastAsia="Roboto" w:hAnsi="Roboto"/>
        </w:rPr>
      </w:pPr>
      <w:r w:rsidDel="00000000" w:rsidR="00000000" w:rsidRPr="00000000">
        <w:rPr>
          <w:rtl w:val="0"/>
        </w:rPr>
      </w:r>
    </w:p>
    <w:p w:rsidR="00000000" w:rsidDel="00000000" w:rsidP="00000000" w:rsidRDefault="00000000" w:rsidRPr="00000000" w14:paraId="0000027E">
      <w:pPr>
        <w:rPr>
          <w:rFonts w:ascii="Roboto" w:cs="Roboto" w:eastAsia="Roboto" w:hAnsi="Roboto"/>
        </w:rPr>
      </w:pPr>
      <w:r w:rsidDel="00000000" w:rsidR="00000000" w:rsidRPr="00000000">
        <w:rPr>
          <w:rtl w:val="0"/>
        </w:rPr>
      </w:r>
    </w:p>
    <w:p w:rsidR="00000000" w:rsidDel="00000000" w:rsidP="00000000" w:rsidRDefault="00000000" w:rsidRPr="00000000" w14:paraId="0000027F">
      <w:pPr>
        <w:rPr>
          <w:rFonts w:ascii="Roboto" w:cs="Roboto" w:eastAsia="Roboto" w:hAnsi="Roboto"/>
        </w:rPr>
      </w:pPr>
      <w:r w:rsidDel="00000000" w:rsidR="00000000" w:rsidRPr="00000000">
        <w:rPr>
          <w:rtl w:val="0"/>
        </w:rPr>
      </w:r>
    </w:p>
    <w:p w:rsidR="00000000" w:rsidDel="00000000" w:rsidP="00000000" w:rsidRDefault="00000000" w:rsidRPr="00000000" w14:paraId="00000280">
      <w:pPr>
        <w:rPr>
          <w:rFonts w:ascii="Roboto" w:cs="Roboto" w:eastAsia="Roboto" w:hAnsi="Roboto"/>
        </w:rPr>
      </w:pPr>
      <w:r w:rsidDel="00000000" w:rsidR="00000000" w:rsidRPr="00000000">
        <w:rPr>
          <w:rtl w:val="0"/>
        </w:rPr>
      </w:r>
    </w:p>
    <w:p w:rsidR="00000000" w:rsidDel="00000000" w:rsidP="00000000" w:rsidRDefault="00000000" w:rsidRPr="00000000" w14:paraId="00000281">
      <w:pPr>
        <w:rPr>
          <w:rFonts w:ascii="Roboto" w:cs="Roboto" w:eastAsia="Roboto" w:hAnsi="Roboto"/>
        </w:rPr>
      </w:pPr>
      <w:r w:rsidDel="00000000" w:rsidR="00000000" w:rsidRPr="00000000">
        <w:rPr>
          <w:rtl w:val="0"/>
        </w:rPr>
      </w:r>
    </w:p>
    <w:p w:rsidR="00000000" w:rsidDel="00000000" w:rsidP="00000000" w:rsidRDefault="00000000" w:rsidRPr="00000000" w14:paraId="00000282">
      <w:pPr>
        <w:rPr>
          <w:rFonts w:ascii="Roboto" w:cs="Roboto" w:eastAsia="Roboto" w:hAnsi="Roboto"/>
        </w:rPr>
      </w:pPr>
      <w:r w:rsidDel="00000000" w:rsidR="00000000" w:rsidRPr="00000000">
        <w:rPr>
          <w:rtl w:val="0"/>
        </w:rPr>
      </w:r>
    </w:p>
    <w:p w:rsidR="00000000" w:rsidDel="00000000" w:rsidP="00000000" w:rsidRDefault="00000000" w:rsidRPr="00000000" w14:paraId="00000283">
      <w:pPr>
        <w:rPr>
          <w:rFonts w:ascii="Roboto" w:cs="Roboto" w:eastAsia="Roboto" w:hAnsi="Roboto"/>
        </w:rPr>
      </w:pPr>
      <w:r w:rsidDel="00000000" w:rsidR="00000000" w:rsidRPr="00000000">
        <w:rPr>
          <w:rtl w:val="0"/>
        </w:rPr>
      </w:r>
    </w:p>
    <w:p w:rsidR="00000000" w:rsidDel="00000000" w:rsidP="00000000" w:rsidRDefault="00000000" w:rsidRPr="00000000" w14:paraId="00000284">
      <w:pPr>
        <w:rPr>
          <w:rFonts w:ascii="Roboto" w:cs="Roboto" w:eastAsia="Roboto" w:hAnsi="Roboto"/>
        </w:rPr>
      </w:pPr>
      <w:r w:rsidDel="00000000" w:rsidR="00000000" w:rsidRPr="00000000">
        <w:rPr>
          <w:rtl w:val="0"/>
        </w:rPr>
      </w:r>
    </w:p>
    <w:p w:rsidR="00000000" w:rsidDel="00000000" w:rsidP="00000000" w:rsidRDefault="00000000" w:rsidRPr="00000000" w14:paraId="00000285">
      <w:pPr>
        <w:rPr>
          <w:rFonts w:ascii="Roboto" w:cs="Roboto" w:eastAsia="Roboto" w:hAnsi="Roboto"/>
        </w:rPr>
      </w:pPr>
      <w:r w:rsidDel="00000000" w:rsidR="00000000" w:rsidRPr="00000000">
        <w:rPr>
          <w:rtl w:val="0"/>
        </w:rPr>
      </w:r>
    </w:p>
    <w:p w:rsidR="00000000" w:rsidDel="00000000" w:rsidP="00000000" w:rsidRDefault="00000000" w:rsidRPr="00000000" w14:paraId="00000286">
      <w:pPr>
        <w:rPr>
          <w:rFonts w:ascii="Roboto" w:cs="Roboto" w:eastAsia="Roboto" w:hAnsi="Roboto"/>
        </w:rPr>
      </w:pPr>
      <w:r w:rsidDel="00000000" w:rsidR="00000000" w:rsidRPr="00000000">
        <w:rPr>
          <w:rtl w:val="0"/>
        </w:rPr>
      </w:r>
    </w:p>
    <w:p w:rsidR="00000000" w:rsidDel="00000000" w:rsidP="00000000" w:rsidRDefault="00000000" w:rsidRPr="00000000" w14:paraId="00000287">
      <w:pPr>
        <w:rPr>
          <w:rFonts w:ascii="Roboto" w:cs="Roboto" w:eastAsia="Roboto" w:hAnsi="Roboto"/>
        </w:rPr>
      </w:pPr>
      <w:r w:rsidDel="00000000" w:rsidR="00000000" w:rsidRPr="00000000">
        <w:rPr>
          <w:rtl w:val="0"/>
        </w:rPr>
      </w:r>
    </w:p>
    <w:p w:rsidR="00000000" w:rsidDel="00000000" w:rsidP="00000000" w:rsidRDefault="00000000" w:rsidRPr="00000000" w14:paraId="00000288">
      <w:pPr>
        <w:rPr>
          <w:rFonts w:ascii="Roboto" w:cs="Roboto" w:eastAsia="Roboto" w:hAnsi="Roboto"/>
        </w:rPr>
      </w:pPr>
      <w:r w:rsidDel="00000000" w:rsidR="00000000" w:rsidRPr="00000000">
        <w:rPr>
          <w:rtl w:val="0"/>
        </w:rPr>
      </w:r>
    </w:p>
    <w:p w:rsidR="00000000" w:rsidDel="00000000" w:rsidP="00000000" w:rsidRDefault="00000000" w:rsidRPr="00000000" w14:paraId="00000289">
      <w:pPr>
        <w:rPr>
          <w:rFonts w:ascii="Roboto" w:cs="Roboto" w:eastAsia="Roboto" w:hAnsi="Roboto"/>
        </w:rPr>
      </w:pPr>
      <w:r w:rsidDel="00000000" w:rsidR="00000000" w:rsidRPr="00000000">
        <w:rPr>
          <w:rtl w:val="0"/>
        </w:rPr>
      </w:r>
    </w:p>
    <w:p w:rsidR="00000000" w:rsidDel="00000000" w:rsidP="00000000" w:rsidRDefault="00000000" w:rsidRPr="00000000" w14:paraId="0000028A">
      <w:pPr>
        <w:rPr>
          <w:rFonts w:ascii="Roboto" w:cs="Roboto" w:eastAsia="Roboto" w:hAnsi="Roboto"/>
        </w:rPr>
      </w:pPr>
      <w:r w:rsidDel="00000000" w:rsidR="00000000" w:rsidRPr="00000000">
        <w:rPr>
          <w:rtl w:val="0"/>
        </w:rPr>
      </w:r>
    </w:p>
    <w:p w:rsidR="00000000" w:rsidDel="00000000" w:rsidP="00000000" w:rsidRDefault="00000000" w:rsidRPr="00000000" w14:paraId="0000028B">
      <w:pPr>
        <w:rPr>
          <w:rFonts w:ascii="Roboto" w:cs="Roboto" w:eastAsia="Roboto" w:hAnsi="Roboto"/>
        </w:rPr>
      </w:pPr>
      <w:r w:rsidDel="00000000" w:rsidR="00000000" w:rsidRPr="00000000">
        <w:rPr>
          <w:rtl w:val="0"/>
        </w:rPr>
      </w:r>
    </w:p>
    <w:p w:rsidR="00000000" w:rsidDel="00000000" w:rsidP="00000000" w:rsidRDefault="00000000" w:rsidRPr="00000000" w14:paraId="0000028C">
      <w:pPr>
        <w:rPr>
          <w:rFonts w:ascii="Roboto" w:cs="Roboto" w:eastAsia="Roboto" w:hAnsi="Roboto"/>
        </w:rPr>
      </w:pPr>
      <w:r w:rsidDel="00000000" w:rsidR="00000000" w:rsidRPr="00000000">
        <w:rPr>
          <w:rtl w:val="0"/>
        </w:rPr>
      </w:r>
    </w:p>
    <w:p w:rsidR="00000000" w:rsidDel="00000000" w:rsidP="00000000" w:rsidRDefault="00000000" w:rsidRPr="00000000" w14:paraId="0000028D">
      <w:pPr>
        <w:rPr>
          <w:rFonts w:ascii="Roboto" w:cs="Roboto" w:eastAsia="Roboto" w:hAnsi="Roboto"/>
        </w:rPr>
      </w:pPr>
      <w:r w:rsidDel="00000000" w:rsidR="00000000" w:rsidRPr="00000000">
        <w:rPr>
          <w:rtl w:val="0"/>
        </w:rPr>
      </w:r>
    </w:p>
    <w:p w:rsidR="00000000" w:rsidDel="00000000" w:rsidP="00000000" w:rsidRDefault="00000000" w:rsidRPr="00000000" w14:paraId="0000028E">
      <w:pPr>
        <w:rPr>
          <w:rFonts w:ascii="Roboto" w:cs="Roboto" w:eastAsia="Roboto" w:hAnsi="Roboto"/>
        </w:rPr>
      </w:pPr>
      <w:r w:rsidDel="00000000" w:rsidR="00000000" w:rsidRPr="00000000">
        <w:rPr>
          <w:rtl w:val="0"/>
        </w:rPr>
      </w:r>
    </w:p>
    <w:p w:rsidR="00000000" w:rsidDel="00000000" w:rsidP="00000000" w:rsidRDefault="00000000" w:rsidRPr="00000000" w14:paraId="0000028F">
      <w:pPr>
        <w:rPr>
          <w:rFonts w:ascii="Roboto" w:cs="Roboto" w:eastAsia="Roboto" w:hAnsi="Roboto"/>
        </w:rPr>
      </w:pPr>
      <w:r w:rsidDel="00000000" w:rsidR="00000000" w:rsidRPr="00000000">
        <w:rPr>
          <w:rtl w:val="0"/>
        </w:rPr>
      </w:r>
    </w:p>
    <w:p w:rsidR="00000000" w:rsidDel="00000000" w:rsidP="00000000" w:rsidRDefault="00000000" w:rsidRPr="00000000" w14:paraId="00000290">
      <w:pPr>
        <w:rPr>
          <w:rFonts w:ascii="Roboto" w:cs="Roboto" w:eastAsia="Roboto" w:hAnsi="Roboto"/>
        </w:rPr>
      </w:pPr>
      <w:r w:rsidDel="00000000" w:rsidR="00000000" w:rsidRPr="00000000">
        <w:rPr>
          <w:rtl w:val="0"/>
        </w:rPr>
      </w:r>
    </w:p>
    <w:p w:rsidR="00000000" w:rsidDel="00000000" w:rsidP="00000000" w:rsidRDefault="00000000" w:rsidRPr="00000000" w14:paraId="00000291">
      <w:pPr>
        <w:rPr>
          <w:rFonts w:ascii="Roboto" w:cs="Roboto" w:eastAsia="Roboto" w:hAnsi="Roboto"/>
        </w:rPr>
      </w:pPr>
      <w:r w:rsidDel="00000000" w:rsidR="00000000" w:rsidRPr="00000000">
        <w:rPr>
          <w:rtl w:val="0"/>
        </w:rPr>
      </w:r>
    </w:p>
    <w:p w:rsidR="00000000" w:rsidDel="00000000" w:rsidP="00000000" w:rsidRDefault="00000000" w:rsidRPr="00000000" w14:paraId="00000292">
      <w:pPr>
        <w:rPr>
          <w:rFonts w:ascii="Roboto" w:cs="Roboto" w:eastAsia="Roboto" w:hAnsi="Roboto"/>
        </w:rPr>
      </w:pPr>
      <w:r w:rsidDel="00000000" w:rsidR="00000000" w:rsidRPr="00000000">
        <w:rPr>
          <w:rtl w:val="0"/>
        </w:rPr>
      </w:r>
    </w:p>
    <w:p w:rsidR="00000000" w:rsidDel="00000000" w:rsidP="00000000" w:rsidRDefault="00000000" w:rsidRPr="00000000" w14:paraId="00000293">
      <w:pPr>
        <w:rPr>
          <w:rFonts w:ascii="Roboto" w:cs="Roboto" w:eastAsia="Roboto" w:hAnsi="Roboto"/>
        </w:rPr>
      </w:pPr>
      <w:r w:rsidDel="00000000" w:rsidR="00000000" w:rsidRPr="00000000">
        <w:rPr>
          <w:rtl w:val="0"/>
        </w:rPr>
      </w:r>
    </w:p>
    <w:p w:rsidR="00000000" w:rsidDel="00000000" w:rsidP="00000000" w:rsidRDefault="00000000" w:rsidRPr="00000000" w14:paraId="00000294">
      <w:pPr>
        <w:rPr>
          <w:rFonts w:ascii="Roboto" w:cs="Roboto" w:eastAsia="Roboto" w:hAnsi="Roboto"/>
        </w:rPr>
      </w:pPr>
      <w:r w:rsidDel="00000000" w:rsidR="00000000" w:rsidRPr="00000000">
        <w:rPr>
          <w:rtl w:val="0"/>
        </w:rPr>
      </w:r>
    </w:p>
    <w:p w:rsidR="00000000" w:rsidDel="00000000" w:rsidP="00000000" w:rsidRDefault="00000000" w:rsidRPr="00000000" w14:paraId="00000295">
      <w:pPr>
        <w:rPr>
          <w:rFonts w:ascii="Roboto" w:cs="Roboto" w:eastAsia="Roboto" w:hAnsi="Roboto"/>
        </w:rPr>
      </w:pPr>
      <w:r w:rsidDel="00000000" w:rsidR="00000000" w:rsidRPr="00000000">
        <w:rPr>
          <w:rtl w:val="0"/>
        </w:rPr>
      </w:r>
    </w:p>
    <w:p w:rsidR="00000000" w:rsidDel="00000000" w:rsidP="00000000" w:rsidRDefault="00000000" w:rsidRPr="00000000" w14:paraId="00000296">
      <w:pPr>
        <w:rPr>
          <w:rFonts w:ascii="Roboto" w:cs="Roboto" w:eastAsia="Roboto" w:hAnsi="Roboto"/>
        </w:rPr>
      </w:pPr>
      <w:r w:rsidDel="00000000" w:rsidR="00000000" w:rsidRPr="00000000">
        <w:rPr>
          <w:rtl w:val="0"/>
        </w:rPr>
      </w:r>
    </w:p>
    <w:p w:rsidR="00000000" w:rsidDel="00000000" w:rsidP="00000000" w:rsidRDefault="00000000" w:rsidRPr="00000000" w14:paraId="00000297">
      <w:pPr>
        <w:rPr>
          <w:rFonts w:ascii="Roboto" w:cs="Roboto" w:eastAsia="Roboto" w:hAnsi="Roboto"/>
        </w:rPr>
      </w:pPr>
      <w:r w:rsidDel="00000000" w:rsidR="00000000" w:rsidRPr="00000000">
        <w:rPr>
          <w:rtl w:val="0"/>
        </w:rPr>
      </w:r>
    </w:p>
    <w:p w:rsidR="00000000" w:rsidDel="00000000" w:rsidP="00000000" w:rsidRDefault="00000000" w:rsidRPr="00000000" w14:paraId="00000298">
      <w:pPr>
        <w:rPr>
          <w:rFonts w:ascii="Roboto" w:cs="Roboto" w:eastAsia="Roboto" w:hAnsi="Roboto"/>
        </w:rPr>
      </w:pPr>
      <w:r w:rsidDel="00000000" w:rsidR="00000000" w:rsidRPr="00000000">
        <w:rPr>
          <w:rtl w:val="0"/>
        </w:rPr>
      </w:r>
    </w:p>
    <w:p w:rsidR="00000000" w:rsidDel="00000000" w:rsidP="00000000" w:rsidRDefault="00000000" w:rsidRPr="00000000" w14:paraId="00000299">
      <w:pPr>
        <w:rPr>
          <w:rFonts w:ascii="Roboto" w:cs="Roboto" w:eastAsia="Roboto" w:hAnsi="Roboto"/>
        </w:rPr>
      </w:pPr>
      <w:r w:rsidDel="00000000" w:rsidR="00000000" w:rsidRPr="00000000">
        <w:rPr>
          <w:rtl w:val="0"/>
        </w:rPr>
      </w:r>
    </w:p>
    <w:p w:rsidR="00000000" w:rsidDel="00000000" w:rsidP="00000000" w:rsidRDefault="00000000" w:rsidRPr="00000000" w14:paraId="0000029A">
      <w:pPr>
        <w:rPr>
          <w:rFonts w:ascii="Roboto" w:cs="Roboto" w:eastAsia="Roboto" w:hAnsi="Roboto"/>
        </w:rPr>
      </w:pPr>
      <w:r w:rsidDel="00000000" w:rsidR="00000000" w:rsidRPr="00000000">
        <w:rPr>
          <w:rtl w:val="0"/>
        </w:rPr>
      </w:r>
    </w:p>
    <w:p w:rsidR="00000000" w:rsidDel="00000000" w:rsidP="00000000" w:rsidRDefault="00000000" w:rsidRPr="00000000" w14:paraId="0000029B">
      <w:pPr>
        <w:rPr>
          <w:rFonts w:ascii="Roboto" w:cs="Roboto" w:eastAsia="Roboto" w:hAnsi="Roboto"/>
        </w:rPr>
      </w:pPr>
      <w:r w:rsidDel="00000000" w:rsidR="00000000" w:rsidRPr="00000000">
        <w:rPr>
          <w:rtl w:val="0"/>
        </w:rPr>
      </w:r>
    </w:p>
    <w:p w:rsidR="00000000" w:rsidDel="00000000" w:rsidP="00000000" w:rsidRDefault="00000000" w:rsidRPr="00000000" w14:paraId="0000029C">
      <w:pPr>
        <w:rPr>
          <w:rFonts w:ascii="Roboto" w:cs="Roboto" w:eastAsia="Roboto" w:hAnsi="Roboto"/>
        </w:rPr>
      </w:pPr>
      <w:r w:rsidDel="00000000" w:rsidR="00000000" w:rsidRPr="00000000">
        <w:rPr>
          <w:rtl w:val="0"/>
        </w:rPr>
      </w:r>
    </w:p>
    <w:p w:rsidR="00000000" w:rsidDel="00000000" w:rsidP="00000000" w:rsidRDefault="00000000" w:rsidRPr="00000000" w14:paraId="0000029D">
      <w:pPr>
        <w:rPr>
          <w:rFonts w:ascii="Roboto" w:cs="Roboto" w:eastAsia="Roboto" w:hAnsi="Roboto"/>
        </w:rPr>
      </w:pPr>
      <w:r w:rsidDel="00000000" w:rsidR="00000000" w:rsidRPr="00000000">
        <w:rPr>
          <w:rtl w:val="0"/>
        </w:rPr>
      </w:r>
    </w:p>
    <w:p w:rsidR="00000000" w:rsidDel="00000000" w:rsidP="00000000" w:rsidRDefault="00000000" w:rsidRPr="00000000" w14:paraId="0000029E">
      <w:pPr>
        <w:rPr>
          <w:rFonts w:ascii="Roboto" w:cs="Roboto" w:eastAsia="Roboto" w:hAnsi="Roboto"/>
        </w:rPr>
      </w:pPr>
      <w:r w:rsidDel="00000000" w:rsidR="00000000" w:rsidRPr="00000000">
        <w:rPr>
          <w:rtl w:val="0"/>
        </w:rPr>
      </w:r>
    </w:p>
    <w:p w:rsidR="00000000" w:rsidDel="00000000" w:rsidP="00000000" w:rsidRDefault="00000000" w:rsidRPr="00000000" w14:paraId="0000029F">
      <w:pPr>
        <w:rPr>
          <w:rFonts w:ascii="Roboto" w:cs="Roboto" w:eastAsia="Roboto" w:hAnsi="Roboto"/>
        </w:rPr>
      </w:pPr>
      <w:r w:rsidDel="00000000" w:rsidR="00000000" w:rsidRPr="00000000">
        <w:rPr>
          <w:rtl w:val="0"/>
        </w:rPr>
      </w:r>
    </w:p>
    <w:p w:rsidR="00000000" w:rsidDel="00000000" w:rsidP="00000000" w:rsidRDefault="00000000" w:rsidRPr="00000000" w14:paraId="000002A0">
      <w:pPr>
        <w:rPr>
          <w:rFonts w:ascii="Roboto" w:cs="Roboto" w:eastAsia="Roboto" w:hAnsi="Roboto"/>
        </w:rPr>
      </w:pPr>
      <w:r w:rsidDel="00000000" w:rsidR="00000000" w:rsidRPr="00000000">
        <w:rPr>
          <w:rtl w:val="0"/>
        </w:rPr>
      </w:r>
    </w:p>
    <w:p w:rsidR="00000000" w:rsidDel="00000000" w:rsidP="00000000" w:rsidRDefault="00000000" w:rsidRPr="00000000" w14:paraId="000002A1">
      <w:pPr>
        <w:rPr>
          <w:rFonts w:ascii="Roboto" w:cs="Roboto" w:eastAsia="Roboto" w:hAnsi="Roboto"/>
          <w:sz w:val="44"/>
          <w:szCs w:val="44"/>
        </w:rPr>
      </w:pPr>
      <w:r w:rsidDel="00000000" w:rsidR="00000000" w:rsidRPr="00000000">
        <w:rPr>
          <w:rFonts w:ascii="Roboto" w:cs="Roboto" w:eastAsia="Roboto" w:hAnsi="Roboto"/>
          <w:sz w:val="32"/>
          <w:szCs w:val="32"/>
          <w:rtl w:val="0"/>
        </w:rPr>
        <w:t xml:space="preserve"> </w:t>
      </w:r>
      <w:bookmarkStart w:colFirst="0" w:colLast="0" w:name="4i7ojhp" w:id="20"/>
      <w:bookmarkEnd w:id="20"/>
      <w:r w:rsidDel="00000000" w:rsidR="00000000" w:rsidRPr="00000000">
        <w:rPr>
          <w:rFonts w:ascii="Roboto" w:cs="Roboto" w:eastAsia="Roboto" w:hAnsi="Roboto"/>
          <w:sz w:val="44"/>
          <w:szCs w:val="44"/>
          <w:rtl w:val="0"/>
        </w:rPr>
        <w:t xml:space="preserve">Aneks do Gospodarki Zoptymalizowanej</w:t>
      </w:r>
    </w:p>
    <w:p w:rsidR="00000000" w:rsidDel="00000000" w:rsidP="00000000" w:rsidRDefault="00000000" w:rsidRPr="00000000" w14:paraId="000002A2">
      <w:pPr>
        <w:rPr>
          <w:rFonts w:ascii="Roboto" w:cs="Roboto" w:eastAsia="Roboto" w:hAnsi="Roboto"/>
          <w:sz w:val="44"/>
          <w:szCs w:val="44"/>
        </w:rPr>
      </w:pPr>
      <w:r w:rsidDel="00000000" w:rsidR="00000000" w:rsidRPr="00000000">
        <w:rPr>
          <w:rtl w:val="0"/>
        </w:rPr>
      </w:r>
    </w:p>
    <w:p w:rsidR="00000000" w:rsidDel="00000000" w:rsidP="00000000" w:rsidRDefault="00000000" w:rsidRPr="00000000" w14:paraId="000002A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Wpisy pochodzące z serwisów społecznościowych: Facebook i Platforma X (dawniej Twitter)</w:t>
      </w:r>
    </w:p>
    <w:p w:rsidR="00000000" w:rsidDel="00000000" w:rsidP="00000000" w:rsidRDefault="00000000" w:rsidRPr="00000000" w14:paraId="000002A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Naturalna asymetryczność działań człowieka, stojąca w sprzeczności z liniowym charakterem założeń ekonomicznych, w tym wolnego rynku, wymusza konieczność zastosowania kontroli nad pewnymi procesami ekonomicznymi w sposób skoordynowany w celu redukcji niepożądanej inercyjności cechującej klasyczną ekonomię.</w:t>
      </w:r>
    </w:p>
    <w:p w:rsidR="00000000" w:rsidDel="00000000" w:rsidP="00000000" w:rsidRDefault="00000000" w:rsidRPr="00000000" w14:paraId="000002A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2A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AE">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2A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Producenci celowo postarzają swoje produkty. Opisana poniżej ponad stuletnia żarówka jest tego przykładem. Po modyfikacji byłaby świetnym produktem.</w:t>
      </w:r>
    </w:p>
    <w:p w:rsidR="00000000" w:rsidDel="00000000" w:rsidP="00000000" w:rsidRDefault="00000000" w:rsidRPr="00000000" w14:paraId="000002B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2B4">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Ponad 100 lat temu wyprodukowano żarówkę, która świeci do dziś! Żarówka znajduje się obecnie (w 2024 roku) w siedzibie straży pożarnej w Livermore (Kalifornia w USA). </w:t>
      </w:r>
    </w:p>
    <w:p w:rsidR="00000000" w:rsidDel="00000000" w:rsidP="00000000" w:rsidRDefault="00000000" w:rsidRPr="00000000" w14:paraId="000002B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Chcielibyście mieć tak dobre produkty? Niestety, dziś jest to nierealne. Producent nie zarobi tyle pieniędzy na niezawodnym produkcie, co na nietrwałym. </w:t>
      </w:r>
    </w:p>
    <w:p w:rsidR="00000000" w:rsidDel="00000000" w:rsidP="00000000" w:rsidRDefault="00000000" w:rsidRPr="00000000" w14:paraId="000002B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8">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Mimo to mit wolnego rynku ma się dobrze. Dlaczego? Ponieważ jak każde zjawisko, choć będzie jawnie absurdalne, jeśli będzie utrzymywać się dostatecznie długo, utrwali się w świadomości społecznej jako coś sprawdzonego i naturalnego. </w:t>
      </w:r>
    </w:p>
    <w:p w:rsidR="00000000" w:rsidDel="00000000" w:rsidP="00000000" w:rsidRDefault="00000000" w:rsidRPr="00000000" w14:paraId="000002B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A">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Tak byto tez z komunizmem, a jeszcze wcześniej feudalizmem. Tak jest ze wszystkim. </w:t>
      </w:r>
    </w:p>
    <w:p w:rsidR="00000000" w:rsidDel="00000000" w:rsidP="00000000" w:rsidRDefault="00000000" w:rsidRPr="00000000" w14:paraId="000002B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Czas to zmienić! </w:t>
      </w:r>
    </w:p>
    <w:p w:rsidR="00000000" w:rsidDel="00000000" w:rsidP="00000000" w:rsidRDefault="00000000" w:rsidRPr="00000000" w14:paraId="000002B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B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 </w:t>
      </w:r>
    </w:p>
    <w:p w:rsidR="00000000" w:rsidDel="00000000" w:rsidP="00000000" w:rsidRDefault="00000000" w:rsidRPr="00000000" w14:paraId="000002C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3">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2C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7">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Permanentny wzrost gospodarczy w dużej mierze wymuszany jest brakiem trwałości wytwarzanych produktów. Nietrwałość dóbr materialnych często stanowi zamierzony efekt działań producentów, którzy w pogoni za krótkoterminowym zyskiem rezygnują   z dbałości o jakość. Nie jest to zarzut formułowany pod adresem producentów, lecz zasygnalizowanie błędu na poziomie systemowym.</w:t>
      </w:r>
    </w:p>
    <w:p w:rsidR="00000000" w:rsidDel="00000000" w:rsidP="00000000" w:rsidRDefault="00000000" w:rsidRPr="00000000" w14:paraId="000002C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C">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To klasyczny przykład przerostu formy nad treścią, gdzie sensem wytwarzania dóbr powinno być ich jak najlepsze i najdłuższe użytkowanie. Taki stan rzeczy prowadzi     do marnotrawstwa zasobów naturalnych oraz negatywnie wpływa na środowisko           i zdrowie ludzi. Generuje również wysokie koszty, które są odkładane w czasie, a także sprzyja preferowaniu szybkiej stopy zwrotu kosztem odpowiedzialności i długofalowych korzyści.</w:t>
      </w:r>
    </w:p>
    <w:p w:rsidR="00000000" w:rsidDel="00000000" w:rsidP="00000000" w:rsidRDefault="00000000" w:rsidRPr="00000000" w14:paraId="000002CD">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CE">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Powyższy przykład dowodzi, że nieracjonalnie ustalone zasady, podobnie jak wadliwa relacja (pośrednia) między pierwotnym zamierzeniem a osiąganym celem, nieuchronnie prowadzą do niepożądanych efektów końcowych.</w:t>
      </w:r>
    </w:p>
    <w:p w:rsidR="00000000" w:rsidDel="00000000" w:rsidP="00000000" w:rsidRDefault="00000000" w:rsidRPr="00000000" w14:paraId="000002CF">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0">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Ignorowanie tej sytuacji częściowo wynika z ludzkiej natury, która skłania się             do upraszczania związków przyczynowo-skutkowych, a jednocześnie ma trudności        z dostrzeganiem ich w bardziej złożonej, abstrakcyjnej formie.</w:t>
      </w:r>
    </w:p>
    <w:p w:rsidR="00000000" w:rsidDel="00000000" w:rsidP="00000000" w:rsidRDefault="00000000" w:rsidRPr="00000000" w14:paraId="000002D1">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2">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Nadszedł już czas, aby w dobie gwałtownego rozwoju technologicznego w gospodarce doraźność zysków ustąpiła wreszcie miejsca racjonalnej strategii opartej na potencjale nauki!</w:t>
      </w:r>
    </w:p>
    <w:p w:rsidR="00000000" w:rsidDel="00000000" w:rsidP="00000000" w:rsidRDefault="00000000" w:rsidRPr="00000000" w14:paraId="000002D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5">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2D6">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9">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 * *</w:t>
      </w:r>
    </w:p>
    <w:p w:rsidR="00000000" w:rsidDel="00000000" w:rsidP="00000000" w:rsidRDefault="00000000" w:rsidRPr="00000000" w14:paraId="000002D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C">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D">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Wzrost Gospodarczy w dużym stopniu wymuszany jest brakiem trwałości wytwarzanych produktów. Przyczynia się także do marnotrawstwa zasobów naturalnych i degradacji środowiska.</w:t>
      </w:r>
    </w:p>
    <w:p w:rsidR="00000000" w:rsidDel="00000000" w:rsidP="00000000" w:rsidRDefault="00000000" w:rsidRPr="00000000" w14:paraId="000002DE">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DF">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Człowiek, w odróżnieniu od innych gatunków, jest z natury istotą aktywnie kreującą rzeczywistość. Podejmuje inicjatywy, które w większości przypadków organizują jego działalność i stanowią kluczowy warunek ciągłego rozwoju. Jako istota rozumna,          a jednocześnie wyraźnie odcięta od wpływu instynktów, jest skazany na nieustanną aktywność w kształtowaniu swojego otoczenia.</w:t>
      </w:r>
    </w:p>
    <w:p w:rsidR="00000000" w:rsidDel="00000000" w:rsidP="00000000" w:rsidRDefault="00000000" w:rsidRPr="00000000" w14:paraId="000002E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1">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Mimo popełnianych błędów w rozwoju cywilizacji, człowiek, dzięki nieprzerwanemu postępowi, może i powinien przede wszystkim polegać na rzeczywistości wykreowanej  z własnej inicjatywy, zamiast na spontanicznych mechanizmach. Rzeczywistość pokazuje, że prędzej czy później, w pewnym momencie, jest zmuszony porzucić takie rozwiązania na rzecz tych, które sam wypracował. Dotyczy to wszystkich dziedzin życia, a obszar gospodarki nie stanowi w tym przypadku wyjątku.</w:t>
      </w:r>
    </w:p>
    <w:p w:rsidR="00000000" w:rsidDel="00000000" w:rsidP="00000000" w:rsidRDefault="00000000" w:rsidRPr="00000000" w14:paraId="000002E2">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3">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Czas na zmiany i zastosowanie strategii opartej na potencjale nauki!</w:t>
      </w:r>
    </w:p>
    <w:p w:rsidR="00000000" w:rsidDel="00000000" w:rsidP="00000000" w:rsidRDefault="00000000" w:rsidRPr="00000000" w14:paraId="000002E4">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6">
      <w:pPr>
        <w:rPr>
          <w:rFonts w:ascii="Roboto" w:cs="Roboto" w:eastAsia="Roboto" w:hAnsi="Roboto"/>
          <w:sz w:val="32"/>
          <w:szCs w:val="32"/>
        </w:rPr>
      </w:pPr>
      <w:r w:rsidDel="00000000" w:rsidR="00000000" w:rsidRPr="00000000">
        <w:rPr>
          <w:rFonts w:ascii="Roboto" w:cs="Roboto" w:eastAsia="Roboto" w:hAnsi="Roboto"/>
          <w:sz w:val="32"/>
          <w:szCs w:val="32"/>
          <w:rtl w:val="0"/>
        </w:rPr>
        <w:t xml:space="preserve">Sylwester Fiet</w:t>
      </w:r>
    </w:p>
    <w:p w:rsidR="00000000" w:rsidDel="00000000" w:rsidP="00000000" w:rsidRDefault="00000000" w:rsidRPr="00000000" w14:paraId="000002E7">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8">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9">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A">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B">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EC">
      <w:pPr>
        <w:rPr>
          <w:rFonts w:ascii="Roboto" w:cs="Roboto" w:eastAsia="Roboto" w:hAnsi="Roboto"/>
          <w:sz w:val="32"/>
          <w:szCs w:val="32"/>
        </w:rPr>
        <w:sectPr>
          <w:type w:val="nextPage"/>
          <w:pgSz w:h="23820" w:w="16840" w:orient="portrait"/>
          <w:pgMar w:bottom="280" w:top="1320" w:left="1300" w:right="1300" w:header="706" w:footer="0"/>
        </w:sect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1"/>
        <w:ind w:left="0" w:right="6" w:firstLine="0"/>
        <w:jc w:val="center"/>
        <w:rPr>
          <w:rFonts w:ascii="Roboto" w:cs="Roboto" w:eastAsia="Roboto" w:hAnsi="Roboto"/>
          <w:b w:val="0"/>
          <w:color w:val="b51200"/>
        </w:rPr>
      </w:pPr>
      <w:hyperlink w:anchor="_gjdgxs">
        <w:r w:rsidDel="00000000" w:rsidR="00000000" w:rsidRPr="00000000">
          <w:rPr>
            <w:rFonts w:ascii="Roboto" w:cs="Roboto" w:eastAsia="Roboto" w:hAnsi="Roboto"/>
            <w:b w:val="0"/>
            <w:color w:val="b51200"/>
            <w:rtl w:val="0"/>
          </w:rPr>
          <w:t xml:space="preserve">Powrót do początku dokumentu</w:t>
        </w:r>
      </w:hyperlink>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Roboto" w:cs="Roboto" w:eastAsia="Roboto" w:hAnsi="Roboto"/>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FE">
      <w:pPr>
        <w:rPr>
          <w:rFonts w:ascii="Roboto" w:cs="Roboto" w:eastAsia="Roboto" w:hAnsi="Roboto"/>
          <w:color w:val="b51200"/>
          <w:sz w:val="60"/>
          <w:szCs w:val="60"/>
        </w:rPr>
      </w:pPr>
      <w:r w:rsidDel="00000000" w:rsidR="00000000" w:rsidRPr="00000000">
        <w:rPr>
          <w:rFonts w:ascii="Roboto" w:cs="Roboto" w:eastAsia="Roboto" w:hAnsi="Roboto"/>
          <w:color w:val="b51200"/>
          <w:sz w:val="60"/>
          <w:szCs w:val="60"/>
          <w:rtl w:val="0"/>
        </w:rPr>
        <w:t xml:space="preserve">Gospodarka Zoptymalizowana</w:t>
      </w:r>
    </w:p>
    <w:p w:rsidR="00000000" w:rsidDel="00000000" w:rsidP="00000000" w:rsidRDefault="00000000" w:rsidRPr="00000000" w14:paraId="000002FF">
      <w:pPr>
        <w:pStyle w:val="Heading3"/>
        <w:ind w:left="0" w:firstLine="0"/>
        <w:rPr>
          <w:rFonts w:ascii="Roboto" w:cs="Roboto" w:eastAsia="Roboto" w:hAnsi="Roboto"/>
        </w:rPr>
      </w:pPr>
      <w:hyperlink r:id="rId15">
        <w:r w:rsidDel="00000000" w:rsidR="00000000" w:rsidRPr="00000000">
          <w:rPr>
            <w:rFonts w:ascii="Roboto" w:cs="Roboto" w:eastAsia="Roboto" w:hAnsi="Roboto"/>
            <w:color w:val="0000ff"/>
            <w:u w:val="none"/>
            <w:rtl w:val="0"/>
          </w:rPr>
          <w:t xml:space="preserve">https://gospodarkazoptymalizowana.blogspot.com/</w:t>
        </w:r>
      </w:hyperlink>
      <w:r w:rsidDel="00000000" w:rsidR="00000000" w:rsidRPr="00000000">
        <w:rPr>
          <w:rtl w:val="0"/>
        </w:rPr>
      </w:r>
    </w:p>
    <w:p w:rsidR="00000000" w:rsidDel="00000000" w:rsidP="00000000" w:rsidRDefault="00000000" w:rsidRPr="00000000" w14:paraId="00000300">
      <w:pPr>
        <w:pStyle w:val="Heading3"/>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301">
      <w:pPr>
        <w:pStyle w:val="Heading3"/>
        <w:ind w:left="0" w:firstLine="0"/>
        <w:rPr>
          <w:rFonts w:ascii="Roboto" w:cs="Roboto" w:eastAsia="Roboto" w:hAnsi="Roboto"/>
          <w:u w:val="none"/>
        </w:rPr>
      </w:pPr>
      <w:r w:rsidDel="00000000" w:rsidR="00000000" w:rsidRPr="00000000">
        <w:rPr>
          <w:rFonts w:ascii="Roboto" w:cs="Roboto" w:eastAsia="Roboto" w:hAnsi="Roboto"/>
          <w:u w:val="none"/>
          <w:rtl w:val="0"/>
        </w:rPr>
        <w:t xml:space="preserve">Autor: Sylwester Fiet</w:t>
      </w:r>
    </w:p>
    <w:p w:rsidR="00000000" w:rsidDel="00000000" w:rsidP="00000000" w:rsidRDefault="00000000" w:rsidRPr="00000000" w14:paraId="00000302">
      <w:pPr>
        <w:spacing w:before="1" w:lineRule="auto"/>
        <w:ind w:right="-77"/>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303">
      <w:pPr>
        <w:spacing w:before="1" w:lineRule="auto"/>
        <w:ind w:right="-77"/>
        <w:rPr>
          <w:rFonts w:ascii="Roboto" w:cs="Roboto" w:eastAsia="Roboto" w:hAnsi="Roboto"/>
          <w:sz w:val="36"/>
          <w:szCs w:val="36"/>
        </w:rPr>
      </w:pPr>
      <w:r w:rsidDel="00000000" w:rsidR="00000000" w:rsidRPr="00000000">
        <w:rPr>
          <w:rFonts w:ascii="Roboto" w:cs="Roboto" w:eastAsia="Roboto" w:hAnsi="Roboto"/>
          <w:sz w:val="36"/>
          <w:szCs w:val="36"/>
          <w:rtl w:val="0"/>
        </w:rPr>
        <w:t xml:space="preserve">Płock, Polska 2023</w:t>
      </w:r>
    </w:p>
    <w:p w:rsidR="00000000" w:rsidDel="00000000" w:rsidP="00000000" w:rsidRDefault="00000000" w:rsidRPr="00000000" w14:paraId="00000304">
      <w:pPr>
        <w:spacing w:before="1" w:lineRule="auto"/>
        <w:ind w:right="-77"/>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305">
      <w:pPr>
        <w:spacing w:before="1" w:lineRule="auto"/>
        <w:ind w:right="-77"/>
        <w:rPr>
          <w:rFonts w:ascii="Roboto" w:cs="Roboto" w:eastAsia="Roboto" w:hAnsi="Roboto"/>
        </w:rPr>
      </w:pPr>
      <w:r w:rsidDel="00000000" w:rsidR="00000000" w:rsidRPr="00000000">
        <w:rPr>
          <w:rFonts w:ascii="Roboto" w:cs="Roboto" w:eastAsia="Roboto" w:hAnsi="Roboto"/>
          <w:sz w:val="36"/>
          <w:szCs w:val="36"/>
          <w:rtl w:val="0"/>
        </w:rPr>
        <w:t xml:space="preserve">Kontakt: </w:t>
      </w:r>
      <w:hyperlink r:id="rId16">
        <w:r w:rsidDel="00000000" w:rsidR="00000000" w:rsidRPr="00000000">
          <w:rPr>
            <w:rFonts w:ascii="Roboto" w:cs="Roboto" w:eastAsia="Roboto" w:hAnsi="Roboto"/>
            <w:color w:val="0000ff"/>
            <w:sz w:val="36"/>
            <w:szCs w:val="36"/>
            <w:rtl w:val="0"/>
          </w:rPr>
          <w:t xml:space="preserve">sylwester1975pl@gmail.com</w:t>
        </w:r>
      </w:hyperlink>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0"/>
        </w:tabs>
        <w:spacing w:after="0" w:before="0" w:line="240" w:lineRule="auto"/>
        <w:ind w:left="0" w:right="0" w:firstLine="0"/>
        <w:jc w:val="left"/>
        <w:rPr>
          <w:rFonts w:ascii="Roboto" w:cs="Roboto" w:eastAsia="Roboto" w:hAnsi="Roboto"/>
          <w:i w:val="0"/>
          <w:smallCaps w:val="0"/>
          <w:strike w:val="0"/>
          <w:color w:val="000000"/>
          <w:sz w:val="40"/>
          <w:szCs w:val="40"/>
          <w:u w:val="none"/>
          <w:shd w:fill="auto" w:val="clear"/>
          <w:vertAlign w:val="baseline"/>
        </w:rPr>
      </w:pPr>
      <w:r w:rsidDel="00000000" w:rsidR="00000000" w:rsidRPr="00000000">
        <w:rPr>
          <w:rFonts w:ascii="Roboto" w:cs="Roboto" w:eastAsia="Roboto" w:hAnsi="Roboto"/>
          <w:i w:val="0"/>
          <w:smallCaps w:val="0"/>
          <w:strike w:val="0"/>
          <w:color w:val="000000"/>
          <w:sz w:val="40"/>
          <w:szCs w:val="40"/>
          <w:u w:val="none"/>
          <w:shd w:fill="auto" w:val="clear"/>
          <w:vertAlign w:val="baseline"/>
          <w:rtl w:val="0"/>
        </w:rPr>
        <w:tab/>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b51200"/>
          <w:sz w:val="20"/>
          <w:szCs w:val="20"/>
          <w:u w:val="none"/>
          <w:shd w:fill="auto" w:val="clear"/>
          <w:vertAlign w:val="baseline"/>
        </w:rPr>
        <w:drawing>
          <wp:inline distB="0" distT="0" distL="0" distR="0">
            <wp:extent cx="5828760" cy="3175200"/>
            <wp:effectExtent b="0" l="0" r="0" t="0"/>
            <wp:docPr descr="GZ-logo-svg.emf" id="15" name="image6.png"/>
            <a:graphic>
              <a:graphicData uri="http://schemas.openxmlformats.org/drawingml/2006/picture">
                <pic:pic>
                  <pic:nvPicPr>
                    <pic:cNvPr descr="GZ-logo-svg.emf" id="0" name="image6.png"/>
                    <pic:cNvPicPr preferRelativeResize="0"/>
                  </pic:nvPicPr>
                  <pic:blipFill>
                    <a:blip r:embed="rId6"/>
                    <a:srcRect b="0" l="0" r="0" t="0"/>
                    <a:stretch>
                      <a:fillRect/>
                    </a:stretch>
                  </pic:blipFill>
                  <pic:spPr>
                    <a:xfrm>
                      <a:off x="0" y="0"/>
                      <a:ext cx="5828760" cy="3175200"/>
                    </a:xfrm>
                    <a:prstGeom prst="rect"/>
                    <a:ln/>
                  </pic:spPr>
                </pic:pic>
              </a:graphicData>
            </a:graphic>
          </wp:inline>
        </w:drawing>
      </w:r>
      <w:r w:rsidDel="00000000" w:rsidR="00000000" w:rsidRPr="00000000">
        <w:rPr>
          <w:rtl w:val="0"/>
        </w:rPr>
      </w:r>
    </w:p>
    <w:sectPr>
      <w:headerReference r:id="rId17" w:type="default"/>
      <w:type w:val="nextPage"/>
      <w:pgSz w:h="23820" w:w="16840" w:orient="portrait"/>
      <w:pgMar w:bottom="280" w:top="2760" w:left="1300" w:right="13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6" name=""/>
              <a:graphic>
                <a:graphicData uri="http://schemas.microsoft.com/office/word/2010/wordprocessingShape">
                  <wps:wsp>
                    <wps:cNvSpPr/>
                    <wps:cNvPr id="7" name="Shape 7"/>
                    <wps:spPr>
                      <a:xfrm>
                        <a:off x="3964558" y="3658715"/>
                        <a:ext cx="2762885" cy="242570"/>
                      </a:xfrm>
                      <a:custGeom>
                        <a:rect b="b" l="l" r="r" t="t"/>
                        <a:pathLst>
                          <a:path extrusionOk="0" h="242570" w="2762885">
                            <a:moveTo>
                              <a:pt x="0" y="0"/>
                            </a:moveTo>
                            <a:lnTo>
                              <a:pt x="0" y="242570"/>
                            </a:lnTo>
                            <a:lnTo>
                              <a:pt x="2762885" y="242570"/>
                            </a:lnTo>
                            <a:lnTo>
                              <a:pt x="2762885" y="0"/>
                            </a:lnTo>
                            <a:close/>
                          </a:path>
                        </a:pathLst>
                      </a:custGeom>
                      <a:noFill/>
                      <a:ln>
                        <a:noFill/>
                      </a:ln>
                    </wps:spPr>
                    <wps:txbx>
                      <w:txbxContent>
                        <w:p w:rsidR="00000000" w:rsidDel="00000000" w:rsidP="00000000" w:rsidRDefault="00000000" w:rsidRPr="00000000">
                          <w:pPr>
                            <w:spacing w:after="0" w:before="20.999999046325684" w:line="240"/>
                            <w:ind w:left="0" w:right="0" w:firstLine="0"/>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903288</wp:posOffset>
              </wp:positionH>
              <wp:positionV relativeFrom="page">
                <wp:posOffset>430847</wp:posOffset>
              </wp:positionV>
              <wp:extent cx="2772410" cy="25209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772410"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3" name=""/>
              <a:graphic>
                <a:graphicData uri="http://schemas.microsoft.com/office/word/2010/wordprocessingShape">
                  <wps:wsp>
                    <wps:cNvSpPr/>
                    <wps:cNvPr id="4" name="Shape 4"/>
                    <wps:spPr>
                      <a:xfrm>
                        <a:off x="4865305" y="3658715"/>
                        <a:ext cx="961390" cy="242570"/>
                      </a:xfrm>
                      <a:custGeom>
                        <a:rect b="b" l="l" r="r" t="t"/>
                        <a:pathLst>
                          <a:path extrusionOk="0" h="242570" w="961390">
                            <a:moveTo>
                              <a:pt x="0" y="0"/>
                            </a:moveTo>
                            <a:lnTo>
                              <a:pt x="0" y="242570"/>
                            </a:lnTo>
                            <a:lnTo>
                              <a:pt x="961390" y="242570"/>
                            </a:lnTo>
                            <a:lnTo>
                              <a:pt x="96139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right"/>
                            <w:textDirection w:val="btLr"/>
                          </w:pPr>
                          <w:r w:rsidDel="00000000" w:rsidR="00000000" w:rsidRPr="00000000">
                            <w:rPr>
                              <w:rFonts w:ascii="Verdana" w:cs="Verdana" w:eastAsia="Verdana" w:hAnsi="Verdana"/>
                              <w:b w:val="0"/>
                              <w:i w:val="0"/>
                              <w:smallCaps w:val="0"/>
                              <w:strike w:val="0"/>
                              <w:color w:val="1f487c"/>
                              <w:sz w:val="28"/>
                              <w:vertAlign w:val="baseline"/>
                            </w:rPr>
                            <w:t xml:space="preserve">Strona  PAGE 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8845233</wp:posOffset>
              </wp:positionH>
              <wp:positionV relativeFrom="page">
                <wp:posOffset>430847</wp:posOffset>
              </wp:positionV>
              <wp:extent cx="970915" cy="25209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97091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8930640" cy="12700"/>
              <wp:effectExtent b="0" l="0" r="0" t="0"/>
              <wp:wrapNone/>
              <wp:docPr id="5" name=""/>
              <a:graphic>
                <a:graphicData uri="http://schemas.microsoft.com/office/word/2010/wordprocessingShape">
                  <wps:wsp>
                    <wps:cNvSpPr/>
                    <wps:cNvPr id="6" name="Shape 6"/>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8930640" cy="1270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930640" cy="1270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142" w:right="0" w:hanging="142"/>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4" name=""/>
              <a:graphic>
                <a:graphicData uri="http://schemas.microsoft.com/office/word/2010/wordprocessingShape">
                  <wps:wsp>
                    <wps:cNvSpPr/>
                    <wps:cNvPr id="5" name="Shape 5"/>
                    <wps:spPr>
                      <a:xfrm>
                        <a:off x="3916615" y="3658715"/>
                        <a:ext cx="2858770" cy="242570"/>
                      </a:xfrm>
                      <a:custGeom>
                        <a:rect b="b" l="l" r="r" t="t"/>
                        <a:pathLst>
                          <a:path extrusionOk="0" h="242570" w="2858770">
                            <a:moveTo>
                              <a:pt x="0" y="0"/>
                            </a:moveTo>
                            <a:lnTo>
                              <a:pt x="0" y="242570"/>
                            </a:lnTo>
                            <a:lnTo>
                              <a:pt x="2858770" y="242570"/>
                            </a:lnTo>
                            <a:lnTo>
                              <a:pt x="2858770" y="0"/>
                            </a:lnTo>
                            <a:close/>
                          </a:path>
                        </a:pathLst>
                      </a:custGeom>
                      <a:noFill/>
                      <a:ln>
                        <a:noFill/>
                      </a:ln>
                    </wps:spPr>
                    <wps:txbx>
                      <w:txbxContent>
                        <w:p w:rsidR="00000000" w:rsidDel="00000000" w:rsidP="00000000" w:rsidRDefault="00000000" w:rsidRPr="00000000">
                          <w:pPr>
                            <w:spacing w:after="0" w:before="20.999999046325684" w:line="240"/>
                            <w:ind w:left="141.99999809265137" w:right="0" w:firstLine="141.99999809265137"/>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Gospodarka Zoptymalizowana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807403</wp:posOffset>
              </wp:positionH>
              <wp:positionV relativeFrom="page">
                <wp:posOffset>430847</wp:posOffset>
              </wp:positionV>
              <wp:extent cx="2868295" cy="25209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868295" cy="25209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8930640" cy="12700"/>
              <wp:effectExtent b="0" l="0" r="0" t="0"/>
              <wp:wrapNone/>
              <wp:docPr id="2" name=""/>
              <a:graphic>
                <a:graphicData uri="http://schemas.microsoft.com/office/word/2010/wordprocessingShape">
                  <wps:wsp>
                    <wps:cNvSpPr/>
                    <wps:cNvPr id="3" name="Shape 3"/>
                    <wps:spPr>
                      <a:xfrm>
                        <a:off x="880680" y="3773968"/>
                        <a:ext cx="8930640" cy="1206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880744</wp:posOffset>
              </wp:positionH>
              <wp:positionV relativeFrom="page">
                <wp:posOffset>709930</wp:posOffset>
              </wp:positionV>
              <wp:extent cx="8930640" cy="1270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8930640" cy="12700"/>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 name=""/>
              <a:graphic>
                <a:graphicData uri="http://schemas.microsoft.com/office/word/2010/wordprocessingShape">
                  <wps:wsp>
                    <wps:cNvSpPr/>
                    <wps:cNvPr id="2" name="Shape 2"/>
                    <wps:spPr>
                      <a:xfrm>
                        <a:off x="4851335" y="3658715"/>
                        <a:ext cx="989330" cy="242570"/>
                      </a:xfrm>
                      <a:custGeom>
                        <a:rect b="b" l="l" r="r" t="t"/>
                        <a:pathLst>
                          <a:path extrusionOk="0" h="242570" w="989330">
                            <a:moveTo>
                              <a:pt x="0" y="0"/>
                            </a:moveTo>
                            <a:lnTo>
                              <a:pt x="0" y="242570"/>
                            </a:lnTo>
                            <a:lnTo>
                              <a:pt x="989330" y="242570"/>
                            </a:lnTo>
                            <a:lnTo>
                              <a:pt x="989330" y="0"/>
                            </a:lnTo>
                            <a:close/>
                          </a:path>
                        </a:pathLst>
                      </a:custGeom>
                      <a:noFill/>
                      <a:ln>
                        <a:noFill/>
                      </a:ln>
                    </wps:spPr>
                    <wps:txbx>
                      <w:txbxContent>
                        <w:p w:rsidR="00000000" w:rsidDel="00000000" w:rsidP="00000000" w:rsidRDefault="00000000" w:rsidRPr="00000000">
                          <w:pPr>
                            <w:spacing w:after="0" w:before="20.999999046325684" w:line="240"/>
                            <w:ind w:left="22.999999523162842" w:right="0" w:firstLine="22.999999523162842"/>
                            <w:jc w:val="both"/>
                            <w:textDirection w:val="btLr"/>
                          </w:pPr>
                          <w:r w:rsidDel="00000000" w:rsidR="00000000" w:rsidRPr="00000000">
                            <w:rPr>
                              <w:rFonts w:ascii="Verdana" w:cs="Verdana" w:eastAsia="Verdana" w:hAnsi="Verdana"/>
                              <w:b w:val="0"/>
                              <w:i w:val="0"/>
                              <w:smallCaps w:val="0"/>
                              <w:strike w:val="0"/>
                              <w:color w:val="1f487c"/>
                              <w:sz w:val="28"/>
                              <w:vertAlign w:val="baseline"/>
                            </w:rPr>
                            <w:t xml:space="preserve"> Strona  PAGE 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8819198</wp:posOffset>
              </wp:positionH>
              <wp:positionV relativeFrom="page">
                <wp:posOffset>430847</wp:posOffset>
              </wp:positionV>
              <wp:extent cx="998855" cy="25209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98855" cy="25209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882" w:hanging="765.9999999999999"/>
      </w:pPr>
      <w:rPr/>
    </w:lvl>
    <w:lvl w:ilvl="1">
      <w:start w:val="1"/>
      <w:numFmt w:val="decimal"/>
      <w:lvlText w:val="%1.%2"/>
      <w:lvlJc w:val="left"/>
      <w:pPr>
        <w:ind w:left="1334"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abstractNum w:abstractNumId="2">
    <w:lvl w:ilvl="0">
      <w:start w:val="1"/>
      <w:numFmt w:val="decimal"/>
      <w:lvlText w:val="%1"/>
      <w:lvlJc w:val="left"/>
      <w:pPr>
        <w:ind w:left="882" w:hanging="765.9999999999999"/>
      </w:pPr>
      <w:rPr/>
    </w:lvl>
    <w:lvl w:ilvl="1">
      <w:start w:val="1"/>
      <w:numFmt w:val="decimal"/>
      <w:lvlText w:val="%1.%2"/>
      <w:lvlJc w:val="left"/>
      <w:pPr>
        <w:ind w:left="882" w:hanging="765.9999999999999"/>
      </w:pPr>
      <w:rPr>
        <w:rFonts w:ascii="Verdana" w:cs="Verdana" w:eastAsia="Verdana" w:hAnsi="Verdana"/>
        <w:b w:val="1"/>
        <w:i w:val="0"/>
        <w:sz w:val="36"/>
        <w:szCs w:val="36"/>
      </w:rPr>
    </w:lvl>
    <w:lvl w:ilvl="2">
      <w:start w:val="0"/>
      <w:numFmt w:val="bullet"/>
      <w:lvlText w:val="•"/>
      <w:lvlJc w:val="left"/>
      <w:pPr>
        <w:ind w:left="3551" w:hanging="766"/>
      </w:pPr>
      <w:rPr/>
    </w:lvl>
    <w:lvl w:ilvl="3">
      <w:start w:val="0"/>
      <w:numFmt w:val="bullet"/>
      <w:lvlText w:val="•"/>
      <w:lvlJc w:val="left"/>
      <w:pPr>
        <w:ind w:left="4887" w:hanging="766"/>
      </w:pPr>
      <w:rPr/>
    </w:lvl>
    <w:lvl w:ilvl="4">
      <w:start w:val="0"/>
      <w:numFmt w:val="bullet"/>
      <w:lvlText w:val="•"/>
      <w:lvlJc w:val="left"/>
      <w:pPr>
        <w:ind w:left="6223" w:hanging="766.0000000000009"/>
      </w:pPr>
      <w:rPr/>
    </w:lvl>
    <w:lvl w:ilvl="5">
      <w:start w:val="0"/>
      <w:numFmt w:val="bullet"/>
      <w:lvlText w:val="•"/>
      <w:lvlJc w:val="left"/>
      <w:pPr>
        <w:ind w:left="7559" w:hanging="766"/>
      </w:pPr>
      <w:rPr/>
    </w:lvl>
    <w:lvl w:ilvl="6">
      <w:start w:val="0"/>
      <w:numFmt w:val="bullet"/>
      <w:lvlText w:val="•"/>
      <w:lvlJc w:val="left"/>
      <w:pPr>
        <w:ind w:left="8895" w:hanging="766"/>
      </w:pPr>
      <w:rPr/>
    </w:lvl>
    <w:lvl w:ilvl="7">
      <w:start w:val="0"/>
      <w:numFmt w:val="bullet"/>
      <w:lvlText w:val="•"/>
      <w:lvlJc w:val="left"/>
      <w:pPr>
        <w:ind w:left="10230" w:hanging="766"/>
      </w:pPr>
      <w:rPr/>
    </w:lvl>
    <w:lvl w:ilvl="8">
      <w:start w:val="0"/>
      <w:numFmt w:val="bullet"/>
      <w:lvlText w:val="•"/>
      <w:lvlJc w:val="left"/>
      <w:pPr>
        <w:ind w:left="11566" w:hanging="76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pPr>
    <w:rPr>
      <w:rFonts w:ascii="Georgia" w:cs="Georgia" w:eastAsia="Georgia" w:hAnsi="Georgia"/>
      <w:b w:val="1"/>
      <w:sz w:val="44"/>
      <w:szCs w:val="44"/>
    </w:rPr>
  </w:style>
  <w:style w:type="paragraph" w:styleId="Heading2">
    <w:name w:val="heading 2"/>
    <w:basedOn w:val="Normal"/>
    <w:next w:val="Normal"/>
    <w:pPr>
      <w:tabs>
        <w:tab w:val="left" w:leader="none" w:pos="1102"/>
        <w:tab w:val="right" w:leader="none" w:pos="14114"/>
      </w:tabs>
      <w:spacing w:before="319" w:lineRule="auto"/>
      <w:ind w:left="1102" w:hanging="766"/>
    </w:pPr>
    <w:rPr>
      <w:b w:val="1"/>
      <w:sz w:val="36"/>
      <w:szCs w:val="36"/>
    </w:rPr>
  </w:style>
  <w:style w:type="paragraph" w:styleId="Heading3">
    <w:name w:val="heading 3"/>
    <w:basedOn w:val="Normal"/>
    <w:next w:val="Normal"/>
    <w:pPr>
      <w:spacing w:before="277" w:lineRule="auto"/>
      <w:ind w:left="4775"/>
    </w:pPr>
    <w:rPr>
      <w:sz w:val="36"/>
      <w:szCs w:val="36"/>
      <w:u w:val="single"/>
    </w:rPr>
  </w:style>
  <w:style w:type="paragraph" w:styleId="Heading4">
    <w:name w:val="heading 4"/>
    <w:basedOn w:val="Normal"/>
    <w:next w:val="Normal"/>
    <w:pPr>
      <w:spacing w:before="382" w:lineRule="auto"/>
      <w:ind w:left="115"/>
    </w:pPr>
    <w:rPr>
      <w:b w:val="1"/>
      <w:sz w:val="34"/>
      <w:szCs w:val="34"/>
    </w:rPr>
  </w:style>
  <w:style w:type="paragraph" w:styleId="Heading5">
    <w:name w:val="heading 5"/>
    <w:basedOn w:val="Normal"/>
    <w:next w:val="Normal"/>
    <w:pPr>
      <w:ind w:left="115"/>
    </w:pPr>
    <w:rPr>
      <w:b w:val="1"/>
      <w:sz w:val="32"/>
      <w:szCs w:val="3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ospodarkazoptymalizowana.blogspot.com/" TargetMode="External"/><Relationship Id="rId14" Type="http://schemas.openxmlformats.org/officeDocument/2006/relationships/image" Target="media/image5.png"/><Relationship Id="rId17" Type="http://schemas.openxmlformats.org/officeDocument/2006/relationships/header" Target="header3.xml"/><Relationship Id="rId16" Type="http://schemas.openxmlformats.org/officeDocument/2006/relationships/hyperlink" Target="mailto:sylwester1975pl@gmail.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2024-02-28T00:00:00Z</vt:lpwstr>
  </property>
  <property fmtid="{D5CDD505-2E9C-101B-9397-08002B2CF9AE}" pid="3" name="Creator">
    <vt:lpwstr>PDF24</vt:lpwstr>
  </property>
  <property fmtid="{D5CDD505-2E9C-101B-9397-08002B2CF9AE}" pid="4" name="LastSaved">
    <vt:lpwstr>2024-03-16T00:00:00Z</vt:lpwstr>
  </property>
  <property fmtid="{D5CDD505-2E9C-101B-9397-08002B2CF9AE}" pid="5" name="Producer">
    <vt:lpwstr>3-Heights™ PDF Optimization Shell 6.3.1.5 (http://www.pdf-tools.com)</vt:lpwstr>
  </property>
</Properties>
</file>