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BF36D" w14:textId="61CD70B4" w:rsidR="00C52D07" w:rsidRPr="00812D53" w:rsidRDefault="005B30ED" w:rsidP="00F76E08">
      <w:pPr>
        <w:pStyle w:val="Heading1"/>
        <w:rPr>
          <w:color w:val="auto"/>
        </w:rPr>
      </w:pPr>
      <w:r>
        <w:rPr>
          <w:color w:val="auto"/>
        </w:rPr>
        <w:t>Verve Mobile</w:t>
      </w:r>
      <w:r w:rsidR="001E0F94" w:rsidRPr="00812D53">
        <w:rPr>
          <w:color w:val="auto"/>
        </w:rPr>
        <w:br/>
      </w:r>
      <w:r w:rsidR="001E0F94" w:rsidRPr="00812D53">
        <w:rPr>
          <w:color w:val="auto"/>
          <w:sz w:val="24"/>
          <w:szCs w:val="24"/>
        </w:rPr>
        <w:t>WORDPRESS PLUGIN DOCUMENTATION</w:t>
      </w:r>
    </w:p>
    <w:p w14:paraId="47B68B0B" w14:textId="77777777" w:rsidR="00C52D07" w:rsidRDefault="00C52D07" w:rsidP="00C52D07"/>
    <w:p w14:paraId="4100F4CC" w14:textId="77777777" w:rsidR="001E0F94" w:rsidRDefault="001E0F94" w:rsidP="00C52D07">
      <w:pPr>
        <w:rPr>
          <w:b/>
        </w:rPr>
      </w:pPr>
    </w:p>
    <w:p w14:paraId="5CBBFABE" w14:textId="77777777" w:rsidR="00C52D07" w:rsidRPr="001E0F94" w:rsidRDefault="00C52D07" w:rsidP="00C52D07">
      <w:pPr>
        <w:rPr>
          <w:b/>
        </w:rPr>
      </w:pPr>
      <w:r w:rsidRPr="001E0F94">
        <w:rPr>
          <w:b/>
        </w:rPr>
        <w:t>Description</w:t>
      </w:r>
    </w:p>
    <w:p w14:paraId="328F338D" w14:textId="77777777" w:rsidR="00C52D07" w:rsidRDefault="00C52D07" w:rsidP="00C52D07"/>
    <w:p w14:paraId="3AB96A9C" w14:textId="77777777" w:rsidR="008A5470" w:rsidRDefault="008A5470" w:rsidP="008A5470">
      <w:r>
        <w:t xml:space="preserve">The Verve Mobile plugin automatically detects the user's device and loads a compatible </w:t>
      </w:r>
      <w:proofErr w:type="spellStart"/>
      <w:r>
        <w:t>WordPress</w:t>
      </w:r>
      <w:proofErr w:type="spellEnd"/>
      <w:r>
        <w:t xml:space="preserve"> mobile theme. </w:t>
      </w:r>
    </w:p>
    <w:p w14:paraId="763BB9F6" w14:textId="77777777" w:rsidR="008A5470" w:rsidRDefault="008A5470" w:rsidP="008A5470"/>
    <w:p w14:paraId="6C5A03A8" w14:textId="77777777" w:rsidR="008A5470" w:rsidRDefault="008A5470" w:rsidP="008A5470">
      <w:r>
        <w:t>Key Features:</w:t>
      </w:r>
    </w:p>
    <w:p w14:paraId="544B3672" w14:textId="77777777" w:rsidR="008A5470" w:rsidRDefault="008A5470" w:rsidP="008A5470">
      <w:pPr>
        <w:pStyle w:val="ListParagraph"/>
        <w:numPr>
          <w:ilvl w:val="0"/>
          <w:numId w:val="8"/>
        </w:numPr>
      </w:pPr>
      <w:r>
        <w:t>Automatic detection of mobile devices</w:t>
      </w:r>
    </w:p>
    <w:p w14:paraId="64749B56" w14:textId="77777777" w:rsidR="008A5470" w:rsidRDefault="008A5470" w:rsidP="008A5470">
      <w:pPr>
        <w:pStyle w:val="ListParagraph"/>
        <w:numPr>
          <w:ilvl w:val="0"/>
          <w:numId w:val="8"/>
        </w:numPr>
      </w:pPr>
      <w:r>
        <w:t>Easy monetize your mobile site automatically as part of Verve's network</w:t>
      </w:r>
    </w:p>
    <w:p w14:paraId="68782FF8" w14:textId="77777777" w:rsidR="008A5470" w:rsidRDefault="008A5470" w:rsidP="008A5470">
      <w:pPr>
        <w:pStyle w:val="ListParagraph"/>
        <w:numPr>
          <w:ilvl w:val="0"/>
          <w:numId w:val="8"/>
        </w:numPr>
      </w:pPr>
      <w:r>
        <w:t>Advanced mobile statistics including unique visitors, visits, and more!</w:t>
      </w:r>
    </w:p>
    <w:p w14:paraId="65D5355A" w14:textId="77777777" w:rsidR="008A5470" w:rsidRDefault="008A5470" w:rsidP="008A5470">
      <w:pPr>
        <w:pStyle w:val="ListParagraph"/>
        <w:numPr>
          <w:ilvl w:val="0"/>
          <w:numId w:val="8"/>
        </w:numPr>
      </w:pPr>
      <w:r>
        <w:t>Automatically formats content and resizes images</w:t>
      </w:r>
    </w:p>
    <w:p w14:paraId="3F6CABFD" w14:textId="77777777" w:rsidR="00F76E08" w:rsidRDefault="008A5470" w:rsidP="008A5470">
      <w:pPr>
        <w:pStyle w:val="ListParagraph"/>
        <w:numPr>
          <w:ilvl w:val="0"/>
          <w:numId w:val="8"/>
        </w:numPr>
      </w:pPr>
      <w:r>
        <w:t>Includes two pre-installed mobile themes</w:t>
      </w:r>
    </w:p>
    <w:p w14:paraId="470EF123" w14:textId="77777777" w:rsidR="00F76E08" w:rsidRPr="001E0F94" w:rsidRDefault="008A5470">
      <w:pPr>
        <w:rPr>
          <w:b/>
        </w:rPr>
      </w:pPr>
      <w:r>
        <w:br/>
      </w:r>
      <w:r w:rsidR="00812D53">
        <w:rPr>
          <w:b/>
        </w:rPr>
        <w:br/>
      </w:r>
      <w:r w:rsidR="00F76E08" w:rsidRPr="001E0F94">
        <w:rPr>
          <w:b/>
        </w:rPr>
        <w:t>Installation</w:t>
      </w:r>
    </w:p>
    <w:p w14:paraId="23459898" w14:textId="77777777" w:rsidR="00F76E08" w:rsidRPr="008A5470" w:rsidRDefault="008A5470">
      <w:pPr>
        <w:rPr>
          <w:i/>
          <w:sz w:val="20"/>
          <w:szCs w:val="20"/>
        </w:rPr>
      </w:pPr>
      <w:r w:rsidRPr="008A5470">
        <w:rPr>
          <w:i/>
          <w:sz w:val="20"/>
          <w:szCs w:val="20"/>
        </w:rPr>
        <w:t xml:space="preserve">Note: Instructions below assume you are using </w:t>
      </w:r>
      <w:proofErr w:type="spellStart"/>
      <w:r w:rsidRPr="008A5470">
        <w:rPr>
          <w:i/>
          <w:sz w:val="20"/>
          <w:szCs w:val="20"/>
        </w:rPr>
        <w:t>WordPress</w:t>
      </w:r>
      <w:proofErr w:type="spellEnd"/>
      <w:r w:rsidRPr="008A5470">
        <w:rPr>
          <w:i/>
          <w:sz w:val="20"/>
          <w:szCs w:val="20"/>
        </w:rPr>
        <w:t xml:space="preserve"> 3.2.1</w:t>
      </w:r>
    </w:p>
    <w:p w14:paraId="3FFBC0A2" w14:textId="77777777" w:rsidR="008A5470" w:rsidRPr="008A5470" w:rsidRDefault="008A5470">
      <w:pPr>
        <w:rPr>
          <w:i/>
          <w:sz w:val="20"/>
          <w:szCs w:val="20"/>
        </w:rPr>
      </w:pPr>
    </w:p>
    <w:p w14:paraId="3819D048" w14:textId="77777777" w:rsidR="00812D53" w:rsidRDefault="00812D53">
      <w:r>
        <w:t>Option A: Auto installation:</w:t>
      </w:r>
    </w:p>
    <w:p w14:paraId="5158344B" w14:textId="77777777" w:rsidR="00812D53" w:rsidRDefault="00812D53"/>
    <w:p w14:paraId="3FDB0ECB" w14:textId="77777777" w:rsidR="00F76E08" w:rsidRDefault="008A5470" w:rsidP="00F76E08">
      <w:pPr>
        <w:pStyle w:val="ListParagraph"/>
        <w:numPr>
          <w:ilvl w:val="0"/>
          <w:numId w:val="1"/>
        </w:numPr>
      </w:pPr>
      <w:r>
        <w:t xml:space="preserve">Login to your </w:t>
      </w:r>
      <w:proofErr w:type="spellStart"/>
      <w:r>
        <w:t>WordPress</w:t>
      </w:r>
      <w:proofErr w:type="spellEnd"/>
      <w:r>
        <w:t xml:space="preserve"> admin</w:t>
      </w:r>
    </w:p>
    <w:p w14:paraId="51D34AA7" w14:textId="77777777" w:rsidR="008A5470" w:rsidRDefault="008A5470" w:rsidP="00F76E08">
      <w:pPr>
        <w:pStyle w:val="ListParagraph"/>
        <w:numPr>
          <w:ilvl w:val="0"/>
          <w:numId w:val="1"/>
        </w:numPr>
      </w:pPr>
      <w:r>
        <w:t>Select “Plugins” on the left-menu</w:t>
      </w:r>
    </w:p>
    <w:p w14:paraId="31E3B865" w14:textId="77777777" w:rsidR="008A5470" w:rsidRDefault="008A5470" w:rsidP="00F76E08">
      <w:pPr>
        <w:pStyle w:val="ListParagraph"/>
        <w:numPr>
          <w:ilvl w:val="0"/>
          <w:numId w:val="1"/>
        </w:numPr>
      </w:pPr>
      <w:r>
        <w:t>Click “Add New” on the top</w:t>
      </w:r>
    </w:p>
    <w:p w14:paraId="0825B85C" w14:textId="77777777" w:rsidR="00F76E08" w:rsidRDefault="008A5470" w:rsidP="00F76E08">
      <w:pPr>
        <w:pStyle w:val="ListParagraph"/>
        <w:numPr>
          <w:ilvl w:val="0"/>
          <w:numId w:val="1"/>
        </w:numPr>
      </w:pPr>
      <w:r>
        <w:t>Click “Upload”</w:t>
      </w:r>
    </w:p>
    <w:p w14:paraId="2A1E67B5" w14:textId="0A641C3F" w:rsidR="008A5470" w:rsidRDefault="008A5470" w:rsidP="00F76E08">
      <w:pPr>
        <w:pStyle w:val="ListParagraph"/>
        <w:numPr>
          <w:ilvl w:val="0"/>
          <w:numId w:val="1"/>
        </w:numPr>
      </w:pPr>
      <w:r>
        <w:t xml:space="preserve">Browse to the .zip file that </w:t>
      </w:r>
      <w:r w:rsidR="005B30ED">
        <w:t>Verve</w:t>
      </w:r>
      <w:r>
        <w:t xml:space="preserve"> provided </w:t>
      </w:r>
      <w:r w:rsidR="005B30ED">
        <w:t>to you</w:t>
      </w:r>
    </w:p>
    <w:p w14:paraId="6B7D4CC3" w14:textId="671A0EAC" w:rsidR="00F76E08" w:rsidRDefault="005B30ED" w:rsidP="00F76E08">
      <w:pPr>
        <w:pStyle w:val="ListParagraph"/>
        <w:numPr>
          <w:ilvl w:val="0"/>
          <w:numId w:val="1"/>
        </w:numPr>
      </w:pPr>
      <w:r>
        <w:t>Click “Activate”</w:t>
      </w:r>
    </w:p>
    <w:p w14:paraId="6DB1CF6C" w14:textId="2924ED0D" w:rsidR="005B30ED" w:rsidRDefault="005B30ED" w:rsidP="00F76E08">
      <w:pPr>
        <w:pStyle w:val="ListParagraph"/>
        <w:numPr>
          <w:ilvl w:val="0"/>
          <w:numId w:val="1"/>
        </w:numPr>
      </w:pPr>
      <w:r>
        <w:t xml:space="preserve">Notice the “Verve Mobile” option on the left. </w:t>
      </w:r>
    </w:p>
    <w:p w14:paraId="6F5C4F89" w14:textId="77777777" w:rsidR="005B30ED" w:rsidRDefault="005B30ED" w:rsidP="005B30ED">
      <w:pPr>
        <w:ind w:left="360"/>
      </w:pPr>
    </w:p>
    <w:p w14:paraId="27314B5D" w14:textId="08A6E364" w:rsidR="005B30ED" w:rsidRDefault="005B30ED" w:rsidP="005B30ED">
      <w:pPr>
        <w:ind w:left="360"/>
      </w:pPr>
      <w:r>
        <w:t>You have installed the plugin.</w:t>
      </w:r>
    </w:p>
    <w:p w14:paraId="40F6D604" w14:textId="77777777" w:rsidR="00F76E08" w:rsidRDefault="00F76E08" w:rsidP="00F76E08"/>
    <w:p w14:paraId="587D36FC" w14:textId="77777777" w:rsidR="00812D53" w:rsidRDefault="00812D53" w:rsidP="00812D53">
      <w:r>
        <w:t>Option B: Manual installation:</w:t>
      </w:r>
    </w:p>
    <w:p w14:paraId="56B35217" w14:textId="77777777" w:rsidR="00812D53" w:rsidRDefault="00812D53" w:rsidP="00812D53"/>
    <w:p w14:paraId="7714B5C1" w14:textId="77777777" w:rsidR="005B30ED" w:rsidRDefault="005B30ED" w:rsidP="00812D53">
      <w:pPr>
        <w:pStyle w:val="ListParagraph"/>
        <w:numPr>
          <w:ilvl w:val="0"/>
          <w:numId w:val="7"/>
        </w:numPr>
      </w:pPr>
      <w:r>
        <w:t>Unzip the plugin file on your computer</w:t>
      </w:r>
    </w:p>
    <w:p w14:paraId="38610F74" w14:textId="604A9A93" w:rsidR="00812D53" w:rsidRDefault="005B30ED" w:rsidP="00812D53">
      <w:pPr>
        <w:pStyle w:val="ListParagraph"/>
        <w:numPr>
          <w:ilvl w:val="0"/>
          <w:numId w:val="7"/>
        </w:numPr>
      </w:pPr>
      <w:r>
        <w:t>U</w:t>
      </w:r>
      <w:r w:rsidR="00812D53">
        <w:t>pload it to the “</w:t>
      </w:r>
      <w:proofErr w:type="spellStart"/>
      <w:r w:rsidR="00812D53">
        <w:t>wp</w:t>
      </w:r>
      <w:proofErr w:type="spellEnd"/>
      <w:r w:rsidR="00812D53">
        <w:t>-content/plugins” folder.</w:t>
      </w:r>
    </w:p>
    <w:p w14:paraId="7E9A9979" w14:textId="77777777" w:rsidR="00812D53" w:rsidRDefault="00812D53" w:rsidP="00812D53">
      <w:pPr>
        <w:pStyle w:val="ListParagraph"/>
        <w:numPr>
          <w:ilvl w:val="0"/>
          <w:numId w:val="7"/>
        </w:numPr>
      </w:pPr>
      <w:r>
        <w:t>Make sure that the folder “cache” has write permissions 777.</w:t>
      </w:r>
    </w:p>
    <w:p w14:paraId="38307CEA" w14:textId="77777777" w:rsidR="005B30ED" w:rsidRDefault="005B30ED" w:rsidP="00812D53">
      <w:pPr>
        <w:pStyle w:val="ListParagraph"/>
        <w:numPr>
          <w:ilvl w:val="0"/>
          <w:numId w:val="7"/>
        </w:numPr>
      </w:pPr>
      <w:r>
        <w:t xml:space="preserve">Login to the </w:t>
      </w:r>
      <w:proofErr w:type="spellStart"/>
      <w:r>
        <w:t>WordPress</w:t>
      </w:r>
      <w:proofErr w:type="spellEnd"/>
      <w:r>
        <w:t xml:space="preserve"> admin</w:t>
      </w:r>
    </w:p>
    <w:p w14:paraId="05FA33FE" w14:textId="55917DC7" w:rsidR="005B30ED" w:rsidRDefault="005B30ED" w:rsidP="005B30ED">
      <w:pPr>
        <w:pStyle w:val="ListParagraph"/>
        <w:numPr>
          <w:ilvl w:val="0"/>
          <w:numId w:val="7"/>
        </w:numPr>
      </w:pPr>
      <w:r>
        <w:t>Select “Plugins” on the left-menu</w:t>
      </w:r>
    </w:p>
    <w:p w14:paraId="4993289D" w14:textId="2D89E966" w:rsidR="005B30ED" w:rsidRDefault="005B30ED" w:rsidP="00812D53">
      <w:pPr>
        <w:pStyle w:val="ListParagraph"/>
        <w:numPr>
          <w:ilvl w:val="0"/>
          <w:numId w:val="7"/>
        </w:numPr>
      </w:pPr>
      <w:r>
        <w:t>Find the plugin in the list</w:t>
      </w:r>
    </w:p>
    <w:p w14:paraId="0B16A9FD" w14:textId="77777777" w:rsidR="005B30ED" w:rsidRDefault="005B30ED" w:rsidP="005B30ED">
      <w:pPr>
        <w:pStyle w:val="ListParagraph"/>
        <w:numPr>
          <w:ilvl w:val="0"/>
          <w:numId w:val="7"/>
        </w:numPr>
      </w:pPr>
      <w:r>
        <w:t>Click “Activate”</w:t>
      </w:r>
    </w:p>
    <w:p w14:paraId="54C186FA" w14:textId="77777777" w:rsidR="005B30ED" w:rsidRDefault="005B30ED" w:rsidP="005B30ED">
      <w:pPr>
        <w:pStyle w:val="ListParagraph"/>
        <w:numPr>
          <w:ilvl w:val="0"/>
          <w:numId w:val="7"/>
        </w:numPr>
      </w:pPr>
      <w:r>
        <w:t xml:space="preserve">Notice the “Verve Mobile” option on the left. </w:t>
      </w:r>
    </w:p>
    <w:p w14:paraId="03BC6A3E" w14:textId="77777777" w:rsidR="005B30ED" w:rsidRDefault="005B30ED" w:rsidP="005B30ED">
      <w:pPr>
        <w:ind w:left="360"/>
      </w:pPr>
    </w:p>
    <w:p w14:paraId="1F63F898" w14:textId="77777777" w:rsidR="005B30ED" w:rsidRDefault="005B30ED" w:rsidP="005B30ED">
      <w:pPr>
        <w:ind w:left="360"/>
      </w:pPr>
      <w:r>
        <w:t>You have installed the plugin.</w:t>
      </w:r>
    </w:p>
    <w:p w14:paraId="10BA43A3" w14:textId="77777777" w:rsidR="005B30ED" w:rsidRDefault="005B30ED" w:rsidP="005B30ED">
      <w:pPr>
        <w:pStyle w:val="ListParagraph"/>
      </w:pPr>
    </w:p>
    <w:p w14:paraId="43CB8867" w14:textId="0EF17B3E" w:rsidR="00812D53" w:rsidRDefault="005B30ED" w:rsidP="00F76E08">
      <w:pPr>
        <w:rPr>
          <w:b/>
        </w:rPr>
      </w:pPr>
      <w:r>
        <w:rPr>
          <w:b/>
        </w:rPr>
        <w:t>Options</w:t>
      </w:r>
    </w:p>
    <w:p w14:paraId="6AEFDCAB" w14:textId="77777777" w:rsidR="005B30ED" w:rsidRDefault="005B30ED" w:rsidP="00F76E08">
      <w:pPr>
        <w:rPr>
          <w:b/>
        </w:rPr>
      </w:pPr>
    </w:p>
    <w:p w14:paraId="723CB42D" w14:textId="21C4546F" w:rsidR="00812D53" w:rsidRDefault="005B30ED" w:rsidP="00F76E08">
      <w:r>
        <w:t xml:space="preserve">There are two menu options available </w:t>
      </w:r>
      <w:r w:rsidR="00FE1A9E">
        <w:t xml:space="preserve">under “Verve Mobile” on the left menu in the </w:t>
      </w:r>
      <w:proofErr w:type="spellStart"/>
      <w:r w:rsidR="00FE1A9E">
        <w:t>WordPress</w:t>
      </w:r>
      <w:proofErr w:type="spellEnd"/>
      <w:r w:rsidR="00FE1A9E">
        <w:t xml:space="preserve"> admin.</w:t>
      </w:r>
      <w:r w:rsidR="00415D4D">
        <w:br/>
      </w:r>
    </w:p>
    <w:p w14:paraId="687C75E8" w14:textId="730356FD" w:rsidR="00FE1A9E" w:rsidRDefault="00FE1A9E" w:rsidP="00FE1A9E">
      <w:pPr>
        <w:pStyle w:val="ListParagraph"/>
        <w:numPr>
          <w:ilvl w:val="0"/>
          <w:numId w:val="8"/>
        </w:numPr>
      </w:pPr>
      <w:r>
        <w:t>Stats</w:t>
      </w:r>
    </w:p>
    <w:p w14:paraId="09C43694" w14:textId="7E49B38B" w:rsidR="00FE1A9E" w:rsidRPr="00FE1A9E" w:rsidRDefault="00FE1A9E" w:rsidP="00FE1A9E">
      <w:pPr>
        <w:pStyle w:val="ListParagraph"/>
        <w:numPr>
          <w:ilvl w:val="0"/>
          <w:numId w:val="8"/>
        </w:numPr>
        <w:rPr>
          <w:b/>
        </w:rPr>
      </w:pPr>
      <w:r>
        <w:t>Mobile Themes</w:t>
      </w:r>
    </w:p>
    <w:p w14:paraId="6EAD029A" w14:textId="77777777" w:rsidR="00FE1A9E" w:rsidRPr="00FE1A9E" w:rsidRDefault="00FE1A9E" w:rsidP="00FE1A9E">
      <w:pPr>
        <w:pStyle w:val="ListParagraph"/>
        <w:rPr>
          <w:b/>
        </w:rPr>
      </w:pPr>
    </w:p>
    <w:p w14:paraId="216997C3" w14:textId="77777777" w:rsidR="005B30ED" w:rsidRDefault="005B30ED" w:rsidP="00F76E08">
      <w:pPr>
        <w:rPr>
          <w:b/>
        </w:rPr>
      </w:pPr>
    </w:p>
    <w:p w14:paraId="6C79E763" w14:textId="4AABA87E" w:rsidR="00FE1A9E" w:rsidRDefault="00FE1A9E" w:rsidP="00F76E08">
      <w:pPr>
        <w:rPr>
          <w:b/>
        </w:rPr>
      </w:pPr>
      <w:r>
        <w:rPr>
          <w:b/>
        </w:rPr>
        <w:t>Stats</w:t>
      </w:r>
    </w:p>
    <w:p w14:paraId="4425BDC2" w14:textId="77777777" w:rsidR="00FE1A9E" w:rsidRDefault="00FE1A9E" w:rsidP="00F76E08"/>
    <w:p w14:paraId="055E6FC8" w14:textId="32C307DE" w:rsidR="00415D4D" w:rsidRDefault="00FE1A9E" w:rsidP="00F76E08">
      <w:r>
        <w:t xml:space="preserve">This </w:t>
      </w:r>
      <w:r w:rsidR="00415D4D">
        <w:t>will allow you to v</w:t>
      </w:r>
      <w:r w:rsidR="00415D4D" w:rsidRPr="00415D4D">
        <w:t>iew detailed mobile visitor statistics from users who visit your site from a mobile device.</w:t>
      </w:r>
    </w:p>
    <w:p w14:paraId="7F11AD28" w14:textId="77777777" w:rsidR="00415D4D" w:rsidRDefault="00415D4D" w:rsidP="00F76E08"/>
    <w:p w14:paraId="642CCBBE" w14:textId="0C492952" w:rsidR="00415D4D" w:rsidRDefault="00415D4D" w:rsidP="00F76E08">
      <w:r>
        <w:t>These stats are broken down by basic, advanced (smartphone), and mobile search bots and tracks each user’s IP and user-agent.</w:t>
      </w:r>
    </w:p>
    <w:p w14:paraId="2DCCC464" w14:textId="77777777" w:rsidR="00415D4D" w:rsidRPr="00415D4D" w:rsidRDefault="00415D4D" w:rsidP="00F76E08">
      <w:pPr>
        <w:rPr>
          <w:b/>
        </w:rPr>
      </w:pPr>
    </w:p>
    <w:p w14:paraId="38AB6166" w14:textId="77777777" w:rsidR="00415D4D" w:rsidRDefault="00415D4D" w:rsidP="00F76E08">
      <w:pPr>
        <w:rPr>
          <w:b/>
        </w:rPr>
      </w:pPr>
    </w:p>
    <w:p w14:paraId="5DE61F18" w14:textId="6043D327" w:rsidR="00FE1A9E" w:rsidRDefault="00FE1A9E" w:rsidP="00F76E08">
      <w:pPr>
        <w:rPr>
          <w:b/>
        </w:rPr>
      </w:pPr>
      <w:r>
        <w:rPr>
          <w:b/>
        </w:rPr>
        <w:t>Mobile Themes</w:t>
      </w:r>
    </w:p>
    <w:p w14:paraId="76ED928A" w14:textId="77777777" w:rsidR="00FE1A9E" w:rsidRDefault="00FE1A9E" w:rsidP="00F76E08"/>
    <w:p w14:paraId="152D9A4F" w14:textId="5EF3CCA3" w:rsidR="00FE1A9E" w:rsidRDefault="00FE1A9E" w:rsidP="00F76E08">
      <w:r>
        <w:t xml:space="preserve">All the main settings and configuration is takes place here. There is a series of </w:t>
      </w:r>
      <w:proofErr w:type="gramStart"/>
      <w:r>
        <w:t>tabs which</w:t>
      </w:r>
      <w:proofErr w:type="gramEnd"/>
      <w:r>
        <w:t xml:space="preserve"> contain:</w:t>
      </w:r>
      <w:r w:rsidR="00415D4D">
        <w:br/>
      </w:r>
    </w:p>
    <w:p w14:paraId="16BE79B2" w14:textId="61D90DD0" w:rsidR="00415D4D" w:rsidRDefault="00415D4D" w:rsidP="00415D4D">
      <w:pPr>
        <w:pStyle w:val="ListParagraph"/>
        <w:numPr>
          <w:ilvl w:val="0"/>
          <w:numId w:val="8"/>
        </w:numPr>
      </w:pPr>
      <w:r>
        <w:t>Settings</w:t>
      </w:r>
    </w:p>
    <w:p w14:paraId="244F6088" w14:textId="40E2ADF9" w:rsidR="00415D4D" w:rsidRDefault="00415D4D" w:rsidP="00415D4D">
      <w:pPr>
        <w:pStyle w:val="ListParagraph"/>
        <w:numPr>
          <w:ilvl w:val="0"/>
          <w:numId w:val="8"/>
        </w:numPr>
      </w:pPr>
      <w:r>
        <w:t>Menu</w:t>
      </w:r>
    </w:p>
    <w:p w14:paraId="49FE6E85" w14:textId="4AAE09E6" w:rsidR="00415D4D" w:rsidRDefault="00415D4D" w:rsidP="00415D4D">
      <w:pPr>
        <w:pStyle w:val="ListParagraph"/>
        <w:numPr>
          <w:ilvl w:val="0"/>
          <w:numId w:val="8"/>
        </w:numPr>
      </w:pPr>
      <w:r>
        <w:t>Customize</w:t>
      </w:r>
    </w:p>
    <w:p w14:paraId="5338F223" w14:textId="553DEDA6" w:rsidR="00415D4D" w:rsidRDefault="00415D4D" w:rsidP="00415D4D">
      <w:pPr>
        <w:pStyle w:val="ListParagraph"/>
        <w:numPr>
          <w:ilvl w:val="0"/>
          <w:numId w:val="8"/>
        </w:numPr>
      </w:pPr>
      <w:r>
        <w:t>Analytics</w:t>
      </w:r>
    </w:p>
    <w:p w14:paraId="11BE8696" w14:textId="77777777" w:rsidR="00415D4D" w:rsidRDefault="00415D4D" w:rsidP="00415D4D">
      <w:pPr>
        <w:pStyle w:val="ListParagraph"/>
      </w:pPr>
    </w:p>
    <w:p w14:paraId="43D2EC3F" w14:textId="77777777" w:rsidR="00415D4D" w:rsidRPr="00415D4D" w:rsidRDefault="00415D4D" w:rsidP="00415D4D">
      <w:pPr>
        <w:pStyle w:val="ListParagraph"/>
      </w:pPr>
    </w:p>
    <w:p w14:paraId="21F2F7F3" w14:textId="07D7AE31" w:rsidR="00415D4D" w:rsidRPr="001E0F94" w:rsidRDefault="00415D4D" w:rsidP="00415D4D">
      <w:pPr>
        <w:rPr>
          <w:b/>
        </w:rPr>
      </w:pPr>
      <w:r>
        <w:rPr>
          <w:b/>
        </w:rPr>
        <w:t>SETTINGS</w:t>
      </w:r>
    </w:p>
    <w:p w14:paraId="011EDA41" w14:textId="77777777" w:rsidR="00415D4D" w:rsidRDefault="00415D4D" w:rsidP="00415D4D"/>
    <w:p w14:paraId="35B1F657" w14:textId="39BDAA45" w:rsidR="00FE1A9E" w:rsidRDefault="00415D4D" w:rsidP="00415D4D">
      <w:r>
        <w:t>In order to get fully set up on the Verve Network, you must enter the following information.</w:t>
      </w:r>
    </w:p>
    <w:p w14:paraId="02595FD2" w14:textId="77777777" w:rsidR="00415D4D" w:rsidRDefault="00415D4D" w:rsidP="00415D4D"/>
    <w:p w14:paraId="3C39EEA3" w14:textId="60BF5B01" w:rsidR="00415D4D" w:rsidRDefault="00415D4D" w:rsidP="00415D4D">
      <w:pPr>
        <w:pStyle w:val="ListParagraph"/>
        <w:numPr>
          <w:ilvl w:val="0"/>
          <w:numId w:val="8"/>
        </w:numPr>
      </w:pPr>
      <w:r>
        <w:t>Verve Partner Key</w:t>
      </w:r>
    </w:p>
    <w:p w14:paraId="5F4D0AC3" w14:textId="799870F8" w:rsidR="00415D4D" w:rsidRPr="00415D4D" w:rsidRDefault="00415D4D" w:rsidP="00415D4D">
      <w:pPr>
        <w:pStyle w:val="ListParagraph"/>
        <w:numPr>
          <w:ilvl w:val="0"/>
          <w:numId w:val="8"/>
        </w:numPr>
        <w:rPr>
          <w:b/>
        </w:rPr>
      </w:pPr>
      <w:r>
        <w:t>Verve Category ID</w:t>
      </w:r>
    </w:p>
    <w:p w14:paraId="6832E336" w14:textId="77777777" w:rsidR="00415D4D" w:rsidRDefault="00415D4D" w:rsidP="00415D4D"/>
    <w:p w14:paraId="26B703F1" w14:textId="7BFCF799" w:rsidR="00415D4D" w:rsidRDefault="00415D4D" w:rsidP="00415D4D">
      <w:r>
        <w:t xml:space="preserve">This will be supplied to you directly from your Account Manager. </w:t>
      </w:r>
    </w:p>
    <w:p w14:paraId="32B3A304" w14:textId="08B3182F" w:rsidR="00415D4D" w:rsidRDefault="00415D4D" w:rsidP="00415D4D">
      <w:pPr>
        <w:rPr>
          <w:rStyle w:val="Emphasis"/>
          <w:rFonts w:eastAsia="Times New Roman" w:cs="Times New Roman"/>
          <w:i w:val="0"/>
        </w:rPr>
      </w:pPr>
      <w:r>
        <w:t xml:space="preserve">Please contact </w:t>
      </w:r>
      <w:hyperlink r:id="rId6" w:history="1">
        <w:r w:rsidR="00AC4F88" w:rsidRPr="001D49B8">
          <w:rPr>
            <w:rStyle w:val="Hyperlink"/>
            <w:rFonts w:eastAsia="Times New Roman" w:cs="Times New Roman"/>
            <w:iCs/>
          </w:rPr>
          <w:t>matt@vervewireless.com</w:t>
        </w:r>
      </w:hyperlink>
      <w:r w:rsidRPr="00415D4D">
        <w:rPr>
          <w:rStyle w:val="Emphasis"/>
          <w:rFonts w:eastAsia="Times New Roman" w:cs="Times New Roman"/>
        </w:rPr>
        <w:t xml:space="preserve"> </w:t>
      </w:r>
      <w:r>
        <w:rPr>
          <w:rStyle w:val="Emphasis"/>
          <w:rFonts w:eastAsia="Times New Roman" w:cs="Times New Roman"/>
          <w:i w:val="0"/>
        </w:rPr>
        <w:t>to obtain your information.</w:t>
      </w:r>
    </w:p>
    <w:p w14:paraId="31C091B7" w14:textId="77777777" w:rsidR="00962598" w:rsidRDefault="00962598" w:rsidP="00415D4D">
      <w:pPr>
        <w:rPr>
          <w:rStyle w:val="Emphasis"/>
          <w:rFonts w:eastAsia="Times New Roman" w:cs="Times New Roman"/>
          <w:i w:val="0"/>
        </w:rPr>
      </w:pPr>
    </w:p>
    <w:p w14:paraId="65294A13" w14:textId="1E0C6698" w:rsidR="00962598" w:rsidRPr="00962598" w:rsidRDefault="00962598" w:rsidP="00415D4D">
      <w:pPr>
        <w:rPr>
          <w:rStyle w:val="Emphasis"/>
          <w:rFonts w:eastAsia="Times New Roman" w:cs="Times New Roman"/>
          <w:b/>
          <w:i w:val="0"/>
        </w:rPr>
      </w:pPr>
      <w:r>
        <w:rPr>
          <w:rStyle w:val="Emphasis"/>
          <w:rFonts w:eastAsia="Times New Roman" w:cs="Times New Roman"/>
          <w:b/>
          <w:i w:val="0"/>
        </w:rPr>
        <w:t>ANALYTICS</w:t>
      </w:r>
      <w:bookmarkStart w:id="0" w:name="_GoBack"/>
      <w:bookmarkEnd w:id="0"/>
      <w:r>
        <w:rPr>
          <w:rStyle w:val="Emphasis"/>
          <w:rFonts w:eastAsia="Times New Roman" w:cs="Times New Roman"/>
          <w:b/>
          <w:i w:val="0"/>
        </w:rPr>
        <w:br/>
      </w:r>
    </w:p>
    <w:p w14:paraId="3D69B8FA" w14:textId="77777777" w:rsidR="00962598" w:rsidRDefault="00962598" w:rsidP="00415D4D">
      <w:pPr>
        <w:rPr>
          <w:rFonts w:eastAsia="Times New Roman" w:cs="Times New Roman"/>
        </w:rPr>
      </w:pPr>
      <w:r>
        <w:rPr>
          <w:rStyle w:val="Emphasis"/>
          <w:rFonts w:eastAsia="Times New Roman" w:cs="Times New Roman"/>
          <w:i w:val="0"/>
        </w:rPr>
        <w:t xml:space="preserve">Please note, that </w:t>
      </w:r>
      <w:r w:rsidRPr="000E31E4">
        <w:rPr>
          <w:rStyle w:val="Emphasis"/>
          <w:rFonts w:eastAsia="Times New Roman" w:cs="Times New Roman"/>
          <w:b/>
          <w:i w:val="0"/>
        </w:rPr>
        <w:t>only when you are accepted into our network</w:t>
      </w:r>
      <w:r>
        <w:rPr>
          <w:rStyle w:val="Emphasis"/>
          <w:rFonts w:eastAsia="Times New Roman" w:cs="Times New Roman"/>
          <w:i w:val="0"/>
        </w:rPr>
        <w:t xml:space="preserve">, we </w:t>
      </w:r>
      <w:r>
        <w:rPr>
          <w:rFonts w:eastAsia="Times New Roman" w:cs="Times New Roman"/>
        </w:rPr>
        <w:t xml:space="preserve">are currently using and have contracted with </w:t>
      </w:r>
      <w:proofErr w:type="spellStart"/>
      <w:r>
        <w:rPr>
          <w:rFonts w:eastAsia="Times New Roman" w:cs="Times New Roman"/>
        </w:rPr>
        <w:t>Omniture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comScore</w:t>
      </w:r>
      <w:proofErr w:type="spellEnd"/>
      <w:r>
        <w:rPr>
          <w:rFonts w:eastAsia="Times New Roman" w:cs="Times New Roman"/>
        </w:rPr>
        <w:t xml:space="preserve"> to track and analyze non-personally identifiable usage and volume statistical information from our users to administer our website in order to constantly improve the website quality. All data collected by </w:t>
      </w:r>
      <w:proofErr w:type="spellStart"/>
      <w:r>
        <w:rPr>
          <w:rFonts w:eastAsia="Times New Roman" w:cs="Times New Roman"/>
        </w:rPr>
        <w:t>Omniture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comScore</w:t>
      </w:r>
      <w:proofErr w:type="spellEnd"/>
      <w:r>
        <w:rPr>
          <w:rFonts w:eastAsia="Times New Roman" w:cs="Times New Roman"/>
        </w:rPr>
        <w:t xml:space="preserve"> on behalf of Verve is owned and used only by Verve. </w:t>
      </w:r>
      <w:proofErr w:type="spellStart"/>
      <w:r>
        <w:rPr>
          <w:rFonts w:eastAsia="Times New Roman" w:cs="Times New Roman"/>
        </w:rPr>
        <w:t>Omniture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comScore</w:t>
      </w:r>
      <w:proofErr w:type="spellEnd"/>
      <w:r>
        <w:rPr>
          <w:rFonts w:eastAsia="Times New Roman" w:cs="Times New Roman"/>
        </w:rPr>
        <w:t xml:space="preserve"> are legally bound not disclose such information to any third party. </w:t>
      </w:r>
    </w:p>
    <w:p w14:paraId="026E5E54" w14:textId="77777777" w:rsidR="00962598" w:rsidRDefault="00962598" w:rsidP="00415D4D">
      <w:pPr>
        <w:rPr>
          <w:rFonts w:eastAsia="Times New Roman" w:cs="Times New Roman"/>
        </w:rPr>
      </w:pPr>
    </w:p>
    <w:p w14:paraId="38CAC605" w14:textId="17DD42F3" w:rsidR="00962598" w:rsidRDefault="00962598" w:rsidP="00415D4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/>
        <w:t>PRIVACY POLICIES</w:t>
      </w:r>
    </w:p>
    <w:p w14:paraId="0035DECC" w14:textId="77777777" w:rsidR="00962598" w:rsidRDefault="00962598" w:rsidP="00415D4D">
      <w:pPr>
        <w:rPr>
          <w:rFonts w:eastAsia="Times New Roman" w:cs="Times New Roman"/>
          <w:b/>
        </w:rPr>
      </w:pPr>
    </w:p>
    <w:p w14:paraId="5E3DBE05" w14:textId="43A135D3" w:rsidR="00962598" w:rsidRDefault="00962598" w:rsidP="00415D4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Verve’s privacy policy: </w:t>
      </w:r>
      <w:hyperlink r:id="rId7" w:history="1">
        <w:r w:rsidRPr="001D49B8">
          <w:rPr>
            <w:rStyle w:val="Hyperlink"/>
            <w:rFonts w:eastAsia="Times New Roman" w:cs="Times New Roman"/>
          </w:rPr>
          <w:t>www.vervewireless.com/privacy.html</w:t>
        </w:r>
      </w:hyperlink>
    </w:p>
    <w:p w14:paraId="3BC83416" w14:textId="77777777" w:rsidR="00962598" w:rsidRDefault="00962598" w:rsidP="00415D4D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Omniture's</w:t>
      </w:r>
      <w:proofErr w:type="spellEnd"/>
      <w:r>
        <w:rPr>
          <w:rFonts w:eastAsia="Times New Roman" w:cs="Times New Roman"/>
        </w:rPr>
        <w:t xml:space="preserve"> privacy policy: </w:t>
      </w:r>
      <w:hyperlink r:id="rId8" w:history="1">
        <w:r w:rsidRPr="001D49B8">
          <w:rPr>
            <w:rStyle w:val="Hyperlink"/>
            <w:rFonts w:eastAsia="Times New Roman" w:cs="Times New Roman"/>
          </w:rPr>
          <w:t>www.omniture.com</w:t>
        </w:r>
      </w:hyperlink>
      <w:r>
        <w:rPr>
          <w:rFonts w:eastAsia="Times New Roman" w:cs="Times New Roman"/>
        </w:rPr>
        <w:t xml:space="preserve"> </w:t>
      </w:r>
    </w:p>
    <w:p w14:paraId="43A2D460" w14:textId="0DD74E23" w:rsidR="00962598" w:rsidRDefault="00962598" w:rsidP="00415D4D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comScore’s</w:t>
      </w:r>
      <w:proofErr w:type="spellEnd"/>
      <w:proofErr w:type="gramEnd"/>
      <w:r>
        <w:rPr>
          <w:rFonts w:eastAsia="Times New Roman" w:cs="Times New Roman"/>
        </w:rPr>
        <w:t xml:space="preserve"> privacy policy: </w:t>
      </w:r>
      <w:hyperlink r:id="rId9" w:history="1">
        <w:r w:rsidRPr="001D49B8">
          <w:rPr>
            <w:rStyle w:val="Hyperlink"/>
            <w:rFonts w:eastAsia="Times New Roman" w:cs="Times New Roman"/>
          </w:rPr>
          <w:t>www.comscore.com/About_comScore/Privacy_Policy</w:t>
        </w:r>
      </w:hyperlink>
    </w:p>
    <w:p w14:paraId="4F97A892" w14:textId="77777777" w:rsidR="00962598" w:rsidRDefault="00962598" w:rsidP="00415D4D">
      <w:pPr>
        <w:rPr>
          <w:rStyle w:val="Emphasis"/>
          <w:rFonts w:eastAsia="Times New Roman" w:cs="Times New Roman"/>
          <w:i w:val="0"/>
        </w:rPr>
      </w:pPr>
    </w:p>
    <w:p w14:paraId="7CEFBC78" w14:textId="77777777" w:rsidR="00415D4D" w:rsidRDefault="00415D4D" w:rsidP="00415D4D">
      <w:pPr>
        <w:rPr>
          <w:rStyle w:val="Emphasis"/>
          <w:rFonts w:eastAsia="Times New Roman" w:cs="Times New Roman"/>
          <w:i w:val="0"/>
        </w:rPr>
      </w:pPr>
    </w:p>
    <w:p w14:paraId="141E3F42" w14:textId="77777777" w:rsidR="00415D4D" w:rsidRDefault="00415D4D" w:rsidP="00415D4D">
      <w:pPr>
        <w:rPr>
          <w:rStyle w:val="Emphasis"/>
          <w:rFonts w:eastAsia="Times New Roman" w:cs="Times New Roman"/>
          <w:i w:val="0"/>
        </w:rPr>
      </w:pPr>
    </w:p>
    <w:p w14:paraId="7E5E45D9" w14:textId="7842532F" w:rsidR="00415D4D" w:rsidRPr="00F943E7" w:rsidRDefault="00415D4D" w:rsidP="00415D4D">
      <w:pPr>
        <w:rPr>
          <w:b/>
        </w:rPr>
      </w:pPr>
      <w:r w:rsidRPr="00F943E7">
        <w:rPr>
          <w:b/>
        </w:rPr>
        <w:t>General Settings</w:t>
      </w:r>
    </w:p>
    <w:p w14:paraId="0DBDF8CB" w14:textId="77777777" w:rsidR="00415D4D" w:rsidRDefault="00415D4D" w:rsidP="00F76E08">
      <w:pPr>
        <w:rPr>
          <w:b/>
        </w:rPr>
      </w:pPr>
    </w:p>
    <w:p w14:paraId="653C5881" w14:textId="571C2F51" w:rsidR="00F943E7" w:rsidRPr="00F943E7" w:rsidRDefault="00F943E7" w:rsidP="00F76E08">
      <w:pPr>
        <w:rPr>
          <w:i/>
        </w:rPr>
      </w:pPr>
      <w:r w:rsidRPr="00F943E7">
        <w:rPr>
          <w:i/>
        </w:rPr>
        <w:t>Select a Mobile Theme</w:t>
      </w:r>
    </w:p>
    <w:p w14:paraId="2DE159AB" w14:textId="6E784061" w:rsidR="00F76E08" w:rsidRDefault="00F76E08" w:rsidP="00F76E08">
      <w:r>
        <w:t xml:space="preserve">The Verve Mobile plugin allows you to configure the look and feel of your mobile website. </w:t>
      </w:r>
    </w:p>
    <w:p w14:paraId="3939CCDD" w14:textId="77777777" w:rsidR="00F76E08" w:rsidRDefault="00F76E08" w:rsidP="00F76E08"/>
    <w:p w14:paraId="1BE028C6" w14:textId="77777777" w:rsidR="00415D4D" w:rsidRDefault="00415D4D" w:rsidP="00415D4D">
      <w:pPr>
        <w:rPr>
          <w:b/>
        </w:rPr>
      </w:pPr>
      <w:r>
        <w:t xml:space="preserve">Please select a theme from the </w:t>
      </w:r>
      <w:proofErr w:type="spellStart"/>
      <w:r>
        <w:t>pulldown</w:t>
      </w:r>
      <w:proofErr w:type="spellEnd"/>
      <w:r>
        <w:t xml:space="preserve"> menu.</w:t>
      </w:r>
    </w:p>
    <w:p w14:paraId="6B5E43FE" w14:textId="77777777" w:rsidR="005B30ED" w:rsidRDefault="005B30ED" w:rsidP="00F76E08"/>
    <w:p w14:paraId="3F2EA968" w14:textId="52C504A6" w:rsidR="00F943E7" w:rsidRDefault="00F943E7" w:rsidP="00F76E08">
      <w:r>
        <w:t xml:space="preserve">The plugin comes bundled with 2 themes to choose from. </w:t>
      </w:r>
    </w:p>
    <w:p w14:paraId="7C25D764" w14:textId="77777777" w:rsidR="00F943E7" w:rsidRDefault="00F943E7" w:rsidP="00F76E08"/>
    <w:p w14:paraId="62A86833" w14:textId="35E9CBCD" w:rsidR="00F943E7" w:rsidRPr="00F943E7" w:rsidRDefault="00F943E7" w:rsidP="00F943E7">
      <w:pPr>
        <w:ind w:left="720"/>
        <w:rPr>
          <w:i/>
        </w:rPr>
      </w:pPr>
      <w:r>
        <w:rPr>
          <w:i/>
        </w:rPr>
        <w:t>Need a custom theme</w:t>
      </w:r>
      <w:r w:rsidRPr="00F943E7">
        <w:rPr>
          <w:i/>
        </w:rPr>
        <w:t>?</w:t>
      </w:r>
    </w:p>
    <w:p w14:paraId="19DA1516" w14:textId="08BAECF3" w:rsidR="00F76E08" w:rsidRDefault="00F943E7" w:rsidP="00F943E7">
      <w:pPr>
        <w:ind w:left="720"/>
      </w:pPr>
      <w:r>
        <w:t xml:space="preserve">If you are an advanced </w:t>
      </w:r>
      <w:proofErr w:type="spellStart"/>
      <w:r>
        <w:t>WordPress</w:t>
      </w:r>
      <w:proofErr w:type="spellEnd"/>
      <w:r>
        <w:t xml:space="preserve"> designer / developer, you may create your own or modify one of the provided</w:t>
      </w:r>
      <w:r w:rsidR="00F76E08">
        <w:t xml:space="preserve"> theme</w:t>
      </w:r>
      <w:r>
        <w:t>s. W</w:t>
      </w:r>
      <w:r w:rsidR="00F76E08">
        <w:t>e suggest making a copy of one of the current themes, renaming it, and then modifying that theme. The new theme will automatically be present in the theme selection menu.</w:t>
      </w:r>
    </w:p>
    <w:p w14:paraId="4AF69112" w14:textId="77777777" w:rsidR="00F76E08" w:rsidRDefault="00F76E08" w:rsidP="00F76E08"/>
    <w:p w14:paraId="16B73826" w14:textId="77777777" w:rsidR="00F943E7" w:rsidRDefault="00F943E7" w:rsidP="00F76E08">
      <w:pPr>
        <w:rPr>
          <w:rFonts w:eastAsia="Times New Roman" w:cs="Times New Roman"/>
          <w:i/>
        </w:rPr>
      </w:pPr>
    </w:p>
    <w:p w14:paraId="70284F41" w14:textId="30570DBF" w:rsidR="001E0F94" w:rsidRPr="00F943E7" w:rsidRDefault="00F943E7" w:rsidP="00F76E08">
      <w:pPr>
        <w:rPr>
          <w:b/>
          <w:i/>
        </w:rPr>
      </w:pPr>
      <w:r w:rsidRPr="00F943E7">
        <w:rPr>
          <w:rFonts w:eastAsia="Times New Roman" w:cs="Times New Roman"/>
          <w:i/>
        </w:rPr>
        <w:t>Select the home page for mobile devices:</w:t>
      </w:r>
    </w:p>
    <w:p w14:paraId="095946C1" w14:textId="1E3F9BCD" w:rsidR="00F943E7" w:rsidRDefault="00F943E7" w:rsidP="00F943E7">
      <w:r>
        <w:t xml:space="preserve">Please select </w:t>
      </w:r>
      <w:proofErr w:type="gramStart"/>
      <w:r>
        <w:t>a page</w:t>
      </w:r>
      <w:proofErr w:type="gramEnd"/>
      <w:r>
        <w:t xml:space="preserve"> that will be the first page your mobile visitors come to when they are visit your site on a mobile device.</w:t>
      </w:r>
    </w:p>
    <w:p w14:paraId="73BC6A1C" w14:textId="77777777" w:rsidR="00F943E7" w:rsidRDefault="00F943E7" w:rsidP="00F943E7"/>
    <w:p w14:paraId="2D9DFFBD" w14:textId="77777777" w:rsidR="00F943E7" w:rsidRPr="00F943E7" w:rsidRDefault="00F943E7" w:rsidP="00F943E7">
      <w:pPr>
        <w:rPr>
          <w:rFonts w:eastAsia="Times New Roman" w:cs="Times New Roman"/>
          <w:i/>
        </w:rPr>
      </w:pPr>
      <w:r w:rsidRPr="00F943E7">
        <w:rPr>
          <w:rFonts w:eastAsia="Times New Roman" w:cs="Times New Roman"/>
          <w:i/>
        </w:rPr>
        <w:t>Select the number of posts to show per page:</w:t>
      </w:r>
    </w:p>
    <w:p w14:paraId="63A78FEF" w14:textId="5236A08C" w:rsidR="00F943E7" w:rsidRDefault="00F943E7" w:rsidP="00F943E7">
      <w:r>
        <w:t xml:space="preserve">Enter a number indicating how many posts should be displayed. </w:t>
      </w:r>
    </w:p>
    <w:p w14:paraId="1BCE3E3E" w14:textId="77777777" w:rsidR="00F943E7" w:rsidRDefault="00F943E7" w:rsidP="00F943E7"/>
    <w:p w14:paraId="47FB8923" w14:textId="0F054772" w:rsidR="00F943E7" w:rsidRPr="00F943E7" w:rsidRDefault="00F943E7" w:rsidP="00F943E7">
      <w:pPr>
        <w:rPr>
          <w:b/>
        </w:rPr>
      </w:pPr>
      <w:r>
        <w:rPr>
          <w:b/>
        </w:rPr>
        <w:t>Social Settings</w:t>
      </w:r>
    </w:p>
    <w:p w14:paraId="40058AC4" w14:textId="5615C0C0" w:rsidR="00F943E7" w:rsidRDefault="00F943E7" w:rsidP="00F943E7">
      <w:r>
        <w:t>Entering your Twitter and Facebook information here will automatically add Twitter and Facebook icons to the bottom of your mobile site.</w:t>
      </w:r>
    </w:p>
    <w:p w14:paraId="74540376" w14:textId="77777777" w:rsidR="00F943E7" w:rsidRDefault="00F943E7" w:rsidP="00F943E7"/>
    <w:p w14:paraId="1B905B65" w14:textId="77777777" w:rsidR="00F943E7" w:rsidRDefault="00F943E7" w:rsidP="00F943E7"/>
    <w:p w14:paraId="0C0EFCC6" w14:textId="77777777" w:rsidR="00F943E7" w:rsidRPr="00F943E7" w:rsidRDefault="00F943E7" w:rsidP="00F943E7"/>
    <w:p w14:paraId="1E5E1A87" w14:textId="77777777" w:rsidR="00962598" w:rsidRDefault="00962598" w:rsidP="00F943E7">
      <w:pPr>
        <w:rPr>
          <w:b/>
        </w:rPr>
      </w:pPr>
    </w:p>
    <w:p w14:paraId="1B2C7401" w14:textId="77777777" w:rsidR="00962598" w:rsidRDefault="00962598" w:rsidP="00F943E7">
      <w:pPr>
        <w:rPr>
          <w:b/>
        </w:rPr>
      </w:pPr>
    </w:p>
    <w:p w14:paraId="4F708632" w14:textId="617AB509" w:rsidR="00F943E7" w:rsidRPr="001E0F94" w:rsidRDefault="00F943E7" w:rsidP="00F943E7">
      <w:pPr>
        <w:rPr>
          <w:b/>
        </w:rPr>
      </w:pPr>
      <w:r>
        <w:rPr>
          <w:b/>
        </w:rPr>
        <w:t>MENU</w:t>
      </w:r>
    </w:p>
    <w:p w14:paraId="3959CA19" w14:textId="44AB05B6" w:rsidR="00F943E7" w:rsidRDefault="00F943E7" w:rsidP="00F943E7"/>
    <w:p w14:paraId="7006EEC8" w14:textId="66759E64" w:rsidR="00F943E7" w:rsidRDefault="00F943E7" w:rsidP="00F943E7">
      <w:r>
        <w:t xml:space="preserve">In this tab, you can decide if you want to show or hide the built-in </w:t>
      </w:r>
      <w:proofErr w:type="spellStart"/>
      <w:r>
        <w:t>WordPress</w:t>
      </w:r>
      <w:proofErr w:type="spellEnd"/>
      <w:r>
        <w:t xml:space="preserve"> search box from the mobile experience.</w:t>
      </w:r>
    </w:p>
    <w:p w14:paraId="55035C6D" w14:textId="77777777" w:rsidR="00F943E7" w:rsidRDefault="00F943E7" w:rsidP="00F943E7"/>
    <w:p w14:paraId="494A6155" w14:textId="4EA601D3" w:rsidR="00F943E7" w:rsidRDefault="00F943E7" w:rsidP="00F943E7">
      <w:r>
        <w:t>Secondly, you can choose to show or hide a listing of Pages in your menu.</w:t>
      </w:r>
    </w:p>
    <w:p w14:paraId="42EE6503" w14:textId="77777777" w:rsidR="00F943E7" w:rsidRDefault="00F943E7" w:rsidP="00F943E7"/>
    <w:p w14:paraId="28DC2261" w14:textId="77777777" w:rsidR="00F943E7" w:rsidRDefault="00F943E7" w:rsidP="00F943E7"/>
    <w:p w14:paraId="7C6F1F30" w14:textId="5BD9C85F" w:rsidR="00F943E7" w:rsidRPr="001E0F94" w:rsidRDefault="00F943E7" w:rsidP="00F943E7">
      <w:pPr>
        <w:rPr>
          <w:b/>
        </w:rPr>
      </w:pPr>
      <w:r>
        <w:rPr>
          <w:b/>
        </w:rPr>
        <w:t>CUSTOMIZE</w:t>
      </w:r>
    </w:p>
    <w:p w14:paraId="4E0C697A" w14:textId="77777777" w:rsidR="00F943E7" w:rsidRDefault="00F943E7" w:rsidP="00F943E7"/>
    <w:p w14:paraId="0948C30B" w14:textId="6C5E10E2" w:rsidR="00F943E7" w:rsidRDefault="00F943E7" w:rsidP="00F943E7">
      <w:r>
        <w:t xml:space="preserve">In this tab, you can customize the look </w:t>
      </w:r>
      <w:r w:rsidR="006131E4">
        <w:t xml:space="preserve">and feel of the site. These changes are independent of the Mobile Theme and can be changed easily through this interface without any coding. </w:t>
      </w:r>
    </w:p>
    <w:p w14:paraId="4457838A" w14:textId="77777777" w:rsidR="006131E4" w:rsidRDefault="006131E4" w:rsidP="00F943E7"/>
    <w:p w14:paraId="6FBAA071" w14:textId="436C3829" w:rsidR="006131E4" w:rsidRDefault="006131E4" w:rsidP="00F943E7">
      <w:r>
        <w:t>Click on the color box to open the interactive color picker.</w:t>
      </w:r>
    </w:p>
    <w:p w14:paraId="29B35144" w14:textId="77777777" w:rsidR="006131E4" w:rsidRDefault="006131E4" w:rsidP="00F943E7"/>
    <w:p w14:paraId="5F416568" w14:textId="1EA1EE79" w:rsidR="006131E4" w:rsidRDefault="006131E4" w:rsidP="00F943E7">
      <w:r>
        <w:t>You can also upload a logo and choose one of the supplied background images.</w:t>
      </w:r>
    </w:p>
    <w:p w14:paraId="20BC5B10" w14:textId="1218591C" w:rsidR="00F943E7" w:rsidRDefault="00E04E62" w:rsidP="00F943E7">
      <w:r>
        <w:br/>
      </w:r>
    </w:p>
    <w:p w14:paraId="74FE359F" w14:textId="1ADF5B30" w:rsidR="00F943E7" w:rsidRDefault="006131E4" w:rsidP="00F943E7">
      <w:pPr>
        <w:ind w:left="720"/>
      </w:pPr>
      <w:r>
        <w:rPr>
          <w:rFonts w:eastAsia="Times New Roman" w:cs="Times New Roman"/>
        </w:rPr>
        <w:t>Note: The in-line prev</w:t>
      </w:r>
      <w:r w:rsidR="00F943E7">
        <w:rPr>
          <w:rFonts w:eastAsia="Times New Roman" w:cs="Times New Roman"/>
        </w:rPr>
        <w:t>iew is not a 100% accurate representation of the mobile experience. For best results, please visit your site via a mobile device.</w:t>
      </w:r>
    </w:p>
    <w:p w14:paraId="55756A25" w14:textId="77777777" w:rsidR="001E0F94" w:rsidRDefault="001E0F94" w:rsidP="00F76E08">
      <w:pPr>
        <w:rPr>
          <w:b/>
        </w:rPr>
      </w:pPr>
    </w:p>
    <w:p w14:paraId="1475FF43" w14:textId="77777777" w:rsidR="001E0F94" w:rsidRDefault="001E0F94" w:rsidP="00F76E08">
      <w:pPr>
        <w:rPr>
          <w:b/>
        </w:rPr>
      </w:pPr>
    </w:p>
    <w:p w14:paraId="0DCE5D72" w14:textId="77777777" w:rsidR="001E0F94" w:rsidRDefault="001E0F94" w:rsidP="00F76E08">
      <w:pPr>
        <w:rPr>
          <w:b/>
        </w:rPr>
      </w:pPr>
    </w:p>
    <w:p w14:paraId="333E4FA5" w14:textId="27098D07" w:rsidR="006131E4" w:rsidRPr="001E0F94" w:rsidRDefault="006131E4" w:rsidP="006131E4">
      <w:pPr>
        <w:rPr>
          <w:b/>
        </w:rPr>
      </w:pPr>
      <w:r>
        <w:rPr>
          <w:b/>
        </w:rPr>
        <w:t>ANALYTICS</w:t>
      </w:r>
    </w:p>
    <w:p w14:paraId="788240C8" w14:textId="77777777" w:rsidR="006131E4" w:rsidRDefault="006131E4" w:rsidP="006131E4"/>
    <w:p w14:paraId="40E3A96B" w14:textId="06BC1429" w:rsidR="001E0F94" w:rsidRDefault="006131E4" w:rsidP="006131E4">
      <w:pPr>
        <w:rPr>
          <w:b/>
        </w:rPr>
      </w:pPr>
      <w:r>
        <w:t>Here you can select if you want to insert your own tracking code. Simply copy-and-paste it into the box and the Verve Mobile plugin will automatically apply it to the bottom of each page.</w:t>
      </w:r>
    </w:p>
    <w:p w14:paraId="78E740E3" w14:textId="77777777" w:rsidR="001E0F94" w:rsidRDefault="001E0F94" w:rsidP="00F76E08">
      <w:pPr>
        <w:rPr>
          <w:b/>
        </w:rPr>
      </w:pPr>
    </w:p>
    <w:p w14:paraId="5EC98836" w14:textId="77777777" w:rsidR="001E0F94" w:rsidRDefault="001E0F94" w:rsidP="00F76E08">
      <w:pPr>
        <w:rPr>
          <w:b/>
        </w:rPr>
      </w:pPr>
    </w:p>
    <w:p w14:paraId="4BD9143D" w14:textId="77777777" w:rsidR="006131E4" w:rsidRDefault="006131E4" w:rsidP="00F76E08">
      <w:pPr>
        <w:rPr>
          <w:b/>
        </w:rPr>
      </w:pPr>
    </w:p>
    <w:p w14:paraId="747B7254" w14:textId="77777777" w:rsidR="00F76E08" w:rsidRPr="001E0F94" w:rsidRDefault="00F76E08" w:rsidP="00F76E08">
      <w:pPr>
        <w:rPr>
          <w:b/>
        </w:rPr>
      </w:pPr>
      <w:r w:rsidRPr="001E0F94">
        <w:rPr>
          <w:b/>
        </w:rPr>
        <w:t>Compatibility</w:t>
      </w:r>
    </w:p>
    <w:p w14:paraId="3EDE043D" w14:textId="77777777" w:rsidR="00F76E08" w:rsidRDefault="00F76E08" w:rsidP="00F76E08"/>
    <w:p w14:paraId="78E625F1" w14:textId="4EC95D74" w:rsidR="006D665C" w:rsidRDefault="00F76E08" w:rsidP="00F76E08">
      <w:r>
        <w:t xml:space="preserve">If you are utilizing any of the following plugins, </w:t>
      </w:r>
      <w:r w:rsidR="006131E4">
        <w:t>please contact us so we can walk you through a possible fix as we have had a few reported issues with older version of:</w:t>
      </w:r>
      <w:r w:rsidR="00E04E62">
        <w:br/>
      </w:r>
    </w:p>
    <w:p w14:paraId="6E167DF1" w14:textId="77777777" w:rsidR="00E04E62" w:rsidRDefault="006D665C" w:rsidP="00E04E62">
      <w:pPr>
        <w:pStyle w:val="ListParagraph"/>
        <w:numPr>
          <w:ilvl w:val="0"/>
          <w:numId w:val="4"/>
        </w:numPr>
      </w:pPr>
      <w:r>
        <w:t>W3 Total Cache</w:t>
      </w:r>
    </w:p>
    <w:p w14:paraId="4954875E" w14:textId="6FEA7F08" w:rsidR="00F76E08" w:rsidRDefault="00CF631D" w:rsidP="00E04E62">
      <w:pPr>
        <w:pStyle w:val="ListParagraph"/>
        <w:numPr>
          <w:ilvl w:val="0"/>
          <w:numId w:val="4"/>
        </w:numPr>
      </w:pPr>
      <w:r>
        <w:t>WP Super Cache</w:t>
      </w:r>
      <w:r w:rsidR="00E04E62">
        <w:t xml:space="preserve"> </w:t>
      </w:r>
    </w:p>
    <w:sectPr w:rsidR="00F76E08" w:rsidSect="00F76E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6120"/>
    <w:multiLevelType w:val="hybridMultilevel"/>
    <w:tmpl w:val="94D8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1EC"/>
    <w:multiLevelType w:val="hybridMultilevel"/>
    <w:tmpl w:val="D2BE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95CB6"/>
    <w:multiLevelType w:val="hybridMultilevel"/>
    <w:tmpl w:val="01C6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F4D2F"/>
    <w:multiLevelType w:val="hybridMultilevel"/>
    <w:tmpl w:val="667C0AE2"/>
    <w:lvl w:ilvl="0" w:tplc="ADDEB6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462AF"/>
    <w:multiLevelType w:val="hybridMultilevel"/>
    <w:tmpl w:val="B806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82FC5"/>
    <w:multiLevelType w:val="hybridMultilevel"/>
    <w:tmpl w:val="9540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E0B01"/>
    <w:multiLevelType w:val="hybridMultilevel"/>
    <w:tmpl w:val="8AAEA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22889"/>
    <w:multiLevelType w:val="hybridMultilevel"/>
    <w:tmpl w:val="B806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08"/>
    <w:rsid w:val="000E31E4"/>
    <w:rsid w:val="001E0F94"/>
    <w:rsid w:val="00415D4D"/>
    <w:rsid w:val="005B30ED"/>
    <w:rsid w:val="006131E4"/>
    <w:rsid w:val="006D665C"/>
    <w:rsid w:val="00812D53"/>
    <w:rsid w:val="008A4823"/>
    <w:rsid w:val="008A5470"/>
    <w:rsid w:val="00962598"/>
    <w:rsid w:val="00AC4F88"/>
    <w:rsid w:val="00B267A8"/>
    <w:rsid w:val="00C52D07"/>
    <w:rsid w:val="00CF631D"/>
    <w:rsid w:val="00E04E62"/>
    <w:rsid w:val="00F76E08"/>
    <w:rsid w:val="00F943E7"/>
    <w:rsid w:val="00FC54AD"/>
    <w:rsid w:val="00FE1A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7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E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rsid w:val="00CF63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E0F9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15D4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E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rsid w:val="00CF63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E0F9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15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tt@vervewireless.com" TargetMode="External"/><Relationship Id="rId7" Type="http://schemas.openxmlformats.org/officeDocument/2006/relationships/hyperlink" Target="http://www.vervewireless.com/privacy.html" TargetMode="External"/><Relationship Id="rId8" Type="http://schemas.openxmlformats.org/officeDocument/2006/relationships/hyperlink" Target="http://www.omniture.com" TargetMode="External"/><Relationship Id="rId9" Type="http://schemas.openxmlformats.org/officeDocument/2006/relationships/hyperlink" Target="http://www.comscore.com/About_comScore/Privacy_Polic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749</Words>
  <Characters>4273</Characters>
  <Application>Microsoft Macintosh Word</Application>
  <DocSecurity>0</DocSecurity>
  <Lines>35</Lines>
  <Paragraphs>10</Paragraphs>
  <ScaleCrop>false</ScaleCrop>
  <Company>AdMax Media Inc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Odmark</dc:creator>
  <cp:keywords/>
  <cp:lastModifiedBy>Joel Fisher</cp:lastModifiedBy>
  <cp:revision>5</cp:revision>
  <dcterms:created xsi:type="dcterms:W3CDTF">2012-01-22T14:26:00Z</dcterms:created>
  <dcterms:modified xsi:type="dcterms:W3CDTF">2012-02-17T16:48:00Z</dcterms:modified>
</cp:coreProperties>
</file>