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1C9D4E4" w14:textId="77777777" w:rsidR="00052A3C" w:rsidRDefault="00052A3C" w:rsidP="00052A3C">
      <w:pPr>
        <w:rPr>
          <w:u w:val="single"/>
        </w:rPr>
      </w:pPr>
      <w:r>
        <w:t>The purpose of image URL refs is to know when an image can be deleted from Firebase storage.</w:t>
      </w:r>
    </w:p>
    <w:p w14:paraId="46F921D8" w14:textId="77777777" w:rsidR="00052A3C" w:rsidRDefault="00052A3C" w:rsidP="00052A3C">
      <w:r>
        <w:rPr>
          <w:u w:val="single"/>
        </w:rPr>
        <w:t>Update:</w:t>
      </w:r>
    </w:p>
    <w:p w14:paraId="01A3F02C" w14:textId="708D8F1F" w:rsidR="00052A3C" w:rsidRPr="00015942" w:rsidRDefault="00052A3C" w:rsidP="00052A3C">
      <w:r>
        <w:t>An increment or decrement to the count of an image URL is needed for every change to an entity that can be added/deleted/changed by a user. if an image appears 0 times in an entity when it previously appeared 1 or more times, a decrement to the count is given. If an image appears 1 or more times when it previously appeared 0 times, a decrement to the count is given. This rule applies to each of the following:</w:t>
      </w:r>
    </w:p>
    <w:tbl>
      <w:tblPr>
        <w:tblStyle w:val="TableGrid"/>
        <w:tblpPr w:leftFromText="180" w:rightFromText="180" w:vertAnchor="page" w:horzAnchor="margin" w:tblpY="6361"/>
        <w:tblW w:w="0" w:type="auto"/>
        <w:tblLook w:val="04A0" w:firstRow="1" w:lastRow="0" w:firstColumn="1" w:lastColumn="0" w:noHBand="0" w:noVBand="1"/>
      </w:tblPr>
      <w:tblGrid>
        <w:gridCol w:w="952"/>
        <w:gridCol w:w="3633"/>
        <w:gridCol w:w="3780"/>
        <w:gridCol w:w="985"/>
      </w:tblGrid>
      <w:tr w:rsidR="00052A3C" w:rsidRPr="002E62C3" w14:paraId="33EF7464" w14:textId="77777777" w:rsidTr="00052A3C">
        <w:tc>
          <w:tcPr>
            <w:tcW w:w="952" w:type="dxa"/>
            <w:shd w:val="clear" w:color="auto" w:fill="FFFFFF" w:themeFill="background1"/>
          </w:tcPr>
          <w:p w14:paraId="09C1B3C5" w14:textId="77777777" w:rsidR="00052A3C" w:rsidRPr="002E62C3" w:rsidRDefault="00052A3C" w:rsidP="00052A3C">
            <w:pPr>
              <w:jc w:val="center"/>
            </w:pPr>
            <w:r>
              <w:t>Number</w:t>
            </w:r>
          </w:p>
        </w:tc>
        <w:tc>
          <w:tcPr>
            <w:tcW w:w="3633" w:type="dxa"/>
            <w:shd w:val="clear" w:color="auto" w:fill="FFFFFF" w:themeFill="background1"/>
          </w:tcPr>
          <w:p w14:paraId="671A461C" w14:textId="77777777" w:rsidR="00052A3C" w:rsidRPr="002E62C3" w:rsidRDefault="00052A3C" w:rsidP="00052A3C">
            <w:pPr>
              <w:jc w:val="center"/>
            </w:pPr>
            <w:r>
              <w:t>Case</w:t>
            </w:r>
          </w:p>
        </w:tc>
        <w:tc>
          <w:tcPr>
            <w:tcW w:w="3780" w:type="dxa"/>
            <w:shd w:val="clear" w:color="auto" w:fill="FFFFFF" w:themeFill="background1"/>
          </w:tcPr>
          <w:p w14:paraId="76008D31" w14:textId="77777777" w:rsidR="00052A3C" w:rsidRPr="002E62C3" w:rsidRDefault="00052A3C" w:rsidP="00052A3C">
            <w:pPr>
              <w:jc w:val="center"/>
            </w:pPr>
            <w:r>
              <w:t>Test</w:t>
            </w:r>
          </w:p>
        </w:tc>
        <w:tc>
          <w:tcPr>
            <w:tcW w:w="985" w:type="dxa"/>
            <w:shd w:val="clear" w:color="auto" w:fill="FFFFFF" w:themeFill="background1"/>
          </w:tcPr>
          <w:p w14:paraId="0E3575A8" w14:textId="77777777" w:rsidR="00052A3C" w:rsidRDefault="00052A3C" w:rsidP="00052A3C">
            <w:pPr>
              <w:jc w:val="center"/>
            </w:pPr>
            <w:r>
              <w:t>Result</w:t>
            </w:r>
          </w:p>
        </w:tc>
      </w:tr>
      <w:tr w:rsidR="00052A3C" w:rsidRPr="002E62C3" w14:paraId="4A9A8EC7" w14:textId="77777777" w:rsidTr="00052A3C">
        <w:tc>
          <w:tcPr>
            <w:tcW w:w="952" w:type="dxa"/>
            <w:shd w:val="clear" w:color="auto" w:fill="E2EFD9" w:themeFill="accent6" w:themeFillTint="33"/>
          </w:tcPr>
          <w:p w14:paraId="0450E950" w14:textId="77777777" w:rsidR="00052A3C" w:rsidRDefault="00052A3C" w:rsidP="00052A3C">
            <w:r>
              <w:t>1</w:t>
            </w:r>
          </w:p>
        </w:tc>
        <w:tc>
          <w:tcPr>
            <w:tcW w:w="3633" w:type="dxa"/>
            <w:shd w:val="clear" w:color="auto" w:fill="E2EFD9" w:themeFill="accent6" w:themeFillTint="33"/>
          </w:tcPr>
          <w:p w14:paraId="2F135265" w14:textId="77777777" w:rsidR="00052A3C" w:rsidRDefault="00052A3C" w:rsidP="00052A3C">
            <w:pPr>
              <w:jc w:val="center"/>
            </w:pPr>
            <w:r>
              <w:t>A new game is created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134CA63D" w14:textId="77777777" w:rsidR="00052A3C" w:rsidRDefault="00052A3C" w:rsidP="00052A3C">
            <w:pPr>
              <w:jc w:val="center"/>
            </w:pPr>
            <w:r>
              <w:t>1 increment to the count is given for every image included in the game</w:t>
            </w:r>
          </w:p>
        </w:tc>
        <w:tc>
          <w:tcPr>
            <w:tcW w:w="985" w:type="dxa"/>
            <w:shd w:val="clear" w:color="auto" w:fill="E2EFD9" w:themeFill="accent6" w:themeFillTint="33"/>
          </w:tcPr>
          <w:p w14:paraId="7E9238D0" w14:textId="77777777" w:rsidR="00052A3C" w:rsidRDefault="00052A3C" w:rsidP="00052A3C">
            <w:pPr>
              <w:jc w:val="center"/>
            </w:pPr>
            <w:r>
              <w:t>Passed</w:t>
            </w:r>
          </w:p>
        </w:tc>
      </w:tr>
      <w:tr w:rsidR="00052A3C" w:rsidRPr="002E62C3" w14:paraId="5A60DB50" w14:textId="77777777" w:rsidTr="00052A3C">
        <w:tc>
          <w:tcPr>
            <w:tcW w:w="952" w:type="dxa"/>
            <w:shd w:val="clear" w:color="auto" w:fill="E2EFD9" w:themeFill="accent6" w:themeFillTint="33"/>
          </w:tcPr>
          <w:p w14:paraId="26645504" w14:textId="77777777" w:rsidR="00052A3C" w:rsidRPr="00457653" w:rsidRDefault="00052A3C" w:rsidP="00052A3C">
            <w:r>
              <w:t>2</w:t>
            </w:r>
          </w:p>
        </w:tc>
        <w:tc>
          <w:tcPr>
            <w:tcW w:w="3633" w:type="dxa"/>
            <w:shd w:val="clear" w:color="auto" w:fill="E2EFD9" w:themeFill="accent6" w:themeFillTint="33"/>
          </w:tcPr>
          <w:p w14:paraId="721E436E" w14:textId="77777777" w:rsidR="00052A3C" w:rsidRPr="00457653" w:rsidRDefault="00052A3C" w:rsidP="00052A3C">
            <w:r>
              <w:t>A game is saved with same name as a game that already exists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0E0DD005" w14:textId="77777777" w:rsidR="00052A3C" w:rsidRPr="00457653" w:rsidRDefault="00052A3C" w:rsidP="00052A3C">
            <w:proofErr w:type="spellStart"/>
            <w:r>
              <w:t>imgRefs</w:t>
            </w:r>
            <w:proofErr w:type="spellEnd"/>
            <w:r>
              <w:t xml:space="preserve"> in the old game and not in the new, get their counts decremented, and if at 0 the count and storage image are removed. </w:t>
            </w:r>
            <w:proofErr w:type="spellStart"/>
            <w:r>
              <w:t>imgRefs</w:t>
            </w:r>
            <w:proofErr w:type="spellEnd"/>
            <w:r>
              <w:t xml:space="preserve"> in the new game and not in the old, get their counts incremented. </w:t>
            </w:r>
            <w:proofErr w:type="spellStart"/>
            <w:r>
              <w:t>imgRefs</w:t>
            </w:r>
            <w:proofErr w:type="spellEnd"/>
            <w:r>
              <w:t xml:space="preserve"> in the old game that are also in the new remain the same. </w:t>
            </w:r>
          </w:p>
        </w:tc>
        <w:tc>
          <w:tcPr>
            <w:tcW w:w="985" w:type="dxa"/>
            <w:shd w:val="clear" w:color="auto" w:fill="E2EFD9" w:themeFill="accent6" w:themeFillTint="33"/>
          </w:tcPr>
          <w:p w14:paraId="42F20970" w14:textId="77777777" w:rsidR="00052A3C" w:rsidRPr="00457653" w:rsidRDefault="00052A3C" w:rsidP="00052A3C"/>
        </w:tc>
      </w:tr>
      <w:tr w:rsidR="00052A3C" w:rsidRPr="002E62C3" w14:paraId="3EBEE2B3" w14:textId="77777777" w:rsidTr="00052A3C">
        <w:trPr>
          <w:trHeight w:val="335"/>
        </w:trPr>
        <w:tc>
          <w:tcPr>
            <w:tcW w:w="952" w:type="dxa"/>
            <w:shd w:val="clear" w:color="auto" w:fill="E2EFD9" w:themeFill="accent6" w:themeFillTint="33"/>
          </w:tcPr>
          <w:p w14:paraId="50CA6CCB" w14:textId="77777777" w:rsidR="00052A3C" w:rsidRPr="00457653" w:rsidRDefault="00052A3C" w:rsidP="00052A3C">
            <w:r>
              <w:t>3</w:t>
            </w:r>
          </w:p>
        </w:tc>
        <w:tc>
          <w:tcPr>
            <w:tcW w:w="3633" w:type="dxa"/>
            <w:shd w:val="clear" w:color="auto" w:fill="E2EFD9" w:themeFill="accent6" w:themeFillTint="33"/>
          </w:tcPr>
          <w:p w14:paraId="00BC94B2" w14:textId="77777777" w:rsidR="00052A3C" w:rsidRPr="00457653" w:rsidRDefault="00052A3C" w:rsidP="00052A3C">
            <w:r>
              <w:t xml:space="preserve">Saving a piece with name that already exists, W </w:t>
            </w:r>
            <w:proofErr w:type="spellStart"/>
            <w:r>
              <w:t>img</w:t>
            </w:r>
            <w:proofErr w:type="spellEnd"/>
            <w:r>
              <w:t xml:space="preserve"> different, B </w:t>
            </w:r>
            <w:proofErr w:type="spellStart"/>
            <w:r>
              <w:t>img</w:t>
            </w:r>
            <w:proofErr w:type="spellEnd"/>
            <w:r>
              <w:t xml:space="preserve"> the same (and vice-</w:t>
            </w:r>
            <w:proofErr w:type="spellStart"/>
            <w:r>
              <w:t>verca</w:t>
            </w:r>
            <w:proofErr w:type="spellEnd"/>
            <w:r>
              <w:t>)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5DA1282F" w14:textId="77777777" w:rsidR="00052A3C" w:rsidRPr="00457653" w:rsidRDefault="00052A3C" w:rsidP="00052A3C">
            <w:r>
              <w:t xml:space="preserve">W </w:t>
            </w:r>
            <w:proofErr w:type="gramStart"/>
            <w:r>
              <w:t>decremented,</w:t>
            </w:r>
            <w:proofErr w:type="gramEnd"/>
            <w:r>
              <w:t xml:space="preserve"> B incremented</w:t>
            </w:r>
          </w:p>
        </w:tc>
        <w:tc>
          <w:tcPr>
            <w:tcW w:w="985" w:type="dxa"/>
            <w:shd w:val="clear" w:color="auto" w:fill="E2EFD9" w:themeFill="accent6" w:themeFillTint="33"/>
          </w:tcPr>
          <w:p w14:paraId="0A8F83C5" w14:textId="77777777" w:rsidR="00052A3C" w:rsidRPr="00457653" w:rsidRDefault="00052A3C" w:rsidP="00052A3C">
            <w:r>
              <w:t>Passed</w:t>
            </w:r>
          </w:p>
        </w:tc>
      </w:tr>
      <w:tr w:rsidR="00052A3C" w:rsidRPr="002E62C3" w14:paraId="32BBB6E5" w14:textId="77777777" w:rsidTr="00052A3C">
        <w:tc>
          <w:tcPr>
            <w:tcW w:w="952" w:type="dxa"/>
            <w:shd w:val="clear" w:color="auto" w:fill="E2EFD9" w:themeFill="accent6" w:themeFillTint="33"/>
          </w:tcPr>
          <w:p w14:paraId="3C0BC777" w14:textId="77777777" w:rsidR="00052A3C" w:rsidRPr="00457653" w:rsidRDefault="00052A3C" w:rsidP="00052A3C">
            <w:r>
              <w:t>4</w:t>
            </w:r>
          </w:p>
        </w:tc>
        <w:tc>
          <w:tcPr>
            <w:tcW w:w="3633" w:type="dxa"/>
            <w:shd w:val="clear" w:color="auto" w:fill="E2EFD9" w:themeFill="accent6" w:themeFillTint="33"/>
          </w:tcPr>
          <w:p w14:paraId="2AF0034A" w14:textId="77777777" w:rsidR="00052A3C" w:rsidRPr="00457653" w:rsidRDefault="00052A3C" w:rsidP="00052A3C">
            <w:r>
              <w:t>Saving a piece, W &amp; B the same image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54BAE64E" w14:textId="77777777" w:rsidR="00052A3C" w:rsidRPr="00457653" w:rsidRDefault="00052A3C" w:rsidP="00052A3C">
            <w:r>
              <w:t>Shared image incremented once</w:t>
            </w:r>
          </w:p>
        </w:tc>
        <w:tc>
          <w:tcPr>
            <w:tcW w:w="985" w:type="dxa"/>
            <w:shd w:val="clear" w:color="auto" w:fill="E2EFD9" w:themeFill="accent6" w:themeFillTint="33"/>
          </w:tcPr>
          <w:p w14:paraId="21220F8F" w14:textId="77777777" w:rsidR="00052A3C" w:rsidRPr="00457653" w:rsidRDefault="00052A3C" w:rsidP="00052A3C">
            <w:r>
              <w:t>Passed</w:t>
            </w:r>
          </w:p>
        </w:tc>
      </w:tr>
      <w:tr w:rsidR="00052A3C" w:rsidRPr="002E62C3" w14:paraId="3CDAA2E1" w14:textId="77777777" w:rsidTr="00052A3C">
        <w:tc>
          <w:tcPr>
            <w:tcW w:w="952" w:type="dxa"/>
            <w:shd w:val="clear" w:color="auto" w:fill="E2EFD9" w:themeFill="accent6" w:themeFillTint="33"/>
          </w:tcPr>
          <w:p w14:paraId="66642FC7" w14:textId="77777777" w:rsidR="00052A3C" w:rsidRPr="00457653" w:rsidRDefault="00052A3C" w:rsidP="00052A3C">
            <w:r>
              <w:t>5.</w:t>
            </w:r>
          </w:p>
        </w:tc>
        <w:tc>
          <w:tcPr>
            <w:tcW w:w="3633" w:type="dxa"/>
            <w:shd w:val="clear" w:color="auto" w:fill="E2EFD9" w:themeFill="accent6" w:themeFillTint="33"/>
          </w:tcPr>
          <w:p w14:paraId="2C89D52A" w14:textId="77777777" w:rsidR="00052A3C" w:rsidRPr="00457653" w:rsidRDefault="00052A3C" w:rsidP="00052A3C">
            <w:r>
              <w:t xml:space="preserve">Saving a piece with name that already exists, both images the same 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3EC36701" w14:textId="77777777" w:rsidR="00052A3C" w:rsidRPr="00457653" w:rsidRDefault="00052A3C" w:rsidP="00052A3C">
            <w:r>
              <w:t>Count for both images remains the same</w:t>
            </w:r>
          </w:p>
        </w:tc>
        <w:tc>
          <w:tcPr>
            <w:tcW w:w="985" w:type="dxa"/>
            <w:shd w:val="clear" w:color="auto" w:fill="E2EFD9" w:themeFill="accent6" w:themeFillTint="33"/>
          </w:tcPr>
          <w:p w14:paraId="6953546C" w14:textId="77777777" w:rsidR="00052A3C" w:rsidRPr="00457653" w:rsidRDefault="00052A3C" w:rsidP="00052A3C">
            <w:r>
              <w:t>Passed</w:t>
            </w:r>
          </w:p>
        </w:tc>
      </w:tr>
      <w:tr w:rsidR="00052A3C" w:rsidRPr="002E62C3" w14:paraId="3575713E" w14:textId="77777777" w:rsidTr="00052A3C">
        <w:tc>
          <w:tcPr>
            <w:tcW w:w="952" w:type="dxa"/>
            <w:shd w:val="clear" w:color="auto" w:fill="E2EFD9" w:themeFill="accent6" w:themeFillTint="33"/>
          </w:tcPr>
          <w:p w14:paraId="2AA75DF1" w14:textId="77777777" w:rsidR="00052A3C" w:rsidRPr="00457653" w:rsidRDefault="00052A3C" w:rsidP="00052A3C">
            <w:r>
              <w:t>6.</w:t>
            </w:r>
          </w:p>
        </w:tc>
        <w:tc>
          <w:tcPr>
            <w:tcW w:w="3633" w:type="dxa"/>
            <w:shd w:val="clear" w:color="auto" w:fill="E2EFD9" w:themeFill="accent6" w:themeFillTint="33"/>
          </w:tcPr>
          <w:p w14:paraId="71CBB5F9" w14:textId="77777777" w:rsidR="00052A3C" w:rsidRPr="00457653" w:rsidRDefault="00052A3C" w:rsidP="00052A3C">
            <w:r>
              <w:t>Saving a piece with name that already exists, both new images are different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2F10FFFA" w14:textId="77777777" w:rsidR="00052A3C" w:rsidRPr="00457653" w:rsidRDefault="00052A3C" w:rsidP="00052A3C">
            <w:r>
              <w:t>Both the old image counts get decrement, both the new image counts get incremented</w:t>
            </w:r>
          </w:p>
        </w:tc>
        <w:tc>
          <w:tcPr>
            <w:tcW w:w="985" w:type="dxa"/>
            <w:shd w:val="clear" w:color="auto" w:fill="E2EFD9" w:themeFill="accent6" w:themeFillTint="33"/>
          </w:tcPr>
          <w:p w14:paraId="3A38F0AA" w14:textId="77777777" w:rsidR="00052A3C" w:rsidRPr="00457653" w:rsidRDefault="00052A3C" w:rsidP="00052A3C">
            <w:r>
              <w:t>Passed</w:t>
            </w:r>
          </w:p>
        </w:tc>
      </w:tr>
      <w:tr w:rsidR="00052A3C" w:rsidRPr="002E62C3" w14:paraId="28EB1D93" w14:textId="77777777" w:rsidTr="00052A3C">
        <w:tc>
          <w:tcPr>
            <w:tcW w:w="952" w:type="dxa"/>
            <w:shd w:val="clear" w:color="auto" w:fill="FFF2CC" w:themeFill="accent4" w:themeFillTint="33"/>
          </w:tcPr>
          <w:p w14:paraId="758615F0" w14:textId="77777777" w:rsidR="00052A3C" w:rsidRPr="00457653" w:rsidRDefault="00052A3C" w:rsidP="00052A3C"/>
        </w:tc>
        <w:tc>
          <w:tcPr>
            <w:tcW w:w="3633" w:type="dxa"/>
            <w:shd w:val="clear" w:color="auto" w:fill="FFF2CC" w:themeFill="accent4" w:themeFillTint="33"/>
          </w:tcPr>
          <w:p w14:paraId="34047DCB" w14:textId="77777777" w:rsidR="00052A3C" w:rsidRPr="00457653" w:rsidRDefault="00052A3C" w:rsidP="00052A3C"/>
        </w:tc>
        <w:tc>
          <w:tcPr>
            <w:tcW w:w="3780" w:type="dxa"/>
            <w:shd w:val="clear" w:color="auto" w:fill="FFF2CC" w:themeFill="accent4" w:themeFillTint="33"/>
          </w:tcPr>
          <w:p w14:paraId="2B5A93EA" w14:textId="77777777" w:rsidR="00052A3C" w:rsidRPr="00457653" w:rsidRDefault="00052A3C" w:rsidP="00052A3C"/>
        </w:tc>
        <w:tc>
          <w:tcPr>
            <w:tcW w:w="985" w:type="dxa"/>
            <w:shd w:val="clear" w:color="auto" w:fill="FFF2CC" w:themeFill="accent4" w:themeFillTint="33"/>
          </w:tcPr>
          <w:p w14:paraId="4CE93034" w14:textId="77777777" w:rsidR="00052A3C" w:rsidRPr="00457653" w:rsidRDefault="00052A3C" w:rsidP="00052A3C"/>
        </w:tc>
      </w:tr>
      <w:tr w:rsidR="00052A3C" w:rsidRPr="002E62C3" w14:paraId="537A10D4" w14:textId="77777777" w:rsidTr="00052A3C">
        <w:tc>
          <w:tcPr>
            <w:tcW w:w="952" w:type="dxa"/>
            <w:shd w:val="clear" w:color="auto" w:fill="FFF2CC" w:themeFill="accent4" w:themeFillTint="33"/>
          </w:tcPr>
          <w:p w14:paraId="5EDA4C58" w14:textId="77777777" w:rsidR="00052A3C" w:rsidRPr="00457653" w:rsidRDefault="00052A3C" w:rsidP="00052A3C"/>
        </w:tc>
        <w:tc>
          <w:tcPr>
            <w:tcW w:w="3633" w:type="dxa"/>
            <w:shd w:val="clear" w:color="auto" w:fill="FFF2CC" w:themeFill="accent4" w:themeFillTint="33"/>
          </w:tcPr>
          <w:p w14:paraId="77AFB1CB" w14:textId="77777777" w:rsidR="00052A3C" w:rsidRPr="00457653" w:rsidRDefault="00052A3C" w:rsidP="00052A3C"/>
        </w:tc>
        <w:tc>
          <w:tcPr>
            <w:tcW w:w="3780" w:type="dxa"/>
            <w:shd w:val="clear" w:color="auto" w:fill="FFF2CC" w:themeFill="accent4" w:themeFillTint="33"/>
          </w:tcPr>
          <w:p w14:paraId="2A44B32E" w14:textId="77777777" w:rsidR="00052A3C" w:rsidRPr="00457653" w:rsidRDefault="00052A3C" w:rsidP="00052A3C"/>
        </w:tc>
        <w:tc>
          <w:tcPr>
            <w:tcW w:w="985" w:type="dxa"/>
            <w:shd w:val="clear" w:color="auto" w:fill="FFF2CC" w:themeFill="accent4" w:themeFillTint="33"/>
          </w:tcPr>
          <w:p w14:paraId="289ABE0F" w14:textId="77777777" w:rsidR="00052A3C" w:rsidRPr="00457653" w:rsidRDefault="00052A3C" w:rsidP="00052A3C"/>
        </w:tc>
      </w:tr>
      <w:tr w:rsidR="00052A3C" w:rsidRPr="002E62C3" w14:paraId="4D98D392" w14:textId="77777777" w:rsidTr="00052A3C">
        <w:tc>
          <w:tcPr>
            <w:tcW w:w="952" w:type="dxa"/>
            <w:shd w:val="clear" w:color="auto" w:fill="FFF2CC" w:themeFill="accent4" w:themeFillTint="33"/>
          </w:tcPr>
          <w:p w14:paraId="0CE46485" w14:textId="77777777" w:rsidR="00052A3C" w:rsidRPr="00457653" w:rsidRDefault="00052A3C" w:rsidP="00052A3C"/>
        </w:tc>
        <w:tc>
          <w:tcPr>
            <w:tcW w:w="3633" w:type="dxa"/>
            <w:shd w:val="clear" w:color="auto" w:fill="FFF2CC" w:themeFill="accent4" w:themeFillTint="33"/>
          </w:tcPr>
          <w:p w14:paraId="30F0EB14" w14:textId="77777777" w:rsidR="00052A3C" w:rsidRPr="00457653" w:rsidRDefault="00052A3C" w:rsidP="00052A3C"/>
        </w:tc>
        <w:tc>
          <w:tcPr>
            <w:tcW w:w="3780" w:type="dxa"/>
            <w:shd w:val="clear" w:color="auto" w:fill="FFF2CC" w:themeFill="accent4" w:themeFillTint="33"/>
          </w:tcPr>
          <w:p w14:paraId="257730EA" w14:textId="77777777" w:rsidR="00052A3C" w:rsidRPr="00457653" w:rsidRDefault="00052A3C" w:rsidP="00052A3C"/>
        </w:tc>
        <w:tc>
          <w:tcPr>
            <w:tcW w:w="985" w:type="dxa"/>
            <w:shd w:val="clear" w:color="auto" w:fill="FFF2CC" w:themeFill="accent4" w:themeFillTint="33"/>
          </w:tcPr>
          <w:p w14:paraId="689C41E5" w14:textId="77777777" w:rsidR="00052A3C" w:rsidRPr="00457653" w:rsidRDefault="00052A3C" w:rsidP="00052A3C"/>
        </w:tc>
      </w:tr>
      <w:tr w:rsidR="00052A3C" w:rsidRPr="002E62C3" w14:paraId="5FEDAE0B" w14:textId="77777777" w:rsidTr="00052A3C">
        <w:tc>
          <w:tcPr>
            <w:tcW w:w="952" w:type="dxa"/>
            <w:shd w:val="clear" w:color="auto" w:fill="FFF2CC" w:themeFill="accent4" w:themeFillTint="33"/>
          </w:tcPr>
          <w:p w14:paraId="7AF958A9" w14:textId="77777777" w:rsidR="00052A3C" w:rsidRPr="00457653" w:rsidRDefault="00052A3C" w:rsidP="00052A3C"/>
        </w:tc>
        <w:tc>
          <w:tcPr>
            <w:tcW w:w="3633" w:type="dxa"/>
            <w:shd w:val="clear" w:color="auto" w:fill="FFF2CC" w:themeFill="accent4" w:themeFillTint="33"/>
          </w:tcPr>
          <w:p w14:paraId="4ACB3651" w14:textId="77777777" w:rsidR="00052A3C" w:rsidRPr="00457653" w:rsidRDefault="00052A3C" w:rsidP="00052A3C"/>
        </w:tc>
        <w:tc>
          <w:tcPr>
            <w:tcW w:w="3780" w:type="dxa"/>
            <w:shd w:val="clear" w:color="auto" w:fill="FFF2CC" w:themeFill="accent4" w:themeFillTint="33"/>
          </w:tcPr>
          <w:p w14:paraId="70EFA30E" w14:textId="77777777" w:rsidR="00052A3C" w:rsidRPr="00457653" w:rsidRDefault="00052A3C" w:rsidP="00052A3C"/>
        </w:tc>
        <w:tc>
          <w:tcPr>
            <w:tcW w:w="985" w:type="dxa"/>
            <w:shd w:val="clear" w:color="auto" w:fill="FFF2CC" w:themeFill="accent4" w:themeFillTint="33"/>
          </w:tcPr>
          <w:p w14:paraId="344F43ED" w14:textId="77777777" w:rsidR="00052A3C" w:rsidRPr="00457653" w:rsidRDefault="00052A3C" w:rsidP="00052A3C"/>
        </w:tc>
      </w:tr>
      <w:tr w:rsidR="00052A3C" w:rsidRPr="002E62C3" w14:paraId="23ACABCD" w14:textId="77777777" w:rsidTr="00052A3C">
        <w:tc>
          <w:tcPr>
            <w:tcW w:w="952" w:type="dxa"/>
            <w:shd w:val="clear" w:color="auto" w:fill="FFF2CC" w:themeFill="accent4" w:themeFillTint="33"/>
          </w:tcPr>
          <w:p w14:paraId="3C3AB8C2" w14:textId="77777777" w:rsidR="00052A3C" w:rsidRPr="00457653" w:rsidRDefault="00052A3C" w:rsidP="00052A3C"/>
        </w:tc>
        <w:tc>
          <w:tcPr>
            <w:tcW w:w="3633" w:type="dxa"/>
            <w:shd w:val="clear" w:color="auto" w:fill="FFF2CC" w:themeFill="accent4" w:themeFillTint="33"/>
          </w:tcPr>
          <w:p w14:paraId="33CEBF5F" w14:textId="77777777" w:rsidR="00052A3C" w:rsidRPr="00457653" w:rsidRDefault="00052A3C" w:rsidP="00052A3C"/>
        </w:tc>
        <w:tc>
          <w:tcPr>
            <w:tcW w:w="3780" w:type="dxa"/>
            <w:shd w:val="clear" w:color="auto" w:fill="FFF2CC" w:themeFill="accent4" w:themeFillTint="33"/>
          </w:tcPr>
          <w:p w14:paraId="1D9071A3" w14:textId="77777777" w:rsidR="00052A3C" w:rsidRPr="00457653" w:rsidRDefault="00052A3C" w:rsidP="00052A3C"/>
        </w:tc>
        <w:tc>
          <w:tcPr>
            <w:tcW w:w="985" w:type="dxa"/>
            <w:shd w:val="clear" w:color="auto" w:fill="FFF2CC" w:themeFill="accent4" w:themeFillTint="33"/>
          </w:tcPr>
          <w:p w14:paraId="496430B0" w14:textId="77777777" w:rsidR="00052A3C" w:rsidRPr="00457653" w:rsidRDefault="00052A3C" w:rsidP="00052A3C"/>
        </w:tc>
      </w:tr>
    </w:tbl>
    <w:p w14:paraId="44EA4312" w14:textId="3FB4C33B" w:rsidR="00052A3C" w:rsidRDefault="00052A3C" w:rsidP="00052A3C">
      <w:pPr>
        <w:pStyle w:val="ListParagraph"/>
        <w:numPr>
          <w:ilvl w:val="0"/>
          <w:numId w:val="18"/>
        </w:numPr>
      </w:pPr>
      <w:r>
        <w:t>An image in the pool of uploaded sample images</w:t>
      </w:r>
    </w:p>
    <w:p w14:paraId="40A40F8F" w14:textId="044D14C5" w:rsidR="00052A3C" w:rsidRDefault="00052A3C" w:rsidP="00052A3C">
      <w:pPr>
        <w:pStyle w:val="ListParagraph"/>
        <w:numPr>
          <w:ilvl w:val="0"/>
          <w:numId w:val="18"/>
        </w:numPr>
      </w:pPr>
      <w:r>
        <w:t>A piece profile/definition</w:t>
      </w:r>
    </w:p>
    <w:p w14:paraId="1C226BE3" w14:textId="5C84FA87" w:rsidR="00052A3C" w:rsidRDefault="00052A3C" w:rsidP="00052A3C">
      <w:pPr>
        <w:pStyle w:val="ListParagraph"/>
        <w:numPr>
          <w:ilvl w:val="0"/>
          <w:numId w:val="18"/>
        </w:numPr>
      </w:pPr>
      <w:r>
        <w:t>A saved game</w:t>
      </w:r>
    </w:p>
    <w:p w14:paraId="03EA2961" w14:textId="2064D421" w:rsidR="006725B5" w:rsidRPr="006725B5" w:rsidRDefault="00052A3C" w:rsidP="006725B5">
      <w:r w:rsidRPr="001C0299">
        <w:rPr>
          <w:i/>
          <w:iCs/>
        </w:rPr>
        <w:t>For example:</w:t>
      </w:r>
      <w:r>
        <w:t xml:space="preserve"> If the same image is used for both white and black versions of a piece, only 1 increment to the count is given. No matter how many times the same image appears in a game, only one increment to the count is given. </w:t>
      </w:r>
    </w:p>
    <w:sectPr w:rsidR="006725B5" w:rsidRPr="0067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E445" w14:textId="77777777" w:rsidR="00353C0B" w:rsidRDefault="00353C0B" w:rsidP="006F73B9">
      <w:pPr>
        <w:spacing w:after="0" w:line="240" w:lineRule="auto"/>
      </w:pPr>
      <w:r>
        <w:separator/>
      </w:r>
    </w:p>
  </w:endnote>
  <w:endnote w:type="continuationSeparator" w:id="0">
    <w:p w14:paraId="3E5294EE" w14:textId="77777777" w:rsidR="00353C0B" w:rsidRDefault="00353C0B" w:rsidP="006F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C2DCD" w14:textId="77777777" w:rsidR="00353C0B" w:rsidRDefault="00353C0B" w:rsidP="006F73B9">
      <w:pPr>
        <w:spacing w:after="0" w:line="240" w:lineRule="auto"/>
      </w:pPr>
      <w:r>
        <w:separator/>
      </w:r>
    </w:p>
  </w:footnote>
  <w:footnote w:type="continuationSeparator" w:id="0">
    <w:p w14:paraId="4A64A0B0" w14:textId="77777777" w:rsidR="00353C0B" w:rsidRDefault="00353C0B" w:rsidP="006F7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12F"/>
    <w:multiLevelType w:val="hybridMultilevel"/>
    <w:tmpl w:val="13B2F2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677BC"/>
    <w:multiLevelType w:val="hybridMultilevel"/>
    <w:tmpl w:val="8BD2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1BC6"/>
    <w:multiLevelType w:val="hybridMultilevel"/>
    <w:tmpl w:val="4D84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16F2E"/>
    <w:multiLevelType w:val="hybridMultilevel"/>
    <w:tmpl w:val="F30C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25C0"/>
    <w:multiLevelType w:val="hybridMultilevel"/>
    <w:tmpl w:val="D7DA55E2"/>
    <w:lvl w:ilvl="0" w:tplc="0090E5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721EF"/>
    <w:multiLevelType w:val="hybridMultilevel"/>
    <w:tmpl w:val="2B909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DF72DD"/>
    <w:multiLevelType w:val="hybridMultilevel"/>
    <w:tmpl w:val="84C2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37B2C"/>
    <w:multiLevelType w:val="hybridMultilevel"/>
    <w:tmpl w:val="53A2F6CA"/>
    <w:lvl w:ilvl="0" w:tplc="0090E5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E7401"/>
    <w:multiLevelType w:val="hybridMultilevel"/>
    <w:tmpl w:val="5B36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64F0B"/>
    <w:multiLevelType w:val="hybridMultilevel"/>
    <w:tmpl w:val="18306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0B1C3C"/>
    <w:multiLevelType w:val="hybridMultilevel"/>
    <w:tmpl w:val="1D56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D160E"/>
    <w:multiLevelType w:val="hybridMultilevel"/>
    <w:tmpl w:val="6E74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D24EE"/>
    <w:multiLevelType w:val="hybridMultilevel"/>
    <w:tmpl w:val="EEB0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E67C4"/>
    <w:multiLevelType w:val="hybridMultilevel"/>
    <w:tmpl w:val="5380DB3A"/>
    <w:lvl w:ilvl="0" w:tplc="CD4C50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A2C8F"/>
    <w:multiLevelType w:val="hybridMultilevel"/>
    <w:tmpl w:val="2E32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64C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6162D45"/>
    <w:multiLevelType w:val="hybridMultilevel"/>
    <w:tmpl w:val="826C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A19E6"/>
    <w:multiLevelType w:val="hybridMultilevel"/>
    <w:tmpl w:val="7AC0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6"/>
  </w:num>
  <w:num w:numId="5">
    <w:abstractNumId w:val="4"/>
  </w:num>
  <w:num w:numId="6">
    <w:abstractNumId w:val="2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9"/>
  </w:num>
  <w:num w:numId="12">
    <w:abstractNumId w:val="15"/>
  </w:num>
  <w:num w:numId="13">
    <w:abstractNumId w:val="14"/>
  </w:num>
  <w:num w:numId="14">
    <w:abstractNumId w:val="1"/>
  </w:num>
  <w:num w:numId="15">
    <w:abstractNumId w:val="17"/>
  </w:num>
  <w:num w:numId="16">
    <w:abstractNumId w:val="5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9F"/>
    <w:rsid w:val="00004398"/>
    <w:rsid w:val="000128A5"/>
    <w:rsid w:val="00015942"/>
    <w:rsid w:val="000266F4"/>
    <w:rsid w:val="00052A3C"/>
    <w:rsid w:val="000651BD"/>
    <w:rsid w:val="000E439D"/>
    <w:rsid w:val="00116492"/>
    <w:rsid w:val="00124918"/>
    <w:rsid w:val="00142DD9"/>
    <w:rsid w:val="00197556"/>
    <w:rsid w:val="001B35B7"/>
    <w:rsid w:val="001C0299"/>
    <w:rsid w:val="001C3936"/>
    <w:rsid w:val="001E3861"/>
    <w:rsid w:val="002153D6"/>
    <w:rsid w:val="00226B92"/>
    <w:rsid w:val="002411D4"/>
    <w:rsid w:val="0025051B"/>
    <w:rsid w:val="00292CB1"/>
    <w:rsid w:val="002A5487"/>
    <w:rsid w:val="002A65D5"/>
    <w:rsid w:val="002D2D07"/>
    <w:rsid w:val="002E62C3"/>
    <w:rsid w:val="0034737C"/>
    <w:rsid w:val="00353C0B"/>
    <w:rsid w:val="00361CB2"/>
    <w:rsid w:val="003627D3"/>
    <w:rsid w:val="00380C3D"/>
    <w:rsid w:val="0038259E"/>
    <w:rsid w:val="003B3204"/>
    <w:rsid w:val="00401869"/>
    <w:rsid w:val="0045009F"/>
    <w:rsid w:val="00457653"/>
    <w:rsid w:val="00475E9D"/>
    <w:rsid w:val="0047705D"/>
    <w:rsid w:val="004B112F"/>
    <w:rsid w:val="004B2017"/>
    <w:rsid w:val="004B464F"/>
    <w:rsid w:val="004B4DD6"/>
    <w:rsid w:val="004E2F04"/>
    <w:rsid w:val="004F1987"/>
    <w:rsid w:val="00502DE5"/>
    <w:rsid w:val="00510A3F"/>
    <w:rsid w:val="00523F90"/>
    <w:rsid w:val="00525D5D"/>
    <w:rsid w:val="005609FF"/>
    <w:rsid w:val="005A3528"/>
    <w:rsid w:val="005F0505"/>
    <w:rsid w:val="00641B2A"/>
    <w:rsid w:val="00645B3F"/>
    <w:rsid w:val="00670DC2"/>
    <w:rsid w:val="006725B5"/>
    <w:rsid w:val="00677B9A"/>
    <w:rsid w:val="0068403F"/>
    <w:rsid w:val="00695D97"/>
    <w:rsid w:val="006B4C20"/>
    <w:rsid w:val="006F73B9"/>
    <w:rsid w:val="0070413C"/>
    <w:rsid w:val="00707B56"/>
    <w:rsid w:val="00726CEA"/>
    <w:rsid w:val="007352C6"/>
    <w:rsid w:val="00736BA9"/>
    <w:rsid w:val="00775FB2"/>
    <w:rsid w:val="007F64E7"/>
    <w:rsid w:val="00834EA9"/>
    <w:rsid w:val="00874EC5"/>
    <w:rsid w:val="008B4AA9"/>
    <w:rsid w:val="008E73AE"/>
    <w:rsid w:val="0091189C"/>
    <w:rsid w:val="009148AE"/>
    <w:rsid w:val="00930A86"/>
    <w:rsid w:val="00944022"/>
    <w:rsid w:val="009A16F3"/>
    <w:rsid w:val="009C3A65"/>
    <w:rsid w:val="00A04517"/>
    <w:rsid w:val="00A85B68"/>
    <w:rsid w:val="00AA6506"/>
    <w:rsid w:val="00AE11C4"/>
    <w:rsid w:val="00AF3BED"/>
    <w:rsid w:val="00AF3D1D"/>
    <w:rsid w:val="00B04932"/>
    <w:rsid w:val="00B21CA9"/>
    <w:rsid w:val="00B512B1"/>
    <w:rsid w:val="00B67C0E"/>
    <w:rsid w:val="00B748C5"/>
    <w:rsid w:val="00B77356"/>
    <w:rsid w:val="00BB4BDD"/>
    <w:rsid w:val="00BC451E"/>
    <w:rsid w:val="00BD5B3C"/>
    <w:rsid w:val="00BF5C50"/>
    <w:rsid w:val="00C2528A"/>
    <w:rsid w:val="00C40F73"/>
    <w:rsid w:val="00C61F2E"/>
    <w:rsid w:val="00C65FD7"/>
    <w:rsid w:val="00C664B1"/>
    <w:rsid w:val="00CB06AA"/>
    <w:rsid w:val="00CB7BC4"/>
    <w:rsid w:val="00CC4965"/>
    <w:rsid w:val="00CC670A"/>
    <w:rsid w:val="00CD19E0"/>
    <w:rsid w:val="00D01638"/>
    <w:rsid w:val="00D34E51"/>
    <w:rsid w:val="00D422C6"/>
    <w:rsid w:val="00D578EE"/>
    <w:rsid w:val="00D75573"/>
    <w:rsid w:val="00D80C17"/>
    <w:rsid w:val="00D82CB8"/>
    <w:rsid w:val="00D97804"/>
    <w:rsid w:val="00DA00F2"/>
    <w:rsid w:val="00DB3F7F"/>
    <w:rsid w:val="00E016B0"/>
    <w:rsid w:val="00E03B87"/>
    <w:rsid w:val="00E27D8B"/>
    <w:rsid w:val="00E57917"/>
    <w:rsid w:val="00E676D5"/>
    <w:rsid w:val="00F07679"/>
    <w:rsid w:val="00F20004"/>
    <w:rsid w:val="00F22F7A"/>
    <w:rsid w:val="00F57CC0"/>
    <w:rsid w:val="00F63DE8"/>
    <w:rsid w:val="00F7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C02B"/>
  <w15:chartTrackingRefBased/>
  <w15:docId w15:val="{EE6F9CE4-2D00-4D21-8B58-1E6F665D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C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3B9"/>
  </w:style>
  <w:style w:type="paragraph" w:styleId="Footer">
    <w:name w:val="footer"/>
    <w:basedOn w:val="Normal"/>
    <w:link w:val="FooterChar"/>
    <w:uiPriority w:val="99"/>
    <w:unhideWhenUsed/>
    <w:rsid w:val="006F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Rathbone</dc:creator>
  <cp:keywords/>
  <dc:description/>
  <cp:lastModifiedBy>Brian Rathbone</cp:lastModifiedBy>
  <cp:revision>11</cp:revision>
  <dcterms:created xsi:type="dcterms:W3CDTF">2021-04-16T02:01:00Z</dcterms:created>
  <dcterms:modified xsi:type="dcterms:W3CDTF">2021-04-19T08:00:00Z</dcterms:modified>
</cp:coreProperties>
</file>