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6945D3" w14:textId="77777777" w:rsidR="00C30ADA" w:rsidRPr="00C30ADA" w:rsidRDefault="00C30ADA" w:rsidP="00C30ADA">
      <w:pPr>
        <w:spacing w:before="100" w:beforeAutospacing="1" w:after="100" w:afterAutospacing="1" w:line="240" w:lineRule="auto"/>
        <w:outlineLvl w:val="0"/>
        <w:rPr>
          <w:rFonts w:ascii="Times New Roman" w:eastAsia="Times New Roman" w:hAnsi="Times New Roman" w:cs="Times New Roman"/>
          <w:b/>
          <w:bCs/>
          <w:kern w:val="36"/>
          <w:sz w:val="36"/>
          <w:szCs w:val="36"/>
          <w:lang w:val="en-US" w:eastAsia="ru-RU"/>
        </w:rPr>
      </w:pPr>
      <w:r w:rsidRPr="00C30ADA">
        <w:rPr>
          <w:rFonts w:ascii="Times New Roman" w:eastAsia="Times New Roman" w:hAnsi="Times New Roman" w:cs="Times New Roman"/>
          <w:b/>
          <w:bCs/>
          <w:kern w:val="36"/>
          <w:sz w:val="36"/>
          <w:szCs w:val="36"/>
          <w:lang w:val="en-US" w:eastAsia="ru-RU"/>
        </w:rPr>
        <w:t>Compare and Justify Project Technologies</w:t>
      </w:r>
    </w:p>
    <w:p w14:paraId="31A86587" w14:textId="77777777" w:rsidR="00C30ADA" w:rsidRPr="00C30ADA" w:rsidRDefault="00C30ADA" w:rsidP="00C30ADA">
      <w:pPr>
        <w:spacing w:before="100" w:beforeAutospacing="1" w:after="100" w:afterAutospacing="1" w:line="240" w:lineRule="auto"/>
        <w:rPr>
          <w:rFonts w:ascii="Times New Roman" w:eastAsia="Times New Roman" w:hAnsi="Times New Roman" w:cs="Times New Roman"/>
          <w:sz w:val="24"/>
          <w:szCs w:val="24"/>
          <w:lang w:val="en-US" w:eastAsia="ru-RU"/>
        </w:rPr>
      </w:pPr>
      <w:r w:rsidRPr="00C30ADA">
        <w:rPr>
          <w:rFonts w:ascii="Times New Roman" w:eastAsia="Times New Roman" w:hAnsi="Times New Roman" w:cs="Times New Roman"/>
          <w:b/>
          <w:bCs/>
          <w:sz w:val="24"/>
          <w:szCs w:val="24"/>
          <w:lang w:val="en-US" w:eastAsia="ru-RU"/>
        </w:rPr>
        <w:t>Project:</w:t>
      </w:r>
      <w:r w:rsidRPr="00C30ADA">
        <w:rPr>
          <w:rFonts w:ascii="Times New Roman" w:eastAsia="Times New Roman" w:hAnsi="Times New Roman" w:cs="Times New Roman"/>
          <w:sz w:val="24"/>
          <w:szCs w:val="24"/>
          <w:lang w:val="en-US" w:eastAsia="ru-RU"/>
        </w:rPr>
        <w:t xml:space="preserve"> Development of a Web Application for Enhancing Digital Skills of Older Adults</w:t>
      </w:r>
    </w:p>
    <w:p w14:paraId="244BB686" w14:textId="77777777" w:rsidR="00C30ADA" w:rsidRPr="00C30ADA" w:rsidRDefault="00C30ADA" w:rsidP="00C30ADA">
      <w:pPr>
        <w:spacing w:before="100" w:beforeAutospacing="1" w:after="100" w:afterAutospacing="1" w:line="240" w:lineRule="auto"/>
        <w:rPr>
          <w:rFonts w:ascii="Times New Roman" w:eastAsia="Times New Roman" w:hAnsi="Times New Roman" w:cs="Times New Roman"/>
          <w:sz w:val="24"/>
          <w:szCs w:val="24"/>
          <w:lang w:val="en-US" w:eastAsia="ru-RU"/>
        </w:rPr>
      </w:pPr>
      <w:r w:rsidRPr="00C30ADA">
        <w:rPr>
          <w:rFonts w:ascii="Times New Roman" w:eastAsia="Times New Roman" w:hAnsi="Times New Roman" w:cs="Times New Roman"/>
          <w:b/>
          <w:bCs/>
          <w:sz w:val="24"/>
          <w:szCs w:val="24"/>
          <w:lang w:val="en-US" w:eastAsia="ru-RU"/>
        </w:rPr>
        <w:t>Team Members:</w:t>
      </w:r>
      <w:r w:rsidRPr="00C30ADA">
        <w:rPr>
          <w:rFonts w:ascii="Times New Roman" w:eastAsia="Times New Roman" w:hAnsi="Times New Roman" w:cs="Times New Roman"/>
          <w:sz w:val="24"/>
          <w:szCs w:val="24"/>
          <w:lang w:val="en-US" w:eastAsia="ru-RU"/>
        </w:rPr>
        <w:t xml:space="preserve"> </w:t>
      </w:r>
      <w:proofErr w:type="spellStart"/>
      <w:r w:rsidRPr="00C30ADA">
        <w:rPr>
          <w:rFonts w:ascii="Times New Roman" w:eastAsia="Times New Roman" w:hAnsi="Times New Roman" w:cs="Times New Roman"/>
          <w:sz w:val="24"/>
          <w:szCs w:val="24"/>
          <w:lang w:val="en-US" w:eastAsia="ru-RU"/>
        </w:rPr>
        <w:t>Symbat</w:t>
      </w:r>
      <w:proofErr w:type="spellEnd"/>
      <w:r w:rsidRPr="00C30ADA">
        <w:rPr>
          <w:rFonts w:ascii="Times New Roman" w:eastAsia="Times New Roman" w:hAnsi="Times New Roman" w:cs="Times New Roman"/>
          <w:sz w:val="24"/>
          <w:szCs w:val="24"/>
          <w:lang w:val="en-US" w:eastAsia="ru-RU"/>
        </w:rPr>
        <w:t xml:space="preserve"> </w:t>
      </w:r>
      <w:proofErr w:type="spellStart"/>
      <w:r w:rsidRPr="00C30ADA">
        <w:rPr>
          <w:rFonts w:ascii="Times New Roman" w:eastAsia="Times New Roman" w:hAnsi="Times New Roman" w:cs="Times New Roman"/>
          <w:sz w:val="24"/>
          <w:szCs w:val="24"/>
          <w:lang w:val="en-US" w:eastAsia="ru-RU"/>
        </w:rPr>
        <w:t>Zhuman</w:t>
      </w:r>
      <w:proofErr w:type="spellEnd"/>
      <w:r w:rsidRPr="00C30ADA">
        <w:rPr>
          <w:rFonts w:ascii="Times New Roman" w:eastAsia="Times New Roman" w:hAnsi="Times New Roman" w:cs="Times New Roman"/>
          <w:sz w:val="24"/>
          <w:szCs w:val="24"/>
          <w:lang w:val="en-US" w:eastAsia="ru-RU"/>
        </w:rPr>
        <w:t>, Gulnaz Nurseit</w:t>
      </w:r>
    </w:p>
    <w:p w14:paraId="07A5FB4A" w14:textId="77777777" w:rsidR="00C30ADA" w:rsidRPr="00C30ADA" w:rsidRDefault="00C30ADA" w:rsidP="00C30ADA">
      <w:pPr>
        <w:spacing w:before="100" w:beforeAutospacing="1" w:after="100" w:afterAutospacing="1" w:line="240" w:lineRule="auto"/>
        <w:outlineLvl w:val="1"/>
        <w:rPr>
          <w:rFonts w:ascii="Times New Roman" w:eastAsia="Times New Roman" w:hAnsi="Times New Roman" w:cs="Times New Roman"/>
          <w:b/>
          <w:bCs/>
          <w:sz w:val="24"/>
          <w:szCs w:val="24"/>
          <w:lang w:val="en-US" w:eastAsia="ru-RU"/>
        </w:rPr>
      </w:pPr>
      <w:r w:rsidRPr="00C30ADA">
        <w:rPr>
          <w:rFonts w:ascii="Times New Roman" w:eastAsia="Times New Roman" w:hAnsi="Times New Roman" w:cs="Times New Roman"/>
          <w:b/>
          <w:bCs/>
          <w:sz w:val="24"/>
          <w:szCs w:val="24"/>
          <w:lang w:val="en-US" w:eastAsia="ru-RU"/>
        </w:rPr>
        <w:t>1. Introduction</w:t>
      </w:r>
    </w:p>
    <w:p w14:paraId="05A5F9BD" w14:textId="77777777" w:rsidR="00C30ADA" w:rsidRPr="00C30ADA" w:rsidRDefault="00C30ADA" w:rsidP="00C30ADA">
      <w:pPr>
        <w:spacing w:before="100" w:beforeAutospacing="1" w:after="100" w:afterAutospacing="1" w:line="240" w:lineRule="auto"/>
        <w:rPr>
          <w:rFonts w:ascii="Times New Roman" w:eastAsia="Times New Roman" w:hAnsi="Times New Roman" w:cs="Times New Roman"/>
          <w:sz w:val="24"/>
          <w:szCs w:val="24"/>
          <w:lang w:val="en-US" w:eastAsia="ru-RU"/>
        </w:rPr>
      </w:pPr>
      <w:r w:rsidRPr="00C30ADA">
        <w:rPr>
          <w:rFonts w:ascii="Times New Roman" w:eastAsia="Times New Roman" w:hAnsi="Times New Roman" w:cs="Times New Roman"/>
          <w:sz w:val="24"/>
          <w:szCs w:val="24"/>
          <w:lang w:val="en-US" w:eastAsia="ru-RU"/>
        </w:rPr>
        <w:t>The purpose of this document is to compare and select suitable technologies for developing a web application that helps older adults improve their digital skills.</w:t>
      </w:r>
    </w:p>
    <w:p w14:paraId="4B6A6F72" w14:textId="77777777" w:rsidR="00C30ADA" w:rsidRPr="00C30ADA" w:rsidRDefault="00C30ADA" w:rsidP="00C30ADA">
      <w:pPr>
        <w:spacing w:before="100" w:beforeAutospacing="1" w:after="100" w:afterAutospacing="1" w:line="240" w:lineRule="auto"/>
        <w:rPr>
          <w:rFonts w:ascii="Times New Roman" w:eastAsia="Times New Roman" w:hAnsi="Times New Roman" w:cs="Times New Roman"/>
          <w:sz w:val="24"/>
          <w:szCs w:val="24"/>
          <w:lang w:val="en-US" w:eastAsia="ru-RU"/>
        </w:rPr>
      </w:pPr>
      <w:r w:rsidRPr="00C30ADA">
        <w:rPr>
          <w:rFonts w:ascii="Times New Roman" w:eastAsia="Times New Roman" w:hAnsi="Times New Roman" w:cs="Times New Roman"/>
          <w:sz w:val="24"/>
          <w:szCs w:val="24"/>
          <w:lang w:val="en-US" w:eastAsia="ru-RU"/>
        </w:rPr>
        <w:t>The application will include user registration, an initial digital skills assessment, learning modules, interactive exercises, personalized recommendations, and progress tracking. The interface should also be simple, accessible, and easy to use for older adults with different levels of digital experience.</w:t>
      </w:r>
    </w:p>
    <w:p w14:paraId="4D425390" w14:textId="77777777" w:rsidR="00C30ADA" w:rsidRPr="00C30ADA" w:rsidRDefault="00C30ADA" w:rsidP="00C30ADA">
      <w:pPr>
        <w:spacing w:before="100" w:beforeAutospacing="1" w:after="100" w:afterAutospacing="1" w:line="240" w:lineRule="auto"/>
        <w:rPr>
          <w:rFonts w:ascii="Times New Roman" w:eastAsia="Times New Roman" w:hAnsi="Times New Roman" w:cs="Times New Roman"/>
          <w:sz w:val="24"/>
          <w:szCs w:val="24"/>
          <w:lang w:val="en-US" w:eastAsia="ru-RU"/>
        </w:rPr>
      </w:pPr>
      <w:r w:rsidRPr="00C30ADA">
        <w:rPr>
          <w:rFonts w:ascii="Times New Roman" w:eastAsia="Times New Roman" w:hAnsi="Times New Roman" w:cs="Times New Roman"/>
          <w:sz w:val="24"/>
          <w:szCs w:val="24"/>
          <w:lang w:val="en-US" w:eastAsia="ru-RU"/>
        </w:rPr>
        <w:t>Three main technology decisions are considered in this document: frontend framework, backend framework, and database management system.</w:t>
      </w:r>
    </w:p>
    <w:p w14:paraId="048C8B6A" w14:textId="77777777" w:rsidR="00C30ADA" w:rsidRPr="00C30ADA" w:rsidRDefault="00C30ADA" w:rsidP="00C30ADA">
      <w:pPr>
        <w:spacing w:before="100" w:beforeAutospacing="1" w:after="100" w:afterAutospacing="1" w:line="240" w:lineRule="auto"/>
        <w:rPr>
          <w:rFonts w:ascii="Times New Roman" w:eastAsia="Times New Roman" w:hAnsi="Times New Roman" w:cs="Times New Roman"/>
          <w:sz w:val="24"/>
          <w:szCs w:val="24"/>
          <w:lang w:val="en-US" w:eastAsia="ru-RU"/>
        </w:rPr>
      </w:pPr>
      <w:r w:rsidRPr="00C30ADA">
        <w:rPr>
          <w:rFonts w:ascii="Times New Roman" w:eastAsia="Times New Roman" w:hAnsi="Times New Roman" w:cs="Times New Roman"/>
          <w:sz w:val="24"/>
          <w:szCs w:val="24"/>
          <w:lang w:val="en-US" w:eastAsia="ru-RU"/>
        </w:rPr>
        <w:t>For each decision, three alternatives are compared using five criteria: development complexity, maintainability, performance, accessibility support, and suitability for the project.</w:t>
      </w:r>
    </w:p>
    <w:p w14:paraId="1ECD1BA8" w14:textId="77777777" w:rsidR="00C30ADA" w:rsidRPr="00C30ADA" w:rsidRDefault="00C30ADA" w:rsidP="00C30ADA">
      <w:pPr>
        <w:spacing w:before="100" w:beforeAutospacing="1" w:after="100" w:afterAutospacing="1" w:line="240" w:lineRule="auto"/>
        <w:rPr>
          <w:rFonts w:ascii="Times New Roman" w:eastAsia="Times New Roman" w:hAnsi="Times New Roman" w:cs="Times New Roman"/>
          <w:sz w:val="24"/>
          <w:szCs w:val="24"/>
          <w:lang w:val="en-US" w:eastAsia="ru-RU"/>
        </w:rPr>
      </w:pPr>
      <w:r w:rsidRPr="00C30ADA">
        <w:rPr>
          <w:rFonts w:ascii="Times New Roman" w:eastAsia="Times New Roman" w:hAnsi="Times New Roman" w:cs="Times New Roman"/>
          <w:sz w:val="24"/>
          <w:szCs w:val="24"/>
          <w:lang w:val="en-US" w:eastAsia="ru-RU"/>
        </w:rPr>
        <w:t>The goal is to select technologies that meet the functional and non-functional requirements of the application and can be effectively used by the development team.</w:t>
      </w:r>
    </w:p>
    <w:p w14:paraId="3DAAADB6" w14:textId="77777777" w:rsidR="00C30ADA" w:rsidRPr="00974510" w:rsidRDefault="00C30ADA" w:rsidP="00C30ADA">
      <w:pPr>
        <w:pStyle w:val="2"/>
        <w:rPr>
          <w:sz w:val="24"/>
          <w:szCs w:val="24"/>
          <w:lang w:val="en-US"/>
        </w:rPr>
      </w:pPr>
      <w:r w:rsidRPr="00974510">
        <w:rPr>
          <w:sz w:val="24"/>
          <w:szCs w:val="24"/>
          <w:lang w:val="en-US"/>
        </w:rPr>
        <w:t>2. Frontend Technology Comparison</w:t>
      </w:r>
    </w:p>
    <w:p w14:paraId="57D6E300" w14:textId="77777777" w:rsidR="00C30ADA" w:rsidRPr="00974510" w:rsidRDefault="00C30ADA" w:rsidP="00C30ADA">
      <w:pPr>
        <w:pStyle w:val="a3"/>
        <w:rPr>
          <w:lang w:val="en-US"/>
        </w:rPr>
      </w:pPr>
      <w:r w:rsidRPr="00974510">
        <w:rPr>
          <w:lang w:val="en-US"/>
        </w:rPr>
        <w:t>The frontend framework is responsible for the user interface and interaction between users and the web application. Since the application is designed for older adults, the frontend should support accessible navigation, readable content, and simple interactive elements.</w:t>
      </w:r>
    </w:p>
    <w:p w14:paraId="69CF6691" w14:textId="77777777" w:rsidR="00C30ADA" w:rsidRPr="00974510" w:rsidRDefault="00C30ADA" w:rsidP="00C30ADA">
      <w:pPr>
        <w:pStyle w:val="a3"/>
        <w:rPr>
          <w:lang w:val="en-US"/>
        </w:rPr>
      </w:pPr>
      <w:r w:rsidRPr="00974510">
        <w:rPr>
          <w:lang w:val="en-US"/>
        </w:rPr>
        <w:t>Three frontend technologies were compared: Angular, React, and Vue.js.</w:t>
      </w:r>
    </w:p>
    <w:p w14:paraId="549EB446" w14:textId="77777777" w:rsidR="00C30ADA" w:rsidRPr="00974510" w:rsidRDefault="00C30ADA" w:rsidP="00C30ADA">
      <w:pPr>
        <w:pStyle w:val="a3"/>
      </w:pPr>
      <w:proofErr w:type="spellStart"/>
      <w:r w:rsidRPr="00974510">
        <w:rPr>
          <w:rStyle w:val="a4"/>
        </w:rPr>
        <w:t>Table</w:t>
      </w:r>
      <w:proofErr w:type="spellEnd"/>
      <w:r w:rsidRPr="00974510">
        <w:rPr>
          <w:rStyle w:val="a4"/>
        </w:rPr>
        <w:t xml:space="preserve"> 1. </w:t>
      </w:r>
      <w:proofErr w:type="spellStart"/>
      <w:r w:rsidRPr="00974510">
        <w:rPr>
          <w:rStyle w:val="a4"/>
        </w:rPr>
        <w:t>Comparison</w:t>
      </w:r>
      <w:proofErr w:type="spellEnd"/>
      <w:r w:rsidRPr="00974510">
        <w:rPr>
          <w:rStyle w:val="a4"/>
        </w:rPr>
        <w:t xml:space="preserve"> </w:t>
      </w:r>
      <w:proofErr w:type="spellStart"/>
      <w:r w:rsidRPr="00974510">
        <w:rPr>
          <w:rStyle w:val="a4"/>
        </w:rPr>
        <w:t>of</w:t>
      </w:r>
      <w:proofErr w:type="spellEnd"/>
      <w:r w:rsidRPr="00974510">
        <w:rPr>
          <w:rStyle w:val="a4"/>
        </w:rPr>
        <w:t xml:space="preserve"> </w:t>
      </w:r>
      <w:proofErr w:type="spellStart"/>
      <w:r w:rsidRPr="00974510">
        <w:rPr>
          <w:rStyle w:val="a4"/>
        </w:rPr>
        <w:t>Frontend</w:t>
      </w:r>
      <w:proofErr w:type="spellEnd"/>
      <w:r w:rsidRPr="00974510">
        <w:rPr>
          <w:rStyle w:val="a4"/>
        </w:rPr>
        <w:t xml:space="preserve"> </w:t>
      </w:r>
      <w:proofErr w:type="spellStart"/>
      <w:r w:rsidRPr="00974510">
        <w:rPr>
          <w:rStyle w:val="a4"/>
        </w:rPr>
        <w:t>Technologies</w:t>
      </w:r>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4"/>
        <w:gridCol w:w="2665"/>
        <w:gridCol w:w="2535"/>
        <w:gridCol w:w="2371"/>
      </w:tblGrid>
      <w:tr w:rsidR="00C30ADA" w:rsidRPr="00974510" w14:paraId="33F54A09" w14:textId="77777777" w:rsidTr="00C30ADA">
        <w:trPr>
          <w:tblCellSpacing w:w="15" w:type="dxa"/>
        </w:trPr>
        <w:tc>
          <w:tcPr>
            <w:tcW w:w="0" w:type="auto"/>
            <w:vAlign w:val="center"/>
            <w:hideMark/>
          </w:tcPr>
          <w:p w14:paraId="6776B4F9" w14:textId="77777777" w:rsidR="00C30ADA" w:rsidRPr="00974510" w:rsidRDefault="00C30AD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Criteria</w:t>
            </w:r>
            <w:proofErr w:type="spellEnd"/>
          </w:p>
        </w:tc>
        <w:tc>
          <w:tcPr>
            <w:tcW w:w="0" w:type="auto"/>
            <w:vAlign w:val="center"/>
            <w:hideMark/>
          </w:tcPr>
          <w:p w14:paraId="5009A29A" w14:textId="77777777" w:rsidR="00C30ADA" w:rsidRPr="00974510" w:rsidRDefault="00C30AD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Angular</w:t>
            </w:r>
            <w:proofErr w:type="spellEnd"/>
          </w:p>
        </w:tc>
        <w:tc>
          <w:tcPr>
            <w:tcW w:w="0" w:type="auto"/>
            <w:vAlign w:val="center"/>
            <w:hideMark/>
          </w:tcPr>
          <w:p w14:paraId="1CAFC83D" w14:textId="77777777" w:rsidR="00C30ADA" w:rsidRPr="00974510" w:rsidRDefault="00C30AD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React</w:t>
            </w:r>
            <w:proofErr w:type="spellEnd"/>
          </w:p>
        </w:tc>
        <w:tc>
          <w:tcPr>
            <w:tcW w:w="0" w:type="auto"/>
            <w:vAlign w:val="center"/>
            <w:hideMark/>
          </w:tcPr>
          <w:p w14:paraId="1EA17AEB" w14:textId="77777777" w:rsidR="00C30ADA" w:rsidRPr="00974510" w:rsidRDefault="00C30ADA">
            <w:pPr>
              <w:jc w:val="center"/>
              <w:rPr>
                <w:rFonts w:ascii="Times New Roman" w:hAnsi="Times New Roman" w:cs="Times New Roman"/>
                <w:b/>
                <w:bCs/>
                <w:sz w:val="24"/>
                <w:szCs w:val="24"/>
              </w:rPr>
            </w:pPr>
            <w:r w:rsidRPr="00974510">
              <w:rPr>
                <w:rFonts w:ascii="Times New Roman" w:hAnsi="Times New Roman" w:cs="Times New Roman"/>
                <w:b/>
                <w:bCs/>
                <w:sz w:val="24"/>
                <w:szCs w:val="24"/>
              </w:rPr>
              <w:t>Vue.js</w:t>
            </w:r>
          </w:p>
        </w:tc>
      </w:tr>
      <w:tr w:rsidR="00C30ADA" w:rsidRPr="00974510" w14:paraId="4AE0A56F" w14:textId="77777777" w:rsidTr="00C30ADA">
        <w:trPr>
          <w:tblCellSpacing w:w="15" w:type="dxa"/>
        </w:trPr>
        <w:tc>
          <w:tcPr>
            <w:tcW w:w="0" w:type="auto"/>
            <w:vAlign w:val="center"/>
            <w:hideMark/>
          </w:tcPr>
          <w:p w14:paraId="64260BBE" w14:textId="77777777" w:rsidR="00C30ADA" w:rsidRPr="00974510" w:rsidRDefault="00C30ADA">
            <w:pPr>
              <w:rPr>
                <w:rFonts w:ascii="Times New Roman" w:hAnsi="Times New Roman" w:cs="Times New Roman"/>
                <w:sz w:val="24"/>
                <w:szCs w:val="24"/>
              </w:rPr>
            </w:pPr>
            <w:proofErr w:type="spellStart"/>
            <w:r w:rsidRPr="00974510">
              <w:rPr>
                <w:rFonts w:ascii="Times New Roman" w:hAnsi="Times New Roman" w:cs="Times New Roman"/>
                <w:sz w:val="24"/>
                <w:szCs w:val="24"/>
              </w:rPr>
              <w:t>Development</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Complexity</w:t>
            </w:r>
            <w:proofErr w:type="spellEnd"/>
          </w:p>
        </w:tc>
        <w:tc>
          <w:tcPr>
            <w:tcW w:w="0" w:type="auto"/>
            <w:vAlign w:val="center"/>
            <w:hideMark/>
          </w:tcPr>
          <w:p w14:paraId="229D5503"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Requires knowledge of TypeScript and Angular architecture.</w:t>
            </w:r>
          </w:p>
        </w:tc>
        <w:tc>
          <w:tcPr>
            <w:tcW w:w="0" w:type="auto"/>
            <w:vAlign w:val="center"/>
            <w:hideMark/>
          </w:tcPr>
          <w:p w14:paraId="08D31787"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Medium. Flexible but requires additional libraries for some features.</w:t>
            </w:r>
          </w:p>
        </w:tc>
        <w:tc>
          <w:tcPr>
            <w:tcW w:w="0" w:type="auto"/>
            <w:vAlign w:val="center"/>
            <w:hideMark/>
          </w:tcPr>
          <w:p w14:paraId="253A5BCE"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Low. Easy to learn and develop simple interfaces.</w:t>
            </w:r>
          </w:p>
        </w:tc>
      </w:tr>
      <w:tr w:rsidR="00C30ADA" w:rsidRPr="00974510" w14:paraId="28206BEC" w14:textId="77777777" w:rsidTr="00C30ADA">
        <w:trPr>
          <w:tblCellSpacing w:w="15" w:type="dxa"/>
        </w:trPr>
        <w:tc>
          <w:tcPr>
            <w:tcW w:w="0" w:type="auto"/>
            <w:vAlign w:val="center"/>
            <w:hideMark/>
          </w:tcPr>
          <w:p w14:paraId="273764A0" w14:textId="77777777" w:rsidR="00C30ADA" w:rsidRPr="00974510" w:rsidRDefault="00C30ADA">
            <w:pPr>
              <w:rPr>
                <w:rFonts w:ascii="Times New Roman" w:hAnsi="Times New Roman" w:cs="Times New Roman"/>
                <w:sz w:val="24"/>
                <w:szCs w:val="24"/>
              </w:rPr>
            </w:pPr>
            <w:proofErr w:type="spellStart"/>
            <w:r w:rsidRPr="00974510">
              <w:rPr>
                <w:rFonts w:ascii="Times New Roman" w:hAnsi="Times New Roman" w:cs="Times New Roman"/>
                <w:sz w:val="24"/>
                <w:szCs w:val="24"/>
              </w:rPr>
              <w:t>Maintainability</w:t>
            </w:r>
            <w:proofErr w:type="spellEnd"/>
          </w:p>
        </w:tc>
        <w:tc>
          <w:tcPr>
            <w:tcW w:w="0" w:type="auto"/>
            <w:vAlign w:val="center"/>
            <w:hideMark/>
          </w:tcPr>
          <w:p w14:paraId="131C04AD"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Provides a structured architecture and built-in tools.</w:t>
            </w:r>
          </w:p>
        </w:tc>
        <w:tc>
          <w:tcPr>
            <w:tcW w:w="0" w:type="auto"/>
            <w:vAlign w:val="center"/>
            <w:hideMark/>
          </w:tcPr>
          <w:p w14:paraId="34EC1D51"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Component-based architecture supports reusable code.</w:t>
            </w:r>
          </w:p>
        </w:tc>
        <w:tc>
          <w:tcPr>
            <w:tcW w:w="0" w:type="auto"/>
            <w:vAlign w:val="center"/>
            <w:hideMark/>
          </w:tcPr>
          <w:p w14:paraId="612D764E"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Simple structure and reusable components.</w:t>
            </w:r>
          </w:p>
        </w:tc>
      </w:tr>
      <w:tr w:rsidR="00C30ADA" w:rsidRPr="00974510" w14:paraId="1DB2EDE1" w14:textId="77777777" w:rsidTr="00C30ADA">
        <w:trPr>
          <w:tblCellSpacing w:w="15" w:type="dxa"/>
        </w:trPr>
        <w:tc>
          <w:tcPr>
            <w:tcW w:w="0" w:type="auto"/>
            <w:vAlign w:val="center"/>
            <w:hideMark/>
          </w:tcPr>
          <w:p w14:paraId="7ED9118D" w14:textId="77777777" w:rsidR="00C30ADA" w:rsidRPr="00974510" w:rsidRDefault="00C30ADA">
            <w:pPr>
              <w:rPr>
                <w:rFonts w:ascii="Times New Roman" w:hAnsi="Times New Roman" w:cs="Times New Roman"/>
                <w:sz w:val="24"/>
                <w:szCs w:val="24"/>
              </w:rPr>
            </w:pPr>
            <w:proofErr w:type="spellStart"/>
            <w:r w:rsidRPr="00974510">
              <w:rPr>
                <w:rFonts w:ascii="Times New Roman" w:hAnsi="Times New Roman" w:cs="Times New Roman"/>
                <w:sz w:val="24"/>
                <w:szCs w:val="24"/>
              </w:rPr>
              <w:t>Performance</w:t>
            </w:r>
            <w:proofErr w:type="spellEnd"/>
          </w:p>
        </w:tc>
        <w:tc>
          <w:tcPr>
            <w:tcW w:w="0" w:type="auto"/>
            <w:vAlign w:val="center"/>
            <w:hideMark/>
          </w:tcPr>
          <w:p w14:paraId="68833FBD"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Good performance with optimized change detection.</w:t>
            </w:r>
          </w:p>
        </w:tc>
        <w:tc>
          <w:tcPr>
            <w:tcW w:w="0" w:type="auto"/>
            <w:vAlign w:val="center"/>
            <w:hideMark/>
          </w:tcPr>
          <w:p w14:paraId="0E3116B2"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Good performance with efficient UI updates.</w:t>
            </w:r>
          </w:p>
        </w:tc>
        <w:tc>
          <w:tcPr>
            <w:tcW w:w="0" w:type="auto"/>
            <w:vAlign w:val="center"/>
            <w:hideMark/>
          </w:tcPr>
          <w:p w14:paraId="0C4066C3"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Good performance with lightweight components.</w:t>
            </w:r>
          </w:p>
        </w:tc>
      </w:tr>
      <w:tr w:rsidR="00C30ADA" w:rsidRPr="00974510" w14:paraId="7BE63569" w14:textId="77777777" w:rsidTr="00C30ADA">
        <w:trPr>
          <w:tblCellSpacing w:w="15" w:type="dxa"/>
        </w:trPr>
        <w:tc>
          <w:tcPr>
            <w:tcW w:w="0" w:type="auto"/>
            <w:vAlign w:val="center"/>
            <w:hideMark/>
          </w:tcPr>
          <w:p w14:paraId="745C9C90" w14:textId="77777777" w:rsidR="00C30ADA" w:rsidRPr="00974510" w:rsidRDefault="00C30ADA">
            <w:pPr>
              <w:rPr>
                <w:rFonts w:ascii="Times New Roman" w:hAnsi="Times New Roman" w:cs="Times New Roman"/>
                <w:sz w:val="24"/>
                <w:szCs w:val="24"/>
              </w:rPr>
            </w:pPr>
            <w:proofErr w:type="spellStart"/>
            <w:r w:rsidRPr="00974510">
              <w:rPr>
                <w:rFonts w:ascii="Times New Roman" w:hAnsi="Times New Roman" w:cs="Times New Roman"/>
                <w:sz w:val="24"/>
                <w:szCs w:val="24"/>
              </w:rPr>
              <w:lastRenderedPageBreak/>
              <w:t>Accessibility</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Support</w:t>
            </w:r>
            <w:proofErr w:type="spellEnd"/>
          </w:p>
        </w:tc>
        <w:tc>
          <w:tcPr>
            <w:tcW w:w="0" w:type="auto"/>
            <w:vAlign w:val="center"/>
            <w:hideMark/>
          </w:tcPr>
          <w:p w14:paraId="1FEF39A0"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Supports accessible components through Angular CDK and Angular Material.</w:t>
            </w:r>
          </w:p>
        </w:tc>
        <w:tc>
          <w:tcPr>
            <w:tcW w:w="0" w:type="auto"/>
            <w:vAlign w:val="center"/>
            <w:hideMark/>
          </w:tcPr>
          <w:p w14:paraId="37826599"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Supports accessibility through semantic HTML and additional libraries.</w:t>
            </w:r>
          </w:p>
        </w:tc>
        <w:tc>
          <w:tcPr>
            <w:tcW w:w="0" w:type="auto"/>
            <w:vAlign w:val="center"/>
            <w:hideMark/>
          </w:tcPr>
          <w:p w14:paraId="20807A72"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Supports accessibility through HTML and community libraries.</w:t>
            </w:r>
          </w:p>
        </w:tc>
      </w:tr>
      <w:tr w:rsidR="00C30ADA" w:rsidRPr="00974510" w14:paraId="5582DA93" w14:textId="77777777" w:rsidTr="00C30ADA">
        <w:trPr>
          <w:tblCellSpacing w:w="15" w:type="dxa"/>
        </w:trPr>
        <w:tc>
          <w:tcPr>
            <w:tcW w:w="0" w:type="auto"/>
            <w:vAlign w:val="center"/>
            <w:hideMark/>
          </w:tcPr>
          <w:p w14:paraId="499C00B8" w14:textId="77777777" w:rsidR="00C30ADA" w:rsidRPr="00974510" w:rsidRDefault="00C30ADA">
            <w:pPr>
              <w:rPr>
                <w:rFonts w:ascii="Times New Roman" w:hAnsi="Times New Roman" w:cs="Times New Roman"/>
                <w:sz w:val="24"/>
                <w:szCs w:val="24"/>
              </w:rPr>
            </w:pPr>
            <w:proofErr w:type="spellStart"/>
            <w:r w:rsidRPr="00974510">
              <w:rPr>
                <w:rFonts w:ascii="Times New Roman" w:hAnsi="Times New Roman" w:cs="Times New Roman"/>
                <w:sz w:val="24"/>
                <w:szCs w:val="24"/>
              </w:rPr>
              <w:t>Project</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Suitability</w:t>
            </w:r>
            <w:proofErr w:type="spellEnd"/>
          </w:p>
        </w:tc>
        <w:tc>
          <w:tcPr>
            <w:tcW w:w="0" w:type="auto"/>
            <w:vAlign w:val="center"/>
            <w:hideMark/>
          </w:tcPr>
          <w:p w14:paraId="00D46B30"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Suitable for structured learning modules and interactive forms.</w:t>
            </w:r>
          </w:p>
        </w:tc>
        <w:tc>
          <w:tcPr>
            <w:tcW w:w="0" w:type="auto"/>
            <w:vAlign w:val="center"/>
            <w:hideMark/>
          </w:tcPr>
          <w:p w14:paraId="7020C9D4"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Suitable for flexible and interactive applications.</w:t>
            </w:r>
          </w:p>
        </w:tc>
        <w:tc>
          <w:tcPr>
            <w:tcW w:w="0" w:type="auto"/>
            <w:vAlign w:val="center"/>
            <w:hideMark/>
          </w:tcPr>
          <w:p w14:paraId="34EBCF77"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Good. Suitable for simple and medium-sized applications.</w:t>
            </w:r>
          </w:p>
        </w:tc>
      </w:tr>
    </w:tbl>
    <w:p w14:paraId="18082B25" w14:textId="77777777" w:rsidR="00C30ADA" w:rsidRPr="00974510" w:rsidRDefault="00C30ADA" w:rsidP="00C30ADA">
      <w:pPr>
        <w:pStyle w:val="3"/>
        <w:rPr>
          <w:rFonts w:ascii="Times New Roman" w:hAnsi="Times New Roman" w:cs="Times New Roman"/>
          <w:color w:val="auto"/>
          <w:lang w:val="en-US"/>
        </w:rPr>
      </w:pPr>
      <w:r w:rsidRPr="00974510">
        <w:rPr>
          <w:rFonts w:ascii="Times New Roman" w:hAnsi="Times New Roman" w:cs="Times New Roman"/>
          <w:color w:val="auto"/>
          <w:lang w:val="en-US"/>
        </w:rPr>
        <w:t>2.1. Selected Technology: Angular</w:t>
      </w:r>
    </w:p>
    <w:p w14:paraId="0C6BF9F2" w14:textId="77777777" w:rsidR="00C30ADA" w:rsidRPr="00974510" w:rsidRDefault="00C30ADA" w:rsidP="00C30ADA">
      <w:pPr>
        <w:pStyle w:val="a3"/>
        <w:rPr>
          <w:lang w:val="en-US"/>
        </w:rPr>
      </w:pPr>
      <w:r w:rsidRPr="00974510">
        <w:rPr>
          <w:lang w:val="en-US"/>
        </w:rPr>
        <w:t>Angular was selected as the frontend framework for the project.</w:t>
      </w:r>
    </w:p>
    <w:p w14:paraId="256061AD" w14:textId="77777777" w:rsidR="00C30ADA" w:rsidRPr="00974510" w:rsidRDefault="00C30ADA" w:rsidP="00C30ADA">
      <w:pPr>
        <w:pStyle w:val="a3"/>
        <w:rPr>
          <w:lang w:val="en-US"/>
        </w:rPr>
      </w:pPr>
      <w:r w:rsidRPr="00974510">
        <w:rPr>
          <w:lang w:val="en-US"/>
        </w:rPr>
        <w:t>Angular provides a structured architecture that helps organize different parts of the application, such as learning modules, digital skills assessments, user profiles, and progress tracking.</w:t>
      </w:r>
    </w:p>
    <w:p w14:paraId="7D8FFC7D" w14:textId="77777777" w:rsidR="00C30ADA" w:rsidRPr="00974510" w:rsidRDefault="00C30ADA" w:rsidP="00C30ADA">
      <w:pPr>
        <w:pStyle w:val="a3"/>
        <w:rPr>
          <w:lang w:val="en-US"/>
        </w:rPr>
      </w:pPr>
      <w:r w:rsidRPr="00974510">
        <w:rPr>
          <w:lang w:val="en-US"/>
        </w:rPr>
        <w:t>It also supports TypeScript, which helps developers identify errors during development and maintain the code more easily.</w:t>
      </w:r>
    </w:p>
    <w:p w14:paraId="17D65507" w14:textId="77777777" w:rsidR="00C30ADA" w:rsidRPr="00974510" w:rsidRDefault="00C30ADA" w:rsidP="00C30ADA">
      <w:pPr>
        <w:pStyle w:val="a3"/>
        <w:rPr>
          <w:lang w:val="en-US"/>
        </w:rPr>
      </w:pPr>
      <w:r w:rsidRPr="00974510">
        <w:rPr>
          <w:lang w:val="en-US"/>
        </w:rPr>
        <w:t>Accessibility is especially important for this project because older adults may experience difficulties with navigation, reading small text, or using complicated interfaces. Angular supports accessibility development through semantic HTML, keyboard navigation, and tools such as Angular CDK.</w:t>
      </w:r>
    </w:p>
    <w:p w14:paraId="1488ACB6" w14:textId="77777777" w:rsidR="00C30ADA" w:rsidRPr="00974510" w:rsidRDefault="00C30ADA" w:rsidP="00C30ADA">
      <w:pPr>
        <w:pStyle w:val="a3"/>
        <w:rPr>
          <w:lang w:val="en-US"/>
        </w:rPr>
      </w:pPr>
      <w:r w:rsidRPr="00974510">
        <w:rPr>
          <w:lang w:val="en-US"/>
        </w:rPr>
        <w:t>Another reason for selecting Angular is the team's existing experience with Angular and TypeScript. This can help</w:t>
      </w:r>
      <w:r w:rsidRPr="00974510">
        <w:rPr>
          <w:lang w:val="kk-KZ"/>
        </w:rPr>
        <w:t xml:space="preserve"> </w:t>
      </w:r>
      <w:r w:rsidRPr="00974510">
        <w:rPr>
          <w:lang w:val="en-US"/>
        </w:rPr>
        <w:t>reduce development time and make the implementation process easier.</w:t>
      </w:r>
    </w:p>
    <w:p w14:paraId="5A567A50" w14:textId="77777777" w:rsidR="00C30ADA" w:rsidRPr="00974510" w:rsidRDefault="00C30ADA" w:rsidP="00C30ADA">
      <w:pPr>
        <w:pStyle w:val="a3"/>
        <w:rPr>
          <w:lang w:val="en-US"/>
        </w:rPr>
      </w:pPr>
      <w:r w:rsidRPr="00974510">
        <w:rPr>
          <w:lang w:val="en-US"/>
        </w:rPr>
        <w:t>Although React and Vue.js are also suitable alternatives, Angular was selected because of its structured architecture, maintainability, accessibility tools, and compatibility with the team's skills.</w:t>
      </w:r>
    </w:p>
    <w:p w14:paraId="429F31BE" w14:textId="77777777" w:rsidR="00C30ADA" w:rsidRPr="00974510" w:rsidRDefault="00C30ADA" w:rsidP="00C30ADA">
      <w:pPr>
        <w:pStyle w:val="2"/>
        <w:rPr>
          <w:sz w:val="24"/>
          <w:szCs w:val="24"/>
          <w:lang w:val="en-US"/>
        </w:rPr>
      </w:pPr>
      <w:r w:rsidRPr="00974510">
        <w:rPr>
          <w:sz w:val="24"/>
          <w:szCs w:val="24"/>
          <w:lang w:val="en-US"/>
        </w:rPr>
        <w:t>3. Backend Technology Comparison</w:t>
      </w:r>
    </w:p>
    <w:p w14:paraId="70442854" w14:textId="77777777" w:rsidR="00C30ADA" w:rsidRPr="00974510" w:rsidRDefault="00C30ADA" w:rsidP="00C30ADA">
      <w:pPr>
        <w:pStyle w:val="a3"/>
        <w:rPr>
          <w:lang w:val="en-US"/>
        </w:rPr>
      </w:pPr>
      <w:r w:rsidRPr="00974510">
        <w:rPr>
          <w:lang w:val="en-US"/>
        </w:rPr>
        <w:t>The backend is responsible for processing user requests, managing application data, and connecting the frontend with the database. Our application requires backend functionality for user authentication, digital skills assessments, learning progress tracking, and personalized recommendations.</w:t>
      </w:r>
    </w:p>
    <w:p w14:paraId="01CC0459" w14:textId="77777777" w:rsidR="00C30ADA" w:rsidRPr="00974510" w:rsidRDefault="00C30ADA" w:rsidP="00C30ADA">
      <w:pPr>
        <w:pStyle w:val="a3"/>
        <w:rPr>
          <w:lang w:val="en-US"/>
        </w:rPr>
      </w:pPr>
      <w:r w:rsidRPr="00974510">
        <w:rPr>
          <w:lang w:val="en-US"/>
        </w:rPr>
        <w:t xml:space="preserve">Three backend technologies were compared: Node.js with Express, Django, and </w:t>
      </w:r>
      <w:proofErr w:type="spellStart"/>
      <w:r w:rsidRPr="00974510">
        <w:rPr>
          <w:lang w:val="en-US"/>
        </w:rPr>
        <w:t>FastAPI</w:t>
      </w:r>
      <w:proofErr w:type="spellEnd"/>
      <w:r w:rsidRPr="00974510">
        <w:rPr>
          <w:lang w:val="en-US"/>
        </w:rPr>
        <w:t>.</w:t>
      </w:r>
    </w:p>
    <w:p w14:paraId="0ACF781E" w14:textId="77777777" w:rsidR="00C30ADA" w:rsidRPr="00974510" w:rsidRDefault="00C30ADA" w:rsidP="00C30ADA">
      <w:pPr>
        <w:pStyle w:val="a3"/>
      </w:pPr>
      <w:proofErr w:type="spellStart"/>
      <w:r w:rsidRPr="00974510">
        <w:rPr>
          <w:rStyle w:val="a4"/>
        </w:rPr>
        <w:t>Table</w:t>
      </w:r>
      <w:proofErr w:type="spellEnd"/>
      <w:r w:rsidRPr="00974510">
        <w:rPr>
          <w:rStyle w:val="a4"/>
        </w:rPr>
        <w:t xml:space="preserve"> 2. </w:t>
      </w:r>
      <w:proofErr w:type="spellStart"/>
      <w:r w:rsidRPr="00974510">
        <w:rPr>
          <w:rStyle w:val="a4"/>
        </w:rPr>
        <w:t>Comparison</w:t>
      </w:r>
      <w:proofErr w:type="spellEnd"/>
      <w:r w:rsidRPr="00974510">
        <w:rPr>
          <w:rStyle w:val="a4"/>
        </w:rPr>
        <w:t xml:space="preserve"> </w:t>
      </w:r>
      <w:proofErr w:type="spellStart"/>
      <w:r w:rsidRPr="00974510">
        <w:rPr>
          <w:rStyle w:val="a4"/>
        </w:rPr>
        <w:t>of</w:t>
      </w:r>
      <w:proofErr w:type="spellEnd"/>
      <w:r w:rsidRPr="00974510">
        <w:rPr>
          <w:rStyle w:val="a4"/>
        </w:rPr>
        <w:t xml:space="preserve"> </w:t>
      </w:r>
      <w:proofErr w:type="spellStart"/>
      <w:r w:rsidRPr="00974510">
        <w:rPr>
          <w:rStyle w:val="a4"/>
        </w:rPr>
        <w:t>Backend</w:t>
      </w:r>
      <w:proofErr w:type="spellEnd"/>
      <w:r w:rsidRPr="00974510">
        <w:rPr>
          <w:rStyle w:val="a4"/>
        </w:rPr>
        <w:t xml:space="preserve"> </w:t>
      </w:r>
      <w:proofErr w:type="spellStart"/>
      <w:r w:rsidRPr="00974510">
        <w:rPr>
          <w:rStyle w:val="a4"/>
        </w:rPr>
        <w:t>Technologies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4"/>
        <w:gridCol w:w="2545"/>
        <w:gridCol w:w="2606"/>
        <w:gridCol w:w="2480"/>
      </w:tblGrid>
      <w:tr w:rsidR="00C30ADA" w:rsidRPr="00974510" w14:paraId="4DEDD144" w14:textId="77777777" w:rsidTr="00C30ADA">
        <w:trPr>
          <w:tblCellSpacing w:w="15" w:type="dxa"/>
        </w:trPr>
        <w:tc>
          <w:tcPr>
            <w:tcW w:w="0" w:type="auto"/>
            <w:vAlign w:val="center"/>
            <w:hideMark/>
          </w:tcPr>
          <w:p w14:paraId="543FC9B4" w14:textId="77777777" w:rsidR="00C30ADA" w:rsidRPr="00974510" w:rsidRDefault="00C30AD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Criteria</w:t>
            </w:r>
            <w:proofErr w:type="spellEnd"/>
          </w:p>
        </w:tc>
        <w:tc>
          <w:tcPr>
            <w:tcW w:w="0" w:type="auto"/>
            <w:vAlign w:val="center"/>
            <w:hideMark/>
          </w:tcPr>
          <w:p w14:paraId="2E29CEB5" w14:textId="77777777" w:rsidR="00C30ADA" w:rsidRPr="00974510" w:rsidRDefault="00C30ADA">
            <w:pPr>
              <w:jc w:val="center"/>
              <w:rPr>
                <w:rFonts w:ascii="Times New Roman" w:hAnsi="Times New Roman" w:cs="Times New Roman"/>
                <w:b/>
                <w:bCs/>
                <w:sz w:val="24"/>
                <w:szCs w:val="24"/>
              </w:rPr>
            </w:pPr>
            <w:r w:rsidRPr="00974510">
              <w:rPr>
                <w:rFonts w:ascii="Times New Roman" w:hAnsi="Times New Roman" w:cs="Times New Roman"/>
                <w:b/>
                <w:bCs/>
                <w:sz w:val="24"/>
                <w:szCs w:val="24"/>
              </w:rPr>
              <w:t xml:space="preserve">Node.js + </w:t>
            </w:r>
            <w:proofErr w:type="spellStart"/>
            <w:r w:rsidRPr="00974510">
              <w:rPr>
                <w:rFonts w:ascii="Times New Roman" w:hAnsi="Times New Roman" w:cs="Times New Roman"/>
                <w:b/>
                <w:bCs/>
                <w:sz w:val="24"/>
                <w:szCs w:val="24"/>
              </w:rPr>
              <w:t>Express</w:t>
            </w:r>
            <w:proofErr w:type="spellEnd"/>
          </w:p>
        </w:tc>
        <w:tc>
          <w:tcPr>
            <w:tcW w:w="0" w:type="auto"/>
            <w:vAlign w:val="center"/>
            <w:hideMark/>
          </w:tcPr>
          <w:p w14:paraId="14EBB585" w14:textId="77777777" w:rsidR="00C30ADA" w:rsidRPr="00974510" w:rsidRDefault="00C30AD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Django</w:t>
            </w:r>
            <w:proofErr w:type="spellEnd"/>
          </w:p>
        </w:tc>
        <w:tc>
          <w:tcPr>
            <w:tcW w:w="0" w:type="auto"/>
            <w:vAlign w:val="center"/>
            <w:hideMark/>
          </w:tcPr>
          <w:p w14:paraId="319F78E6" w14:textId="77777777" w:rsidR="00C30ADA" w:rsidRPr="00974510" w:rsidRDefault="00C30AD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FastAPI</w:t>
            </w:r>
            <w:proofErr w:type="spellEnd"/>
          </w:p>
        </w:tc>
      </w:tr>
      <w:tr w:rsidR="00C30ADA" w:rsidRPr="00974510" w14:paraId="71090BA2" w14:textId="77777777" w:rsidTr="00C30ADA">
        <w:trPr>
          <w:tblCellSpacing w:w="15" w:type="dxa"/>
        </w:trPr>
        <w:tc>
          <w:tcPr>
            <w:tcW w:w="0" w:type="auto"/>
            <w:vAlign w:val="center"/>
            <w:hideMark/>
          </w:tcPr>
          <w:p w14:paraId="37820302" w14:textId="77777777" w:rsidR="00C30ADA" w:rsidRPr="00974510" w:rsidRDefault="00C30ADA">
            <w:pPr>
              <w:rPr>
                <w:rFonts w:ascii="Times New Roman" w:hAnsi="Times New Roman" w:cs="Times New Roman"/>
                <w:sz w:val="24"/>
                <w:szCs w:val="24"/>
              </w:rPr>
            </w:pPr>
            <w:proofErr w:type="spellStart"/>
            <w:r w:rsidRPr="00974510">
              <w:rPr>
                <w:rFonts w:ascii="Times New Roman" w:hAnsi="Times New Roman" w:cs="Times New Roman"/>
                <w:sz w:val="24"/>
                <w:szCs w:val="24"/>
              </w:rPr>
              <w:t>Development</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Complexity</w:t>
            </w:r>
            <w:proofErr w:type="spellEnd"/>
          </w:p>
        </w:tc>
        <w:tc>
          <w:tcPr>
            <w:tcW w:w="0" w:type="auto"/>
            <w:vAlign w:val="center"/>
            <w:hideMark/>
          </w:tcPr>
          <w:p w14:paraId="11BA2D62"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Medium. Requires JavaScript knowledge and additional packages.</w:t>
            </w:r>
          </w:p>
        </w:tc>
        <w:tc>
          <w:tcPr>
            <w:tcW w:w="0" w:type="auto"/>
            <w:vAlign w:val="center"/>
            <w:hideMark/>
          </w:tcPr>
          <w:p w14:paraId="2E6BD149"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Medium. Provides many built-in features but requires learning Django.</w:t>
            </w:r>
          </w:p>
        </w:tc>
        <w:tc>
          <w:tcPr>
            <w:tcW w:w="0" w:type="auto"/>
            <w:vAlign w:val="center"/>
            <w:hideMark/>
          </w:tcPr>
          <w:p w14:paraId="79489856"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Low to medium. Simple API development with Python.</w:t>
            </w:r>
          </w:p>
        </w:tc>
      </w:tr>
      <w:tr w:rsidR="00C30ADA" w:rsidRPr="00974510" w14:paraId="26E3B8C9" w14:textId="77777777" w:rsidTr="00C30ADA">
        <w:trPr>
          <w:tblCellSpacing w:w="15" w:type="dxa"/>
        </w:trPr>
        <w:tc>
          <w:tcPr>
            <w:tcW w:w="0" w:type="auto"/>
            <w:vAlign w:val="center"/>
            <w:hideMark/>
          </w:tcPr>
          <w:p w14:paraId="03103161" w14:textId="77777777" w:rsidR="00C30ADA" w:rsidRPr="00974510" w:rsidRDefault="00C30ADA">
            <w:pPr>
              <w:rPr>
                <w:rFonts w:ascii="Times New Roman" w:hAnsi="Times New Roman" w:cs="Times New Roman"/>
                <w:sz w:val="24"/>
                <w:szCs w:val="24"/>
              </w:rPr>
            </w:pPr>
            <w:proofErr w:type="spellStart"/>
            <w:r w:rsidRPr="00974510">
              <w:rPr>
                <w:rFonts w:ascii="Times New Roman" w:hAnsi="Times New Roman" w:cs="Times New Roman"/>
                <w:sz w:val="24"/>
                <w:szCs w:val="24"/>
              </w:rPr>
              <w:t>Maintainability</w:t>
            </w:r>
            <w:proofErr w:type="spellEnd"/>
          </w:p>
        </w:tc>
        <w:tc>
          <w:tcPr>
            <w:tcW w:w="0" w:type="auto"/>
            <w:vAlign w:val="center"/>
            <w:hideMark/>
          </w:tcPr>
          <w:p w14:paraId="1F42FC87"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with a clear project structure and reusable modules.</w:t>
            </w:r>
          </w:p>
        </w:tc>
        <w:tc>
          <w:tcPr>
            <w:tcW w:w="0" w:type="auto"/>
            <w:vAlign w:val="center"/>
            <w:hideMark/>
          </w:tcPr>
          <w:p w14:paraId="67DE99EA"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Provides a structured architecture and built-in tools.</w:t>
            </w:r>
          </w:p>
        </w:tc>
        <w:tc>
          <w:tcPr>
            <w:tcW w:w="0" w:type="auto"/>
            <w:vAlign w:val="center"/>
            <w:hideMark/>
          </w:tcPr>
          <w:p w14:paraId="61C392CD"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Supports modular code and type validation.</w:t>
            </w:r>
          </w:p>
        </w:tc>
      </w:tr>
      <w:tr w:rsidR="00C30ADA" w:rsidRPr="00974510" w14:paraId="0B09BB85" w14:textId="77777777" w:rsidTr="00C30ADA">
        <w:trPr>
          <w:tblCellSpacing w:w="15" w:type="dxa"/>
        </w:trPr>
        <w:tc>
          <w:tcPr>
            <w:tcW w:w="0" w:type="auto"/>
            <w:vAlign w:val="center"/>
            <w:hideMark/>
          </w:tcPr>
          <w:p w14:paraId="0934C998" w14:textId="77777777" w:rsidR="00C30ADA" w:rsidRPr="00974510" w:rsidRDefault="00C30ADA">
            <w:pPr>
              <w:rPr>
                <w:rFonts w:ascii="Times New Roman" w:hAnsi="Times New Roman" w:cs="Times New Roman"/>
                <w:sz w:val="24"/>
                <w:szCs w:val="24"/>
              </w:rPr>
            </w:pPr>
            <w:proofErr w:type="spellStart"/>
            <w:r w:rsidRPr="00974510">
              <w:rPr>
                <w:rFonts w:ascii="Times New Roman" w:hAnsi="Times New Roman" w:cs="Times New Roman"/>
                <w:sz w:val="24"/>
                <w:szCs w:val="24"/>
              </w:rPr>
              <w:t>Performance</w:t>
            </w:r>
            <w:proofErr w:type="spellEnd"/>
          </w:p>
        </w:tc>
        <w:tc>
          <w:tcPr>
            <w:tcW w:w="0" w:type="auto"/>
            <w:vAlign w:val="center"/>
            <w:hideMark/>
          </w:tcPr>
          <w:p w14:paraId="49268623"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Good for asynchronous requests and web APIs.</w:t>
            </w:r>
          </w:p>
        </w:tc>
        <w:tc>
          <w:tcPr>
            <w:tcW w:w="0" w:type="auto"/>
            <w:vAlign w:val="center"/>
            <w:hideMark/>
          </w:tcPr>
          <w:p w14:paraId="65F4D636"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Good for typical web applications.</w:t>
            </w:r>
          </w:p>
        </w:tc>
        <w:tc>
          <w:tcPr>
            <w:tcW w:w="0" w:type="auto"/>
            <w:vAlign w:val="center"/>
            <w:hideMark/>
          </w:tcPr>
          <w:p w14:paraId="7CCACC3A"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Supports asynchronous API development.</w:t>
            </w:r>
          </w:p>
        </w:tc>
      </w:tr>
      <w:tr w:rsidR="00C30ADA" w:rsidRPr="00974510" w14:paraId="1A5824B9" w14:textId="77777777" w:rsidTr="00C30ADA">
        <w:trPr>
          <w:tblCellSpacing w:w="15" w:type="dxa"/>
        </w:trPr>
        <w:tc>
          <w:tcPr>
            <w:tcW w:w="0" w:type="auto"/>
            <w:vAlign w:val="center"/>
            <w:hideMark/>
          </w:tcPr>
          <w:p w14:paraId="0F6B86E8" w14:textId="77777777" w:rsidR="00C30ADA" w:rsidRPr="00974510" w:rsidRDefault="00C30ADA">
            <w:pPr>
              <w:rPr>
                <w:rFonts w:ascii="Times New Roman" w:hAnsi="Times New Roman" w:cs="Times New Roman"/>
                <w:sz w:val="24"/>
                <w:szCs w:val="24"/>
              </w:rPr>
            </w:pPr>
            <w:proofErr w:type="spellStart"/>
            <w:r w:rsidRPr="00974510">
              <w:rPr>
                <w:rFonts w:ascii="Times New Roman" w:hAnsi="Times New Roman" w:cs="Times New Roman"/>
                <w:sz w:val="24"/>
                <w:szCs w:val="24"/>
              </w:rPr>
              <w:t>Accessibility</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Support</w:t>
            </w:r>
            <w:proofErr w:type="spellEnd"/>
          </w:p>
        </w:tc>
        <w:tc>
          <w:tcPr>
            <w:tcW w:w="0" w:type="auto"/>
            <w:vAlign w:val="center"/>
            <w:hideMark/>
          </w:tcPr>
          <w:p w14:paraId="2B231E7E"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Supports APIs for accessible frontend interfaces but does not directly control UI accessibility.</w:t>
            </w:r>
          </w:p>
        </w:tc>
        <w:tc>
          <w:tcPr>
            <w:tcW w:w="0" w:type="auto"/>
            <w:vAlign w:val="center"/>
            <w:hideMark/>
          </w:tcPr>
          <w:p w14:paraId="7D5581B1"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Supports backend services for accessible interfaces but does not directly control UI accessibility.</w:t>
            </w:r>
          </w:p>
        </w:tc>
        <w:tc>
          <w:tcPr>
            <w:tcW w:w="0" w:type="auto"/>
            <w:vAlign w:val="center"/>
            <w:hideMark/>
          </w:tcPr>
          <w:p w14:paraId="545D4CCD"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Supports APIs for accessible interfaces but does not directly control UI accessibility.</w:t>
            </w:r>
          </w:p>
        </w:tc>
      </w:tr>
      <w:tr w:rsidR="00C30ADA" w:rsidRPr="00974510" w14:paraId="1A40210C" w14:textId="77777777" w:rsidTr="00C30ADA">
        <w:trPr>
          <w:tblCellSpacing w:w="15" w:type="dxa"/>
        </w:trPr>
        <w:tc>
          <w:tcPr>
            <w:tcW w:w="0" w:type="auto"/>
            <w:vAlign w:val="center"/>
            <w:hideMark/>
          </w:tcPr>
          <w:p w14:paraId="4285954A" w14:textId="77777777" w:rsidR="00C30ADA" w:rsidRPr="00974510" w:rsidRDefault="00C30ADA">
            <w:pPr>
              <w:rPr>
                <w:rFonts w:ascii="Times New Roman" w:hAnsi="Times New Roman" w:cs="Times New Roman"/>
                <w:sz w:val="24"/>
                <w:szCs w:val="24"/>
              </w:rPr>
            </w:pPr>
            <w:proofErr w:type="spellStart"/>
            <w:r w:rsidRPr="00974510">
              <w:rPr>
                <w:rFonts w:ascii="Times New Roman" w:hAnsi="Times New Roman" w:cs="Times New Roman"/>
                <w:sz w:val="24"/>
                <w:szCs w:val="24"/>
              </w:rPr>
              <w:t>Project</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Suitability</w:t>
            </w:r>
            <w:proofErr w:type="spellEnd"/>
          </w:p>
        </w:tc>
        <w:tc>
          <w:tcPr>
            <w:tcW w:w="0" w:type="auto"/>
            <w:vAlign w:val="center"/>
            <w:hideMark/>
          </w:tcPr>
          <w:p w14:paraId="19BD07AF"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Suitable for REST APIs, authentication, and progress tracking.</w:t>
            </w:r>
          </w:p>
        </w:tc>
        <w:tc>
          <w:tcPr>
            <w:tcW w:w="0" w:type="auto"/>
            <w:vAlign w:val="center"/>
            <w:hideMark/>
          </w:tcPr>
          <w:p w14:paraId="03DC8936"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Suitable for applications requiring built-in authentication and administration.</w:t>
            </w:r>
          </w:p>
        </w:tc>
        <w:tc>
          <w:tcPr>
            <w:tcW w:w="0" w:type="auto"/>
            <w:vAlign w:val="center"/>
            <w:hideMark/>
          </w:tcPr>
          <w:p w14:paraId="3E889EC7" w14:textId="77777777" w:rsidR="00C30ADA" w:rsidRPr="00974510" w:rsidRDefault="00C30AD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Suitable for API-based applications and future personalization features.</w:t>
            </w:r>
          </w:p>
        </w:tc>
      </w:tr>
    </w:tbl>
    <w:p w14:paraId="29407A4A" w14:textId="77777777" w:rsidR="00C30ADA" w:rsidRPr="00974510" w:rsidRDefault="00C30ADA" w:rsidP="00C30ADA">
      <w:pPr>
        <w:pStyle w:val="3"/>
        <w:rPr>
          <w:rFonts w:ascii="Times New Roman" w:hAnsi="Times New Roman" w:cs="Times New Roman"/>
          <w:color w:val="auto"/>
          <w:lang w:val="en-US"/>
        </w:rPr>
      </w:pPr>
      <w:r w:rsidRPr="00974510">
        <w:rPr>
          <w:rFonts w:ascii="Times New Roman" w:hAnsi="Times New Roman" w:cs="Times New Roman"/>
          <w:color w:val="auto"/>
          <w:lang w:val="en-US"/>
        </w:rPr>
        <w:t>3.1. Selected Technology: Node.js with Express</w:t>
      </w:r>
    </w:p>
    <w:p w14:paraId="29A033D0" w14:textId="77777777" w:rsidR="00C30ADA" w:rsidRPr="00974510" w:rsidRDefault="00C30ADA" w:rsidP="00C30ADA">
      <w:pPr>
        <w:pStyle w:val="a3"/>
        <w:rPr>
          <w:lang w:val="en-US"/>
        </w:rPr>
      </w:pPr>
      <w:r w:rsidRPr="00974510">
        <w:rPr>
          <w:lang w:val="en-US"/>
        </w:rPr>
        <w:t>Node.js with Express was selected as the backend technology for the project.</w:t>
      </w:r>
    </w:p>
    <w:p w14:paraId="01F07E9E" w14:textId="77777777" w:rsidR="00C30ADA" w:rsidRPr="00974510" w:rsidRDefault="00C30ADA" w:rsidP="00C30ADA">
      <w:pPr>
        <w:pStyle w:val="a3"/>
        <w:rPr>
          <w:lang w:val="en-US"/>
        </w:rPr>
      </w:pPr>
      <w:r w:rsidRPr="00974510">
        <w:rPr>
          <w:lang w:val="en-US"/>
        </w:rPr>
        <w:t>Express is a lightweight framework that allows developers to create REST APIs for communication between the Angular frontend and the database.</w:t>
      </w:r>
    </w:p>
    <w:p w14:paraId="023634E4" w14:textId="77777777" w:rsidR="00C30ADA" w:rsidRPr="00974510" w:rsidRDefault="00C30ADA" w:rsidP="00C30ADA">
      <w:pPr>
        <w:pStyle w:val="a3"/>
        <w:rPr>
          <w:lang w:val="en-US"/>
        </w:rPr>
      </w:pPr>
      <w:r w:rsidRPr="00974510">
        <w:rPr>
          <w:lang w:val="en-US"/>
        </w:rPr>
        <w:t>It can be used to implement important application features, including user registration, authentication, learning module management, digital skills assessments, and progress tracking.</w:t>
      </w:r>
    </w:p>
    <w:p w14:paraId="7497B8DD" w14:textId="77777777" w:rsidR="00C30ADA" w:rsidRPr="00974510" w:rsidRDefault="00C30ADA" w:rsidP="00C30ADA">
      <w:pPr>
        <w:pStyle w:val="a3"/>
        <w:rPr>
          <w:lang w:val="en-US"/>
        </w:rPr>
      </w:pPr>
      <w:r w:rsidRPr="00974510">
        <w:rPr>
          <w:lang w:val="en-US"/>
        </w:rPr>
        <w:t>Node.js supports asynchronous operations, which are useful when handling multiple user requests. Express also provides flexibility in organizing routes, middleware, and application services.</w:t>
      </w:r>
    </w:p>
    <w:p w14:paraId="7B9BE34C" w14:textId="77777777" w:rsidR="00C30ADA" w:rsidRPr="00974510" w:rsidRDefault="00C30ADA" w:rsidP="00C30ADA">
      <w:pPr>
        <w:pStyle w:val="a3"/>
        <w:rPr>
          <w:lang w:val="en-US"/>
        </w:rPr>
      </w:pPr>
      <w:r w:rsidRPr="00974510">
        <w:rPr>
          <w:lang w:val="en-US"/>
        </w:rPr>
        <w:t>Another important reason for this choice is the team's existing experience with JavaScript and Node.js. Using TypeScript on the frontend and JavaScript or TypeScript on the backend can also make development more consistent.</w:t>
      </w:r>
    </w:p>
    <w:p w14:paraId="266BDE43" w14:textId="77777777" w:rsidR="00C30ADA" w:rsidRPr="00974510" w:rsidRDefault="00C30ADA" w:rsidP="00C30ADA">
      <w:pPr>
        <w:pStyle w:val="a3"/>
        <w:rPr>
          <w:lang w:val="en-US"/>
        </w:rPr>
      </w:pPr>
      <w:r w:rsidRPr="00974510">
        <w:rPr>
          <w:lang w:val="en-US"/>
        </w:rPr>
        <w:t xml:space="preserve">Although Django provides more built-in features and </w:t>
      </w:r>
      <w:proofErr w:type="spellStart"/>
      <w:r w:rsidRPr="00974510">
        <w:rPr>
          <w:lang w:val="en-US"/>
        </w:rPr>
        <w:t>FastAPI</w:t>
      </w:r>
      <w:proofErr w:type="spellEnd"/>
      <w:r w:rsidRPr="00974510">
        <w:rPr>
          <w:lang w:val="en-US"/>
        </w:rPr>
        <w:t xml:space="preserve"> offers strong API development capabilities, Node.js with Express was selected because of its flexibility, suitability for the project's requirements, and the team's technical experience.</w:t>
      </w:r>
    </w:p>
    <w:p w14:paraId="133A695D" w14:textId="77777777" w:rsidR="00C66FEA" w:rsidRPr="00974510" w:rsidRDefault="00C66FEA" w:rsidP="00C66FEA">
      <w:pPr>
        <w:pStyle w:val="2"/>
        <w:rPr>
          <w:sz w:val="24"/>
          <w:szCs w:val="24"/>
          <w:lang w:val="en-US"/>
        </w:rPr>
      </w:pPr>
      <w:r w:rsidRPr="00974510">
        <w:rPr>
          <w:sz w:val="24"/>
          <w:szCs w:val="24"/>
          <w:lang w:val="en-US"/>
        </w:rPr>
        <w:t>4. Database Technology Comparison</w:t>
      </w:r>
    </w:p>
    <w:p w14:paraId="42E8D107" w14:textId="77777777" w:rsidR="00C66FEA" w:rsidRPr="00974510" w:rsidRDefault="00C66FEA" w:rsidP="00C66FEA">
      <w:pPr>
        <w:pStyle w:val="a3"/>
        <w:rPr>
          <w:lang w:val="en-US"/>
        </w:rPr>
      </w:pPr>
      <w:r w:rsidRPr="00974510">
        <w:rPr>
          <w:lang w:val="en-US"/>
        </w:rPr>
        <w:t>The database is responsible for storing and managing application data. Our application needs to store user profiles, learning materials, assessment results, and learning progress.</w:t>
      </w:r>
    </w:p>
    <w:p w14:paraId="78A7D4E1" w14:textId="77777777" w:rsidR="00C66FEA" w:rsidRPr="00974510" w:rsidRDefault="00C66FEA" w:rsidP="00C66FEA">
      <w:pPr>
        <w:pStyle w:val="a3"/>
        <w:rPr>
          <w:lang w:val="en-US"/>
        </w:rPr>
      </w:pPr>
      <w:r w:rsidRPr="00974510">
        <w:rPr>
          <w:lang w:val="en-US"/>
        </w:rPr>
        <w:t>Three database management systems were compared: PostgreSQL, MySQL, and MongoDB.</w:t>
      </w:r>
    </w:p>
    <w:p w14:paraId="599EA5B0" w14:textId="77777777" w:rsidR="00C66FEA" w:rsidRPr="00974510" w:rsidRDefault="00C66FEA" w:rsidP="00C66FEA">
      <w:pPr>
        <w:pStyle w:val="a3"/>
      </w:pPr>
      <w:proofErr w:type="spellStart"/>
      <w:r w:rsidRPr="00974510">
        <w:rPr>
          <w:rStyle w:val="a4"/>
        </w:rPr>
        <w:t>Table</w:t>
      </w:r>
      <w:proofErr w:type="spellEnd"/>
      <w:r w:rsidRPr="00974510">
        <w:rPr>
          <w:rStyle w:val="a4"/>
        </w:rPr>
        <w:t xml:space="preserve"> 3. </w:t>
      </w:r>
      <w:proofErr w:type="spellStart"/>
      <w:r w:rsidRPr="00974510">
        <w:rPr>
          <w:rStyle w:val="a4"/>
        </w:rPr>
        <w:t>Comparison</w:t>
      </w:r>
      <w:proofErr w:type="spellEnd"/>
      <w:r w:rsidRPr="00974510">
        <w:rPr>
          <w:rStyle w:val="a4"/>
        </w:rPr>
        <w:t xml:space="preserve"> </w:t>
      </w:r>
      <w:proofErr w:type="spellStart"/>
      <w:r w:rsidRPr="00974510">
        <w:rPr>
          <w:rStyle w:val="a4"/>
        </w:rPr>
        <w:t>of</w:t>
      </w:r>
      <w:proofErr w:type="spellEnd"/>
      <w:r w:rsidRPr="00974510">
        <w:rPr>
          <w:rStyle w:val="a4"/>
        </w:rPr>
        <w:t xml:space="preserve"> </w:t>
      </w:r>
      <w:proofErr w:type="spellStart"/>
      <w:r w:rsidRPr="00974510">
        <w:rPr>
          <w:rStyle w:val="a4"/>
        </w:rPr>
        <w:t>Database</w:t>
      </w:r>
      <w:proofErr w:type="spellEnd"/>
      <w:r w:rsidRPr="00974510">
        <w:rPr>
          <w:rStyle w:val="a4"/>
        </w:rPr>
        <w:t xml:space="preserve"> </w:t>
      </w:r>
      <w:proofErr w:type="spellStart"/>
      <w:r w:rsidRPr="00974510">
        <w:rPr>
          <w:rStyle w:val="a4"/>
        </w:rPr>
        <w:t>Technologies</w:t>
      </w:r>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1"/>
        <w:gridCol w:w="2503"/>
        <w:gridCol w:w="2454"/>
        <w:gridCol w:w="2647"/>
      </w:tblGrid>
      <w:tr w:rsidR="00C66FEA" w:rsidRPr="00974510" w14:paraId="64C0FEA4" w14:textId="77777777" w:rsidTr="00C66FEA">
        <w:trPr>
          <w:tblCellSpacing w:w="15" w:type="dxa"/>
        </w:trPr>
        <w:tc>
          <w:tcPr>
            <w:tcW w:w="0" w:type="auto"/>
            <w:vAlign w:val="center"/>
            <w:hideMark/>
          </w:tcPr>
          <w:p w14:paraId="364724C8" w14:textId="77777777" w:rsidR="00C66FEA" w:rsidRPr="00974510" w:rsidRDefault="00C66FE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Criteria</w:t>
            </w:r>
            <w:proofErr w:type="spellEnd"/>
          </w:p>
        </w:tc>
        <w:tc>
          <w:tcPr>
            <w:tcW w:w="0" w:type="auto"/>
            <w:vAlign w:val="center"/>
            <w:hideMark/>
          </w:tcPr>
          <w:p w14:paraId="625AF04F" w14:textId="77777777" w:rsidR="00C66FEA" w:rsidRPr="00974510" w:rsidRDefault="00C66FE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PostgreSQL</w:t>
            </w:r>
            <w:proofErr w:type="spellEnd"/>
          </w:p>
        </w:tc>
        <w:tc>
          <w:tcPr>
            <w:tcW w:w="0" w:type="auto"/>
            <w:vAlign w:val="center"/>
            <w:hideMark/>
          </w:tcPr>
          <w:p w14:paraId="55C1F6DE" w14:textId="77777777" w:rsidR="00C66FEA" w:rsidRPr="00974510" w:rsidRDefault="00C66FE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MySQL</w:t>
            </w:r>
            <w:proofErr w:type="spellEnd"/>
          </w:p>
        </w:tc>
        <w:tc>
          <w:tcPr>
            <w:tcW w:w="0" w:type="auto"/>
            <w:vAlign w:val="center"/>
            <w:hideMark/>
          </w:tcPr>
          <w:p w14:paraId="0D287945" w14:textId="77777777" w:rsidR="00C66FEA" w:rsidRPr="00974510" w:rsidRDefault="00C66FE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MongoDB</w:t>
            </w:r>
            <w:proofErr w:type="spellEnd"/>
          </w:p>
        </w:tc>
      </w:tr>
      <w:tr w:rsidR="00C66FEA" w:rsidRPr="00974510" w14:paraId="766179CF" w14:textId="77777777" w:rsidTr="00C66FEA">
        <w:trPr>
          <w:tblCellSpacing w:w="15" w:type="dxa"/>
        </w:trPr>
        <w:tc>
          <w:tcPr>
            <w:tcW w:w="0" w:type="auto"/>
            <w:vAlign w:val="center"/>
            <w:hideMark/>
          </w:tcPr>
          <w:p w14:paraId="5AF5CAB8" w14:textId="77777777" w:rsidR="00C66FEA" w:rsidRPr="00974510" w:rsidRDefault="00C66FEA">
            <w:pPr>
              <w:rPr>
                <w:rFonts w:ascii="Times New Roman" w:hAnsi="Times New Roman" w:cs="Times New Roman"/>
                <w:sz w:val="24"/>
                <w:szCs w:val="24"/>
              </w:rPr>
            </w:pPr>
            <w:proofErr w:type="spellStart"/>
            <w:r w:rsidRPr="00974510">
              <w:rPr>
                <w:rFonts w:ascii="Times New Roman" w:hAnsi="Times New Roman" w:cs="Times New Roman"/>
                <w:sz w:val="24"/>
                <w:szCs w:val="24"/>
              </w:rPr>
              <w:t>Development</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Complexity</w:t>
            </w:r>
            <w:proofErr w:type="spellEnd"/>
          </w:p>
        </w:tc>
        <w:tc>
          <w:tcPr>
            <w:tcW w:w="0" w:type="auto"/>
            <w:vAlign w:val="center"/>
            <w:hideMark/>
          </w:tcPr>
          <w:p w14:paraId="226ED953"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Medium. Requires SQL knowledge and database design.</w:t>
            </w:r>
          </w:p>
        </w:tc>
        <w:tc>
          <w:tcPr>
            <w:tcW w:w="0" w:type="auto"/>
            <w:vAlign w:val="center"/>
            <w:hideMark/>
          </w:tcPr>
          <w:p w14:paraId="11940EE3"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Medium. Uses SQL and has many learning resources.</w:t>
            </w:r>
          </w:p>
        </w:tc>
        <w:tc>
          <w:tcPr>
            <w:tcW w:w="0" w:type="auto"/>
            <w:vAlign w:val="center"/>
            <w:hideMark/>
          </w:tcPr>
          <w:p w14:paraId="780BC3BF"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Medium. Uses a document-based data model.</w:t>
            </w:r>
          </w:p>
        </w:tc>
      </w:tr>
      <w:tr w:rsidR="00C66FEA" w:rsidRPr="00974510" w14:paraId="340ADEB7" w14:textId="77777777" w:rsidTr="00C66FEA">
        <w:trPr>
          <w:tblCellSpacing w:w="15" w:type="dxa"/>
        </w:trPr>
        <w:tc>
          <w:tcPr>
            <w:tcW w:w="0" w:type="auto"/>
            <w:vAlign w:val="center"/>
            <w:hideMark/>
          </w:tcPr>
          <w:p w14:paraId="148AEB1E" w14:textId="77777777" w:rsidR="00C66FEA" w:rsidRPr="00974510" w:rsidRDefault="00C66FEA">
            <w:pPr>
              <w:rPr>
                <w:rFonts w:ascii="Times New Roman" w:hAnsi="Times New Roman" w:cs="Times New Roman"/>
                <w:sz w:val="24"/>
                <w:szCs w:val="24"/>
              </w:rPr>
            </w:pPr>
            <w:proofErr w:type="spellStart"/>
            <w:r w:rsidRPr="00974510">
              <w:rPr>
                <w:rFonts w:ascii="Times New Roman" w:hAnsi="Times New Roman" w:cs="Times New Roman"/>
                <w:sz w:val="24"/>
                <w:szCs w:val="24"/>
              </w:rPr>
              <w:t>Maintainability</w:t>
            </w:r>
            <w:proofErr w:type="spellEnd"/>
          </w:p>
        </w:tc>
        <w:tc>
          <w:tcPr>
            <w:tcW w:w="0" w:type="auto"/>
            <w:vAlign w:val="center"/>
            <w:hideMark/>
          </w:tcPr>
          <w:p w14:paraId="306AAD8C"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Supports structured data, constraints, and relationships.</w:t>
            </w:r>
          </w:p>
        </w:tc>
        <w:tc>
          <w:tcPr>
            <w:tcW w:w="0" w:type="auto"/>
            <w:vAlign w:val="center"/>
            <w:hideMark/>
          </w:tcPr>
          <w:p w14:paraId="0790B0ED"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Supports relational data and database management tools.</w:t>
            </w:r>
          </w:p>
        </w:tc>
        <w:tc>
          <w:tcPr>
            <w:tcW w:w="0" w:type="auto"/>
            <w:vAlign w:val="center"/>
            <w:hideMark/>
          </w:tcPr>
          <w:p w14:paraId="54E01823"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High with a well-designed document structure.</w:t>
            </w:r>
          </w:p>
        </w:tc>
      </w:tr>
      <w:tr w:rsidR="00C66FEA" w:rsidRPr="00974510" w14:paraId="3E8D95A7" w14:textId="77777777" w:rsidTr="00C66FEA">
        <w:trPr>
          <w:tblCellSpacing w:w="15" w:type="dxa"/>
        </w:trPr>
        <w:tc>
          <w:tcPr>
            <w:tcW w:w="0" w:type="auto"/>
            <w:vAlign w:val="center"/>
            <w:hideMark/>
          </w:tcPr>
          <w:p w14:paraId="200EF0D1" w14:textId="77777777" w:rsidR="00C66FEA" w:rsidRPr="00974510" w:rsidRDefault="00C66FEA">
            <w:pPr>
              <w:rPr>
                <w:rFonts w:ascii="Times New Roman" w:hAnsi="Times New Roman" w:cs="Times New Roman"/>
                <w:sz w:val="24"/>
                <w:szCs w:val="24"/>
              </w:rPr>
            </w:pPr>
            <w:proofErr w:type="spellStart"/>
            <w:r w:rsidRPr="00974510">
              <w:rPr>
                <w:rFonts w:ascii="Times New Roman" w:hAnsi="Times New Roman" w:cs="Times New Roman"/>
                <w:sz w:val="24"/>
                <w:szCs w:val="24"/>
              </w:rPr>
              <w:t>Performance</w:t>
            </w:r>
            <w:proofErr w:type="spellEnd"/>
          </w:p>
        </w:tc>
        <w:tc>
          <w:tcPr>
            <w:tcW w:w="0" w:type="auto"/>
            <w:vAlign w:val="center"/>
            <w:hideMark/>
          </w:tcPr>
          <w:p w14:paraId="78394FB3"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Good for relational queries and complex data operations.</w:t>
            </w:r>
          </w:p>
        </w:tc>
        <w:tc>
          <w:tcPr>
            <w:tcW w:w="0" w:type="auto"/>
            <w:vAlign w:val="center"/>
            <w:hideMark/>
          </w:tcPr>
          <w:p w14:paraId="49B374B2"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Good for common web application queries.</w:t>
            </w:r>
          </w:p>
        </w:tc>
        <w:tc>
          <w:tcPr>
            <w:tcW w:w="0" w:type="auto"/>
            <w:vAlign w:val="center"/>
            <w:hideMark/>
          </w:tcPr>
          <w:p w14:paraId="0490B572"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Good for flexible document-based data access.</w:t>
            </w:r>
          </w:p>
        </w:tc>
      </w:tr>
      <w:tr w:rsidR="00C66FEA" w:rsidRPr="00974510" w14:paraId="3B571565" w14:textId="77777777" w:rsidTr="00C66FEA">
        <w:trPr>
          <w:tblCellSpacing w:w="15" w:type="dxa"/>
        </w:trPr>
        <w:tc>
          <w:tcPr>
            <w:tcW w:w="0" w:type="auto"/>
            <w:vAlign w:val="center"/>
            <w:hideMark/>
          </w:tcPr>
          <w:p w14:paraId="58B30D32" w14:textId="77777777" w:rsidR="00C66FEA" w:rsidRPr="00974510" w:rsidRDefault="00C66FEA">
            <w:pPr>
              <w:rPr>
                <w:rFonts w:ascii="Times New Roman" w:hAnsi="Times New Roman" w:cs="Times New Roman"/>
                <w:sz w:val="24"/>
                <w:szCs w:val="24"/>
              </w:rPr>
            </w:pPr>
            <w:proofErr w:type="spellStart"/>
            <w:r w:rsidRPr="00974510">
              <w:rPr>
                <w:rFonts w:ascii="Times New Roman" w:hAnsi="Times New Roman" w:cs="Times New Roman"/>
                <w:sz w:val="24"/>
                <w:szCs w:val="24"/>
              </w:rPr>
              <w:t>Accessibility</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Support</w:t>
            </w:r>
            <w:proofErr w:type="spellEnd"/>
          </w:p>
        </w:tc>
        <w:tc>
          <w:tcPr>
            <w:tcW w:w="0" w:type="auto"/>
            <w:vAlign w:val="center"/>
            <w:hideMark/>
          </w:tcPr>
          <w:p w14:paraId="680E15B9"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Does not directly affect UI accessibility but supports storing user preferences.</w:t>
            </w:r>
          </w:p>
        </w:tc>
        <w:tc>
          <w:tcPr>
            <w:tcW w:w="0" w:type="auto"/>
            <w:vAlign w:val="center"/>
            <w:hideMark/>
          </w:tcPr>
          <w:p w14:paraId="7F643CE2"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Does not directly affect UI accessibility but supports storing user preferences.</w:t>
            </w:r>
          </w:p>
        </w:tc>
        <w:tc>
          <w:tcPr>
            <w:tcW w:w="0" w:type="auto"/>
            <w:vAlign w:val="center"/>
            <w:hideMark/>
          </w:tcPr>
          <w:p w14:paraId="4380B2C5"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Does not directly affect UI accessibility but supports storing user preferences.</w:t>
            </w:r>
          </w:p>
        </w:tc>
      </w:tr>
      <w:tr w:rsidR="00C66FEA" w:rsidRPr="00974510" w14:paraId="4471DB51" w14:textId="77777777" w:rsidTr="00C66FEA">
        <w:trPr>
          <w:tblCellSpacing w:w="15" w:type="dxa"/>
        </w:trPr>
        <w:tc>
          <w:tcPr>
            <w:tcW w:w="0" w:type="auto"/>
            <w:vAlign w:val="center"/>
            <w:hideMark/>
          </w:tcPr>
          <w:p w14:paraId="16DC97C4" w14:textId="77777777" w:rsidR="00C66FEA" w:rsidRPr="00974510" w:rsidRDefault="00C66FEA">
            <w:pPr>
              <w:rPr>
                <w:rFonts w:ascii="Times New Roman" w:hAnsi="Times New Roman" w:cs="Times New Roman"/>
                <w:sz w:val="24"/>
                <w:szCs w:val="24"/>
              </w:rPr>
            </w:pPr>
            <w:proofErr w:type="spellStart"/>
            <w:r w:rsidRPr="00974510">
              <w:rPr>
                <w:rFonts w:ascii="Times New Roman" w:hAnsi="Times New Roman" w:cs="Times New Roman"/>
                <w:sz w:val="24"/>
                <w:szCs w:val="24"/>
              </w:rPr>
              <w:t>Project</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Suitability</w:t>
            </w:r>
            <w:proofErr w:type="spellEnd"/>
          </w:p>
        </w:tc>
        <w:tc>
          <w:tcPr>
            <w:tcW w:w="0" w:type="auto"/>
            <w:vAlign w:val="center"/>
            <w:hideMark/>
          </w:tcPr>
          <w:p w14:paraId="27B6E60A"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Suitable for related user, course, assessment, and progress data.</w:t>
            </w:r>
          </w:p>
        </w:tc>
        <w:tc>
          <w:tcPr>
            <w:tcW w:w="0" w:type="auto"/>
            <w:vAlign w:val="center"/>
            <w:hideMark/>
          </w:tcPr>
          <w:p w14:paraId="2EA3CB13"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High. Suitable for structured application data.</w:t>
            </w:r>
          </w:p>
        </w:tc>
        <w:tc>
          <w:tcPr>
            <w:tcW w:w="0" w:type="auto"/>
            <w:vAlign w:val="center"/>
            <w:hideMark/>
          </w:tcPr>
          <w:p w14:paraId="5CB26FA4"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Medium. Flexible data storage is useful, but relationships may require additional design.</w:t>
            </w:r>
          </w:p>
        </w:tc>
      </w:tr>
    </w:tbl>
    <w:p w14:paraId="5EF78C1D" w14:textId="77777777" w:rsidR="00C66FEA" w:rsidRPr="00974510" w:rsidRDefault="00C66FEA" w:rsidP="00C66FEA">
      <w:pPr>
        <w:pStyle w:val="3"/>
        <w:rPr>
          <w:rFonts w:ascii="Times New Roman" w:hAnsi="Times New Roman" w:cs="Times New Roman"/>
          <w:color w:val="auto"/>
          <w:lang w:val="en-US"/>
        </w:rPr>
      </w:pPr>
      <w:r w:rsidRPr="00974510">
        <w:rPr>
          <w:rFonts w:ascii="Times New Roman" w:hAnsi="Times New Roman" w:cs="Times New Roman"/>
          <w:color w:val="auto"/>
          <w:lang w:val="en-US"/>
        </w:rPr>
        <w:t>4.1. Selected Technology: PostgreSQL</w:t>
      </w:r>
    </w:p>
    <w:p w14:paraId="59C71EA2" w14:textId="77777777" w:rsidR="00C66FEA" w:rsidRPr="00974510" w:rsidRDefault="00C66FEA" w:rsidP="00C66FEA">
      <w:pPr>
        <w:pStyle w:val="a3"/>
        <w:rPr>
          <w:lang w:val="en-US"/>
        </w:rPr>
      </w:pPr>
      <w:r w:rsidRPr="00974510">
        <w:rPr>
          <w:lang w:val="en-US"/>
        </w:rPr>
        <w:t>PostgreSQL was selected as the database management system for the project.</w:t>
      </w:r>
    </w:p>
    <w:p w14:paraId="46EF0E7C" w14:textId="77777777" w:rsidR="00C66FEA" w:rsidRPr="00974510" w:rsidRDefault="00C66FEA" w:rsidP="00C66FEA">
      <w:pPr>
        <w:pStyle w:val="a3"/>
        <w:rPr>
          <w:lang w:val="en-US"/>
        </w:rPr>
      </w:pPr>
      <w:r w:rsidRPr="00974510">
        <w:rPr>
          <w:lang w:val="en-US"/>
        </w:rPr>
        <w:t>The application will store different types of related information, including user accounts, learning modules, assessment results, and user progress. PostgreSQL supports relational data structures, which help organize this information and maintain data consistency.</w:t>
      </w:r>
    </w:p>
    <w:p w14:paraId="5C0B7885" w14:textId="77777777" w:rsidR="00C66FEA" w:rsidRPr="00974510" w:rsidRDefault="00C66FEA" w:rsidP="00C66FEA">
      <w:pPr>
        <w:pStyle w:val="a3"/>
        <w:rPr>
          <w:lang w:val="en-US"/>
        </w:rPr>
      </w:pPr>
      <w:r w:rsidRPr="00974510">
        <w:rPr>
          <w:lang w:val="en-US"/>
        </w:rPr>
        <w:t>PostgreSQL also provides primary keys, foreign keys, and constraints that help protect data integrity. These features are important for connecting users with their completed lessons and assessment results.</w:t>
      </w:r>
    </w:p>
    <w:p w14:paraId="3F1B7F7A" w14:textId="77777777" w:rsidR="00C66FEA" w:rsidRPr="00974510" w:rsidRDefault="00C66FEA" w:rsidP="00C66FEA">
      <w:pPr>
        <w:pStyle w:val="a3"/>
        <w:rPr>
          <w:lang w:val="en-US"/>
        </w:rPr>
      </w:pPr>
      <w:r w:rsidRPr="00974510">
        <w:rPr>
          <w:lang w:val="en-US"/>
        </w:rPr>
        <w:t>Another advantage is that PostgreSQL is open-source and supports future application development. It can also store additional information, such as language preferences and accessibility settings.</w:t>
      </w:r>
    </w:p>
    <w:p w14:paraId="1CF63A26" w14:textId="77777777" w:rsidR="00C66FEA" w:rsidRPr="00974510" w:rsidRDefault="00C66FEA" w:rsidP="00C66FEA">
      <w:pPr>
        <w:pStyle w:val="a3"/>
        <w:rPr>
          <w:lang w:val="en-US"/>
        </w:rPr>
      </w:pPr>
      <w:r w:rsidRPr="00974510">
        <w:rPr>
          <w:lang w:val="en-US"/>
        </w:rPr>
        <w:t>The team has basic experience with PostgreSQL and SQL, which makes it a practical choice for development.</w:t>
      </w:r>
    </w:p>
    <w:p w14:paraId="2D217A94" w14:textId="77777777" w:rsidR="00C30ADA" w:rsidRPr="00974510" w:rsidRDefault="00C66FEA" w:rsidP="00C30ADA">
      <w:pPr>
        <w:pStyle w:val="a3"/>
        <w:rPr>
          <w:lang w:val="en-US"/>
        </w:rPr>
      </w:pPr>
      <w:r w:rsidRPr="00974510">
        <w:rPr>
          <w:lang w:val="en-US"/>
        </w:rPr>
        <w:t>Although MySQL is also suitable for relational data and MongoDB provides flexible document storage, PostgreSQL was selected because of its data integrity features, structured relationships, and suitability for the project's requirements.</w:t>
      </w:r>
    </w:p>
    <w:p w14:paraId="78685122" w14:textId="77777777" w:rsidR="00C66FEA" w:rsidRPr="00974510" w:rsidRDefault="00C66FEA" w:rsidP="00C66FEA">
      <w:pPr>
        <w:pStyle w:val="2"/>
        <w:rPr>
          <w:sz w:val="24"/>
          <w:szCs w:val="24"/>
          <w:lang w:val="en-US"/>
        </w:rPr>
      </w:pPr>
      <w:r w:rsidRPr="00974510">
        <w:rPr>
          <w:sz w:val="24"/>
          <w:szCs w:val="24"/>
          <w:lang w:val="en-US"/>
        </w:rPr>
        <w:t>5. Final Technology Stack and Team Agreement</w:t>
      </w:r>
    </w:p>
    <w:p w14:paraId="54FD8F98" w14:textId="77777777" w:rsidR="00C66FEA" w:rsidRPr="00974510" w:rsidRDefault="00C66FEA" w:rsidP="00C66FEA">
      <w:pPr>
        <w:pStyle w:val="a3"/>
        <w:rPr>
          <w:lang w:val="en-US"/>
        </w:rPr>
      </w:pPr>
      <w:r w:rsidRPr="00974510">
        <w:rPr>
          <w:lang w:val="en-US"/>
        </w:rPr>
        <w:t>Based on the comparison, the following technologies were selected for the development of the web application.</w:t>
      </w:r>
    </w:p>
    <w:p w14:paraId="1E7A9901" w14:textId="77777777" w:rsidR="00C66FEA" w:rsidRPr="00974510" w:rsidRDefault="00C66FEA" w:rsidP="00C66FEA">
      <w:pPr>
        <w:pStyle w:val="a3"/>
      </w:pPr>
      <w:proofErr w:type="spellStart"/>
      <w:r w:rsidRPr="00974510">
        <w:rPr>
          <w:rStyle w:val="a4"/>
        </w:rPr>
        <w:t>Table</w:t>
      </w:r>
      <w:proofErr w:type="spellEnd"/>
      <w:r w:rsidRPr="00974510">
        <w:rPr>
          <w:rStyle w:val="a4"/>
        </w:rPr>
        <w:t xml:space="preserve"> 4. </w:t>
      </w:r>
      <w:proofErr w:type="spellStart"/>
      <w:r w:rsidRPr="00974510">
        <w:rPr>
          <w:rStyle w:val="a4"/>
        </w:rPr>
        <w:t>Final</w:t>
      </w:r>
      <w:proofErr w:type="spellEnd"/>
      <w:r w:rsidRPr="00974510">
        <w:rPr>
          <w:rStyle w:val="a4"/>
        </w:rPr>
        <w:t xml:space="preserve"> </w:t>
      </w:r>
      <w:proofErr w:type="spellStart"/>
      <w:r w:rsidRPr="00974510">
        <w:rPr>
          <w:rStyle w:val="a4"/>
        </w:rPr>
        <w:t>Technology</w:t>
      </w:r>
      <w:proofErr w:type="spellEnd"/>
      <w:r w:rsidRPr="00974510">
        <w:rPr>
          <w:rStyle w:val="a4"/>
        </w:rPr>
        <w:t xml:space="preserve"> </w:t>
      </w:r>
      <w:proofErr w:type="spellStart"/>
      <w:r w:rsidRPr="00974510">
        <w:rPr>
          <w:rStyle w:val="a4"/>
        </w:rPr>
        <w:t>Stack</w:t>
      </w:r>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6"/>
        <w:gridCol w:w="2261"/>
        <w:gridCol w:w="5808"/>
      </w:tblGrid>
      <w:tr w:rsidR="00C66FEA" w:rsidRPr="00974510" w14:paraId="7AD0BE72" w14:textId="77777777" w:rsidTr="00C66FEA">
        <w:trPr>
          <w:tblCellSpacing w:w="15" w:type="dxa"/>
        </w:trPr>
        <w:tc>
          <w:tcPr>
            <w:tcW w:w="0" w:type="auto"/>
            <w:vAlign w:val="center"/>
            <w:hideMark/>
          </w:tcPr>
          <w:p w14:paraId="604C8C95" w14:textId="77777777" w:rsidR="00C66FEA" w:rsidRPr="00974510" w:rsidRDefault="00C66FE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Component</w:t>
            </w:r>
            <w:proofErr w:type="spellEnd"/>
          </w:p>
        </w:tc>
        <w:tc>
          <w:tcPr>
            <w:tcW w:w="0" w:type="auto"/>
            <w:vAlign w:val="center"/>
            <w:hideMark/>
          </w:tcPr>
          <w:p w14:paraId="73BA2C6F" w14:textId="77777777" w:rsidR="00C66FEA" w:rsidRPr="00974510" w:rsidRDefault="00C66FE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Selected</w:t>
            </w:r>
            <w:proofErr w:type="spellEnd"/>
            <w:r w:rsidRPr="00974510">
              <w:rPr>
                <w:rFonts w:ascii="Times New Roman" w:hAnsi="Times New Roman" w:cs="Times New Roman"/>
                <w:b/>
                <w:bCs/>
                <w:sz w:val="24"/>
                <w:szCs w:val="24"/>
              </w:rPr>
              <w:t xml:space="preserve"> </w:t>
            </w:r>
            <w:proofErr w:type="spellStart"/>
            <w:r w:rsidRPr="00974510">
              <w:rPr>
                <w:rFonts w:ascii="Times New Roman" w:hAnsi="Times New Roman" w:cs="Times New Roman"/>
                <w:b/>
                <w:bCs/>
                <w:sz w:val="24"/>
                <w:szCs w:val="24"/>
              </w:rPr>
              <w:t>Technology</w:t>
            </w:r>
            <w:proofErr w:type="spellEnd"/>
          </w:p>
        </w:tc>
        <w:tc>
          <w:tcPr>
            <w:tcW w:w="0" w:type="auto"/>
            <w:vAlign w:val="center"/>
            <w:hideMark/>
          </w:tcPr>
          <w:p w14:paraId="48478547" w14:textId="77777777" w:rsidR="00C66FEA" w:rsidRPr="00974510" w:rsidRDefault="00C66FEA">
            <w:pPr>
              <w:jc w:val="center"/>
              <w:rPr>
                <w:rFonts w:ascii="Times New Roman" w:hAnsi="Times New Roman" w:cs="Times New Roman"/>
                <w:b/>
                <w:bCs/>
                <w:sz w:val="24"/>
                <w:szCs w:val="24"/>
              </w:rPr>
            </w:pPr>
            <w:proofErr w:type="spellStart"/>
            <w:r w:rsidRPr="00974510">
              <w:rPr>
                <w:rFonts w:ascii="Times New Roman" w:hAnsi="Times New Roman" w:cs="Times New Roman"/>
                <w:b/>
                <w:bCs/>
                <w:sz w:val="24"/>
                <w:szCs w:val="24"/>
              </w:rPr>
              <w:t>Main</w:t>
            </w:r>
            <w:proofErr w:type="spellEnd"/>
            <w:r w:rsidRPr="00974510">
              <w:rPr>
                <w:rFonts w:ascii="Times New Roman" w:hAnsi="Times New Roman" w:cs="Times New Roman"/>
                <w:b/>
                <w:bCs/>
                <w:sz w:val="24"/>
                <w:szCs w:val="24"/>
              </w:rPr>
              <w:t xml:space="preserve"> </w:t>
            </w:r>
            <w:proofErr w:type="spellStart"/>
            <w:r w:rsidRPr="00974510">
              <w:rPr>
                <w:rFonts w:ascii="Times New Roman" w:hAnsi="Times New Roman" w:cs="Times New Roman"/>
                <w:b/>
                <w:bCs/>
                <w:sz w:val="24"/>
                <w:szCs w:val="24"/>
              </w:rPr>
              <w:t>Reason</w:t>
            </w:r>
            <w:proofErr w:type="spellEnd"/>
          </w:p>
        </w:tc>
      </w:tr>
      <w:tr w:rsidR="00C66FEA" w:rsidRPr="00974510" w14:paraId="02074B0A" w14:textId="77777777" w:rsidTr="00C66FEA">
        <w:trPr>
          <w:tblCellSpacing w:w="15" w:type="dxa"/>
        </w:trPr>
        <w:tc>
          <w:tcPr>
            <w:tcW w:w="0" w:type="auto"/>
            <w:vAlign w:val="center"/>
            <w:hideMark/>
          </w:tcPr>
          <w:p w14:paraId="35270A75" w14:textId="77777777" w:rsidR="00C66FEA" w:rsidRPr="00974510" w:rsidRDefault="00C66FEA">
            <w:pPr>
              <w:rPr>
                <w:rFonts w:ascii="Times New Roman" w:hAnsi="Times New Roman" w:cs="Times New Roman"/>
                <w:sz w:val="24"/>
                <w:szCs w:val="24"/>
              </w:rPr>
            </w:pPr>
            <w:proofErr w:type="spellStart"/>
            <w:r w:rsidRPr="00974510">
              <w:rPr>
                <w:rFonts w:ascii="Times New Roman" w:hAnsi="Times New Roman" w:cs="Times New Roman"/>
                <w:sz w:val="24"/>
                <w:szCs w:val="24"/>
              </w:rPr>
              <w:t>Frontend</w:t>
            </w:r>
            <w:proofErr w:type="spellEnd"/>
          </w:p>
        </w:tc>
        <w:tc>
          <w:tcPr>
            <w:tcW w:w="0" w:type="auto"/>
            <w:vAlign w:val="center"/>
            <w:hideMark/>
          </w:tcPr>
          <w:p w14:paraId="35C90BD6" w14:textId="77777777" w:rsidR="00C66FEA" w:rsidRPr="00974510" w:rsidRDefault="00C66FEA">
            <w:pPr>
              <w:rPr>
                <w:rFonts w:ascii="Times New Roman" w:hAnsi="Times New Roman" w:cs="Times New Roman"/>
                <w:sz w:val="24"/>
                <w:szCs w:val="24"/>
              </w:rPr>
            </w:pPr>
            <w:proofErr w:type="spellStart"/>
            <w:r w:rsidRPr="00974510">
              <w:rPr>
                <w:rFonts w:ascii="Times New Roman" w:hAnsi="Times New Roman" w:cs="Times New Roman"/>
                <w:sz w:val="24"/>
                <w:szCs w:val="24"/>
              </w:rPr>
              <w:t>Angular</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with</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TypeScript</w:t>
            </w:r>
            <w:proofErr w:type="spellEnd"/>
          </w:p>
        </w:tc>
        <w:tc>
          <w:tcPr>
            <w:tcW w:w="0" w:type="auto"/>
            <w:vAlign w:val="center"/>
            <w:hideMark/>
          </w:tcPr>
          <w:p w14:paraId="7CD7E8B4"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Structured architecture, reusable components, and accessibility tools.</w:t>
            </w:r>
          </w:p>
        </w:tc>
      </w:tr>
      <w:tr w:rsidR="00C66FEA" w:rsidRPr="00974510" w14:paraId="3C90ACBB" w14:textId="77777777" w:rsidTr="00C66FEA">
        <w:trPr>
          <w:tblCellSpacing w:w="15" w:type="dxa"/>
        </w:trPr>
        <w:tc>
          <w:tcPr>
            <w:tcW w:w="0" w:type="auto"/>
            <w:vAlign w:val="center"/>
            <w:hideMark/>
          </w:tcPr>
          <w:p w14:paraId="6CD665AB" w14:textId="77777777" w:rsidR="00C66FEA" w:rsidRPr="00974510" w:rsidRDefault="00C66FEA">
            <w:pPr>
              <w:rPr>
                <w:rFonts w:ascii="Times New Roman" w:hAnsi="Times New Roman" w:cs="Times New Roman"/>
                <w:sz w:val="24"/>
                <w:szCs w:val="24"/>
              </w:rPr>
            </w:pPr>
            <w:proofErr w:type="spellStart"/>
            <w:r w:rsidRPr="00974510">
              <w:rPr>
                <w:rFonts w:ascii="Times New Roman" w:hAnsi="Times New Roman" w:cs="Times New Roman"/>
                <w:sz w:val="24"/>
                <w:szCs w:val="24"/>
              </w:rPr>
              <w:t>Backend</w:t>
            </w:r>
            <w:proofErr w:type="spellEnd"/>
          </w:p>
        </w:tc>
        <w:tc>
          <w:tcPr>
            <w:tcW w:w="0" w:type="auto"/>
            <w:vAlign w:val="center"/>
            <w:hideMark/>
          </w:tcPr>
          <w:p w14:paraId="78074350" w14:textId="77777777" w:rsidR="00C66FEA" w:rsidRPr="00974510" w:rsidRDefault="00C66FEA">
            <w:pPr>
              <w:rPr>
                <w:rFonts w:ascii="Times New Roman" w:hAnsi="Times New Roman" w:cs="Times New Roman"/>
                <w:sz w:val="24"/>
                <w:szCs w:val="24"/>
              </w:rPr>
            </w:pPr>
            <w:r w:rsidRPr="00974510">
              <w:rPr>
                <w:rFonts w:ascii="Times New Roman" w:hAnsi="Times New Roman" w:cs="Times New Roman"/>
                <w:sz w:val="24"/>
                <w:szCs w:val="24"/>
              </w:rPr>
              <w:t xml:space="preserve">Node.js </w:t>
            </w:r>
            <w:proofErr w:type="spellStart"/>
            <w:r w:rsidRPr="00974510">
              <w:rPr>
                <w:rFonts w:ascii="Times New Roman" w:hAnsi="Times New Roman" w:cs="Times New Roman"/>
                <w:sz w:val="24"/>
                <w:szCs w:val="24"/>
              </w:rPr>
              <w:t>with</w:t>
            </w:r>
            <w:proofErr w:type="spellEnd"/>
            <w:r w:rsidRPr="00974510">
              <w:rPr>
                <w:rFonts w:ascii="Times New Roman" w:hAnsi="Times New Roman" w:cs="Times New Roman"/>
                <w:sz w:val="24"/>
                <w:szCs w:val="24"/>
              </w:rPr>
              <w:t xml:space="preserve"> </w:t>
            </w:r>
            <w:proofErr w:type="spellStart"/>
            <w:r w:rsidRPr="00974510">
              <w:rPr>
                <w:rFonts w:ascii="Times New Roman" w:hAnsi="Times New Roman" w:cs="Times New Roman"/>
                <w:sz w:val="24"/>
                <w:szCs w:val="24"/>
              </w:rPr>
              <w:t>Express</w:t>
            </w:r>
            <w:proofErr w:type="spellEnd"/>
          </w:p>
        </w:tc>
        <w:tc>
          <w:tcPr>
            <w:tcW w:w="0" w:type="auto"/>
            <w:vAlign w:val="center"/>
            <w:hideMark/>
          </w:tcPr>
          <w:p w14:paraId="49AE3E16"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Flexible REST API development and compatibility with the frontend.</w:t>
            </w:r>
          </w:p>
        </w:tc>
      </w:tr>
      <w:tr w:rsidR="00C66FEA" w:rsidRPr="00974510" w14:paraId="743D6304" w14:textId="77777777" w:rsidTr="00C66FEA">
        <w:trPr>
          <w:tblCellSpacing w:w="15" w:type="dxa"/>
        </w:trPr>
        <w:tc>
          <w:tcPr>
            <w:tcW w:w="0" w:type="auto"/>
            <w:vAlign w:val="center"/>
            <w:hideMark/>
          </w:tcPr>
          <w:p w14:paraId="153F5A80" w14:textId="77777777" w:rsidR="00C66FEA" w:rsidRPr="00974510" w:rsidRDefault="00C66FEA">
            <w:pPr>
              <w:rPr>
                <w:rFonts w:ascii="Times New Roman" w:hAnsi="Times New Roman" w:cs="Times New Roman"/>
                <w:sz w:val="24"/>
                <w:szCs w:val="24"/>
              </w:rPr>
            </w:pPr>
            <w:proofErr w:type="spellStart"/>
            <w:r w:rsidRPr="00974510">
              <w:rPr>
                <w:rFonts w:ascii="Times New Roman" w:hAnsi="Times New Roman" w:cs="Times New Roman"/>
                <w:sz w:val="24"/>
                <w:szCs w:val="24"/>
              </w:rPr>
              <w:t>Database</w:t>
            </w:r>
            <w:proofErr w:type="spellEnd"/>
          </w:p>
        </w:tc>
        <w:tc>
          <w:tcPr>
            <w:tcW w:w="0" w:type="auto"/>
            <w:vAlign w:val="center"/>
            <w:hideMark/>
          </w:tcPr>
          <w:p w14:paraId="3A7FAECD" w14:textId="77777777" w:rsidR="00C66FEA" w:rsidRPr="00974510" w:rsidRDefault="00C66FEA">
            <w:pPr>
              <w:rPr>
                <w:rFonts w:ascii="Times New Roman" w:hAnsi="Times New Roman" w:cs="Times New Roman"/>
                <w:sz w:val="24"/>
                <w:szCs w:val="24"/>
              </w:rPr>
            </w:pPr>
            <w:proofErr w:type="spellStart"/>
            <w:r w:rsidRPr="00974510">
              <w:rPr>
                <w:rFonts w:ascii="Times New Roman" w:hAnsi="Times New Roman" w:cs="Times New Roman"/>
                <w:sz w:val="24"/>
                <w:szCs w:val="24"/>
              </w:rPr>
              <w:t>PostgreSQL</w:t>
            </w:r>
            <w:proofErr w:type="spellEnd"/>
          </w:p>
        </w:tc>
        <w:tc>
          <w:tcPr>
            <w:tcW w:w="0" w:type="auto"/>
            <w:vAlign w:val="center"/>
            <w:hideMark/>
          </w:tcPr>
          <w:p w14:paraId="4F61C131" w14:textId="77777777" w:rsidR="00C66FEA" w:rsidRPr="00974510" w:rsidRDefault="00C66FEA">
            <w:pPr>
              <w:rPr>
                <w:rFonts w:ascii="Times New Roman" w:hAnsi="Times New Roman" w:cs="Times New Roman"/>
                <w:sz w:val="24"/>
                <w:szCs w:val="24"/>
                <w:lang w:val="en-US"/>
              </w:rPr>
            </w:pPr>
            <w:r w:rsidRPr="00974510">
              <w:rPr>
                <w:rFonts w:ascii="Times New Roman" w:hAnsi="Times New Roman" w:cs="Times New Roman"/>
                <w:sz w:val="24"/>
                <w:szCs w:val="24"/>
                <w:lang w:val="en-US"/>
              </w:rPr>
              <w:t>Reliable relational data storage and data integrity.</w:t>
            </w:r>
          </w:p>
        </w:tc>
      </w:tr>
    </w:tbl>
    <w:p w14:paraId="720C9812" w14:textId="77777777" w:rsidR="00C66FEA" w:rsidRPr="00974510" w:rsidRDefault="00C66FEA" w:rsidP="00C66FEA">
      <w:pPr>
        <w:pStyle w:val="a3"/>
        <w:rPr>
          <w:lang w:val="en-US"/>
        </w:rPr>
      </w:pPr>
      <w:r w:rsidRPr="00974510">
        <w:rPr>
          <w:lang w:val="en-US"/>
        </w:rPr>
        <w:t>These technologies can work together to support the main features of the application.</w:t>
      </w:r>
    </w:p>
    <w:p w14:paraId="6832E20C" w14:textId="77777777" w:rsidR="00C66FEA" w:rsidRPr="00974510" w:rsidRDefault="00C66FEA" w:rsidP="00C66FEA">
      <w:pPr>
        <w:pStyle w:val="a3"/>
        <w:rPr>
          <w:lang w:val="en-US"/>
        </w:rPr>
      </w:pPr>
      <w:r w:rsidRPr="00974510">
        <w:rPr>
          <w:lang w:val="en-US"/>
        </w:rPr>
        <w:t>Angular will provide the user interface for learning modules, assessments, and progress tracking. Node.js with Express will handle application logic and communication between the frontend and database. PostgreSQL will store user information, learning content, assessment results, and progress data.</w:t>
      </w:r>
    </w:p>
    <w:p w14:paraId="0316DBC7" w14:textId="77777777" w:rsidR="00C66FEA" w:rsidRPr="00974510" w:rsidRDefault="00C66FEA" w:rsidP="00C66FEA">
      <w:pPr>
        <w:pStyle w:val="a3"/>
        <w:rPr>
          <w:lang w:val="en-US"/>
        </w:rPr>
      </w:pPr>
      <w:r w:rsidRPr="00974510">
        <w:rPr>
          <w:lang w:val="en-US"/>
        </w:rPr>
        <w:t>The selected technologies also support the project's non-functional requirements, including maintainability, performance, and accessibility. Accessibility will mainly be implemented and tested in the frontend, while the backend and database will support the necessary user preferences and application data.</w:t>
      </w:r>
    </w:p>
    <w:p w14:paraId="1EFA069C" w14:textId="61233BFB" w:rsidR="00C66FEA" w:rsidRDefault="00C66FEA" w:rsidP="00C66FEA">
      <w:pPr>
        <w:pStyle w:val="3"/>
        <w:rPr>
          <w:rFonts w:ascii="Times New Roman" w:hAnsi="Times New Roman" w:cs="Times New Roman"/>
          <w:color w:val="auto"/>
          <w:lang w:val="en-US"/>
        </w:rPr>
      </w:pPr>
      <w:r w:rsidRPr="00974510">
        <w:rPr>
          <w:rFonts w:ascii="Times New Roman" w:hAnsi="Times New Roman" w:cs="Times New Roman"/>
          <w:color w:val="auto"/>
          <w:lang w:val="en-US"/>
        </w:rPr>
        <w:t>5.1. Team Agreement</w:t>
      </w:r>
    </w:p>
    <w:p w14:paraId="1FC0F6CF" w14:textId="227634AD" w:rsidR="00BD1157" w:rsidRPr="00BD1157" w:rsidRDefault="00BD1157" w:rsidP="00BD1157">
      <w:pPr>
        <w:spacing w:before="100" w:beforeAutospacing="1" w:after="100" w:afterAutospacing="1" w:line="240" w:lineRule="auto"/>
        <w:rPr>
          <w:rFonts w:ascii="Times New Roman" w:eastAsia="Times New Roman" w:hAnsi="Times New Roman" w:cs="Times New Roman"/>
          <w:sz w:val="24"/>
          <w:szCs w:val="24"/>
          <w:lang w:val="en-US" w:eastAsia="ru-RU"/>
        </w:rPr>
      </w:pPr>
      <w:r w:rsidRPr="00BD1157">
        <w:rPr>
          <w:rFonts w:ascii="Times New Roman" w:eastAsia="Times New Roman" w:hAnsi="Times New Roman" w:cs="Times New Roman"/>
          <w:sz w:val="24"/>
          <w:szCs w:val="24"/>
          <w:lang w:val="en-US" w:eastAsia="ru-RU"/>
        </w:rPr>
        <w:t>Both team members reviewed and agreed to use Angular with TypeScript, Node.js with Express, and PostgreSQL for the development of the application.</w:t>
      </w:r>
    </w:p>
    <w:p w14:paraId="37833638" w14:textId="77777777" w:rsidR="00C66FEA" w:rsidRPr="00974510" w:rsidRDefault="00C66FEA" w:rsidP="00C66FEA">
      <w:pPr>
        <w:pStyle w:val="a3"/>
        <w:rPr>
          <w:lang w:val="en-US"/>
        </w:rPr>
      </w:pPr>
      <w:r w:rsidRPr="00974510">
        <w:rPr>
          <w:lang w:val="en-US"/>
        </w:rPr>
        <w:t>The frontend developer will be responsible for Angular, TypeScript, and user interface accessibility. The backend developer will be responsible for Node.js, Express, database integration, and PostgreSQL.</w:t>
      </w:r>
    </w:p>
    <w:p w14:paraId="3FC3CD7F" w14:textId="77777777" w:rsidR="00C66FEA" w:rsidRPr="00974510" w:rsidRDefault="00C66FEA" w:rsidP="00C66FEA">
      <w:pPr>
        <w:pStyle w:val="a3"/>
        <w:rPr>
          <w:lang w:val="en-US"/>
        </w:rPr>
      </w:pPr>
      <w:r w:rsidRPr="00974510">
        <w:rPr>
          <w:lang w:val="en-US"/>
        </w:rPr>
        <w:t>The final decision will be based on the project's requirements and the team's technical experience.</w:t>
      </w:r>
      <w:bookmarkStart w:id="0" w:name="_GoBack"/>
      <w:bookmarkEnd w:id="0"/>
    </w:p>
    <w:p w14:paraId="55AF6218" w14:textId="77777777" w:rsidR="00C66FEA" w:rsidRPr="00974510" w:rsidRDefault="00C66FEA" w:rsidP="00C66FEA">
      <w:pPr>
        <w:pStyle w:val="2"/>
        <w:rPr>
          <w:sz w:val="24"/>
          <w:szCs w:val="24"/>
          <w:lang w:val="en-US"/>
        </w:rPr>
      </w:pPr>
      <w:r w:rsidRPr="00974510">
        <w:rPr>
          <w:sz w:val="24"/>
          <w:szCs w:val="24"/>
          <w:lang w:val="en-US"/>
        </w:rPr>
        <w:t>6. Conclusion</w:t>
      </w:r>
    </w:p>
    <w:p w14:paraId="44530E35" w14:textId="77777777" w:rsidR="00C66FEA" w:rsidRPr="00974510" w:rsidRDefault="00C66FEA" w:rsidP="00C66FEA">
      <w:pPr>
        <w:pStyle w:val="a3"/>
        <w:rPr>
          <w:lang w:val="en-US"/>
        </w:rPr>
      </w:pPr>
      <w:r w:rsidRPr="00974510">
        <w:rPr>
          <w:lang w:val="en-US"/>
        </w:rPr>
        <w:t>This document compared three frontend frameworks, three backend technologies, and three database management systems using five evaluation criteria.</w:t>
      </w:r>
    </w:p>
    <w:p w14:paraId="4154D8C7" w14:textId="77777777" w:rsidR="00C66FEA" w:rsidRPr="00974510" w:rsidRDefault="00C66FEA" w:rsidP="00C66FEA">
      <w:pPr>
        <w:pStyle w:val="a3"/>
        <w:rPr>
          <w:lang w:val="en-US"/>
        </w:rPr>
      </w:pPr>
      <w:r w:rsidRPr="00974510">
        <w:rPr>
          <w:lang w:val="en-US"/>
        </w:rPr>
        <w:t>Angular, Node.js with Express, and PostgreSQL were selected as the most suitable technologies for the project.</w:t>
      </w:r>
    </w:p>
    <w:p w14:paraId="6F0D15BE" w14:textId="77777777" w:rsidR="00C66FEA" w:rsidRPr="00974510" w:rsidRDefault="00C66FEA" w:rsidP="00C66FEA">
      <w:pPr>
        <w:pStyle w:val="a3"/>
        <w:rPr>
          <w:lang w:val="en-US"/>
        </w:rPr>
      </w:pPr>
      <w:r w:rsidRPr="00974510">
        <w:rPr>
          <w:lang w:val="en-US"/>
        </w:rPr>
        <w:t>Angular provides a structured frontend architecture and accessibility development tools. Node.js with Express supports REST API development and application logic. PostgreSQL provides reliable storage for structured and related data.</w:t>
      </w:r>
    </w:p>
    <w:p w14:paraId="640816DA" w14:textId="77777777" w:rsidR="00C66FEA" w:rsidRPr="00974510" w:rsidRDefault="00C66FEA" w:rsidP="00C66FEA">
      <w:pPr>
        <w:pStyle w:val="a3"/>
        <w:rPr>
          <w:lang w:val="en-US"/>
        </w:rPr>
      </w:pPr>
      <w:r w:rsidRPr="00974510">
        <w:rPr>
          <w:lang w:val="en-US"/>
        </w:rPr>
        <w:t>Together, these technologies can support the development of a maintainable and accessible web application that helps older adults improve their digital skills.</w:t>
      </w:r>
    </w:p>
    <w:p w14:paraId="25619AB7" w14:textId="77777777" w:rsidR="00C66FEA" w:rsidRPr="00C30ADA" w:rsidRDefault="00C66FEA" w:rsidP="00C30ADA">
      <w:pPr>
        <w:pStyle w:val="a3"/>
        <w:rPr>
          <w:lang w:val="en-US"/>
        </w:rPr>
      </w:pPr>
    </w:p>
    <w:p w14:paraId="2C791913" w14:textId="77777777" w:rsidR="002E54FB" w:rsidRPr="00C30ADA" w:rsidRDefault="002E54FB">
      <w:pPr>
        <w:rPr>
          <w:lang w:val="kk-KZ"/>
        </w:rPr>
      </w:pPr>
    </w:p>
    <w:sectPr w:rsidR="002E54FB" w:rsidRPr="00C30AD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ADA"/>
    <w:rsid w:val="002E54FB"/>
    <w:rsid w:val="00974510"/>
    <w:rsid w:val="00BD1157"/>
    <w:rsid w:val="00C30ADA"/>
    <w:rsid w:val="00C66FEA"/>
    <w:rsid w:val="00C970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17A62"/>
  <w15:chartTrackingRefBased/>
  <w15:docId w15:val="{07BD1B33-B36D-4B29-9968-ACB767299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C30AD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link w:val="20"/>
    <w:uiPriority w:val="9"/>
    <w:qFormat/>
    <w:rsid w:val="00C30ADA"/>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semiHidden/>
    <w:unhideWhenUsed/>
    <w:qFormat/>
    <w:rsid w:val="00C30A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30ADA"/>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uiPriority w:val="9"/>
    <w:rsid w:val="00C30ADA"/>
    <w:rPr>
      <w:rFonts w:ascii="Times New Roman" w:eastAsia="Times New Roman" w:hAnsi="Times New Roman" w:cs="Times New Roman"/>
      <w:b/>
      <w:bCs/>
      <w:sz w:val="36"/>
      <w:szCs w:val="36"/>
      <w:lang w:eastAsia="ru-RU"/>
    </w:rPr>
  </w:style>
  <w:style w:type="paragraph" w:styleId="a3">
    <w:name w:val="Normal (Web)"/>
    <w:basedOn w:val="a"/>
    <w:uiPriority w:val="99"/>
    <w:semiHidden/>
    <w:unhideWhenUsed/>
    <w:rsid w:val="00C30AD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C30ADA"/>
    <w:rPr>
      <w:b/>
      <w:bCs/>
    </w:rPr>
  </w:style>
  <w:style w:type="character" w:customStyle="1" w:styleId="30">
    <w:name w:val="Заголовок 3 Знак"/>
    <w:basedOn w:val="a0"/>
    <w:link w:val="3"/>
    <w:uiPriority w:val="9"/>
    <w:semiHidden/>
    <w:rsid w:val="00C30ADA"/>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291370">
      <w:bodyDiv w:val="1"/>
      <w:marLeft w:val="0"/>
      <w:marRight w:val="0"/>
      <w:marTop w:val="0"/>
      <w:marBottom w:val="0"/>
      <w:divBdr>
        <w:top w:val="none" w:sz="0" w:space="0" w:color="auto"/>
        <w:left w:val="none" w:sz="0" w:space="0" w:color="auto"/>
        <w:bottom w:val="none" w:sz="0" w:space="0" w:color="auto"/>
        <w:right w:val="none" w:sz="0" w:space="0" w:color="auto"/>
      </w:divBdr>
    </w:div>
    <w:div w:id="556745727">
      <w:bodyDiv w:val="1"/>
      <w:marLeft w:val="0"/>
      <w:marRight w:val="0"/>
      <w:marTop w:val="0"/>
      <w:marBottom w:val="0"/>
      <w:divBdr>
        <w:top w:val="none" w:sz="0" w:space="0" w:color="auto"/>
        <w:left w:val="none" w:sz="0" w:space="0" w:color="auto"/>
        <w:bottom w:val="none" w:sz="0" w:space="0" w:color="auto"/>
        <w:right w:val="none" w:sz="0" w:space="0" w:color="auto"/>
      </w:divBdr>
    </w:div>
    <w:div w:id="1168248693">
      <w:bodyDiv w:val="1"/>
      <w:marLeft w:val="0"/>
      <w:marRight w:val="0"/>
      <w:marTop w:val="0"/>
      <w:marBottom w:val="0"/>
      <w:divBdr>
        <w:top w:val="none" w:sz="0" w:space="0" w:color="auto"/>
        <w:left w:val="none" w:sz="0" w:space="0" w:color="auto"/>
        <w:bottom w:val="none" w:sz="0" w:space="0" w:color="auto"/>
        <w:right w:val="none" w:sz="0" w:space="0" w:color="auto"/>
      </w:divBdr>
    </w:div>
    <w:div w:id="1656685340">
      <w:bodyDiv w:val="1"/>
      <w:marLeft w:val="0"/>
      <w:marRight w:val="0"/>
      <w:marTop w:val="0"/>
      <w:marBottom w:val="0"/>
      <w:divBdr>
        <w:top w:val="none" w:sz="0" w:space="0" w:color="auto"/>
        <w:left w:val="none" w:sz="0" w:space="0" w:color="auto"/>
        <w:bottom w:val="none" w:sz="0" w:space="0" w:color="auto"/>
        <w:right w:val="none" w:sz="0" w:space="0" w:color="auto"/>
      </w:divBdr>
    </w:div>
    <w:div w:id="1735276930">
      <w:bodyDiv w:val="1"/>
      <w:marLeft w:val="0"/>
      <w:marRight w:val="0"/>
      <w:marTop w:val="0"/>
      <w:marBottom w:val="0"/>
      <w:divBdr>
        <w:top w:val="none" w:sz="0" w:space="0" w:color="auto"/>
        <w:left w:val="none" w:sz="0" w:space="0" w:color="auto"/>
        <w:bottom w:val="none" w:sz="0" w:space="0" w:color="auto"/>
        <w:right w:val="none" w:sz="0" w:space="0" w:color="auto"/>
      </w:divBdr>
    </w:div>
    <w:div w:id="1784498649">
      <w:bodyDiv w:val="1"/>
      <w:marLeft w:val="0"/>
      <w:marRight w:val="0"/>
      <w:marTop w:val="0"/>
      <w:marBottom w:val="0"/>
      <w:divBdr>
        <w:top w:val="none" w:sz="0" w:space="0" w:color="auto"/>
        <w:left w:val="none" w:sz="0" w:space="0" w:color="auto"/>
        <w:bottom w:val="none" w:sz="0" w:space="0" w:color="auto"/>
        <w:right w:val="none" w:sz="0" w:space="0" w:color="auto"/>
      </w:divBdr>
    </w:div>
    <w:div w:id="1826893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1672</Words>
  <Characters>9535</Characters>
  <Application>Microsoft Office Word</Application>
  <DocSecurity>0</DocSecurity>
  <Lines>79</Lines>
  <Paragraphs>22</Paragraphs>
  <ScaleCrop>false</ScaleCrop>
  <HeadingPairs>
    <vt:vector size="4" baseType="variant">
      <vt:variant>
        <vt:lpstr>Название</vt:lpstr>
      </vt:variant>
      <vt:variant>
        <vt:i4>1</vt:i4>
      </vt:variant>
      <vt:variant>
        <vt:lpstr>Заголовки</vt:lpstr>
      </vt:variant>
      <vt:variant>
        <vt:i4>6</vt:i4>
      </vt:variant>
    </vt:vector>
  </HeadingPairs>
  <TitlesOfParts>
    <vt:vector size="7" baseType="lpstr">
      <vt:lpstr/>
      <vt:lpstr>Compare and Justify Project Technologies</vt:lpstr>
      <vt:lpstr>    1. Introduction</vt:lpstr>
      <vt:lpstr>    2. Frontend Technology Comparison</vt:lpstr>
      <vt:lpstr>        2.1. Selected Technology: Angular</vt:lpstr>
      <vt:lpstr>    3. Backend Technology Comparison</vt:lpstr>
      <vt:lpstr>        3.1. Selected Technology: Node.js with Express</vt:lpstr>
    </vt:vector>
  </TitlesOfParts>
  <Company/>
  <LinksUpToDate>false</LinksUpToDate>
  <CharactersWithSpaces>11185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Gulnaz Nurseit</dc:creator>
  <cp:keywords/>
  <dc:description/>
  <cp:lastModifiedBy>Gulnaz Nurseit</cp:lastModifiedBy>
  <cp:revision>3</cp:revision>
  <dcterms:created xsi:type="dcterms:W3CDTF">2026-10-22T18:43:00Z</dcterms:created>
  <dcterms:modified xsi:type="dcterms:W3CDTF">2026-10-22T18:49:00Z</dcterms:modified>
</cp:coreProperties>
</file>