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6720070"/>
        <w:docPartObj>
          <w:docPartGallery w:val="Cover Pages"/>
          <w:docPartUnique/>
        </w:docPartObj>
      </w:sdtPr>
      <w:sdtEndPr/>
      <w:sdtContent>
        <w:p w:rsidR="003B7F32" w:rsidRDefault="003B7F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B7F32">
            <w:sdt>
              <w:sdtPr>
                <w:rPr>
                  <w:color w:val="B35E0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80A936127084C40ABEB222D1D583E5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B7F32" w:rsidRDefault="003B7F32" w:rsidP="003B7F32">
                    <w:pPr>
                      <w:pStyle w:val="NoSpacing"/>
                      <w:rPr>
                        <w:color w:val="B35E06" w:themeColor="accent1" w:themeShade="BF"/>
                        <w:sz w:val="24"/>
                      </w:rPr>
                    </w:pPr>
                    <w:r>
                      <w:rPr>
                        <w:color w:val="B35E06" w:themeColor="accent1" w:themeShade="BF"/>
                        <w:sz w:val="24"/>
                        <w:szCs w:val="24"/>
                      </w:rPr>
                      <w:t>Team G.I. Joe</w:t>
                    </w:r>
                  </w:p>
                </w:tc>
              </w:sdtContent>
            </w:sdt>
          </w:tr>
          <w:tr w:rsidR="003B7F3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39ED81841B146D1A61B927E583907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B7F32" w:rsidRDefault="003B7F32" w:rsidP="003B7F3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>Art and Sound</w:t>
                    </w:r>
                  </w:p>
                </w:sdtContent>
              </w:sdt>
            </w:tc>
          </w:tr>
          <w:tr w:rsidR="003B7F32">
            <w:sdt>
              <w:sdtPr>
                <w:rPr>
                  <w:color w:val="B35E0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99A1E05638F49E5AE025E41E2FA145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B7F32" w:rsidRDefault="003B7F32" w:rsidP="003B7F32">
                    <w:pPr>
                      <w:pStyle w:val="NoSpacing"/>
                      <w:rPr>
                        <w:color w:val="B35E06" w:themeColor="accent1" w:themeShade="BF"/>
                        <w:sz w:val="24"/>
                      </w:rPr>
                    </w:pPr>
                    <w:r>
                      <w:rPr>
                        <w:color w:val="B35E06" w:themeColor="accent1" w:themeShade="BF"/>
                        <w:sz w:val="24"/>
                        <w:szCs w:val="24"/>
                      </w:rPr>
                      <w:t>Design Document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B7F3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07F09" w:themeColor="accent1"/>
                    <w:sz w:val="24"/>
                    <w:szCs w:val="28"/>
                  </w:rPr>
                  <w:alias w:val="Author"/>
                  <w:id w:val="13406928"/>
                  <w:placeholder>
                    <w:docPart w:val="8C42BBC8FECE4DE3959B51FD16DEA4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B7F32" w:rsidRPr="009655D8" w:rsidRDefault="00D069B9">
                    <w:pPr>
                      <w:pStyle w:val="NoSpacing"/>
                      <w:rPr>
                        <w:color w:val="F07F09" w:themeColor="accent1"/>
                        <w:sz w:val="24"/>
                        <w:szCs w:val="28"/>
                      </w:rPr>
                    </w:pPr>
                    <w:r>
                      <w:rPr>
                        <w:color w:val="F07F09" w:themeColor="accent1"/>
                        <w:sz w:val="24"/>
                        <w:szCs w:val="28"/>
                      </w:rPr>
                      <w:t>Phillip Conte, Yan Simon Martel, Kosta and Theo Raymond</w:t>
                    </w:r>
                  </w:p>
                </w:sdtContent>
              </w:sdt>
              <w:sdt>
                <w:sdtPr>
                  <w:rPr>
                    <w:color w:val="F07F09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B3B97931F02494BA65405131BA15C2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B7F32" w:rsidRDefault="003B7F32">
                    <w:pPr>
                      <w:pStyle w:val="NoSpacing"/>
                      <w:rPr>
                        <w:color w:val="F07F09" w:themeColor="accent1"/>
                        <w:sz w:val="28"/>
                        <w:szCs w:val="28"/>
                      </w:rPr>
                    </w:pPr>
                    <w:r>
                      <w:rPr>
                        <w:color w:val="F07F09" w:themeColor="accent1"/>
                        <w:sz w:val="28"/>
                        <w:szCs w:val="28"/>
                      </w:rPr>
                      <w:t>2-3-2015</w:t>
                    </w:r>
                  </w:p>
                </w:sdtContent>
              </w:sdt>
              <w:p w:rsidR="003B7F32" w:rsidRDefault="003B7F32">
                <w:pPr>
                  <w:pStyle w:val="NoSpacing"/>
                  <w:rPr>
                    <w:color w:val="F07F09" w:themeColor="accent1"/>
                  </w:rPr>
                </w:pPr>
              </w:p>
            </w:tc>
          </w:tr>
        </w:tbl>
        <w:p w:rsidR="003B7F32" w:rsidRDefault="003B7F32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lastRenderedPageBreak/>
            <w:br w:type="page"/>
          </w:r>
        </w:p>
      </w:sdtContent>
    </w:sdt>
    <w:p w:rsidR="00744EA6" w:rsidRDefault="009655D8">
      <w:pPr>
        <w:pStyle w:val="Title"/>
      </w:pPr>
      <w:r>
        <w:lastRenderedPageBreak/>
        <w:t>Audio</w:t>
      </w:r>
    </w:p>
    <w:p w:rsidR="00744EA6" w:rsidRDefault="009655D8">
      <w:pPr>
        <w:pStyle w:val="Heading1"/>
      </w:pPr>
      <w:r>
        <w:t>Music</w:t>
      </w:r>
    </w:p>
    <w:p w:rsidR="00744EA6" w:rsidRDefault="00D069B9">
      <w:r>
        <w:t>The background music will be small soft repetitive chiptune music.</w:t>
      </w:r>
    </w:p>
    <w:p w:rsidR="00D069B9" w:rsidRDefault="00D069B9">
      <w:hyperlink r:id="rId7" w:history="1">
        <w:r w:rsidRPr="00CC3205">
          <w:rPr>
            <w:rStyle w:val="Hyperlink"/>
          </w:rPr>
          <w:t>http://youtu.be/45ECOdzcgdo?t=2m5s</w:t>
        </w:r>
      </w:hyperlink>
      <w:r>
        <w:t xml:space="preserve"> </w:t>
      </w:r>
    </w:p>
    <w:p w:rsidR="00D069B9" w:rsidRDefault="00D069B9">
      <w:hyperlink r:id="rId8" w:history="1">
        <w:r w:rsidRPr="00CC3205">
          <w:rPr>
            <w:rStyle w:val="Hyperlink"/>
          </w:rPr>
          <w:t>http://youtu.be/wnos_7GrC9E</w:t>
        </w:r>
      </w:hyperlink>
      <w:r>
        <w:t xml:space="preserve"> </w:t>
      </w:r>
    </w:p>
    <w:p w:rsidR="00D069B9" w:rsidRDefault="00D069B9">
      <w:hyperlink r:id="rId9" w:history="1">
        <w:r w:rsidRPr="00CC3205">
          <w:rPr>
            <w:rStyle w:val="Hyperlink"/>
          </w:rPr>
          <w:t>http://youtu.be/qpphUZ5ekb0</w:t>
        </w:r>
      </w:hyperlink>
      <w:r>
        <w:t xml:space="preserve"> </w:t>
      </w:r>
    </w:p>
    <w:p w:rsidR="00D069B9" w:rsidRDefault="00D069B9">
      <w:hyperlink r:id="rId10" w:history="1">
        <w:r w:rsidRPr="00CC3205">
          <w:rPr>
            <w:rStyle w:val="Hyperlink"/>
          </w:rPr>
          <w:t>http://youtu.be/aV3AmV1fdpw</w:t>
        </w:r>
      </w:hyperlink>
      <w:r>
        <w:t xml:space="preserve"> </w:t>
      </w:r>
    </w:p>
    <w:p w:rsidR="00D069B9" w:rsidRDefault="00D069B9">
      <w:hyperlink r:id="rId11" w:history="1">
        <w:r w:rsidRPr="00CC3205">
          <w:rPr>
            <w:rStyle w:val="Hyperlink"/>
          </w:rPr>
          <w:t>http://youtu.be/CdefDwLGJg4</w:t>
        </w:r>
      </w:hyperlink>
      <w:r>
        <w:t xml:space="preserve"> </w:t>
      </w:r>
    </w:p>
    <w:p w:rsidR="009655D8" w:rsidRDefault="009655D8" w:rsidP="009655D8">
      <w:pPr>
        <w:pStyle w:val="Heading1"/>
      </w:pPr>
      <w:r>
        <w:t>Sound Effects</w:t>
      </w:r>
    </w:p>
    <w:p w:rsidR="009655D8" w:rsidRDefault="00D069B9" w:rsidP="009655D8">
      <w:r>
        <w:t>The sound effect will follow the bleep and bloops of the original Game &amp; Watch’s and Tiger Electronics handheld games, but with an updated flare.</w:t>
      </w:r>
    </w:p>
    <w:p w:rsidR="00D069B9" w:rsidRDefault="00D069B9" w:rsidP="009655D8">
      <w:hyperlink r:id="rId12" w:history="1">
        <w:r w:rsidRPr="00CC3205">
          <w:rPr>
            <w:rStyle w:val="Hyperlink"/>
          </w:rPr>
          <w:t>http://youtu.be/HfKoEWN65Qo</w:t>
        </w:r>
      </w:hyperlink>
      <w:r>
        <w:t xml:space="preserve"> </w:t>
      </w:r>
    </w:p>
    <w:p w:rsidR="00D069B9" w:rsidRDefault="00D069B9" w:rsidP="009655D8">
      <w:hyperlink r:id="rId13" w:history="1">
        <w:r w:rsidRPr="00CC3205">
          <w:rPr>
            <w:rStyle w:val="Hyperlink"/>
          </w:rPr>
          <w:t>http://youtu.be/vw59_SvHLzQ</w:t>
        </w:r>
      </w:hyperlink>
      <w:r>
        <w:t xml:space="preserve"> </w:t>
      </w:r>
    </w:p>
    <w:p w:rsidR="00D069B9" w:rsidRDefault="00D069B9" w:rsidP="009655D8">
      <w:hyperlink r:id="rId14" w:history="1">
        <w:r w:rsidRPr="00CC3205">
          <w:rPr>
            <w:rStyle w:val="Hyperlink"/>
          </w:rPr>
          <w:t>http://youtu.be/pc4qEsdWqpE</w:t>
        </w:r>
      </w:hyperlink>
      <w:r>
        <w:t xml:space="preserve"> </w:t>
      </w:r>
    </w:p>
    <w:p w:rsidR="00F319DF" w:rsidRDefault="00F319DF" w:rsidP="009655D8">
      <w:hyperlink r:id="rId15" w:history="1">
        <w:r w:rsidRPr="00CC3205">
          <w:rPr>
            <w:rStyle w:val="Hyperlink"/>
          </w:rPr>
          <w:t>http://youtu.be/YRlOiF6TYUk</w:t>
        </w:r>
      </w:hyperlink>
      <w:r>
        <w:t xml:space="preserve"> </w:t>
      </w:r>
    </w:p>
    <w:p w:rsidR="00EC44FE" w:rsidRDefault="00EC44FE" w:rsidP="00EC44FE">
      <w:pPr>
        <w:pStyle w:val="Heading1"/>
      </w:pPr>
      <w:r>
        <w:t>Tools</w:t>
      </w:r>
    </w:p>
    <w:p w:rsidR="00EC44FE" w:rsidRDefault="00D069B9" w:rsidP="00EC44FE">
      <w:r>
        <w:t>For sound effects</w:t>
      </w:r>
      <w:r w:rsidR="00EC44FE">
        <w:t xml:space="preserve">: SFXR </w:t>
      </w:r>
      <w:hyperlink r:id="rId16" w:history="1">
        <w:r w:rsidR="00EC44FE" w:rsidRPr="00910641">
          <w:rPr>
            <w:rStyle w:val="Hyperlink"/>
          </w:rPr>
          <w:t>http://www.drpetter.se/project_sfxr.html</w:t>
        </w:r>
      </w:hyperlink>
      <w:r w:rsidR="00EC44FE">
        <w:t xml:space="preserve"> </w:t>
      </w:r>
    </w:p>
    <w:p w:rsidR="009655D8" w:rsidRDefault="00D65F61">
      <w:r>
        <w:t xml:space="preserve">For music: </w:t>
      </w:r>
      <w:bookmarkStart w:id="0" w:name="_GoBack"/>
      <w:bookmarkEnd w:id="0"/>
    </w:p>
    <w:sectPr w:rsidR="009655D8" w:rsidSect="003B7F32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32"/>
    <w:rsid w:val="003B7F32"/>
    <w:rsid w:val="00744EA6"/>
    <w:rsid w:val="009655D8"/>
    <w:rsid w:val="00D069B9"/>
    <w:rsid w:val="00D65F61"/>
    <w:rsid w:val="00EC44FE"/>
    <w:rsid w:val="00F3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3ECCB-F351-43B9-8618-069B629B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D8"/>
  </w:style>
  <w:style w:type="paragraph" w:styleId="Heading1">
    <w:name w:val="heading 1"/>
    <w:basedOn w:val="Normal"/>
    <w:next w:val="Normal"/>
    <w:link w:val="Heading1Char"/>
    <w:uiPriority w:val="9"/>
    <w:qFormat/>
    <w:rsid w:val="00965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5D8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5D8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D8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55D8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55D8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D8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D8"/>
    <w:rPr>
      <w:rFonts w:asciiTheme="majorHAnsi" w:eastAsiaTheme="majorEastAsia" w:hAnsiTheme="majorHAnsi" w:cstheme="majorBidi"/>
      <w:b/>
      <w:bCs/>
      <w:color w:val="F07F0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D8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D8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D8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D8"/>
    <w:rPr>
      <w:rFonts w:asciiTheme="majorHAnsi" w:eastAsiaTheme="majorEastAsia" w:hAnsiTheme="majorHAnsi" w:cstheme="majorBidi"/>
      <w:color w:val="F07F0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655D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655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655D8"/>
    <w:rPr>
      <w:b/>
      <w:bCs/>
      <w:i/>
      <w:iCs/>
      <w:color w:val="F07F09" w:themeColor="accent1"/>
    </w:rPr>
  </w:style>
  <w:style w:type="character" w:styleId="Strong">
    <w:name w:val="Strong"/>
    <w:basedOn w:val="DefaultParagraphFont"/>
    <w:uiPriority w:val="22"/>
    <w:qFormat/>
    <w:rsid w:val="009655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655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55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D8"/>
    <w:pPr>
      <w:pBdr>
        <w:bottom w:val="single" w:sz="4" w:space="4" w:color="F07F09" w:themeColor="accent1"/>
      </w:pBdr>
      <w:spacing w:before="200" w:after="280"/>
      <w:ind w:left="936" w:right="936"/>
    </w:pPr>
    <w:rPr>
      <w:b/>
      <w:bCs/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D8"/>
    <w:rPr>
      <w:b/>
      <w:bCs/>
      <w:i/>
      <w:iCs/>
      <w:color w:val="F07F09" w:themeColor="accent1"/>
    </w:rPr>
  </w:style>
  <w:style w:type="character" w:styleId="SubtleReference">
    <w:name w:val="Subtle Reference"/>
    <w:basedOn w:val="DefaultParagraphFont"/>
    <w:uiPriority w:val="31"/>
    <w:qFormat/>
    <w:rsid w:val="009655D8"/>
    <w:rPr>
      <w:smallCaps/>
      <w:color w:val="9F293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655D8"/>
    <w:rPr>
      <w:b/>
      <w:bCs/>
      <w:smallCaps/>
      <w:color w:val="9F293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55D8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5D8"/>
    <w:pPr>
      <w:spacing w:line="240" w:lineRule="auto"/>
    </w:pPr>
    <w:rPr>
      <w:b/>
      <w:bCs/>
      <w:color w:val="F07F09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5D8"/>
    <w:pPr>
      <w:outlineLvl w:val="9"/>
    </w:pPr>
  </w:style>
  <w:style w:type="paragraph" w:styleId="NoSpacing">
    <w:name w:val="No Spacing"/>
    <w:link w:val="NoSpacingChar"/>
    <w:uiPriority w:val="1"/>
    <w:qFormat/>
    <w:rsid w:val="009655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B7F32"/>
  </w:style>
  <w:style w:type="character" w:styleId="Hyperlink">
    <w:name w:val="Hyperlink"/>
    <w:basedOn w:val="DefaultParagraphFont"/>
    <w:uiPriority w:val="99"/>
    <w:unhideWhenUsed/>
    <w:rsid w:val="00EC44FE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wnos_7GrC9E" TargetMode="External"/><Relationship Id="rId13" Type="http://schemas.openxmlformats.org/officeDocument/2006/relationships/hyperlink" Target="http://youtu.be/vw59_SvHLzQ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://youtu.be/45ECOdzcgdo?t=2m5s" TargetMode="External"/><Relationship Id="rId12" Type="http://schemas.openxmlformats.org/officeDocument/2006/relationships/hyperlink" Target="http://youtu.be/HfKoEWN65Q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drpetter.se/project_sfx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outu.be/CdefDwLGJg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youtu.be/YRlOiF6TYUk" TargetMode="External"/><Relationship Id="rId10" Type="http://schemas.openxmlformats.org/officeDocument/2006/relationships/hyperlink" Target="http://youtu.be/aV3AmV1fdpw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youtu.be/qpphUZ5ekb0" TargetMode="External"/><Relationship Id="rId14" Type="http://schemas.openxmlformats.org/officeDocument/2006/relationships/hyperlink" Target="http://youtu.be/pc4qEsdWq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1596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0A936127084C40ABEB222D1D583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B5F60-A8AE-446F-80FC-98228D491E98}"/>
      </w:docPartPr>
      <w:docPartBody>
        <w:p w:rsidR="001D7E1B" w:rsidRDefault="00247787" w:rsidP="00247787">
          <w:pPr>
            <w:pStyle w:val="780A936127084C40ABEB222D1D583E51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39ED81841B146D1A61B927E58390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1D78D-F46E-495D-A135-501618348766}"/>
      </w:docPartPr>
      <w:docPartBody>
        <w:p w:rsidR="001D7E1B" w:rsidRDefault="00247787" w:rsidP="00247787">
          <w:pPr>
            <w:pStyle w:val="239ED81841B146D1A61B927E583907C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99A1E05638F49E5AE025E41E2FA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95359-3049-4071-A19D-7D62EEA48C96}"/>
      </w:docPartPr>
      <w:docPartBody>
        <w:p w:rsidR="001D7E1B" w:rsidRDefault="00247787" w:rsidP="00247787">
          <w:pPr>
            <w:pStyle w:val="E99A1E05638F49E5AE025E41E2FA145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C42BBC8FECE4DE3959B51FD16DEA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AD232-6F3D-440E-8455-C07BB82B8968}"/>
      </w:docPartPr>
      <w:docPartBody>
        <w:p w:rsidR="001D7E1B" w:rsidRDefault="00247787" w:rsidP="00247787">
          <w:pPr>
            <w:pStyle w:val="8C42BBC8FECE4DE3959B51FD16DEA47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B3B97931F02494BA65405131BA15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74DCA-C025-4AD9-AABC-54F8D8F40D9F}"/>
      </w:docPartPr>
      <w:docPartBody>
        <w:p w:rsidR="001D7E1B" w:rsidRDefault="00247787" w:rsidP="00247787">
          <w:pPr>
            <w:pStyle w:val="AB3B97931F02494BA65405131BA15C27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87"/>
    <w:rsid w:val="001D7E1B"/>
    <w:rsid w:val="00247787"/>
    <w:rsid w:val="008972B7"/>
    <w:rsid w:val="00B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0A936127084C40ABEB222D1D583E51">
    <w:name w:val="780A936127084C40ABEB222D1D583E51"/>
    <w:rsid w:val="00247787"/>
  </w:style>
  <w:style w:type="paragraph" w:customStyle="1" w:styleId="239ED81841B146D1A61B927E583907C3">
    <w:name w:val="239ED81841B146D1A61B927E583907C3"/>
    <w:rsid w:val="00247787"/>
  </w:style>
  <w:style w:type="paragraph" w:customStyle="1" w:styleId="E99A1E05638F49E5AE025E41E2FA1453">
    <w:name w:val="E99A1E05638F49E5AE025E41E2FA1453"/>
    <w:rsid w:val="00247787"/>
  </w:style>
  <w:style w:type="paragraph" w:customStyle="1" w:styleId="8C42BBC8FECE4DE3959B51FD16DEA47D">
    <w:name w:val="8C42BBC8FECE4DE3959B51FD16DEA47D"/>
    <w:rsid w:val="00247787"/>
  </w:style>
  <w:style w:type="paragraph" w:customStyle="1" w:styleId="AB3B97931F02494BA65405131BA15C27">
    <w:name w:val="AB3B97931F02494BA65405131BA15C27"/>
    <w:rsid w:val="00247787"/>
  </w:style>
  <w:style w:type="paragraph" w:customStyle="1" w:styleId="7AFEFE4634A64126B8B426C4DD1FFFE7">
    <w:name w:val="7AFEFE4634A64126B8B426C4DD1FFFE7"/>
    <w:rsid w:val="00247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 and Sound</vt:lpstr>
    </vt:vector>
  </TitlesOfParts>
  <Company>Team G.I. Joe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 and Sound</dc:title>
  <dc:subject>Design Document</dc:subject>
  <dc:creator>Phillip Conte, Yan Simon Martel, Kosta and Theo Raymond</dc:creator>
  <cp:keywords/>
  <cp:lastModifiedBy>Philipp Conte</cp:lastModifiedBy>
  <cp:revision>4</cp:revision>
  <dcterms:created xsi:type="dcterms:W3CDTF">2015-01-28T00:17:00Z</dcterms:created>
  <dcterms:modified xsi:type="dcterms:W3CDTF">2015-01-28T01:58:00Z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