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686E" w14:textId="2A97F739" w:rsidR="004A1922" w:rsidRPr="008F47BE" w:rsidRDefault="00906C56" w:rsidP="00906C56">
      <w:pPr>
        <w:jc w:val="center"/>
        <w:rPr>
          <w:rFonts w:ascii="Arial" w:hAnsi="Arial" w:cs="Arial"/>
          <w:sz w:val="28"/>
          <w:szCs w:val="28"/>
        </w:rPr>
      </w:pPr>
      <w:r w:rsidRPr="008F47BE">
        <w:rPr>
          <w:rFonts w:ascii="Arial" w:hAnsi="Arial" w:cs="Arial"/>
          <w:sz w:val="28"/>
          <w:szCs w:val="28"/>
        </w:rPr>
        <w:t>Project 3 – Data Visualization</w:t>
      </w:r>
    </w:p>
    <w:p w14:paraId="22F40878" w14:textId="433ECF42" w:rsidR="00906C56" w:rsidRPr="008F47BE" w:rsidRDefault="00906C56" w:rsidP="00906C56">
      <w:pPr>
        <w:jc w:val="center"/>
        <w:rPr>
          <w:rFonts w:ascii="Arial" w:hAnsi="Arial" w:cs="Arial"/>
          <w:sz w:val="28"/>
          <w:szCs w:val="28"/>
        </w:rPr>
      </w:pPr>
      <w:r w:rsidRPr="008F47BE">
        <w:rPr>
          <w:rFonts w:ascii="Arial" w:hAnsi="Arial" w:cs="Arial"/>
          <w:sz w:val="28"/>
          <w:szCs w:val="28"/>
        </w:rPr>
        <w:t>Life Expectancy by Country</w:t>
      </w:r>
    </w:p>
    <w:p w14:paraId="5BA1E14E" w14:textId="092070E5" w:rsidR="00906C56" w:rsidRDefault="00906C56" w:rsidP="00906C56">
      <w:pPr>
        <w:jc w:val="center"/>
        <w:rPr>
          <w:rFonts w:ascii="Arial" w:hAnsi="Arial" w:cs="Arial"/>
        </w:rPr>
      </w:pPr>
      <w:r>
        <w:rPr>
          <w:rFonts w:ascii="Arial" w:hAnsi="Arial" w:cs="Arial"/>
        </w:rPr>
        <w:t>Lori Bissell, Zac Blankenship, Demetria Horton, Shelby McDaniel</w:t>
      </w:r>
    </w:p>
    <w:p w14:paraId="3C97C60D" w14:textId="2595B7CB" w:rsidR="00906C56" w:rsidRDefault="00906C56" w:rsidP="00906C56">
      <w:pPr>
        <w:jc w:val="center"/>
        <w:rPr>
          <w:rFonts w:ascii="Arial" w:hAnsi="Arial" w:cs="Arial"/>
        </w:rPr>
      </w:pPr>
    </w:p>
    <w:p w14:paraId="1682C8EA" w14:textId="2B5F4DAD" w:rsidR="00906C56" w:rsidRPr="003F5413" w:rsidRDefault="00906C56" w:rsidP="00906C56">
      <w:pPr>
        <w:rPr>
          <w:rFonts w:ascii="Arial" w:hAnsi="Arial" w:cs="Arial"/>
          <w:b/>
          <w:bCs/>
          <w:u w:val="single"/>
        </w:rPr>
      </w:pPr>
      <w:r w:rsidRPr="003F5413">
        <w:rPr>
          <w:rFonts w:ascii="Arial" w:hAnsi="Arial" w:cs="Arial"/>
          <w:b/>
          <w:bCs/>
          <w:u w:val="single"/>
        </w:rPr>
        <w:t>Topic:</w:t>
      </w:r>
    </w:p>
    <w:p w14:paraId="0F6FC0F8" w14:textId="223FBFE2" w:rsidR="00906C56" w:rsidRDefault="00906C56" w:rsidP="00906C56">
      <w:pPr>
        <w:rPr>
          <w:rFonts w:ascii="Arial" w:hAnsi="Arial" w:cs="Arial"/>
        </w:rPr>
      </w:pPr>
      <w:r>
        <w:rPr>
          <w:rFonts w:ascii="Arial" w:hAnsi="Arial" w:cs="Arial"/>
        </w:rPr>
        <w:t>Our group will be looking at the life expectancy by country. “</w:t>
      </w:r>
      <w:r w:rsidRPr="00906C56">
        <w:rPr>
          <w:rFonts w:ascii="Arial" w:hAnsi="Arial" w:cs="Arial"/>
        </w:rPr>
        <w:t>Life expectancy, averaging a person's lifespan from birth to death, varies globally due to factors like genetics, lifestyle, and healthcare access.</w:t>
      </w:r>
      <w:r>
        <w:rPr>
          <w:rFonts w:ascii="Arial" w:hAnsi="Arial" w:cs="Arial"/>
        </w:rPr>
        <w:t xml:space="preserve">” We will be looking at the data and breaking it down by gender, looking at it with males and females together and separated. </w:t>
      </w:r>
    </w:p>
    <w:p w14:paraId="2441065D" w14:textId="6D9DDC6C" w:rsidR="00906C56" w:rsidRDefault="00906C56" w:rsidP="00906C56">
      <w:pPr>
        <w:rPr>
          <w:rFonts w:ascii="Arial" w:hAnsi="Arial" w:cs="Arial"/>
        </w:rPr>
      </w:pPr>
    </w:p>
    <w:p w14:paraId="5C1E15BE" w14:textId="607BED59" w:rsidR="00906C56" w:rsidRPr="003F5413" w:rsidRDefault="00906C56" w:rsidP="00906C56">
      <w:pPr>
        <w:rPr>
          <w:rFonts w:ascii="Arial" w:hAnsi="Arial" w:cs="Arial"/>
          <w:b/>
          <w:bCs/>
          <w:u w:val="single"/>
        </w:rPr>
      </w:pPr>
      <w:r w:rsidRPr="003F5413">
        <w:rPr>
          <w:rFonts w:ascii="Arial" w:hAnsi="Arial" w:cs="Arial"/>
          <w:b/>
          <w:bCs/>
          <w:u w:val="single"/>
        </w:rPr>
        <w:t>Data:</w:t>
      </w:r>
    </w:p>
    <w:p w14:paraId="0D4D6798" w14:textId="67FC2538" w:rsidR="00906C56" w:rsidRDefault="00906C56" w:rsidP="00906C56">
      <w:pPr>
        <w:rPr>
          <w:rFonts w:ascii="Arial" w:hAnsi="Arial" w:cs="Arial"/>
        </w:rPr>
      </w:pPr>
      <w:r>
        <w:rPr>
          <w:rFonts w:ascii="Arial" w:hAnsi="Arial" w:cs="Arial"/>
        </w:rPr>
        <w:t>The data provided is from the United Nations (UN) and World Bank (WB). There is gendered data from both UN and WB. Our team can decide to use both for more visualizations or focus in on one source of data.</w:t>
      </w:r>
      <w:r w:rsidR="008F47BE">
        <w:rPr>
          <w:rFonts w:ascii="Arial" w:hAnsi="Arial" w:cs="Arial"/>
        </w:rPr>
        <w:t xml:space="preserve"> There are 229 countries included in the dataset. Our team will need to ensure the data is cleaned and ready for import into a database, before creating our visualizations. </w:t>
      </w:r>
    </w:p>
    <w:p w14:paraId="3AD1BE86" w14:textId="1EEB25D8" w:rsidR="008F47BE" w:rsidRDefault="008F47BE" w:rsidP="00906C56">
      <w:pPr>
        <w:rPr>
          <w:rFonts w:ascii="Arial" w:hAnsi="Arial" w:cs="Arial"/>
        </w:rPr>
      </w:pPr>
      <w:r>
        <w:rPr>
          <w:rFonts w:ascii="Arial" w:hAnsi="Arial" w:cs="Arial"/>
        </w:rPr>
        <w:tab/>
        <w:t xml:space="preserve">Link: </w:t>
      </w:r>
      <w:hyperlink r:id="rId4" w:history="1">
        <w:r w:rsidRPr="00E1414A">
          <w:rPr>
            <w:rStyle w:val="Hyperlink"/>
            <w:rFonts w:ascii="Arial" w:hAnsi="Arial" w:cs="Arial"/>
          </w:rPr>
          <w:t>https://worldpopulationreview.com/country-rankings/life-expectancy-by-country</w:t>
        </w:r>
      </w:hyperlink>
    </w:p>
    <w:p w14:paraId="3E179AD9" w14:textId="5C22C0A5" w:rsidR="008F47BE" w:rsidRDefault="008F47BE" w:rsidP="00906C56">
      <w:pPr>
        <w:rPr>
          <w:rFonts w:ascii="Arial" w:hAnsi="Arial" w:cs="Arial"/>
        </w:rPr>
      </w:pPr>
      <w:r>
        <w:rPr>
          <w:noProof/>
        </w:rPr>
        <w:drawing>
          <wp:inline distT="0" distB="0" distL="0" distR="0" wp14:anchorId="3C455ECC" wp14:editId="1D9AC73F">
            <wp:extent cx="5943600" cy="2376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6170"/>
                    </a:xfrm>
                    <a:prstGeom prst="rect">
                      <a:avLst/>
                    </a:prstGeom>
                  </pic:spPr>
                </pic:pic>
              </a:graphicData>
            </a:graphic>
          </wp:inline>
        </w:drawing>
      </w:r>
    </w:p>
    <w:p w14:paraId="5538820D" w14:textId="4345D035" w:rsidR="008F47BE" w:rsidRDefault="008F47BE" w:rsidP="00906C56">
      <w:pPr>
        <w:rPr>
          <w:rFonts w:ascii="Arial" w:hAnsi="Arial" w:cs="Arial"/>
        </w:rPr>
      </w:pPr>
    </w:p>
    <w:p w14:paraId="3B9B0A2B" w14:textId="77777777" w:rsidR="008F47BE" w:rsidRDefault="008F47BE" w:rsidP="00906C56">
      <w:pPr>
        <w:rPr>
          <w:rFonts w:ascii="Arial" w:hAnsi="Arial" w:cs="Arial"/>
          <w:u w:val="single"/>
        </w:rPr>
      </w:pPr>
    </w:p>
    <w:p w14:paraId="069382BA" w14:textId="77777777" w:rsidR="008F47BE" w:rsidRDefault="008F47BE" w:rsidP="00906C56">
      <w:pPr>
        <w:rPr>
          <w:rFonts w:ascii="Arial" w:hAnsi="Arial" w:cs="Arial"/>
          <w:u w:val="single"/>
        </w:rPr>
      </w:pPr>
    </w:p>
    <w:p w14:paraId="0B32D083" w14:textId="77777777" w:rsidR="008F47BE" w:rsidRDefault="008F47BE" w:rsidP="00906C56">
      <w:pPr>
        <w:rPr>
          <w:rFonts w:ascii="Arial" w:hAnsi="Arial" w:cs="Arial"/>
          <w:u w:val="single"/>
        </w:rPr>
      </w:pPr>
    </w:p>
    <w:p w14:paraId="41BEE4E4" w14:textId="77777777" w:rsidR="008F47BE" w:rsidRDefault="008F47BE" w:rsidP="00906C56">
      <w:pPr>
        <w:rPr>
          <w:rFonts w:ascii="Arial" w:hAnsi="Arial" w:cs="Arial"/>
          <w:u w:val="single"/>
        </w:rPr>
      </w:pPr>
    </w:p>
    <w:p w14:paraId="1D671C8C" w14:textId="77777777" w:rsidR="008F47BE" w:rsidRDefault="008F47BE" w:rsidP="00906C56">
      <w:pPr>
        <w:rPr>
          <w:rFonts w:ascii="Arial" w:hAnsi="Arial" w:cs="Arial"/>
          <w:u w:val="single"/>
        </w:rPr>
      </w:pPr>
    </w:p>
    <w:p w14:paraId="68516847" w14:textId="535FCDCD" w:rsidR="008F47BE" w:rsidRPr="003F5413" w:rsidRDefault="008F47BE" w:rsidP="00906C56">
      <w:pPr>
        <w:rPr>
          <w:rFonts w:ascii="Arial" w:hAnsi="Arial" w:cs="Arial"/>
          <w:b/>
          <w:bCs/>
          <w:u w:val="single"/>
        </w:rPr>
      </w:pPr>
      <w:r w:rsidRPr="003F5413">
        <w:rPr>
          <w:rFonts w:ascii="Arial" w:hAnsi="Arial" w:cs="Arial"/>
          <w:b/>
          <w:bCs/>
          <w:u w:val="single"/>
        </w:rPr>
        <w:lastRenderedPageBreak/>
        <w:t>Sample Visualizations We Want to Create:</w:t>
      </w:r>
    </w:p>
    <w:p w14:paraId="1636C05C" w14:textId="6F59115B" w:rsidR="008F47BE" w:rsidRDefault="008F47BE" w:rsidP="008F47BE">
      <w:pPr>
        <w:pStyle w:val="Subtitle"/>
        <w:jc w:val="center"/>
      </w:pPr>
      <w:r>
        <w:rPr>
          <w:noProof/>
        </w:rPr>
        <w:drawing>
          <wp:inline distT="0" distB="0" distL="0" distR="0" wp14:anchorId="5FA97336" wp14:editId="5D2098EB">
            <wp:extent cx="4425950" cy="34073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427" cy="3421543"/>
                    </a:xfrm>
                    <a:prstGeom prst="rect">
                      <a:avLst/>
                    </a:prstGeom>
                    <a:noFill/>
                  </pic:spPr>
                </pic:pic>
              </a:graphicData>
            </a:graphic>
          </wp:inline>
        </w:drawing>
      </w:r>
    </w:p>
    <w:p w14:paraId="46FBB117" w14:textId="2D22BD1D" w:rsidR="008F47BE" w:rsidRDefault="008F47BE" w:rsidP="008F47BE">
      <w:pPr>
        <w:jc w:val="center"/>
      </w:pPr>
      <w:r>
        <w:rPr>
          <w:noProof/>
        </w:rPr>
        <w:drawing>
          <wp:inline distT="0" distB="0" distL="0" distR="0" wp14:anchorId="6A75F37C" wp14:editId="54F00A11">
            <wp:extent cx="3895718"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0076" cy="3357509"/>
                    </a:xfrm>
                    <a:prstGeom prst="rect">
                      <a:avLst/>
                    </a:prstGeom>
                    <a:noFill/>
                  </pic:spPr>
                </pic:pic>
              </a:graphicData>
            </a:graphic>
          </wp:inline>
        </w:drawing>
      </w:r>
    </w:p>
    <w:p w14:paraId="47B8E215" w14:textId="77777777" w:rsidR="008F47BE" w:rsidRDefault="008F47BE" w:rsidP="008F47BE">
      <w:pPr>
        <w:jc w:val="center"/>
        <w:rPr>
          <w:noProof/>
        </w:rPr>
      </w:pPr>
    </w:p>
    <w:p w14:paraId="72E1604A" w14:textId="17BEEFFE" w:rsidR="008F47BE" w:rsidRPr="008F47BE" w:rsidRDefault="008F47BE" w:rsidP="008F47BE">
      <w:pPr>
        <w:jc w:val="center"/>
      </w:pPr>
      <w:r>
        <w:rPr>
          <w:noProof/>
        </w:rPr>
        <w:lastRenderedPageBreak/>
        <w:drawing>
          <wp:inline distT="0" distB="0" distL="0" distR="0" wp14:anchorId="2C085374" wp14:editId="2EBA49BB">
            <wp:extent cx="3319153"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852" t="17403" r="35776"/>
                    <a:stretch/>
                  </pic:blipFill>
                  <pic:spPr bwMode="auto">
                    <a:xfrm>
                      <a:off x="0" y="0"/>
                      <a:ext cx="3336724" cy="3270965"/>
                    </a:xfrm>
                    <a:prstGeom prst="rect">
                      <a:avLst/>
                    </a:prstGeom>
                    <a:noFill/>
                    <a:ln>
                      <a:noFill/>
                    </a:ln>
                    <a:extLst>
                      <a:ext uri="{53640926-AAD7-44D8-BBD7-CCE9431645EC}">
                        <a14:shadowObscured xmlns:a14="http://schemas.microsoft.com/office/drawing/2010/main"/>
                      </a:ext>
                    </a:extLst>
                  </pic:spPr>
                </pic:pic>
              </a:graphicData>
            </a:graphic>
          </wp:inline>
        </w:drawing>
      </w:r>
    </w:p>
    <w:p w14:paraId="1C788790" w14:textId="1774B21A" w:rsidR="008F47BE" w:rsidRPr="003F5413" w:rsidRDefault="008F47BE" w:rsidP="00906C56">
      <w:pPr>
        <w:rPr>
          <w:rFonts w:ascii="Arial" w:hAnsi="Arial" w:cs="Arial"/>
          <w:b/>
          <w:bCs/>
          <w:u w:val="single"/>
        </w:rPr>
      </w:pPr>
      <w:r w:rsidRPr="003F5413">
        <w:rPr>
          <w:rFonts w:ascii="Arial" w:hAnsi="Arial" w:cs="Arial"/>
          <w:b/>
          <w:bCs/>
          <w:u w:val="single"/>
        </w:rPr>
        <w:t>Sketch of the final design:</w:t>
      </w:r>
    </w:p>
    <w:p w14:paraId="43358964" w14:textId="71C01C08" w:rsidR="008F47BE" w:rsidRDefault="008F47BE" w:rsidP="008F47BE">
      <w:pPr>
        <w:jc w:val="center"/>
        <w:rPr>
          <w:rFonts w:ascii="Arial" w:hAnsi="Arial" w:cs="Arial"/>
        </w:rPr>
      </w:pPr>
      <w:r>
        <w:rPr>
          <w:rFonts w:ascii="Arial" w:hAnsi="Arial" w:cs="Arial"/>
          <w:noProof/>
        </w:rPr>
        <w:drawing>
          <wp:inline distT="0" distB="0" distL="0" distR="0" wp14:anchorId="42198B9C" wp14:editId="31503FF6">
            <wp:extent cx="4687148"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7148" cy="2636520"/>
                    </a:xfrm>
                    <a:prstGeom prst="rect">
                      <a:avLst/>
                    </a:prstGeom>
                    <a:noFill/>
                  </pic:spPr>
                </pic:pic>
              </a:graphicData>
            </a:graphic>
          </wp:inline>
        </w:drawing>
      </w:r>
    </w:p>
    <w:p w14:paraId="454E698B" w14:textId="6C33D821" w:rsidR="008F47BE" w:rsidRDefault="008F47BE" w:rsidP="00906C56">
      <w:pPr>
        <w:rPr>
          <w:rFonts w:ascii="Arial" w:hAnsi="Arial" w:cs="Arial"/>
        </w:rPr>
      </w:pPr>
    </w:p>
    <w:p w14:paraId="1BF753A4" w14:textId="27CFBBC2" w:rsidR="008F47BE" w:rsidRPr="003F5413" w:rsidRDefault="008F47BE" w:rsidP="00906C56">
      <w:pPr>
        <w:rPr>
          <w:rFonts w:ascii="Arial" w:hAnsi="Arial" w:cs="Arial"/>
          <w:b/>
          <w:bCs/>
          <w:u w:val="single"/>
        </w:rPr>
      </w:pPr>
      <w:r w:rsidRPr="003F5413">
        <w:rPr>
          <w:rFonts w:ascii="Arial" w:hAnsi="Arial" w:cs="Arial"/>
          <w:b/>
          <w:bCs/>
          <w:u w:val="single"/>
        </w:rPr>
        <w:t xml:space="preserve">GitHub Link: </w:t>
      </w:r>
    </w:p>
    <w:p w14:paraId="6762D77E" w14:textId="4D4FDA21" w:rsidR="008F47BE" w:rsidRDefault="008F47BE" w:rsidP="00906C56">
      <w:pPr>
        <w:rPr>
          <w:rFonts w:ascii="Arial" w:hAnsi="Arial" w:cs="Arial"/>
        </w:rPr>
      </w:pPr>
      <w:hyperlink r:id="rId10" w:history="1">
        <w:r w:rsidRPr="00E1414A">
          <w:rPr>
            <w:rStyle w:val="Hyperlink"/>
            <w:rFonts w:ascii="Arial" w:hAnsi="Arial" w:cs="Arial"/>
          </w:rPr>
          <w:t>https://github.com/symcd2020/Data-Visualization-Project---Life-Expectancy-by-Country.git</w:t>
        </w:r>
      </w:hyperlink>
    </w:p>
    <w:p w14:paraId="01D60657" w14:textId="77777777" w:rsidR="003F5413" w:rsidRDefault="003F5413" w:rsidP="00906C56">
      <w:pPr>
        <w:rPr>
          <w:rFonts w:ascii="Arial" w:hAnsi="Arial" w:cs="Arial"/>
          <w:sz w:val="20"/>
          <w:szCs w:val="20"/>
        </w:rPr>
      </w:pPr>
    </w:p>
    <w:p w14:paraId="3D6DA89C" w14:textId="77777777" w:rsidR="003F5413" w:rsidRDefault="003F5413" w:rsidP="00906C56">
      <w:pPr>
        <w:rPr>
          <w:rFonts w:ascii="Arial" w:hAnsi="Arial" w:cs="Arial"/>
          <w:sz w:val="20"/>
          <w:szCs w:val="20"/>
        </w:rPr>
      </w:pPr>
    </w:p>
    <w:p w14:paraId="35DBF8EB" w14:textId="77777777" w:rsidR="003F5413" w:rsidRDefault="003F5413" w:rsidP="00906C56">
      <w:pPr>
        <w:rPr>
          <w:rFonts w:ascii="Arial" w:hAnsi="Arial" w:cs="Arial"/>
          <w:sz w:val="20"/>
          <w:szCs w:val="20"/>
        </w:rPr>
      </w:pPr>
    </w:p>
    <w:p w14:paraId="188CC4C0" w14:textId="52E91B93" w:rsidR="008F47BE" w:rsidRPr="003F5413" w:rsidRDefault="008F47BE" w:rsidP="003F5413">
      <w:pPr>
        <w:jc w:val="center"/>
        <w:rPr>
          <w:rFonts w:ascii="Arial" w:hAnsi="Arial" w:cs="Arial"/>
          <w:sz w:val="20"/>
          <w:szCs w:val="20"/>
        </w:rPr>
      </w:pPr>
      <w:r w:rsidRPr="003F5413">
        <w:rPr>
          <w:rFonts w:ascii="Arial" w:hAnsi="Arial" w:cs="Arial"/>
          <w:sz w:val="20"/>
          <w:szCs w:val="20"/>
        </w:rPr>
        <w:t>References:</w:t>
      </w:r>
      <w:r w:rsidR="003F5413">
        <w:rPr>
          <w:rFonts w:ascii="Arial" w:hAnsi="Arial" w:cs="Arial"/>
          <w:sz w:val="20"/>
          <w:szCs w:val="20"/>
        </w:rPr>
        <w:t xml:space="preserve"> </w:t>
      </w:r>
      <w:hyperlink r:id="rId11" w:history="1">
        <w:r w:rsidR="003F5413" w:rsidRPr="00E1414A">
          <w:rPr>
            <w:rStyle w:val="Hyperlink"/>
            <w:rFonts w:ascii="Arial" w:hAnsi="Arial" w:cs="Arial"/>
            <w:sz w:val="20"/>
            <w:szCs w:val="20"/>
          </w:rPr>
          <w:t>https://worldpopulationreview.com/country-rankings/life-expectancy-by-country</w:t>
        </w:r>
      </w:hyperlink>
    </w:p>
    <w:sectPr w:rsidR="008F47BE" w:rsidRPr="003F5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56"/>
    <w:rsid w:val="003F5413"/>
    <w:rsid w:val="004A1922"/>
    <w:rsid w:val="0086453F"/>
    <w:rsid w:val="008F47BE"/>
    <w:rsid w:val="00906C56"/>
    <w:rsid w:val="00EA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EBC6"/>
  <w15:chartTrackingRefBased/>
  <w15:docId w15:val="{D6FEFCEF-D44C-4ECA-9B96-61A6DD94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7BE"/>
    <w:rPr>
      <w:color w:val="0563C1" w:themeColor="hyperlink"/>
      <w:u w:val="single"/>
    </w:rPr>
  </w:style>
  <w:style w:type="character" w:styleId="UnresolvedMention">
    <w:name w:val="Unresolved Mention"/>
    <w:basedOn w:val="DefaultParagraphFont"/>
    <w:uiPriority w:val="99"/>
    <w:semiHidden/>
    <w:unhideWhenUsed/>
    <w:rsid w:val="008F47BE"/>
    <w:rPr>
      <w:color w:val="605E5C"/>
      <w:shd w:val="clear" w:color="auto" w:fill="E1DFDD"/>
    </w:rPr>
  </w:style>
  <w:style w:type="paragraph" w:styleId="Subtitle">
    <w:name w:val="Subtitle"/>
    <w:basedOn w:val="Normal"/>
    <w:next w:val="Normal"/>
    <w:link w:val="SubtitleChar"/>
    <w:uiPriority w:val="11"/>
    <w:qFormat/>
    <w:rsid w:val="008F47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7B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orldpopulationreview.com/country-rankings/life-expectancy-by-country" TargetMode="External"/><Relationship Id="rId5" Type="http://schemas.openxmlformats.org/officeDocument/2006/relationships/image" Target="media/image1.png"/><Relationship Id="rId10" Type="http://schemas.openxmlformats.org/officeDocument/2006/relationships/hyperlink" Target="https://github.com/symcd2020/Data-Visualization-Project---Life-Expectancy-by-Country.git" TargetMode="External"/><Relationship Id="rId4" Type="http://schemas.openxmlformats.org/officeDocument/2006/relationships/hyperlink" Target="https://worldpopulationreview.com/country-rankings/life-expectancy-by-country"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Y McDaniel</dc:creator>
  <cp:keywords/>
  <dc:description/>
  <cp:lastModifiedBy>Shelby Y McDaniel</cp:lastModifiedBy>
  <cp:revision>1</cp:revision>
  <dcterms:created xsi:type="dcterms:W3CDTF">2024-03-05T19:49:00Z</dcterms:created>
  <dcterms:modified xsi:type="dcterms:W3CDTF">2024-03-05T20:12:00Z</dcterms:modified>
</cp:coreProperties>
</file>