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60" w:lineRule="auto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 TERM OF REFERENCE (TOR)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</w:r>
    </w:p>
    <w:p w:rsidR="00000000" w:rsidDel="00000000" w:rsidP="00000000" w:rsidRDefault="00000000" w:rsidRPr="00000000" w14:paraId="00000002">
      <w:pPr>
        <w:spacing w:line="360" w:lineRule="auto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highlight w:val="yellow"/>
          <w:rtl w:val="0"/>
        </w:rPr>
        <w:t>LKMM-TH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360" w:lineRule="auto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>1/61</w:t>
      </w:r>
    </w:p>
    <w:tbl>
      <w:tblPr>
        <w:tblStyle w:val="Table1"/>
        <w:tblW w:w="9027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3069"/>
        <w:gridCol w:w="286"/>
        <w:gridCol w:w="5672"/>
        <w:tblGridChange w:id="0">
          <w:tblGrid>
            <w:gridCol w:w="3069"/>
            <w:gridCol w:w="286"/>
            <w:gridCol w:w="5672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spacing w:line="360" w:lineRule="auto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>Nama Kegiatan</w:t>
            </w:r>
          </w:p>
        </w:tc>
        <w:tc>
          <w:tcPr/>
          <w:p w:rsidR="00000000" w:rsidDel="00000000" w:rsidP="00000000" w:rsidRDefault="00000000" w:rsidRPr="00000000" w14:paraId="00000005">
            <w:pPr>
              <w:spacing w:line="360" w:lineRule="auto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>:</w:t>
            </w:r>
          </w:p>
        </w:tc>
        <w:tc>
          <w:tcPr/>
          <w:p w:rsidR="00000000" w:rsidDel="00000000" w:rsidP="00000000" w:rsidRDefault="00000000" w:rsidRPr="00000000" w14:paraId="00000006">
            <w:pPr>
              <w:spacing w:line="360" w:lineRule="auto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>LKMM-TH (Latihan Kepemimpinan Manajemen Mahasiswa Tingkat Himpunan) 2026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7">
            <w:pPr>
              <w:spacing w:line="360" w:lineRule="auto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>Pemateri</w:t>
            </w:r>
          </w:p>
        </w:tc>
        <w:tc>
          <w:tcPr/>
          <w:p w:rsidR="00000000" w:rsidDel="00000000" w:rsidP="00000000" w:rsidRDefault="00000000" w:rsidRPr="00000000" w14:paraId="00000008">
            <w:pPr>
              <w:spacing w:line="360" w:lineRule="auto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>:</w:t>
            </w:r>
          </w:p>
        </w:tc>
        <w:tc>
          <w:tcPr/>
          <w:p w:rsidR="00000000" w:rsidDel="00000000" w:rsidP="00000000" w:rsidRDefault="00000000" w:rsidRPr="00000000" w14:paraId="00000009">
            <w:pPr>
              <w:spacing w:line="360" w:lineRule="auto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>(Disesuaikan dengan pemateri yang ditunjuk oleh jurusan)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spacing w:line="360" w:lineRule="auto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>Jenis Kegiatan</w:t>
            </w:r>
          </w:p>
        </w:tc>
        <w:tc>
          <w:tcPr/>
          <w:p w:rsidR="00000000" w:rsidDel="00000000" w:rsidP="00000000" w:rsidRDefault="00000000" w:rsidRPr="00000000" w14:paraId="0000000B">
            <w:pPr>
              <w:spacing w:line="360" w:lineRule="auto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>:</w:t>
            </w:r>
          </w:p>
        </w:tc>
        <w:tc>
          <w:tcPr/>
          <w:p w:rsidR="00000000" w:rsidDel="00000000" w:rsidP="00000000" w:rsidRDefault="00000000" w:rsidRPr="00000000" w14:paraId="0000000C">
            <w:pPr>
              <w:spacing w:line="360" w:lineRule="auto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>Pelatihan Kepemimpinan Tingkat Himpunan</w:t>
            </w:r>
          </w:p>
        </w:tc>
      </w:tr>
    </w:tbl>
    <w:p w:rsidR="00000000" w:rsidDel="00000000" w:rsidP="00000000" w:rsidRDefault="00000000" w:rsidRPr="00000000" w14:paraId="0000000D">
      <w:pPr>
        <w:spacing w:line="36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360" w:hanging="360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>Deskripsi Kegiatan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360" w:firstLine="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>Latihan Kepemimpinan Manajemen Mahasiswa Tingkat Himpunan (LKMM-TH) 2026.</w:t>
        <w:br/>
        <w:t>Tema: "Sinergi Kepemimpinan Adaptif di Era Digital".</w:t>
        <w:br/>
        <w:t>Tagline: "Dari Materi ke Aksi, Dalam Satu Hari".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360" w:hanging="360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>Bentuk Kegiatan</w:t>
      </w:r>
    </w:p>
    <w:p w:rsidR="00000000" w:rsidDel="00000000" w:rsidP="00000000" w:rsidRDefault="00000000" w:rsidRPr="00000000" w14:paraId="000000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360" w:firstLine="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>Kegiatan dilaksanakan dalam format One-Day Bootcamp &amp; Mentorship, yaitu satu hari penuh yang dibagi menjadi tiga sesi:</w:t>
        <w:br/>
        <w:t>1. Sesi Pagi (Teori Praktis): materi kepemimpinan, komunikasi, dan manajemen organisasi berbasis studi kasus interaktif.</w:t>
        <w:br/>
        <w:t>2. Sesi Siang (Sprint FGD): peserta dibagi kelompok dan didampingi mentor (Kating/Demisioner) untuk menyusun draf Program Kerja secara langsung.</w:t>
        <w:br/>
        <w:t>3. Sesi Sore (Sidang Mini): presentasi draf Proker, feedback, dan simulasi sidang dari mentor.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360" w:hanging="360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>Sasaran Peserta Kegiatan</w:t>
      </w:r>
    </w:p>
    <w:p w:rsidR="00000000" w:rsidDel="00000000" w:rsidP="00000000" w:rsidRDefault="00000000" w:rsidRPr="00000000" w14:paraId="000000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360" w:firstLine="0"/>
        <w:jc w:val="both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>Seluruh mahasiswa baru Jurusan Teknik Komputer dan Informatika, Politeknik Negeri Bandung, Angkatan 2026.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360" w:hanging="360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>Manfaat Kegiatan</w:t>
      </w:r>
    </w:p>
    <w:p w:rsidR="00000000" w:rsidDel="00000000" w:rsidP="00000000" w:rsidRDefault="00000000" w:rsidRPr="00000000" w14:paraId="000000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360" w:firstLine="0"/>
        <w:jc w:val="both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>1. Membekali mahasiswa angkatan 2026 dengan nilai kepemimpinan berintegritas, kolaboratif, dan manajerial dasar dalam berorganisasi.</w:t>
        <w:br/>
        <w:t>2. Menghilangkan jeda waktu tanpa pendampingan sehingga pemahaman materi tetap terjaga dan Proker yang dihasilkan lebih optimal.</w:t>
        <w:br/>
        <w:t>3. Melatih kemampuan berpikir kritis dan presentasi melalui sidang mini.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360" w:hanging="360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>Indikator Keberhasilan Aktivitas</w:t>
      </w:r>
    </w:p>
    <w:tbl>
      <w:tblPr>
        <w:tblStyle w:val="Table2"/>
        <w:tblW w:w="8864.0" w:type="dxa"/>
        <w:jc w:val="left"/>
        <w:tblInd w:w="25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495"/>
        <w:gridCol w:w="2119"/>
        <w:gridCol w:w="2250"/>
        <w:tblGridChange w:id="0">
          <w:tblGrid>
            <w:gridCol w:w="4495"/>
            <w:gridCol w:w="2119"/>
            <w:gridCol w:w="2250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rtl w:val="0"/>
              </w:rPr>
              <w:t>Indikator Kinerja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rtl w:val="0"/>
              </w:rPr>
              <w:t>Acuan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rtl w:val="0"/>
              </w:rPr>
              <w:t>Target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>Kehadiran peserta</w:t>
            </w:r>
          </w:p>
        </w:tc>
        <w:tc>
          <w:tcPr/>
          <w:p w:rsidR="00000000" w:rsidDel="00000000" w:rsidP="00000000" w:rsidRDefault="00000000" w:rsidRPr="00000000" w14:paraId="0000001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>&gt;= 80% dari total undangan</w:t>
            </w:r>
          </w:p>
        </w:tc>
        <w:tc>
          <w:tcPr/>
          <w:p w:rsidR="00000000" w:rsidDel="00000000" w:rsidP="00000000" w:rsidRDefault="00000000" w:rsidRPr="00000000" w14:paraId="0000001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>90%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>Tersusunnya draf Proker</w:t>
            </w:r>
          </w:p>
        </w:tc>
        <w:tc>
          <w:tcPr/>
          <w:p w:rsidR="00000000" w:rsidDel="00000000" w:rsidP="00000000" w:rsidRDefault="00000000" w:rsidRPr="00000000" w14:paraId="0000001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>Tiap kelompok menghasilkan 1 draf Proker</w:t>
            </w:r>
          </w:p>
        </w:tc>
        <w:tc>
          <w:tcPr/>
          <w:p w:rsidR="00000000" w:rsidDel="00000000" w:rsidP="00000000" w:rsidRDefault="00000000" w:rsidRPr="00000000" w14:paraId="0000001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>100%</w:t>
            </w:r>
          </w:p>
        </w:tc>
      </w:tr>
    </w:tbl>
    <w:p w:rsidR="00000000" w:rsidDel="00000000" w:rsidP="00000000" w:rsidRDefault="00000000" w:rsidRPr="00000000" w14:paraId="000000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360" w:firstLine="0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360" w:hanging="360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>Waktu dan Tempat</w:t>
      </w:r>
    </w:p>
    <w:p w:rsidR="00000000" w:rsidDel="00000000" w:rsidP="00000000" w:rsidRDefault="00000000" w:rsidRPr="00000000" w14:paraId="000000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360" w:firstLine="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>Hari, tanggal</w:t>
        <w:tab/>
        <w:t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</w:r>
    </w:p>
    <w:p w:rsidR="00000000" w:rsidDel="00000000" w:rsidP="00000000" w:rsidRDefault="00000000" w:rsidRPr="00000000" w14:paraId="000000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360" w:firstLine="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>Waktu</w:t>
        <w:tab/>
        <w:tab/>
        <w:t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</w:r>
    </w:p>
    <w:p w:rsidR="00000000" w:rsidDel="00000000" w:rsidP="00000000" w:rsidRDefault="00000000" w:rsidRPr="00000000" w14:paraId="000000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="360" w:lineRule="auto"/>
        <w:ind w:left="360" w:firstLine="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>Tempat</w:t>
        <w:tab/>
        <w:tab/>
        <w:t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360" w:hanging="360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Susunan Acara </w:t>
      </w:r>
    </w:p>
    <w:tbl>
      <w:tblPr>
        <w:tblStyle w:val="Table3"/>
        <w:tblW w:w="8657.0" w:type="dxa"/>
        <w:jc w:val="left"/>
        <w:tblInd w:w="36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369"/>
        <w:gridCol w:w="2068"/>
        <w:gridCol w:w="1701"/>
        <w:gridCol w:w="1401"/>
        <w:gridCol w:w="2118"/>
        <w:tblGridChange w:id="0">
          <w:tblGrid>
            <w:gridCol w:w="1369"/>
            <w:gridCol w:w="2068"/>
            <w:gridCol w:w="1701"/>
            <w:gridCol w:w="1401"/>
            <w:gridCol w:w="211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rtl w:val="0"/>
              </w:rPr>
              <w:t>Waktu</w:t>
            </w:r>
          </w:p>
        </w:tc>
        <w:tc>
          <w:tcPr/>
          <w:p w:rsidR="00000000" w:rsidDel="00000000" w:rsidP="00000000" w:rsidRDefault="00000000" w:rsidRPr="00000000" w14:paraId="0000002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rtl w:val="0"/>
              </w:rPr>
              <w:t>Item Kegiatan</w:t>
            </w:r>
          </w:p>
        </w:tc>
        <w:tc>
          <w:tcPr/>
          <w:p w:rsidR="00000000" w:rsidDel="00000000" w:rsidP="00000000" w:rsidRDefault="00000000" w:rsidRPr="00000000" w14:paraId="0000002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rtl w:val="0"/>
              </w:rPr>
              <w:t>Pengisi Acara</w:t>
            </w:r>
          </w:p>
        </w:tc>
        <w:tc>
          <w:tcPr/>
          <w:p w:rsidR="00000000" w:rsidDel="00000000" w:rsidP="00000000" w:rsidRDefault="00000000" w:rsidRPr="00000000" w14:paraId="0000002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rtl w:val="0"/>
              </w:rPr>
              <w:t>Tempat</w:t>
            </w:r>
          </w:p>
        </w:tc>
        <w:tc>
          <w:tcPr/>
          <w:p w:rsidR="00000000" w:rsidDel="00000000" w:rsidP="00000000" w:rsidRDefault="00000000" w:rsidRPr="00000000" w14:paraId="0000002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rtl w:val="0"/>
              </w:rPr>
              <w:t>Penanggung Jawab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60" w:lineRule="auto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  <w:t>07.30 - 08.00</w:t>
            </w:r>
          </w:p>
        </w:tc>
        <w:tc>
          <w:tcPr/>
          <w:p w:rsidR="00000000" w:rsidDel="00000000" w:rsidP="00000000" w:rsidRDefault="00000000" w:rsidRPr="00000000" w14:paraId="0000002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60" w:lineRule="auto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  <w:t>Registrasi Peserta</w:t>
            </w:r>
          </w:p>
        </w:tc>
        <w:tc>
          <w:tcPr/>
          <w:p w:rsidR="00000000" w:rsidDel="00000000" w:rsidP="00000000" w:rsidRDefault="00000000" w:rsidRPr="00000000" w14:paraId="0000002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60" w:lineRule="auto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  <w:t>Panitia</w:t>
            </w:r>
          </w:p>
        </w:tc>
        <w:tc>
          <w:tcPr/>
          <w:p w:rsidR="00000000" w:rsidDel="00000000" w:rsidP="00000000" w:rsidRDefault="00000000" w:rsidRPr="00000000" w14:paraId="0000002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60" w:lineRule="auto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  <w:t>Ruang Serbaguna JTK</w:t>
            </w:r>
          </w:p>
        </w:tc>
        <w:tc>
          <w:tcPr/>
          <w:p w:rsidR="00000000" w:rsidDel="00000000" w:rsidP="00000000" w:rsidRDefault="00000000" w:rsidRPr="00000000" w14:paraId="0000002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60" w:lineRule="auto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  <w:t>Koordinator Acara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60" w:lineRule="auto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  <w:t>08.00 - 08.30</w:t>
            </w:r>
          </w:p>
        </w:tc>
        <w:tc>
          <w:tcPr/>
          <w:p w:rsidR="00000000" w:rsidDel="00000000" w:rsidP="00000000" w:rsidRDefault="00000000" w:rsidRPr="00000000" w14:paraId="0000003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60" w:lineRule="auto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  <w:t>Pembukaan &amp; Sambutan</w:t>
            </w:r>
          </w:p>
        </w:tc>
        <w:tc>
          <w:tcPr/>
          <w:p w:rsidR="00000000" w:rsidDel="00000000" w:rsidP="00000000" w:rsidRDefault="00000000" w:rsidRPr="00000000" w14:paraId="0000003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60" w:lineRule="auto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  <w:t>Ketua Himakom / Kajur</w:t>
            </w:r>
          </w:p>
        </w:tc>
        <w:tc>
          <w:tcPr/>
          <w:p w:rsidR="00000000" w:rsidDel="00000000" w:rsidP="00000000" w:rsidRDefault="00000000" w:rsidRPr="00000000" w14:paraId="0000003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60" w:lineRule="auto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  <w:t>Ruang Serbaguna JTK</w:t>
            </w:r>
          </w:p>
        </w:tc>
        <w:tc>
          <w:tcPr/>
          <w:p w:rsidR="00000000" w:rsidDel="00000000" w:rsidP="00000000" w:rsidRDefault="00000000" w:rsidRPr="00000000" w14:paraId="0000003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60" w:lineRule="auto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  <w:t>Koordinator Acara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60" w:lineRule="auto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  <w:t>08.30 - 10.00</w:t>
            </w:r>
          </w:p>
        </w:tc>
        <w:tc>
          <w:tcPr/>
          <w:p w:rsidR="00000000" w:rsidDel="00000000" w:rsidP="00000000" w:rsidRDefault="00000000" w:rsidRPr="00000000" w14:paraId="0000003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60" w:lineRule="auto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  <w:t>Materi: Kepemimpinan &amp; Komunikasi</w:t>
            </w:r>
          </w:p>
        </w:tc>
        <w:tc>
          <w:tcPr/>
          <w:p w:rsidR="00000000" w:rsidDel="00000000" w:rsidP="00000000" w:rsidRDefault="00000000" w:rsidRPr="00000000" w14:paraId="0000003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60" w:lineRule="auto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  <w:t>Pemateri</w:t>
            </w:r>
          </w:p>
        </w:tc>
        <w:tc>
          <w:tcPr/>
          <w:p w:rsidR="00000000" w:rsidDel="00000000" w:rsidP="00000000" w:rsidRDefault="00000000" w:rsidRPr="00000000" w14:paraId="0000003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60" w:lineRule="auto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  <w:t>Ruang Serbaguna JTK</w:t>
            </w:r>
          </w:p>
        </w:tc>
        <w:tc>
          <w:tcPr/>
          <w:p w:rsidR="00000000" w:rsidDel="00000000" w:rsidP="00000000" w:rsidRDefault="00000000" w:rsidRPr="00000000" w14:paraId="0000003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60" w:lineRule="auto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  <w:t>Koordinator Humas</w:t>
            </w:r>
          </w:p>
        </w:tc>
      </w:tr>
      <w:tr>
        <w:tc>
          <w:tcPr>
            <w:tcW w:type="dxa" w:w="1369"/>
          </w:tcPr>
          <w:p>
            <w:r>
              <w:t>10.00 - 10.15</w:t>
            </w:r>
          </w:p>
        </w:tc>
        <w:tc>
          <w:tcPr>
            <w:tcW w:type="dxa" w:w="2068"/>
          </w:tcPr>
          <w:p>
            <w:r>
              <w:t>Coffee Break</w:t>
            </w:r>
          </w:p>
        </w:tc>
        <w:tc>
          <w:tcPr>
            <w:tcW w:type="dxa" w:w="1701"/>
          </w:tcPr>
          <w:p>
            <w:r>
              <w:t>Panitia</w:t>
            </w:r>
          </w:p>
        </w:tc>
        <w:tc>
          <w:tcPr>
            <w:tcW w:type="dxa" w:w="1401"/>
          </w:tcPr>
          <w:p>
            <w:r>
              <w:t>Ruang Serbaguna JTK</w:t>
            </w:r>
          </w:p>
        </w:tc>
        <w:tc>
          <w:tcPr>
            <w:tcW w:type="dxa" w:w="2118"/>
          </w:tcPr>
          <w:p>
            <w:r>
              <w:t>Koordinator Konsumsi</w:t>
            </w:r>
          </w:p>
        </w:tc>
      </w:tr>
      <w:tr>
        <w:tc>
          <w:tcPr>
            <w:tcW w:type="dxa" w:w="1369"/>
          </w:tcPr>
          <w:p>
            <w:r>
              <w:t>10.15 - 12.00</w:t>
            </w:r>
          </w:p>
        </w:tc>
        <w:tc>
          <w:tcPr>
            <w:tcW w:type="dxa" w:w="2068"/>
          </w:tcPr>
          <w:p>
            <w:r>
              <w:t>Materi: Manajemen Organisasi</w:t>
            </w:r>
          </w:p>
        </w:tc>
        <w:tc>
          <w:tcPr>
            <w:tcW w:type="dxa" w:w="1701"/>
          </w:tcPr>
          <w:p>
            <w:r>
              <w:t>Pemateri</w:t>
            </w:r>
          </w:p>
        </w:tc>
        <w:tc>
          <w:tcPr>
            <w:tcW w:type="dxa" w:w="1401"/>
          </w:tcPr>
          <w:p>
            <w:r>
              <w:t>Ruang Serbaguna JTK</w:t>
            </w:r>
          </w:p>
        </w:tc>
        <w:tc>
          <w:tcPr>
            <w:tcW w:type="dxa" w:w="2118"/>
          </w:tcPr>
          <w:p>
            <w:r>
              <w:t>Koordinator Humas</w:t>
            </w:r>
          </w:p>
        </w:tc>
      </w:tr>
      <w:tr>
        <w:tc>
          <w:tcPr>
            <w:tcW w:type="dxa" w:w="1369"/>
          </w:tcPr>
          <w:p>
            <w:r>
              <w:t>12.00 - 13.00</w:t>
            </w:r>
          </w:p>
        </w:tc>
        <w:tc>
          <w:tcPr>
            <w:tcW w:type="dxa" w:w="2068"/>
          </w:tcPr>
          <w:p>
            <w:r>
              <w:t>ISHOMA</w:t>
            </w:r>
          </w:p>
        </w:tc>
        <w:tc>
          <w:tcPr>
            <w:tcW w:type="dxa" w:w="1701"/>
          </w:tcPr>
          <w:p>
            <w:r>
              <w:t>-</w:t>
            </w:r>
          </w:p>
        </w:tc>
        <w:tc>
          <w:tcPr>
            <w:tcW w:type="dxa" w:w="1401"/>
          </w:tcPr>
          <w:p>
            <w:r>
              <w:t>-</w:t>
            </w:r>
          </w:p>
        </w:tc>
        <w:tc>
          <w:tcPr>
            <w:tcW w:type="dxa" w:w="2118"/>
          </w:tcPr>
          <w:p>
            <w:r>
              <w:t>Koordinator Konsumsi</w:t>
            </w:r>
          </w:p>
        </w:tc>
      </w:tr>
      <w:tr>
        <w:tc>
          <w:tcPr>
            <w:tcW w:type="dxa" w:w="1369"/>
          </w:tcPr>
          <w:p>
            <w:r>
              <w:t>13.00 - 16.00</w:t>
            </w:r>
          </w:p>
        </w:tc>
        <w:tc>
          <w:tcPr>
            <w:tcW w:type="dxa" w:w="2068"/>
          </w:tcPr>
          <w:p>
            <w:r>
              <w:t>FGD Sprint: Penyusunan Proker</w:t>
            </w:r>
          </w:p>
        </w:tc>
        <w:tc>
          <w:tcPr>
            <w:tcW w:type="dxa" w:w="1701"/>
          </w:tcPr>
          <w:p>
            <w:r>
              <w:t>Mentor (Kating)</w:t>
            </w:r>
          </w:p>
        </w:tc>
        <w:tc>
          <w:tcPr>
            <w:tcW w:type="dxa" w:w="1401"/>
          </w:tcPr>
          <w:p>
            <w:r>
              <w:t>Ruang Kelas JTK</w:t>
            </w:r>
          </w:p>
        </w:tc>
        <w:tc>
          <w:tcPr>
            <w:tcW w:type="dxa" w:w="2118"/>
          </w:tcPr>
          <w:p>
            <w:r>
              <w:t>Koordinator FGD</w:t>
            </w:r>
          </w:p>
        </w:tc>
      </w:tr>
      <w:tr>
        <w:tc>
          <w:tcPr>
            <w:tcW w:type="dxa" w:w="1369"/>
          </w:tcPr>
          <w:p>
            <w:r>
              <w:t>16.00 - 17.00</w:t>
            </w:r>
          </w:p>
        </w:tc>
        <w:tc>
          <w:tcPr>
            <w:tcW w:type="dxa" w:w="2068"/>
          </w:tcPr>
          <w:p>
            <w:r>
              <w:t>Sidang Mini &amp; Presentasi Proker</w:t>
            </w:r>
          </w:p>
        </w:tc>
        <w:tc>
          <w:tcPr>
            <w:tcW w:type="dxa" w:w="1701"/>
          </w:tcPr>
          <w:p>
            <w:r>
              <w:t>Mentor &amp; Pemateri</w:t>
            </w:r>
          </w:p>
        </w:tc>
        <w:tc>
          <w:tcPr>
            <w:tcW w:type="dxa" w:w="1401"/>
          </w:tcPr>
          <w:p>
            <w:r>
              <w:t>Ruang Serbaguna JTK</w:t>
            </w:r>
          </w:p>
        </w:tc>
        <w:tc>
          <w:tcPr>
            <w:tcW w:type="dxa" w:w="2118"/>
          </w:tcPr>
          <w:p>
            <w:r>
              <w:t>Koordinator Acara</w:t>
            </w:r>
          </w:p>
        </w:tc>
      </w:tr>
      <w:tr>
        <w:tc>
          <w:tcPr>
            <w:tcW w:type="dxa" w:w="1369"/>
          </w:tcPr>
          <w:p>
            <w:r>
              <w:t>17.00 - 17.30</w:t>
            </w:r>
          </w:p>
        </w:tc>
        <w:tc>
          <w:tcPr>
            <w:tcW w:type="dxa" w:w="2068"/>
          </w:tcPr>
          <w:p>
            <w:r>
              <w:t>Penutupan &amp; Evaluasi</w:t>
            </w:r>
          </w:p>
        </w:tc>
        <w:tc>
          <w:tcPr>
            <w:tcW w:type="dxa" w:w="1701"/>
          </w:tcPr>
          <w:p>
            <w:r>
              <w:t>Ketua Pelaksana</w:t>
            </w:r>
          </w:p>
        </w:tc>
        <w:tc>
          <w:tcPr>
            <w:tcW w:type="dxa" w:w="1401"/>
          </w:tcPr>
          <w:p>
            <w:r>
              <w:t>Ruang Serbaguna JTK</w:t>
            </w:r>
          </w:p>
        </w:tc>
        <w:tc>
          <w:tcPr>
            <w:tcW w:type="dxa" w:w="2118"/>
          </w:tcPr>
          <w:p>
            <w:r>
              <w:t>Koordinator Acara</w:t>
            </w:r>
          </w:p>
        </w:tc>
      </w:tr>
    </w:tbl>
    <w:p w:rsidR="00000000" w:rsidDel="00000000" w:rsidP="00000000" w:rsidRDefault="00000000" w:rsidRPr="00000000" w14:paraId="0000003A">
      <w:pPr>
        <w:spacing w:line="36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360" w:hanging="360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>Penanggungjawab</w:t>
      </w:r>
    </w:p>
    <w:p w:rsidR="00000000" w:rsidDel="00000000" w:rsidP="00000000" w:rsidRDefault="00000000" w:rsidRPr="00000000" w14:paraId="000000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360" w:firstLine="360"/>
        <w:jc w:val="both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Penanggung jawab dari kegiatan ini adalah ketua Himpunan Mahasiswa Jurusan Teknik Komputer dan Informatika Politeknik Negeri Bandung periode 2025,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</w:r>
    </w:p>
    <w:p w:rsidR="00000000" w:rsidDel="00000000" w:rsidP="00000000" w:rsidRDefault="00000000" w:rsidRPr="00000000" w14:paraId="0000003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360" w:firstLine="360"/>
        <w:jc w:val="both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>Nama</w:t>
        <w:tab/>
        <w:tab/>
        <w:t>: Dinanda Khayra Hutama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360" w:firstLine="360"/>
        <w:jc w:val="both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>NIM</w:t>
        <w:tab/>
        <w:tab/>
        <w:t>: 241511038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360" w:firstLine="360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Nomor HP</w:t>
        <w:tab/>
        <w:t>: 089668286963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360" w:hanging="360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>Kepanitiaan</w:t>
      </w:r>
    </w:p>
    <w:tbl>
      <w:tblPr>
        <w:tblStyle w:val="Table4"/>
        <w:tblW w:w="9224.0" w:type="dxa"/>
        <w:jc w:val="left"/>
        <w:tblInd w:w="277.0" w:type="dxa"/>
        <w:tblLayout w:type="fixed"/>
        <w:tblLook w:val="0400"/>
      </w:tblPr>
      <w:tblGrid>
        <w:gridCol w:w="2552"/>
        <w:gridCol w:w="426"/>
        <w:gridCol w:w="4401"/>
        <w:gridCol w:w="1845"/>
        <w:tblGridChange w:id="0">
          <w:tblGrid>
            <w:gridCol w:w="2552"/>
            <w:gridCol w:w="426"/>
            <w:gridCol w:w="4401"/>
            <w:gridCol w:w="1845"/>
          </w:tblGrid>
        </w:tblGridChange>
      </w:tblGrid>
      <w:tr>
        <w:trPr>
          <w:cantSplit w:val="0"/>
          <w:trHeight w:val="284" w:hRule="atLeast"/>
          <w:tblHeader w:val="0"/>
        </w:trPr>
        <w:tc>
          <w:tcPr/>
          <w:p w:rsidR="00000000" w:rsidDel="00000000" w:rsidP="00000000" w:rsidRDefault="00000000" w:rsidRPr="00000000" w14:paraId="00000041">
            <w:pPr>
              <w:ind w:left="-57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Penanggung Jawab</w:t>
            </w:r>
          </w:p>
        </w:tc>
        <w:tc>
          <w:tcPr/>
          <w:p w:rsidR="00000000" w:rsidDel="00000000" w:rsidP="00000000" w:rsidRDefault="00000000" w:rsidRPr="00000000" w14:paraId="00000042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>:</w:t>
            </w:r>
          </w:p>
        </w:tc>
        <w:tc>
          <w:tcPr/>
          <w:p w:rsidR="00000000" w:rsidDel="00000000" w:rsidP="00000000" w:rsidRDefault="00000000" w:rsidRPr="00000000" w14:paraId="00000043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Nama </w:t>
            </w:r>
          </w:p>
        </w:tc>
        <w:tc>
          <w:tcPr/>
          <w:p w:rsidR="00000000" w:rsidDel="00000000" w:rsidP="00000000" w:rsidRDefault="00000000" w:rsidRPr="00000000" w14:paraId="00000044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>NIM</w:t>
            </w:r>
          </w:p>
        </w:tc>
      </w:tr>
      <w:tr>
        <w:trPr>
          <w:cantSplit w:val="0"/>
          <w:trHeight w:val="284" w:hRule="atLeast"/>
          <w:tblHeader w:val="0"/>
        </w:trPr>
        <w:tc>
          <w:tcPr/>
          <w:p w:rsidR="00000000" w:rsidDel="00000000" w:rsidP="00000000" w:rsidRDefault="00000000" w:rsidRPr="00000000" w14:paraId="00000045">
            <w:pPr>
              <w:ind w:left="-57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Ketua Pelaksana</w:t>
            </w:r>
          </w:p>
        </w:tc>
        <w:tc>
          <w:tcPr/>
          <w:p w:rsidR="00000000" w:rsidDel="00000000" w:rsidP="00000000" w:rsidRDefault="00000000" w:rsidRPr="00000000" w14:paraId="00000046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>:</w:t>
            </w:r>
          </w:p>
        </w:tc>
        <w:tc>
          <w:tcPr/>
          <w:p w:rsidR="00000000" w:rsidDel="00000000" w:rsidP="00000000" w:rsidRDefault="00000000" w:rsidRPr="00000000" w14:paraId="00000047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>(Nama Ketua Pelaksana)</w:t>
            </w:r>
          </w:p>
        </w:tc>
        <w:tc>
          <w:tcPr/>
          <w:p w:rsidR="00000000" w:rsidDel="00000000" w:rsidP="00000000" w:rsidRDefault="00000000" w:rsidRPr="00000000" w14:paraId="00000048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>(NIM)</w:t>
            </w:r>
          </w:p>
        </w:tc>
      </w:tr>
      <w:tr>
        <w:trPr>
          <w:cantSplit w:val="0"/>
          <w:trHeight w:val="284" w:hRule="atLeast"/>
          <w:tblHeader w:val="0"/>
        </w:trPr>
        <w:tc>
          <w:tcPr/>
          <w:p w:rsidR="00000000" w:rsidDel="00000000" w:rsidP="00000000" w:rsidRDefault="00000000" w:rsidRPr="00000000" w14:paraId="00000049">
            <w:pPr>
              <w:ind w:left="-57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Wakil Ketua Pelaksana</w:t>
            </w:r>
          </w:p>
        </w:tc>
        <w:tc>
          <w:tcPr/>
          <w:p w:rsidR="00000000" w:rsidDel="00000000" w:rsidP="00000000" w:rsidRDefault="00000000" w:rsidRPr="00000000" w14:paraId="0000004A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>:</w:t>
            </w:r>
          </w:p>
        </w:tc>
        <w:tc>
          <w:tcPr/>
          <w:p w:rsidR="00000000" w:rsidDel="00000000" w:rsidP="00000000" w:rsidRDefault="00000000" w:rsidRPr="00000000" w14:paraId="0000004B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>(Nama Wakil Ketua Pelaksana)</w:t>
            </w:r>
          </w:p>
        </w:tc>
        <w:tc>
          <w:tcPr/>
          <w:p w:rsidR="00000000" w:rsidDel="00000000" w:rsidP="00000000" w:rsidRDefault="00000000" w:rsidRPr="00000000" w14:paraId="0000004C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>(NIM)</w:t>
            </w:r>
          </w:p>
        </w:tc>
      </w:tr>
      <w:tr>
        <w:trPr>
          <w:cantSplit w:val="0"/>
          <w:trHeight w:val="284" w:hRule="atLeast"/>
          <w:tblHeader w:val="0"/>
        </w:trPr>
        <w:tc>
          <w:tcPr/>
          <w:p w:rsidR="00000000" w:rsidDel="00000000" w:rsidP="00000000" w:rsidRDefault="00000000" w:rsidRPr="00000000" w14:paraId="0000004D">
            <w:pPr>
              <w:ind w:left="-57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Koordinator….</w:t>
            </w:r>
          </w:p>
        </w:tc>
        <w:tc>
          <w:tcPr/>
          <w:p w:rsidR="00000000" w:rsidDel="00000000" w:rsidP="00000000" w:rsidRDefault="00000000" w:rsidRPr="00000000" w14:paraId="0000004E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>:</w:t>
            </w:r>
          </w:p>
        </w:tc>
        <w:tc>
          <w:tcPr/>
          <w:p w:rsidR="00000000" w:rsidDel="00000000" w:rsidP="00000000" w:rsidRDefault="00000000" w:rsidRPr="00000000" w14:paraId="0000004F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>(Nama Koordinator)</w:t>
            </w:r>
          </w:p>
        </w:tc>
        <w:tc>
          <w:tcPr/>
          <w:p w:rsidR="00000000" w:rsidDel="00000000" w:rsidP="00000000" w:rsidRDefault="00000000" w:rsidRPr="00000000" w14:paraId="00000050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>(NIM)</w:t>
            </w:r>
          </w:p>
        </w:tc>
      </w:tr>
      <w:tr>
        <w:trPr>
          <w:cantSplit w:val="0"/>
          <w:trHeight w:val="284" w:hRule="atLeast"/>
          <w:tblHeader w:val="0"/>
        </w:trPr>
        <w:tc>
          <w:tcPr/>
          <w:p w:rsidR="00000000" w:rsidDel="00000000" w:rsidP="00000000" w:rsidRDefault="00000000" w:rsidRPr="00000000" w14:paraId="00000051">
            <w:pPr>
              <w:ind w:left="-57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Anggota</w:t>
            </w:r>
          </w:p>
        </w:tc>
        <w:tc>
          <w:tcPr/>
          <w:p w:rsidR="00000000" w:rsidDel="00000000" w:rsidP="00000000" w:rsidRDefault="00000000" w:rsidRPr="00000000" w14:paraId="00000052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>:</w:t>
            </w:r>
          </w:p>
        </w:tc>
        <w:tc>
          <w:tcPr/>
          <w:p w:rsidR="00000000" w:rsidDel="00000000" w:rsidP="00000000" w:rsidRDefault="00000000" w:rsidRPr="00000000" w14:paraId="00000053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>(Nama Anggota)</w:t>
            </w:r>
          </w:p>
        </w:tc>
        <w:tc>
          <w:tcPr/>
          <w:p w:rsidR="00000000" w:rsidDel="00000000" w:rsidP="00000000" w:rsidRDefault="00000000" w:rsidRPr="00000000" w14:paraId="00000054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>(NIM)</w:t>
            </w:r>
          </w:p>
        </w:tc>
      </w:tr>
    </w:tbl>
    <w:p w:rsidR="00000000" w:rsidDel="00000000" w:rsidP="00000000" w:rsidRDefault="00000000" w:rsidRPr="00000000" w14:paraId="0000005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360" w:firstLine="0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360" w:hanging="360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>Rancangan Anggaran Biaya</w:t>
      </w:r>
    </w:p>
    <w:p w:rsidR="00000000" w:rsidDel="00000000" w:rsidP="00000000" w:rsidRDefault="00000000" w:rsidRPr="00000000" w14:paraId="0000005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36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02.5511811023623"/>
        <w:gridCol w:w="902.5511811023623"/>
        <w:gridCol w:w="902.5511811023623"/>
        <w:gridCol w:w="902.5511811023623"/>
        <w:gridCol w:w="902.5511811023623"/>
        <w:gridCol w:w="902.5511811023623"/>
        <w:gridCol w:w="902.5511811023623"/>
        <w:gridCol w:w="902.5511811023623"/>
        <w:gridCol w:w="902.5511811023623"/>
        <w:gridCol w:w="902.5511811023623"/>
        <w:tblGridChange w:id="0">
          <w:tblGrid>
            <w:gridCol w:w="902.5511811023623"/>
            <w:gridCol w:w="902.5511811023623"/>
            <w:gridCol w:w="902.5511811023623"/>
            <w:gridCol w:w="902.5511811023623"/>
            <w:gridCol w:w="902.5511811023623"/>
            <w:gridCol w:w="902.5511811023623"/>
            <w:gridCol w:w="902.5511811023623"/>
            <w:gridCol w:w="902.5511811023623"/>
            <w:gridCol w:w="902.5511811023623"/>
            <w:gridCol w:w="902.5511811023623"/>
          </w:tblGrid>
        </w:tblGridChange>
      </w:tblGrid>
      <w:tr>
        <w:trPr>
          <w:cantSplit w:val="0"/>
          <w:trHeight w:val="345" w:hRule="atLeast"/>
          <w:tblHeader w:val="0"/>
        </w:trPr>
        <w:tc>
          <w:tcPr>
            <w:gridSpan w:val="10"/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8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>Rancangan Anggaran Biaya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gridSpan w:val="10"/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2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>Program Kerja LKMM-TH 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gridSpan w:val="10"/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C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>Himpunan Mahasiswa Komputer (HIMAKOM)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gridSpan w:val="10"/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>Politeknik Negeri Bandung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gridSpan w:val="10"/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0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>Dilaksanakan Tanggal : (disesuaikan)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cccccc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A">
            <w:pPr>
              <w:widowControl w:val="0"/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cccccc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B">
            <w:pPr>
              <w:widowControl w:val="0"/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cccccc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C">
            <w:pPr>
              <w:widowControl w:val="0"/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cccccc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D">
            <w:pPr>
              <w:widowControl w:val="0"/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cccccc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E">
            <w:pPr>
              <w:widowControl w:val="0"/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cccccc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F">
            <w:pPr>
              <w:widowControl w:val="0"/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cccccc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0">
            <w:pPr>
              <w:widowControl w:val="0"/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cccccc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1">
            <w:pPr>
              <w:widowControl w:val="0"/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cccccc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2">
            <w:pPr>
              <w:widowControl w:val="0"/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cccccc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3">
            <w:pPr>
              <w:widowControl w:val="0"/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gridSpan w:val="4"/>
            <w:vMerge w:val="restart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4">
            <w:pPr>
              <w:widowControl w:val="0"/>
              <w:spacing w:line="276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>Komponen dan Sub Komponen Biaya</w:t>
            </w:r>
          </w:p>
        </w:tc>
        <w:tc>
          <w:tcPr>
            <w:vMerge w:val="restart"/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8">
            <w:pPr>
              <w:widowControl w:val="0"/>
              <w:spacing w:line="276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>Satuan</w:t>
            </w:r>
          </w:p>
        </w:tc>
        <w:tc>
          <w:tcPr>
            <w:vMerge w:val="restart"/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9">
            <w:pPr>
              <w:widowControl w:val="0"/>
              <w:spacing w:line="276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>Volume</w:t>
            </w:r>
          </w:p>
        </w:tc>
        <w:tc>
          <w:tcPr>
            <w:vMerge w:val="restart"/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A">
            <w:pPr>
              <w:widowControl w:val="0"/>
              <w:spacing w:line="276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>Harga Satuan</w:t>
            </w:r>
          </w:p>
        </w:tc>
        <w:tc>
          <w:tcPr>
            <w:gridSpan w:val="3"/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B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>JUMLAH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gridSpan w:val="4"/>
            <w:vMerge w:val="continue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5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>Polban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6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>Sponsor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7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>Swadaya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gridSpan w:val="10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8">
            <w:pPr>
              <w:widowControl w:val="0"/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>525112 Belanja Barang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2">
            <w:pPr>
              <w:widowControl w:val="0"/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Konsumsi Pemateri &amp; Panitia (makan siang)</w:t>
            </w:r>
          </w:p>
        </w:tc>
        <w:tc>
          <w:tcPr>
            <w:gridSpan w:val="3"/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3">
            <w:pPr>
              <w:widowControl w:val="0"/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6">
            <w:pPr>
              <w:widowControl w:val="0"/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Paket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7">
            <w:pPr>
              <w:widowControl w:val="0"/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8">
            <w:pPr>
              <w:widowControl w:val="0"/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Rp 400.000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9">
            <w:pPr>
              <w:widowControl w:val="0"/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A">
            <w:pPr>
              <w:widowControl w:val="0"/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B">
            <w:pPr>
              <w:widowControl w:val="0"/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Rp 400.000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C">
            <w:pPr>
              <w:widowControl w:val="0"/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Print Sertifikat, Kertas FGD, Fotokopi</w:t>
            </w:r>
          </w:p>
        </w:tc>
        <w:tc>
          <w:tcPr>
            <w:gridSpan w:val="3"/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D">
            <w:pPr>
              <w:widowControl w:val="0"/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0">
            <w:pPr>
              <w:widowControl w:val="0"/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Paket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1">
            <w:pPr>
              <w:widowControl w:val="0"/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2">
            <w:pPr>
              <w:widowControl w:val="0"/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Rp 150.000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3">
            <w:pPr>
              <w:widowControl w:val="0"/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4">
            <w:pPr>
              <w:widowControl w:val="0"/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5">
            <w:pPr>
              <w:widowControl w:val="0"/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Rp 150.000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gridSpan w:val="7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6">
            <w:pPr>
              <w:widowControl w:val="0"/>
              <w:spacing w:line="276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>Sub 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D">
            <w:pPr>
              <w:widowControl w:val="0"/>
              <w:spacing w:line="276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>Rp 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E">
            <w:pPr>
              <w:widowControl w:val="0"/>
              <w:spacing w:line="276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>Rp 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F">
            <w:pPr>
              <w:widowControl w:val="0"/>
              <w:spacing w:line="276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>Rp 550.000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gridSpan w:val="10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0">
            <w:pPr>
              <w:widowControl w:val="0"/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>525113 Belanja Jasa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A">
            <w:pPr>
              <w:widowControl w:val="0"/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Honorarium Pemateri (2 sesi)</w:t>
            </w:r>
          </w:p>
        </w:tc>
        <w:tc>
          <w:tcPr>
            <w:gridSpan w:val="3"/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B">
            <w:pPr>
              <w:widowControl w:val="0"/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E">
            <w:pPr>
              <w:widowControl w:val="0"/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Orang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F">
            <w:pPr>
              <w:widowControl w:val="0"/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0">
            <w:pPr>
              <w:widowControl w:val="0"/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Rp 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1">
            <w:pPr>
              <w:widowControl w:val="0"/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2">
            <w:pPr>
              <w:widowControl w:val="0"/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3">
            <w:pPr>
              <w:widowControl w:val="0"/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Rp 0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4">
            <w:pPr>
              <w:widowControl w:val="0"/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5">
            <w:pPr>
              <w:widowControl w:val="0"/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8">
            <w:pPr>
              <w:widowControl w:val="0"/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9">
            <w:pPr>
              <w:widowControl w:val="0"/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A">
            <w:pPr>
              <w:widowControl w:val="0"/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B">
            <w:pPr>
              <w:widowControl w:val="0"/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C">
            <w:pPr>
              <w:widowControl w:val="0"/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D">
            <w:pPr>
              <w:widowControl w:val="0"/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gridSpan w:val="7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E">
            <w:pPr>
              <w:widowControl w:val="0"/>
              <w:spacing w:line="276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>Sub 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5">
            <w:pPr>
              <w:widowControl w:val="0"/>
              <w:spacing w:line="276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>Rp 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6">
            <w:pPr>
              <w:widowControl w:val="0"/>
              <w:spacing w:line="276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>Rp 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7">
            <w:pPr>
              <w:widowControl w:val="0"/>
              <w:spacing w:line="276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>Rp 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gridSpan w:val="10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8">
            <w:pPr>
              <w:widowControl w:val="0"/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>525115 Belanja Transportasi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2">
            <w:pPr>
              <w:widowControl w:val="0"/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Banner / Spanduk acara (2x3m)</w:t>
            </w:r>
          </w:p>
        </w:tc>
        <w:tc>
          <w:tcPr>
            <w:gridSpan w:val="3"/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3">
            <w:pPr>
              <w:widowControl w:val="0"/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6">
            <w:pPr>
              <w:widowControl w:val="0"/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Lembar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7">
            <w:pPr>
              <w:widowControl w:val="0"/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8">
            <w:pPr>
              <w:widowControl w:val="0"/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Rp 150.000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9">
            <w:pPr>
              <w:widowControl w:val="0"/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A">
            <w:pPr>
              <w:widowControl w:val="0"/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B">
            <w:pPr>
              <w:widowControl w:val="0"/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Rp 150.000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C">
            <w:pPr>
              <w:widowControl w:val="0"/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ID Card Panitia &amp; Biaya Tak Terduga</w:t>
            </w:r>
          </w:p>
        </w:tc>
        <w:tc>
          <w:tcPr>
            <w:gridSpan w:val="3"/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D">
            <w:pPr>
              <w:widowControl w:val="0"/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0">
            <w:pPr>
              <w:widowControl w:val="0"/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Paket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1">
            <w:pPr>
              <w:widowControl w:val="0"/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2">
            <w:pPr>
              <w:widowControl w:val="0"/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Rp 100.000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3">
            <w:pPr>
              <w:widowControl w:val="0"/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4">
            <w:pPr>
              <w:widowControl w:val="0"/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5">
            <w:pPr>
              <w:widowControl w:val="0"/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Rp 100.000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gridSpan w:val="7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6">
            <w:pPr>
              <w:widowControl w:val="0"/>
              <w:spacing w:line="276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>Sub 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D">
            <w:pPr>
              <w:widowControl w:val="0"/>
              <w:spacing w:line="276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>Rp 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E">
            <w:pPr>
              <w:widowControl w:val="0"/>
              <w:spacing w:line="276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>Rp 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F">
            <w:pPr>
              <w:widowControl w:val="0"/>
              <w:spacing w:line="276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>Rp 250.000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gridSpan w:val="7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0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>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7">
            <w:pPr>
              <w:widowControl w:val="0"/>
              <w:spacing w:line="276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>Rp 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8">
            <w:pPr>
              <w:widowControl w:val="0"/>
              <w:spacing w:line="276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>Rp 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9">
            <w:pPr>
              <w:widowControl w:val="0"/>
              <w:spacing w:line="276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>Rp 800.000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36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360" w:hanging="360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Penutup </w:t>
      </w:r>
    </w:p>
    <w:p w:rsidR="00000000" w:rsidDel="00000000" w:rsidP="00000000" w:rsidRDefault="00000000" w:rsidRPr="00000000" w14:paraId="000001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360" w:firstLine="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rtl w:val="0"/>
        </w:rPr>
        <w:t xml:space="preserve">Term of Reference (ToR) ini disusun sebagai kerangka acuan dalam kegiatan LKMM-TH 2026.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</w:r>
    </w:p>
    <w:p w:rsidR="00000000" w:rsidDel="00000000" w:rsidP="00000000" w:rsidRDefault="00000000" w:rsidRPr="00000000" w14:paraId="000001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360" w:firstLine="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030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3510"/>
        <w:gridCol w:w="2460"/>
        <w:gridCol w:w="3060"/>
        <w:tblGridChange w:id="0">
          <w:tblGrid>
            <w:gridCol w:w="3510"/>
            <w:gridCol w:w="2460"/>
            <w:gridCol w:w="3060"/>
          </w:tblGrid>
        </w:tblGridChange>
      </w:tblGrid>
      <w:tr>
        <w:trPr>
          <w:cantSplit w:val="0"/>
          <w:trHeight w:val="1856" w:hRule="atLeast"/>
          <w:tblHeader w:val="0"/>
        </w:trPr>
        <w:tc>
          <w:tcPr/>
          <w:p w:rsidR="00000000" w:rsidDel="00000000" w:rsidP="00000000" w:rsidRDefault="00000000" w:rsidRPr="00000000" w14:paraId="0000012E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>Menyetujui</w:t>
            </w:r>
          </w:p>
          <w:p w:rsidR="00000000" w:rsidDel="00000000" w:rsidP="00000000" w:rsidRDefault="00000000" w:rsidRPr="00000000" w14:paraId="0000012F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>Ketua Himpunan Mahasiswa Jurusan Teknik Komputer dan Informatika</w:t>
            </w:r>
          </w:p>
          <w:p w:rsidR="00000000" w:rsidDel="00000000" w:rsidP="00000000" w:rsidRDefault="00000000" w:rsidRPr="00000000" w14:paraId="00000130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1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2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3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4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>Dinanda Khayra Hutama</w:t>
            </w:r>
          </w:p>
          <w:p w:rsidR="00000000" w:rsidDel="00000000" w:rsidP="00000000" w:rsidRDefault="00000000" w:rsidRPr="00000000" w14:paraId="00000135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>NIM 241511038</w:t>
            </w:r>
          </w:p>
        </w:tc>
        <w:tc>
          <w:tcPr/>
          <w:p w:rsidR="00000000" w:rsidDel="00000000" w:rsidP="00000000" w:rsidRDefault="00000000" w:rsidRPr="00000000" w14:paraId="00000136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7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>Bandung,……………</w:t>
            </w:r>
          </w:p>
          <w:p w:rsidR="00000000" w:rsidDel="00000000" w:rsidP="00000000" w:rsidRDefault="00000000" w:rsidRPr="00000000" w14:paraId="00000138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>Ketua Pelaksana</w:t>
            </w:r>
          </w:p>
          <w:p w:rsidR="00000000" w:rsidDel="00000000" w:rsidP="00000000" w:rsidRDefault="00000000" w:rsidRPr="00000000" w14:paraId="00000139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A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B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C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E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>(Nama Ketua Pelaksana)</w:t>
            </w:r>
          </w:p>
          <w:p w:rsidR="00000000" w:rsidDel="00000000" w:rsidP="00000000" w:rsidRDefault="00000000" w:rsidRPr="00000000" w14:paraId="0000013F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>(NIM Ketua Pelaksana)</w:t>
            </w:r>
          </w:p>
        </w:tc>
      </w:tr>
    </w:tbl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  <w:t xml:space="preserve"> </w:t>
      </w:r>
    </w:p>
    <w:sectPr>
      <w:headerReference r:id="rId7" w:type="default"/>
      <w:headerReference r:id="rId8" w:type="first"/>
      <w:headerReference r:id="rId9" w:type="even"/>
      <w:footerReference r:id="rId10" w:type="default"/>
      <w:footerReference r:id="rId11" w:type="first"/>
      <w:footerReference r:id="rId12" w:type="even"/>
      <w:pgSz w:h="16839" w:w="11907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A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80"/>
        <w:tab w:val="right" w:leader="none" w:pos="9360"/>
      </w:tabs>
      <w:spacing w:line="240" w:lineRule="auto"/>
      <w:rPr>
        <w:color w:val="000000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B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80"/>
        <w:tab w:val="right" w:leader="none" w:pos="9360"/>
      </w:tabs>
      <w:spacing w:line="240" w:lineRule="auto"/>
      <w:rPr>
        <w:color w:val="000000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C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80"/>
        <w:tab w:val="right" w:leader="none" w:pos="9360"/>
      </w:tabs>
      <w:spacing w:line="240" w:lineRule="auto"/>
      <w:rPr>
        <w:color w:val="000000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2">
    <w:pPr>
      <w:tabs>
        <w:tab w:val="center" w:leader="none" w:pos="4680"/>
        <w:tab w:val="right" w:leader="none" w:pos="9027"/>
        <w:tab w:val="right" w:leader="none" w:pos="9360"/>
      </w:tabs>
      <w:spacing w:line="240" w:lineRule="auto"/>
      <w:jc w:val="center"/>
      <w:rPr>
        <w:rFonts w:ascii="Times New Roman" w:cs="Times New Roman" w:eastAsia="Times New Roman" w:hAnsi="Times New Roman"/>
        <w:b w:val="1"/>
        <w:bCs w:val="1"/>
        <w:sz w:val="38"/>
        <w:szCs w:val="38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sz w:val="38"/>
        <w:szCs w:val="38"/>
        <w:rtl w:val="0"/>
      </w:rPr>
      <w:t xml:space="preserve">HIMPUNAN MAHASISWA JURUSAN</w:t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0</wp:posOffset>
          </wp:positionH>
          <wp:positionV relativeFrom="paragraph">
            <wp:posOffset>-66671</wp:posOffset>
          </wp:positionV>
          <wp:extent cx="800100" cy="933450"/>
          <wp:effectExtent b="0" l="0" r="0" t="0"/>
          <wp:wrapNone/>
          <wp:docPr descr="Graphical user interface, application, Word&#10;&#10;Description automatically generated" id="11" name="image2.png"/>
          <a:graphic>
            <a:graphicData uri="http://schemas.openxmlformats.org/drawingml/2006/picture">
              <pic:pic>
                <pic:nvPicPr>
                  <pic:cNvPr descr="Graphical user interface, application, Word&#10;&#10;Description automatically generated" id="0" name="image2.png"/>
                  <pic:cNvPicPr preferRelativeResize="0"/>
                </pic:nvPicPr>
                <pic:blipFill>
                  <a:blip r:embed="rId1"/>
                  <a:srcRect b="29629" l="21796" r="64745" t="42450"/>
                  <a:stretch>
                    <a:fillRect/>
                  </a:stretch>
                </pic:blipFill>
                <pic:spPr>
                  <a:xfrm>
                    <a:off x="0" y="0"/>
                    <a:ext cx="800100" cy="9334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5007299</wp:posOffset>
          </wp:positionH>
          <wp:positionV relativeFrom="paragraph">
            <wp:posOffset>38100</wp:posOffset>
          </wp:positionV>
          <wp:extent cx="723900" cy="723900"/>
          <wp:effectExtent b="0" l="0" r="0" t="0"/>
          <wp:wrapNone/>
          <wp:docPr descr="D:\HIMPUNAN\Berkas\ADKES\logo-himakom.png" id="12" name="image1.png"/>
          <a:graphic>
            <a:graphicData uri="http://schemas.openxmlformats.org/drawingml/2006/picture">
              <pic:pic>
                <pic:nvPicPr>
                  <pic:cNvPr descr="D:\HIMPUNAN\Berkas\ADKES\logo-himakom.png"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23900" cy="72390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143">
    <w:pPr>
      <w:tabs>
        <w:tab w:val="center" w:leader="none" w:pos="4680"/>
        <w:tab w:val="right" w:leader="none" w:pos="9027"/>
        <w:tab w:val="right" w:leader="none" w:pos="9360"/>
      </w:tabs>
      <w:spacing w:line="240" w:lineRule="auto"/>
      <w:jc w:val="center"/>
      <w:rPr>
        <w:rFonts w:ascii="Times New Roman" w:cs="Times New Roman" w:eastAsia="Times New Roman" w:hAnsi="Times New Roman"/>
        <w:b w:val="1"/>
        <w:bCs w:val="1"/>
        <w:sz w:val="28"/>
        <w:szCs w:val="28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sz w:val="28"/>
        <w:szCs w:val="28"/>
        <w:rtl w:val="0"/>
      </w:rPr>
      <w:t xml:space="preserve">TEKNIK KOMPUTER DAN INFORMATIKA</w:t>
    </w:r>
  </w:p>
  <w:p w:rsidR="00000000" w:rsidDel="00000000" w:rsidP="00000000" w:rsidRDefault="00000000" w:rsidRPr="00000000" w14:paraId="00000144">
    <w:pPr>
      <w:tabs>
        <w:tab w:val="center" w:leader="none" w:pos="4680"/>
        <w:tab w:val="right" w:leader="none" w:pos="9027"/>
        <w:tab w:val="right" w:leader="none" w:pos="9360"/>
      </w:tabs>
      <w:spacing w:line="240" w:lineRule="auto"/>
      <w:rPr>
        <w:rFonts w:ascii="Times New Roman" w:cs="Times New Roman" w:eastAsia="Times New Roman" w:hAnsi="Times New Roman"/>
        <w:b w:val="1"/>
        <w:bCs w:val="1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rtl w:val="0"/>
      </w:rPr>
      <w:tab/>
    </w:r>
    <w:r w:rsidDel="00000000" w:rsidR="00000000" w:rsidRPr="00000000">
      <w:rPr>
        <w:rFonts w:ascii="Times New Roman" w:cs="Times New Roman" w:eastAsia="Times New Roman" w:hAnsi="Times New Roman"/>
        <w:b w:val="1"/>
        <w:bCs w:val="1"/>
        <w:sz w:val="26"/>
        <w:szCs w:val="26"/>
        <w:rtl w:val="0"/>
      </w:rPr>
      <w:t xml:space="preserve">POLITEKNIK NEGERI BANDUNG</w:t>
    </w:r>
    <w:r w:rsidDel="00000000" w:rsidR="00000000" w:rsidRPr="00000000">
      <w:rPr>
        <w:rFonts w:ascii="Times New Roman" w:cs="Times New Roman" w:eastAsia="Times New Roman" w:hAnsi="Times New Roman"/>
        <w:b w:val="1"/>
        <w:bCs w:val="1"/>
        <w:rtl w:val="0"/>
      </w:rPr>
      <w:tab/>
    </w:r>
  </w:p>
  <w:p w:rsidR="00000000" w:rsidDel="00000000" w:rsidP="00000000" w:rsidRDefault="00000000" w:rsidRPr="00000000" w14:paraId="00000145">
    <w:pPr>
      <w:tabs>
        <w:tab w:val="center" w:leader="none" w:pos="4680"/>
        <w:tab w:val="right" w:leader="none" w:pos="9360"/>
      </w:tabs>
      <w:spacing w:line="240" w:lineRule="auto"/>
      <w:jc w:val="center"/>
      <w:rPr>
        <w:rFonts w:ascii="Times New Roman" w:cs="Times New Roman" w:eastAsia="Times New Roman" w:hAnsi="Times New Roman"/>
        <w:sz w:val="20"/>
        <w:szCs w:val="20"/>
      </w:rPr>
    </w:pPr>
    <w:r w:rsidDel="00000000" w:rsidR="00000000" w:rsidRPr="00000000">
      <w:rPr>
        <w:rFonts w:ascii="Times New Roman" w:cs="Times New Roman" w:eastAsia="Times New Roman" w:hAnsi="Times New Roman"/>
        <w:sz w:val="20"/>
        <w:szCs w:val="20"/>
        <w:rtl w:val="0"/>
      </w:rPr>
      <w:t xml:space="preserve">Sekretariat : Jalan Geger Kalong Hilir, Desa Ciwaruga, Kecamatan Parongpong,</w:t>
    </w:r>
  </w:p>
  <w:p w:rsidR="00000000" w:rsidDel="00000000" w:rsidP="00000000" w:rsidRDefault="00000000" w:rsidRPr="00000000" w14:paraId="00000146">
    <w:pPr>
      <w:tabs>
        <w:tab w:val="center" w:leader="none" w:pos="4680"/>
        <w:tab w:val="right" w:leader="none" w:pos="9360"/>
      </w:tabs>
      <w:spacing w:line="240" w:lineRule="auto"/>
      <w:jc w:val="center"/>
      <w:rPr>
        <w:rFonts w:ascii="Times New Roman" w:cs="Times New Roman" w:eastAsia="Times New Roman" w:hAnsi="Times New Roman"/>
        <w:b w:val="1"/>
        <w:bCs w:val="1"/>
        <w:sz w:val="36"/>
        <w:szCs w:val="36"/>
      </w:rPr>
    </w:pPr>
    <w:r w:rsidDel="00000000" w:rsidR="00000000" w:rsidRPr="00000000">
      <w:rPr>
        <w:rFonts w:ascii="Times New Roman" w:cs="Times New Roman" w:eastAsia="Times New Roman" w:hAnsi="Times New Roman"/>
        <w:sz w:val="20"/>
        <w:szCs w:val="20"/>
        <w:rtl w:val="0"/>
      </w:rPr>
      <w:t xml:space="preserve">Kabupaten Bandung Barat 40559, Kotak Pos 1234 Telp. (022) 2013789,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47">
    <w:pPr>
      <w:pBdr>
        <w:bottom w:color="000000" w:space="1" w:sz="24" w:val="single"/>
      </w:pBdr>
      <w:tabs>
        <w:tab w:val="center" w:leader="none" w:pos="4513"/>
        <w:tab w:val="right" w:leader="none" w:pos="9026"/>
      </w:tabs>
      <w:spacing w:line="240" w:lineRule="auto"/>
      <w:jc w:val="center"/>
      <w:rPr>
        <w:rFonts w:ascii="Times New Roman" w:cs="Times New Roman" w:eastAsia="Times New Roman" w:hAnsi="Times New Roman"/>
        <w:b w:val="1"/>
        <w:bCs w:val="1"/>
        <w:sz w:val="42"/>
        <w:szCs w:val="42"/>
      </w:rPr>
    </w:pPr>
    <w:r w:rsidDel="00000000" w:rsidR="00000000" w:rsidRPr="00000000">
      <w:rPr>
        <w:rFonts w:ascii="Times New Roman" w:cs="Times New Roman" w:eastAsia="Times New Roman" w:hAnsi="Times New Roman"/>
        <w:sz w:val="20"/>
        <w:szCs w:val="20"/>
        <w:rtl w:val="0"/>
      </w:rPr>
      <w:t xml:space="preserve">Seluler. 08983338898, Faksimile (022) 2013889, Pos Elektronik: hmjtki@polban.ac.id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8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80"/>
        <w:tab w:val="right" w:leader="none" w:pos="9360"/>
      </w:tabs>
      <w:spacing w:line="240" w:lineRule="auto"/>
      <w:rPr>
        <w:color w:val="000000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9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80"/>
        <w:tab w:val="right" w:leader="none" w:pos="9360"/>
      </w:tabs>
      <w:spacing w:line="240" w:lineRule="auto"/>
      <w:rPr>
        <w:color w:val="00000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upperLetter"/>
      <w:lvlText w:val="%1."/>
      <w:lvlJc w:val="left"/>
      <w:pPr>
        <w:ind w:left="360" w:hanging="360"/>
      </w:pPr>
      <w:rPr/>
    </w:lvl>
    <w:lvl w:ilvl="1">
      <w:start w:val="1"/>
      <w:numFmt w:val="lowerLetter"/>
      <w:lvlText w:val="%2."/>
      <w:lvlJc w:val="left"/>
      <w:pPr>
        <w:ind w:left="1080" w:hanging="360"/>
      </w:pPr>
      <w:rPr/>
    </w:lvl>
    <w:lvl w:ilvl="2">
      <w:start w:val="1"/>
      <w:numFmt w:val="lowerRoman"/>
      <w:lvlText w:val="%3."/>
      <w:lvlJc w:val="right"/>
      <w:pPr>
        <w:ind w:left="1800" w:hanging="180"/>
      </w:pPr>
      <w:rPr/>
    </w:lvl>
    <w:lvl w:ilvl="3">
      <w:start w:val="1"/>
      <w:numFmt w:val="decimal"/>
      <w:lvlText w:val="%4."/>
      <w:lvlJc w:val="left"/>
      <w:pPr>
        <w:ind w:left="2520" w:hanging="360"/>
      </w:pPr>
      <w:rPr/>
    </w:lvl>
    <w:lvl w:ilvl="4">
      <w:start w:val="1"/>
      <w:numFmt w:val="lowerLetter"/>
      <w:lvlText w:val="%5."/>
      <w:lvlJc w:val="left"/>
      <w:pPr>
        <w:ind w:left="3240" w:hanging="360"/>
      </w:pPr>
      <w:rPr/>
    </w:lvl>
    <w:lvl w:ilvl="5">
      <w:start w:val="1"/>
      <w:numFmt w:val="lowerRoman"/>
      <w:lvlText w:val="%6."/>
      <w:lvlJc w:val="right"/>
      <w:pPr>
        <w:ind w:left="3960" w:hanging="180"/>
      </w:pPr>
      <w:rPr/>
    </w:lvl>
    <w:lvl w:ilvl="6">
      <w:start w:val="1"/>
      <w:numFmt w:val="decimal"/>
      <w:lvlText w:val="%7."/>
      <w:lvlJc w:val="left"/>
      <w:pPr>
        <w:ind w:left="4680" w:hanging="360"/>
      </w:pPr>
      <w:rPr/>
    </w:lvl>
    <w:lvl w:ilvl="7">
      <w:start w:val="1"/>
      <w:numFmt w:val="lowerLetter"/>
      <w:lvlText w:val="%8."/>
      <w:lvlJc w:val="left"/>
      <w:pPr>
        <w:ind w:left="5400" w:hanging="360"/>
      </w:pPr>
      <w:rPr/>
    </w:lvl>
    <w:lvl w:ilvl="8">
      <w:start w:val="1"/>
      <w:numFmt w:val="lowerRoman"/>
      <w:lvlText w:val="%9."/>
      <w:lvlJc w:val="right"/>
      <w:pPr>
        <w:ind w:left="6120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1"/>
        <w:szCs w:val="21"/>
        <w:lang w:val="id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Normal0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Header">
    <w:name w:val="header"/>
    <w:basedOn w:val="Normal"/>
    <w:link w:val="HeaderChar"/>
    <w:uiPriority w:val="99"/>
    <w:pPr>
      <w:tabs>
        <w:tab w:val="center" w:pos="4680"/>
        <w:tab w:val="right" w:pos="9360"/>
      </w:tabs>
      <w:spacing w:line="240" w:lineRule="auto"/>
    </w:pPr>
  </w:style>
  <w:style w:type="character" w:styleId="HeaderChar" w:customStyle="1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pPr>
      <w:tabs>
        <w:tab w:val="center" w:pos="4680"/>
        <w:tab w:val="right" w:pos="9360"/>
      </w:tabs>
      <w:spacing w:line="240" w:lineRule="auto"/>
    </w:pPr>
  </w:style>
  <w:style w:type="character" w:styleId="FooterChar" w:customStyle="1">
    <w:name w:val="Footer Char"/>
    <w:basedOn w:val="DefaultParagraphFont"/>
    <w:link w:val="Footer"/>
    <w:uiPriority w:val="99"/>
  </w:style>
  <w:style w:type="paragraph" w:styleId="BalloonText">
    <w:name w:val="Balloon Text"/>
    <w:basedOn w:val="Normal"/>
    <w:link w:val="BalloonTextChar"/>
    <w:uiPriority w:val="99"/>
    <w:pPr>
      <w:spacing w:line="240" w:lineRule="auto"/>
    </w:pPr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rPr>
      <w:rFonts w:ascii="Tahoma" w:cs="Tahoma" w:hAnsi="Tahoma"/>
      <w:sz w:val="16"/>
      <w:szCs w:val="16"/>
    </w:rPr>
  </w:style>
  <w:style w:type="paragraph" w:styleId="Default" w:customStyle="1">
    <w:name w:val="Default"/>
    <w:pPr>
      <w:autoSpaceDE w:val="0"/>
      <w:autoSpaceDN w:val="0"/>
      <w:adjustRightInd w:val="0"/>
      <w:spacing w:line="240" w:lineRule="auto"/>
    </w:pPr>
    <w:rPr>
      <w:rFonts w:ascii="Times New Roman" w:cs="Times New Roman" w:hAnsi="Times New Roman"/>
      <w:color w:val="000000"/>
      <w:sz w:val="24"/>
      <w:szCs w:val="24"/>
    </w:rPr>
  </w:style>
  <w:style w:type="paragraph" w:styleId="Style1" w:customStyle="1">
    <w:name w:val="Style1"/>
    <w:basedOn w:val="ListParagraph"/>
    <w:link w:val="Style1Char"/>
    <w:pPr>
      <w:numPr>
        <w:numId w:val="1"/>
      </w:numPr>
      <w:spacing w:line="360" w:lineRule="auto"/>
      <w:jc w:val="both"/>
    </w:pPr>
    <w:rPr>
      <w:rFonts w:ascii="Times New Roman" w:hAnsi="Times New Roman"/>
      <w:b w:val="1"/>
      <w:color w:val="000000"/>
      <w:kern w:val="28"/>
      <w:sz w:val="24"/>
      <w:szCs w:val="24"/>
      <w:lang w:eastAsia="en-US" w:val="en-US"/>
    </w:rPr>
  </w:style>
  <w:style w:type="character" w:styleId="Style1Char" w:customStyle="1">
    <w:name w:val="Style1 Char"/>
    <w:link w:val="Style1"/>
    <w:rPr>
      <w:rFonts w:ascii="Times New Roman" w:cs="Times New Roman" w:eastAsia="Times New Roman" w:hAnsi="Times New Roman"/>
      <w:b w:val="1"/>
      <w:color w:val="000000"/>
      <w:kern w:val="28"/>
      <w:sz w:val="24"/>
      <w:szCs w:val="24"/>
    </w:rPr>
  </w:style>
  <w:style w:type="paragraph" w:styleId="ListParagraph">
    <w:name w:val="List Paragraph"/>
    <w:basedOn w:val="Normal"/>
    <w:uiPriority w:val="99"/>
    <w:qFormat w:val="1"/>
    <w:pPr>
      <w:ind w:left="720"/>
      <w:contextualSpacing w:val="1"/>
    </w:pPr>
  </w:style>
  <w:style w:type="paragraph" w:styleId="footer0" w:customStyle="1">
    <w:name w:val="&quot;footer&quot;"/>
    <w:pPr>
      <w:tabs>
        <w:tab w:val="center" w:pos="4500"/>
        <w:tab w:val="right" w:pos="9020"/>
      </w:tabs>
      <w:spacing w:line="240" w:lineRule="auto"/>
    </w:pPr>
  </w:style>
  <w:style w:type="paragraph" w:styleId="header0" w:customStyle="1">
    <w:name w:val="&quot;header&quot;"/>
    <w:pPr>
      <w:tabs>
        <w:tab w:val="center" w:pos="4500"/>
        <w:tab w:val="right" w:pos="9020"/>
      </w:tabs>
      <w:spacing w:line="240" w:lineRule="auto"/>
    </w:pPr>
  </w:style>
  <w:style w:type="paragraph" w:styleId="header1" w:customStyle="1">
    <w:name w:val="&quot;&quot;header&quot;&quot;"/>
    <w:pPr>
      <w:tabs>
        <w:tab w:val="center" w:pos="4500"/>
        <w:tab w:val="right" w:pos="9020"/>
      </w:tabs>
      <w:spacing w:line="240" w:lineRule="auto"/>
    </w:pPr>
  </w:style>
  <w:style w:type="paragraph" w:styleId="footer1" w:customStyle="1">
    <w:name w:val="&quot;&quot;footer&quot;&quot;"/>
    <w:pPr>
      <w:tabs>
        <w:tab w:val="center" w:pos="4500"/>
        <w:tab w:val="right" w:pos="9020"/>
      </w:tabs>
      <w:spacing w:line="240" w:lineRule="auto"/>
    </w:pPr>
  </w:style>
  <w:style w:type="paragraph" w:styleId="Default0" w:customStyle="1">
    <w:name w:val="&quot;Default&quot;"/>
    <w:pPr>
      <w:autoSpaceDE w:val="0"/>
      <w:autoSpaceDN w:val="0"/>
      <w:adjustRightInd w:val="0"/>
      <w:spacing w:line="240" w:lineRule="auto"/>
    </w:pPr>
    <w:rPr>
      <w:rFonts w:ascii="Times New Roman" w:cs="Times New Roman" w:hAnsi="Times New Roman" w:hint="eastAsia"/>
      <w:color w:val="000000"/>
      <w:sz w:val="24"/>
      <w:szCs w:val="24"/>
    </w:rPr>
  </w:style>
  <w:style w:type="paragraph" w:styleId="ListParagraph0" w:customStyle="1">
    <w:name w:val="&quot;List Paragraph&quot;"/>
    <w:qFormat w:val="1"/>
    <w:rPr>
      <w:rFonts w:cs="Times New Roman" w:eastAsia="Times New Roman" w:hint="eastAsia"/>
      <w:lang w:eastAsia="id-ID"/>
    </w:rPr>
  </w:style>
  <w:style w:type="paragraph" w:styleId="Style10" w:customStyle="1">
    <w:name w:val="&quot;Style1&quot;"/>
    <w:basedOn w:val="ListParagraph0"/>
    <w:pPr>
      <w:spacing w:line="360" w:lineRule="auto"/>
      <w:jc w:val="both"/>
    </w:pPr>
    <w:rPr>
      <w:rFonts w:ascii="Times New Roman" w:hAnsi="Times New Roman"/>
      <w:b w:val="1"/>
      <w:color w:val="000000"/>
      <w:kern w:val="28"/>
      <w:sz w:val="24"/>
      <w:szCs w:val="24"/>
      <w:lang w:eastAsia="en-US" w:val="en-US"/>
    </w:rPr>
  </w:style>
  <w:style w:type="paragraph" w:styleId="BalloonText0" w:customStyle="1">
    <w:name w:val="&quot;Balloon Text&quot;"/>
    <w:pPr>
      <w:spacing w:line="240" w:lineRule="auto"/>
    </w:pPr>
    <w:rPr>
      <w:rFonts w:ascii="Tahoma" w:cs="Tahoma" w:hAnsi="Tahoma" w:hint="eastAsia"/>
      <w:sz w:val="16"/>
      <w:szCs w:val="16"/>
    </w:rPr>
  </w:style>
  <w:style w:type="paragraph" w:styleId="Style11" w:customStyle="1">
    <w:name w:val="&quot;&quot;Style1&quot;&quot;"/>
    <w:pPr>
      <w:spacing w:line="360" w:lineRule="auto"/>
      <w:jc w:val="both"/>
    </w:pPr>
    <w:rPr>
      <w:rFonts w:ascii="Times New Roman" w:cs="Times New Roman" w:eastAsia="Times New Roman" w:hAnsi="Times New Roman" w:hint="eastAsia"/>
      <w:b w:val="1"/>
      <w:color w:val="000000"/>
      <w:kern w:val="28"/>
      <w:sz w:val="24"/>
      <w:szCs w:val="24"/>
    </w:rPr>
  </w:style>
  <w:style w:type="paragraph" w:styleId="ListParagraph1" w:customStyle="1">
    <w:name w:val="&quot;&quot;List Paragraph&quot;&quot;"/>
    <w:qFormat w:val="1"/>
    <w:rPr>
      <w:rFonts w:cs="Times New Roman" w:eastAsia="Times New Roman" w:hint="eastAsia"/>
      <w:lang w:eastAsia="id-ID"/>
    </w:rPr>
  </w:style>
  <w:style w:type="paragraph" w:styleId="footer2" w:customStyle="1">
    <w:name w:val="&quot;&quot;&quot;footer&quot;&quot;&quot;"/>
    <w:pPr>
      <w:tabs>
        <w:tab w:val="center" w:pos="4500"/>
        <w:tab w:val="right" w:pos="9020"/>
      </w:tabs>
      <w:spacing w:line="240" w:lineRule="auto"/>
    </w:pPr>
  </w:style>
  <w:style w:type="paragraph" w:styleId="BalloonText1" w:customStyle="1">
    <w:name w:val="&quot;&quot;Balloon Text&quot;&quot;"/>
    <w:pPr>
      <w:spacing w:line="240" w:lineRule="auto"/>
    </w:pPr>
    <w:rPr>
      <w:rFonts w:ascii="Tahoma" w:cs="Tahoma" w:hAnsi="Tahoma" w:hint="eastAsia"/>
      <w:sz w:val="16"/>
      <w:szCs w:val="16"/>
    </w:rPr>
  </w:style>
  <w:style w:type="paragraph" w:styleId="Default1" w:customStyle="1">
    <w:name w:val="&quot;&quot;Default&quot;&quot;"/>
    <w:pPr>
      <w:autoSpaceDE w:val="0"/>
      <w:autoSpaceDN w:val="0"/>
      <w:adjustRightInd w:val="0"/>
      <w:spacing w:line="240" w:lineRule="auto"/>
    </w:pPr>
    <w:rPr>
      <w:rFonts w:ascii="Times New Roman" w:cs="Times New Roman" w:hAnsi="Times New Roman" w:hint="eastAsia"/>
      <w:color w:val="000000"/>
      <w:sz w:val="24"/>
      <w:szCs w:val="24"/>
    </w:rPr>
  </w:style>
  <w:style w:type="paragraph" w:styleId="header2" w:customStyle="1">
    <w:name w:val="&quot;&quot;&quot;header&quot;&quot;&quot;"/>
    <w:pPr>
      <w:tabs>
        <w:tab w:val="center" w:pos="4500"/>
        <w:tab w:val="right" w:pos="9020"/>
      </w:tabs>
      <w:spacing w:line="240" w:lineRule="auto"/>
    </w:pPr>
  </w:style>
  <w:style w:type="character" w:styleId="BodyTextChar" w:customStyle="1">
    <w:name w:val="Body Text Char"/>
    <w:link w:val="BodyText"/>
    <w:uiPriority w:val="99"/>
    <w:rPr>
      <w:rFonts w:ascii="Times New Roman" w:cs="Times New Roman" w:eastAsia="Times New Roman" w:hAnsi="Times New Roman"/>
      <w:sz w:val="24"/>
      <w:lang w:eastAsia="id-ID" w:val="id-ID"/>
    </w:rPr>
  </w:style>
  <w:style w:type="paragraph" w:styleId="BodyText">
    <w:name w:val="Body Text"/>
    <w:basedOn w:val="Normal"/>
    <w:link w:val="BodyTextChar"/>
    <w:uiPriority w:val="99"/>
    <w:pPr>
      <w:jc w:val="both"/>
    </w:pPr>
    <w:rPr>
      <w:rFonts w:ascii="Times New Roman" w:hAnsi="Times New Roman" w:hint="default"/>
      <w:sz w:val="24"/>
    </w:rPr>
  </w:style>
  <w:style w:type="character" w:styleId="BodyTextChar1" w:customStyle="1">
    <w:name w:val="Body Text Char1"/>
    <w:basedOn w:val="DefaultParagraphFont"/>
    <w:uiPriority w:val="99"/>
    <w:rPr>
      <w:rFonts w:ascii="Calibri" w:cs="Times New Roman" w:eastAsia="Times New Roman" w:hAnsi="Calibri"/>
      <w:sz w:val="21"/>
      <w:lang w:eastAsia="id-ID" w:val="id-ID"/>
    </w:rPr>
  </w:style>
  <w:style w:type="table" w:styleId="TableGrid">
    <w:name w:val="Table Grid"/>
    <w:basedOn w:val="TableNormal"/>
    <w:uiPriority w:val="59"/>
    <w:qFormat w:val="1"/>
    <w:rsid w:val="00F66C7C"/>
    <w:pPr>
      <w:spacing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a" w:customStyle="1">
    <w:basedOn w:val="TableNormal"/>
    <w:pPr>
      <w:spacing w:line="240" w:lineRule="auto"/>
    </w:pPr>
    <w:tblPr>
      <w:tblStyleRowBandSize w:val="1"/>
      <w:tblStyleColBandSize w:val="1"/>
    </w:tblPr>
  </w:style>
  <w:style w:type="table" w:styleId="a0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1" w:customStyle="1">
    <w:basedOn w:val="TableNormal"/>
    <w:pPr>
      <w:spacing w:line="240" w:lineRule="auto"/>
    </w:pPr>
    <w:tblPr>
      <w:tblStyleRowBandSize w:val="1"/>
      <w:tblStyleColBandSize w:val="1"/>
    </w:tblPr>
  </w:style>
  <w:style w:type="table" w:styleId="a2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3" w:customStyle="1">
    <w:basedOn w:val="TableNormal"/>
    <w:pPr>
      <w:spacing w:line="240" w:lineRule="auto"/>
    </w:pPr>
    <w:tblPr>
      <w:tblStyleRowBandSize w:val="1"/>
      <w:tblStyleColBandSize w:val="1"/>
    </w:tblPr>
  </w:style>
  <w:style w:type="table" w:styleId="a4" w:customStyle="1">
    <w:basedOn w:val="TableNormal"/>
    <w:pPr>
      <w:spacing w:line="240" w:lineRule="auto"/>
    </w:pPr>
    <w:tblPr>
      <w:tblStyleRowBandSize w:val="1"/>
      <w:tblStyleColBandSize w:val="1"/>
    </w:tblPr>
  </w:style>
  <w:style w:type="table" w:styleId="a5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6" w:customStyle="1">
    <w:basedOn w:val="TableNormal"/>
    <w:pPr>
      <w:spacing w:line="240" w:lineRule="auto"/>
    </w:pPr>
    <w:tblPr>
      <w:tblStyleRowBandSize w:val="1"/>
      <w:tblStyleColBandSize w:val="1"/>
    </w:tblPr>
  </w:style>
  <w:style w:type="table" w:styleId="a7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8" w:customStyle="1">
    <w:basedOn w:val="TableNormal"/>
    <w:pPr>
      <w:spacing w:line="240" w:lineRule="auto"/>
    </w:pPr>
    <w:tblPr>
      <w:tblStyleRowBandSize w:val="1"/>
      <w:tblStyleColBandSize w:val="1"/>
    </w:tblPr>
  </w:style>
  <w:style w:type="table" w:styleId="Table1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12" Type="http://schemas.openxmlformats.org/officeDocument/2006/relationships/footer" Target="footer3.xml"/><Relationship Id="rId9" Type="http://schemas.openxmlformats.org/officeDocument/2006/relationships/header" Target="head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mu4At7gu1TyKElvsn+giaF6QhA==">CgMxLjA4AHIhMXVnRFZJQm9IRWVGSjdmZnJiVGFCS3k3XzhYZ3BoZlVv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2024-05-17T07:11:00Z</dcterms:created>
  <dc:creator>Della Nurliandini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d63b3b47a4926b831ae78f8cb6e3d3817ed93fd925e7ec9bdde415b6247ac02a</vt:lpwstr>
  </property>
</Properties>
</file>