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venir Book" w:eastAsiaTheme="minorHAnsi" w:hAnsi="Avenir Book"/>
          <w:color w:val="4472C4" w:themeColor="accent1"/>
          <w:sz w:val="18"/>
          <w:lang w:val="en-GB" w:eastAsia="en-US"/>
        </w:rPr>
        <w:id w:val="1077026785"/>
        <w:docPartObj>
          <w:docPartGallery w:val="Cover Pages"/>
          <w:docPartUnique/>
        </w:docPartObj>
      </w:sdtPr>
      <w:sdtEndPr>
        <w:rPr>
          <w:color w:val="auto"/>
        </w:rPr>
      </w:sdtEndPr>
      <w:sdtContent>
        <w:p w:rsidR="00E5619A" w:rsidRPr="002C14C1" w:rsidRDefault="00243D11">
          <w:pPr>
            <w:pStyle w:val="NoSpacing"/>
            <w:spacing w:before="1540" w:after="240"/>
            <w:jc w:val="center"/>
            <w:rPr>
              <w:rFonts w:ascii="Avenir Book" w:hAnsi="Avenir Book"/>
              <w:color w:val="4472C4" w:themeColor="accent1"/>
            </w:rPr>
          </w:pPr>
          <w:r w:rsidRPr="002C14C1">
            <w:rPr>
              <w:rFonts w:ascii="Avenir Book" w:hAnsi="Avenir Book"/>
              <w:noProof/>
              <w:color w:val="4472C4" w:themeColor="accent1"/>
            </w:rPr>
            <mc:AlternateContent>
              <mc:Choice Requires="wps">
                <w:drawing>
                  <wp:anchor distT="0" distB="0" distL="114300" distR="114300" simplePos="0" relativeHeight="251659264" behindDoc="1" locked="0" layoutInCell="1" allowOverlap="1">
                    <wp:simplePos x="0" y="0"/>
                    <wp:positionH relativeFrom="column">
                      <wp:posOffset>-609600</wp:posOffset>
                    </wp:positionH>
                    <wp:positionV relativeFrom="paragraph">
                      <wp:posOffset>-577638</wp:posOffset>
                    </wp:positionV>
                    <wp:extent cx="6993255" cy="10057765"/>
                    <wp:effectExtent l="0" t="0" r="17145" b="13335"/>
                    <wp:wrapNone/>
                    <wp:docPr id="2" name="Rectangle 2"/>
                    <wp:cNvGraphicFramePr/>
                    <a:graphic xmlns:a="http://schemas.openxmlformats.org/drawingml/2006/main">
                      <a:graphicData uri="http://schemas.microsoft.com/office/word/2010/wordprocessingShape">
                        <wps:wsp>
                          <wps:cNvSpPr/>
                          <wps:spPr>
                            <a:xfrm>
                              <a:off x="0" y="0"/>
                              <a:ext cx="6993255" cy="10057765"/>
                            </a:xfrm>
                            <a:prstGeom prst="rect">
                              <a:avLst/>
                            </a:prstGeom>
                            <a:no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176A4084" id="Rectangle 2" o:spid="_x0000_s1026" style="position:absolute;margin-left:-48pt;margin-top:-45.5pt;width:550.65pt;height:791.9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" filled="f" strokecolor="#deeaf6 [664]" strokeweight="1pt"/>
                </w:pict>
              </mc:Fallback>
            </mc:AlternateContent>
          </w:r>
        </w:p>
        <w:p w:rsidR="00F23949" w:rsidRPr="002C14C1" w:rsidRDefault="00F23949">
          <w:pPr>
            <w:pStyle w:val="NoSpacing"/>
            <w:spacing w:before="1540" w:after="240"/>
            <w:jc w:val="center"/>
            <w:rPr>
              <w:rFonts w:ascii="Avenir Book" w:hAnsi="Avenir Book"/>
              <w:color w:val="4472C4" w:themeColor="accent1"/>
            </w:rPr>
          </w:pPr>
        </w:p>
        <w:p w:rsidR="00E5619A" w:rsidRPr="002C14C1" w:rsidRDefault="00E5619A">
          <w:pPr>
            <w:pStyle w:val="NoSpacing"/>
            <w:jc w:val="center"/>
            <w:rPr>
              <w:rFonts w:ascii="Avenir Book" w:hAnsi="Avenir Book"/>
              <w:color w:val="4472C4" w:themeColor="accent1"/>
            </w:rPr>
          </w:pPr>
        </w:p>
        <w:p w:rsidR="009D27B1" w:rsidRPr="002C14C1" w:rsidRDefault="009D27B1">
          <w:pPr>
            <w:pStyle w:val="NoSpacing"/>
            <w:jc w:val="center"/>
            <w:rPr>
              <w:rFonts w:ascii="Avenir Book" w:hAnsi="Avenir Book"/>
              <w:color w:val="2E74B5" w:themeColor="accent5" w:themeShade="BF"/>
              <w:sz w:val="40"/>
            </w:rPr>
          </w:pPr>
        </w:p>
        <w:p w:rsidR="009D27B1" w:rsidRPr="002C14C1" w:rsidRDefault="009D27B1">
          <w:pPr>
            <w:pStyle w:val="NoSpacing"/>
            <w:jc w:val="center"/>
            <w:rPr>
              <w:rFonts w:ascii="Avenir Book" w:hAnsi="Avenir Book"/>
              <w:color w:val="2E74B5" w:themeColor="accent5" w:themeShade="BF"/>
              <w:sz w:val="40"/>
            </w:rPr>
          </w:pPr>
        </w:p>
        <w:p w:rsidR="009D27B1" w:rsidRPr="002C14C1" w:rsidRDefault="009D27B1">
          <w:pPr>
            <w:pStyle w:val="NoSpacing"/>
            <w:jc w:val="center"/>
            <w:rPr>
              <w:rFonts w:ascii="Avenir Book" w:hAnsi="Avenir Book"/>
              <w:color w:val="2E74B5" w:themeColor="accent5" w:themeShade="BF"/>
              <w:sz w:val="40"/>
            </w:rPr>
          </w:pPr>
        </w:p>
        <w:p w:rsidR="00243D11" w:rsidRPr="002C14C1" w:rsidRDefault="00243D11">
          <w:pPr>
            <w:pStyle w:val="NoSpacing"/>
            <w:jc w:val="center"/>
            <w:rPr>
              <w:rFonts w:ascii="Avenir Book" w:hAnsi="Avenir Book"/>
              <w:color w:val="2E74B5" w:themeColor="accent5" w:themeShade="BF"/>
              <w:sz w:val="40"/>
            </w:rPr>
          </w:pPr>
        </w:p>
        <w:p w:rsidR="009D27B1" w:rsidRPr="002C14C1" w:rsidRDefault="009D27B1">
          <w:pPr>
            <w:pStyle w:val="NoSpacing"/>
            <w:jc w:val="center"/>
            <w:rPr>
              <w:rFonts w:ascii="Avenir Medium" w:hAnsi="Avenir Medium"/>
              <w:color w:val="2E74B5" w:themeColor="accent5" w:themeShade="BF"/>
              <w:sz w:val="48"/>
              <w:szCs w:val="28"/>
            </w:rPr>
          </w:pPr>
          <w:r w:rsidRPr="002C14C1">
            <w:rPr>
              <w:rFonts w:ascii="Avenir Medium" w:hAnsi="Avenir Medium"/>
              <w:color w:val="2E74B5" w:themeColor="accent5" w:themeShade="BF"/>
              <w:sz w:val="40"/>
            </w:rPr>
            <w:t>CLIENT SERVICE AGREEMENT</w:t>
          </w:r>
        </w:p>
        <w:p w:rsidR="00E5619A" w:rsidRPr="002C14C1" w:rsidRDefault="00E5619A">
          <w:pPr>
            <w:pStyle w:val="NoSpacing"/>
            <w:spacing w:before="480"/>
            <w:jc w:val="center"/>
            <w:rPr>
              <w:rFonts w:ascii="Avenir Book" w:hAnsi="Avenir Book"/>
              <w:color w:val="4472C4" w:themeColor="accent1"/>
            </w:rPr>
          </w:pPr>
        </w:p>
        <w:p w:rsidR="00E5619A" w:rsidRPr="002C14C1" w:rsidRDefault="00E5619A">
          <w:pPr>
            <w:spacing w:after="160" w:line="259" w:lineRule="auto"/>
            <w:rPr>
              <w:rFonts w:ascii="Avenir Book" w:hAnsi="Avenir Book"/>
              <w:sz w:val="22"/>
              <w:lang w:val="en-US"/>
            </w:rPr>
          </w:pPr>
          <w:r w:rsidRPr="002C14C1">
            <w:rPr>
              <w:rFonts w:ascii="Avenir Book" w:hAnsi="Avenir Book"/>
              <w:sz w:val="22"/>
              <w:lang w:val="en-US"/>
            </w:rPr>
            <w:br w:type="page"/>
          </w:r>
        </w:p>
      </w:sdtContent>
    </w:sdt>
    <w:p w:rsidR="004B15AC" w:rsidRPr="00C748A1" w:rsidRDefault="00EA6E34" w:rsidP="0086015A">
      <w:pPr>
        <w:spacing w:line="360" w:lineRule="auto"/>
        <w:jc w:val="center"/>
        <w:rPr>
          <w:rFonts w:ascii="Avenir Black" w:hAnsi="Avenir Black"/>
          <w:b/>
          <w:sz w:val="28"/>
          <w:lang w:val="en-US"/>
        </w:rPr>
      </w:pPr>
      <w:r w:rsidRPr="00C748A1">
        <w:rPr>
          <w:rFonts w:ascii="Avenir Black" w:hAnsi="Avenir Black"/>
          <w:b/>
          <w:sz w:val="28"/>
          <w:lang w:val="en-US"/>
        </w:rPr>
        <w:lastRenderedPageBreak/>
        <w:t>CLIENT SERVICE AGREEMENT</w:t>
      </w:r>
    </w:p>
    <w:p w:rsidR="004B15AC" w:rsidRDefault="004B15AC" w:rsidP="00173249">
      <w:pPr>
        <w:spacing w:line="360" w:lineRule="auto"/>
        <w:jc w:val="both"/>
        <w:rPr>
          <w:rFonts w:ascii="Avenir Book" w:hAnsi="Avenir Book"/>
          <w:sz w:val="20"/>
          <w:lang w:val="en-US"/>
        </w:rPr>
      </w:pPr>
      <w:bookmarkStart w:id="0" w:name="lblSpoed"/>
      <w:bookmarkStart w:id="1" w:name="tekst"/>
      <w:bookmarkEnd w:id="0"/>
      <w:bookmarkEnd w:id="1"/>
    </w:p>
    <w:p w:rsidR="00E57ACB" w:rsidRPr="002C14C1" w:rsidRDefault="00E57ACB" w:rsidP="00173249">
      <w:pPr>
        <w:spacing w:line="360" w:lineRule="auto"/>
        <w:jc w:val="both"/>
        <w:rPr>
          <w:rFonts w:ascii="Avenir Book" w:hAnsi="Avenir Book"/>
          <w:sz w:val="20"/>
          <w:lang w:val="en-US"/>
        </w:rPr>
      </w:pPr>
    </w:p>
    <w:p w:rsidR="001C722F" w:rsidRPr="003C6714" w:rsidRDefault="00EA6E34" w:rsidP="00173249">
      <w:pPr>
        <w:pStyle w:val="ListParagraph"/>
        <w:numPr>
          <w:ilvl w:val="0"/>
          <w:numId w:val="14"/>
        </w:numPr>
        <w:spacing w:line="360" w:lineRule="auto"/>
        <w:jc w:val="both"/>
        <w:rPr>
          <w:rFonts w:ascii="Avenir Book" w:hAnsi="Avenir Book" w:cs="Times New Roman (Body CS)"/>
          <w:b/>
          <w:spacing w:val="10"/>
          <w:kern w:val="40"/>
          <w:sz w:val="22"/>
          <w:lang w:val="en-US"/>
        </w:rPr>
      </w:pPr>
      <w:r w:rsidRPr="003C6714">
        <w:rPr>
          <w:rFonts w:ascii="Avenir Book" w:hAnsi="Avenir Book" w:cs="Times New Roman (Body CS)"/>
          <w:b/>
          <w:spacing w:val="10"/>
          <w:kern w:val="40"/>
          <w:sz w:val="22"/>
          <w:lang w:val="en-US"/>
        </w:rPr>
        <w:t>IDENTIFICATION OF THE PARTIES</w:t>
      </w:r>
    </w:p>
    <w:p w:rsidR="001C722F" w:rsidRPr="002C14C1" w:rsidRDefault="001C722F" w:rsidP="00173249">
      <w:pPr>
        <w:pStyle w:val="ListParagraph"/>
        <w:spacing w:line="360" w:lineRule="auto"/>
        <w:ind w:left="570"/>
        <w:jc w:val="both"/>
        <w:rPr>
          <w:rFonts w:ascii="Avenir Book" w:hAnsi="Avenir Book"/>
          <w:sz w:val="20"/>
          <w:lang w:val="en-US"/>
        </w:rPr>
      </w:pPr>
    </w:p>
    <w:p w:rsidR="0086015A" w:rsidRPr="002C14C1" w:rsidRDefault="0086015A" w:rsidP="008174FD">
      <w:pPr>
        <w:pStyle w:val="ListParagraph"/>
        <w:numPr>
          <w:ilvl w:val="1"/>
          <w:numId w:val="14"/>
        </w:numPr>
        <w:spacing w:line="276" w:lineRule="auto"/>
        <w:jc w:val="both"/>
        <w:rPr>
          <w:rFonts w:ascii="Avenir Book" w:hAnsi="Avenir Book"/>
          <w:sz w:val="20"/>
          <w:lang w:val="en-US"/>
        </w:rPr>
      </w:pPr>
      <w:r w:rsidRPr="002C14C1">
        <w:rPr>
          <w:rFonts w:ascii="Avenir Book" w:hAnsi="Avenir Book"/>
          <w:sz w:val="20"/>
          <w:lang w:val="en-US"/>
        </w:rPr>
        <w:t xml:space="preserve">This Service Agreement (the ‘Agreement’) is </w:t>
      </w:r>
      <w:r w:rsidR="00C86D45">
        <w:rPr>
          <w:rFonts w:ascii="Avenir Book" w:hAnsi="Avenir Book"/>
          <w:sz w:val="20"/>
          <w:lang w:val="en-US"/>
        </w:rPr>
        <w:t xml:space="preserve">made and entered into on this </w:t>
      </w:r>
      <w:r w:rsidR="002A1CD6">
        <w:rPr>
          <w:rFonts w:ascii="Avenir Book" w:hAnsi="Avenir Book"/>
          <w:color w:val="FF0000"/>
          <w:sz w:val="20"/>
          <w:lang w:val="en-US"/>
        </w:rPr>
        <w:t>[Current Date</w:t>
      </w:r>
      <w:r w:rsidRPr="00C86D45">
        <w:rPr>
          <w:rFonts w:ascii="Avenir Book" w:hAnsi="Avenir Book"/>
          <w:color w:val="FF0000"/>
          <w:sz w:val="20"/>
          <w:lang w:val="en-US"/>
        </w:rPr>
        <w:t xml:space="preserve">] </w:t>
      </w:r>
      <w:r w:rsidRPr="002C14C1">
        <w:rPr>
          <w:rFonts w:ascii="Avenir Book" w:hAnsi="Avenir Book"/>
          <w:sz w:val="20"/>
          <w:lang w:val="en-US"/>
        </w:rPr>
        <w:t xml:space="preserve">day of </w:t>
      </w:r>
      <w:r w:rsidR="002A1CD6" w:rsidRPr="002A1CD6">
        <w:rPr>
          <w:rFonts w:ascii="Avenir Book" w:hAnsi="Avenir Book"/>
          <w:color w:val="FF0000"/>
          <w:sz w:val="20"/>
          <w:lang w:val="en-US"/>
        </w:rPr>
        <w:t>[</w:t>
      </w:r>
      <w:r w:rsidR="002A1CD6">
        <w:rPr>
          <w:rFonts w:ascii="Avenir Book" w:hAnsi="Avenir Book"/>
          <w:color w:val="FF0000"/>
          <w:sz w:val="20"/>
          <w:lang w:val="en-US"/>
        </w:rPr>
        <w:t xml:space="preserve">Current </w:t>
      </w:r>
      <w:r w:rsidR="002A1CD6" w:rsidRPr="002A1CD6">
        <w:rPr>
          <w:rFonts w:ascii="Avenir Book" w:hAnsi="Avenir Book"/>
          <w:color w:val="FF0000"/>
          <w:sz w:val="20"/>
          <w:lang w:val="en-US"/>
        </w:rPr>
        <w:t xml:space="preserve">Month] </w:t>
      </w:r>
      <w:r w:rsidRPr="002C14C1">
        <w:rPr>
          <w:rFonts w:ascii="Avenir Book" w:hAnsi="Avenir Book"/>
          <w:sz w:val="20"/>
          <w:lang w:val="en-US"/>
        </w:rPr>
        <w:t xml:space="preserve">(the ‘Effective Date’) by and between </w:t>
      </w:r>
      <w:r w:rsidR="002A1CD6">
        <w:rPr>
          <w:rFonts w:ascii="Avenir Book" w:hAnsi="Avenir Book"/>
          <w:color w:val="FF0000"/>
          <w:sz w:val="20"/>
          <w:lang w:val="en-US"/>
        </w:rPr>
        <w:t>[Client Company Name</w:t>
      </w:r>
      <w:r w:rsidR="002A1CD6" w:rsidRPr="00C86D45">
        <w:rPr>
          <w:rFonts w:ascii="Avenir Book" w:hAnsi="Avenir Book"/>
          <w:color w:val="FF0000"/>
          <w:sz w:val="20"/>
          <w:lang w:val="en-US"/>
        </w:rPr>
        <w:t xml:space="preserve">] </w:t>
      </w:r>
      <w:r w:rsidRPr="002C14C1">
        <w:rPr>
          <w:rFonts w:ascii="Avenir Book" w:hAnsi="Avenir Book"/>
          <w:sz w:val="20"/>
          <w:lang w:val="en-US"/>
        </w:rPr>
        <w:t xml:space="preserve">with its registered address at </w:t>
      </w:r>
      <w:r w:rsidR="002A1CD6">
        <w:rPr>
          <w:rFonts w:ascii="Avenir Book" w:hAnsi="Avenir Book"/>
          <w:color w:val="FF0000"/>
          <w:sz w:val="20"/>
          <w:lang w:val="en-US"/>
        </w:rPr>
        <w:t>[Client Company Address</w:t>
      </w:r>
      <w:r w:rsidR="002A1CD6" w:rsidRPr="00C86D45">
        <w:rPr>
          <w:rFonts w:ascii="Avenir Book" w:hAnsi="Avenir Book"/>
          <w:color w:val="FF0000"/>
          <w:sz w:val="20"/>
          <w:lang w:val="en-US"/>
        </w:rPr>
        <w:t xml:space="preserve">] </w:t>
      </w:r>
      <w:r w:rsidRPr="002C14C1">
        <w:rPr>
          <w:rFonts w:ascii="Avenir Book" w:hAnsi="Avenir Book"/>
          <w:sz w:val="20"/>
          <w:lang w:val="en-US"/>
        </w:rPr>
        <w:t xml:space="preserve">(the ‘Client’) and </w:t>
      </w:r>
      <w:r w:rsidR="002A1CD6">
        <w:rPr>
          <w:rFonts w:ascii="Avenir Book" w:hAnsi="Avenir Book"/>
          <w:color w:val="FF0000"/>
          <w:sz w:val="20"/>
          <w:lang w:val="en-US"/>
        </w:rPr>
        <w:t>[Your Company Name</w:t>
      </w:r>
      <w:r w:rsidR="002A1CD6" w:rsidRPr="00C86D45">
        <w:rPr>
          <w:rFonts w:ascii="Avenir Book" w:hAnsi="Avenir Book"/>
          <w:color w:val="FF0000"/>
          <w:sz w:val="20"/>
          <w:lang w:val="en-US"/>
        </w:rPr>
        <w:t xml:space="preserve">] </w:t>
      </w:r>
      <w:r w:rsidRPr="002C14C1">
        <w:rPr>
          <w:rFonts w:ascii="Avenir Book" w:hAnsi="Avenir Book"/>
          <w:sz w:val="20"/>
          <w:lang w:val="en-US"/>
        </w:rPr>
        <w:t>(the ‘Service Provider’).</w:t>
      </w:r>
    </w:p>
    <w:p w:rsidR="0086015A" w:rsidRPr="002C14C1" w:rsidRDefault="0086015A" w:rsidP="008174FD">
      <w:pPr>
        <w:pStyle w:val="ListParagraph"/>
        <w:numPr>
          <w:ilvl w:val="1"/>
          <w:numId w:val="14"/>
        </w:numPr>
        <w:spacing w:line="276" w:lineRule="auto"/>
        <w:jc w:val="both"/>
        <w:rPr>
          <w:rFonts w:ascii="Avenir Book" w:hAnsi="Avenir Book"/>
          <w:sz w:val="20"/>
          <w:lang w:val="en-US"/>
        </w:rPr>
      </w:pPr>
      <w:r w:rsidRPr="002C14C1">
        <w:rPr>
          <w:rFonts w:ascii="Avenir Book" w:hAnsi="Avenir Book"/>
          <w:sz w:val="20"/>
          <w:lang w:val="en-US"/>
        </w:rPr>
        <w:t>The Client and the Service Provider are hereinafter referred to individually as a ‘Party’ and collectively as the ‘Parties’.</w:t>
      </w:r>
    </w:p>
    <w:p w:rsidR="0086015A" w:rsidRPr="002C14C1" w:rsidRDefault="0086015A" w:rsidP="008174FD">
      <w:pPr>
        <w:pStyle w:val="ListParagraph"/>
        <w:numPr>
          <w:ilvl w:val="1"/>
          <w:numId w:val="14"/>
        </w:numPr>
        <w:spacing w:line="276" w:lineRule="auto"/>
        <w:jc w:val="both"/>
        <w:rPr>
          <w:rFonts w:ascii="Avenir Book" w:hAnsi="Avenir Book"/>
          <w:sz w:val="20"/>
          <w:lang w:val="en-US"/>
        </w:rPr>
      </w:pPr>
      <w:r w:rsidRPr="002C14C1">
        <w:rPr>
          <w:rFonts w:ascii="Avenir Book" w:hAnsi="Avenir Book"/>
          <w:sz w:val="20"/>
          <w:lang w:val="en-US"/>
        </w:rPr>
        <w:t xml:space="preserve">By accepting this Agreement and subject to the terms and conditions herein, the Service Provider agrees to provide </w:t>
      </w:r>
      <w:r w:rsidR="00694A25" w:rsidRPr="0057659B">
        <w:rPr>
          <w:rFonts w:ascii="Avenir Book" w:hAnsi="Avenir Book"/>
          <w:color w:val="70AD47" w:themeColor="accent6"/>
          <w:sz w:val="20"/>
          <w:lang w:val="en-US"/>
        </w:rPr>
        <w:t>[Website Development / Marketing Services / Website and Marketing Services]</w:t>
      </w:r>
      <w:r w:rsidR="00694A25" w:rsidRPr="00694A25">
        <w:rPr>
          <w:rFonts w:ascii="Avenir Book" w:hAnsi="Avenir Book"/>
          <w:color w:val="FF0000"/>
          <w:sz w:val="20"/>
          <w:lang w:val="en-US"/>
        </w:rPr>
        <w:t xml:space="preserve"> </w:t>
      </w:r>
      <w:r w:rsidR="00FA7C31">
        <w:rPr>
          <w:rFonts w:ascii="Avenir Book" w:hAnsi="Avenir Book"/>
          <w:sz w:val="20"/>
          <w:lang w:val="en-US"/>
        </w:rPr>
        <w:t xml:space="preserve">(the </w:t>
      </w:r>
      <w:r w:rsidRPr="002C14C1">
        <w:rPr>
          <w:rFonts w:ascii="Avenir Book" w:hAnsi="Avenir Book"/>
          <w:sz w:val="20"/>
          <w:lang w:val="en-US"/>
        </w:rPr>
        <w:t>‘Services’) to the Client in connection with its business operations.</w:t>
      </w:r>
    </w:p>
    <w:p w:rsidR="001C722F" w:rsidRDefault="001C722F" w:rsidP="00173249">
      <w:pPr>
        <w:pStyle w:val="ListParagraph"/>
        <w:spacing w:line="360" w:lineRule="auto"/>
        <w:ind w:left="570"/>
        <w:jc w:val="both"/>
        <w:rPr>
          <w:rFonts w:ascii="Avenir Book" w:hAnsi="Avenir Book"/>
          <w:sz w:val="20"/>
          <w:lang w:val="en-US"/>
        </w:rPr>
      </w:pPr>
    </w:p>
    <w:p w:rsidR="00E70C60" w:rsidRPr="002C14C1" w:rsidRDefault="00E70C60" w:rsidP="00173249">
      <w:pPr>
        <w:pStyle w:val="ListParagraph"/>
        <w:spacing w:line="360" w:lineRule="auto"/>
        <w:ind w:left="570"/>
        <w:jc w:val="both"/>
        <w:rPr>
          <w:rFonts w:ascii="Avenir Book" w:hAnsi="Avenir Book"/>
          <w:sz w:val="20"/>
          <w:lang w:val="en-US"/>
        </w:rPr>
      </w:pPr>
    </w:p>
    <w:p w:rsidR="001C722F" w:rsidRPr="00E3671D" w:rsidRDefault="001B3E24" w:rsidP="004A1030">
      <w:pPr>
        <w:pStyle w:val="ListParagraph"/>
        <w:numPr>
          <w:ilvl w:val="0"/>
          <w:numId w:val="14"/>
        </w:numPr>
        <w:spacing w:line="360" w:lineRule="auto"/>
        <w:jc w:val="both"/>
        <w:rPr>
          <w:rFonts w:ascii="Avenir Book" w:hAnsi="Avenir Book" w:cs="Times New Roman (Body CS)"/>
          <w:b/>
          <w:spacing w:val="10"/>
          <w:sz w:val="22"/>
          <w:lang w:val="en-US"/>
        </w:rPr>
      </w:pPr>
      <w:r w:rsidRPr="00E3671D">
        <w:rPr>
          <w:rFonts w:ascii="Avenir Book" w:hAnsi="Avenir Book" w:cs="Times New Roman (Body CS)"/>
          <w:b/>
          <w:spacing w:val="10"/>
          <w:sz w:val="22"/>
          <w:lang w:val="en-US"/>
        </w:rPr>
        <w:t>ENGAGEMENT AND SERVICES</w:t>
      </w:r>
    </w:p>
    <w:p w:rsidR="001C722F" w:rsidRPr="002C14C1" w:rsidRDefault="001C722F" w:rsidP="00173249">
      <w:pPr>
        <w:spacing w:line="360" w:lineRule="auto"/>
        <w:jc w:val="both"/>
        <w:rPr>
          <w:rFonts w:ascii="Avenir Book" w:hAnsi="Avenir Book"/>
          <w:sz w:val="20"/>
          <w:lang w:val="en-US"/>
        </w:rPr>
      </w:pPr>
    </w:p>
    <w:p w:rsidR="004A1030" w:rsidRPr="00D512C1" w:rsidRDefault="006144AF" w:rsidP="003F35D1">
      <w:pPr>
        <w:pStyle w:val="ListParagraph"/>
        <w:spacing w:line="360" w:lineRule="auto"/>
        <w:ind w:left="1200"/>
        <w:jc w:val="both"/>
        <w:rPr>
          <w:rFonts w:ascii="Avenir Book" w:hAnsi="Avenir Book"/>
          <w:i/>
          <w:color w:val="0070C0"/>
          <w:lang w:val="en-US"/>
        </w:rPr>
      </w:pPr>
      <w:bookmarkStart w:id="2" w:name="_Hlk6411541"/>
      <w:r>
        <w:rPr>
          <w:rFonts w:ascii="Avenir Book" w:hAnsi="Avenir Book"/>
          <w:i/>
          <w:color w:val="0070C0"/>
          <w:lang w:val="en-US"/>
        </w:rPr>
        <w:t>[Section 2.1</w:t>
      </w:r>
      <w:r w:rsidR="003F35D1" w:rsidRPr="00D512C1">
        <w:rPr>
          <w:rFonts w:ascii="Avenir Book" w:hAnsi="Avenir Book"/>
          <w:i/>
          <w:color w:val="0070C0"/>
          <w:lang w:val="en-US"/>
        </w:rPr>
        <w:t xml:space="preserve"> </w:t>
      </w:r>
      <w:r w:rsidR="004A1030" w:rsidRPr="00D512C1">
        <w:rPr>
          <w:rFonts w:ascii="Avenir Book" w:hAnsi="Avenir Book"/>
          <w:i/>
          <w:color w:val="0070C0"/>
          <w:lang w:val="en-US"/>
        </w:rPr>
        <w:t xml:space="preserve">is for </w:t>
      </w:r>
      <w:r w:rsidR="003F35D1" w:rsidRPr="00D512C1">
        <w:rPr>
          <w:rFonts w:ascii="Avenir Book" w:hAnsi="Avenir Book"/>
          <w:i/>
          <w:color w:val="0070C0"/>
          <w:lang w:val="en-US"/>
        </w:rPr>
        <w:t>project-based</w:t>
      </w:r>
      <w:r w:rsidR="004A1030" w:rsidRPr="00D512C1">
        <w:rPr>
          <w:rFonts w:ascii="Avenir Book" w:hAnsi="Avenir Book"/>
          <w:i/>
          <w:color w:val="0070C0"/>
          <w:lang w:val="en-US"/>
        </w:rPr>
        <w:t xml:space="preserve"> work</w:t>
      </w:r>
      <w:r w:rsidR="00080E6C">
        <w:rPr>
          <w:rFonts w:ascii="Avenir Book" w:hAnsi="Avenir Book"/>
          <w:i/>
          <w:color w:val="0070C0"/>
          <w:lang w:val="en-US"/>
        </w:rPr>
        <w:t>.]</w:t>
      </w:r>
    </w:p>
    <w:p w:rsidR="004A1030" w:rsidRPr="002C14C1" w:rsidRDefault="004A1030" w:rsidP="004A1030">
      <w:pPr>
        <w:pStyle w:val="ListParagraph"/>
        <w:spacing w:line="360" w:lineRule="auto"/>
        <w:ind w:left="1200"/>
        <w:jc w:val="both"/>
        <w:rPr>
          <w:rFonts w:ascii="Avenir Book" w:hAnsi="Avenir Book"/>
          <w:sz w:val="20"/>
          <w:lang w:val="en-US"/>
        </w:rPr>
      </w:pPr>
    </w:p>
    <w:p w:rsidR="00CA0963" w:rsidRPr="002C14C1" w:rsidRDefault="0086015A" w:rsidP="00173249">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 xml:space="preserve">The Client hereby engages the Service Provider to provide and perform the following </w:t>
      </w:r>
      <w:r w:rsidR="008C0508" w:rsidRPr="002C14C1">
        <w:rPr>
          <w:rFonts w:ascii="Avenir Book" w:hAnsi="Avenir Book"/>
          <w:sz w:val="20"/>
          <w:lang w:val="en-US"/>
        </w:rPr>
        <w:t xml:space="preserve">Services in connection with </w:t>
      </w:r>
      <w:r w:rsidR="008C0508" w:rsidRPr="00C674F6">
        <w:rPr>
          <w:rFonts w:ascii="Avenir Book" w:hAnsi="Avenir Book"/>
          <w:color w:val="70AD47" w:themeColor="accent6"/>
          <w:sz w:val="20"/>
          <w:lang w:val="en-US"/>
        </w:rPr>
        <w:t>[</w:t>
      </w:r>
      <w:r w:rsidR="004200E5" w:rsidRPr="00C674F6">
        <w:rPr>
          <w:rFonts w:ascii="Avenir Book" w:hAnsi="Avenir Book"/>
          <w:color w:val="70AD47" w:themeColor="accent6"/>
          <w:sz w:val="20"/>
          <w:lang w:val="en-US"/>
        </w:rPr>
        <w:t>Website Development / Marketing Services / Website Development and Marketing Services</w:t>
      </w:r>
      <w:r w:rsidR="008C0508" w:rsidRPr="00C674F6">
        <w:rPr>
          <w:rFonts w:ascii="Avenir Book" w:hAnsi="Avenir Book"/>
          <w:color w:val="70AD47" w:themeColor="accent6"/>
          <w:sz w:val="20"/>
          <w:lang w:val="en-US"/>
        </w:rPr>
        <w:t>]</w:t>
      </w:r>
      <w:r w:rsidR="008C0508" w:rsidRPr="002C14C1">
        <w:rPr>
          <w:rFonts w:ascii="Avenir Book" w:hAnsi="Avenir Book"/>
          <w:sz w:val="20"/>
          <w:lang w:val="en-US"/>
        </w:rPr>
        <w:t>. These Services shall include the following:</w:t>
      </w:r>
    </w:p>
    <w:p w:rsidR="008C0508" w:rsidRPr="002C14C1" w:rsidRDefault="004D433A" w:rsidP="007B4CE2">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 xml:space="preserve">Website </w:t>
      </w:r>
      <w:r w:rsidR="007D7480" w:rsidRPr="00C674F6">
        <w:rPr>
          <w:rFonts w:ascii="Avenir Book" w:hAnsi="Avenir Book"/>
          <w:color w:val="70AD47" w:themeColor="accent6"/>
          <w:sz w:val="20"/>
          <w:lang w:val="en-US"/>
        </w:rPr>
        <w:t>Development</w:t>
      </w:r>
    </w:p>
    <w:p w:rsidR="008C0508" w:rsidRPr="002C14C1" w:rsidRDefault="007D7480" w:rsidP="007B4CE2">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Marketing Strategy and Improvements</w:t>
      </w:r>
    </w:p>
    <w:p w:rsidR="008C0508" w:rsidRPr="002C14C1" w:rsidRDefault="007D7480" w:rsidP="007B4CE2">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AdWords Campaign Setup, On-page SEO Improvements, Social Media Ad Campaign Setup</w:t>
      </w:r>
    </w:p>
    <w:p w:rsidR="004A1030" w:rsidRPr="00020BFB" w:rsidRDefault="007D7480" w:rsidP="00020BFB">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Weekly Progress R</w:t>
      </w:r>
      <w:r w:rsidR="008C0508" w:rsidRPr="00C674F6">
        <w:rPr>
          <w:rFonts w:ascii="Avenir Book" w:hAnsi="Avenir Book"/>
          <w:color w:val="70AD47" w:themeColor="accent6"/>
          <w:sz w:val="20"/>
          <w:lang w:val="en-US"/>
        </w:rPr>
        <w:t>eports</w:t>
      </w:r>
    </w:p>
    <w:p w:rsidR="00EF61E3" w:rsidRPr="002C14C1" w:rsidRDefault="00EF61E3" w:rsidP="00EF61E3">
      <w:pPr>
        <w:pStyle w:val="ListParagraph"/>
        <w:spacing w:line="360" w:lineRule="auto"/>
        <w:ind w:left="1200"/>
        <w:jc w:val="both"/>
        <w:rPr>
          <w:rFonts w:ascii="Avenir Book" w:hAnsi="Avenir Book"/>
          <w:sz w:val="20"/>
          <w:lang w:val="en-US"/>
        </w:rPr>
      </w:pPr>
    </w:p>
    <w:bookmarkEnd w:id="2"/>
    <w:p w:rsidR="001A5525" w:rsidRPr="00E77B67" w:rsidRDefault="001A5525" w:rsidP="00E77B67">
      <w:pPr>
        <w:pStyle w:val="ListParagraph"/>
        <w:spacing w:line="360" w:lineRule="auto"/>
        <w:ind w:left="1200"/>
        <w:jc w:val="both"/>
        <w:rPr>
          <w:rFonts w:ascii="Avenir Book" w:hAnsi="Avenir Book"/>
          <w:i/>
          <w:color w:val="0070C0"/>
          <w:lang w:val="en-US"/>
        </w:rPr>
      </w:pPr>
      <w:r>
        <w:rPr>
          <w:rFonts w:ascii="Avenir Book" w:hAnsi="Avenir Book"/>
          <w:i/>
          <w:color w:val="0070C0"/>
          <w:lang w:val="en-US"/>
        </w:rPr>
        <w:t>[Section 2.2</w:t>
      </w:r>
      <w:r w:rsidRPr="00D512C1">
        <w:rPr>
          <w:rFonts w:ascii="Avenir Book" w:hAnsi="Avenir Book"/>
          <w:i/>
          <w:color w:val="0070C0"/>
          <w:lang w:val="en-US"/>
        </w:rPr>
        <w:t xml:space="preserve"> is for </w:t>
      </w:r>
      <w:r>
        <w:rPr>
          <w:rFonts w:ascii="Avenir Book" w:hAnsi="Avenir Book"/>
          <w:i/>
          <w:color w:val="0070C0"/>
          <w:lang w:val="en-US"/>
        </w:rPr>
        <w:t>retainer</w:t>
      </w:r>
      <w:r w:rsidRPr="00D512C1">
        <w:rPr>
          <w:rFonts w:ascii="Avenir Book" w:hAnsi="Avenir Book"/>
          <w:i/>
          <w:color w:val="0070C0"/>
          <w:lang w:val="en-US"/>
        </w:rPr>
        <w:t>-based work</w:t>
      </w:r>
      <w:r>
        <w:rPr>
          <w:rFonts w:ascii="Avenir Book" w:hAnsi="Avenir Book"/>
          <w:i/>
          <w:color w:val="0070C0"/>
          <w:lang w:val="en-US"/>
        </w:rPr>
        <w:t xml:space="preserve"> or services that you bill by the hour</w:t>
      </w:r>
      <w:r w:rsidRPr="00D512C1">
        <w:rPr>
          <w:rFonts w:ascii="Avenir Book" w:hAnsi="Avenir Book"/>
          <w:i/>
          <w:color w:val="0070C0"/>
          <w:lang w:val="en-US"/>
        </w:rPr>
        <w:t xml:space="preserve">. Only keep </w:t>
      </w:r>
      <w:r>
        <w:rPr>
          <w:rFonts w:ascii="Avenir Book" w:hAnsi="Avenir Book"/>
          <w:i/>
          <w:color w:val="0070C0"/>
          <w:lang w:val="en-US"/>
        </w:rPr>
        <w:t xml:space="preserve">and edit the necessary services of </w:t>
      </w:r>
      <w:r w:rsidRPr="00D512C1">
        <w:rPr>
          <w:rFonts w:ascii="Avenir Book" w:hAnsi="Avenir Book"/>
          <w:i/>
          <w:color w:val="0070C0"/>
          <w:lang w:val="en-US"/>
        </w:rPr>
        <w:t>this section if you’re doing this type of work</w:t>
      </w:r>
      <w:r w:rsidR="00DF7B7B">
        <w:rPr>
          <w:rFonts w:ascii="Avenir Book" w:hAnsi="Avenir Book"/>
          <w:i/>
          <w:color w:val="0070C0"/>
          <w:lang w:val="en-US"/>
        </w:rPr>
        <w:t>, otherwise remove it</w:t>
      </w:r>
      <w:r w:rsidRPr="00D512C1">
        <w:rPr>
          <w:rFonts w:ascii="Avenir Book" w:hAnsi="Avenir Book"/>
          <w:i/>
          <w:color w:val="0070C0"/>
          <w:lang w:val="en-US"/>
        </w:rPr>
        <w:t>.]</w:t>
      </w:r>
    </w:p>
    <w:p w:rsidR="00EB1F0F" w:rsidRPr="00EB1F0F" w:rsidRDefault="00EB1F0F" w:rsidP="00EB1F0F">
      <w:pPr>
        <w:spacing w:line="360" w:lineRule="auto"/>
        <w:jc w:val="both"/>
        <w:rPr>
          <w:rFonts w:ascii="Avenir Book" w:hAnsi="Avenir Book"/>
          <w:sz w:val="20"/>
          <w:lang w:val="en-US"/>
        </w:rPr>
      </w:pPr>
    </w:p>
    <w:p w:rsidR="004A1030" w:rsidRPr="002C14C1" w:rsidRDefault="0072739D" w:rsidP="0072739D">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 xml:space="preserve">The Client hereby engages the Service Provider to provide and perform the following Services on an ongoing basis, </w:t>
      </w:r>
      <w:r w:rsidRPr="00FE0DCF">
        <w:rPr>
          <w:rFonts w:ascii="Avenir Book" w:hAnsi="Avenir Book"/>
          <w:color w:val="FF0000"/>
          <w:sz w:val="20"/>
          <w:lang w:val="en-US"/>
        </w:rPr>
        <w:t>in terms of a retainer arrangement</w:t>
      </w:r>
      <w:r w:rsidR="00FE0DCF" w:rsidRPr="00FE0DCF">
        <w:rPr>
          <w:rFonts w:ascii="Avenir Book" w:hAnsi="Avenir Book"/>
          <w:color w:val="FF0000"/>
          <w:sz w:val="20"/>
          <w:lang w:val="en-US"/>
        </w:rPr>
        <w:t xml:space="preserve"> </w:t>
      </w:r>
      <w:r w:rsidR="00FE0DCF" w:rsidRPr="00093780">
        <w:rPr>
          <w:rFonts w:ascii="Avenir Book" w:hAnsi="Avenir Book"/>
          <w:b/>
          <w:color w:val="FF0000"/>
          <w:sz w:val="20"/>
          <w:lang w:val="en-US"/>
        </w:rPr>
        <w:t>OR</w:t>
      </w:r>
      <w:r w:rsidR="00093780">
        <w:rPr>
          <w:rFonts w:ascii="Avenir Book" w:hAnsi="Avenir Book"/>
          <w:color w:val="FF0000"/>
          <w:sz w:val="20"/>
          <w:lang w:val="en-US"/>
        </w:rPr>
        <w:t xml:space="preserve"> </w:t>
      </w:r>
      <w:r w:rsidRPr="00FE0DCF">
        <w:rPr>
          <w:rFonts w:ascii="Avenir Book" w:hAnsi="Avenir Book"/>
          <w:color w:val="FF0000"/>
          <w:sz w:val="20"/>
          <w:lang w:val="en-US"/>
        </w:rPr>
        <w:t xml:space="preserve">to be billed on an </w:t>
      </w:r>
      <w:r w:rsidRPr="00FE0DCF">
        <w:rPr>
          <w:rFonts w:ascii="Avenir Book" w:hAnsi="Avenir Book"/>
          <w:color w:val="FF0000"/>
          <w:sz w:val="20"/>
          <w:lang w:val="en-US"/>
        </w:rPr>
        <w:lastRenderedPageBreak/>
        <w:t>hourly basis</w:t>
      </w:r>
      <w:r w:rsidRPr="002C14C1">
        <w:rPr>
          <w:rFonts w:ascii="Avenir Book" w:hAnsi="Avenir Book"/>
          <w:sz w:val="20"/>
          <w:lang w:val="en-US"/>
        </w:rPr>
        <w:t>, in connection with [insert name or description of project/business operations]. These Services shall include the following</w:t>
      </w:r>
    </w:p>
    <w:p w:rsidR="00093780" w:rsidRPr="002C14C1" w:rsidRDefault="00093780" w:rsidP="00093780">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Website Development</w:t>
      </w:r>
    </w:p>
    <w:p w:rsidR="00093780" w:rsidRPr="002C14C1" w:rsidRDefault="00093780" w:rsidP="00093780">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Marketing Strategy and Improvements</w:t>
      </w:r>
    </w:p>
    <w:p w:rsidR="00093780" w:rsidRPr="003D6B14" w:rsidRDefault="002054F9" w:rsidP="00093780">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AdWords Campaign Setup</w:t>
      </w:r>
      <w:r w:rsidR="00093780" w:rsidRPr="00C674F6">
        <w:rPr>
          <w:rFonts w:ascii="Avenir Book" w:hAnsi="Avenir Book"/>
          <w:color w:val="70AD47" w:themeColor="accent6"/>
          <w:sz w:val="20"/>
          <w:lang w:val="en-US"/>
        </w:rPr>
        <w:t>, Social Media Ad Campaign Setup</w:t>
      </w:r>
    </w:p>
    <w:p w:rsidR="003D6B14" w:rsidRPr="002054F9" w:rsidRDefault="003D6B14" w:rsidP="00093780">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Content Writing and SEO</w:t>
      </w:r>
    </w:p>
    <w:p w:rsidR="002054F9" w:rsidRPr="002C14C1" w:rsidRDefault="002054F9" w:rsidP="00093780">
      <w:pPr>
        <w:pStyle w:val="ListParagraph"/>
        <w:numPr>
          <w:ilvl w:val="2"/>
          <w:numId w:val="14"/>
        </w:numPr>
        <w:spacing w:line="360" w:lineRule="auto"/>
        <w:jc w:val="both"/>
        <w:rPr>
          <w:rFonts w:ascii="Avenir Book" w:hAnsi="Avenir Book"/>
          <w:sz w:val="20"/>
          <w:lang w:val="en-US"/>
        </w:rPr>
      </w:pPr>
      <w:r w:rsidRPr="00C674F6">
        <w:rPr>
          <w:rFonts w:ascii="Avenir Book" w:hAnsi="Avenir Book"/>
          <w:color w:val="70AD47" w:themeColor="accent6"/>
          <w:sz w:val="20"/>
          <w:lang w:val="en-US"/>
        </w:rPr>
        <w:t>AB Split Testing and Optimization</w:t>
      </w:r>
    </w:p>
    <w:p w:rsidR="0046332C" w:rsidRPr="002C14C1" w:rsidRDefault="0046332C" w:rsidP="0046332C">
      <w:pPr>
        <w:pStyle w:val="ListParagraph"/>
        <w:spacing w:line="360" w:lineRule="auto"/>
        <w:ind w:left="1350"/>
        <w:jc w:val="both"/>
        <w:rPr>
          <w:rFonts w:ascii="Avenir Book" w:hAnsi="Avenir Book"/>
          <w:sz w:val="20"/>
          <w:lang w:val="en-US"/>
        </w:rPr>
      </w:pPr>
    </w:p>
    <w:p w:rsidR="0046332C" w:rsidRDefault="0046332C" w:rsidP="00E70C60">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All Services to be performed by the Service Provider shall be performed with promptness, in a diligent manner and at a level of proficiency to be expected from the Service Provider with the background and experience that the Service Provider has represented it has. The Client shall provide the Service Provider with the necessary access to information, property and personnel as may be reasonably required in order to permit the Service Provider to perform the Services</w:t>
      </w:r>
      <w:r w:rsidR="00391F0F">
        <w:rPr>
          <w:rFonts w:ascii="Avenir Book" w:hAnsi="Avenir Book"/>
          <w:sz w:val="20"/>
          <w:lang w:val="en-US"/>
        </w:rPr>
        <w:t xml:space="preserve"> listed above</w:t>
      </w:r>
      <w:r w:rsidRPr="002C14C1">
        <w:rPr>
          <w:rFonts w:ascii="Avenir Book" w:hAnsi="Avenir Book"/>
          <w:sz w:val="20"/>
          <w:lang w:val="en-US"/>
        </w:rPr>
        <w:t>.</w:t>
      </w:r>
    </w:p>
    <w:p w:rsidR="00E70C60" w:rsidRPr="00E70C60" w:rsidRDefault="00E70C60" w:rsidP="00E70C60">
      <w:pPr>
        <w:spacing w:line="360" w:lineRule="auto"/>
        <w:ind w:left="630"/>
        <w:jc w:val="both"/>
        <w:rPr>
          <w:rFonts w:ascii="Avenir Book" w:hAnsi="Avenir Book"/>
          <w:sz w:val="20"/>
          <w:lang w:val="en-US"/>
        </w:rPr>
      </w:pPr>
    </w:p>
    <w:p w:rsidR="00541738" w:rsidRPr="002C14C1" w:rsidRDefault="00541738" w:rsidP="0046332C">
      <w:pPr>
        <w:spacing w:line="360" w:lineRule="auto"/>
        <w:ind w:left="630"/>
        <w:jc w:val="both"/>
        <w:rPr>
          <w:rFonts w:ascii="Avenir Book" w:hAnsi="Avenir Book"/>
          <w:sz w:val="20"/>
          <w:lang w:val="en-US"/>
        </w:rPr>
      </w:pPr>
    </w:p>
    <w:p w:rsidR="00DE5EB9" w:rsidRPr="00E3671D" w:rsidRDefault="00F2075E" w:rsidP="00173249">
      <w:pPr>
        <w:pStyle w:val="ListParagraph"/>
        <w:numPr>
          <w:ilvl w:val="0"/>
          <w:numId w:val="14"/>
        </w:numPr>
        <w:spacing w:line="360" w:lineRule="auto"/>
        <w:jc w:val="both"/>
        <w:rPr>
          <w:rFonts w:ascii="Avenir Book" w:hAnsi="Avenir Book" w:cs="Times New Roman (Body CS)"/>
          <w:b/>
          <w:spacing w:val="10"/>
          <w:sz w:val="22"/>
          <w:lang w:val="en-US"/>
        </w:rPr>
      </w:pPr>
      <w:r w:rsidRPr="00E3671D">
        <w:rPr>
          <w:rFonts w:ascii="Avenir Book" w:hAnsi="Avenir Book" w:cs="Times New Roman (Body CS)"/>
          <w:b/>
          <w:spacing w:val="10"/>
          <w:sz w:val="22"/>
          <w:lang w:val="en-US"/>
        </w:rPr>
        <w:t>SERVICE PERIOD AND TERMINATION</w:t>
      </w:r>
    </w:p>
    <w:p w:rsidR="00DE5EB9" w:rsidRPr="002C14C1" w:rsidRDefault="00DE5EB9" w:rsidP="00173249">
      <w:pPr>
        <w:spacing w:line="360" w:lineRule="auto"/>
        <w:jc w:val="both"/>
        <w:rPr>
          <w:rFonts w:ascii="Avenir Book" w:hAnsi="Avenir Book"/>
          <w:sz w:val="20"/>
          <w:lang w:val="en-US"/>
        </w:rPr>
      </w:pPr>
    </w:p>
    <w:p w:rsidR="00CA3E0A" w:rsidRPr="00CA3E0A" w:rsidRDefault="000110DB" w:rsidP="00CA3E0A">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This Agreement shall commence on the Effective Date and shall remain in effect until the completion of the Service or the earlier termination of this Agreement as provided in section 3.2 of the Agreement.</w:t>
      </w:r>
    </w:p>
    <w:p w:rsidR="000110DB" w:rsidRPr="002C14C1" w:rsidRDefault="000110DB" w:rsidP="000110DB">
      <w:pPr>
        <w:pStyle w:val="ListParagraph"/>
        <w:spacing w:line="360" w:lineRule="auto"/>
        <w:ind w:left="1200"/>
        <w:jc w:val="both"/>
        <w:rPr>
          <w:rFonts w:ascii="Avenir Book" w:hAnsi="Avenir Book"/>
          <w:sz w:val="20"/>
          <w:lang w:val="en-US"/>
        </w:rPr>
      </w:pPr>
    </w:p>
    <w:p w:rsidR="000110DB" w:rsidRPr="002C14C1" w:rsidRDefault="000110DB" w:rsidP="000110DB">
      <w:pPr>
        <w:pStyle w:val="ListParagraph"/>
        <w:spacing w:line="360" w:lineRule="auto"/>
        <w:ind w:left="1200"/>
        <w:jc w:val="both"/>
        <w:rPr>
          <w:rFonts w:ascii="Avenir Book" w:hAnsi="Avenir Book"/>
          <w:sz w:val="20"/>
          <w:lang w:val="en-US"/>
        </w:rPr>
      </w:pPr>
      <w:r w:rsidRPr="002C14C1">
        <w:rPr>
          <w:rFonts w:ascii="Avenir Book" w:hAnsi="Avenir Book"/>
          <w:sz w:val="20"/>
          <w:lang w:val="en-US"/>
        </w:rPr>
        <w:t>Th</w:t>
      </w:r>
      <w:r w:rsidR="00CA3E0A">
        <w:rPr>
          <w:rFonts w:ascii="Avenir Book" w:hAnsi="Avenir Book"/>
          <w:sz w:val="20"/>
          <w:lang w:val="en-US"/>
        </w:rPr>
        <w:t xml:space="preserve">is Agreement shall commence on </w:t>
      </w:r>
      <w:r w:rsidR="00CA3E0A" w:rsidRPr="00CA3E0A">
        <w:rPr>
          <w:rFonts w:ascii="Avenir Book" w:hAnsi="Avenir Book"/>
          <w:color w:val="FF0000"/>
          <w:sz w:val="20"/>
          <w:lang w:val="en-US"/>
        </w:rPr>
        <w:t>[date]</w:t>
      </w:r>
      <w:r w:rsidR="00CA3E0A">
        <w:rPr>
          <w:rFonts w:ascii="Avenir Book" w:hAnsi="Avenir Book"/>
          <w:sz w:val="20"/>
          <w:lang w:val="en-US"/>
        </w:rPr>
        <w:t xml:space="preserve"> and shall </w:t>
      </w:r>
      <w:r w:rsidR="00CA3E0A" w:rsidRPr="00CA3E0A">
        <w:rPr>
          <w:rFonts w:ascii="Avenir Book" w:hAnsi="Avenir Book"/>
          <w:color w:val="FF0000"/>
          <w:sz w:val="20"/>
          <w:lang w:val="en-US"/>
        </w:rPr>
        <w:t xml:space="preserve">run indefinitely </w:t>
      </w:r>
      <w:r w:rsidR="00CA3E0A" w:rsidRPr="00CA3E0A">
        <w:rPr>
          <w:rFonts w:ascii="Avenir Book" w:hAnsi="Avenir Book"/>
          <w:b/>
          <w:color w:val="FF0000"/>
          <w:sz w:val="20"/>
          <w:lang w:val="en-US"/>
        </w:rPr>
        <w:t>OR</w:t>
      </w:r>
      <w:r w:rsidR="00CA3E0A" w:rsidRPr="00CA3E0A">
        <w:rPr>
          <w:rFonts w:ascii="Avenir Book" w:hAnsi="Avenir Book"/>
          <w:color w:val="FF0000"/>
          <w:sz w:val="20"/>
          <w:lang w:val="en-US"/>
        </w:rPr>
        <w:t xml:space="preserve"> terminate on [date]</w:t>
      </w:r>
      <w:r w:rsidR="00CA3E0A">
        <w:rPr>
          <w:rFonts w:ascii="Avenir Book" w:hAnsi="Avenir Book"/>
          <w:sz w:val="20"/>
          <w:lang w:val="en-US"/>
        </w:rPr>
        <w:t>.</w:t>
      </w:r>
    </w:p>
    <w:p w:rsidR="000110DB" w:rsidRPr="002C14C1" w:rsidRDefault="000110DB" w:rsidP="000110DB">
      <w:pPr>
        <w:pStyle w:val="ListParagraph"/>
        <w:spacing w:line="360" w:lineRule="auto"/>
        <w:ind w:left="1200"/>
        <w:jc w:val="both"/>
        <w:rPr>
          <w:rFonts w:ascii="Avenir Book" w:hAnsi="Avenir Book"/>
          <w:sz w:val="20"/>
          <w:lang w:val="en-US"/>
        </w:rPr>
      </w:pPr>
    </w:p>
    <w:p w:rsidR="003A75DC" w:rsidRPr="002C14C1" w:rsidRDefault="003A75DC" w:rsidP="003A75DC">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Either party may elect to terminate the Agreement by providing at least one months’ notice (30 calendar days) to the other Party. Such notice must be in writing. Payment for the Services performed to date are not recoverable upon termination. Termination does not preclude the Client from payment of Services to date of termination and up to the final day of the month in which the agreement is terminated. Any expenses incurred by the Service Provider or to be incurred on behalf of the Client at the date of learning of the termination will still be due and payable.</w:t>
      </w:r>
    </w:p>
    <w:p w:rsidR="003A75DC" w:rsidRPr="002C14C1" w:rsidRDefault="003A75DC" w:rsidP="003A75DC">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Either Party will be informed in writing at of any change in the Service Agreement at least one month in advance of the termination of a service.</w:t>
      </w:r>
    </w:p>
    <w:p w:rsidR="000110DB" w:rsidRPr="002C14C1" w:rsidRDefault="000110DB" w:rsidP="003A75DC">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lastRenderedPageBreak/>
        <w:t xml:space="preserve">Upon the effective date of termination of this Agreement, all legal obligations, rights and duties arising out of this Agreement shall terminate except for such legal obligations, rights and duties as shall have accrued prior to the effective date of termination and except as otherwise </w:t>
      </w:r>
      <w:r w:rsidR="00686979">
        <w:rPr>
          <w:rFonts w:ascii="Avenir Book" w:hAnsi="Avenir Book"/>
          <w:sz w:val="20"/>
          <w:lang w:val="en-US"/>
        </w:rPr>
        <w:t>stated</w:t>
      </w:r>
      <w:r w:rsidRPr="002C14C1">
        <w:rPr>
          <w:rFonts w:ascii="Avenir Book" w:hAnsi="Avenir Book"/>
          <w:sz w:val="20"/>
          <w:lang w:val="en-US"/>
        </w:rPr>
        <w:t xml:space="preserve"> in this Agreement.</w:t>
      </w:r>
    </w:p>
    <w:p w:rsidR="001C722F" w:rsidRDefault="001C722F" w:rsidP="00856413">
      <w:pPr>
        <w:pStyle w:val="ListParagraph"/>
        <w:spacing w:line="360" w:lineRule="auto"/>
        <w:ind w:left="1200"/>
        <w:jc w:val="both"/>
        <w:rPr>
          <w:rFonts w:ascii="Avenir Book" w:hAnsi="Avenir Book"/>
          <w:sz w:val="20"/>
          <w:lang w:val="en-US"/>
        </w:rPr>
      </w:pPr>
    </w:p>
    <w:p w:rsidR="00E70C60" w:rsidRPr="002C14C1" w:rsidRDefault="00E70C60" w:rsidP="00856413">
      <w:pPr>
        <w:pStyle w:val="ListParagraph"/>
        <w:spacing w:line="360" w:lineRule="auto"/>
        <w:ind w:left="1200"/>
        <w:jc w:val="both"/>
        <w:rPr>
          <w:rFonts w:ascii="Avenir Book" w:hAnsi="Avenir Book"/>
          <w:sz w:val="20"/>
          <w:lang w:val="en-US"/>
        </w:rPr>
      </w:pPr>
    </w:p>
    <w:p w:rsidR="00DE5EB9" w:rsidRPr="00E3671D" w:rsidRDefault="00F2075E" w:rsidP="00173249">
      <w:pPr>
        <w:pStyle w:val="ListParagraph"/>
        <w:numPr>
          <w:ilvl w:val="0"/>
          <w:numId w:val="14"/>
        </w:numPr>
        <w:spacing w:line="360" w:lineRule="auto"/>
        <w:jc w:val="both"/>
        <w:rPr>
          <w:rFonts w:ascii="Avenir Book" w:hAnsi="Avenir Book" w:cs="Times New Roman (Body CS)"/>
          <w:b/>
          <w:spacing w:val="10"/>
          <w:sz w:val="22"/>
          <w:u w:val="single"/>
          <w:lang w:val="en-US"/>
        </w:rPr>
      </w:pPr>
      <w:r w:rsidRPr="00E3671D">
        <w:rPr>
          <w:rFonts w:ascii="Avenir Book" w:hAnsi="Avenir Book" w:cs="Times New Roman (Body CS)"/>
          <w:b/>
          <w:spacing w:val="10"/>
          <w:sz w:val="22"/>
          <w:lang w:val="en-US"/>
        </w:rPr>
        <w:t>FEES FOR SERVICES PERFORMED</w:t>
      </w:r>
    </w:p>
    <w:p w:rsidR="001C722F" w:rsidRPr="002C14C1" w:rsidRDefault="001C722F" w:rsidP="00173249">
      <w:pPr>
        <w:pStyle w:val="ListParagraph"/>
        <w:spacing w:line="360" w:lineRule="auto"/>
        <w:ind w:left="570"/>
        <w:jc w:val="both"/>
        <w:rPr>
          <w:rFonts w:ascii="Avenir Book" w:hAnsi="Avenir Book"/>
          <w:sz w:val="20"/>
          <w:lang w:val="en-US"/>
        </w:rPr>
      </w:pPr>
    </w:p>
    <w:p w:rsidR="00856413" w:rsidRPr="00513927" w:rsidRDefault="00856413" w:rsidP="00513927">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 xml:space="preserve">Payment is to be made via </w:t>
      </w:r>
      <w:r w:rsidRPr="00290800">
        <w:rPr>
          <w:rFonts w:ascii="Avenir Book" w:hAnsi="Avenir Book"/>
          <w:color w:val="FF0000"/>
          <w:sz w:val="20"/>
          <w:lang w:val="en-US"/>
        </w:rPr>
        <w:t>[</w:t>
      </w:r>
      <w:r w:rsidR="007B4CE2" w:rsidRPr="00290800">
        <w:rPr>
          <w:rFonts w:ascii="Avenir Book" w:hAnsi="Avenir Book"/>
          <w:color w:val="FF0000"/>
          <w:sz w:val="20"/>
          <w:lang w:val="en-US"/>
        </w:rPr>
        <w:t>PayPal</w:t>
      </w:r>
      <w:r w:rsidR="004D7235" w:rsidRPr="00290800">
        <w:rPr>
          <w:rFonts w:ascii="Avenir Book" w:hAnsi="Avenir Book"/>
          <w:color w:val="FF0000"/>
          <w:sz w:val="20"/>
          <w:lang w:val="en-US"/>
        </w:rPr>
        <w:t xml:space="preserve"> / </w:t>
      </w:r>
      <w:proofErr w:type="spellStart"/>
      <w:r w:rsidR="00290800">
        <w:rPr>
          <w:rFonts w:ascii="Avenir Book" w:hAnsi="Avenir Book"/>
          <w:color w:val="FF0000"/>
          <w:sz w:val="20"/>
          <w:lang w:val="en-US"/>
        </w:rPr>
        <w:t>Freshbooks</w:t>
      </w:r>
      <w:proofErr w:type="spellEnd"/>
      <w:r w:rsidR="00290800">
        <w:rPr>
          <w:rFonts w:ascii="Avenir Book" w:hAnsi="Avenir Book"/>
          <w:color w:val="FF0000"/>
          <w:sz w:val="20"/>
          <w:lang w:val="en-US"/>
        </w:rPr>
        <w:t xml:space="preserve"> </w:t>
      </w:r>
      <w:r w:rsidR="004D7235" w:rsidRPr="00290800">
        <w:rPr>
          <w:rFonts w:ascii="Avenir Book" w:hAnsi="Avenir Book"/>
          <w:color w:val="FF0000"/>
          <w:sz w:val="20"/>
          <w:lang w:val="en-US"/>
        </w:rPr>
        <w:t>/ E</w:t>
      </w:r>
      <w:r w:rsidRPr="00290800">
        <w:rPr>
          <w:rFonts w:ascii="Avenir Book" w:hAnsi="Avenir Book"/>
          <w:color w:val="FF0000"/>
          <w:sz w:val="20"/>
          <w:lang w:val="en-US"/>
        </w:rPr>
        <w:t xml:space="preserve">lectronic </w:t>
      </w:r>
      <w:r w:rsidR="004D7235" w:rsidRPr="00290800">
        <w:rPr>
          <w:rFonts w:ascii="Avenir Book" w:hAnsi="Avenir Book"/>
          <w:color w:val="FF0000"/>
          <w:sz w:val="20"/>
          <w:lang w:val="en-US"/>
        </w:rPr>
        <w:t>Bank T</w:t>
      </w:r>
      <w:r w:rsidRPr="00290800">
        <w:rPr>
          <w:rFonts w:ascii="Avenir Book" w:hAnsi="Avenir Book"/>
          <w:color w:val="FF0000"/>
          <w:sz w:val="20"/>
          <w:lang w:val="en-US"/>
        </w:rPr>
        <w:t xml:space="preserve">ransfer </w:t>
      </w:r>
      <w:r w:rsidR="004D7235" w:rsidRPr="00290800">
        <w:rPr>
          <w:rFonts w:ascii="Avenir Book" w:hAnsi="Avenir Book"/>
          <w:color w:val="FF0000"/>
          <w:sz w:val="20"/>
          <w:lang w:val="en-US"/>
        </w:rPr>
        <w:t xml:space="preserve">/ </w:t>
      </w:r>
      <w:proofErr w:type="spellStart"/>
      <w:r w:rsidR="00290800" w:rsidRPr="00290800">
        <w:rPr>
          <w:rFonts w:ascii="Avenir Book" w:hAnsi="Avenir Book"/>
          <w:color w:val="FF0000"/>
          <w:sz w:val="20"/>
          <w:lang w:val="en-US"/>
        </w:rPr>
        <w:t>Transferwise</w:t>
      </w:r>
      <w:proofErr w:type="spellEnd"/>
      <w:r w:rsidR="00290800" w:rsidRPr="00290800">
        <w:rPr>
          <w:rFonts w:ascii="Avenir Book" w:hAnsi="Avenir Book"/>
          <w:color w:val="FF0000"/>
          <w:sz w:val="20"/>
          <w:lang w:val="en-US"/>
        </w:rPr>
        <w:t xml:space="preserve">, </w:t>
      </w:r>
      <w:r w:rsidRPr="00290800">
        <w:rPr>
          <w:rFonts w:ascii="Avenir Book" w:hAnsi="Avenir Book"/>
          <w:color w:val="FF0000"/>
          <w:sz w:val="20"/>
          <w:lang w:val="en-US"/>
        </w:rPr>
        <w:t>etc.]</w:t>
      </w:r>
      <w:r w:rsidR="00F03AAD">
        <w:rPr>
          <w:rFonts w:ascii="Avenir Book" w:hAnsi="Avenir Book"/>
          <w:sz w:val="20"/>
          <w:lang w:val="en-US"/>
        </w:rPr>
        <w:t xml:space="preserve"> </w:t>
      </w:r>
      <w:r w:rsidR="00513927">
        <w:rPr>
          <w:rFonts w:ascii="Avenir Book" w:hAnsi="Avenir Book"/>
          <w:sz w:val="20"/>
          <w:lang w:val="en-US"/>
        </w:rPr>
        <w:t xml:space="preserve">within 3 working days on receipt of invoice to </w:t>
      </w:r>
      <w:r w:rsidRPr="002C14C1">
        <w:rPr>
          <w:rFonts w:ascii="Avenir Book" w:hAnsi="Avenir Book"/>
          <w:sz w:val="20"/>
          <w:lang w:val="en-US"/>
        </w:rPr>
        <w:t>the following account details:</w:t>
      </w:r>
    </w:p>
    <w:p w:rsidR="00856413" w:rsidRPr="00513927" w:rsidRDefault="00856413" w:rsidP="00856413">
      <w:pPr>
        <w:pStyle w:val="ListParagraph"/>
        <w:spacing w:line="360" w:lineRule="auto"/>
        <w:ind w:left="1200"/>
        <w:jc w:val="both"/>
        <w:rPr>
          <w:rFonts w:ascii="Avenir Book" w:hAnsi="Avenir Book"/>
          <w:color w:val="FF0000"/>
          <w:sz w:val="20"/>
          <w:lang w:val="en-US"/>
        </w:rPr>
      </w:pPr>
      <w:r w:rsidRPr="00513927">
        <w:rPr>
          <w:rFonts w:ascii="Avenir Book" w:hAnsi="Avenir Book"/>
          <w:color w:val="FF0000"/>
          <w:sz w:val="20"/>
          <w:lang w:val="en-US"/>
        </w:rPr>
        <w:t xml:space="preserve">[Insert </w:t>
      </w:r>
      <w:r w:rsidR="00513927" w:rsidRPr="00513927">
        <w:rPr>
          <w:rFonts w:ascii="Avenir Book" w:hAnsi="Avenir Book"/>
          <w:color w:val="FF0000"/>
          <w:sz w:val="20"/>
          <w:lang w:val="en-US"/>
        </w:rPr>
        <w:t>your bank details or your account name</w:t>
      </w:r>
      <w:r w:rsidRPr="00513927">
        <w:rPr>
          <w:rFonts w:ascii="Avenir Book" w:hAnsi="Avenir Book"/>
          <w:color w:val="FF0000"/>
          <w:sz w:val="20"/>
          <w:lang w:val="en-US"/>
        </w:rPr>
        <w:t>]</w:t>
      </w:r>
    </w:p>
    <w:p w:rsidR="00856413" w:rsidRPr="002C14C1" w:rsidRDefault="00856413" w:rsidP="00856413">
      <w:pPr>
        <w:spacing w:line="360" w:lineRule="auto"/>
        <w:jc w:val="both"/>
        <w:rPr>
          <w:rFonts w:ascii="Avenir Book" w:hAnsi="Avenir Book"/>
          <w:sz w:val="20"/>
          <w:lang w:val="en-US"/>
        </w:rPr>
      </w:pPr>
    </w:p>
    <w:p w:rsidR="0001408D" w:rsidRPr="002C14C1" w:rsidRDefault="00856413" w:rsidP="00856413">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Project Based Work:</w:t>
      </w:r>
    </w:p>
    <w:p w:rsidR="000D779D" w:rsidRPr="002C14C1" w:rsidRDefault="000D779D" w:rsidP="000D779D">
      <w:pPr>
        <w:pStyle w:val="ListParagraph"/>
        <w:numPr>
          <w:ilvl w:val="2"/>
          <w:numId w:val="14"/>
        </w:numPr>
        <w:spacing w:line="360" w:lineRule="auto"/>
        <w:jc w:val="both"/>
        <w:rPr>
          <w:rFonts w:ascii="Avenir Book" w:hAnsi="Avenir Book"/>
          <w:sz w:val="20"/>
          <w:lang w:val="en-US"/>
        </w:rPr>
      </w:pPr>
      <w:r w:rsidRPr="002C14C1">
        <w:rPr>
          <w:rFonts w:ascii="Avenir Book" w:hAnsi="Avenir Book"/>
          <w:sz w:val="20"/>
          <w:lang w:val="en-US"/>
        </w:rPr>
        <w:t>The Client agrees to pay the Serv</w:t>
      </w:r>
      <w:r w:rsidR="0034408D">
        <w:rPr>
          <w:rFonts w:ascii="Avenir Book" w:hAnsi="Avenir Book"/>
          <w:sz w:val="20"/>
          <w:lang w:val="en-US"/>
        </w:rPr>
        <w:t xml:space="preserve">ice Provider a project fee of </w:t>
      </w:r>
      <w:r w:rsidR="000A633E">
        <w:rPr>
          <w:rFonts w:ascii="Avenir Book" w:hAnsi="Avenir Book"/>
          <w:color w:val="FF0000"/>
          <w:sz w:val="20"/>
          <w:lang w:val="en-US"/>
        </w:rPr>
        <w:t>[$3,5</w:t>
      </w:r>
      <w:r w:rsidR="0034408D" w:rsidRPr="0034408D">
        <w:rPr>
          <w:rFonts w:ascii="Avenir Book" w:hAnsi="Avenir Book"/>
          <w:color w:val="FF0000"/>
          <w:sz w:val="20"/>
          <w:lang w:val="en-US"/>
        </w:rPr>
        <w:t>00</w:t>
      </w:r>
      <w:r w:rsidR="0034408D">
        <w:rPr>
          <w:rFonts w:ascii="Avenir Book" w:hAnsi="Avenir Book"/>
          <w:color w:val="FF0000"/>
          <w:sz w:val="20"/>
          <w:lang w:val="en-US"/>
        </w:rPr>
        <w:t>.00</w:t>
      </w:r>
      <w:r w:rsidRPr="0034408D">
        <w:rPr>
          <w:rFonts w:ascii="Avenir Book" w:hAnsi="Avenir Book"/>
          <w:color w:val="FF0000"/>
          <w:sz w:val="20"/>
          <w:lang w:val="en-US"/>
        </w:rPr>
        <w:t>]</w:t>
      </w:r>
      <w:r w:rsidRPr="002C14C1">
        <w:rPr>
          <w:rFonts w:ascii="Avenir Book" w:hAnsi="Avenir Book"/>
          <w:sz w:val="20"/>
          <w:lang w:val="en-US"/>
        </w:rPr>
        <w:t>. The Service Provider’s obligation to render the Services mentioned in Section 2 of this Agreement is conditional upon payment by the Client in the following terms</w:t>
      </w:r>
      <w:r w:rsidR="0019388A" w:rsidRPr="002C14C1">
        <w:rPr>
          <w:rFonts w:ascii="Avenir Book" w:hAnsi="Avenir Book"/>
          <w:sz w:val="20"/>
          <w:lang w:val="en-US"/>
        </w:rPr>
        <w:t xml:space="preserve"> (the ‘Project Based Schedule’)</w:t>
      </w:r>
      <w:r w:rsidRPr="002C14C1">
        <w:rPr>
          <w:rFonts w:ascii="Avenir Book" w:hAnsi="Avenir Book"/>
          <w:sz w:val="20"/>
          <w:lang w:val="en-US"/>
        </w:rPr>
        <w:t>:</w:t>
      </w:r>
    </w:p>
    <w:p w:rsidR="000D779D" w:rsidRDefault="006024BD" w:rsidP="000D779D">
      <w:pPr>
        <w:pStyle w:val="ListParagraph"/>
        <w:numPr>
          <w:ilvl w:val="3"/>
          <w:numId w:val="14"/>
        </w:numPr>
        <w:spacing w:line="360" w:lineRule="auto"/>
        <w:jc w:val="both"/>
        <w:rPr>
          <w:rFonts w:ascii="Avenir Book" w:hAnsi="Avenir Book"/>
          <w:sz w:val="20"/>
          <w:lang w:val="en-US"/>
        </w:rPr>
      </w:pPr>
      <w:r>
        <w:rPr>
          <w:rFonts w:ascii="Avenir Book" w:hAnsi="Avenir Book"/>
          <w:sz w:val="20"/>
          <w:lang w:val="en-US"/>
        </w:rPr>
        <w:t>100</w:t>
      </w:r>
      <w:r w:rsidR="000D779D" w:rsidRPr="002C14C1">
        <w:rPr>
          <w:rFonts w:ascii="Avenir Book" w:hAnsi="Avenir Book"/>
          <w:sz w:val="20"/>
          <w:lang w:val="en-US"/>
        </w:rPr>
        <w:t xml:space="preserve">% </w:t>
      </w:r>
      <w:r>
        <w:rPr>
          <w:rFonts w:ascii="Avenir Book" w:hAnsi="Avenir Book"/>
          <w:sz w:val="20"/>
          <w:lang w:val="en-US"/>
        </w:rPr>
        <w:t>upfront</w:t>
      </w:r>
      <w:r w:rsidR="000D779D" w:rsidRPr="002C14C1">
        <w:rPr>
          <w:rFonts w:ascii="Avenir Book" w:hAnsi="Avenir Book"/>
          <w:sz w:val="20"/>
          <w:lang w:val="en-US"/>
        </w:rPr>
        <w:t xml:space="preserve"> payment upon </w:t>
      </w:r>
      <w:r>
        <w:rPr>
          <w:rFonts w:ascii="Avenir Book" w:hAnsi="Avenir Book"/>
          <w:sz w:val="20"/>
          <w:lang w:val="en-US"/>
        </w:rPr>
        <w:t>receipt of Invoice.</w:t>
      </w:r>
    </w:p>
    <w:p w:rsidR="006024BD" w:rsidRDefault="006024BD" w:rsidP="006024BD">
      <w:pPr>
        <w:spacing w:line="360" w:lineRule="auto"/>
        <w:jc w:val="both"/>
        <w:rPr>
          <w:rFonts w:ascii="Avenir Book" w:hAnsi="Avenir Book"/>
          <w:sz w:val="20"/>
          <w:lang w:val="en-US"/>
        </w:rPr>
      </w:pPr>
    </w:p>
    <w:p w:rsidR="001C27AD" w:rsidRPr="001C27AD" w:rsidRDefault="001C27AD" w:rsidP="001C27AD">
      <w:pPr>
        <w:pStyle w:val="ListParagraph"/>
        <w:spacing w:line="360" w:lineRule="auto"/>
        <w:ind w:left="1200"/>
        <w:jc w:val="both"/>
        <w:rPr>
          <w:rFonts w:ascii="Avenir Book" w:hAnsi="Avenir Book"/>
          <w:i/>
          <w:color w:val="0070C0"/>
          <w:lang w:val="en-US"/>
        </w:rPr>
      </w:pPr>
      <w:r>
        <w:rPr>
          <w:rFonts w:ascii="Avenir Book" w:hAnsi="Avenir Book"/>
          <w:i/>
          <w:color w:val="0070C0"/>
          <w:lang w:val="en-US"/>
        </w:rPr>
        <w:t>[</w:t>
      </w:r>
      <w:r w:rsidRPr="0073049B">
        <w:rPr>
          <w:rFonts w:ascii="Avenir Book" w:hAnsi="Avenir Book"/>
          <w:i/>
          <w:color w:val="0070C0"/>
          <w:u w:val="single"/>
          <w:lang w:val="en-US"/>
        </w:rPr>
        <w:t>Note:</w:t>
      </w:r>
      <w:r>
        <w:rPr>
          <w:rFonts w:ascii="Avenir Book" w:hAnsi="Avenir Book"/>
          <w:i/>
          <w:color w:val="0070C0"/>
          <w:lang w:val="en-US"/>
        </w:rPr>
        <w:t xml:space="preserve"> I ALWAYS advocate for 100% payment upfront as it solves almost every issue</w:t>
      </w:r>
      <w:r w:rsidR="00AC48A4">
        <w:rPr>
          <w:rFonts w:ascii="Avenir Book" w:hAnsi="Avenir Book"/>
          <w:i/>
          <w:color w:val="0070C0"/>
          <w:lang w:val="en-US"/>
        </w:rPr>
        <w:t>.</w:t>
      </w:r>
      <w:r w:rsidRPr="001C27AD">
        <w:rPr>
          <w:rFonts w:ascii="Avenir Book" w:hAnsi="Avenir Book"/>
          <w:i/>
          <w:color w:val="0070C0"/>
          <w:lang w:val="en-US"/>
        </w:rPr>
        <w:t>]</w:t>
      </w:r>
    </w:p>
    <w:p w:rsidR="009C726F" w:rsidRDefault="009C726F" w:rsidP="000C118C">
      <w:pPr>
        <w:spacing w:line="360" w:lineRule="auto"/>
        <w:jc w:val="both"/>
        <w:rPr>
          <w:rFonts w:ascii="Avenir Book" w:hAnsi="Avenir Book"/>
          <w:color w:val="FF0000"/>
          <w:sz w:val="20"/>
          <w:lang w:val="en-US"/>
        </w:rPr>
      </w:pPr>
    </w:p>
    <w:p w:rsidR="009C726F" w:rsidRDefault="009C726F" w:rsidP="009C726F">
      <w:pPr>
        <w:pStyle w:val="ListParagraph"/>
        <w:spacing w:line="360" w:lineRule="auto"/>
        <w:ind w:left="1200"/>
        <w:jc w:val="both"/>
        <w:rPr>
          <w:rFonts w:ascii="Avenir Book" w:hAnsi="Avenir Book"/>
          <w:i/>
          <w:color w:val="0070C0"/>
          <w:lang w:val="en-US"/>
        </w:rPr>
      </w:pPr>
      <w:r>
        <w:rPr>
          <w:rFonts w:ascii="Avenir Book" w:hAnsi="Avenir Book"/>
          <w:i/>
          <w:color w:val="0070C0"/>
          <w:lang w:val="en-US"/>
        </w:rPr>
        <w:t>[</w:t>
      </w:r>
      <w:r w:rsidRPr="009C726F">
        <w:rPr>
          <w:rFonts w:ascii="Avenir Book" w:hAnsi="Avenir Book"/>
          <w:b/>
          <w:i/>
          <w:color w:val="0070C0"/>
          <w:lang w:val="en-US"/>
        </w:rPr>
        <w:t>OR</w:t>
      </w:r>
      <w:r w:rsidRPr="009C726F">
        <w:rPr>
          <w:rFonts w:ascii="Avenir Book" w:hAnsi="Avenir Book"/>
          <w:i/>
          <w:color w:val="0070C0"/>
          <w:lang w:val="en-US"/>
        </w:rPr>
        <w:t xml:space="preserve"> if the client is difficult and they don’t want to pay upfront, then settle on a 50% down payment and the remaining 50% on completion or at a set date, say </w:t>
      </w:r>
      <w:r w:rsidR="00FE4D63">
        <w:rPr>
          <w:rFonts w:ascii="Avenir Book" w:hAnsi="Avenir Book"/>
          <w:i/>
          <w:color w:val="0070C0"/>
          <w:lang w:val="en-US"/>
        </w:rPr>
        <w:t>a month after the down payment</w:t>
      </w:r>
      <w:r w:rsidRPr="009C726F">
        <w:rPr>
          <w:rFonts w:ascii="Avenir Book" w:hAnsi="Avenir Book"/>
          <w:i/>
          <w:color w:val="0070C0"/>
          <w:lang w:val="en-US"/>
        </w:rPr>
        <w:t>.</w:t>
      </w:r>
    </w:p>
    <w:p w:rsidR="009C726F" w:rsidRPr="00D512C1" w:rsidRDefault="009C726F" w:rsidP="009C726F">
      <w:pPr>
        <w:pStyle w:val="ListParagraph"/>
        <w:spacing w:line="360" w:lineRule="auto"/>
        <w:ind w:left="1200"/>
        <w:jc w:val="both"/>
        <w:rPr>
          <w:rFonts w:ascii="Avenir Book" w:hAnsi="Avenir Book"/>
          <w:i/>
          <w:color w:val="0070C0"/>
          <w:lang w:val="en-US"/>
        </w:rPr>
      </w:pPr>
      <w:r>
        <w:rPr>
          <w:rFonts w:ascii="Avenir Book" w:hAnsi="Avenir Book"/>
          <w:i/>
          <w:color w:val="0070C0"/>
          <w:lang w:val="en-US"/>
        </w:rPr>
        <w:t>Section 4.2.1.2</w:t>
      </w:r>
      <w:r w:rsidRPr="00D512C1">
        <w:rPr>
          <w:rFonts w:ascii="Avenir Book" w:hAnsi="Avenir Book"/>
          <w:i/>
          <w:color w:val="0070C0"/>
          <w:lang w:val="en-US"/>
        </w:rPr>
        <w:t xml:space="preserve"> </w:t>
      </w:r>
      <w:r>
        <w:rPr>
          <w:rFonts w:ascii="Avenir Book" w:hAnsi="Avenir Book"/>
          <w:i/>
          <w:color w:val="0070C0"/>
          <w:lang w:val="en-US"/>
        </w:rPr>
        <w:t xml:space="preserve">– 4.2.1.3 </w:t>
      </w:r>
      <w:r w:rsidRPr="00D512C1">
        <w:rPr>
          <w:rFonts w:ascii="Avenir Book" w:hAnsi="Avenir Book"/>
          <w:i/>
          <w:color w:val="0070C0"/>
          <w:lang w:val="en-US"/>
        </w:rPr>
        <w:t xml:space="preserve">is for </w:t>
      </w:r>
      <w:r>
        <w:rPr>
          <w:rFonts w:ascii="Avenir Book" w:hAnsi="Avenir Book"/>
          <w:i/>
          <w:color w:val="0070C0"/>
          <w:lang w:val="en-US"/>
        </w:rPr>
        <w:t>if you do projects with any down payments</w:t>
      </w:r>
      <w:r w:rsidRPr="00D512C1">
        <w:rPr>
          <w:rFonts w:ascii="Avenir Book" w:hAnsi="Avenir Book"/>
          <w:i/>
          <w:color w:val="0070C0"/>
          <w:lang w:val="en-US"/>
        </w:rPr>
        <w:t xml:space="preserve">. Only keep </w:t>
      </w:r>
      <w:r w:rsidR="001C27AD">
        <w:rPr>
          <w:rFonts w:ascii="Avenir Book" w:hAnsi="Avenir Book"/>
          <w:i/>
          <w:color w:val="0070C0"/>
          <w:lang w:val="en-US"/>
        </w:rPr>
        <w:t xml:space="preserve">and edit </w:t>
      </w:r>
      <w:r w:rsidRPr="00D512C1">
        <w:rPr>
          <w:rFonts w:ascii="Avenir Book" w:hAnsi="Avenir Book"/>
          <w:i/>
          <w:color w:val="0070C0"/>
          <w:lang w:val="en-US"/>
        </w:rPr>
        <w:t xml:space="preserve">this section if you’re </w:t>
      </w:r>
      <w:r w:rsidR="001C27AD">
        <w:rPr>
          <w:rFonts w:ascii="Avenir Book" w:hAnsi="Avenir Book"/>
          <w:i/>
          <w:color w:val="0070C0"/>
          <w:lang w:val="en-US"/>
        </w:rPr>
        <w:t>pricing your project like this</w:t>
      </w:r>
      <w:r>
        <w:rPr>
          <w:rFonts w:ascii="Avenir Book" w:hAnsi="Avenir Book"/>
          <w:i/>
          <w:color w:val="0070C0"/>
          <w:lang w:val="en-US"/>
        </w:rPr>
        <w:t>, otherwise remove it</w:t>
      </w:r>
      <w:r w:rsidRPr="00D512C1">
        <w:rPr>
          <w:rFonts w:ascii="Avenir Book" w:hAnsi="Avenir Book"/>
          <w:i/>
          <w:color w:val="0070C0"/>
          <w:lang w:val="en-US"/>
        </w:rPr>
        <w:t>.]</w:t>
      </w:r>
    </w:p>
    <w:p w:rsidR="006024BD" w:rsidRPr="006024BD" w:rsidRDefault="006024BD" w:rsidP="006024BD">
      <w:pPr>
        <w:spacing w:line="360" w:lineRule="auto"/>
        <w:jc w:val="both"/>
        <w:rPr>
          <w:rFonts w:ascii="Avenir Book" w:hAnsi="Avenir Book"/>
          <w:sz w:val="20"/>
          <w:lang w:val="en-US"/>
        </w:rPr>
      </w:pPr>
    </w:p>
    <w:p w:rsidR="006024BD" w:rsidRPr="006024BD" w:rsidRDefault="009C726F" w:rsidP="006024BD">
      <w:pPr>
        <w:pStyle w:val="ListParagraph"/>
        <w:numPr>
          <w:ilvl w:val="3"/>
          <w:numId w:val="14"/>
        </w:numPr>
        <w:spacing w:line="360" w:lineRule="auto"/>
        <w:jc w:val="both"/>
        <w:rPr>
          <w:rFonts w:ascii="Avenir Book" w:hAnsi="Avenir Book"/>
          <w:sz w:val="20"/>
          <w:lang w:val="en-US"/>
        </w:rPr>
      </w:pPr>
      <w:r>
        <w:rPr>
          <w:rFonts w:ascii="Avenir Book" w:hAnsi="Avenir Book"/>
          <w:sz w:val="20"/>
          <w:lang w:val="en-US"/>
        </w:rPr>
        <w:t>5</w:t>
      </w:r>
      <w:r w:rsidR="006024BD">
        <w:rPr>
          <w:rFonts w:ascii="Avenir Book" w:hAnsi="Avenir Book"/>
          <w:sz w:val="20"/>
          <w:lang w:val="en-US"/>
        </w:rPr>
        <w:t>0</w:t>
      </w:r>
      <w:r>
        <w:rPr>
          <w:rFonts w:ascii="Avenir Book" w:hAnsi="Avenir Book"/>
          <w:sz w:val="20"/>
          <w:lang w:val="en-US"/>
        </w:rPr>
        <w:t xml:space="preserve">% down payment upon receipt of Invoice </w:t>
      </w:r>
      <w:r w:rsidR="006024BD" w:rsidRPr="002C14C1">
        <w:rPr>
          <w:rFonts w:ascii="Avenir Book" w:hAnsi="Avenir Book"/>
          <w:sz w:val="20"/>
          <w:lang w:val="en-US"/>
        </w:rPr>
        <w:t>(the ‘Down Payment’)</w:t>
      </w:r>
      <w:r>
        <w:rPr>
          <w:rFonts w:ascii="Avenir Book" w:hAnsi="Avenir Book"/>
          <w:sz w:val="20"/>
          <w:lang w:val="en-US"/>
        </w:rPr>
        <w:t>.</w:t>
      </w:r>
    </w:p>
    <w:p w:rsidR="000D779D" w:rsidRPr="002C14C1" w:rsidRDefault="000D779D" w:rsidP="000D779D">
      <w:pPr>
        <w:pStyle w:val="ListParagraph"/>
        <w:spacing w:line="360" w:lineRule="auto"/>
        <w:ind w:left="1710"/>
        <w:jc w:val="both"/>
        <w:rPr>
          <w:rFonts w:ascii="Avenir Book" w:hAnsi="Avenir Book"/>
          <w:sz w:val="20"/>
          <w:lang w:val="en-US"/>
        </w:rPr>
      </w:pPr>
    </w:p>
    <w:p w:rsidR="000D779D" w:rsidRDefault="00E25E98" w:rsidP="009C726F">
      <w:pPr>
        <w:pStyle w:val="ListParagraph"/>
        <w:numPr>
          <w:ilvl w:val="3"/>
          <w:numId w:val="14"/>
        </w:numPr>
        <w:spacing w:line="360" w:lineRule="auto"/>
        <w:jc w:val="both"/>
        <w:rPr>
          <w:rFonts w:ascii="Avenir Book" w:hAnsi="Avenir Book"/>
          <w:sz w:val="20"/>
          <w:lang w:val="en-US"/>
        </w:rPr>
      </w:pPr>
      <w:r>
        <w:rPr>
          <w:rFonts w:ascii="Avenir Book" w:hAnsi="Avenir Book"/>
          <w:sz w:val="20"/>
          <w:lang w:val="en-US"/>
        </w:rPr>
        <w:t xml:space="preserve">The remaining </w:t>
      </w:r>
      <w:r w:rsidR="009C726F">
        <w:rPr>
          <w:rFonts w:ascii="Avenir Book" w:hAnsi="Avenir Book"/>
          <w:sz w:val="20"/>
          <w:lang w:val="en-US"/>
        </w:rPr>
        <w:t>50</w:t>
      </w:r>
      <w:r w:rsidR="000D779D" w:rsidRPr="002C14C1">
        <w:rPr>
          <w:rFonts w:ascii="Avenir Book" w:hAnsi="Avenir Book"/>
          <w:sz w:val="20"/>
          <w:lang w:val="en-US"/>
        </w:rPr>
        <w:t xml:space="preserve">% </w:t>
      </w:r>
      <w:r>
        <w:rPr>
          <w:rFonts w:ascii="Avenir Book" w:hAnsi="Avenir Book"/>
          <w:sz w:val="20"/>
          <w:lang w:val="en-US"/>
        </w:rPr>
        <w:t xml:space="preserve">is </w:t>
      </w:r>
      <w:r w:rsidR="000D779D" w:rsidRPr="002C14C1">
        <w:rPr>
          <w:rFonts w:ascii="Avenir Book" w:hAnsi="Avenir Book"/>
          <w:sz w:val="20"/>
          <w:lang w:val="en-US"/>
        </w:rPr>
        <w:t xml:space="preserve">to be paid </w:t>
      </w:r>
      <w:r w:rsidR="000D779D" w:rsidRPr="009C726F">
        <w:rPr>
          <w:rFonts w:ascii="Avenir Book" w:hAnsi="Avenir Book"/>
          <w:color w:val="FF0000"/>
          <w:sz w:val="20"/>
          <w:lang w:val="en-US"/>
        </w:rPr>
        <w:t xml:space="preserve">upon completion of </w:t>
      </w:r>
      <w:r w:rsidR="009C726F" w:rsidRPr="009C726F">
        <w:rPr>
          <w:rFonts w:ascii="Avenir Book" w:hAnsi="Avenir Book"/>
          <w:color w:val="FF0000"/>
          <w:sz w:val="20"/>
          <w:lang w:val="en-US"/>
        </w:rPr>
        <w:t xml:space="preserve">website </w:t>
      </w:r>
      <w:r w:rsidR="009C726F" w:rsidRPr="009C726F">
        <w:rPr>
          <w:rFonts w:ascii="Avenir Book" w:hAnsi="Avenir Book"/>
          <w:b/>
          <w:color w:val="FF0000"/>
          <w:sz w:val="20"/>
          <w:lang w:val="en-US"/>
        </w:rPr>
        <w:t>OR</w:t>
      </w:r>
      <w:r w:rsidR="009C726F" w:rsidRPr="009C726F">
        <w:rPr>
          <w:rFonts w:ascii="Avenir Book" w:hAnsi="Avenir Book"/>
          <w:color w:val="FF0000"/>
          <w:sz w:val="20"/>
          <w:lang w:val="en-US"/>
        </w:rPr>
        <w:t xml:space="preserve"> on [date]</w:t>
      </w:r>
      <w:r w:rsidR="009C726F">
        <w:rPr>
          <w:rFonts w:ascii="Avenir Book" w:hAnsi="Avenir Book"/>
          <w:sz w:val="20"/>
          <w:lang w:val="en-US"/>
        </w:rPr>
        <w:t>.</w:t>
      </w:r>
    </w:p>
    <w:p w:rsidR="000D779D" w:rsidRDefault="000D779D" w:rsidP="00AF7F6E">
      <w:pPr>
        <w:spacing w:line="360" w:lineRule="auto"/>
        <w:jc w:val="both"/>
        <w:rPr>
          <w:rFonts w:ascii="Avenir Book" w:hAnsi="Avenir Book"/>
          <w:sz w:val="20"/>
          <w:lang w:val="en-US"/>
        </w:rPr>
      </w:pPr>
    </w:p>
    <w:p w:rsidR="00AF7F6E" w:rsidRDefault="00AF7F6E" w:rsidP="00AF7F6E">
      <w:pPr>
        <w:pStyle w:val="ListParagraph"/>
        <w:spacing w:line="360" w:lineRule="auto"/>
        <w:ind w:left="1200"/>
        <w:jc w:val="both"/>
        <w:rPr>
          <w:rFonts w:ascii="Avenir Book" w:hAnsi="Avenir Book"/>
          <w:i/>
          <w:color w:val="0070C0"/>
          <w:lang w:val="en-US"/>
        </w:rPr>
      </w:pPr>
      <w:r>
        <w:rPr>
          <w:rFonts w:ascii="Avenir Book" w:hAnsi="Avenir Book"/>
          <w:i/>
          <w:color w:val="0070C0"/>
          <w:lang w:val="en-US"/>
        </w:rPr>
        <w:t>[</w:t>
      </w:r>
      <w:r>
        <w:rPr>
          <w:rFonts w:ascii="Avenir Book" w:hAnsi="Avenir Book"/>
          <w:b/>
          <w:i/>
          <w:color w:val="0070C0"/>
          <w:lang w:val="en-US"/>
        </w:rPr>
        <w:t>IF</w:t>
      </w:r>
      <w:r w:rsidRPr="009C726F">
        <w:rPr>
          <w:rFonts w:ascii="Avenir Book" w:hAnsi="Avenir Book"/>
          <w:i/>
          <w:color w:val="0070C0"/>
          <w:lang w:val="en-US"/>
        </w:rPr>
        <w:t xml:space="preserve"> </w:t>
      </w:r>
      <w:r>
        <w:rPr>
          <w:rFonts w:ascii="Avenir Book" w:hAnsi="Avenir Book"/>
          <w:i/>
          <w:color w:val="0070C0"/>
          <w:lang w:val="en-US"/>
        </w:rPr>
        <w:t xml:space="preserve">you decide on getting the final payment on ‘completion’, you need to be clear as to what ‘completion’ actually is, because the client may have something different in their mind. I prefer to get the final payment on a set date in advance BEFORE the project has been completed as it’s a relative term and can delay payment until the client sees it as ‘completed’. </w:t>
      </w:r>
      <w:r w:rsidRPr="00D512C1">
        <w:rPr>
          <w:rFonts w:ascii="Avenir Book" w:hAnsi="Avenir Book"/>
          <w:i/>
          <w:color w:val="0070C0"/>
          <w:lang w:val="en-US"/>
        </w:rPr>
        <w:t xml:space="preserve">Only keep </w:t>
      </w:r>
      <w:r>
        <w:rPr>
          <w:rFonts w:ascii="Avenir Book" w:hAnsi="Avenir Book"/>
          <w:i/>
          <w:color w:val="0070C0"/>
          <w:lang w:val="en-US"/>
        </w:rPr>
        <w:t>and edit 4.2.1.4</w:t>
      </w:r>
      <w:r w:rsidRPr="00D512C1">
        <w:rPr>
          <w:rFonts w:ascii="Avenir Book" w:hAnsi="Avenir Book"/>
          <w:i/>
          <w:color w:val="0070C0"/>
          <w:lang w:val="en-US"/>
        </w:rPr>
        <w:t xml:space="preserve"> if you’re </w:t>
      </w:r>
      <w:r>
        <w:rPr>
          <w:rFonts w:ascii="Avenir Book" w:hAnsi="Avenir Book"/>
          <w:i/>
          <w:color w:val="0070C0"/>
          <w:lang w:val="en-US"/>
        </w:rPr>
        <w:t>going to price based on completion, otherwise remove it</w:t>
      </w:r>
      <w:r w:rsidRPr="00D512C1">
        <w:rPr>
          <w:rFonts w:ascii="Avenir Book" w:hAnsi="Avenir Book"/>
          <w:i/>
          <w:color w:val="0070C0"/>
          <w:lang w:val="en-US"/>
        </w:rPr>
        <w:t>.</w:t>
      </w:r>
      <w:r>
        <w:rPr>
          <w:rFonts w:ascii="Avenir Book" w:hAnsi="Avenir Book"/>
          <w:i/>
          <w:color w:val="0070C0"/>
          <w:lang w:val="en-US"/>
        </w:rPr>
        <w:t>]</w:t>
      </w:r>
    </w:p>
    <w:p w:rsidR="00AF7F6E" w:rsidRPr="00AF7F6E" w:rsidRDefault="00AF7F6E" w:rsidP="00AF7F6E">
      <w:pPr>
        <w:spacing w:line="360" w:lineRule="auto"/>
        <w:jc w:val="both"/>
        <w:rPr>
          <w:rFonts w:ascii="Avenir Book" w:hAnsi="Avenir Book"/>
          <w:sz w:val="20"/>
          <w:lang w:val="en-US"/>
        </w:rPr>
      </w:pPr>
    </w:p>
    <w:p w:rsidR="000D779D" w:rsidRPr="002C14C1" w:rsidRDefault="000D779D" w:rsidP="000D779D">
      <w:pPr>
        <w:pStyle w:val="ListParagraph"/>
        <w:numPr>
          <w:ilvl w:val="3"/>
          <w:numId w:val="14"/>
        </w:numPr>
        <w:spacing w:line="360" w:lineRule="auto"/>
        <w:jc w:val="both"/>
        <w:rPr>
          <w:rFonts w:ascii="Avenir Book" w:hAnsi="Avenir Book"/>
          <w:sz w:val="20"/>
          <w:lang w:val="en-US"/>
        </w:rPr>
      </w:pPr>
      <w:r w:rsidRPr="002C14C1">
        <w:rPr>
          <w:rFonts w:ascii="Avenir Book" w:hAnsi="Avenir Book"/>
          <w:sz w:val="20"/>
          <w:lang w:val="en-US"/>
        </w:rPr>
        <w:t xml:space="preserve">The completion of the project </w:t>
      </w:r>
      <w:r w:rsidR="00AF7F6E">
        <w:rPr>
          <w:rFonts w:ascii="Avenir Book" w:hAnsi="Avenir Book"/>
          <w:sz w:val="20"/>
          <w:lang w:val="en-US"/>
        </w:rPr>
        <w:t xml:space="preserve">is </w:t>
      </w:r>
      <w:r w:rsidRPr="002C14C1">
        <w:rPr>
          <w:rFonts w:ascii="Avenir Book" w:hAnsi="Avenir Book"/>
          <w:sz w:val="20"/>
          <w:lang w:val="en-US"/>
        </w:rPr>
        <w:t>described hereunder</w:t>
      </w:r>
      <w:r w:rsidR="00AF7F6E">
        <w:rPr>
          <w:rFonts w:ascii="Avenir Book" w:hAnsi="Avenir Book"/>
          <w:sz w:val="20"/>
          <w:lang w:val="en-US"/>
        </w:rPr>
        <w:t>:</w:t>
      </w:r>
    </w:p>
    <w:p w:rsidR="000D779D" w:rsidRPr="002C14C1" w:rsidRDefault="000D779D" w:rsidP="000D779D">
      <w:pPr>
        <w:pStyle w:val="ListParagraph"/>
        <w:spacing w:line="360" w:lineRule="auto"/>
        <w:ind w:left="1710"/>
        <w:jc w:val="both"/>
        <w:rPr>
          <w:rFonts w:ascii="Avenir Book" w:hAnsi="Avenir Book"/>
          <w:sz w:val="20"/>
          <w:lang w:val="en-US"/>
        </w:rPr>
      </w:pPr>
    </w:p>
    <w:p w:rsidR="000D779D" w:rsidRPr="002952D5" w:rsidRDefault="000A633E" w:rsidP="000A633E">
      <w:pPr>
        <w:pStyle w:val="ListParagraph"/>
        <w:numPr>
          <w:ilvl w:val="0"/>
          <w:numId w:val="26"/>
        </w:numPr>
        <w:spacing w:line="360" w:lineRule="auto"/>
        <w:jc w:val="both"/>
        <w:rPr>
          <w:rFonts w:ascii="Avenir Book" w:hAnsi="Avenir Book"/>
          <w:sz w:val="20"/>
          <w:lang w:val="en-US"/>
        </w:rPr>
      </w:pPr>
      <w:r w:rsidRPr="00FC4950">
        <w:rPr>
          <w:rFonts w:ascii="Avenir Book" w:hAnsi="Avenir Book"/>
          <w:color w:val="70AD47" w:themeColor="accent6"/>
          <w:sz w:val="20"/>
          <w:lang w:val="en-US"/>
        </w:rPr>
        <w:t>Fully functional conversion-focused e-commerce website (up to 50 products).</w:t>
      </w:r>
    </w:p>
    <w:p w:rsidR="000A633E" w:rsidRPr="002952D5" w:rsidRDefault="000A633E" w:rsidP="000A633E">
      <w:pPr>
        <w:pStyle w:val="ListParagraph"/>
        <w:numPr>
          <w:ilvl w:val="0"/>
          <w:numId w:val="26"/>
        </w:numPr>
        <w:spacing w:line="360" w:lineRule="auto"/>
        <w:jc w:val="both"/>
        <w:rPr>
          <w:rFonts w:ascii="Avenir Book" w:hAnsi="Avenir Book"/>
          <w:sz w:val="20"/>
          <w:lang w:val="en-US"/>
        </w:rPr>
      </w:pPr>
      <w:r w:rsidRPr="00FC4950">
        <w:rPr>
          <w:rFonts w:ascii="Avenir Book" w:hAnsi="Avenir Book"/>
          <w:color w:val="70AD47" w:themeColor="accent6"/>
          <w:sz w:val="20"/>
          <w:lang w:val="en-US"/>
        </w:rPr>
        <w:t>Optimizing each page for on-page SEO.</w:t>
      </w:r>
    </w:p>
    <w:p w:rsidR="000A633E" w:rsidRPr="008C130B" w:rsidRDefault="000A633E" w:rsidP="008C130B">
      <w:pPr>
        <w:pStyle w:val="ListParagraph"/>
        <w:numPr>
          <w:ilvl w:val="0"/>
          <w:numId w:val="26"/>
        </w:numPr>
        <w:spacing w:line="360" w:lineRule="auto"/>
        <w:jc w:val="both"/>
        <w:rPr>
          <w:rFonts w:ascii="Avenir Book" w:hAnsi="Avenir Book"/>
          <w:sz w:val="20"/>
          <w:lang w:val="en-US"/>
        </w:rPr>
      </w:pPr>
      <w:r w:rsidRPr="00FC4950">
        <w:rPr>
          <w:rFonts w:ascii="Avenir Book" w:hAnsi="Avenir Book"/>
          <w:color w:val="70AD47" w:themeColor="accent6"/>
          <w:sz w:val="20"/>
          <w:lang w:val="en-US"/>
        </w:rPr>
        <w:t>Marketing campaigns for AdWords and Social Media (Facebook).</w:t>
      </w:r>
    </w:p>
    <w:p w:rsidR="00954896" w:rsidRPr="0008460F" w:rsidRDefault="00954896" w:rsidP="0008460F">
      <w:pPr>
        <w:spacing w:line="360" w:lineRule="auto"/>
        <w:jc w:val="both"/>
        <w:rPr>
          <w:rFonts w:ascii="Avenir Book" w:hAnsi="Avenir Book"/>
          <w:sz w:val="20"/>
          <w:lang w:val="en-US"/>
        </w:rPr>
      </w:pPr>
    </w:p>
    <w:p w:rsidR="000D779D" w:rsidRPr="002C14C1" w:rsidRDefault="000D779D" w:rsidP="0019388A">
      <w:pPr>
        <w:pStyle w:val="ListParagraph"/>
        <w:numPr>
          <w:ilvl w:val="2"/>
          <w:numId w:val="14"/>
        </w:numPr>
        <w:spacing w:line="360" w:lineRule="auto"/>
        <w:jc w:val="both"/>
        <w:rPr>
          <w:rFonts w:ascii="Avenir Book" w:hAnsi="Avenir Book"/>
          <w:sz w:val="20"/>
          <w:lang w:val="en-US"/>
        </w:rPr>
      </w:pPr>
      <w:r w:rsidRPr="002C14C1">
        <w:rPr>
          <w:rFonts w:ascii="Avenir Book" w:hAnsi="Avenir Book"/>
          <w:sz w:val="20"/>
          <w:lang w:val="en-US"/>
        </w:rPr>
        <w:t xml:space="preserve">If during any time of </w:t>
      </w:r>
      <w:r w:rsidR="0019388A" w:rsidRPr="002C14C1">
        <w:rPr>
          <w:rFonts w:ascii="Avenir Book" w:hAnsi="Avenir Book"/>
          <w:sz w:val="20"/>
          <w:lang w:val="en-US"/>
        </w:rPr>
        <w:t>the project duration the Client</w:t>
      </w:r>
      <w:r w:rsidRPr="002C14C1">
        <w:rPr>
          <w:rFonts w:ascii="Avenir Book" w:hAnsi="Avenir Book"/>
          <w:sz w:val="20"/>
          <w:lang w:val="en-US"/>
        </w:rPr>
        <w:t xml:space="preserve"> fails to make payment </w:t>
      </w:r>
      <w:r w:rsidR="0019388A" w:rsidRPr="002C14C1">
        <w:rPr>
          <w:rFonts w:ascii="Avenir Book" w:hAnsi="Avenir Book"/>
          <w:sz w:val="20"/>
          <w:lang w:val="en-US"/>
        </w:rPr>
        <w:t xml:space="preserve">in terms of the Project Based Schedule, </w:t>
      </w:r>
      <w:r w:rsidRPr="002C14C1">
        <w:rPr>
          <w:rFonts w:ascii="Avenir Book" w:hAnsi="Avenir Book"/>
          <w:sz w:val="20"/>
          <w:lang w:val="en-US"/>
        </w:rPr>
        <w:t xml:space="preserve">the Service Provider may cease provision of the Services until payment of the outstanding fee has been made. If a portion of such outstanding fee remains unpaid for more than 14 days after becoming due, a penalty of </w:t>
      </w:r>
      <w:r w:rsidR="009330E7">
        <w:rPr>
          <w:rFonts w:ascii="Avenir Book" w:hAnsi="Avenir Book"/>
          <w:sz w:val="20"/>
          <w:lang w:val="en-US"/>
        </w:rPr>
        <w:t>15</w:t>
      </w:r>
      <w:r w:rsidRPr="002C14C1">
        <w:rPr>
          <w:rFonts w:ascii="Avenir Book" w:hAnsi="Avenir Book"/>
          <w:sz w:val="20"/>
          <w:lang w:val="en-US"/>
        </w:rPr>
        <w:t xml:space="preserve">% of the outstanding amount will become due and payable. The Service Provider is not </w:t>
      </w:r>
      <w:r w:rsidR="0019388A" w:rsidRPr="002C14C1">
        <w:rPr>
          <w:rFonts w:ascii="Avenir Book" w:hAnsi="Avenir Book"/>
          <w:sz w:val="20"/>
          <w:lang w:val="en-US"/>
        </w:rPr>
        <w:t>obligated</w:t>
      </w:r>
      <w:r w:rsidRPr="002C14C1">
        <w:rPr>
          <w:rFonts w:ascii="Avenir Book" w:hAnsi="Avenir Book"/>
          <w:sz w:val="20"/>
          <w:lang w:val="en-US"/>
        </w:rPr>
        <w:t xml:space="preserve"> to provide Services to the Client if there are any outstanding fees or penalties remaining due and payable.</w:t>
      </w:r>
    </w:p>
    <w:p w:rsidR="0019388A" w:rsidRDefault="0019388A" w:rsidP="0019388A">
      <w:pPr>
        <w:pStyle w:val="ListParagraph"/>
        <w:spacing w:line="360" w:lineRule="auto"/>
        <w:ind w:left="1350"/>
        <w:jc w:val="both"/>
        <w:rPr>
          <w:rFonts w:ascii="Avenir Book" w:hAnsi="Avenir Book"/>
          <w:sz w:val="20"/>
          <w:lang w:val="en-US"/>
        </w:rPr>
      </w:pPr>
    </w:p>
    <w:p w:rsidR="00CC7025" w:rsidRPr="009B7E47" w:rsidRDefault="00CC7025" w:rsidP="009B7E47">
      <w:pPr>
        <w:pStyle w:val="ListParagraph"/>
        <w:spacing w:line="360" w:lineRule="auto"/>
        <w:ind w:left="1200"/>
        <w:jc w:val="both"/>
        <w:rPr>
          <w:rFonts w:ascii="Avenir Book" w:hAnsi="Avenir Book"/>
          <w:i/>
          <w:color w:val="0070C0"/>
          <w:lang w:val="en-US"/>
        </w:rPr>
      </w:pPr>
      <w:r>
        <w:rPr>
          <w:rFonts w:ascii="Avenir Book" w:hAnsi="Avenir Book"/>
          <w:i/>
          <w:color w:val="0070C0"/>
          <w:lang w:val="en-US"/>
        </w:rPr>
        <w:t xml:space="preserve">[Section </w:t>
      </w:r>
      <w:r w:rsidR="009B7E47">
        <w:rPr>
          <w:rFonts w:ascii="Avenir Book" w:hAnsi="Avenir Book"/>
          <w:i/>
          <w:color w:val="0070C0"/>
          <w:lang w:val="en-US"/>
        </w:rPr>
        <w:t>4.3</w:t>
      </w:r>
      <w:r w:rsidRPr="00D512C1">
        <w:rPr>
          <w:rFonts w:ascii="Avenir Book" w:hAnsi="Avenir Book"/>
          <w:i/>
          <w:color w:val="0070C0"/>
          <w:lang w:val="en-US"/>
        </w:rPr>
        <w:t xml:space="preserve"> is for </w:t>
      </w:r>
      <w:r>
        <w:rPr>
          <w:rFonts w:ascii="Avenir Book" w:hAnsi="Avenir Book"/>
          <w:i/>
          <w:color w:val="0070C0"/>
          <w:lang w:val="en-US"/>
        </w:rPr>
        <w:t>retainer</w:t>
      </w:r>
      <w:r w:rsidRPr="00D512C1">
        <w:rPr>
          <w:rFonts w:ascii="Avenir Book" w:hAnsi="Avenir Book"/>
          <w:i/>
          <w:color w:val="0070C0"/>
          <w:lang w:val="en-US"/>
        </w:rPr>
        <w:t xml:space="preserve">-based work. Only keep </w:t>
      </w:r>
      <w:r w:rsidR="009B7E47">
        <w:rPr>
          <w:rFonts w:ascii="Avenir Book" w:hAnsi="Avenir Book"/>
          <w:i/>
          <w:color w:val="0070C0"/>
          <w:lang w:val="en-US"/>
        </w:rPr>
        <w:t xml:space="preserve">and edit </w:t>
      </w:r>
      <w:r w:rsidRPr="00D512C1">
        <w:rPr>
          <w:rFonts w:ascii="Avenir Book" w:hAnsi="Avenir Book"/>
          <w:i/>
          <w:color w:val="0070C0"/>
          <w:lang w:val="en-US"/>
        </w:rPr>
        <w:t>this section if you</w:t>
      </w:r>
      <w:r w:rsidR="00DF7B7B">
        <w:rPr>
          <w:rFonts w:ascii="Avenir Book" w:hAnsi="Avenir Book"/>
          <w:i/>
          <w:color w:val="0070C0"/>
          <w:lang w:val="en-US"/>
        </w:rPr>
        <w:t>’re doing this type of work, otherwise remove it.</w:t>
      </w:r>
      <w:r w:rsidRPr="00D512C1">
        <w:rPr>
          <w:rFonts w:ascii="Avenir Book" w:hAnsi="Avenir Book"/>
          <w:i/>
          <w:color w:val="0070C0"/>
          <w:lang w:val="en-US"/>
        </w:rPr>
        <w:t>]</w:t>
      </w:r>
    </w:p>
    <w:p w:rsidR="00CC7025" w:rsidRPr="002C14C1" w:rsidRDefault="00CC7025" w:rsidP="0019388A">
      <w:pPr>
        <w:pStyle w:val="ListParagraph"/>
        <w:spacing w:line="360" w:lineRule="auto"/>
        <w:ind w:left="1350"/>
        <w:jc w:val="both"/>
        <w:rPr>
          <w:rFonts w:ascii="Avenir Book" w:hAnsi="Avenir Book"/>
          <w:sz w:val="20"/>
          <w:lang w:val="en-US"/>
        </w:rPr>
      </w:pPr>
    </w:p>
    <w:p w:rsidR="00BE0451" w:rsidRPr="002C14C1" w:rsidRDefault="00CD5F19" w:rsidP="0019388A">
      <w:pPr>
        <w:pStyle w:val="ListParagraph"/>
        <w:numPr>
          <w:ilvl w:val="1"/>
          <w:numId w:val="14"/>
        </w:numPr>
        <w:spacing w:line="360" w:lineRule="auto"/>
        <w:jc w:val="both"/>
        <w:rPr>
          <w:rFonts w:ascii="Avenir Book" w:hAnsi="Avenir Book"/>
          <w:sz w:val="20"/>
          <w:lang w:val="en-US"/>
        </w:rPr>
      </w:pPr>
      <w:r>
        <w:rPr>
          <w:rFonts w:ascii="Avenir Book" w:hAnsi="Avenir Book"/>
          <w:sz w:val="20"/>
          <w:lang w:val="en-US"/>
        </w:rPr>
        <w:t>Retainer based work</w:t>
      </w:r>
    </w:p>
    <w:p w:rsidR="003943A8" w:rsidRPr="002C14C1" w:rsidRDefault="0019388A" w:rsidP="003943A8">
      <w:pPr>
        <w:pStyle w:val="ListParagraph"/>
        <w:numPr>
          <w:ilvl w:val="2"/>
          <w:numId w:val="14"/>
        </w:numPr>
        <w:spacing w:line="360" w:lineRule="auto"/>
        <w:jc w:val="both"/>
        <w:rPr>
          <w:rFonts w:ascii="Avenir Book" w:hAnsi="Avenir Book"/>
          <w:sz w:val="20"/>
          <w:lang w:val="en-US"/>
        </w:rPr>
      </w:pPr>
      <w:r w:rsidRPr="002C14C1">
        <w:rPr>
          <w:rFonts w:ascii="Avenir Book" w:hAnsi="Avenir Book"/>
          <w:sz w:val="20"/>
          <w:lang w:val="en-US"/>
        </w:rPr>
        <w:t xml:space="preserve">In consideration for Services rendered, the Client agrees to pay the Service Provider’s </w:t>
      </w:r>
      <w:r w:rsidR="00CD5F19">
        <w:rPr>
          <w:rFonts w:ascii="Avenir Book" w:hAnsi="Avenir Book"/>
          <w:sz w:val="20"/>
          <w:lang w:val="en-US"/>
        </w:rPr>
        <w:t xml:space="preserve">fee of </w:t>
      </w:r>
      <w:r w:rsidR="00CD5F19">
        <w:rPr>
          <w:rFonts w:ascii="Avenir Book" w:hAnsi="Avenir Book"/>
          <w:color w:val="FF0000"/>
          <w:sz w:val="20"/>
          <w:lang w:val="en-US"/>
        </w:rPr>
        <w:t>[$85</w:t>
      </w:r>
      <w:r w:rsidR="00CD5F19" w:rsidRPr="0034408D">
        <w:rPr>
          <w:rFonts w:ascii="Avenir Book" w:hAnsi="Avenir Book"/>
          <w:color w:val="FF0000"/>
          <w:sz w:val="20"/>
          <w:lang w:val="en-US"/>
        </w:rPr>
        <w:t>0</w:t>
      </w:r>
      <w:r w:rsidR="00CD5F19">
        <w:rPr>
          <w:rFonts w:ascii="Avenir Book" w:hAnsi="Avenir Book"/>
          <w:color w:val="FF0000"/>
          <w:sz w:val="20"/>
          <w:lang w:val="en-US"/>
        </w:rPr>
        <w:t>.00</w:t>
      </w:r>
      <w:r w:rsidR="00CD5F19" w:rsidRPr="0034408D">
        <w:rPr>
          <w:rFonts w:ascii="Avenir Book" w:hAnsi="Avenir Book"/>
          <w:color w:val="FF0000"/>
          <w:sz w:val="20"/>
          <w:lang w:val="en-US"/>
        </w:rPr>
        <w:t>]</w:t>
      </w:r>
      <w:r w:rsidR="00CD5F19">
        <w:rPr>
          <w:rFonts w:ascii="Avenir Book" w:hAnsi="Avenir Book"/>
          <w:color w:val="FF0000"/>
          <w:sz w:val="20"/>
          <w:lang w:val="en-US"/>
        </w:rPr>
        <w:t xml:space="preserve"> </w:t>
      </w:r>
      <w:r w:rsidRPr="002C14C1">
        <w:rPr>
          <w:rFonts w:ascii="Avenir Book" w:hAnsi="Avenir Book"/>
          <w:sz w:val="20"/>
          <w:lang w:val="en-US"/>
        </w:rPr>
        <w:t xml:space="preserve">which </w:t>
      </w:r>
      <w:r w:rsidR="00CD5F19">
        <w:rPr>
          <w:rFonts w:ascii="Avenir Book" w:hAnsi="Avenir Book"/>
          <w:sz w:val="20"/>
          <w:lang w:val="en-US"/>
        </w:rPr>
        <w:t xml:space="preserve">will be </w:t>
      </w:r>
      <w:r w:rsidR="003C4726">
        <w:rPr>
          <w:rFonts w:ascii="Avenir Book" w:hAnsi="Avenir Book"/>
          <w:sz w:val="20"/>
          <w:lang w:val="en-US"/>
        </w:rPr>
        <w:t>due</w:t>
      </w:r>
      <w:r w:rsidR="00D74BC8">
        <w:rPr>
          <w:rFonts w:ascii="Avenir Book" w:hAnsi="Avenir Book"/>
          <w:sz w:val="20"/>
          <w:lang w:val="en-US"/>
        </w:rPr>
        <w:t xml:space="preserve"> up front</w:t>
      </w:r>
      <w:r w:rsidR="00CD5F19">
        <w:rPr>
          <w:rFonts w:ascii="Avenir Book" w:hAnsi="Avenir Book"/>
          <w:sz w:val="20"/>
          <w:lang w:val="en-US"/>
        </w:rPr>
        <w:t xml:space="preserve"> on the first of each month for that month’s Services </w:t>
      </w:r>
      <w:r w:rsidRPr="002C14C1">
        <w:rPr>
          <w:rFonts w:ascii="Avenir Book" w:hAnsi="Avenir Book"/>
          <w:sz w:val="20"/>
          <w:lang w:val="en-US"/>
        </w:rPr>
        <w:t xml:space="preserve">until the Agreement has ended. </w:t>
      </w:r>
    </w:p>
    <w:p w:rsidR="0019388A" w:rsidRPr="002C14C1" w:rsidRDefault="0019388A" w:rsidP="003943A8">
      <w:pPr>
        <w:pStyle w:val="ListParagraph"/>
        <w:numPr>
          <w:ilvl w:val="2"/>
          <w:numId w:val="14"/>
        </w:numPr>
        <w:spacing w:line="360" w:lineRule="auto"/>
        <w:jc w:val="both"/>
        <w:rPr>
          <w:rFonts w:ascii="Avenir Book" w:hAnsi="Avenir Book"/>
          <w:sz w:val="20"/>
          <w:lang w:val="en-US"/>
        </w:rPr>
      </w:pPr>
      <w:r w:rsidRPr="002C14C1">
        <w:rPr>
          <w:rFonts w:ascii="Avenir Book" w:hAnsi="Avenir Book"/>
          <w:sz w:val="20"/>
          <w:lang w:val="en-US"/>
        </w:rPr>
        <w:t xml:space="preserve">If such amount is not received by this date, the Service Provider reserves the right to cease provision of Services to the Client. </w:t>
      </w:r>
      <w:r w:rsidR="000D779D" w:rsidRPr="002C14C1">
        <w:rPr>
          <w:rFonts w:ascii="Avenir Book" w:hAnsi="Avenir Book"/>
          <w:sz w:val="20"/>
          <w:lang w:val="en-US"/>
        </w:rPr>
        <w:t xml:space="preserve">If a portion of </w:t>
      </w:r>
      <w:r w:rsidRPr="002C14C1">
        <w:rPr>
          <w:rFonts w:ascii="Avenir Book" w:hAnsi="Avenir Book"/>
          <w:sz w:val="20"/>
          <w:lang w:val="en-US"/>
        </w:rPr>
        <w:t>an</w:t>
      </w:r>
      <w:r w:rsidR="000D779D" w:rsidRPr="002C14C1">
        <w:rPr>
          <w:rFonts w:ascii="Avenir Book" w:hAnsi="Avenir Book"/>
          <w:sz w:val="20"/>
          <w:lang w:val="en-US"/>
        </w:rPr>
        <w:t xml:space="preserve"> outstanding </w:t>
      </w:r>
      <w:r w:rsidRPr="002C14C1">
        <w:rPr>
          <w:rFonts w:ascii="Avenir Book" w:hAnsi="Avenir Book"/>
          <w:sz w:val="20"/>
          <w:lang w:val="en-US"/>
        </w:rPr>
        <w:t>fee</w:t>
      </w:r>
      <w:r w:rsidR="000D779D" w:rsidRPr="002C14C1">
        <w:rPr>
          <w:rFonts w:ascii="Avenir Book" w:hAnsi="Avenir Book"/>
          <w:sz w:val="20"/>
          <w:lang w:val="en-US"/>
        </w:rPr>
        <w:t xml:space="preserve"> remains unpaid for more than 14 days afte</w:t>
      </w:r>
      <w:r w:rsidR="0093607A">
        <w:rPr>
          <w:rFonts w:ascii="Avenir Book" w:hAnsi="Avenir Book"/>
          <w:sz w:val="20"/>
          <w:lang w:val="en-US"/>
        </w:rPr>
        <w:t>r becoming due, a penalty of 15</w:t>
      </w:r>
      <w:r w:rsidR="000D779D" w:rsidRPr="002C14C1">
        <w:rPr>
          <w:rFonts w:ascii="Avenir Book" w:hAnsi="Avenir Book"/>
          <w:sz w:val="20"/>
          <w:lang w:val="en-US"/>
        </w:rPr>
        <w:t>% of the outstanding amount will become due and payable.</w:t>
      </w:r>
    </w:p>
    <w:p w:rsidR="0044799D" w:rsidRDefault="0044799D" w:rsidP="003943A8">
      <w:pPr>
        <w:spacing w:line="360" w:lineRule="auto"/>
        <w:jc w:val="both"/>
        <w:rPr>
          <w:rFonts w:ascii="Avenir Book" w:hAnsi="Avenir Book"/>
          <w:sz w:val="20"/>
          <w:lang w:val="en-US"/>
        </w:rPr>
      </w:pPr>
    </w:p>
    <w:p w:rsidR="00E04D9E" w:rsidRPr="00E04D9E" w:rsidRDefault="00E04D9E" w:rsidP="00E04D9E">
      <w:pPr>
        <w:pStyle w:val="ListParagraph"/>
        <w:numPr>
          <w:ilvl w:val="1"/>
          <w:numId w:val="14"/>
        </w:numPr>
        <w:spacing w:line="360" w:lineRule="auto"/>
        <w:jc w:val="both"/>
        <w:rPr>
          <w:rFonts w:ascii="Avenir Book" w:hAnsi="Avenir Book"/>
          <w:sz w:val="20"/>
          <w:lang w:val="en-US"/>
        </w:rPr>
      </w:pPr>
      <w:r>
        <w:rPr>
          <w:rFonts w:ascii="Avenir Book" w:hAnsi="Avenir Book"/>
          <w:sz w:val="20"/>
          <w:lang w:val="en-US"/>
        </w:rPr>
        <w:t>Advertising fees</w:t>
      </w:r>
    </w:p>
    <w:p w:rsidR="00E04D9E" w:rsidRDefault="00E04D9E" w:rsidP="00E04D9E">
      <w:pPr>
        <w:pStyle w:val="ListParagraph"/>
        <w:numPr>
          <w:ilvl w:val="2"/>
          <w:numId w:val="14"/>
        </w:numPr>
        <w:spacing w:line="360" w:lineRule="auto"/>
        <w:jc w:val="both"/>
        <w:rPr>
          <w:rFonts w:ascii="Avenir Book" w:hAnsi="Avenir Book"/>
          <w:sz w:val="20"/>
          <w:lang w:val="en-US"/>
        </w:rPr>
      </w:pPr>
      <w:r>
        <w:rPr>
          <w:rFonts w:ascii="Avenir Book" w:hAnsi="Avenir Book"/>
          <w:sz w:val="20"/>
          <w:lang w:val="en-US"/>
        </w:rPr>
        <w:t xml:space="preserve">All advertising fees, such as Google Ads, Facebook Ads, and any other related </w:t>
      </w:r>
      <w:r w:rsidR="00E93FED">
        <w:rPr>
          <w:rFonts w:ascii="Avenir Book" w:hAnsi="Avenir Book"/>
          <w:sz w:val="20"/>
          <w:lang w:val="en-US"/>
        </w:rPr>
        <w:t xml:space="preserve">advertising </w:t>
      </w:r>
      <w:r>
        <w:rPr>
          <w:rFonts w:ascii="Avenir Book" w:hAnsi="Avenir Book"/>
          <w:sz w:val="20"/>
          <w:lang w:val="en-US"/>
        </w:rPr>
        <w:t>fees, are for the Client’s account.</w:t>
      </w:r>
    </w:p>
    <w:p w:rsidR="00C14CE7" w:rsidRPr="002C14C1" w:rsidRDefault="0025540F" w:rsidP="00E04D9E">
      <w:pPr>
        <w:pStyle w:val="ListParagraph"/>
        <w:numPr>
          <w:ilvl w:val="2"/>
          <w:numId w:val="14"/>
        </w:numPr>
        <w:spacing w:line="360" w:lineRule="auto"/>
        <w:jc w:val="both"/>
        <w:rPr>
          <w:rFonts w:ascii="Avenir Book" w:hAnsi="Avenir Book"/>
          <w:sz w:val="20"/>
          <w:lang w:val="en-US"/>
        </w:rPr>
      </w:pPr>
      <w:r>
        <w:rPr>
          <w:rFonts w:ascii="Avenir Book" w:hAnsi="Avenir Book"/>
          <w:sz w:val="20"/>
          <w:lang w:val="en-US"/>
        </w:rPr>
        <w:t>T</w:t>
      </w:r>
      <w:r w:rsidR="00C14CE7">
        <w:rPr>
          <w:rFonts w:ascii="Avenir Book" w:hAnsi="Avenir Book"/>
          <w:sz w:val="20"/>
          <w:lang w:val="en-US"/>
        </w:rPr>
        <w:t xml:space="preserve">he Client </w:t>
      </w:r>
      <w:r>
        <w:rPr>
          <w:rFonts w:ascii="Avenir Book" w:hAnsi="Avenir Book"/>
          <w:sz w:val="20"/>
          <w:lang w:val="en-US"/>
        </w:rPr>
        <w:t xml:space="preserve">is committed </w:t>
      </w:r>
      <w:r w:rsidR="00C14CE7">
        <w:rPr>
          <w:rFonts w:ascii="Avenir Book" w:hAnsi="Avenir Book"/>
          <w:sz w:val="20"/>
          <w:lang w:val="en-US"/>
        </w:rPr>
        <w:t xml:space="preserve">to spend a minimum of </w:t>
      </w:r>
      <w:r w:rsidR="00C14CE7">
        <w:rPr>
          <w:rFonts w:ascii="Avenir Book" w:hAnsi="Avenir Book"/>
          <w:color w:val="FF0000"/>
          <w:sz w:val="20"/>
          <w:lang w:val="en-US"/>
        </w:rPr>
        <w:t>[$1,0</w:t>
      </w:r>
      <w:r w:rsidR="00C14CE7" w:rsidRPr="0034408D">
        <w:rPr>
          <w:rFonts w:ascii="Avenir Book" w:hAnsi="Avenir Book"/>
          <w:color w:val="FF0000"/>
          <w:sz w:val="20"/>
          <w:lang w:val="en-US"/>
        </w:rPr>
        <w:t>00</w:t>
      </w:r>
      <w:r w:rsidR="00C14CE7">
        <w:rPr>
          <w:rFonts w:ascii="Avenir Book" w:hAnsi="Avenir Book"/>
          <w:color w:val="FF0000"/>
          <w:sz w:val="20"/>
          <w:lang w:val="en-US"/>
        </w:rPr>
        <w:t>.00</w:t>
      </w:r>
      <w:r w:rsidR="00C14CE7" w:rsidRPr="0034408D">
        <w:rPr>
          <w:rFonts w:ascii="Avenir Book" w:hAnsi="Avenir Book"/>
          <w:color w:val="FF0000"/>
          <w:sz w:val="20"/>
          <w:lang w:val="en-US"/>
        </w:rPr>
        <w:t>]</w:t>
      </w:r>
      <w:r w:rsidR="00C14CE7">
        <w:rPr>
          <w:rFonts w:ascii="Avenir Book" w:hAnsi="Avenir Book"/>
          <w:color w:val="FF0000"/>
          <w:sz w:val="20"/>
          <w:lang w:val="en-US"/>
        </w:rPr>
        <w:t xml:space="preserve"> </w:t>
      </w:r>
      <w:r w:rsidR="00484E1E">
        <w:rPr>
          <w:rFonts w:ascii="Avenir Book" w:hAnsi="Avenir Book"/>
          <w:sz w:val="20"/>
          <w:lang w:val="en-US"/>
        </w:rPr>
        <w:t>for</w:t>
      </w:r>
      <w:r w:rsidR="00C14CE7">
        <w:rPr>
          <w:rFonts w:ascii="Avenir Book" w:hAnsi="Avenir Book"/>
          <w:sz w:val="20"/>
          <w:lang w:val="en-US"/>
        </w:rPr>
        <w:t xml:space="preserve"> Google Ads and </w:t>
      </w:r>
      <w:r w:rsidR="00C14CE7">
        <w:rPr>
          <w:rFonts w:ascii="Avenir Book" w:hAnsi="Avenir Book"/>
          <w:color w:val="FF0000"/>
          <w:sz w:val="20"/>
          <w:lang w:val="en-US"/>
        </w:rPr>
        <w:t>[$5</w:t>
      </w:r>
      <w:r w:rsidR="00C14CE7" w:rsidRPr="0034408D">
        <w:rPr>
          <w:rFonts w:ascii="Avenir Book" w:hAnsi="Avenir Book"/>
          <w:color w:val="FF0000"/>
          <w:sz w:val="20"/>
          <w:lang w:val="en-US"/>
        </w:rPr>
        <w:t>00</w:t>
      </w:r>
      <w:r w:rsidR="00C14CE7">
        <w:rPr>
          <w:rFonts w:ascii="Avenir Book" w:hAnsi="Avenir Book"/>
          <w:color w:val="FF0000"/>
          <w:sz w:val="20"/>
          <w:lang w:val="en-US"/>
        </w:rPr>
        <w:t>.00</w:t>
      </w:r>
      <w:r w:rsidR="00C14CE7" w:rsidRPr="0034408D">
        <w:rPr>
          <w:rFonts w:ascii="Avenir Book" w:hAnsi="Avenir Book"/>
          <w:color w:val="FF0000"/>
          <w:sz w:val="20"/>
          <w:lang w:val="en-US"/>
        </w:rPr>
        <w:t>]</w:t>
      </w:r>
      <w:r w:rsidR="00C14CE7">
        <w:rPr>
          <w:rFonts w:ascii="Avenir Book" w:hAnsi="Avenir Book"/>
          <w:color w:val="FF0000"/>
          <w:sz w:val="20"/>
          <w:lang w:val="en-US"/>
        </w:rPr>
        <w:t xml:space="preserve"> </w:t>
      </w:r>
      <w:r w:rsidR="00484E1E">
        <w:rPr>
          <w:rFonts w:ascii="Avenir Book" w:hAnsi="Avenir Book"/>
          <w:sz w:val="20"/>
          <w:lang w:val="en-US"/>
        </w:rPr>
        <w:t>for</w:t>
      </w:r>
      <w:r w:rsidR="00CF220F">
        <w:rPr>
          <w:rFonts w:ascii="Avenir Book" w:hAnsi="Avenir Book"/>
          <w:sz w:val="20"/>
          <w:lang w:val="en-US"/>
        </w:rPr>
        <w:t xml:space="preserve"> Facebook Ads </w:t>
      </w:r>
      <w:r w:rsidR="00BD1842">
        <w:rPr>
          <w:rFonts w:ascii="Avenir Book" w:hAnsi="Avenir Book"/>
          <w:sz w:val="20"/>
          <w:lang w:val="en-US"/>
        </w:rPr>
        <w:t>each</w:t>
      </w:r>
      <w:r w:rsidR="00CF220F">
        <w:rPr>
          <w:rFonts w:ascii="Avenir Book" w:hAnsi="Avenir Book"/>
          <w:sz w:val="20"/>
          <w:lang w:val="en-US"/>
        </w:rPr>
        <w:t xml:space="preserve"> month, for </w:t>
      </w:r>
      <w:r w:rsidR="003F6AFE">
        <w:rPr>
          <w:rFonts w:ascii="Avenir Book" w:hAnsi="Avenir Book"/>
          <w:sz w:val="20"/>
          <w:lang w:val="en-US"/>
        </w:rPr>
        <w:t>the validity of this Agreement.</w:t>
      </w:r>
    </w:p>
    <w:p w:rsidR="0044799D" w:rsidRDefault="0044799D" w:rsidP="003943A8">
      <w:pPr>
        <w:spacing w:line="360" w:lineRule="auto"/>
        <w:jc w:val="both"/>
        <w:rPr>
          <w:rFonts w:ascii="Avenir Book" w:hAnsi="Avenir Book"/>
          <w:sz w:val="20"/>
          <w:lang w:val="en-US"/>
        </w:rPr>
      </w:pPr>
    </w:p>
    <w:p w:rsidR="00E04D9E" w:rsidRPr="00E04D9E" w:rsidRDefault="00E04D9E" w:rsidP="00E04D9E">
      <w:pPr>
        <w:spacing w:line="360" w:lineRule="auto"/>
        <w:jc w:val="both"/>
        <w:rPr>
          <w:rFonts w:ascii="Avenir Book" w:hAnsi="Avenir Book"/>
          <w:sz w:val="20"/>
          <w:lang w:val="en-US"/>
        </w:rPr>
      </w:pPr>
    </w:p>
    <w:p w:rsidR="00DE5EB9" w:rsidRPr="00E3671D" w:rsidRDefault="00F2075E" w:rsidP="00E04D9E">
      <w:pPr>
        <w:pStyle w:val="ListParagraph"/>
        <w:numPr>
          <w:ilvl w:val="0"/>
          <w:numId w:val="14"/>
        </w:numPr>
        <w:spacing w:line="360" w:lineRule="auto"/>
        <w:jc w:val="both"/>
        <w:rPr>
          <w:rFonts w:ascii="Avenir Book" w:hAnsi="Avenir Book" w:cs="Times New Roman (Body CS)"/>
          <w:b/>
          <w:spacing w:val="10"/>
          <w:sz w:val="22"/>
          <w:lang w:val="en-US"/>
        </w:rPr>
      </w:pPr>
      <w:r w:rsidRPr="00E3671D">
        <w:rPr>
          <w:rFonts w:ascii="Avenir Book" w:hAnsi="Avenir Book" w:cs="Times New Roman (Body CS)"/>
          <w:b/>
          <w:spacing w:val="10"/>
          <w:sz w:val="22"/>
          <w:lang w:val="en-US"/>
        </w:rPr>
        <w:lastRenderedPageBreak/>
        <w:t>OBLIGATIONS OF THE CLIENT</w:t>
      </w:r>
    </w:p>
    <w:p w:rsidR="00F63957" w:rsidRPr="002C14C1" w:rsidRDefault="00F63957" w:rsidP="00173249">
      <w:pPr>
        <w:pStyle w:val="ListParagraph"/>
        <w:spacing w:line="360" w:lineRule="auto"/>
        <w:ind w:left="570"/>
        <w:jc w:val="both"/>
        <w:rPr>
          <w:rFonts w:ascii="Avenir Book" w:hAnsi="Avenir Book"/>
          <w:sz w:val="20"/>
          <w:lang w:val="en-US"/>
        </w:rPr>
      </w:pPr>
    </w:p>
    <w:p w:rsidR="00B45DB3" w:rsidRDefault="002914FC" w:rsidP="00B45DB3">
      <w:pPr>
        <w:pStyle w:val="ListParagraph"/>
        <w:numPr>
          <w:ilvl w:val="1"/>
          <w:numId w:val="14"/>
        </w:numPr>
        <w:spacing w:line="360" w:lineRule="auto"/>
        <w:jc w:val="both"/>
        <w:rPr>
          <w:rFonts w:ascii="Avenir Book" w:hAnsi="Avenir Book"/>
          <w:sz w:val="20"/>
          <w:lang w:val="en-US"/>
        </w:rPr>
      </w:pPr>
      <w:r>
        <w:rPr>
          <w:rFonts w:ascii="Avenir Book" w:hAnsi="Avenir Book"/>
          <w:sz w:val="20"/>
          <w:lang w:val="en-US"/>
        </w:rPr>
        <w:t>The Service Provider</w:t>
      </w:r>
      <w:r w:rsidR="00B45DB3" w:rsidRPr="00B45DB3">
        <w:rPr>
          <w:rFonts w:ascii="Avenir Book" w:hAnsi="Avenir Book"/>
          <w:sz w:val="20"/>
          <w:lang w:val="en-US"/>
        </w:rPr>
        <w:t xml:space="preserve"> will not </w:t>
      </w:r>
      <w:r w:rsidRPr="00B45DB3">
        <w:rPr>
          <w:rFonts w:ascii="Avenir Book" w:hAnsi="Avenir Book"/>
          <w:sz w:val="20"/>
          <w:lang w:val="en-US"/>
        </w:rPr>
        <w:t>commence</w:t>
      </w:r>
      <w:r w:rsidR="00B45DB3" w:rsidRPr="00B45DB3">
        <w:rPr>
          <w:rFonts w:ascii="Avenir Book" w:hAnsi="Avenir Book"/>
          <w:sz w:val="20"/>
          <w:lang w:val="en-US"/>
        </w:rPr>
        <w:t xml:space="preserve"> work until </w:t>
      </w:r>
      <w:r>
        <w:rPr>
          <w:rFonts w:ascii="Avenir Book" w:hAnsi="Avenir Book"/>
          <w:sz w:val="20"/>
          <w:lang w:val="en-US"/>
        </w:rPr>
        <w:t>t</w:t>
      </w:r>
      <w:r w:rsidR="005C635F">
        <w:rPr>
          <w:rFonts w:ascii="Avenir Book" w:hAnsi="Avenir Book"/>
          <w:sz w:val="20"/>
          <w:lang w:val="en-US"/>
        </w:rPr>
        <w:t xml:space="preserve">he </w:t>
      </w:r>
      <w:r w:rsidR="00B45DB3" w:rsidRPr="00B45DB3">
        <w:rPr>
          <w:rFonts w:ascii="Avenir Book" w:hAnsi="Avenir Book"/>
          <w:sz w:val="20"/>
          <w:lang w:val="en-US"/>
        </w:rPr>
        <w:t xml:space="preserve">Client </w:t>
      </w:r>
      <w:r>
        <w:rPr>
          <w:rFonts w:ascii="Avenir Book" w:hAnsi="Avenir Book"/>
          <w:sz w:val="20"/>
          <w:lang w:val="en-US"/>
        </w:rPr>
        <w:t xml:space="preserve">has provided </w:t>
      </w:r>
      <w:r w:rsidR="00B45DB3" w:rsidRPr="00B45DB3">
        <w:rPr>
          <w:rFonts w:ascii="Avenir Book" w:hAnsi="Avenir Book"/>
          <w:sz w:val="20"/>
          <w:lang w:val="en-US"/>
        </w:rPr>
        <w:t xml:space="preserve">all </w:t>
      </w:r>
      <w:r w:rsidR="0079521C">
        <w:rPr>
          <w:rFonts w:ascii="Avenir Book" w:hAnsi="Avenir Book"/>
          <w:sz w:val="20"/>
          <w:lang w:val="en-US"/>
        </w:rPr>
        <w:t xml:space="preserve">the necessary data, </w:t>
      </w:r>
      <w:r>
        <w:rPr>
          <w:rFonts w:ascii="Avenir Book" w:hAnsi="Avenir Book"/>
          <w:sz w:val="20"/>
          <w:lang w:val="en-US"/>
        </w:rPr>
        <w:t xml:space="preserve">photography, </w:t>
      </w:r>
      <w:r w:rsidR="0079521C">
        <w:rPr>
          <w:rFonts w:ascii="Avenir Book" w:hAnsi="Avenir Book"/>
          <w:sz w:val="20"/>
          <w:lang w:val="en-US"/>
        </w:rPr>
        <w:t xml:space="preserve">tools and </w:t>
      </w:r>
      <w:r>
        <w:rPr>
          <w:rFonts w:ascii="Avenir Book" w:hAnsi="Avenir Book"/>
          <w:sz w:val="20"/>
          <w:lang w:val="en-US"/>
        </w:rPr>
        <w:t xml:space="preserve">other necessary </w:t>
      </w:r>
      <w:r w:rsidR="00B45DB3" w:rsidRPr="00B45DB3">
        <w:rPr>
          <w:rFonts w:ascii="Avenir Book" w:hAnsi="Avenir Book"/>
          <w:sz w:val="20"/>
          <w:lang w:val="en-US"/>
        </w:rPr>
        <w:t xml:space="preserve">information that may be required by </w:t>
      </w:r>
      <w:r w:rsidR="0079521C">
        <w:rPr>
          <w:rFonts w:ascii="Avenir Book" w:hAnsi="Avenir Book"/>
          <w:sz w:val="20"/>
          <w:lang w:val="en-US"/>
        </w:rPr>
        <w:t>the Service Provider</w:t>
      </w:r>
      <w:r w:rsidR="00B45DB3" w:rsidRPr="00B45DB3">
        <w:rPr>
          <w:rFonts w:ascii="Avenir Book" w:hAnsi="Avenir Book"/>
          <w:sz w:val="20"/>
          <w:lang w:val="en-US"/>
        </w:rPr>
        <w:t xml:space="preserve"> to effectively perform </w:t>
      </w:r>
      <w:r w:rsidR="005C635F">
        <w:rPr>
          <w:rFonts w:ascii="Avenir Book" w:hAnsi="Avenir Book"/>
          <w:sz w:val="20"/>
          <w:lang w:val="en-US"/>
        </w:rPr>
        <w:t>the S</w:t>
      </w:r>
      <w:r w:rsidR="00B45DB3" w:rsidRPr="00B45DB3">
        <w:rPr>
          <w:rFonts w:ascii="Avenir Book" w:hAnsi="Avenir Book"/>
          <w:sz w:val="20"/>
          <w:lang w:val="en-US"/>
        </w:rPr>
        <w:t>ervices</w:t>
      </w:r>
      <w:r w:rsidR="005C635F">
        <w:rPr>
          <w:rFonts w:ascii="Avenir Book" w:hAnsi="Avenir Book"/>
          <w:sz w:val="20"/>
          <w:lang w:val="en-US"/>
        </w:rPr>
        <w:t xml:space="preserve"> rendered</w:t>
      </w:r>
      <w:r w:rsidR="00B45DB3" w:rsidRPr="00B45DB3">
        <w:rPr>
          <w:rFonts w:ascii="Avenir Book" w:hAnsi="Avenir Book"/>
          <w:sz w:val="20"/>
          <w:lang w:val="en-US"/>
        </w:rPr>
        <w:t>.</w:t>
      </w:r>
    </w:p>
    <w:p w:rsidR="00CA3E27" w:rsidRPr="002C14C1" w:rsidRDefault="00CA3E27" w:rsidP="00E04D9E">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rPr>
        <w:t xml:space="preserve">The Client </w:t>
      </w:r>
      <w:r w:rsidRPr="002C14C1">
        <w:rPr>
          <w:rFonts w:ascii="Avenir Book" w:hAnsi="Avenir Book"/>
          <w:bCs/>
          <w:sz w:val="20"/>
        </w:rPr>
        <w:t>agrees</w:t>
      </w:r>
      <w:r w:rsidRPr="002C14C1">
        <w:rPr>
          <w:rFonts w:ascii="Avenir Book" w:hAnsi="Avenir Book"/>
          <w:sz w:val="20"/>
        </w:rPr>
        <w:t> that the completion of one or more of the deliverables may depend on and require the Client’s commitment of certain resources which should be promptly provided. The Client agrees to provide such resources as are necessary to fulfil the Service Provider’s and its own obligations under this Agreement and to timely complete and fulfil its required actions in order for the Service Provider to be able to fully comply with its obligations under this Agreement. The Client’s failure to provide such resources and to timely fulfil such obligations shall not constitute a basis for the retention of payments and/or allegations of breach of contract by the Client.</w:t>
      </w:r>
    </w:p>
    <w:p w:rsidR="000B12B6" w:rsidRPr="002C14C1" w:rsidRDefault="000B12B6" w:rsidP="00173249">
      <w:pPr>
        <w:pStyle w:val="ListParagraph"/>
        <w:spacing w:line="360" w:lineRule="auto"/>
        <w:ind w:left="1200"/>
        <w:jc w:val="both"/>
        <w:rPr>
          <w:rFonts w:ascii="Avenir Book" w:hAnsi="Avenir Book"/>
          <w:sz w:val="20"/>
          <w:lang w:val="en-US"/>
        </w:rPr>
      </w:pPr>
    </w:p>
    <w:p w:rsidR="000B12B6" w:rsidRPr="002C14C1" w:rsidRDefault="000B12B6" w:rsidP="003A75DC">
      <w:pPr>
        <w:jc w:val="both"/>
        <w:rPr>
          <w:rFonts w:ascii="Avenir Book" w:hAnsi="Avenir Book"/>
          <w:sz w:val="20"/>
          <w:lang w:val="en-US"/>
        </w:rPr>
      </w:pPr>
    </w:p>
    <w:p w:rsidR="000B12B6" w:rsidRPr="00E3671D" w:rsidRDefault="00F2075E" w:rsidP="00E04D9E">
      <w:pPr>
        <w:pStyle w:val="ListParagraph"/>
        <w:numPr>
          <w:ilvl w:val="0"/>
          <w:numId w:val="14"/>
        </w:numPr>
        <w:spacing w:line="360" w:lineRule="auto"/>
        <w:jc w:val="both"/>
        <w:rPr>
          <w:rFonts w:ascii="Avenir Book" w:hAnsi="Avenir Book" w:cs="Times New Roman (Body CS)"/>
          <w:b/>
          <w:spacing w:val="10"/>
          <w:sz w:val="22"/>
          <w:lang w:val="en-US"/>
        </w:rPr>
      </w:pPr>
      <w:r w:rsidRPr="00E3671D">
        <w:rPr>
          <w:rFonts w:ascii="Avenir Book" w:hAnsi="Avenir Book" w:cs="Times New Roman (Body CS)"/>
          <w:b/>
          <w:spacing w:val="10"/>
          <w:sz w:val="22"/>
          <w:lang w:val="en-US"/>
        </w:rPr>
        <w:t>OWNERSHIP AND RISK</w:t>
      </w:r>
    </w:p>
    <w:p w:rsidR="000B12B6" w:rsidRPr="002C14C1" w:rsidRDefault="000B12B6" w:rsidP="00173249">
      <w:pPr>
        <w:pStyle w:val="ListParagraph"/>
        <w:spacing w:line="360" w:lineRule="auto"/>
        <w:ind w:left="570"/>
        <w:jc w:val="both"/>
        <w:rPr>
          <w:rFonts w:ascii="Avenir Book" w:hAnsi="Avenir Book"/>
          <w:sz w:val="20"/>
          <w:lang w:val="en-US"/>
        </w:rPr>
      </w:pPr>
    </w:p>
    <w:p w:rsidR="00431B43" w:rsidRPr="002C14C1" w:rsidRDefault="00431B43" w:rsidP="00E04D9E">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The Service Provider remains the owner of all equipment, software and records used or produced in the service of the Client, until the amount owed by the Client to the Service Provider has (have) been paid in full.</w:t>
      </w:r>
    </w:p>
    <w:p w:rsidR="00431B43" w:rsidRPr="002C14C1" w:rsidRDefault="00431B43" w:rsidP="00E04D9E">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After payment in full, the Client is the owner of all products, data and reports produced by the Service Provider.</w:t>
      </w:r>
    </w:p>
    <w:p w:rsidR="00431B43" w:rsidRPr="002C14C1" w:rsidRDefault="00431B43" w:rsidP="00E04D9E">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The Service Provider is not responsible for anything falling outside the scope of services referred to in Section 2 of the Agreement unless such services have been agreed to in writing. These additional Services shall be subject to the terms and conditions of the Agreement as if they have been incorporated hereto.</w:t>
      </w:r>
    </w:p>
    <w:p w:rsidR="00173249" w:rsidRPr="002C14C1" w:rsidRDefault="00431B43" w:rsidP="00E04D9E">
      <w:pPr>
        <w:pStyle w:val="ListParagraph"/>
        <w:numPr>
          <w:ilvl w:val="1"/>
          <w:numId w:val="14"/>
        </w:numPr>
        <w:spacing w:line="360" w:lineRule="auto"/>
        <w:jc w:val="both"/>
        <w:rPr>
          <w:rFonts w:ascii="Avenir Book" w:hAnsi="Avenir Book"/>
          <w:sz w:val="20"/>
          <w:lang w:val="en-US"/>
        </w:rPr>
      </w:pPr>
      <w:r w:rsidRPr="002C14C1">
        <w:rPr>
          <w:rFonts w:ascii="Avenir Book" w:hAnsi="Avenir Book"/>
          <w:sz w:val="20"/>
          <w:lang w:val="en-US"/>
        </w:rPr>
        <w:t>The Client hereby guarantees that the Service Provider shall not be held liable for the results or does not warranty any results flowing from the Services provided by the Service Provider. It is acknowledged that such Services are based on subjective influences which hold no bearing on the liability of, nor can they be controlled by, the Service Provider.</w:t>
      </w:r>
    </w:p>
    <w:p w:rsidR="00431B43" w:rsidRDefault="00431B43" w:rsidP="00431B43">
      <w:pPr>
        <w:pStyle w:val="ListParagraph"/>
        <w:spacing w:line="360" w:lineRule="auto"/>
        <w:ind w:left="1200"/>
        <w:jc w:val="both"/>
        <w:rPr>
          <w:rFonts w:ascii="Avenir Book" w:hAnsi="Avenir Book"/>
          <w:sz w:val="20"/>
          <w:lang w:val="en-US"/>
        </w:rPr>
      </w:pPr>
    </w:p>
    <w:p w:rsidR="006126FD" w:rsidRPr="002C14C1" w:rsidRDefault="006126FD" w:rsidP="00431B43">
      <w:pPr>
        <w:pStyle w:val="ListParagraph"/>
        <w:spacing w:line="360" w:lineRule="auto"/>
        <w:ind w:left="1200"/>
        <w:jc w:val="both"/>
        <w:rPr>
          <w:rFonts w:ascii="Avenir Book" w:hAnsi="Avenir Book"/>
          <w:sz w:val="20"/>
          <w:lang w:val="en-US"/>
        </w:rPr>
      </w:pPr>
    </w:p>
    <w:p w:rsidR="00173249" w:rsidRPr="00E3671D" w:rsidRDefault="00F2075E" w:rsidP="00E04D9E">
      <w:pPr>
        <w:pStyle w:val="ListParagraph"/>
        <w:numPr>
          <w:ilvl w:val="0"/>
          <w:numId w:val="14"/>
        </w:numPr>
        <w:spacing w:line="360" w:lineRule="auto"/>
        <w:jc w:val="both"/>
        <w:rPr>
          <w:rFonts w:ascii="Avenir Book" w:hAnsi="Avenir Book" w:cs="Times New Roman (Body CS)"/>
          <w:b/>
          <w:spacing w:val="10"/>
          <w:sz w:val="22"/>
          <w:lang w:val="en-US"/>
        </w:rPr>
      </w:pPr>
      <w:r w:rsidRPr="00E3671D">
        <w:rPr>
          <w:rFonts w:ascii="Avenir Book" w:hAnsi="Avenir Book" w:cs="Times New Roman (Body CS)"/>
          <w:b/>
          <w:spacing w:val="10"/>
          <w:sz w:val="22"/>
          <w:lang w:val="en-US"/>
        </w:rPr>
        <w:t xml:space="preserve">CONFIDENTIALITY AND RESPONSIBILITY </w:t>
      </w:r>
    </w:p>
    <w:p w:rsidR="00173249" w:rsidRPr="002C14C1" w:rsidRDefault="00173249" w:rsidP="00173249">
      <w:pPr>
        <w:pStyle w:val="ListParagraph"/>
        <w:spacing w:line="360" w:lineRule="auto"/>
        <w:ind w:left="570"/>
        <w:jc w:val="both"/>
        <w:rPr>
          <w:rFonts w:ascii="Avenir Book" w:hAnsi="Avenir Book"/>
          <w:sz w:val="20"/>
          <w:lang w:val="en-US"/>
        </w:rPr>
      </w:pPr>
    </w:p>
    <w:p w:rsidR="00B43068" w:rsidRDefault="00B43068"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lastRenderedPageBreak/>
        <w:t>In this Agreement, the Services performed and any and all information relating to the Client’s business, including, but not limited to, research, developments, products plans, products, services, diagrams, formulae, processes, techniqu</w:t>
      </w:r>
      <w:r w:rsidR="00683126">
        <w:rPr>
          <w:rFonts w:ascii="Avenir Book" w:hAnsi="Avenir Book"/>
          <w:sz w:val="20"/>
          <w:szCs w:val="20"/>
        </w:rPr>
        <w:t>es, technology, software, ideas</w:t>
      </w:r>
      <w:r w:rsidRPr="002C14C1">
        <w:rPr>
          <w:rFonts w:ascii="Avenir Book" w:hAnsi="Avenir Book"/>
          <w:sz w:val="20"/>
          <w:szCs w:val="20"/>
        </w:rPr>
        <w:t xml:space="preserve">, discoveries, designs, inventions, improvements, copyrights, trademarks, marketing, sales, trade secrets, </w:t>
      </w:r>
      <w:r w:rsidR="00217590">
        <w:rPr>
          <w:rFonts w:ascii="Avenir Book" w:hAnsi="Avenir Book"/>
          <w:sz w:val="20"/>
          <w:szCs w:val="20"/>
        </w:rPr>
        <w:t xml:space="preserve">intellectual property, </w:t>
      </w:r>
      <w:r w:rsidRPr="002C14C1">
        <w:rPr>
          <w:rFonts w:ascii="Avenir Book" w:hAnsi="Avenir Book"/>
          <w:sz w:val="20"/>
          <w:szCs w:val="20"/>
        </w:rPr>
        <w:t xml:space="preserve">finances disclosed by the Client is hereinafter referred </w:t>
      </w:r>
      <w:r w:rsidR="00683126">
        <w:rPr>
          <w:rFonts w:ascii="Avenir Book" w:hAnsi="Avenir Book"/>
          <w:sz w:val="20"/>
          <w:szCs w:val="20"/>
        </w:rPr>
        <w:t>to as ‘Confidential Information</w:t>
      </w:r>
      <w:r w:rsidRPr="002C14C1">
        <w:rPr>
          <w:rFonts w:ascii="Avenir Book" w:hAnsi="Avenir Book"/>
          <w:sz w:val="20"/>
          <w:szCs w:val="20"/>
        </w:rPr>
        <w:t>‘</w:t>
      </w:r>
      <w:r w:rsidR="00683126">
        <w:rPr>
          <w:rFonts w:ascii="Avenir Book" w:hAnsi="Avenir Book"/>
          <w:sz w:val="20"/>
          <w:szCs w:val="20"/>
        </w:rPr>
        <w:t>.</w:t>
      </w:r>
    </w:p>
    <w:p w:rsidR="00910675" w:rsidRPr="00910675" w:rsidRDefault="00910675" w:rsidP="00910675">
      <w:pPr>
        <w:spacing w:line="360" w:lineRule="auto"/>
        <w:jc w:val="both"/>
        <w:rPr>
          <w:rFonts w:ascii="Avenir Book" w:hAnsi="Avenir Book"/>
          <w:sz w:val="20"/>
          <w:szCs w:val="20"/>
        </w:rPr>
      </w:pPr>
    </w:p>
    <w:p w:rsidR="00B43068" w:rsidRPr="002C14C1" w:rsidRDefault="00B43068"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Confidential Information does not include information which:</w:t>
      </w:r>
    </w:p>
    <w:p w:rsidR="00B43068" w:rsidRPr="002C14C1" w:rsidRDefault="00B43068" w:rsidP="00E04D9E">
      <w:pPr>
        <w:pStyle w:val="ListParagraph"/>
        <w:numPr>
          <w:ilvl w:val="2"/>
          <w:numId w:val="14"/>
        </w:numPr>
        <w:spacing w:line="360" w:lineRule="auto"/>
        <w:jc w:val="both"/>
        <w:rPr>
          <w:rFonts w:ascii="Avenir Book" w:hAnsi="Avenir Book"/>
          <w:sz w:val="20"/>
          <w:szCs w:val="20"/>
        </w:rPr>
      </w:pPr>
      <w:r w:rsidRPr="002C14C1">
        <w:rPr>
          <w:rFonts w:ascii="Avenir Book" w:hAnsi="Avenir Book"/>
          <w:sz w:val="20"/>
          <w:szCs w:val="20"/>
        </w:rPr>
        <w:t>Is in or comes into the public domain without a breach o</w:t>
      </w:r>
      <w:r w:rsidR="00101EA3" w:rsidRPr="002C14C1">
        <w:rPr>
          <w:rFonts w:ascii="Avenir Book" w:hAnsi="Avenir Book"/>
          <w:sz w:val="20"/>
          <w:szCs w:val="20"/>
        </w:rPr>
        <w:t>f this Agreemen</w:t>
      </w:r>
      <w:r w:rsidRPr="002C14C1">
        <w:rPr>
          <w:rFonts w:ascii="Avenir Book" w:hAnsi="Avenir Book"/>
          <w:sz w:val="20"/>
          <w:szCs w:val="20"/>
        </w:rPr>
        <w:t>t by the Service Provider</w:t>
      </w:r>
      <w:r w:rsidR="00753BA2">
        <w:rPr>
          <w:rFonts w:ascii="Avenir Book" w:hAnsi="Avenir Book"/>
          <w:sz w:val="20"/>
          <w:szCs w:val="20"/>
        </w:rPr>
        <w:t>.</w:t>
      </w:r>
    </w:p>
    <w:p w:rsidR="00B43068" w:rsidRPr="002C14C1" w:rsidRDefault="00B43068" w:rsidP="00E04D9E">
      <w:pPr>
        <w:pStyle w:val="ListParagraph"/>
        <w:numPr>
          <w:ilvl w:val="2"/>
          <w:numId w:val="14"/>
        </w:numPr>
        <w:spacing w:line="360" w:lineRule="auto"/>
        <w:jc w:val="both"/>
        <w:rPr>
          <w:rFonts w:ascii="Avenir Book" w:hAnsi="Avenir Book"/>
          <w:sz w:val="20"/>
          <w:szCs w:val="20"/>
        </w:rPr>
      </w:pPr>
      <w:r w:rsidRPr="002C14C1">
        <w:rPr>
          <w:rFonts w:ascii="Avenir Book" w:hAnsi="Avenir Book"/>
          <w:sz w:val="20"/>
          <w:szCs w:val="20"/>
        </w:rPr>
        <w:t xml:space="preserve">Was in the possession of the Service Provider prior to </w:t>
      </w:r>
      <w:r w:rsidR="00101EA3" w:rsidRPr="002C14C1">
        <w:rPr>
          <w:rFonts w:ascii="Avenir Book" w:hAnsi="Avenir Book"/>
          <w:sz w:val="20"/>
          <w:szCs w:val="20"/>
        </w:rPr>
        <w:t>receipt</w:t>
      </w:r>
      <w:r w:rsidRPr="002C14C1">
        <w:rPr>
          <w:rFonts w:ascii="Avenir Book" w:hAnsi="Avenir Book"/>
          <w:sz w:val="20"/>
          <w:szCs w:val="20"/>
        </w:rPr>
        <w:t xml:space="preserve"> from the Client and was not acquired by the Service provider from the Client under an obligation of confidentiality or non-use</w:t>
      </w:r>
      <w:r w:rsidR="00753BA2">
        <w:rPr>
          <w:rFonts w:ascii="Avenir Book" w:hAnsi="Avenir Book"/>
          <w:sz w:val="20"/>
          <w:szCs w:val="20"/>
        </w:rPr>
        <w:t>.</w:t>
      </w:r>
    </w:p>
    <w:p w:rsidR="00B43068" w:rsidRPr="002C14C1" w:rsidRDefault="00B43068" w:rsidP="00E04D9E">
      <w:pPr>
        <w:pStyle w:val="ListParagraph"/>
        <w:numPr>
          <w:ilvl w:val="2"/>
          <w:numId w:val="14"/>
        </w:numPr>
        <w:spacing w:line="360" w:lineRule="auto"/>
        <w:jc w:val="both"/>
        <w:rPr>
          <w:rFonts w:ascii="Avenir Book" w:hAnsi="Avenir Book"/>
          <w:sz w:val="20"/>
          <w:szCs w:val="20"/>
        </w:rPr>
      </w:pPr>
      <w:r w:rsidRPr="002C14C1">
        <w:rPr>
          <w:rFonts w:ascii="Avenir Book" w:hAnsi="Avenir Book"/>
          <w:sz w:val="20"/>
          <w:szCs w:val="20"/>
        </w:rPr>
        <w:t>Is acquired by the Service Provider from a third party not under an obligation of confidentiality or non-use to the Client</w:t>
      </w:r>
      <w:r w:rsidR="00753BA2">
        <w:rPr>
          <w:rFonts w:ascii="Avenir Book" w:hAnsi="Avenir Book"/>
          <w:sz w:val="20"/>
          <w:szCs w:val="20"/>
        </w:rPr>
        <w:t>.</w:t>
      </w:r>
    </w:p>
    <w:p w:rsidR="00B43068" w:rsidRPr="002C14C1" w:rsidRDefault="00B43068" w:rsidP="00E04D9E">
      <w:pPr>
        <w:pStyle w:val="ListParagraph"/>
        <w:numPr>
          <w:ilvl w:val="2"/>
          <w:numId w:val="14"/>
        </w:numPr>
        <w:spacing w:line="360" w:lineRule="auto"/>
        <w:jc w:val="both"/>
        <w:rPr>
          <w:rFonts w:ascii="Avenir Book" w:hAnsi="Avenir Book"/>
          <w:sz w:val="20"/>
          <w:szCs w:val="20"/>
        </w:rPr>
      </w:pPr>
      <w:r w:rsidRPr="002C14C1">
        <w:rPr>
          <w:rFonts w:ascii="Avenir Book" w:hAnsi="Avenir Book"/>
          <w:sz w:val="20"/>
          <w:szCs w:val="20"/>
        </w:rPr>
        <w:t>Is independently developed by the Service Provider without use of any confidential information of the Client.</w:t>
      </w:r>
    </w:p>
    <w:p w:rsidR="00B43068" w:rsidRPr="002C14C1" w:rsidRDefault="00D52631"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Unless otherwise agreed to in advance and in writing by the Client, the Service Provider will not, except as required by law or court order, use the Confidential Information for any purpose whatsoever other than the performance of the Services or disclose the Confidential Information to any third party</w:t>
      </w:r>
      <w:r w:rsidR="00753BA2">
        <w:rPr>
          <w:rFonts w:ascii="Avenir Book" w:hAnsi="Avenir Book"/>
          <w:sz w:val="20"/>
          <w:szCs w:val="20"/>
        </w:rPr>
        <w:t>.</w:t>
      </w:r>
    </w:p>
    <w:p w:rsidR="00D52631" w:rsidRPr="002C14C1" w:rsidRDefault="00D52631"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 xml:space="preserve">Upon termination or </w:t>
      </w:r>
      <w:r w:rsidR="00C72BE3" w:rsidRPr="002C14C1">
        <w:rPr>
          <w:rFonts w:ascii="Avenir Book" w:hAnsi="Avenir Book"/>
          <w:sz w:val="20"/>
          <w:szCs w:val="20"/>
        </w:rPr>
        <w:t>expiration</w:t>
      </w:r>
      <w:r w:rsidRPr="002C14C1">
        <w:rPr>
          <w:rFonts w:ascii="Avenir Book" w:hAnsi="Avenir Book"/>
          <w:sz w:val="20"/>
          <w:szCs w:val="20"/>
        </w:rPr>
        <w:t xml:space="preserve"> of this Agreement for any reason, or </w:t>
      </w:r>
      <w:r w:rsidR="00C72BE3" w:rsidRPr="002C14C1">
        <w:rPr>
          <w:rFonts w:ascii="Avenir Book" w:hAnsi="Avenir Book"/>
          <w:sz w:val="20"/>
          <w:szCs w:val="20"/>
        </w:rPr>
        <w:t>upon</w:t>
      </w:r>
      <w:r w:rsidRPr="002C14C1">
        <w:rPr>
          <w:rFonts w:ascii="Avenir Book" w:hAnsi="Avenir Book"/>
          <w:sz w:val="20"/>
          <w:szCs w:val="20"/>
        </w:rPr>
        <w:t xml:space="preserve"> the Client’s earlier request, the Service </w:t>
      </w:r>
      <w:r w:rsidR="00C72BE3" w:rsidRPr="002C14C1">
        <w:rPr>
          <w:rFonts w:ascii="Avenir Book" w:hAnsi="Avenir Book"/>
          <w:sz w:val="20"/>
          <w:szCs w:val="20"/>
        </w:rPr>
        <w:t>Provider</w:t>
      </w:r>
      <w:r w:rsidRPr="002C14C1">
        <w:rPr>
          <w:rFonts w:ascii="Avenir Book" w:hAnsi="Avenir Book"/>
          <w:sz w:val="20"/>
          <w:szCs w:val="20"/>
        </w:rPr>
        <w:t xml:space="preserve"> will deliver to the Client all of the Client’s property or Confidential Information in tangible form that the Service Provider may have </w:t>
      </w:r>
      <w:r w:rsidR="00F8455C">
        <w:rPr>
          <w:rFonts w:ascii="Avenir Book" w:hAnsi="Avenir Book"/>
          <w:sz w:val="20"/>
          <w:szCs w:val="20"/>
        </w:rPr>
        <w:t>in their possession or control.</w:t>
      </w:r>
    </w:p>
    <w:p w:rsidR="00017727" w:rsidRPr="002C14C1" w:rsidRDefault="00017727"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 xml:space="preserve">The enlisting of third parties outside </w:t>
      </w:r>
      <w:r w:rsidR="00D52631" w:rsidRPr="002C14C1">
        <w:rPr>
          <w:rFonts w:ascii="Avenir Book" w:hAnsi="Avenir Book"/>
          <w:sz w:val="20"/>
          <w:szCs w:val="20"/>
        </w:rPr>
        <w:t>the Agreement to carry out the Se</w:t>
      </w:r>
      <w:r w:rsidRPr="002C14C1">
        <w:rPr>
          <w:rFonts w:ascii="Avenir Book" w:hAnsi="Avenir Book"/>
          <w:sz w:val="20"/>
          <w:szCs w:val="20"/>
        </w:rPr>
        <w:t xml:space="preserve">rvices shall be subject to the consent of </w:t>
      </w:r>
      <w:r w:rsidR="00D52631" w:rsidRPr="002C14C1">
        <w:rPr>
          <w:rFonts w:ascii="Avenir Book" w:hAnsi="Avenir Book"/>
          <w:sz w:val="20"/>
          <w:szCs w:val="20"/>
        </w:rPr>
        <w:t>the Client</w:t>
      </w:r>
      <w:r w:rsidRPr="002C14C1">
        <w:rPr>
          <w:rFonts w:ascii="Avenir Book" w:hAnsi="Avenir Book"/>
          <w:sz w:val="20"/>
          <w:szCs w:val="20"/>
        </w:rPr>
        <w:t xml:space="preserve"> if and in so far as such enlistment would create a fores</w:t>
      </w:r>
      <w:r w:rsidR="00D52631" w:rsidRPr="002C14C1">
        <w:rPr>
          <w:rFonts w:ascii="Avenir Book" w:hAnsi="Avenir Book"/>
          <w:sz w:val="20"/>
          <w:szCs w:val="20"/>
        </w:rPr>
        <w:t>eeable risk with respect to Confidential Information</w:t>
      </w:r>
      <w:r w:rsidRPr="002C14C1">
        <w:rPr>
          <w:rFonts w:ascii="Avenir Book" w:hAnsi="Avenir Book"/>
          <w:sz w:val="20"/>
          <w:szCs w:val="20"/>
        </w:rPr>
        <w:t>.</w:t>
      </w:r>
    </w:p>
    <w:p w:rsidR="00D52631" w:rsidRDefault="00D52631" w:rsidP="00D52631">
      <w:pPr>
        <w:pStyle w:val="ListParagraph"/>
        <w:spacing w:line="360" w:lineRule="auto"/>
        <w:ind w:left="1200"/>
        <w:jc w:val="both"/>
        <w:rPr>
          <w:rFonts w:ascii="Avenir Book" w:hAnsi="Avenir Book"/>
          <w:sz w:val="20"/>
          <w:szCs w:val="20"/>
        </w:rPr>
      </w:pPr>
    </w:p>
    <w:p w:rsidR="006126FD" w:rsidRPr="00AE3A37" w:rsidRDefault="006126FD" w:rsidP="00AE3A37">
      <w:pPr>
        <w:spacing w:line="360" w:lineRule="auto"/>
        <w:jc w:val="both"/>
        <w:rPr>
          <w:rFonts w:ascii="Avenir Book" w:hAnsi="Avenir Book"/>
          <w:sz w:val="20"/>
          <w:szCs w:val="20"/>
        </w:rPr>
      </w:pPr>
    </w:p>
    <w:p w:rsidR="00D52631"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NO COMPETITION</w:t>
      </w:r>
    </w:p>
    <w:p w:rsidR="00D52631" w:rsidRPr="002C14C1" w:rsidRDefault="00D52631" w:rsidP="00D52631">
      <w:pPr>
        <w:pStyle w:val="ListParagraph"/>
        <w:spacing w:line="360" w:lineRule="auto"/>
        <w:ind w:left="570"/>
        <w:jc w:val="both"/>
        <w:rPr>
          <w:rFonts w:ascii="Avenir Book" w:hAnsi="Avenir Book"/>
          <w:sz w:val="20"/>
          <w:szCs w:val="20"/>
        </w:rPr>
      </w:pPr>
    </w:p>
    <w:p w:rsidR="00D52631" w:rsidRPr="002C14C1" w:rsidRDefault="00D52631"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During the term of this Agreement, the Service Provider will engage in no business</w:t>
      </w:r>
      <w:r w:rsidR="00913A39">
        <w:rPr>
          <w:rFonts w:ascii="Avenir Book" w:hAnsi="Avenir Book"/>
          <w:sz w:val="20"/>
          <w:szCs w:val="20"/>
        </w:rPr>
        <w:t xml:space="preserve"> or other activities which are </w:t>
      </w:r>
      <w:r w:rsidRPr="002C14C1">
        <w:rPr>
          <w:rFonts w:ascii="Avenir Book" w:hAnsi="Avenir Book"/>
          <w:sz w:val="20"/>
          <w:szCs w:val="20"/>
        </w:rPr>
        <w:t>directly competitive with the bu</w:t>
      </w:r>
      <w:r w:rsidR="006F7F06">
        <w:rPr>
          <w:rFonts w:ascii="Avenir Book" w:hAnsi="Avenir Book"/>
          <w:sz w:val="20"/>
          <w:szCs w:val="20"/>
        </w:rPr>
        <w:t xml:space="preserve">siness activities of the Client’s </w:t>
      </w:r>
      <w:r w:rsidR="003F27D0">
        <w:rPr>
          <w:rFonts w:ascii="Avenir Book" w:hAnsi="Avenir Book"/>
          <w:sz w:val="20"/>
          <w:szCs w:val="20"/>
        </w:rPr>
        <w:lastRenderedPageBreak/>
        <w:t xml:space="preserve">local geographic target audience in the </w:t>
      </w:r>
      <w:r w:rsidR="00AE7D56">
        <w:rPr>
          <w:rFonts w:ascii="Avenir Book" w:hAnsi="Avenir Book"/>
          <w:sz w:val="20"/>
          <w:szCs w:val="20"/>
        </w:rPr>
        <w:t xml:space="preserve">Client’s </w:t>
      </w:r>
      <w:r w:rsidR="003F27D0">
        <w:rPr>
          <w:rFonts w:ascii="Avenir Book" w:hAnsi="Avenir Book"/>
          <w:sz w:val="20"/>
          <w:szCs w:val="20"/>
        </w:rPr>
        <w:t>respective</w:t>
      </w:r>
      <w:r w:rsidR="00EB3FD5">
        <w:rPr>
          <w:rFonts w:ascii="Avenir Book" w:hAnsi="Avenir Book"/>
          <w:sz w:val="20"/>
          <w:szCs w:val="20"/>
        </w:rPr>
        <w:t xml:space="preserve"> trading</w:t>
      </w:r>
      <w:r w:rsidR="003F27D0">
        <w:rPr>
          <w:rFonts w:ascii="Avenir Book" w:hAnsi="Avenir Book"/>
          <w:sz w:val="20"/>
          <w:szCs w:val="20"/>
        </w:rPr>
        <w:t xml:space="preserve"> city/town </w:t>
      </w:r>
      <w:r w:rsidRPr="002C14C1">
        <w:rPr>
          <w:rFonts w:ascii="Avenir Book" w:hAnsi="Avenir Book"/>
          <w:sz w:val="20"/>
          <w:szCs w:val="20"/>
        </w:rPr>
        <w:t>without obtaining the prior written consent of the Client.</w:t>
      </w:r>
    </w:p>
    <w:p w:rsidR="00AA1B45" w:rsidRDefault="00AA1B45" w:rsidP="00AA1B45">
      <w:pPr>
        <w:pStyle w:val="ListParagraph"/>
        <w:spacing w:line="360" w:lineRule="auto"/>
        <w:ind w:left="1200"/>
        <w:jc w:val="both"/>
        <w:rPr>
          <w:rFonts w:ascii="Avenir Book" w:hAnsi="Avenir Book"/>
          <w:sz w:val="20"/>
          <w:szCs w:val="20"/>
        </w:rPr>
      </w:pPr>
    </w:p>
    <w:p w:rsidR="006126FD" w:rsidRPr="002C14C1" w:rsidRDefault="006126FD" w:rsidP="00AA1B45">
      <w:pPr>
        <w:pStyle w:val="ListParagraph"/>
        <w:spacing w:line="360" w:lineRule="auto"/>
        <w:ind w:left="1200"/>
        <w:jc w:val="both"/>
        <w:rPr>
          <w:rFonts w:ascii="Avenir Book" w:hAnsi="Avenir Book"/>
          <w:sz w:val="20"/>
          <w:szCs w:val="20"/>
        </w:rPr>
      </w:pPr>
    </w:p>
    <w:p w:rsidR="00AA1B45"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WARRANTIES</w:t>
      </w:r>
    </w:p>
    <w:p w:rsidR="00AA1B45" w:rsidRPr="002C14C1" w:rsidRDefault="00AA1B45" w:rsidP="00AA1B45">
      <w:pPr>
        <w:pStyle w:val="ListParagraph"/>
        <w:spacing w:line="360" w:lineRule="auto"/>
        <w:ind w:left="570"/>
        <w:jc w:val="both"/>
        <w:rPr>
          <w:rFonts w:ascii="Avenir Book" w:hAnsi="Avenir Book"/>
          <w:sz w:val="20"/>
          <w:szCs w:val="20"/>
        </w:rPr>
      </w:pPr>
    </w:p>
    <w:p w:rsidR="00B37D75" w:rsidRPr="00174C0F" w:rsidRDefault="00AA1B4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The Service Provider warrants and represents that it has full capacity and authority to e</w:t>
      </w:r>
      <w:r w:rsidR="00B37D75" w:rsidRPr="002C14C1">
        <w:rPr>
          <w:rFonts w:ascii="Avenir Book" w:hAnsi="Avenir Book"/>
          <w:sz w:val="20"/>
          <w:szCs w:val="20"/>
        </w:rPr>
        <w:t>n</w:t>
      </w:r>
      <w:r w:rsidRPr="002C14C1">
        <w:rPr>
          <w:rFonts w:ascii="Avenir Book" w:hAnsi="Avenir Book"/>
          <w:sz w:val="20"/>
          <w:szCs w:val="20"/>
        </w:rPr>
        <w:t xml:space="preserve">ter into the </w:t>
      </w:r>
      <w:r w:rsidR="00B37D75" w:rsidRPr="002C14C1">
        <w:rPr>
          <w:rFonts w:ascii="Avenir Book" w:hAnsi="Avenir Book"/>
          <w:sz w:val="20"/>
          <w:szCs w:val="20"/>
        </w:rPr>
        <w:t>Agreement and that the Services performed by the Service Provider, or any third party instructed by the Service Provider, will be rendered in accordance with sound professional practices and in a competent manner of the level of capability represented to the Client.</w:t>
      </w:r>
    </w:p>
    <w:p w:rsidR="00B37D75" w:rsidRPr="00174C0F" w:rsidRDefault="00B37D7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The Client warrants and represents that it has full capacity and authority to enter into the Agreement and has the ability, including relevant permissions, licences and consents necessary to perform its obligations in terms of the Agreement.</w:t>
      </w:r>
    </w:p>
    <w:p w:rsidR="00B37D75" w:rsidRPr="002C14C1" w:rsidRDefault="00B37D7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Except as provided for in this Agreement, the Parties make no further warranties either expressly or impliedly.</w:t>
      </w:r>
    </w:p>
    <w:p w:rsidR="00D52631" w:rsidRDefault="00D52631" w:rsidP="00D52631">
      <w:pPr>
        <w:pStyle w:val="ListParagraph"/>
        <w:spacing w:line="360" w:lineRule="auto"/>
        <w:ind w:left="1200"/>
        <w:jc w:val="both"/>
        <w:rPr>
          <w:rFonts w:ascii="Avenir Book" w:hAnsi="Avenir Book"/>
          <w:sz w:val="20"/>
          <w:szCs w:val="20"/>
        </w:rPr>
      </w:pPr>
    </w:p>
    <w:p w:rsidR="006126FD" w:rsidRPr="002C14C1" w:rsidRDefault="006126FD" w:rsidP="00D52631">
      <w:pPr>
        <w:pStyle w:val="ListParagraph"/>
        <w:spacing w:line="360" w:lineRule="auto"/>
        <w:ind w:left="1200"/>
        <w:jc w:val="both"/>
        <w:rPr>
          <w:rFonts w:ascii="Avenir Book" w:hAnsi="Avenir Book"/>
          <w:sz w:val="20"/>
          <w:szCs w:val="20"/>
        </w:rPr>
      </w:pPr>
    </w:p>
    <w:p w:rsidR="00D52631"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INDEPENDENT CONTRACTORS</w:t>
      </w:r>
    </w:p>
    <w:p w:rsidR="003D4D61" w:rsidRPr="002C14C1" w:rsidRDefault="003D4D61" w:rsidP="003D4D61">
      <w:pPr>
        <w:pStyle w:val="ListParagraph"/>
        <w:spacing w:line="360" w:lineRule="auto"/>
        <w:ind w:left="570"/>
        <w:jc w:val="both"/>
        <w:rPr>
          <w:rFonts w:ascii="Avenir Book" w:hAnsi="Avenir Book"/>
          <w:sz w:val="20"/>
          <w:szCs w:val="20"/>
        </w:rPr>
      </w:pPr>
    </w:p>
    <w:p w:rsidR="003D4D61" w:rsidRPr="002C14C1" w:rsidRDefault="003D4D61"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The Service Provider agrees that all Services will be performed by the Service Provider as an independent contractor and that this Agreement does not create an employer-employee relationship between the Service Provider and the Client. The Service Provider shall have no right to receive any employee benefits provided by the Client to its employees. The Service Provider agrees to pay all taxes due in respect of the Service Fee and to indemnify the Client in respect of any obligation that may be imposed on the Client to pay any such taxes or resulting from the Service Provider’s being determined not to be an independent contractor. This Agreement does not authorize the Service Provider to act for the Client as its agent or to make communications on behalf of the Client.</w:t>
      </w:r>
    </w:p>
    <w:p w:rsidR="00AA1B45" w:rsidRDefault="00AA1B45" w:rsidP="00AA1B45">
      <w:pPr>
        <w:pStyle w:val="ListParagraph"/>
        <w:spacing w:line="360" w:lineRule="auto"/>
        <w:ind w:left="1200"/>
        <w:jc w:val="both"/>
        <w:rPr>
          <w:rFonts w:ascii="Avenir Book" w:hAnsi="Avenir Book"/>
          <w:sz w:val="20"/>
          <w:szCs w:val="20"/>
        </w:rPr>
      </w:pPr>
    </w:p>
    <w:p w:rsidR="006126FD" w:rsidRPr="002C14C1" w:rsidRDefault="006126FD" w:rsidP="00AA1B45">
      <w:pPr>
        <w:pStyle w:val="ListParagraph"/>
        <w:spacing w:line="360" w:lineRule="auto"/>
        <w:ind w:left="1200"/>
        <w:jc w:val="both"/>
        <w:rPr>
          <w:rFonts w:ascii="Avenir Book" w:hAnsi="Avenir Book"/>
          <w:sz w:val="20"/>
          <w:szCs w:val="20"/>
        </w:rPr>
      </w:pPr>
    </w:p>
    <w:p w:rsidR="00AA1B45"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LIMITATION OF LIABILITY</w:t>
      </w:r>
    </w:p>
    <w:p w:rsidR="00AA1B45" w:rsidRPr="002C14C1" w:rsidRDefault="00AA1B45" w:rsidP="00AA1B45">
      <w:pPr>
        <w:pStyle w:val="ListParagraph"/>
        <w:spacing w:line="360" w:lineRule="auto"/>
        <w:ind w:left="570"/>
        <w:jc w:val="both"/>
        <w:rPr>
          <w:rFonts w:ascii="Avenir Book" w:hAnsi="Avenir Book"/>
          <w:sz w:val="20"/>
          <w:szCs w:val="20"/>
        </w:rPr>
      </w:pPr>
    </w:p>
    <w:p w:rsidR="00AA1B45" w:rsidRPr="002C14C1" w:rsidRDefault="00AA1B4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lastRenderedPageBreak/>
        <w:t>In no event shall the Service Provider be liable to the Client for any loss of profit, loss of business, loss of data, or for any indirect, incidental, consequential, special or exemplary damages arising in connection with the services provided to client or any agreement between the parties relating thereto (whether based on breach of contract, breach of warranty, negligence or any other legal theory), even if the Service Provider has been advised of the possibility of such damages.</w:t>
      </w:r>
    </w:p>
    <w:p w:rsidR="00AA1B45" w:rsidRPr="002C14C1" w:rsidRDefault="00AA1B4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The entire liability of the Service Provider to the Client in connection with the Services provided to the Client and any agreement between the parties relating thereto (whether based on breach of contract, breach of warranty, negligence or any other legal theory) shall not exceed, in the aggregate, the total amount of fees paid or becoming due under this Agreement in the twelve (12) month period immediately preceding the event giving rise to such liability.</w:t>
      </w:r>
    </w:p>
    <w:p w:rsidR="00AA1B45" w:rsidRPr="002C14C1" w:rsidRDefault="00AA1B4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The abovementioned limitations in this section of the Agreement shall not apply to a breach of confidentiality or a breach of one’s rights or obligations under the transfer of intellectual property rights as set out in section 7</w:t>
      </w:r>
      <w:r w:rsidR="00F3644E">
        <w:rPr>
          <w:rFonts w:ascii="Avenir Book" w:hAnsi="Avenir Book"/>
          <w:sz w:val="20"/>
          <w:szCs w:val="20"/>
        </w:rPr>
        <w:t>.</w:t>
      </w:r>
    </w:p>
    <w:p w:rsidR="00AA1B45" w:rsidRDefault="00AA1B45" w:rsidP="00AA1B45">
      <w:pPr>
        <w:pStyle w:val="ListParagraph"/>
        <w:spacing w:line="360" w:lineRule="auto"/>
        <w:ind w:left="1200"/>
        <w:jc w:val="both"/>
        <w:rPr>
          <w:rFonts w:ascii="Avenir Book" w:hAnsi="Avenir Book"/>
          <w:sz w:val="20"/>
          <w:szCs w:val="20"/>
        </w:rPr>
      </w:pPr>
    </w:p>
    <w:p w:rsidR="006126FD" w:rsidRPr="002C14C1" w:rsidRDefault="006126FD" w:rsidP="00AA1B45">
      <w:pPr>
        <w:pStyle w:val="ListParagraph"/>
        <w:spacing w:line="360" w:lineRule="auto"/>
        <w:ind w:left="1200"/>
        <w:jc w:val="both"/>
        <w:rPr>
          <w:rFonts w:ascii="Avenir Book" w:hAnsi="Avenir Book"/>
          <w:sz w:val="20"/>
          <w:szCs w:val="20"/>
        </w:rPr>
      </w:pPr>
    </w:p>
    <w:p w:rsidR="00AA1B45"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 xml:space="preserve">TRANSFER OF INTELLECTUAL PROPERTY RIGHTS </w:t>
      </w:r>
    </w:p>
    <w:p w:rsidR="00AA1B45" w:rsidRPr="002C14C1" w:rsidRDefault="00AA1B45" w:rsidP="00AA1B45">
      <w:pPr>
        <w:spacing w:line="360" w:lineRule="auto"/>
        <w:jc w:val="both"/>
        <w:rPr>
          <w:rFonts w:ascii="Avenir Book" w:hAnsi="Avenir Book"/>
          <w:sz w:val="20"/>
          <w:szCs w:val="20"/>
        </w:rPr>
      </w:pPr>
    </w:p>
    <w:p w:rsidR="00AA1B45" w:rsidRPr="002C14C1" w:rsidRDefault="00AA1B4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 xml:space="preserve">The Service Provider grants all IP rights to the Client upon final payment for the Services performed in exchange for a right to use the content developed for marketing and business development </w:t>
      </w:r>
      <w:proofErr w:type="gramStart"/>
      <w:r w:rsidRPr="002C14C1">
        <w:rPr>
          <w:rFonts w:ascii="Avenir Book" w:hAnsi="Avenir Book"/>
          <w:sz w:val="20"/>
          <w:szCs w:val="20"/>
        </w:rPr>
        <w:t>purposes, and</w:t>
      </w:r>
      <w:proofErr w:type="gramEnd"/>
      <w:r w:rsidRPr="002C14C1">
        <w:rPr>
          <w:rFonts w:ascii="Avenir Book" w:hAnsi="Avenir Book"/>
          <w:sz w:val="20"/>
          <w:szCs w:val="20"/>
        </w:rPr>
        <w:t xml:space="preserve"> retains ownership over the</w:t>
      </w:r>
      <w:r w:rsidR="005C2D85">
        <w:rPr>
          <w:rFonts w:ascii="Avenir Book" w:hAnsi="Avenir Book"/>
          <w:sz w:val="20"/>
          <w:szCs w:val="20"/>
        </w:rPr>
        <w:t xml:space="preserve"> Work Product.</w:t>
      </w:r>
    </w:p>
    <w:p w:rsidR="00AA1B45" w:rsidRPr="002C14C1" w:rsidRDefault="00AA1B45" w:rsidP="00AA1B45">
      <w:pPr>
        <w:pStyle w:val="ListParagraph"/>
        <w:spacing w:line="360" w:lineRule="auto"/>
        <w:ind w:left="1200"/>
        <w:jc w:val="both"/>
        <w:rPr>
          <w:rFonts w:ascii="Avenir Book" w:hAnsi="Avenir Book"/>
          <w:sz w:val="20"/>
          <w:szCs w:val="20"/>
        </w:rPr>
      </w:pPr>
    </w:p>
    <w:p w:rsidR="00AA1B45" w:rsidRPr="0004303B" w:rsidRDefault="00AA1B45" w:rsidP="00AA1B45">
      <w:pPr>
        <w:pStyle w:val="ListParagraph"/>
        <w:spacing w:line="360" w:lineRule="auto"/>
        <w:ind w:left="1200"/>
        <w:jc w:val="both"/>
        <w:rPr>
          <w:rFonts w:ascii="Avenir Book" w:hAnsi="Avenir Book"/>
          <w:sz w:val="20"/>
          <w:szCs w:val="20"/>
        </w:rPr>
      </w:pPr>
      <w:r w:rsidRPr="002C14C1">
        <w:rPr>
          <w:rFonts w:ascii="Avenir Book" w:hAnsi="Avenir Book"/>
          <w:sz w:val="20"/>
          <w:szCs w:val="20"/>
        </w:rPr>
        <w:t>The Service Provider shall, upon the Client’s compliance with the terms of the Agreement and final payment for Services performed, transfer or convey to the Client all rights, including, without limitation, copyrights, patents, trade secret rights, and other intellectual property rights associated with any ideas, concepts, inventions, works of authorship, Confidential Information</w:t>
      </w:r>
      <w:r w:rsidR="001349F8">
        <w:rPr>
          <w:rFonts w:ascii="Avenir Book" w:hAnsi="Avenir Book"/>
          <w:sz w:val="20"/>
          <w:szCs w:val="20"/>
        </w:rPr>
        <w:t xml:space="preserve"> </w:t>
      </w:r>
      <w:r w:rsidRPr="002C14C1">
        <w:rPr>
          <w:rFonts w:ascii="Avenir Book" w:hAnsi="Avenir Book"/>
          <w:sz w:val="20"/>
          <w:szCs w:val="20"/>
        </w:rPr>
        <w:t>– that have been or will be developed or created by the Service Provider, solely or jointly with others, for the Client for use in perpetuity in any manner whatsoever (the ‘Work Product’). The S</w:t>
      </w:r>
      <w:bookmarkStart w:id="3" w:name="_GoBack"/>
      <w:bookmarkEnd w:id="3"/>
      <w:r w:rsidRPr="002C14C1">
        <w:rPr>
          <w:rFonts w:ascii="Avenir Book" w:hAnsi="Avenir Book"/>
          <w:sz w:val="20"/>
          <w:szCs w:val="20"/>
        </w:rPr>
        <w:t xml:space="preserve">ervice Provider waives any moral right in respect of the Client’s use of the Work Product. Notwithstanding the aforementioned clauses, the Client hereby agrees, irrevocably and non-exclusively, to grant the Service Provider a right to display the written or visual content developed by the Service Provider for the Client in advancing the Service Provider’s business development and marketing </w:t>
      </w:r>
      <w:r w:rsidRPr="002C14C1">
        <w:rPr>
          <w:rFonts w:ascii="Avenir Book" w:hAnsi="Avenir Book"/>
          <w:sz w:val="20"/>
          <w:szCs w:val="20"/>
        </w:rPr>
        <w:lastRenderedPageBreak/>
        <w:t xml:space="preserve">strategy. </w:t>
      </w:r>
      <w:r w:rsidRPr="0004303B">
        <w:rPr>
          <w:rFonts w:ascii="Avenir Book" w:hAnsi="Avenir Book"/>
          <w:sz w:val="20"/>
          <w:szCs w:val="20"/>
        </w:rPr>
        <w:t>Notwithstanding the aforem</w:t>
      </w:r>
      <w:r w:rsidR="009F75A5" w:rsidRPr="0004303B">
        <w:rPr>
          <w:rFonts w:ascii="Avenir Book" w:hAnsi="Avenir Book"/>
          <w:sz w:val="20"/>
          <w:szCs w:val="20"/>
        </w:rPr>
        <w:t>en</w:t>
      </w:r>
      <w:r w:rsidRPr="0004303B">
        <w:rPr>
          <w:rFonts w:ascii="Avenir Book" w:hAnsi="Avenir Book"/>
          <w:sz w:val="20"/>
          <w:szCs w:val="20"/>
        </w:rPr>
        <w:t>tioned, the Service shall retain ownership to cert</w:t>
      </w:r>
      <w:r w:rsidR="003C0219" w:rsidRPr="0004303B">
        <w:rPr>
          <w:rFonts w:ascii="Avenir Book" w:hAnsi="Avenir Book"/>
          <w:sz w:val="20"/>
          <w:szCs w:val="20"/>
        </w:rPr>
        <w:t>ain aspects of the Work Product:</w:t>
      </w:r>
    </w:p>
    <w:p w:rsidR="00AA1B45" w:rsidRPr="0004303B" w:rsidRDefault="006C7469" w:rsidP="00DD5C7F">
      <w:pPr>
        <w:pStyle w:val="ListParagraph"/>
        <w:numPr>
          <w:ilvl w:val="0"/>
          <w:numId w:val="32"/>
        </w:numPr>
        <w:spacing w:line="360" w:lineRule="auto"/>
        <w:jc w:val="both"/>
        <w:rPr>
          <w:rFonts w:ascii="Avenir Book" w:hAnsi="Avenir Book"/>
          <w:sz w:val="20"/>
          <w:szCs w:val="20"/>
        </w:rPr>
      </w:pPr>
      <w:r w:rsidRPr="0004303B">
        <w:rPr>
          <w:rFonts w:ascii="Avenir Book" w:hAnsi="Avenir Book"/>
          <w:sz w:val="20"/>
          <w:szCs w:val="20"/>
        </w:rPr>
        <w:t>Google Ads</w:t>
      </w:r>
      <w:r w:rsidR="00960D04" w:rsidRPr="0004303B">
        <w:rPr>
          <w:rFonts w:ascii="Avenir Book" w:hAnsi="Avenir Book"/>
          <w:sz w:val="20"/>
          <w:szCs w:val="20"/>
        </w:rPr>
        <w:t xml:space="preserve"> </w:t>
      </w:r>
      <w:r w:rsidR="004C513C" w:rsidRPr="0004303B">
        <w:rPr>
          <w:rFonts w:ascii="Avenir Book" w:hAnsi="Avenir Book"/>
          <w:sz w:val="20"/>
          <w:szCs w:val="20"/>
        </w:rPr>
        <w:t xml:space="preserve">Account, </w:t>
      </w:r>
      <w:r w:rsidR="00C53BEE" w:rsidRPr="0004303B">
        <w:rPr>
          <w:rFonts w:ascii="Avenir Book" w:hAnsi="Avenir Book"/>
          <w:sz w:val="20"/>
          <w:szCs w:val="20"/>
        </w:rPr>
        <w:t xml:space="preserve">Campaign </w:t>
      </w:r>
      <w:r w:rsidR="00960D04" w:rsidRPr="0004303B">
        <w:rPr>
          <w:rFonts w:ascii="Avenir Book" w:hAnsi="Avenir Book"/>
          <w:sz w:val="20"/>
          <w:szCs w:val="20"/>
        </w:rPr>
        <w:t xml:space="preserve">Setup </w:t>
      </w:r>
      <w:r w:rsidR="007112C5" w:rsidRPr="0004303B">
        <w:rPr>
          <w:rFonts w:ascii="Avenir Book" w:hAnsi="Avenir Book"/>
          <w:sz w:val="20"/>
          <w:szCs w:val="20"/>
        </w:rPr>
        <w:t>and Strategy</w:t>
      </w:r>
    </w:p>
    <w:p w:rsidR="007112C5" w:rsidRPr="0004303B" w:rsidRDefault="007112C5" w:rsidP="00E36438">
      <w:pPr>
        <w:pStyle w:val="ListParagraph"/>
        <w:numPr>
          <w:ilvl w:val="0"/>
          <w:numId w:val="32"/>
        </w:numPr>
        <w:spacing w:line="360" w:lineRule="auto"/>
        <w:jc w:val="both"/>
        <w:rPr>
          <w:rFonts w:ascii="Avenir Book" w:hAnsi="Avenir Book"/>
          <w:sz w:val="20"/>
          <w:szCs w:val="20"/>
        </w:rPr>
      </w:pPr>
      <w:r w:rsidRPr="0004303B">
        <w:rPr>
          <w:rFonts w:ascii="Avenir Book" w:hAnsi="Avenir Book"/>
          <w:sz w:val="20"/>
          <w:szCs w:val="20"/>
        </w:rPr>
        <w:t xml:space="preserve">Facebook Ads </w:t>
      </w:r>
      <w:r w:rsidR="004736DA" w:rsidRPr="0004303B">
        <w:rPr>
          <w:rFonts w:ascii="Avenir Book" w:hAnsi="Avenir Book"/>
          <w:sz w:val="20"/>
          <w:szCs w:val="20"/>
        </w:rPr>
        <w:t xml:space="preserve">Account, </w:t>
      </w:r>
      <w:r w:rsidRPr="0004303B">
        <w:rPr>
          <w:rFonts w:ascii="Avenir Book" w:hAnsi="Avenir Book"/>
          <w:sz w:val="20"/>
          <w:szCs w:val="20"/>
        </w:rPr>
        <w:t>Campaign Setup and Strategy</w:t>
      </w:r>
    </w:p>
    <w:p w:rsidR="00AA1B45" w:rsidRPr="002C14C1" w:rsidRDefault="00AA1B45" w:rsidP="00AA1B45">
      <w:pPr>
        <w:pStyle w:val="ListParagraph"/>
        <w:spacing w:line="360" w:lineRule="auto"/>
        <w:ind w:left="1200"/>
        <w:jc w:val="both"/>
        <w:rPr>
          <w:rFonts w:ascii="Avenir Book" w:hAnsi="Avenir Book"/>
          <w:sz w:val="20"/>
          <w:szCs w:val="20"/>
        </w:rPr>
      </w:pPr>
    </w:p>
    <w:p w:rsidR="00AA1B45" w:rsidRPr="002C14C1" w:rsidRDefault="00AA1B4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The Service Provider shall maintain ownership to all rights, including, without limitation, copyrights, patents, trade secret rights, and other intellectual property rights associated with any ideas, concepts, techniques, inventions, processes, works of authorship, Confidential Information or trade secrets – that have been or will be developed or created by the Service Provider, solely or jointly with others, for the Client (the ‘Work Product’).</w:t>
      </w:r>
      <w:r w:rsidRPr="002C14C1">
        <w:rPr>
          <w:rFonts w:ascii="Avenir Book" w:hAnsi="Avenir Book"/>
        </w:rPr>
        <w:t xml:space="preserve"> </w:t>
      </w:r>
      <w:r w:rsidRPr="002C14C1">
        <w:rPr>
          <w:rFonts w:ascii="Avenir Book" w:hAnsi="Avenir Book"/>
          <w:sz w:val="20"/>
          <w:szCs w:val="20"/>
        </w:rPr>
        <w:t xml:space="preserve">The Service Provider reserves the right to </w:t>
      </w:r>
      <w:r w:rsidR="008A2458">
        <w:rPr>
          <w:rFonts w:ascii="Avenir Book" w:hAnsi="Avenir Book"/>
          <w:sz w:val="20"/>
          <w:szCs w:val="20"/>
        </w:rPr>
        <w:t>use</w:t>
      </w:r>
      <w:r w:rsidRPr="002C14C1">
        <w:rPr>
          <w:rFonts w:ascii="Avenir Book" w:hAnsi="Avenir Book"/>
          <w:sz w:val="20"/>
          <w:szCs w:val="20"/>
        </w:rPr>
        <w:t xml:space="preserve"> the intellectual property rights for display, publication, advertising or other purposes. Upon receipt of final payment, </w:t>
      </w:r>
      <w:r w:rsidR="005B03FE">
        <w:rPr>
          <w:rFonts w:ascii="Avenir Book" w:hAnsi="Avenir Book"/>
          <w:sz w:val="20"/>
          <w:szCs w:val="20"/>
        </w:rPr>
        <w:t>Client</w:t>
      </w:r>
      <w:r w:rsidRPr="002C14C1">
        <w:rPr>
          <w:rFonts w:ascii="Avenir Book" w:hAnsi="Avenir Book"/>
          <w:sz w:val="20"/>
          <w:szCs w:val="20"/>
        </w:rPr>
        <w:t xml:space="preserve"> grants </w:t>
      </w:r>
      <w:r w:rsidR="005B03FE">
        <w:rPr>
          <w:rFonts w:ascii="Avenir Book" w:hAnsi="Avenir Book"/>
          <w:sz w:val="20"/>
          <w:szCs w:val="20"/>
        </w:rPr>
        <w:t>the Service Provider</w:t>
      </w:r>
      <w:r w:rsidRPr="002C14C1">
        <w:rPr>
          <w:rFonts w:ascii="Avenir Book" w:hAnsi="Avenir Book"/>
          <w:sz w:val="20"/>
          <w:szCs w:val="20"/>
        </w:rPr>
        <w:t xml:space="preserve"> a non-exclusive, unlimited license to use the Work Product.</w:t>
      </w:r>
    </w:p>
    <w:p w:rsidR="00AA1B45" w:rsidRPr="002C14C1" w:rsidRDefault="00AA1B45" w:rsidP="00AA1B45">
      <w:pPr>
        <w:spacing w:line="360" w:lineRule="auto"/>
        <w:jc w:val="both"/>
        <w:rPr>
          <w:rFonts w:ascii="Avenir Book" w:hAnsi="Avenir Book"/>
          <w:sz w:val="20"/>
          <w:szCs w:val="20"/>
        </w:rPr>
      </w:pPr>
    </w:p>
    <w:p w:rsidR="003D4D61" w:rsidRPr="002C14C1" w:rsidRDefault="003D4D61" w:rsidP="003D4D61">
      <w:pPr>
        <w:pStyle w:val="ListParagraph"/>
        <w:spacing w:line="360" w:lineRule="auto"/>
        <w:ind w:left="1200"/>
        <w:jc w:val="both"/>
        <w:rPr>
          <w:rFonts w:ascii="Avenir Book" w:hAnsi="Avenir Book"/>
          <w:sz w:val="20"/>
          <w:szCs w:val="20"/>
        </w:rPr>
      </w:pPr>
    </w:p>
    <w:p w:rsidR="003D4D61"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ASSIGNMENT</w:t>
      </w:r>
    </w:p>
    <w:p w:rsidR="00F81AF9" w:rsidRPr="002C14C1" w:rsidRDefault="00F81AF9" w:rsidP="00F81AF9">
      <w:pPr>
        <w:pStyle w:val="ListParagraph"/>
        <w:spacing w:line="360" w:lineRule="auto"/>
        <w:ind w:left="570"/>
        <w:jc w:val="both"/>
        <w:rPr>
          <w:rFonts w:ascii="Avenir Book" w:hAnsi="Avenir Book"/>
          <w:sz w:val="20"/>
          <w:szCs w:val="20"/>
        </w:rPr>
      </w:pPr>
    </w:p>
    <w:p w:rsidR="00F81AF9" w:rsidRPr="002C14C1" w:rsidRDefault="00F81AF9"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 xml:space="preserve">The Services to be performed by the Service Provider herein are personal in nature, and the Client has engaged the Service Provider as a result of the Service Provider’s expertise relating to such Services. The Service Provider, therefore, agrees that it will not assign, sell, transfer, delegate or otherwise dispose of this Agreement or any right, duty, or obligation under this Agreement without the Client’s prior written consent. Nothing in this Agreement shall prevent the assignment by the Client of this </w:t>
      </w:r>
      <w:r w:rsidR="009F75A5" w:rsidRPr="002C14C1">
        <w:rPr>
          <w:rFonts w:ascii="Avenir Book" w:hAnsi="Avenir Book"/>
          <w:sz w:val="20"/>
          <w:szCs w:val="20"/>
        </w:rPr>
        <w:t>Agreement or</w:t>
      </w:r>
      <w:r w:rsidRPr="002C14C1">
        <w:rPr>
          <w:rFonts w:ascii="Avenir Book" w:hAnsi="Avenir Book"/>
          <w:sz w:val="20"/>
          <w:szCs w:val="20"/>
        </w:rPr>
        <w:t xml:space="preserve"> any right, duty or obligation herein to any third party</w:t>
      </w:r>
    </w:p>
    <w:p w:rsidR="00F81AF9" w:rsidRDefault="00F81AF9" w:rsidP="00B37D75">
      <w:pPr>
        <w:spacing w:line="360" w:lineRule="auto"/>
        <w:jc w:val="both"/>
        <w:rPr>
          <w:rFonts w:ascii="Avenir Book" w:hAnsi="Avenir Book"/>
          <w:sz w:val="20"/>
          <w:szCs w:val="20"/>
        </w:rPr>
      </w:pPr>
    </w:p>
    <w:p w:rsidR="006126FD" w:rsidRPr="002C14C1" w:rsidRDefault="006126FD" w:rsidP="00B37D75">
      <w:pPr>
        <w:spacing w:line="360" w:lineRule="auto"/>
        <w:jc w:val="both"/>
        <w:rPr>
          <w:rFonts w:ascii="Avenir Book" w:hAnsi="Avenir Book"/>
          <w:sz w:val="20"/>
          <w:szCs w:val="20"/>
        </w:rPr>
      </w:pPr>
    </w:p>
    <w:p w:rsidR="00F81AF9"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GOVERNING LAW AND DISPUTE RESOLUTION</w:t>
      </w:r>
    </w:p>
    <w:p w:rsidR="00953F9B" w:rsidRPr="002C14C1" w:rsidRDefault="00953F9B" w:rsidP="00953F9B">
      <w:pPr>
        <w:pStyle w:val="ListParagraph"/>
        <w:spacing w:line="360" w:lineRule="auto"/>
        <w:ind w:left="570"/>
        <w:jc w:val="both"/>
        <w:rPr>
          <w:rFonts w:ascii="Avenir Book" w:hAnsi="Avenir Book"/>
          <w:sz w:val="20"/>
          <w:szCs w:val="20"/>
        </w:rPr>
      </w:pPr>
    </w:p>
    <w:p w:rsidR="00953F9B" w:rsidRPr="002C14C1" w:rsidRDefault="00F81AF9"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 xml:space="preserve">This Agreement shall be construed in accordance with and be subject to the laws of the </w:t>
      </w:r>
      <w:r w:rsidRPr="007F0C11">
        <w:rPr>
          <w:rFonts w:ascii="Avenir Book" w:hAnsi="Avenir Book"/>
          <w:color w:val="FF0000"/>
          <w:sz w:val="20"/>
          <w:szCs w:val="20"/>
        </w:rPr>
        <w:t>[</w:t>
      </w:r>
      <w:r w:rsidR="007F0C11" w:rsidRPr="007F0C11">
        <w:rPr>
          <w:rFonts w:ascii="Avenir Book" w:hAnsi="Avenir Book"/>
          <w:color w:val="FF0000"/>
          <w:sz w:val="20"/>
          <w:szCs w:val="20"/>
        </w:rPr>
        <w:t>your state if in you’re in the US or your country</w:t>
      </w:r>
      <w:r w:rsidRPr="007F0C11">
        <w:rPr>
          <w:rFonts w:ascii="Avenir Book" w:hAnsi="Avenir Book"/>
          <w:color w:val="FF0000"/>
          <w:sz w:val="20"/>
          <w:szCs w:val="20"/>
        </w:rPr>
        <w:t>]</w:t>
      </w:r>
      <w:r w:rsidRPr="002C14C1">
        <w:rPr>
          <w:rFonts w:ascii="Avenir Book" w:hAnsi="Avenir Book"/>
          <w:sz w:val="20"/>
          <w:szCs w:val="20"/>
        </w:rPr>
        <w:t xml:space="preserve">. All court </w:t>
      </w:r>
      <w:r w:rsidR="00665E51" w:rsidRPr="002C14C1">
        <w:rPr>
          <w:rFonts w:ascii="Avenir Book" w:hAnsi="Avenir Book"/>
          <w:sz w:val="20"/>
          <w:szCs w:val="20"/>
        </w:rPr>
        <w:t>proceedings</w:t>
      </w:r>
      <w:r w:rsidRPr="002C14C1">
        <w:rPr>
          <w:rFonts w:ascii="Avenir Book" w:hAnsi="Avenir Book"/>
          <w:sz w:val="20"/>
          <w:szCs w:val="20"/>
        </w:rPr>
        <w:t xml:space="preserve"> relating to or arising out of this Agreement shall be solved by the Courts of </w:t>
      </w:r>
      <w:r w:rsidR="007F0C11" w:rsidRPr="007F0C11">
        <w:rPr>
          <w:rFonts w:ascii="Avenir Book" w:hAnsi="Avenir Book"/>
          <w:color w:val="FF0000"/>
          <w:sz w:val="20"/>
          <w:szCs w:val="20"/>
        </w:rPr>
        <w:t>[your state if in you’re in the US or your country]</w:t>
      </w:r>
      <w:r w:rsidR="007F0C11">
        <w:rPr>
          <w:rFonts w:ascii="Avenir Book" w:hAnsi="Avenir Book"/>
          <w:sz w:val="20"/>
          <w:szCs w:val="20"/>
        </w:rPr>
        <w:t>.</w:t>
      </w:r>
    </w:p>
    <w:p w:rsidR="00F81AF9" w:rsidRPr="002C14C1" w:rsidRDefault="00F81AF9"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lastRenderedPageBreak/>
        <w:t>The Parties agree</w:t>
      </w:r>
      <w:r w:rsidR="00665E51" w:rsidRPr="002C14C1">
        <w:rPr>
          <w:rFonts w:ascii="Avenir Book" w:hAnsi="Avenir Book"/>
          <w:sz w:val="20"/>
          <w:szCs w:val="20"/>
        </w:rPr>
        <w:t xml:space="preserve"> to</w:t>
      </w:r>
      <w:r w:rsidRPr="002C14C1">
        <w:rPr>
          <w:rFonts w:ascii="Avenir Book" w:hAnsi="Avenir Book"/>
          <w:sz w:val="20"/>
          <w:szCs w:val="20"/>
        </w:rPr>
        <w:t xml:space="preserve"> </w:t>
      </w:r>
      <w:r w:rsidR="00665E51" w:rsidRPr="002C14C1">
        <w:rPr>
          <w:rFonts w:ascii="Avenir Book" w:hAnsi="Avenir Book"/>
          <w:sz w:val="20"/>
          <w:szCs w:val="20"/>
        </w:rPr>
        <w:t>attempt</w:t>
      </w:r>
      <w:r w:rsidRPr="002C14C1">
        <w:rPr>
          <w:rFonts w:ascii="Avenir Book" w:hAnsi="Avenir Book"/>
          <w:sz w:val="20"/>
          <w:szCs w:val="20"/>
        </w:rPr>
        <w:t xml:space="preserve"> to </w:t>
      </w:r>
      <w:r w:rsidR="00665E51" w:rsidRPr="002C14C1">
        <w:rPr>
          <w:rFonts w:ascii="Avenir Book" w:hAnsi="Avenir Book"/>
          <w:sz w:val="20"/>
          <w:szCs w:val="20"/>
        </w:rPr>
        <w:t>settle</w:t>
      </w:r>
      <w:r w:rsidRPr="002C14C1">
        <w:rPr>
          <w:rFonts w:ascii="Avenir Book" w:hAnsi="Avenir Book"/>
          <w:sz w:val="20"/>
          <w:szCs w:val="20"/>
        </w:rPr>
        <w:t xml:space="preserve"> any dispute </w:t>
      </w:r>
      <w:r w:rsidR="00665E51" w:rsidRPr="002C14C1">
        <w:rPr>
          <w:rFonts w:ascii="Avenir Book" w:hAnsi="Avenir Book"/>
          <w:sz w:val="20"/>
          <w:szCs w:val="20"/>
        </w:rPr>
        <w:t xml:space="preserve">arising out of or relating to the Agreement amicably, </w:t>
      </w:r>
      <w:r w:rsidR="00953F9B" w:rsidRPr="002C14C1">
        <w:rPr>
          <w:rFonts w:ascii="Avenir Book" w:hAnsi="Avenir Book"/>
          <w:sz w:val="20"/>
          <w:szCs w:val="20"/>
        </w:rPr>
        <w:t xml:space="preserve">before commencing any court proceedings, </w:t>
      </w:r>
      <w:r w:rsidR="00665E51" w:rsidRPr="002C14C1">
        <w:rPr>
          <w:rFonts w:ascii="Avenir Book" w:hAnsi="Avenir Book"/>
          <w:sz w:val="20"/>
          <w:szCs w:val="20"/>
        </w:rPr>
        <w:t>which include</w:t>
      </w:r>
      <w:r w:rsidR="00953F9B" w:rsidRPr="002C14C1">
        <w:rPr>
          <w:rFonts w:ascii="Avenir Book" w:hAnsi="Avenir Book"/>
          <w:sz w:val="20"/>
          <w:szCs w:val="20"/>
        </w:rPr>
        <w:t>s</w:t>
      </w:r>
      <w:r w:rsidR="00665E51" w:rsidRPr="002C14C1">
        <w:rPr>
          <w:rFonts w:ascii="Avenir Book" w:hAnsi="Avenir Book"/>
          <w:sz w:val="20"/>
          <w:szCs w:val="20"/>
        </w:rPr>
        <w:t xml:space="preserve"> mediation</w:t>
      </w:r>
      <w:r w:rsidR="00953F9B" w:rsidRPr="002C14C1">
        <w:rPr>
          <w:rFonts w:ascii="Avenir Book" w:hAnsi="Avenir Book"/>
          <w:sz w:val="20"/>
          <w:szCs w:val="20"/>
        </w:rPr>
        <w:t xml:space="preserve"> and/or arbitration</w:t>
      </w:r>
      <w:r w:rsidR="00CA2A81">
        <w:rPr>
          <w:rFonts w:ascii="Avenir Book" w:hAnsi="Avenir Book"/>
          <w:sz w:val="20"/>
          <w:szCs w:val="20"/>
        </w:rPr>
        <w:t>.</w:t>
      </w:r>
    </w:p>
    <w:p w:rsidR="00665E51" w:rsidRPr="002C14C1" w:rsidRDefault="00665E51"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If the mediation fails, then the Parties will attempt jointly to make a written record of th</w:t>
      </w:r>
      <w:r w:rsidR="00953F9B" w:rsidRPr="002C14C1">
        <w:rPr>
          <w:rFonts w:ascii="Avenir Book" w:hAnsi="Avenir Book"/>
          <w:sz w:val="20"/>
          <w:szCs w:val="20"/>
        </w:rPr>
        <w:t>o</w:t>
      </w:r>
      <w:r w:rsidRPr="002C14C1">
        <w:rPr>
          <w:rFonts w:ascii="Avenir Book" w:hAnsi="Avenir Book"/>
          <w:sz w:val="20"/>
          <w:szCs w:val="20"/>
        </w:rPr>
        <w:t xml:space="preserve">se matters (if any) relating to the dispute which have been agreed to by them, for submission in any later arbitration. The </w:t>
      </w:r>
      <w:r w:rsidR="00953F9B" w:rsidRPr="002C14C1">
        <w:rPr>
          <w:rFonts w:ascii="Avenir Book" w:hAnsi="Avenir Book"/>
          <w:sz w:val="20"/>
          <w:szCs w:val="20"/>
        </w:rPr>
        <w:t>mediator’s</w:t>
      </w:r>
      <w:r w:rsidRPr="002C14C1">
        <w:rPr>
          <w:rFonts w:ascii="Avenir Book" w:hAnsi="Avenir Book"/>
          <w:sz w:val="20"/>
          <w:szCs w:val="20"/>
        </w:rPr>
        <w:t xml:space="preserve"> role will cease, at the latest, upon commencement of any arbitration proceedings. The mediator will not be available to appear as a witness in the arbitration, nor to provide any additional evidence obtained during the mediation.</w:t>
      </w:r>
      <w:r w:rsidR="00953F9B" w:rsidRPr="002C14C1">
        <w:rPr>
          <w:rFonts w:ascii="Avenir Book" w:hAnsi="Avenir Book"/>
          <w:sz w:val="20"/>
          <w:szCs w:val="20"/>
        </w:rPr>
        <w:t xml:space="preserve"> The Parties agree that their good faith in conducting any mediation proceedings is a condition to pursuing any other legal or equitable remedy which includes litigation, arbitration or other dispute resolution procedures.</w:t>
      </w:r>
    </w:p>
    <w:p w:rsidR="00665E51" w:rsidRDefault="00665E51"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Any disputes arisi</w:t>
      </w:r>
      <w:r w:rsidR="00953F9B" w:rsidRPr="002C14C1">
        <w:rPr>
          <w:rFonts w:ascii="Avenir Book" w:hAnsi="Avenir Book"/>
          <w:sz w:val="20"/>
          <w:szCs w:val="20"/>
        </w:rPr>
        <w:t>ng out of or in connection with this dispute which cannot be settl</w:t>
      </w:r>
      <w:r w:rsidR="00DC7FDE">
        <w:rPr>
          <w:rFonts w:ascii="Avenir Book" w:hAnsi="Avenir Book"/>
          <w:sz w:val="20"/>
          <w:szCs w:val="20"/>
        </w:rPr>
        <w:t>ed in accordance with section 14</w:t>
      </w:r>
      <w:r w:rsidR="00953F9B" w:rsidRPr="002C14C1">
        <w:rPr>
          <w:rFonts w:ascii="Avenir Book" w:hAnsi="Avenir Book"/>
          <w:sz w:val="20"/>
          <w:szCs w:val="20"/>
        </w:rPr>
        <w:t>.2 above, shall be settled in accordance with the rules of arbitration by one or more arbitrators in accordance with the said rules.</w:t>
      </w:r>
    </w:p>
    <w:p w:rsidR="00B73FFB" w:rsidRDefault="00B73FFB" w:rsidP="00B73FFB">
      <w:pPr>
        <w:pStyle w:val="ListParagraph"/>
        <w:spacing w:line="360" w:lineRule="auto"/>
        <w:ind w:left="1200"/>
        <w:jc w:val="both"/>
        <w:rPr>
          <w:rFonts w:ascii="Avenir Book" w:hAnsi="Avenir Book"/>
          <w:sz w:val="20"/>
          <w:szCs w:val="20"/>
        </w:rPr>
      </w:pPr>
    </w:p>
    <w:p w:rsidR="00EB30F1" w:rsidRDefault="00EB30F1" w:rsidP="00B73FFB">
      <w:pPr>
        <w:pStyle w:val="ListParagraph"/>
        <w:spacing w:line="360" w:lineRule="auto"/>
        <w:ind w:left="1200"/>
        <w:jc w:val="both"/>
        <w:rPr>
          <w:rFonts w:ascii="Avenir Book" w:hAnsi="Avenir Book"/>
          <w:sz w:val="20"/>
          <w:szCs w:val="20"/>
        </w:rPr>
      </w:pPr>
    </w:p>
    <w:p w:rsidR="00B73FFB" w:rsidRPr="00E3671D" w:rsidRDefault="00422006" w:rsidP="00422006">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RECOVERY OF LITIGATION EXPENSES</w:t>
      </w:r>
    </w:p>
    <w:p w:rsidR="00422006" w:rsidRDefault="00422006" w:rsidP="00422006">
      <w:pPr>
        <w:pStyle w:val="ListParagraph"/>
        <w:spacing w:line="360" w:lineRule="auto"/>
        <w:ind w:left="570"/>
        <w:jc w:val="both"/>
        <w:rPr>
          <w:rFonts w:ascii="Avenir Book" w:hAnsi="Avenir Book"/>
          <w:b/>
          <w:sz w:val="20"/>
          <w:szCs w:val="20"/>
        </w:rPr>
      </w:pPr>
    </w:p>
    <w:p w:rsidR="00422006" w:rsidRPr="00422006" w:rsidRDefault="00293D4A" w:rsidP="00422006">
      <w:pPr>
        <w:pStyle w:val="ListParagraph"/>
        <w:numPr>
          <w:ilvl w:val="1"/>
          <w:numId w:val="14"/>
        </w:numPr>
        <w:spacing w:line="360" w:lineRule="auto"/>
        <w:jc w:val="both"/>
        <w:rPr>
          <w:rFonts w:ascii="Avenir Book" w:hAnsi="Avenir Book"/>
          <w:sz w:val="20"/>
          <w:szCs w:val="20"/>
        </w:rPr>
      </w:pPr>
      <w:r>
        <w:rPr>
          <w:rFonts w:ascii="Avenir Book" w:hAnsi="Avenir Book"/>
          <w:sz w:val="20"/>
          <w:szCs w:val="20"/>
        </w:rPr>
        <w:t xml:space="preserve">If any legal action, </w:t>
      </w:r>
      <w:r w:rsidR="00422006" w:rsidRPr="00422006">
        <w:rPr>
          <w:rFonts w:ascii="Avenir Book" w:hAnsi="Avenir Book"/>
          <w:sz w:val="20"/>
          <w:szCs w:val="20"/>
        </w:rPr>
        <w:t xml:space="preserve">arbitration or other proceeding is </w:t>
      </w:r>
      <w:r w:rsidR="003A115A">
        <w:rPr>
          <w:rFonts w:ascii="Avenir Book" w:hAnsi="Avenir Book"/>
          <w:sz w:val="20"/>
          <w:szCs w:val="20"/>
        </w:rPr>
        <w:t>necessary</w:t>
      </w:r>
      <w:r w:rsidR="00422006" w:rsidRPr="00422006">
        <w:rPr>
          <w:rFonts w:ascii="Avenir Book" w:hAnsi="Avenir Book"/>
          <w:sz w:val="20"/>
          <w:szCs w:val="20"/>
        </w:rPr>
        <w:t xml:space="preserve"> for th</w:t>
      </w:r>
      <w:r w:rsidR="00455596">
        <w:rPr>
          <w:rFonts w:ascii="Avenir Book" w:hAnsi="Avenir Book"/>
          <w:sz w:val="20"/>
          <w:szCs w:val="20"/>
        </w:rPr>
        <w:t>e enforcement of this Agreement</w:t>
      </w:r>
      <w:r w:rsidR="00422006" w:rsidRPr="00422006">
        <w:rPr>
          <w:rFonts w:ascii="Avenir Book" w:hAnsi="Avenir Book"/>
          <w:sz w:val="20"/>
          <w:szCs w:val="20"/>
        </w:rPr>
        <w:t xml:space="preserve"> or because of an a</w:t>
      </w:r>
      <w:r w:rsidR="00455596">
        <w:rPr>
          <w:rFonts w:ascii="Avenir Book" w:hAnsi="Avenir Book"/>
          <w:sz w:val="20"/>
          <w:szCs w:val="20"/>
        </w:rPr>
        <w:t>lleged dispute, breach, default</w:t>
      </w:r>
      <w:r w:rsidR="00422006" w:rsidRPr="00422006">
        <w:rPr>
          <w:rFonts w:ascii="Avenir Book" w:hAnsi="Avenir Book"/>
          <w:sz w:val="20"/>
          <w:szCs w:val="20"/>
        </w:rPr>
        <w:t xml:space="preserve"> or misrepresentation with the provisions of this Agreement, the prevailing party or parties shall be entitled to recover reasonable attorneys’ fees and other costs incurred in that action or</w:t>
      </w:r>
      <w:r w:rsidR="00E95532">
        <w:rPr>
          <w:rFonts w:ascii="Avenir Book" w:hAnsi="Avenir Book"/>
          <w:sz w:val="20"/>
          <w:szCs w:val="20"/>
        </w:rPr>
        <w:t xml:space="preserve"> legal</w:t>
      </w:r>
      <w:r w:rsidR="00422006" w:rsidRPr="00422006">
        <w:rPr>
          <w:rFonts w:ascii="Avenir Book" w:hAnsi="Avenir Book"/>
          <w:sz w:val="20"/>
          <w:szCs w:val="20"/>
        </w:rPr>
        <w:t xml:space="preserve"> proceeding</w:t>
      </w:r>
      <w:r w:rsidR="00E95532">
        <w:rPr>
          <w:rFonts w:ascii="Avenir Book" w:hAnsi="Avenir Book"/>
          <w:sz w:val="20"/>
          <w:szCs w:val="20"/>
        </w:rPr>
        <w:t>s</w:t>
      </w:r>
      <w:r w:rsidR="009C7617">
        <w:rPr>
          <w:rFonts w:ascii="Avenir Book" w:hAnsi="Avenir Book"/>
          <w:sz w:val="20"/>
          <w:szCs w:val="20"/>
        </w:rPr>
        <w:t>.</w:t>
      </w:r>
    </w:p>
    <w:p w:rsidR="001C203A" w:rsidRPr="001C203A" w:rsidRDefault="001C203A" w:rsidP="001C203A">
      <w:pPr>
        <w:spacing w:line="360" w:lineRule="auto"/>
        <w:jc w:val="both"/>
        <w:rPr>
          <w:rFonts w:ascii="Avenir Book" w:hAnsi="Avenir Book"/>
          <w:sz w:val="20"/>
          <w:szCs w:val="20"/>
        </w:rPr>
      </w:pPr>
    </w:p>
    <w:p w:rsidR="00264EDA" w:rsidRPr="002C14C1" w:rsidRDefault="00264EDA" w:rsidP="00953F9B">
      <w:pPr>
        <w:pStyle w:val="ListParagraph"/>
        <w:spacing w:line="360" w:lineRule="auto"/>
        <w:ind w:left="1200"/>
        <w:jc w:val="both"/>
        <w:rPr>
          <w:rFonts w:ascii="Avenir Book" w:hAnsi="Avenir Book"/>
          <w:sz w:val="20"/>
          <w:szCs w:val="20"/>
        </w:rPr>
      </w:pPr>
    </w:p>
    <w:p w:rsidR="00953F9B"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GENERAL</w:t>
      </w:r>
    </w:p>
    <w:p w:rsidR="00C72BE3" w:rsidRPr="002C14C1" w:rsidRDefault="00C72BE3" w:rsidP="00C72BE3">
      <w:pPr>
        <w:pStyle w:val="ListParagraph"/>
        <w:spacing w:line="360" w:lineRule="auto"/>
        <w:ind w:left="570"/>
        <w:jc w:val="both"/>
        <w:rPr>
          <w:rFonts w:ascii="Avenir Book" w:hAnsi="Avenir Book"/>
          <w:sz w:val="20"/>
          <w:szCs w:val="20"/>
        </w:rPr>
      </w:pPr>
    </w:p>
    <w:p w:rsidR="007B3DB0" w:rsidRPr="002C14C1" w:rsidRDefault="007B3DB0"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This Agreement constitutes the entire agreement of the Parties on the subject hereof and supersedes all prior understandings and instruments on such subject. This Agreement may not be modified other than by a written instrument executed by duly authorized representatives of the Parties.</w:t>
      </w:r>
    </w:p>
    <w:p w:rsidR="007B3DB0" w:rsidRPr="002C14C1" w:rsidRDefault="007B3DB0"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 xml:space="preserve">No waiver of any provision of this Agreement shall constitute a waiver of any other provision(s) or of the same provision on another occasion. Failure of either Party to </w:t>
      </w:r>
      <w:r w:rsidRPr="002C14C1">
        <w:rPr>
          <w:rFonts w:ascii="Avenir Book" w:hAnsi="Avenir Book"/>
          <w:sz w:val="20"/>
          <w:szCs w:val="20"/>
        </w:rPr>
        <w:lastRenderedPageBreak/>
        <w:t>enforce any provision of this Agreement shall not constitute a waiver of such provision or any other provision(s) of this Agreement.</w:t>
      </w:r>
    </w:p>
    <w:p w:rsidR="007B3DB0" w:rsidRPr="002C14C1" w:rsidRDefault="007B3DB0"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Shoul</w:t>
      </w:r>
      <w:r w:rsidR="006C507A" w:rsidRPr="002C14C1">
        <w:rPr>
          <w:rFonts w:ascii="Avenir Book" w:hAnsi="Avenir Book"/>
          <w:sz w:val="20"/>
          <w:szCs w:val="20"/>
        </w:rPr>
        <w:t>d any provision of this Agreemen</w:t>
      </w:r>
      <w:r w:rsidRPr="002C14C1">
        <w:rPr>
          <w:rFonts w:ascii="Avenir Book" w:hAnsi="Avenir Book"/>
          <w:sz w:val="20"/>
          <w:szCs w:val="20"/>
        </w:rPr>
        <w:t xml:space="preserve">t be held by a </w:t>
      </w:r>
      <w:r w:rsidR="006C507A" w:rsidRPr="002C14C1">
        <w:rPr>
          <w:rFonts w:ascii="Avenir Book" w:hAnsi="Avenir Book"/>
          <w:sz w:val="20"/>
          <w:szCs w:val="20"/>
        </w:rPr>
        <w:t>court</w:t>
      </w:r>
      <w:r w:rsidRPr="002C14C1">
        <w:rPr>
          <w:rFonts w:ascii="Avenir Book" w:hAnsi="Avenir Book"/>
          <w:sz w:val="20"/>
          <w:szCs w:val="20"/>
        </w:rPr>
        <w:t xml:space="preserve"> of competent </w:t>
      </w:r>
      <w:r w:rsidR="006C507A" w:rsidRPr="002C14C1">
        <w:rPr>
          <w:rFonts w:ascii="Avenir Book" w:hAnsi="Avenir Book"/>
          <w:sz w:val="20"/>
          <w:szCs w:val="20"/>
        </w:rPr>
        <w:t>jurisdiction</w:t>
      </w:r>
      <w:r w:rsidRPr="002C14C1">
        <w:rPr>
          <w:rFonts w:ascii="Avenir Book" w:hAnsi="Avenir Book"/>
          <w:sz w:val="20"/>
          <w:szCs w:val="20"/>
        </w:rPr>
        <w:t xml:space="preserve"> to be illegal, invalid, </w:t>
      </w:r>
      <w:r w:rsidR="006C507A" w:rsidRPr="002C14C1">
        <w:rPr>
          <w:rFonts w:ascii="Avenir Book" w:hAnsi="Avenir Book"/>
          <w:sz w:val="20"/>
          <w:szCs w:val="20"/>
        </w:rPr>
        <w:t>or unenforceable</w:t>
      </w:r>
      <w:r w:rsidRPr="002C14C1">
        <w:rPr>
          <w:rFonts w:ascii="Avenir Book" w:hAnsi="Avenir Book"/>
          <w:sz w:val="20"/>
          <w:szCs w:val="20"/>
        </w:rPr>
        <w:t xml:space="preserve">, such provision may be modified by </w:t>
      </w:r>
      <w:r w:rsidR="006C507A" w:rsidRPr="002C14C1">
        <w:rPr>
          <w:rFonts w:ascii="Avenir Book" w:hAnsi="Avenir Book"/>
          <w:sz w:val="20"/>
          <w:szCs w:val="20"/>
        </w:rPr>
        <w:t>such</w:t>
      </w:r>
      <w:r w:rsidRPr="002C14C1">
        <w:rPr>
          <w:rFonts w:ascii="Avenir Book" w:hAnsi="Avenir Book"/>
          <w:sz w:val="20"/>
          <w:szCs w:val="20"/>
        </w:rPr>
        <w:t xml:space="preserve"> court in</w:t>
      </w:r>
      <w:r w:rsidR="006C507A" w:rsidRPr="002C14C1">
        <w:rPr>
          <w:rFonts w:ascii="Avenir Book" w:hAnsi="Avenir Book"/>
          <w:sz w:val="20"/>
          <w:szCs w:val="20"/>
        </w:rPr>
        <w:t xml:space="preserve"> compl</w:t>
      </w:r>
      <w:r w:rsidRPr="002C14C1">
        <w:rPr>
          <w:rFonts w:ascii="Avenir Book" w:hAnsi="Avenir Book"/>
          <w:sz w:val="20"/>
          <w:szCs w:val="20"/>
        </w:rPr>
        <w:t xml:space="preserve">iance with the law giving effect to the intent the </w:t>
      </w:r>
      <w:r w:rsidR="006C507A" w:rsidRPr="002C14C1">
        <w:rPr>
          <w:rFonts w:ascii="Avenir Book" w:hAnsi="Avenir Book"/>
          <w:sz w:val="20"/>
          <w:szCs w:val="20"/>
        </w:rPr>
        <w:t>Parties</w:t>
      </w:r>
      <w:r w:rsidRPr="002C14C1">
        <w:rPr>
          <w:rFonts w:ascii="Avenir Book" w:hAnsi="Avenir Book"/>
          <w:sz w:val="20"/>
          <w:szCs w:val="20"/>
        </w:rPr>
        <w:t xml:space="preserve"> </w:t>
      </w:r>
      <w:r w:rsidR="006C507A" w:rsidRPr="002C14C1">
        <w:rPr>
          <w:rFonts w:ascii="Avenir Book" w:hAnsi="Avenir Book"/>
          <w:sz w:val="20"/>
          <w:szCs w:val="20"/>
        </w:rPr>
        <w:t>and enforced as modified. All other terms and conditions of this Agreement shall remain in effect and shall be construed in accordance with the modified provision.</w:t>
      </w:r>
    </w:p>
    <w:p w:rsidR="002B4190" w:rsidRDefault="002B4190" w:rsidP="00AA1B45">
      <w:pPr>
        <w:spacing w:line="360" w:lineRule="auto"/>
        <w:jc w:val="both"/>
        <w:rPr>
          <w:rFonts w:ascii="Avenir Book" w:hAnsi="Avenir Book"/>
          <w:sz w:val="20"/>
          <w:szCs w:val="20"/>
        </w:rPr>
      </w:pPr>
    </w:p>
    <w:p w:rsidR="00264EDA" w:rsidRPr="002C14C1" w:rsidRDefault="00264EDA" w:rsidP="00AA1B45">
      <w:pPr>
        <w:spacing w:line="360" w:lineRule="auto"/>
        <w:jc w:val="both"/>
        <w:rPr>
          <w:rFonts w:ascii="Avenir Book" w:hAnsi="Avenir Book"/>
          <w:sz w:val="20"/>
          <w:szCs w:val="20"/>
        </w:rPr>
      </w:pPr>
    </w:p>
    <w:p w:rsidR="00953F9B"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SEVERABILITY</w:t>
      </w:r>
    </w:p>
    <w:p w:rsidR="001634A5" w:rsidRPr="002C14C1" w:rsidRDefault="001634A5" w:rsidP="001634A5">
      <w:pPr>
        <w:pStyle w:val="ListParagraph"/>
        <w:spacing w:line="360" w:lineRule="auto"/>
        <w:ind w:left="570"/>
        <w:jc w:val="both"/>
        <w:rPr>
          <w:rFonts w:ascii="Avenir Book" w:hAnsi="Avenir Book"/>
          <w:sz w:val="20"/>
          <w:szCs w:val="20"/>
        </w:rPr>
      </w:pPr>
    </w:p>
    <w:p w:rsidR="00AA1B45" w:rsidRPr="002C14C1" w:rsidRDefault="001634A5" w:rsidP="00E04D9E">
      <w:pPr>
        <w:pStyle w:val="ListParagraph"/>
        <w:numPr>
          <w:ilvl w:val="1"/>
          <w:numId w:val="14"/>
        </w:numPr>
        <w:spacing w:line="360" w:lineRule="auto"/>
        <w:jc w:val="both"/>
        <w:rPr>
          <w:rFonts w:ascii="Avenir Book" w:hAnsi="Avenir Book"/>
          <w:sz w:val="20"/>
          <w:szCs w:val="20"/>
        </w:rPr>
      </w:pPr>
      <w:r w:rsidRPr="002C14C1">
        <w:rPr>
          <w:rFonts w:ascii="Avenir Book" w:hAnsi="Avenir Book"/>
          <w:sz w:val="20"/>
          <w:szCs w:val="20"/>
        </w:rPr>
        <w:t xml:space="preserve">If any court of competent authority finds that any provision of this Agreement (or part of any provision) is invalid, illegal, or unenforceable, that provision or part </w:t>
      </w:r>
      <w:r w:rsidR="00101EA3" w:rsidRPr="002C14C1">
        <w:rPr>
          <w:rFonts w:ascii="Avenir Book" w:hAnsi="Avenir Book"/>
          <w:sz w:val="20"/>
          <w:szCs w:val="20"/>
        </w:rPr>
        <w:t>provision</w:t>
      </w:r>
      <w:r w:rsidRPr="002C14C1">
        <w:rPr>
          <w:rFonts w:ascii="Avenir Book" w:hAnsi="Avenir Book"/>
          <w:sz w:val="20"/>
          <w:szCs w:val="20"/>
        </w:rPr>
        <w:t xml:space="preserve"> shall, to the extent required, be deemed to be deleted, and the validity and enforceability of the other provisions of this Agreement shall not be </w:t>
      </w:r>
      <w:r w:rsidR="008F6781" w:rsidRPr="002C14C1">
        <w:rPr>
          <w:rFonts w:ascii="Avenir Book" w:hAnsi="Avenir Book"/>
          <w:sz w:val="20"/>
          <w:szCs w:val="20"/>
        </w:rPr>
        <w:t>affected</w:t>
      </w:r>
      <w:r w:rsidRPr="002C14C1">
        <w:rPr>
          <w:rFonts w:ascii="Avenir Book" w:hAnsi="Avenir Book"/>
          <w:sz w:val="20"/>
          <w:szCs w:val="20"/>
        </w:rPr>
        <w:t>.</w:t>
      </w:r>
    </w:p>
    <w:p w:rsidR="00953F9B" w:rsidRDefault="00953F9B" w:rsidP="00953F9B">
      <w:pPr>
        <w:spacing w:line="360" w:lineRule="auto"/>
        <w:jc w:val="both"/>
        <w:rPr>
          <w:rFonts w:ascii="Avenir Book" w:hAnsi="Avenir Book"/>
          <w:sz w:val="20"/>
          <w:szCs w:val="20"/>
        </w:rPr>
      </w:pPr>
    </w:p>
    <w:p w:rsidR="00264EDA" w:rsidRPr="002C14C1" w:rsidRDefault="00264EDA" w:rsidP="00953F9B">
      <w:pPr>
        <w:spacing w:line="360" w:lineRule="auto"/>
        <w:jc w:val="both"/>
        <w:rPr>
          <w:rFonts w:ascii="Avenir Book" w:hAnsi="Avenir Book"/>
          <w:sz w:val="20"/>
          <w:szCs w:val="20"/>
        </w:rPr>
      </w:pPr>
    </w:p>
    <w:p w:rsidR="001871DA" w:rsidRPr="00E3671D" w:rsidRDefault="00F2075E" w:rsidP="00E04D9E">
      <w:pPr>
        <w:pStyle w:val="ListParagraph"/>
        <w:numPr>
          <w:ilvl w:val="0"/>
          <w:numId w:val="14"/>
        </w:numPr>
        <w:spacing w:line="360" w:lineRule="auto"/>
        <w:jc w:val="both"/>
        <w:rPr>
          <w:rFonts w:ascii="Avenir Book" w:hAnsi="Avenir Book" w:cs="Times New Roman (Body CS)"/>
          <w:b/>
          <w:spacing w:val="10"/>
          <w:sz w:val="22"/>
          <w:szCs w:val="20"/>
        </w:rPr>
      </w:pPr>
      <w:r w:rsidRPr="00E3671D">
        <w:rPr>
          <w:rFonts w:ascii="Avenir Book" w:hAnsi="Avenir Book" w:cs="Times New Roman (Body CS)"/>
          <w:b/>
          <w:spacing w:val="10"/>
          <w:sz w:val="22"/>
          <w:szCs w:val="20"/>
        </w:rPr>
        <w:t>SIGNATURES</w:t>
      </w:r>
    </w:p>
    <w:p w:rsidR="001871DA" w:rsidRPr="002C14C1" w:rsidRDefault="001871DA" w:rsidP="001871DA">
      <w:pPr>
        <w:pStyle w:val="ListParagraph"/>
        <w:spacing w:line="360" w:lineRule="auto"/>
        <w:ind w:left="570"/>
        <w:jc w:val="both"/>
        <w:rPr>
          <w:rFonts w:ascii="Avenir Book" w:hAnsi="Avenir Book"/>
          <w:sz w:val="20"/>
          <w:szCs w:val="20"/>
        </w:rPr>
      </w:pPr>
    </w:p>
    <w:p w:rsidR="001634A5" w:rsidRDefault="0065558B" w:rsidP="00D11F26">
      <w:pPr>
        <w:pStyle w:val="ListParagraph"/>
        <w:numPr>
          <w:ilvl w:val="1"/>
          <w:numId w:val="14"/>
        </w:numPr>
        <w:spacing w:line="360" w:lineRule="auto"/>
        <w:jc w:val="both"/>
        <w:rPr>
          <w:rFonts w:ascii="Avenir Book" w:hAnsi="Avenir Book"/>
          <w:sz w:val="20"/>
          <w:szCs w:val="20"/>
        </w:rPr>
      </w:pPr>
      <w:r>
        <w:rPr>
          <w:rFonts w:ascii="Avenir Book" w:hAnsi="Avenir Book"/>
          <w:sz w:val="20"/>
          <w:szCs w:val="20"/>
        </w:rPr>
        <w:t>T</w:t>
      </w:r>
      <w:r w:rsidR="001871DA" w:rsidRPr="002C14C1">
        <w:rPr>
          <w:rFonts w:ascii="Avenir Book" w:hAnsi="Avenir Book"/>
          <w:sz w:val="20"/>
          <w:szCs w:val="20"/>
        </w:rPr>
        <w:t>he Parties duly execute this Agreement by their signatures below:</w:t>
      </w:r>
    </w:p>
    <w:p w:rsidR="007919E1" w:rsidRPr="007919E1" w:rsidRDefault="007919E1" w:rsidP="007919E1">
      <w:pPr>
        <w:spacing w:line="360" w:lineRule="auto"/>
        <w:jc w:val="both"/>
        <w:rPr>
          <w:rFonts w:ascii="Avenir Book" w:hAnsi="Avenir Book"/>
          <w:sz w:val="20"/>
          <w:szCs w:val="20"/>
        </w:rPr>
      </w:pPr>
    </w:p>
    <w:p w:rsidR="00076B11" w:rsidRDefault="00076B11" w:rsidP="00BA1876">
      <w:pPr>
        <w:spacing w:line="480" w:lineRule="auto"/>
        <w:ind w:left="630"/>
        <w:jc w:val="both"/>
        <w:rPr>
          <w:rFonts w:ascii="Avenir Book" w:hAnsi="Avenir Book"/>
          <w:sz w:val="20"/>
          <w:szCs w:val="20"/>
        </w:rPr>
      </w:pPr>
      <w:r>
        <w:rPr>
          <w:rFonts w:ascii="Avenir Book" w:hAnsi="Avenir Book"/>
          <w:sz w:val="20"/>
          <w:szCs w:val="20"/>
        </w:rPr>
        <w:t xml:space="preserve">Company: </w:t>
      </w:r>
      <w:r w:rsidR="00C4270C">
        <w:rPr>
          <w:rFonts w:ascii="Avenir Book" w:hAnsi="Avenir Book"/>
          <w:sz w:val="20"/>
          <w:szCs w:val="20"/>
        </w:rPr>
        <w:t>________________________</w:t>
      </w:r>
      <w:r w:rsidR="001424A6">
        <w:rPr>
          <w:rFonts w:ascii="Avenir Book" w:hAnsi="Avenir Book"/>
          <w:sz w:val="20"/>
          <w:szCs w:val="20"/>
        </w:rPr>
        <w:t>_____</w:t>
      </w:r>
      <w:r w:rsidR="00A51BA6">
        <w:rPr>
          <w:rFonts w:ascii="Avenir Book" w:hAnsi="Avenir Book"/>
          <w:sz w:val="20"/>
          <w:szCs w:val="20"/>
        </w:rPr>
        <w:tab/>
        <w:t>Company: _____________________________</w:t>
      </w:r>
    </w:p>
    <w:p w:rsidR="00076B11" w:rsidRDefault="00076B11" w:rsidP="00BA1876">
      <w:pPr>
        <w:spacing w:line="480" w:lineRule="auto"/>
        <w:ind w:left="630"/>
        <w:jc w:val="both"/>
        <w:rPr>
          <w:rFonts w:ascii="Avenir Book" w:hAnsi="Avenir Book"/>
          <w:sz w:val="20"/>
          <w:szCs w:val="20"/>
        </w:rPr>
      </w:pPr>
      <w:r>
        <w:rPr>
          <w:rFonts w:ascii="Avenir Book" w:hAnsi="Avenir Book"/>
          <w:sz w:val="20"/>
          <w:szCs w:val="20"/>
        </w:rPr>
        <w:t xml:space="preserve">Name: </w:t>
      </w:r>
      <w:r w:rsidR="00C4270C">
        <w:rPr>
          <w:rFonts w:ascii="Avenir Book" w:hAnsi="Avenir Book"/>
          <w:sz w:val="20"/>
          <w:szCs w:val="20"/>
        </w:rPr>
        <w:t>___________________________</w:t>
      </w:r>
      <w:r w:rsidR="001424A6">
        <w:rPr>
          <w:rFonts w:ascii="Avenir Book" w:hAnsi="Avenir Book"/>
          <w:sz w:val="20"/>
          <w:szCs w:val="20"/>
        </w:rPr>
        <w:t>_____</w:t>
      </w:r>
      <w:r w:rsidR="00A51BA6">
        <w:rPr>
          <w:rFonts w:ascii="Avenir Book" w:hAnsi="Avenir Book"/>
          <w:sz w:val="20"/>
          <w:szCs w:val="20"/>
        </w:rPr>
        <w:tab/>
        <w:t>Name: ________________________________</w:t>
      </w:r>
    </w:p>
    <w:p w:rsidR="00076B11" w:rsidRDefault="00076B11" w:rsidP="00BA1876">
      <w:pPr>
        <w:spacing w:line="480" w:lineRule="auto"/>
        <w:ind w:left="630"/>
        <w:jc w:val="both"/>
        <w:rPr>
          <w:rFonts w:ascii="Avenir Book" w:hAnsi="Avenir Book"/>
          <w:sz w:val="20"/>
          <w:szCs w:val="20"/>
        </w:rPr>
      </w:pPr>
      <w:r>
        <w:rPr>
          <w:rFonts w:ascii="Avenir Book" w:hAnsi="Avenir Book"/>
          <w:sz w:val="20"/>
          <w:szCs w:val="20"/>
        </w:rPr>
        <w:t>Title:</w:t>
      </w:r>
      <w:r w:rsidR="00C4270C">
        <w:rPr>
          <w:rFonts w:ascii="Avenir Book" w:hAnsi="Avenir Book"/>
          <w:sz w:val="20"/>
          <w:szCs w:val="20"/>
        </w:rPr>
        <w:t xml:space="preserve"> _____________________________</w:t>
      </w:r>
      <w:r w:rsidR="001424A6">
        <w:rPr>
          <w:rFonts w:ascii="Avenir Book" w:hAnsi="Avenir Book"/>
          <w:sz w:val="20"/>
          <w:szCs w:val="20"/>
        </w:rPr>
        <w:t>____</w:t>
      </w:r>
      <w:r w:rsidR="00A51BA6">
        <w:rPr>
          <w:rFonts w:ascii="Avenir Book" w:hAnsi="Avenir Book"/>
          <w:sz w:val="20"/>
          <w:szCs w:val="20"/>
        </w:rPr>
        <w:tab/>
        <w:t>Title: _________________________________</w:t>
      </w:r>
    </w:p>
    <w:p w:rsidR="00A51BA6" w:rsidRPr="002C14C1" w:rsidRDefault="00C4270C" w:rsidP="00BA1876">
      <w:pPr>
        <w:spacing w:line="480" w:lineRule="auto"/>
        <w:ind w:left="630"/>
        <w:jc w:val="both"/>
        <w:rPr>
          <w:rFonts w:ascii="Avenir Book" w:hAnsi="Avenir Book"/>
          <w:sz w:val="20"/>
          <w:szCs w:val="20"/>
        </w:rPr>
      </w:pPr>
      <w:r>
        <w:rPr>
          <w:rFonts w:ascii="Avenir Book" w:hAnsi="Avenir Book"/>
          <w:sz w:val="20"/>
          <w:szCs w:val="20"/>
        </w:rPr>
        <w:t>Date: _____________________________</w:t>
      </w:r>
      <w:r w:rsidR="001424A6">
        <w:rPr>
          <w:rFonts w:ascii="Avenir Book" w:hAnsi="Avenir Book"/>
          <w:sz w:val="20"/>
          <w:szCs w:val="20"/>
        </w:rPr>
        <w:t>____</w:t>
      </w:r>
      <w:r w:rsidR="00A51BA6">
        <w:rPr>
          <w:rFonts w:ascii="Avenir Book" w:hAnsi="Avenir Book"/>
          <w:sz w:val="20"/>
          <w:szCs w:val="20"/>
        </w:rPr>
        <w:tab/>
        <w:t>Date: _________________________________</w:t>
      </w:r>
    </w:p>
    <w:p w:rsidR="00C4270C" w:rsidRPr="002C14C1" w:rsidRDefault="00C4270C" w:rsidP="001424A6">
      <w:pPr>
        <w:spacing w:line="480" w:lineRule="auto"/>
        <w:jc w:val="both"/>
        <w:rPr>
          <w:rFonts w:ascii="Avenir Book" w:hAnsi="Avenir Book"/>
          <w:sz w:val="20"/>
          <w:szCs w:val="20"/>
        </w:rPr>
      </w:pPr>
    </w:p>
    <w:p w:rsidR="00953F9B" w:rsidRPr="002C14C1" w:rsidRDefault="00953F9B" w:rsidP="00AA1B45">
      <w:pPr>
        <w:pStyle w:val="ListParagraph"/>
        <w:spacing w:line="360" w:lineRule="auto"/>
        <w:ind w:left="570"/>
        <w:jc w:val="both"/>
        <w:rPr>
          <w:rFonts w:ascii="Avenir Book" w:hAnsi="Avenir Book"/>
          <w:sz w:val="20"/>
          <w:szCs w:val="20"/>
        </w:rPr>
      </w:pPr>
    </w:p>
    <w:p w:rsidR="00511189" w:rsidRPr="002C14C1" w:rsidRDefault="00511189" w:rsidP="00173249">
      <w:pPr>
        <w:spacing w:line="360" w:lineRule="auto"/>
        <w:jc w:val="both"/>
        <w:rPr>
          <w:rFonts w:ascii="Avenir Book" w:hAnsi="Avenir Book"/>
          <w:sz w:val="20"/>
          <w:lang w:val="en-US"/>
        </w:rPr>
      </w:pPr>
    </w:p>
    <w:sectPr w:rsidR="00511189" w:rsidRPr="002C14C1" w:rsidSect="00E5619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venir Black">
    <w:panose1 w:val="020B0803020203020204"/>
    <w:charset w:val="4D"/>
    <w:family w:val="swiss"/>
    <w:pitch w:val="variable"/>
    <w:sig w:usb0="800000AF" w:usb1="5000204A" w:usb2="00000000" w:usb3="00000000" w:csb0="0000009B" w:csb1="00000000"/>
  </w:font>
  <w:font w:name="Times New Roman (Body CS)">
    <w:panose1 w:val="020206030504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44C1"/>
    <w:multiLevelType w:val="hybridMultilevel"/>
    <w:tmpl w:val="B1AA72CC"/>
    <w:lvl w:ilvl="0" w:tplc="0409000F">
      <w:start w:val="1"/>
      <w:numFmt w:val="decimal"/>
      <w:lvlText w:val="%1."/>
      <w:lvlJc w:val="left"/>
      <w:pPr>
        <w:ind w:left="2430" w:hanging="360"/>
      </w:pPr>
      <w:rPr>
        <w:rFont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61B63E3"/>
    <w:multiLevelType w:val="multilevel"/>
    <w:tmpl w:val="6B949116"/>
    <w:styleLink w:val="Opsomming2"/>
    <w:lvl w:ilvl="0">
      <w:start w:val="1"/>
      <w:numFmt w:val="bullet"/>
      <w:lvlText w:val=""/>
      <w:lvlJc w:val="left"/>
      <w:pPr>
        <w:tabs>
          <w:tab w:val="num" w:pos="567"/>
        </w:tabs>
        <w:ind w:left="567" w:hanging="567"/>
      </w:pPr>
      <w:rPr>
        <w:rFonts w:ascii="Wingdings" w:hAnsi="Wingdings" w:hint="default"/>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 w15:restartNumberingAfterBreak="0">
    <w:nsid w:val="06A461A6"/>
    <w:multiLevelType w:val="hybridMultilevel"/>
    <w:tmpl w:val="714E347E"/>
    <w:lvl w:ilvl="0" w:tplc="26F4DA38">
      <w:start w:val="1"/>
      <w:numFmt w:val="decimal"/>
      <w:pStyle w:val="Lijstnummering1"/>
      <w:lvlText w:val="%1."/>
      <w:lvlJc w:val="left"/>
      <w:pPr>
        <w:ind w:left="567" w:hanging="567"/>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13C5210"/>
    <w:multiLevelType w:val="hybridMultilevel"/>
    <w:tmpl w:val="A4E8C9B0"/>
    <w:lvl w:ilvl="0" w:tplc="F6DE26BE">
      <w:start w:val="1"/>
      <w:numFmt w:val="upperRoman"/>
      <w:pStyle w:val="LijstnummeringI"/>
      <w:lvlText w:val="%1."/>
      <w:lvlJc w:val="left"/>
      <w:pPr>
        <w:tabs>
          <w:tab w:val="num" w:pos="567"/>
        </w:tabs>
        <w:ind w:left="567" w:hanging="567"/>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3E7A80"/>
    <w:multiLevelType w:val="hybridMultilevel"/>
    <w:tmpl w:val="87D6ADF6"/>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15:restartNumberingAfterBreak="0">
    <w:nsid w:val="13BB1F59"/>
    <w:multiLevelType w:val="multilevel"/>
    <w:tmpl w:val="1748A3CA"/>
    <w:styleLink w:val="Opsomming-"/>
    <w:lvl w:ilvl="0">
      <w:start w:val="1"/>
      <w:numFmt w:val="bullet"/>
      <w:lvlText w:val="-"/>
      <w:lvlJc w:val="left"/>
      <w:pPr>
        <w:tabs>
          <w:tab w:val="num" w:pos="567"/>
        </w:tabs>
        <w:ind w:left="567" w:hanging="567"/>
      </w:pPr>
      <w:rPr>
        <w:rFonts w:ascii="Arial" w:hAnsi="Arial" w:hint="default"/>
      </w:rPr>
    </w:lvl>
    <w:lvl w:ilvl="1">
      <w:start w:val="1"/>
      <w:numFmt w:val="bullet"/>
      <w:lvlText w:val="-"/>
      <w:lvlJc w:val="left"/>
      <w:pPr>
        <w:tabs>
          <w:tab w:val="num" w:pos="1134"/>
        </w:tabs>
        <w:ind w:left="1134" w:hanging="567"/>
      </w:pPr>
      <w:rPr>
        <w:rFonts w:ascii="Arial" w:hAnsi="Arial" w:hint="default"/>
      </w:rPr>
    </w:lvl>
    <w:lvl w:ilvl="2">
      <w:start w:val="1"/>
      <w:numFmt w:val="bullet"/>
      <w:lvlText w:val="-"/>
      <w:lvlJc w:val="left"/>
      <w:pPr>
        <w:tabs>
          <w:tab w:val="num" w:pos="1701"/>
        </w:tabs>
        <w:ind w:left="1701" w:hanging="567"/>
      </w:pPr>
      <w:rPr>
        <w:rFonts w:ascii="Arial" w:hAnsi="Arial" w:hint="default"/>
      </w:rPr>
    </w:lvl>
    <w:lvl w:ilvl="3">
      <w:start w:val="1"/>
      <w:numFmt w:val="bullet"/>
      <w:lvlText w:val="-"/>
      <w:lvlJc w:val="left"/>
      <w:pPr>
        <w:tabs>
          <w:tab w:val="num" w:pos="2268"/>
        </w:tabs>
        <w:ind w:left="2268" w:hanging="567"/>
      </w:pPr>
      <w:rPr>
        <w:rFonts w:ascii="Arial" w:hAnsi="Arial" w:hint="default"/>
      </w:rPr>
    </w:lvl>
    <w:lvl w:ilvl="4">
      <w:start w:val="1"/>
      <w:numFmt w:val="bullet"/>
      <w:lvlText w:val="-"/>
      <w:lvlJc w:val="left"/>
      <w:pPr>
        <w:tabs>
          <w:tab w:val="num" w:pos="2835"/>
        </w:tabs>
        <w:ind w:left="2835" w:hanging="567"/>
      </w:pPr>
      <w:rPr>
        <w:rFonts w:ascii="Arial" w:hAnsi="Arial"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6" w15:restartNumberingAfterBreak="0">
    <w:nsid w:val="14E679B6"/>
    <w:multiLevelType w:val="multilevel"/>
    <w:tmpl w:val="4762F916"/>
    <w:lvl w:ilvl="0">
      <w:start w:val="1"/>
      <w:numFmt w:val="decimal"/>
      <w:lvlText w:val="%1"/>
      <w:lvlJc w:val="left"/>
      <w:pPr>
        <w:tabs>
          <w:tab w:val="num" w:pos="570"/>
        </w:tabs>
        <w:ind w:left="570" w:hanging="570"/>
      </w:pPr>
      <w:rPr>
        <w:rFonts w:cs="Times New Roman" w:hint="eastAsia"/>
        <w:b/>
        <w:spacing w:val="0"/>
      </w:rPr>
    </w:lvl>
    <w:lvl w:ilvl="1">
      <w:start w:val="1"/>
      <w:numFmt w:val="decimal"/>
      <w:lvlText w:val="%1.%2"/>
      <w:lvlJc w:val="left"/>
      <w:pPr>
        <w:tabs>
          <w:tab w:val="num" w:pos="1200"/>
        </w:tabs>
        <w:ind w:left="1200" w:hanging="570"/>
      </w:pPr>
      <w:rPr>
        <w:rFonts w:cs="Times New Roman" w:hint="eastAsia"/>
        <w:b w:val="0"/>
        <w:spacing w:val="0"/>
      </w:rPr>
    </w:lvl>
    <w:lvl w:ilvl="2">
      <w:start w:val="1"/>
      <w:numFmt w:val="decimal"/>
      <w:lvlText w:val="%1.%2.%3"/>
      <w:lvlJc w:val="left"/>
      <w:pPr>
        <w:tabs>
          <w:tab w:val="num" w:pos="1350"/>
        </w:tabs>
        <w:ind w:left="1350" w:hanging="720"/>
      </w:pPr>
      <w:rPr>
        <w:rFonts w:cs="Times New Roman" w:hint="eastAsia"/>
        <w:b w:val="0"/>
        <w:spacing w:val="0"/>
      </w:rPr>
    </w:lvl>
    <w:lvl w:ilvl="3">
      <w:start w:val="1"/>
      <w:numFmt w:val="decimal"/>
      <w:lvlText w:val="%1.%2.%3.%4"/>
      <w:lvlJc w:val="left"/>
      <w:pPr>
        <w:tabs>
          <w:tab w:val="num" w:pos="1710"/>
        </w:tabs>
        <w:ind w:left="1710" w:hanging="1080"/>
      </w:pPr>
      <w:rPr>
        <w:rFonts w:cs="Times New Roman" w:hint="eastAsia"/>
        <w:spacing w:val="0"/>
      </w:rPr>
    </w:lvl>
    <w:lvl w:ilvl="4">
      <w:start w:val="1"/>
      <w:numFmt w:val="decimal"/>
      <w:lvlText w:val="%1.%2.%3.%4.%5"/>
      <w:lvlJc w:val="left"/>
      <w:pPr>
        <w:tabs>
          <w:tab w:val="num" w:pos="1710"/>
        </w:tabs>
        <w:ind w:left="1710" w:hanging="1080"/>
      </w:pPr>
      <w:rPr>
        <w:rFonts w:cs="Times New Roman" w:hint="eastAsia"/>
        <w:spacing w:val="0"/>
      </w:rPr>
    </w:lvl>
    <w:lvl w:ilvl="5">
      <w:start w:val="1"/>
      <w:numFmt w:val="decimal"/>
      <w:lvlText w:val="%1.%2.%3.%4.%5.%6"/>
      <w:lvlJc w:val="left"/>
      <w:pPr>
        <w:tabs>
          <w:tab w:val="num" w:pos="1440"/>
        </w:tabs>
        <w:ind w:left="1440" w:hanging="144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800"/>
        </w:tabs>
        <w:ind w:left="1800" w:hanging="180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7" w15:restartNumberingAfterBreak="0">
    <w:nsid w:val="172A5514"/>
    <w:multiLevelType w:val="hybridMultilevel"/>
    <w:tmpl w:val="4E70AB1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15:restartNumberingAfterBreak="0">
    <w:nsid w:val="21672736"/>
    <w:multiLevelType w:val="hybridMultilevel"/>
    <w:tmpl w:val="37C87DB8"/>
    <w:lvl w:ilvl="0" w:tplc="EA7063DA">
      <w:start w:val="1"/>
      <w:numFmt w:val="lowerRoman"/>
      <w:lvlText w:val="(%1)"/>
      <w:lvlJc w:val="left"/>
      <w:pPr>
        <w:ind w:left="1080"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253106CA"/>
    <w:multiLevelType w:val="hybridMultilevel"/>
    <w:tmpl w:val="4E0C8C44"/>
    <w:lvl w:ilvl="0" w:tplc="F9B8B1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42BA7"/>
    <w:multiLevelType w:val="multilevel"/>
    <w:tmpl w:val="D73C9262"/>
    <w:lvl w:ilvl="0">
      <w:start w:val="1"/>
      <w:numFmt w:val="decimal"/>
      <w:lvlText w:val="%1"/>
      <w:lvlJc w:val="left"/>
      <w:pPr>
        <w:tabs>
          <w:tab w:val="num" w:pos="570"/>
        </w:tabs>
        <w:ind w:left="570" w:hanging="570"/>
      </w:pPr>
      <w:rPr>
        <w:rFonts w:cs="Times New Roman" w:hint="eastAsia"/>
        <w:spacing w:val="0"/>
      </w:rPr>
    </w:lvl>
    <w:lvl w:ilvl="1">
      <w:start w:val="1"/>
      <w:numFmt w:val="decimal"/>
      <w:lvlText w:val="%1.%2"/>
      <w:lvlJc w:val="left"/>
      <w:pPr>
        <w:tabs>
          <w:tab w:val="num" w:pos="1200"/>
        </w:tabs>
        <w:ind w:left="1200" w:hanging="570"/>
      </w:pPr>
      <w:rPr>
        <w:rFonts w:cs="Times New Roman" w:hint="eastAsia"/>
        <w:b w:val="0"/>
        <w:spacing w:val="0"/>
      </w:rPr>
    </w:lvl>
    <w:lvl w:ilvl="2">
      <w:start w:val="1"/>
      <w:numFmt w:val="decimal"/>
      <w:lvlText w:val="%1.%2.%3"/>
      <w:lvlJc w:val="left"/>
      <w:pPr>
        <w:tabs>
          <w:tab w:val="num" w:pos="1350"/>
        </w:tabs>
        <w:ind w:left="1350" w:hanging="720"/>
      </w:pPr>
      <w:rPr>
        <w:rFonts w:cs="Times New Roman" w:hint="eastAsia"/>
        <w:b w:val="0"/>
        <w:spacing w:val="0"/>
      </w:rPr>
    </w:lvl>
    <w:lvl w:ilvl="3">
      <w:start w:val="1"/>
      <w:numFmt w:val="decimal"/>
      <w:lvlText w:val="%1.%2.%3.%4"/>
      <w:lvlJc w:val="left"/>
      <w:pPr>
        <w:tabs>
          <w:tab w:val="num" w:pos="1710"/>
        </w:tabs>
        <w:ind w:left="1710" w:hanging="1080"/>
      </w:pPr>
      <w:rPr>
        <w:rFonts w:cs="Times New Roman" w:hint="eastAsia"/>
        <w:spacing w:val="0"/>
      </w:rPr>
    </w:lvl>
    <w:lvl w:ilvl="4">
      <w:start w:val="1"/>
      <w:numFmt w:val="decimal"/>
      <w:lvlText w:val="%1.%2.%3.%4.%5"/>
      <w:lvlJc w:val="left"/>
      <w:pPr>
        <w:tabs>
          <w:tab w:val="num" w:pos="1710"/>
        </w:tabs>
        <w:ind w:left="1710" w:hanging="1080"/>
      </w:pPr>
      <w:rPr>
        <w:rFonts w:cs="Times New Roman" w:hint="eastAsia"/>
        <w:spacing w:val="0"/>
      </w:rPr>
    </w:lvl>
    <w:lvl w:ilvl="5">
      <w:start w:val="1"/>
      <w:numFmt w:val="decimal"/>
      <w:lvlText w:val="%1.%2.%3.%4.%5.%6"/>
      <w:lvlJc w:val="left"/>
      <w:pPr>
        <w:tabs>
          <w:tab w:val="num" w:pos="1440"/>
        </w:tabs>
        <w:ind w:left="1440" w:hanging="144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800"/>
        </w:tabs>
        <w:ind w:left="1800" w:hanging="180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11" w15:restartNumberingAfterBreak="0">
    <w:nsid w:val="3738248D"/>
    <w:multiLevelType w:val="multilevel"/>
    <w:tmpl w:val="B862019C"/>
    <w:lvl w:ilvl="0">
      <w:start w:val="7"/>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9EC5218"/>
    <w:multiLevelType w:val="hybridMultilevel"/>
    <w:tmpl w:val="90989B38"/>
    <w:lvl w:ilvl="0" w:tplc="619639F4">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3D5B165A"/>
    <w:multiLevelType w:val="hybridMultilevel"/>
    <w:tmpl w:val="3EBC17C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15:restartNumberingAfterBreak="0">
    <w:nsid w:val="3ECD0E8C"/>
    <w:multiLevelType w:val="hybridMultilevel"/>
    <w:tmpl w:val="72A8F9DE"/>
    <w:lvl w:ilvl="0" w:tplc="D4D6BEE8">
      <w:start w:val="1"/>
      <w:numFmt w:val="upperRoman"/>
      <w:pStyle w:val="Petitum"/>
      <w:lvlText w:val="%1."/>
      <w:lvlJc w:val="left"/>
      <w:pPr>
        <w:ind w:left="36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5" w15:restartNumberingAfterBreak="0">
    <w:nsid w:val="480939DF"/>
    <w:multiLevelType w:val="multilevel"/>
    <w:tmpl w:val="6AEAEA10"/>
    <w:styleLink w:val="Alineanummering3"/>
    <w:lvl w:ilvl="0">
      <w:start w:val="1"/>
      <w:numFmt w:val="decimal"/>
      <w:lvlText w:val="%1."/>
      <w:lvlJc w:val="left"/>
      <w:pPr>
        <w:tabs>
          <w:tab w:val="num" w:pos="567"/>
        </w:tabs>
        <w:ind w:left="567" w:hanging="567"/>
      </w:pPr>
      <w:rPr>
        <w:rFonts w:ascii="Arial" w:hAnsi="Arial" w:hint="default"/>
        <w:b w:val="0"/>
        <w:i w:val="0"/>
        <w:sz w:val="18"/>
      </w:rPr>
    </w:lvl>
    <w:lvl w:ilvl="1">
      <w:start w:val="1"/>
      <w:numFmt w:val="decimal"/>
      <w:lvlText w:val="%1.%2."/>
      <w:lvlJc w:val="left"/>
      <w:pPr>
        <w:tabs>
          <w:tab w:val="num" w:pos="1134"/>
        </w:tabs>
        <w:ind w:left="567" w:hanging="567"/>
      </w:pPr>
      <w:rPr>
        <w:rFonts w:ascii="Arial" w:hAnsi="Arial" w:hint="default"/>
        <w:b w:val="0"/>
        <w:i w:val="0"/>
        <w:sz w:val="18"/>
      </w:rPr>
    </w:lvl>
    <w:lvl w:ilvl="2">
      <w:start w:val="1"/>
      <w:numFmt w:val="decimal"/>
      <w:lvlText w:val="%1.%2.%3."/>
      <w:lvlJc w:val="left"/>
      <w:pPr>
        <w:tabs>
          <w:tab w:val="num" w:pos="1701"/>
        </w:tabs>
        <w:ind w:left="1134" w:hanging="567"/>
      </w:pPr>
      <w:rPr>
        <w:rFonts w:ascii="Arial" w:hAnsi="Arial" w:hint="default"/>
        <w:sz w:val="18"/>
      </w:rPr>
    </w:lvl>
    <w:lvl w:ilvl="3">
      <w:start w:val="1"/>
      <w:numFmt w:val="decimal"/>
      <w:lvlText w:val="%4."/>
      <w:lvlJc w:val="left"/>
      <w:pPr>
        <w:tabs>
          <w:tab w:val="num" w:pos="6577"/>
        </w:tabs>
        <w:ind w:left="3402" w:hanging="567"/>
      </w:pPr>
      <w:rPr>
        <w:rFonts w:hint="default"/>
      </w:rPr>
    </w:lvl>
    <w:lvl w:ilvl="4">
      <w:start w:val="1"/>
      <w:numFmt w:val="lowerLetter"/>
      <w:lvlText w:val="%5."/>
      <w:lvlJc w:val="left"/>
      <w:pPr>
        <w:tabs>
          <w:tab w:val="num" w:pos="7144"/>
        </w:tabs>
        <w:ind w:left="3969" w:hanging="567"/>
      </w:pPr>
      <w:rPr>
        <w:rFonts w:hint="default"/>
      </w:rPr>
    </w:lvl>
    <w:lvl w:ilvl="5">
      <w:start w:val="1"/>
      <w:numFmt w:val="lowerRoman"/>
      <w:lvlText w:val="%6."/>
      <w:lvlJc w:val="right"/>
      <w:pPr>
        <w:tabs>
          <w:tab w:val="num" w:pos="7711"/>
        </w:tabs>
        <w:ind w:left="4536" w:hanging="567"/>
      </w:pPr>
      <w:rPr>
        <w:rFonts w:hint="default"/>
      </w:rPr>
    </w:lvl>
    <w:lvl w:ilvl="6">
      <w:start w:val="1"/>
      <w:numFmt w:val="decimal"/>
      <w:lvlText w:val="%7."/>
      <w:lvlJc w:val="left"/>
      <w:pPr>
        <w:tabs>
          <w:tab w:val="num" w:pos="8278"/>
        </w:tabs>
        <w:ind w:left="5103" w:hanging="567"/>
      </w:pPr>
      <w:rPr>
        <w:rFonts w:hint="default"/>
      </w:rPr>
    </w:lvl>
    <w:lvl w:ilvl="7">
      <w:start w:val="1"/>
      <w:numFmt w:val="lowerLetter"/>
      <w:lvlText w:val="%8."/>
      <w:lvlJc w:val="left"/>
      <w:pPr>
        <w:tabs>
          <w:tab w:val="num" w:pos="8845"/>
        </w:tabs>
        <w:ind w:left="5670" w:hanging="567"/>
      </w:pPr>
      <w:rPr>
        <w:rFonts w:hint="default"/>
      </w:rPr>
    </w:lvl>
    <w:lvl w:ilvl="8">
      <w:start w:val="1"/>
      <w:numFmt w:val="lowerRoman"/>
      <w:lvlText w:val="%9."/>
      <w:lvlJc w:val="right"/>
      <w:pPr>
        <w:tabs>
          <w:tab w:val="num" w:pos="9412"/>
        </w:tabs>
        <w:ind w:left="6237" w:hanging="567"/>
      </w:pPr>
      <w:rPr>
        <w:rFonts w:hint="default"/>
      </w:rPr>
    </w:lvl>
  </w:abstractNum>
  <w:abstractNum w:abstractNumId="16" w15:restartNumberingAfterBreak="0">
    <w:nsid w:val="494E7C82"/>
    <w:multiLevelType w:val="multilevel"/>
    <w:tmpl w:val="740A1750"/>
    <w:styleLink w:val="Alineanummering4"/>
    <w:lvl w:ilvl="0">
      <w:start w:val="1"/>
      <w:numFmt w:val="decimal"/>
      <w:pStyle w:val="Alineanummering1"/>
      <w:lvlText w:val="%1."/>
      <w:lvlJc w:val="left"/>
      <w:pPr>
        <w:tabs>
          <w:tab w:val="num" w:pos="567"/>
        </w:tabs>
        <w:ind w:left="567" w:hanging="567"/>
      </w:pPr>
      <w:rPr>
        <w:rFonts w:ascii="Arial" w:hAnsi="Arial" w:hint="default"/>
        <w:sz w:val="18"/>
      </w:rPr>
    </w:lvl>
    <w:lvl w:ilvl="1">
      <w:start w:val="1"/>
      <w:numFmt w:val="decimal"/>
      <w:pStyle w:val="Alineanummering2"/>
      <w:lvlText w:val="%1.%2."/>
      <w:lvlJc w:val="left"/>
      <w:pPr>
        <w:tabs>
          <w:tab w:val="num" w:pos="567"/>
        </w:tabs>
        <w:ind w:left="567" w:hanging="567"/>
      </w:pPr>
      <w:rPr>
        <w:rFonts w:ascii="Arial" w:hAnsi="Arial" w:hint="default"/>
        <w:sz w:val="18"/>
      </w:rPr>
    </w:lvl>
    <w:lvl w:ilvl="2">
      <w:start w:val="1"/>
      <w:numFmt w:val="decimal"/>
      <w:lvlText w:val="%1.%2.%3."/>
      <w:lvlJc w:val="left"/>
      <w:pPr>
        <w:tabs>
          <w:tab w:val="num" w:pos="1134"/>
        </w:tabs>
        <w:ind w:left="1134" w:hanging="567"/>
      </w:pPr>
      <w:rPr>
        <w:rFonts w:hint="default"/>
      </w:rPr>
    </w:lvl>
    <w:lvl w:ilvl="3">
      <w:start w:val="1"/>
      <w:numFmt w:val="lowerLetter"/>
      <w:lvlText w:val="%4."/>
      <w:lvlJc w:val="left"/>
      <w:pPr>
        <w:tabs>
          <w:tab w:val="num" w:pos="1701"/>
        </w:tabs>
        <w:ind w:left="1701" w:hanging="567"/>
      </w:pPr>
      <w:rPr>
        <w:rFonts w:hint="default"/>
      </w:rPr>
    </w:lvl>
    <w:lvl w:ilvl="4">
      <w:start w:val="1"/>
      <w:numFmt w:val="lowerLetter"/>
      <w:lvlText w:val="(%5)"/>
      <w:lvlJc w:val="left"/>
      <w:pPr>
        <w:ind w:left="5040" w:hanging="360"/>
      </w:pPr>
      <w:rPr>
        <w:rFonts w:hint="default"/>
      </w:rPr>
    </w:lvl>
    <w:lvl w:ilvl="5">
      <w:start w:val="1"/>
      <w:numFmt w:val="lowerRoman"/>
      <w:lvlText w:val="(%6)"/>
      <w:lvlJc w:val="left"/>
      <w:pPr>
        <w:ind w:left="5400" w:hanging="36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left"/>
      <w:pPr>
        <w:ind w:left="6480" w:hanging="360"/>
      </w:pPr>
      <w:rPr>
        <w:rFonts w:hint="default"/>
      </w:rPr>
    </w:lvl>
  </w:abstractNum>
  <w:abstractNum w:abstractNumId="17" w15:restartNumberingAfterBreak="0">
    <w:nsid w:val="49C5536D"/>
    <w:multiLevelType w:val="hybridMultilevel"/>
    <w:tmpl w:val="4E8CC154"/>
    <w:lvl w:ilvl="0" w:tplc="BA3AFAAC">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4D1D1CAE"/>
    <w:multiLevelType w:val="hybridMultilevel"/>
    <w:tmpl w:val="F7EE232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9" w15:restartNumberingAfterBreak="0">
    <w:nsid w:val="57192886"/>
    <w:multiLevelType w:val="multilevel"/>
    <w:tmpl w:val="4762F916"/>
    <w:lvl w:ilvl="0">
      <w:start w:val="1"/>
      <w:numFmt w:val="decimal"/>
      <w:lvlText w:val="%1"/>
      <w:lvlJc w:val="left"/>
      <w:pPr>
        <w:tabs>
          <w:tab w:val="num" w:pos="570"/>
        </w:tabs>
        <w:ind w:left="570" w:hanging="570"/>
      </w:pPr>
      <w:rPr>
        <w:rFonts w:cs="Times New Roman" w:hint="eastAsia"/>
        <w:b/>
        <w:spacing w:val="0"/>
      </w:rPr>
    </w:lvl>
    <w:lvl w:ilvl="1">
      <w:start w:val="1"/>
      <w:numFmt w:val="decimal"/>
      <w:lvlText w:val="%1.%2"/>
      <w:lvlJc w:val="left"/>
      <w:pPr>
        <w:tabs>
          <w:tab w:val="num" w:pos="1200"/>
        </w:tabs>
        <w:ind w:left="1200" w:hanging="570"/>
      </w:pPr>
      <w:rPr>
        <w:rFonts w:cs="Times New Roman" w:hint="eastAsia"/>
        <w:b w:val="0"/>
        <w:spacing w:val="0"/>
      </w:rPr>
    </w:lvl>
    <w:lvl w:ilvl="2">
      <w:start w:val="1"/>
      <w:numFmt w:val="decimal"/>
      <w:lvlText w:val="%1.%2.%3"/>
      <w:lvlJc w:val="left"/>
      <w:pPr>
        <w:tabs>
          <w:tab w:val="num" w:pos="1350"/>
        </w:tabs>
        <w:ind w:left="1350" w:hanging="720"/>
      </w:pPr>
      <w:rPr>
        <w:rFonts w:cs="Times New Roman" w:hint="eastAsia"/>
        <w:b w:val="0"/>
        <w:spacing w:val="0"/>
      </w:rPr>
    </w:lvl>
    <w:lvl w:ilvl="3">
      <w:start w:val="1"/>
      <w:numFmt w:val="decimal"/>
      <w:lvlText w:val="%1.%2.%3.%4"/>
      <w:lvlJc w:val="left"/>
      <w:pPr>
        <w:tabs>
          <w:tab w:val="num" w:pos="1710"/>
        </w:tabs>
        <w:ind w:left="1710" w:hanging="1080"/>
      </w:pPr>
      <w:rPr>
        <w:rFonts w:cs="Times New Roman" w:hint="eastAsia"/>
        <w:spacing w:val="0"/>
      </w:rPr>
    </w:lvl>
    <w:lvl w:ilvl="4">
      <w:start w:val="1"/>
      <w:numFmt w:val="decimal"/>
      <w:lvlText w:val="%1.%2.%3.%4.%5"/>
      <w:lvlJc w:val="left"/>
      <w:pPr>
        <w:tabs>
          <w:tab w:val="num" w:pos="1710"/>
        </w:tabs>
        <w:ind w:left="1710" w:hanging="1080"/>
      </w:pPr>
      <w:rPr>
        <w:rFonts w:cs="Times New Roman" w:hint="eastAsia"/>
        <w:spacing w:val="0"/>
      </w:rPr>
    </w:lvl>
    <w:lvl w:ilvl="5">
      <w:start w:val="1"/>
      <w:numFmt w:val="decimal"/>
      <w:lvlText w:val="%1.%2.%3.%4.%5.%6"/>
      <w:lvlJc w:val="left"/>
      <w:pPr>
        <w:tabs>
          <w:tab w:val="num" w:pos="1440"/>
        </w:tabs>
        <w:ind w:left="1440" w:hanging="144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800"/>
        </w:tabs>
        <w:ind w:left="1800" w:hanging="180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20" w15:restartNumberingAfterBreak="0">
    <w:nsid w:val="573F5B55"/>
    <w:multiLevelType w:val="multilevel"/>
    <w:tmpl w:val="6EEEF92A"/>
    <w:lvl w:ilvl="0">
      <w:start w:val="1"/>
      <w:numFmt w:val="decimal"/>
      <w:lvlText w:val="%1."/>
      <w:lvlJc w:val="left"/>
      <w:pPr>
        <w:ind w:left="360" w:hanging="360"/>
      </w:p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15320A"/>
    <w:multiLevelType w:val="multilevel"/>
    <w:tmpl w:val="4EE4F62A"/>
    <w:lvl w:ilvl="0">
      <w:start w:val="1"/>
      <w:numFmt w:val="lowerLetter"/>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CB565F2"/>
    <w:multiLevelType w:val="hybridMultilevel"/>
    <w:tmpl w:val="22BE4378"/>
    <w:lvl w:ilvl="0" w:tplc="0409000F">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1E0C61"/>
    <w:multiLevelType w:val="multilevel"/>
    <w:tmpl w:val="04EAC5B2"/>
    <w:lvl w:ilvl="0">
      <w:start w:val="1"/>
      <w:numFmt w:val="decimal"/>
      <w:lvlText w:val="%1."/>
      <w:lvlJc w:val="left"/>
      <w:pPr>
        <w:ind w:left="360" w:hanging="360"/>
      </w:pPr>
      <w:rPr>
        <w:rFonts w:hint="default"/>
      </w:rPr>
    </w:lvl>
    <w:lvl w:ilvl="1">
      <w:start w:val="1"/>
      <w:numFmt w:val="decimal"/>
      <w:lvlText w:val="%1.%2."/>
      <w:lvlJc w:val="left"/>
      <w:pPr>
        <w:ind w:left="106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63618F"/>
    <w:multiLevelType w:val="multilevel"/>
    <w:tmpl w:val="4762F916"/>
    <w:lvl w:ilvl="0">
      <w:start w:val="1"/>
      <w:numFmt w:val="decimal"/>
      <w:lvlText w:val="%1"/>
      <w:lvlJc w:val="left"/>
      <w:pPr>
        <w:tabs>
          <w:tab w:val="num" w:pos="570"/>
        </w:tabs>
        <w:ind w:left="570" w:hanging="570"/>
      </w:pPr>
      <w:rPr>
        <w:rFonts w:cs="Times New Roman" w:hint="eastAsia"/>
        <w:b/>
        <w:spacing w:val="0"/>
      </w:rPr>
    </w:lvl>
    <w:lvl w:ilvl="1">
      <w:start w:val="1"/>
      <w:numFmt w:val="decimal"/>
      <w:lvlText w:val="%1.%2"/>
      <w:lvlJc w:val="left"/>
      <w:pPr>
        <w:tabs>
          <w:tab w:val="num" w:pos="1200"/>
        </w:tabs>
        <w:ind w:left="1200" w:hanging="570"/>
      </w:pPr>
      <w:rPr>
        <w:rFonts w:cs="Times New Roman" w:hint="eastAsia"/>
        <w:b w:val="0"/>
        <w:spacing w:val="0"/>
      </w:rPr>
    </w:lvl>
    <w:lvl w:ilvl="2">
      <w:start w:val="1"/>
      <w:numFmt w:val="decimal"/>
      <w:lvlText w:val="%1.%2.%3"/>
      <w:lvlJc w:val="left"/>
      <w:pPr>
        <w:tabs>
          <w:tab w:val="num" w:pos="1350"/>
        </w:tabs>
        <w:ind w:left="1350" w:hanging="720"/>
      </w:pPr>
      <w:rPr>
        <w:rFonts w:cs="Times New Roman" w:hint="eastAsia"/>
        <w:b w:val="0"/>
        <w:spacing w:val="0"/>
      </w:rPr>
    </w:lvl>
    <w:lvl w:ilvl="3">
      <w:start w:val="1"/>
      <w:numFmt w:val="decimal"/>
      <w:lvlText w:val="%1.%2.%3.%4"/>
      <w:lvlJc w:val="left"/>
      <w:pPr>
        <w:tabs>
          <w:tab w:val="num" w:pos="1710"/>
        </w:tabs>
        <w:ind w:left="1710" w:hanging="1080"/>
      </w:pPr>
      <w:rPr>
        <w:rFonts w:cs="Times New Roman" w:hint="eastAsia"/>
        <w:spacing w:val="0"/>
      </w:rPr>
    </w:lvl>
    <w:lvl w:ilvl="4">
      <w:start w:val="1"/>
      <w:numFmt w:val="decimal"/>
      <w:lvlText w:val="%1.%2.%3.%4.%5"/>
      <w:lvlJc w:val="left"/>
      <w:pPr>
        <w:tabs>
          <w:tab w:val="num" w:pos="1710"/>
        </w:tabs>
        <w:ind w:left="1710" w:hanging="1080"/>
      </w:pPr>
      <w:rPr>
        <w:rFonts w:cs="Times New Roman" w:hint="eastAsia"/>
        <w:spacing w:val="0"/>
      </w:rPr>
    </w:lvl>
    <w:lvl w:ilvl="5">
      <w:start w:val="1"/>
      <w:numFmt w:val="decimal"/>
      <w:lvlText w:val="%1.%2.%3.%4.%5.%6"/>
      <w:lvlJc w:val="left"/>
      <w:pPr>
        <w:tabs>
          <w:tab w:val="num" w:pos="1440"/>
        </w:tabs>
        <w:ind w:left="1440" w:hanging="1440"/>
      </w:pPr>
      <w:rPr>
        <w:rFonts w:cs="Times New Roman" w:hint="eastAsia"/>
        <w:spacing w:val="0"/>
      </w:rPr>
    </w:lvl>
    <w:lvl w:ilvl="6">
      <w:start w:val="1"/>
      <w:numFmt w:val="decimal"/>
      <w:lvlText w:val="%1.%2.%3.%4.%5.%6.%7"/>
      <w:lvlJc w:val="left"/>
      <w:pPr>
        <w:tabs>
          <w:tab w:val="num" w:pos="1440"/>
        </w:tabs>
        <w:ind w:left="1440" w:hanging="1440"/>
      </w:pPr>
      <w:rPr>
        <w:rFonts w:cs="Times New Roman" w:hint="eastAsia"/>
        <w:spacing w:val="0"/>
      </w:rPr>
    </w:lvl>
    <w:lvl w:ilvl="7">
      <w:start w:val="1"/>
      <w:numFmt w:val="decimal"/>
      <w:lvlText w:val="%1.%2.%3.%4.%5.%6.%7.%8"/>
      <w:lvlJc w:val="left"/>
      <w:pPr>
        <w:tabs>
          <w:tab w:val="num" w:pos="1800"/>
        </w:tabs>
        <w:ind w:left="1800" w:hanging="1800"/>
      </w:pPr>
      <w:rPr>
        <w:rFonts w:cs="Times New Roman" w:hint="eastAsia"/>
        <w:spacing w:val="0"/>
      </w:rPr>
    </w:lvl>
    <w:lvl w:ilvl="8">
      <w:start w:val="1"/>
      <w:numFmt w:val="decimal"/>
      <w:lvlText w:val="%1.%2.%3.%4.%5.%6.%7.%8.%9"/>
      <w:lvlJc w:val="left"/>
      <w:pPr>
        <w:tabs>
          <w:tab w:val="num" w:pos="1800"/>
        </w:tabs>
        <w:ind w:left="1800" w:hanging="1800"/>
      </w:pPr>
      <w:rPr>
        <w:rFonts w:cs="Times New Roman" w:hint="eastAsia"/>
        <w:spacing w:val="0"/>
      </w:rPr>
    </w:lvl>
  </w:abstractNum>
  <w:abstractNum w:abstractNumId="25" w15:restartNumberingAfterBreak="0">
    <w:nsid w:val="6CE4276E"/>
    <w:multiLevelType w:val="hybridMultilevel"/>
    <w:tmpl w:val="E85226DA"/>
    <w:lvl w:ilvl="0" w:tplc="5ED8FBC8">
      <w:start w:val="1"/>
      <w:numFmt w:val="bullet"/>
      <w:pStyle w:val="Opsomming20"/>
      <w:lvlText w:val=""/>
      <w:lvlJc w:val="left"/>
      <w:pPr>
        <w:ind w:left="360" w:hanging="360"/>
      </w:pPr>
      <w:rPr>
        <w:rFonts w:ascii="Wingdings" w:hAnsi="Wingdings" w:hint="default"/>
        <w:b w:val="0"/>
        <w:i w:val="0"/>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DF35883"/>
    <w:multiLevelType w:val="multilevel"/>
    <w:tmpl w:val="E7D44184"/>
    <w:lvl w:ilvl="0">
      <w:start w:val="1"/>
      <w:numFmt w:val="upperLetter"/>
      <w:pStyle w:val="LijstnummeringA"/>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25B5EF6"/>
    <w:multiLevelType w:val="hybridMultilevel"/>
    <w:tmpl w:val="A2D2C34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8" w15:restartNumberingAfterBreak="0">
    <w:nsid w:val="72F32F6B"/>
    <w:multiLevelType w:val="hybridMultilevel"/>
    <w:tmpl w:val="7876E4AC"/>
    <w:lvl w:ilvl="0" w:tplc="345AB414">
      <w:start w:val="1"/>
      <w:numFmt w:val="bullet"/>
      <w:pStyle w:val="Opsomming-0"/>
      <w:lvlText w:val="-"/>
      <w:lvlJc w:val="left"/>
      <w:pPr>
        <w:ind w:left="360" w:hanging="360"/>
      </w:pPr>
      <w:rPr>
        <w:rFonts w:ascii="Arial" w:hAnsi="Arial" w:hint="default"/>
        <w:b w:val="0"/>
        <w:i w:val="0"/>
        <w:sz w:val="18"/>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7FDE3928"/>
    <w:multiLevelType w:val="hybridMultilevel"/>
    <w:tmpl w:val="CA860280"/>
    <w:lvl w:ilvl="0" w:tplc="0409000F">
      <w:start w:val="1"/>
      <w:numFmt w:val="decimal"/>
      <w:lvlText w:val="%1."/>
      <w:lvlJc w:val="left"/>
      <w:pPr>
        <w:ind w:left="1920" w:hanging="360"/>
      </w:pPr>
      <w:rPr>
        <w:rFont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16"/>
  </w:num>
  <w:num w:numId="2">
    <w:abstractNumId w:val="16"/>
  </w:num>
  <w:num w:numId="3">
    <w:abstractNumId w:val="15"/>
  </w:num>
  <w:num w:numId="4">
    <w:abstractNumId w:val="16"/>
  </w:num>
  <w:num w:numId="5">
    <w:abstractNumId w:val="2"/>
  </w:num>
  <w:num w:numId="6">
    <w:abstractNumId w:val="21"/>
  </w:num>
  <w:num w:numId="7">
    <w:abstractNumId w:val="3"/>
  </w:num>
  <w:num w:numId="8">
    <w:abstractNumId w:val="26"/>
  </w:num>
  <w:num w:numId="9">
    <w:abstractNumId w:val="5"/>
  </w:num>
  <w:num w:numId="10">
    <w:abstractNumId w:val="28"/>
  </w:num>
  <w:num w:numId="11">
    <w:abstractNumId w:val="25"/>
  </w:num>
  <w:num w:numId="12">
    <w:abstractNumId w:val="1"/>
  </w:num>
  <w:num w:numId="13">
    <w:abstractNumId w:val="14"/>
  </w:num>
  <w:num w:numId="14">
    <w:abstractNumId w:val="6"/>
  </w:num>
  <w:num w:numId="15">
    <w:abstractNumId w:val="17"/>
  </w:num>
  <w:num w:numId="16">
    <w:abstractNumId w:val="8"/>
  </w:num>
  <w:num w:numId="17">
    <w:abstractNumId w:val="9"/>
  </w:num>
  <w:num w:numId="18">
    <w:abstractNumId w:val="12"/>
  </w:num>
  <w:num w:numId="19">
    <w:abstractNumId w:val="10"/>
  </w:num>
  <w:num w:numId="20">
    <w:abstractNumId w:val="23"/>
  </w:num>
  <w:num w:numId="21">
    <w:abstractNumId w:val="22"/>
  </w:num>
  <w:num w:numId="22">
    <w:abstractNumId w:val="11"/>
  </w:num>
  <w:num w:numId="23">
    <w:abstractNumId w:val="20"/>
  </w:num>
  <w:num w:numId="24">
    <w:abstractNumId w:val="7"/>
  </w:num>
  <w:num w:numId="25">
    <w:abstractNumId w:val="0"/>
  </w:num>
  <w:num w:numId="26">
    <w:abstractNumId w:val="13"/>
  </w:num>
  <w:num w:numId="27">
    <w:abstractNumId w:val="19"/>
  </w:num>
  <w:num w:numId="28">
    <w:abstractNumId w:val="24"/>
  </w:num>
  <w:num w:numId="29">
    <w:abstractNumId w:val="18"/>
  </w:num>
  <w:num w:numId="30">
    <w:abstractNumId w:val="29"/>
  </w:num>
  <w:num w:numId="31">
    <w:abstractNumId w:val="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5AC"/>
    <w:rsid w:val="00010CEF"/>
    <w:rsid w:val="000110DB"/>
    <w:rsid w:val="0001408D"/>
    <w:rsid w:val="00017727"/>
    <w:rsid w:val="00020BFB"/>
    <w:rsid w:val="00020CE8"/>
    <w:rsid w:val="0004303B"/>
    <w:rsid w:val="0005577D"/>
    <w:rsid w:val="00060717"/>
    <w:rsid w:val="00066273"/>
    <w:rsid w:val="00076B11"/>
    <w:rsid w:val="00077F1E"/>
    <w:rsid w:val="00080E6C"/>
    <w:rsid w:val="0008460F"/>
    <w:rsid w:val="00093780"/>
    <w:rsid w:val="000A633E"/>
    <w:rsid w:val="000B12B6"/>
    <w:rsid w:val="000C118C"/>
    <w:rsid w:val="000D779D"/>
    <w:rsid w:val="000F0C8F"/>
    <w:rsid w:val="00101EA3"/>
    <w:rsid w:val="00133653"/>
    <w:rsid w:val="001349F8"/>
    <w:rsid w:val="001424A6"/>
    <w:rsid w:val="00150A01"/>
    <w:rsid w:val="00160A1E"/>
    <w:rsid w:val="001634A5"/>
    <w:rsid w:val="00173249"/>
    <w:rsid w:val="00174C0F"/>
    <w:rsid w:val="0018260D"/>
    <w:rsid w:val="001871DA"/>
    <w:rsid w:val="0019388A"/>
    <w:rsid w:val="0019604F"/>
    <w:rsid w:val="00197261"/>
    <w:rsid w:val="001A35E6"/>
    <w:rsid w:val="001A5525"/>
    <w:rsid w:val="001B3E24"/>
    <w:rsid w:val="001C203A"/>
    <w:rsid w:val="001C27AD"/>
    <w:rsid w:val="001C722F"/>
    <w:rsid w:val="001E3E73"/>
    <w:rsid w:val="001F6611"/>
    <w:rsid w:val="002054F9"/>
    <w:rsid w:val="002174E8"/>
    <w:rsid w:val="00217590"/>
    <w:rsid w:val="0022610E"/>
    <w:rsid w:val="00243D11"/>
    <w:rsid w:val="00244E8A"/>
    <w:rsid w:val="002461F5"/>
    <w:rsid w:val="0025540F"/>
    <w:rsid w:val="00264EDA"/>
    <w:rsid w:val="00272F64"/>
    <w:rsid w:val="002809C2"/>
    <w:rsid w:val="00281DA8"/>
    <w:rsid w:val="00290800"/>
    <w:rsid w:val="002914FC"/>
    <w:rsid w:val="00293D4A"/>
    <w:rsid w:val="002952D5"/>
    <w:rsid w:val="002A1CD6"/>
    <w:rsid w:val="002B01F8"/>
    <w:rsid w:val="002B4190"/>
    <w:rsid w:val="002C14C1"/>
    <w:rsid w:val="002D1E92"/>
    <w:rsid w:val="002F3036"/>
    <w:rsid w:val="0034408D"/>
    <w:rsid w:val="00357646"/>
    <w:rsid w:val="00391F0F"/>
    <w:rsid w:val="003943A8"/>
    <w:rsid w:val="003951BA"/>
    <w:rsid w:val="003A115A"/>
    <w:rsid w:val="003A2396"/>
    <w:rsid w:val="003A2EF0"/>
    <w:rsid w:val="003A75DC"/>
    <w:rsid w:val="003C0219"/>
    <w:rsid w:val="003C4726"/>
    <w:rsid w:val="003C6714"/>
    <w:rsid w:val="003D4D61"/>
    <w:rsid w:val="003D6B14"/>
    <w:rsid w:val="003F27D0"/>
    <w:rsid w:val="003F35D1"/>
    <w:rsid w:val="003F6AFE"/>
    <w:rsid w:val="004200E5"/>
    <w:rsid w:val="00422006"/>
    <w:rsid w:val="004229A9"/>
    <w:rsid w:val="004248A5"/>
    <w:rsid w:val="00431B43"/>
    <w:rsid w:val="004349C3"/>
    <w:rsid w:val="0044799D"/>
    <w:rsid w:val="00455596"/>
    <w:rsid w:val="0046332C"/>
    <w:rsid w:val="00466F20"/>
    <w:rsid w:val="004703DE"/>
    <w:rsid w:val="004736DA"/>
    <w:rsid w:val="00474387"/>
    <w:rsid w:val="00475EDD"/>
    <w:rsid w:val="00484E1E"/>
    <w:rsid w:val="00487D61"/>
    <w:rsid w:val="004A0A02"/>
    <w:rsid w:val="004A1030"/>
    <w:rsid w:val="004B15AC"/>
    <w:rsid w:val="004B5B79"/>
    <w:rsid w:val="004C3F7F"/>
    <w:rsid w:val="004C513C"/>
    <w:rsid w:val="004C6A20"/>
    <w:rsid w:val="004D433A"/>
    <w:rsid w:val="004D5D1B"/>
    <w:rsid w:val="004D7235"/>
    <w:rsid w:val="004E267A"/>
    <w:rsid w:val="005024F2"/>
    <w:rsid w:val="00511189"/>
    <w:rsid w:val="00513927"/>
    <w:rsid w:val="00515C3F"/>
    <w:rsid w:val="0053355C"/>
    <w:rsid w:val="00541738"/>
    <w:rsid w:val="0057659B"/>
    <w:rsid w:val="0058534C"/>
    <w:rsid w:val="005B03FE"/>
    <w:rsid w:val="005C2D85"/>
    <w:rsid w:val="005C635F"/>
    <w:rsid w:val="005E2819"/>
    <w:rsid w:val="005F6235"/>
    <w:rsid w:val="00600E02"/>
    <w:rsid w:val="006024BD"/>
    <w:rsid w:val="006126FD"/>
    <w:rsid w:val="006144AF"/>
    <w:rsid w:val="00615CD0"/>
    <w:rsid w:val="00620AC1"/>
    <w:rsid w:val="006501CD"/>
    <w:rsid w:val="0065558B"/>
    <w:rsid w:val="00665E51"/>
    <w:rsid w:val="006764BB"/>
    <w:rsid w:val="006810D4"/>
    <w:rsid w:val="006828E5"/>
    <w:rsid w:val="00683126"/>
    <w:rsid w:val="00686979"/>
    <w:rsid w:val="00694A25"/>
    <w:rsid w:val="006A62E9"/>
    <w:rsid w:val="006A7B99"/>
    <w:rsid w:val="006C507A"/>
    <w:rsid w:val="006C7469"/>
    <w:rsid w:val="006E732E"/>
    <w:rsid w:val="006F7F06"/>
    <w:rsid w:val="007112C5"/>
    <w:rsid w:val="00712F30"/>
    <w:rsid w:val="0072739D"/>
    <w:rsid w:val="0073049B"/>
    <w:rsid w:val="00733080"/>
    <w:rsid w:val="00735156"/>
    <w:rsid w:val="00735A55"/>
    <w:rsid w:val="00753BA2"/>
    <w:rsid w:val="00760962"/>
    <w:rsid w:val="00761263"/>
    <w:rsid w:val="00777BBD"/>
    <w:rsid w:val="007919E1"/>
    <w:rsid w:val="0079521C"/>
    <w:rsid w:val="007A3AE3"/>
    <w:rsid w:val="007B3DB0"/>
    <w:rsid w:val="007B4CE2"/>
    <w:rsid w:val="007D7480"/>
    <w:rsid w:val="007E0438"/>
    <w:rsid w:val="007F0C11"/>
    <w:rsid w:val="008174FD"/>
    <w:rsid w:val="00826738"/>
    <w:rsid w:val="00842A71"/>
    <w:rsid w:val="008503DE"/>
    <w:rsid w:val="00856413"/>
    <w:rsid w:val="0086015A"/>
    <w:rsid w:val="00874B93"/>
    <w:rsid w:val="00885DCF"/>
    <w:rsid w:val="00886BDF"/>
    <w:rsid w:val="008A1D22"/>
    <w:rsid w:val="008A2458"/>
    <w:rsid w:val="008A2B68"/>
    <w:rsid w:val="008C0508"/>
    <w:rsid w:val="008C130B"/>
    <w:rsid w:val="008C7245"/>
    <w:rsid w:val="008F6781"/>
    <w:rsid w:val="00910675"/>
    <w:rsid w:val="00913A39"/>
    <w:rsid w:val="00930DD9"/>
    <w:rsid w:val="009330E7"/>
    <w:rsid w:val="0093607A"/>
    <w:rsid w:val="00953F9B"/>
    <w:rsid w:val="00954896"/>
    <w:rsid w:val="00960D04"/>
    <w:rsid w:val="009654E9"/>
    <w:rsid w:val="00974351"/>
    <w:rsid w:val="00976BDD"/>
    <w:rsid w:val="0099725F"/>
    <w:rsid w:val="009B7E47"/>
    <w:rsid w:val="009C5A1F"/>
    <w:rsid w:val="009C726F"/>
    <w:rsid w:val="009C7617"/>
    <w:rsid w:val="009D27B1"/>
    <w:rsid w:val="009E5C1D"/>
    <w:rsid w:val="009F75A5"/>
    <w:rsid w:val="00A01B1D"/>
    <w:rsid w:val="00A16710"/>
    <w:rsid w:val="00A351DD"/>
    <w:rsid w:val="00A407EF"/>
    <w:rsid w:val="00A454A1"/>
    <w:rsid w:val="00A50CEB"/>
    <w:rsid w:val="00A50FFE"/>
    <w:rsid w:val="00A51BA6"/>
    <w:rsid w:val="00A640C4"/>
    <w:rsid w:val="00A67F7C"/>
    <w:rsid w:val="00A739B7"/>
    <w:rsid w:val="00AA1B45"/>
    <w:rsid w:val="00AB180E"/>
    <w:rsid w:val="00AC48A4"/>
    <w:rsid w:val="00AE3A37"/>
    <w:rsid w:val="00AE7D56"/>
    <w:rsid w:val="00AF38B7"/>
    <w:rsid w:val="00AF7F6E"/>
    <w:rsid w:val="00B36820"/>
    <w:rsid w:val="00B37D75"/>
    <w:rsid w:val="00B43068"/>
    <w:rsid w:val="00B45DB3"/>
    <w:rsid w:val="00B67038"/>
    <w:rsid w:val="00B73FFB"/>
    <w:rsid w:val="00B76224"/>
    <w:rsid w:val="00B76D01"/>
    <w:rsid w:val="00B85D09"/>
    <w:rsid w:val="00B93389"/>
    <w:rsid w:val="00BA1876"/>
    <w:rsid w:val="00BB4D70"/>
    <w:rsid w:val="00BD1842"/>
    <w:rsid w:val="00BE0451"/>
    <w:rsid w:val="00C12BA5"/>
    <w:rsid w:val="00C14CE7"/>
    <w:rsid w:val="00C3272E"/>
    <w:rsid w:val="00C36933"/>
    <w:rsid w:val="00C4270C"/>
    <w:rsid w:val="00C53BEE"/>
    <w:rsid w:val="00C664C5"/>
    <w:rsid w:val="00C674F6"/>
    <w:rsid w:val="00C72BE3"/>
    <w:rsid w:val="00C748A1"/>
    <w:rsid w:val="00C86D45"/>
    <w:rsid w:val="00CA0963"/>
    <w:rsid w:val="00CA2A81"/>
    <w:rsid w:val="00CA3E0A"/>
    <w:rsid w:val="00CA3E27"/>
    <w:rsid w:val="00CB1212"/>
    <w:rsid w:val="00CB6950"/>
    <w:rsid w:val="00CC7025"/>
    <w:rsid w:val="00CD36F8"/>
    <w:rsid w:val="00CD5F19"/>
    <w:rsid w:val="00CF220F"/>
    <w:rsid w:val="00D036ED"/>
    <w:rsid w:val="00D11F26"/>
    <w:rsid w:val="00D174F4"/>
    <w:rsid w:val="00D210CB"/>
    <w:rsid w:val="00D30C0F"/>
    <w:rsid w:val="00D45A59"/>
    <w:rsid w:val="00D512C1"/>
    <w:rsid w:val="00D52631"/>
    <w:rsid w:val="00D659D5"/>
    <w:rsid w:val="00D74BC8"/>
    <w:rsid w:val="00DC2697"/>
    <w:rsid w:val="00DC365E"/>
    <w:rsid w:val="00DC7FDE"/>
    <w:rsid w:val="00DD3834"/>
    <w:rsid w:val="00DD4D1E"/>
    <w:rsid w:val="00DD5C7F"/>
    <w:rsid w:val="00DE1513"/>
    <w:rsid w:val="00DE5EB9"/>
    <w:rsid w:val="00DF1466"/>
    <w:rsid w:val="00DF4E55"/>
    <w:rsid w:val="00DF7B7B"/>
    <w:rsid w:val="00DF7C14"/>
    <w:rsid w:val="00E04D9E"/>
    <w:rsid w:val="00E25E98"/>
    <w:rsid w:val="00E341E1"/>
    <w:rsid w:val="00E36438"/>
    <w:rsid w:val="00E3671D"/>
    <w:rsid w:val="00E5619A"/>
    <w:rsid w:val="00E57ACB"/>
    <w:rsid w:val="00E70C60"/>
    <w:rsid w:val="00E77B67"/>
    <w:rsid w:val="00E77F67"/>
    <w:rsid w:val="00E93FED"/>
    <w:rsid w:val="00E95532"/>
    <w:rsid w:val="00EA6E34"/>
    <w:rsid w:val="00EB1F0F"/>
    <w:rsid w:val="00EB30F1"/>
    <w:rsid w:val="00EB3FD5"/>
    <w:rsid w:val="00EC0B9C"/>
    <w:rsid w:val="00EC1B11"/>
    <w:rsid w:val="00EF61E3"/>
    <w:rsid w:val="00F0068E"/>
    <w:rsid w:val="00F03AAD"/>
    <w:rsid w:val="00F106DC"/>
    <w:rsid w:val="00F15FD6"/>
    <w:rsid w:val="00F2075E"/>
    <w:rsid w:val="00F23949"/>
    <w:rsid w:val="00F3644E"/>
    <w:rsid w:val="00F430FC"/>
    <w:rsid w:val="00F63691"/>
    <w:rsid w:val="00F63957"/>
    <w:rsid w:val="00F81AF9"/>
    <w:rsid w:val="00F8455C"/>
    <w:rsid w:val="00FA2DCA"/>
    <w:rsid w:val="00FA7C31"/>
    <w:rsid w:val="00FC4950"/>
    <w:rsid w:val="00FD36F0"/>
    <w:rsid w:val="00FE0DCF"/>
    <w:rsid w:val="00FE20F0"/>
    <w:rsid w:val="00FE4D63"/>
    <w:rsid w:val="00FF67F5"/>
    <w:rsid w:val="00FF68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19ABC"/>
  <w15:chartTrackingRefBased/>
  <w15:docId w15:val="{D0085D90-0C3B-4429-9CD6-73DEFFDD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15AC"/>
    <w:pPr>
      <w:spacing w:after="0" w:line="250" w:lineRule="atLeast"/>
    </w:pPr>
    <w:rPr>
      <w:rFonts w:ascii="Arial" w:hAnsi="Arial"/>
      <w:sz w:val="18"/>
      <w:lang w:val="en-GB"/>
    </w:rPr>
  </w:style>
  <w:style w:type="paragraph" w:styleId="Heading1">
    <w:name w:val="heading 1"/>
    <w:basedOn w:val="Normal"/>
    <w:next w:val="Normal"/>
    <w:link w:val="Heading1Char"/>
    <w:uiPriority w:val="9"/>
    <w:qFormat/>
    <w:rsid w:val="00466F20"/>
    <w:pPr>
      <w:outlineLvl w:val="0"/>
    </w:pPr>
    <w:rPr>
      <w:b/>
      <w:sz w:val="20"/>
      <w:szCs w:val="20"/>
    </w:rPr>
  </w:style>
  <w:style w:type="paragraph" w:styleId="Heading2">
    <w:name w:val="heading 2"/>
    <w:basedOn w:val="Normal"/>
    <w:next w:val="Normal"/>
    <w:link w:val="Heading2Char"/>
    <w:uiPriority w:val="9"/>
    <w:unhideWhenUsed/>
    <w:qFormat/>
    <w:rsid w:val="00466F20"/>
    <w:pPr>
      <w:outlineLvl w:val="1"/>
    </w:pPr>
    <w:rPr>
      <w:b/>
    </w:rPr>
  </w:style>
  <w:style w:type="paragraph" w:styleId="Heading4">
    <w:name w:val="heading 4"/>
    <w:basedOn w:val="Normal"/>
    <w:next w:val="Normal"/>
    <w:link w:val="Heading4Char"/>
    <w:uiPriority w:val="9"/>
    <w:semiHidden/>
    <w:unhideWhenUsed/>
    <w:qFormat/>
    <w:rsid w:val="000110D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6F20"/>
    <w:pPr>
      <w:ind w:left="720"/>
      <w:contextualSpacing/>
    </w:pPr>
  </w:style>
  <w:style w:type="character" w:customStyle="1" w:styleId="ListParagraphChar">
    <w:name w:val="List Paragraph Char"/>
    <w:basedOn w:val="DefaultParagraphFont"/>
    <w:link w:val="ListParagraph"/>
    <w:uiPriority w:val="34"/>
    <w:rsid w:val="00466F20"/>
    <w:rPr>
      <w:rFonts w:ascii="Arial" w:hAnsi="Arial"/>
      <w:sz w:val="18"/>
    </w:rPr>
  </w:style>
  <w:style w:type="paragraph" w:customStyle="1" w:styleId="Alineanummering1">
    <w:name w:val="Alineanummering1"/>
    <w:basedOn w:val="ListParagraph"/>
    <w:link w:val="Alineanummering1Char"/>
    <w:qFormat/>
    <w:rsid w:val="00466F20"/>
    <w:pPr>
      <w:numPr>
        <w:numId w:val="4"/>
      </w:numPr>
      <w:spacing w:after="250"/>
      <w:contextualSpacing w:val="0"/>
    </w:pPr>
  </w:style>
  <w:style w:type="character" w:customStyle="1" w:styleId="Alineanummering1Char">
    <w:name w:val="Alineanummering1 Char"/>
    <w:basedOn w:val="ListParagraphChar"/>
    <w:link w:val="Alineanummering1"/>
    <w:rsid w:val="00466F20"/>
    <w:rPr>
      <w:rFonts w:ascii="Arial" w:hAnsi="Arial"/>
      <w:sz w:val="18"/>
    </w:rPr>
  </w:style>
  <w:style w:type="paragraph" w:customStyle="1" w:styleId="Alineanummering2">
    <w:name w:val="Alineanummering2"/>
    <w:basedOn w:val="Alineanummering1"/>
    <w:link w:val="Alineanummering2Char"/>
    <w:qFormat/>
    <w:rsid w:val="00466F20"/>
    <w:pPr>
      <w:numPr>
        <w:ilvl w:val="1"/>
      </w:numPr>
    </w:pPr>
  </w:style>
  <w:style w:type="character" w:customStyle="1" w:styleId="Alineanummering2Char">
    <w:name w:val="Alineanummering2 Char"/>
    <w:basedOn w:val="Alineanummering1Char"/>
    <w:link w:val="Alineanummering2"/>
    <w:rsid w:val="00466F20"/>
    <w:rPr>
      <w:rFonts w:ascii="Arial" w:hAnsi="Arial"/>
      <w:sz w:val="18"/>
    </w:rPr>
  </w:style>
  <w:style w:type="numbering" w:customStyle="1" w:styleId="Alineanummering3">
    <w:name w:val="Alineanummering3"/>
    <w:uiPriority w:val="99"/>
    <w:rsid w:val="00466F20"/>
    <w:pPr>
      <w:numPr>
        <w:numId w:val="3"/>
      </w:numPr>
    </w:pPr>
  </w:style>
  <w:style w:type="numbering" w:customStyle="1" w:styleId="Alineanummering4">
    <w:name w:val="Alineanummering4"/>
    <w:basedOn w:val="NoList"/>
    <w:uiPriority w:val="99"/>
    <w:rsid w:val="00466F20"/>
    <w:pPr>
      <w:numPr>
        <w:numId w:val="1"/>
      </w:numPr>
    </w:pPr>
  </w:style>
  <w:style w:type="paragraph" w:styleId="Quote">
    <w:name w:val="Quote"/>
    <w:basedOn w:val="Normal"/>
    <w:next w:val="Normal"/>
    <w:link w:val="QuoteChar"/>
    <w:uiPriority w:val="29"/>
    <w:qFormat/>
    <w:rsid w:val="00466F20"/>
    <w:pPr>
      <w:ind w:left="1134"/>
    </w:pPr>
    <w:rPr>
      <w:i/>
    </w:rPr>
  </w:style>
  <w:style w:type="character" w:customStyle="1" w:styleId="QuoteChar">
    <w:name w:val="Quote Char"/>
    <w:basedOn w:val="DefaultParagraphFont"/>
    <w:link w:val="Quote"/>
    <w:uiPriority w:val="29"/>
    <w:rsid w:val="00466F20"/>
    <w:rPr>
      <w:rFonts w:ascii="Arial" w:hAnsi="Arial"/>
      <w:i/>
      <w:sz w:val="18"/>
    </w:rPr>
  </w:style>
  <w:style w:type="character" w:customStyle="1" w:styleId="Heading1Char">
    <w:name w:val="Heading 1 Char"/>
    <w:basedOn w:val="DefaultParagraphFont"/>
    <w:link w:val="Heading1"/>
    <w:uiPriority w:val="9"/>
    <w:rsid w:val="00466F20"/>
    <w:rPr>
      <w:rFonts w:ascii="Arial" w:hAnsi="Arial"/>
      <w:b/>
      <w:sz w:val="20"/>
      <w:szCs w:val="20"/>
    </w:rPr>
  </w:style>
  <w:style w:type="character" w:customStyle="1" w:styleId="Heading2Char">
    <w:name w:val="Heading 2 Char"/>
    <w:basedOn w:val="DefaultParagraphFont"/>
    <w:link w:val="Heading2"/>
    <w:uiPriority w:val="9"/>
    <w:rsid w:val="00466F20"/>
    <w:rPr>
      <w:rFonts w:ascii="Arial" w:hAnsi="Arial"/>
      <w:b/>
      <w:sz w:val="18"/>
    </w:rPr>
  </w:style>
  <w:style w:type="paragraph" w:styleId="Header">
    <w:name w:val="header"/>
    <w:basedOn w:val="Normal"/>
    <w:link w:val="HeaderChar"/>
    <w:uiPriority w:val="99"/>
    <w:unhideWhenUsed/>
    <w:rsid w:val="00466F20"/>
    <w:pPr>
      <w:tabs>
        <w:tab w:val="center" w:pos="4536"/>
        <w:tab w:val="right" w:pos="9072"/>
      </w:tabs>
      <w:spacing w:line="240" w:lineRule="auto"/>
    </w:pPr>
  </w:style>
  <w:style w:type="character" w:customStyle="1" w:styleId="HeaderChar">
    <w:name w:val="Header Char"/>
    <w:basedOn w:val="DefaultParagraphFont"/>
    <w:link w:val="Header"/>
    <w:uiPriority w:val="99"/>
    <w:rsid w:val="00466F20"/>
    <w:rPr>
      <w:rFonts w:ascii="Arial" w:hAnsi="Arial"/>
      <w:sz w:val="18"/>
    </w:rPr>
  </w:style>
  <w:style w:type="paragraph" w:customStyle="1" w:styleId="Lijstnummering1">
    <w:name w:val="Lijstnummering 1"/>
    <w:basedOn w:val="ListParagraph"/>
    <w:qFormat/>
    <w:rsid w:val="00466F20"/>
    <w:pPr>
      <w:numPr>
        <w:numId w:val="5"/>
      </w:numPr>
    </w:pPr>
  </w:style>
  <w:style w:type="paragraph" w:customStyle="1" w:styleId="Lijstnummeringa0">
    <w:name w:val="Lijstnummering a"/>
    <w:basedOn w:val="ListParagraph"/>
    <w:qFormat/>
    <w:rsid w:val="00466F20"/>
    <w:pPr>
      <w:ind w:left="0"/>
    </w:pPr>
  </w:style>
  <w:style w:type="paragraph" w:customStyle="1" w:styleId="LijstnummeringI">
    <w:name w:val="Lijstnummering I"/>
    <w:basedOn w:val="Normal"/>
    <w:qFormat/>
    <w:rsid w:val="00466F20"/>
    <w:pPr>
      <w:numPr>
        <w:numId w:val="7"/>
      </w:numPr>
    </w:pPr>
  </w:style>
  <w:style w:type="paragraph" w:customStyle="1" w:styleId="LijstnummeringA">
    <w:name w:val="Lijstnummering A"/>
    <w:basedOn w:val="LijstnummeringI"/>
    <w:qFormat/>
    <w:rsid w:val="00466F20"/>
    <w:pPr>
      <w:numPr>
        <w:numId w:val="8"/>
      </w:numPr>
    </w:pPr>
  </w:style>
  <w:style w:type="paragraph" w:customStyle="1" w:styleId="NB">
    <w:name w:val="NB"/>
    <w:basedOn w:val="Normal"/>
    <w:next w:val="Normal"/>
    <w:qFormat/>
    <w:rsid w:val="00466F20"/>
    <w:pPr>
      <w:ind w:left="567"/>
    </w:pPr>
    <w:rPr>
      <w:b/>
    </w:rPr>
  </w:style>
  <w:style w:type="paragraph" w:styleId="Subtitle">
    <w:name w:val="Subtitle"/>
    <w:basedOn w:val="Normal"/>
    <w:next w:val="Normal"/>
    <w:link w:val="SubtitleChar"/>
    <w:uiPriority w:val="11"/>
    <w:rsid w:val="00466F20"/>
    <w:rPr>
      <w:b/>
    </w:rPr>
  </w:style>
  <w:style w:type="character" w:customStyle="1" w:styleId="SubtitleChar">
    <w:name w:val="Subtitle Char"/>
    <w:basedOn w:val="DefaultParagraphFont"/>
    <w:link w:val="Subtitle"/>
    <w:uiPriority w:val="11"/>
    <w:rsid w:val="00466F20"/>
    <w:rPr>
      <w:rFonts w:ascii="Arial" w:hAnsi="Arial"/>
      <w:b/>
      <w:sz w:val="18"/>
    </w:rPr>
  </w:style>
  <w:style w:type="numbering" w:customStyle="1" w:styleId="Opsomming-">
    <w:name w:val="Opsomming-"/>
    <w:uiPriority w:val="99"/>
    <w:rsid w:val="00466F20"/>
    <w:pPr>
      <w:numPr>
        <w:numId w:val="9"/>
      </w:numPr>
    </w:pPr>
  </w:style>
  <w:style w:type="paragraph" w:customStyle="1" w:styleId="Opsomming-0">
    <w:name w:val="Opsomming -"/>
    <w:basedOn w:val="ListParagraph"/>
    <w:qFormat/>
    <w:rsid w:val="00466F20"/>
    <w:pPr>
      <w:numPr>
        <w:numId w:val="10"/>
      </w:numPr>
    </w:pPr>
  </w:style>
  <w:style w:type="paragraph" w:customStyle="1" w:styleId="Opsomming20">
    <w:name w:val="Opsomming 2"/>
    <w:basedOn w:val="ListParagraph"/>
    <w:qFormat/>
    <w:rsid w:val="00466F20"/>
    <w:pPr>
      <w:numPr>
        <w:numId w:val="11"/>
      </w:numPr>
      <w:tabs>
        <w:tab w:val="left" w:pos="567"/>
      </w:tabs>
    </w:pPr>
  </w:style>
  <w:style w:type="numbering" w:customStyle="1" w:styleId="Opsomming2">
    <w:name w:val="Opsomming2"/>
    <w:uiPriority w:val="99"/>
    <w:rsid w:val="00466F20"/>
    <w:pPr>
      <w:numPr>
        <w:numId w:val="12"/>
      </w:numPr>
    </w:pPr>
  </w:style>
  <w:style w:type="paragraph" w:customStyle="1" w:styleId="Petitum">
    <w:name w:val="Petitum"/>
    <w:basedOn w:val="ListParagraph"/>
    <w:qFormat/>
    <w:rsid w:val="00466F20"/>
    <w:pPr>
      <w:numPr>
        <w:numId w:val="13"/>
      </w:numPr>
      <w:tabs>
        <w:tab w:val="left" w:pos="567"/>
      </w:tabs>
      <w:spacing w:after="250"/>
      <w:contextualSpacing w:val="0"/>
    </w:pPr>
  </w:style>
  <w:style w:type="paragraph" w:customStyle="1" w:styleId="Standaardinspringen">
    <w:name w:val="Standaard inspringen"/>
    <w:basedOn w:val="Normal"/>
    <w:qFormat/>
    <w:rsid w:val="00466F20"/>
    <w:pPr>
      <w:ind w:left="567"/>
    </w:pPr>
  </w:style>
  <w:style w:type="table" w:styleId="TableGrid">
    <w:name w:val="Table Grid"/>
    <w:basedOn w:val="TableNormal"/>
    <w:uiPriority w:val="39"/>
    <w:rsid w:val="00466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466F20"/>
    <w:rPr>
      <w:b/>
      <w:sz w:val="20"/>
    </w:rPr>
  </w:style>
  <w:style w:type="character" w:customStyle="1" w:styleId="TitleChar">
    <w:name w:val="Title Char"/>
    <w:basedOn w:val="DefaultParagraphFont"/>
    <w:link w:val="Title"/>
    <w:uiPriority w:val="10"/>
    <w:rsid w:val="00466F20"/>
    <w:rPr>
      <w:rFonts w:ascii="Arial" w:hAnsi="Arial"/>
      <w:b/>
      <w:sz w:val="20"/>
    </w:rPr>
  </w:style>
  <w:style w:type="paragraph" w:styleId="FootnoteText">
    <w:name w:val="footnote text"/>
    <w:basedOn w:val="Normal"/>
    <w:link w:val="FootnoteTextChar"/>
    <w:uiPriority w:val="99"/>
    <w:semiHidden/>
    <w:unhideWhenUsed/>
    <w:qFormat/>
    <w:rsid w:val="00466F20"/>
    <w:pPr>
      <w:spacing w:line="240" w:lineRule="auto"/>
    </w:pPr>
    <w:rPr>
      <w:sz w:val="16"/>
      <w:szCs w:val="20"/>
    </w:rPr>
  </w:style>
  <w:style w:type="character" w:customStyle="1" w:styleId="FootnoteTextChar">
    <w:name w:val="Footnote Text Char"/>
    <w:basedOn w:val="DefaultParagraphFont"/>
    <w:link w:val="FootnoteText"/>
    <w:uiPriority w:val="99"/>
    <w:semiHidden/>
    <w:rsid w:val="00466F20"/>
    <w:rPr>
      <w:rFonts w:ascii="Arial" w:hAnsi="Arial"/>
      <w:sz w:val="16"/>
      <w:szCs w:val="20"/>
    </w:rPr>
  </w:style>
  <w:style w:type="paragraph" w:styleId="Footer">
    <w:name w:val="footer"/>
    <w:basedOn w:val="Normal"/>
    <w:link w:val="FooterChar"/>
    <w:uiPriority w:val="99"/>
    <w:unhideWhenUsed/>
    <w:rsid w:val="00466F20"/>
    <w:pPr>
      <w:tabs>
        <w:tab w:val="center" w:pos="4536"/>
        <w:tab w:val="right" w:pos="9072"/>
      </w:tabs>
      <w:spacing w:line="240" w:lineRule="auto"/>
    </w:pPr>
  </w:style>
  <w:style w:type="character" w:customStyle="1" w:styleId="FooterChar">
    <w:name w:val="Footer Char"/>
    <w:basedOn w:val="DefaultParagraphFont"/>
    <w:link w:val="Footer"/>
    <w:uiPriority w:val="99"/>
    <w:rsid w:val="00466F20"/>
    <w:rPr>
      <w:rFonts w:ascii="Arial" w:hAnsi="Arial"/>
      <w:sz w:val="18"/>
    </w:rPr>
  </w:style>
  <w:style w:type="table" w:styleId="TableGridLight">
    <w:name w:val="Grid Table Light"/>
    <w:basedOn w:val="TableNormal"/>
    <w:uiPriority w:val="40"/>
    <w:rsid w:val="004B15AC"/>
    <w:pPr>
      <w:spacing w:after="0" w:line="240" w:lineRule="auto"/>
    </w:pPr>
    <w:rPr>
      <w:rFonts w:ascii="Courier New" w:eastAsia="Times New Roman" w:hAnsi="Courier New"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0110DB"/>
    <w:rPr>
      <w:rFonts w:asciiTheme="majorHAnsi" w:eastAsiaTheme="majorEastAsia" w:hAnsiTheme="majorHAnsi" w:cstheme="majorBidi"/>
      <w:i/>
      <w:iCs/>
      <w:color w:val="2F5496" w:themeColor="accent1" w:themeShade="BF"/>
      <w:sz w:val="18"/>
      <w:lang w:val="en-GB"/>
    </w:rPr>
  </w:style>
  <w:style w:type="character" w:styleId="Hyperlink">
    <w:name w:val="Hyperlink"/>
    <w:basedOn w:val="DefaultParagraphFont"/>
    <w:uiPriority w:val="99"/>
    <w:unhideWhenUsed/>
    <w:rsid w:val="00CA3E27"/>
    <w:rPr>
      <w:color w:val="0563C1" w:themeColor="hyperlink"/>
      <w:u w:val="single"/>
    </w:rPr>
  </w:style>
  <w:style w:type="paragraph" w:styleId="NoSpacing">
    <w:name w:val="No Spacing"/>
    <w:link w:val="NoSpacingChar"/>
    <w:uiPriority w:val="1"/>
    <w:qFormat/>
    <w:rsid w:val="00E5619A"/>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E5619A"/>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[Your 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E9E757-D972-0D44-B503-03B3E0D96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12</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Client service agreement</vt:lpstr>
    </vt:vector>
  </TitlesOfParts>
  <Company>[Your company name]</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service agreement</dc:title>
  <dc:subject/>
  <dc:creator>Dylan McCarthy</dc:creator>
  <cp:keywords/>
  <dc:description/>
  <cp:lastModifiedBy>Microsoft Office User</cp:lastModifiedBy>
  <cp:revision>204</cp:revision>
  <dcterms:created xsi:type="dcterms:W3CDTF">2019-12-08T06:33:00Z</dcterms:created>
  <dcterms:modified xsi:type="dcterms:W3CDTF">2019-12-18T17:33:00Z</dcterms:modified>
</cp:coreProperties>
</file>