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/>
      </w:pPr>
      <w:r>
        <w:rPr>
          <w:sz w:val="42"/>
          <w:szCs w:val="42"/>
        </w:rPr>
        <w:t xml:space="preserve">План по системе </w:t>
      </w:r>
      <w:r>
        <w:rPr>
          <w:rStyle w:val="Style11"/>
          <w:b/>
          <w:sz w:val="42"/>
          <w:szCs w:val="42"/>
        </w:rPr>
        <w:t>Альфа-2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1. Основные задачи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Анализ и парсинг Pump.fun </w:t>
      </w:r>
      <w:r>
        <w:rPr>
          <w:sz w:val="32"/>
          <w:szCs w:val="32"/>
          <w:lang w:val="ru-RU"/>
        </w:rPr>
        <w:t>и еще 2 платформы Бонк и другую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Отслеживание роста объёмов (volume) </w:t>
      </w:r>
      <w:r>
        <w:rPr>
          <w:sz w:val="32"/>
          <w:szCs w:val="32"/>
        </w:rPr>
        <w:t>5</w:t>
      </w:r>
      <w:r>
        <w:rPr>
          <w:sz w:val="32"/>
          <w:szCs w:val="32"/>
          <w:lang w:val="ru-RU"/>
        </w:rPr>
        <w:t>минут, 10 минуут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Отслеживание входа китов. </w:t>
      </w:r>
      <w:r>
        <w:rPr>
          <w:sz w:val="32"/>
          <w:szCs w:val="32"/>
          <w:lang w:val="ru-RU"/>
        </w:rPr>
        <w:t>Кто зашел ( наш список топ) время и сумму входа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Мониторинг Twitter / соцсетей. </w:t>
      </w:r>
      <w:r>
        <w:rPr>
          <w:sz w:val="32"/>
          <w:szCs w:val="32"/>
          <w:lang w:val="ru-RU"/>
        </w:rPr>
        <w:t>Подключены другие сервисы Лунар Краш например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Проверка безопасности токена. </w:t>
      </w:r>
      <w:r>
        <w:rPr>
          <w:sz w:val="32"/>
          <w:szCs w:val="32"/>
          <w:lang w:val="ru-RU"/>
        </w:rPr>
        <w:t>Подключены другие сервисы, минимум 2.</w:t>
      </w:r>
    </w:p>
    <w:p>
      <w:pPr>
        <w:pStyle w:val="Style16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2. Проблема трейдеров</w:t>
      </w:r>
    </w:p>
    <w:p>
      <w:pPr>
        <w:pStyle w:val="Style1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Многие новички покупают токены на спаде (в минус), а рост идёт вверх только потом.</w:t>
        <w:br/>
        <w:t>Они не знают тренд и не изучают токен.</w:t>
        <w:br/>
        <w:t>Пример:</w:t>
      </w:r>
    </w:p>
    <w:p>
      <w:pPr>
        <w:pStyle w:val="Style13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Один купил на MCAP ~600k (20 SOL).</w:t>
      </w:r>
    </w:p>
    <w:p>
      <w:pPr>
        <w:pStyle w:val="Style13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Токен упал → он докупил → ещё раз упал → снова докупил.</w:t>
      </w:r>
    </w:p>
    <w:p>
      <w:pPr>
        <w:pStyle w:val="Style13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>В итоге, когда пошёл рост, заработал 97k$.</w:t>
        <w:br/>
      </w:r>
      <w:r>
        <w:rPr>
          <w:rStyle w:val="Style11"/>
          <w:sz w:val="32"/>
          <w:szCs w:val="32"/>
        </w:rPr>
        <w:t>Вывод:</w:t>
      </w:r>
      <w:r>
        <w:rPr>
          <w:sz w:val="32"/>
          <w:szCs w:val="32"/>
        </w:rPr>
        <w:t xml:space="preserve"> он знал тренд. </w:t>
      </w:r>
      <w:r>
        <w:rPr>
          <w:sz w:val="32"/>
          <w:szCs w:val="32"/>
          <w:lang w:val="ru-RU"/>
        </w:rPr>
        <w:t xml:space="preserve">А второй знал!! </w:t>
      </w:r>
    </w:p>
    <w:p>
      <w:pPr>
        <w:pStyle w:val="Style16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3. Фильтры</w:t>
      </w:r>
    </w:p>
    <w:p>
      <w:pPr>
        <w:pStyle w:val="Style13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MCAP мин: </w:t>
      </w:r>
      <w:r>
        <w:rPr>
          <w:rStyle w:val="Style11"/>
          <w:sz w:val="32"/>
          <w:szCs w:val="32"/>
        </w:rPr>
        <w:t>25k</w:t>
      </w:r>
    </w:p>
    <w:p>
      <w:pPr>
        <w:pStyle w:val="Style13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Fees paid мин: </w:t>
      </w:r>
      <w:r>
        <w:rPr>
          <w:rStyle w:val="Style11"/>
          <w:sz w:val="32"/>
          <w:szCs w:val="32"/>
        </w:rPr>
        <w:t>5</w:t>
      </w:r>
    </w:p>
    <w:p>
      <w:pPr>
        <w:pStyle w:val="Style13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Проверка Twitter (маска)</w:t>
      </w:r>
    </w:p>
    <w:p>
      <w:pPr>
        <w:pStyle w:val="Style13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Slippage: </w:t>
      </w:r>
      <w:r>
        <w:rPr>
          <w:rStyle w:val="Style11"/>
          <w:sz w:val="32"/>
          <w:szCs w:val="32"/>
        </w:rPr>
        <w:t>50</w:t>
      </w:r>
    </w:p>
    <w:p>
      <w:pPr>
        <w:pStyle w:val="Style13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Priority fee: </w:t>
      </w:r>
      <w:r>
        <w:rPr>
          <w:rStyle w:val="Style11"/>
          <w:sz w:val="32"/>
          <w:szCs w:val="32"/>
        </w:rPr>
        <w:t>0.0075</w:t>
      </w:r>
    </w:p>
    <w:p>
      <w:pPr>
        <w:pStyle w:val="Style13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Bejbe: </w:t>
      </w:r>
      <w:r>
        <w:rPr>
          <w:rStyle w:val="Style11"/>
          <w:sz w:val="32"/>
          <w:szCs w:val="32"/>
        </w:rPr>
        <w:t>0.007</w:t>
      </w:r>
    </w:p>
    <w:p>
      <w:pPr>
        <w:pStyle w:val="Style13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Max free: </w:t>
      </w:r>
      <w:r>
        <w:rPr>
          <w:rStyle w:val="Style11"/>
          <w:sz w:val="32"/>
          <w:szCs w:val="32"/>
        </w:rPr>
        <w:t>0.1</w:t>
      </w:r>
    </w:p>
    <w:p>
      <w:pPr>
        <w:pStyle w:val="Style16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4. Бот (Альфа-2)</w:t>
      </w:r>
    </w:p>
    <w:p>
      <w:pPr>
        <w:pStyle w:val="Style1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Функции: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Как у Андрея:</w:t>
      </w:r>
    </w:p>
    <w:p>
      <w:pPr>
        <w:pStyle w:val="Style13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Сигналит на телефон</w:t>
      </w:r>
    </w:p>
    <w:p>
      <w:pPr>
        <w:pStyle w:val="Style13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Когда вошли киты</w:t>
      </w:r>
    </w:p>
    <w:p>
      <w:pPr>
        <w:pStyle w:val="Style13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Когда volume идёт вверх за 5 мин.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Данные:</w:t>
      </w:r>
    </w:p>
    <w:p>
      <w:pPr>
        <w:pStyle w:val="Style13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Название токена</w:t>
      </w:r>
    </w:p>
    <w:p>
      <w:pPr>
        <w:pStyle w:val="Style13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Контракт</w:t>
      </w:r>
    </w:p>
    <w:p>
      <w:pPr>
        <w:pStyle w:val="Style13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MCAP</w:t>
      </w:r>
    </w:p>
    <w:p>
      <w:pPr>
        <w:pStyle w:val="Style13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32"/>
          <w:szCs w:val="32"/>
        </w:rPr>
      </w:pPr>
      <w:r>
        <w:rPr>
          <w:sz w:val="32"/>
          <w:szCs w:val="32"/>
        </w:rPr>
        <w:t>Количество буеров (китов) и сумма</w:t>
      </w:r>
    </w:p>
    <w:p>
      <w:pPr>
        <w:pStyle w:val="Style13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Соц.сети – Активность расстет.!!</w:t>
      </w:r>
    </w:p>
    <w:p>
      <w:pPr>
        <w:pStyle w:val="Style1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Примеры: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YENNI – 9 SOL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SOLCROW – 18 SOL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CUPSEY – 19.85 SOL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WDDLES – 205 SOL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ZEOOL – 105 SOL</w:t>
      </w:r>
    </w:p>
    <w:p>
      <w:pPr>
        <w:pStyle w:val="Style13"/>
        <w:bidi w:val="0"/>
        <w:jc w:val="left"/>
        <w:rPr/>
      </w:pPr>
      <w:r>
        <w:rPr>
          <w:rStyle w:val="Style11"/>
          <w:sz w:val="32"/>
          <w:szCs w:val="32"/>
        </w:rPr>
        <w:t>Стоимость</w:t>
      </w:r>
      <w:r>
        <w:rPr>
          <w:sz w:val="32"/>
          <w:szCs w:val="32"/>
        </w:rPr>
        <w:t>: ~2000$/мес</w:t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>
          <w:rStyle w:val="Style11"/>
          <w:sz w:val="32"/>
          <w:szCs w:val="32"/>
        </w:rPr>
        <w:t>Заметка:</w:t>
      </w:r>
      <w:r>
        <w:rPr>
          <w:sz w:val="32"/>
          <w:szCs w:val="32"/>
        </w:rPr>
        <w:br/>
      </w:r>
      <w:r>
        <w:rPr>
          <w:sz w:val="40"/>
          <w:szCs w:val="40"/>
        </w:rPr>
        <w:t>Чем крупнее токен и больше SOL, тем быстрее заходят киты.</w:t>
        <w:br/>
        <w:t>Пример: один кит = 9.8 SOL, второй = 19.75 SOL.</w:t>
      </w:r>
    </w:p>
    <w:p>
      <w:pPr>
        <w:pStyle w:val="Style16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5. Стратегии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Стратегия 1</w:t>
      </w:r>
    </w:p>
    <w:p>
      <w:pPr>
        <w:pStyle w:val="Style13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Вход от </w:t>
      </w:r>
      <w:r>
        <w:rPr>
          <w:rStyle w:val="Style11"/>
          <w:sz w:val="32"/>
          <w:szCs w:val="32"/>
        </w:rPr>
        <w:t>0</w:t>
      </w:r>
      <w:r>
        <w:rPr>
          <w:sz w:val="32"/>
          <w:szCs w:val="32"/>
        </w:rPr>
        <w:t xml:space="preserve"> (Helius)</w:t>
      </w:r>
    </w:p>
    <w:p>
      <w:pPr>
        <w:pStyle w:val="Style13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Продажа по трейлинг-лосс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Стратегия 2</w:t>
      </w:r>
    </w:p>
    <w:p>
      <w:pPr>
        <w:pStyle w:val="Style13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Дев продаёт</w:t>
      </w:r>
    </w:p>
    <w:p>
      <w:pPr>
        <w:pStyle w:val="Style13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Вход на 2-м отскоке</w:t>
      </w:r>
    </w:p>
    <w:p>
      <w:pPr>
        <w:pStyle w:val="Style13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5936615</wp:posOffset>
                </wp:positionH>
                <wp:positionV relativeFrom="paragraph">
                  <wp:posOffset>52070</wp:posOffset>
                </wp:positionV>
                <wp:extent cx="330200" cy="635000"/>
                <wp:effectExtent l="635" t="635" r="635" b="635"/>
                <wp:wrapNone/>
                <wp:docPr id="1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0120" cy="635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45pt,4.1pt" to="493.4pt,54.05pt" ID="Горизонтальная линия 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3"/>
        <w:bidi w:val="0"/>
        <w:jc w:val="left"/>
        <w:rPr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5555615</wp:posOffset>
                </wp:positionH>
                <wp:positionV relativeFrom="paragraph">
                  <wp:posOffset>100965</wp:posOffset>
                </wp:positionV>
                <wp:extent cx="203200" cy="619125"/>
                <wp:effectExtent l="635" t="635" r="635" b="635"/>
                <wp:wrapNone/>
                <wp:docPr id="2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040" cy="619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7.45pt,7.95pt" to="453.4pt,56.65pt" ID="Линия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5758815</wp:posOffset>
                </wp:positionH>
                <wp:positionV relativeFrom="paragraph">
                  <wp:posOffset>100965</wp:posOffset>
                </wp:positionV>
                <wp:extent cx="177800" cy="228600"/>
                <wp:effectExtent l="635" t="635" r="635" b="635"/>
                <wp:wrapNone/>
                <wp:docPr id="3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0" cy="228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45pt,7.95pt" to="467.4pt,25.9pt" ID="Горизонтальная 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>Стратегия 3</w:t>
      </w:r>
    </w:p>
    <w:p>
      <w:pPr>
        <w:pStyle w:val="Style13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После Raydium (дамп → отскок) – </w:t>
      </w:r>
      <w:r>
        <w:rPr>
          <w:sz w:val="32"/>
          <w:szCs w:val="32"/>
          <w:lang w:val="en-US"/>
        </w:rPr>
        <w:t>Может быть 2 отскока.</w:t>
      </w:r>
    </w:p>
    <w:p>
      <w:pPr>
        <w:pStyle w:val="Style16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6. Задачи для Альфа-2</w:t>
      </w:r>
    </w:p>
    <w:p>
      <w:pPr>
        <w:pStyle w:val="Style13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Отслеживать бывшие мои токены (с хорошим</w:t>
      </w:r>
      <w:r>
        <w:rPr>
          <w:sz w:val="32"/>
          <w:szCs w:val="32"/>
        </w:rPr>
        <w:t>и Твиттами</w:t>
      </w:r>
      <w:r>
        <w:rPr>
          <w:sz w:val="32"/>
          <w:szCs w:val="32"/>
        </w:rPr>
        <w:t>).</w:t>
      </w:r>
    </w:p>
    <w:p>
      <w:pPr>
        <w:pStyle w:val="Style13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Добавлять их на алерты.</w:t>
      </w:r>
    </w:p>
    <w:p>
      <w:pPr>
        <w:pStyle w:val="Style13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Отмечать китов + активность.</w:t>
      </w:r>
    </w:p>
    <w:p>
      <w:pPr>
        <w:pStyle w:val="Style13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Быть уверенным в тренде и нарративе.</w:t>
      </w:r>
    </w:p>
    <w:p>
      <w:pPr>
        <w:pStyle w:val="Style13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Каждый хороший токен мож</w:t>
      </w:r>
      <w:r>
        <w:rPr>
          <w:sz w:val="32"/>
          <w:szCs w:val="32"/>
        </w:rPr>
        <w:t xml:space="preserve">ет сделать </w:t>
      </w:r>
      <w:r>
        <w:rPr>
          <w:sz w:val="32"/>
          <w:szCs w:val="32"/>
        </w:rPr>
        <w:t>«потомство» (новые AI-проекты).</w:t>
      </w:r>
    </w:p>
    <w:p>
      <w:pPr>
        <w:pStyle w:val="Style13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Если токен надёжный → ловить </w:t>
      </w:r>
      <w:r>
        <w:rPr>
          <w:rStyle w:val="Style11"/>
          <w:sz w:val="32"/>
          <w:szCs w:val="32"/>
        </w:rPr>
        <w:t>2–3X</w:t>
      </w:r>
      <w:r>
        <w:rPr>
          <w:sz w:val="32"/>
          <w:szCs w:val="32"/>
        </w:rPr>
        <w:t xml:space="preserve"> → выход, так как всё быстро «укатывается».</w:t>
      </w:r>
    </w:p>
    <w:p>
      <w:pPr>
        <w:pStyle w:val="Style16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7. Наблюдения по китам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Кит Capsi</w:t>
      </w:r>
    </w:p>
    <w:p>
      <w:pPr>
        <w:pStyle w:val="Style13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Покупает до 40 мин и держит токен.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Кит Reik</w:t>
      </w:r>
    </w:p>
    <w:p>
      <w:pPr>
        <w:pStyle w:val="Style13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Заходит от </w:t>
      </w:r>
      <w:r>
        <w:rPr>
          <w:rStyle w:val="Style11"/>
          <w:sz w:val="32"/>
          <w:szCs w:val="32"/>
        </w:rPr>
        <w:t>500$</w:t>
      </w:r>
      <w:r>
        <w:rPr>
          <w:sz w:val="32"/>
          <w:szCs w:val="32"/>
        </w:rPr>
        <w:t xml:space="preserve"> на токен.</w:t>
      </w:r>
    </w:p>
    <w:p>
      <w:pPr>
        <w:pStyle w:val="Style13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Делает мало транзакций, держит 1 неделю.</w:t>
      </w:r>
    </w:p>
    <w:p>
      <w:pPr>
        <w:pStyle w:val="Style13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До </w:t>
      </w:r>
      <w:r>
        <w:rPr>
          <w:rStyle w:val="Style11"/>
          <w:sz w:val="32"/>
          <w:szCs w:val="32"/>
        </w:rPr>
        <w:t>100k$</w:t>
      </w:r>
      <w:r>
        <w:rPr>
          <w:sz w:val="32"/>
          <w:szCs w:val="32"/>
        </w:rPr>
        <w:t xml:space="preserve"> может произойти скам.</w:t>
      </w:r>
    </w:p>
    <w:p>
      <w:pPr>
        <w:pStyle w:val="Style13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За 2 недели доходит до 400k$.</w:t>
      </w:r>
    </w:p>
    <w:p>
      <w:pPr>
        <w:pStyle w:val="Style13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При 1 млн → до 2 млн$ за 15 мин.</w:t>
      </w:r>
    </w:p>
    <w:p>
      <w:pPr>
        <w:pStyle w:val="Style13"/>
        <w:bidi w:val="0"/>
        <w:jc w:val="left"/>
        <w:rPr/>
      </w:pPr>
      <w:r>
        <w:rPr>
          <w:rStyle w:val="Style11"/>
          <w:sz w:val="32"/>
          <w:szCs w:val="32"/>
        </w:rPr>
        <w:t>Главное:</w:t>
      </w:r>
    </w:p>
    <w:p>
      <w:pPr>
        <w:pStyle w:val="Style13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Почувствовать тренд и нарратив!</w:t>
      </w:r>
    </w:p>
    <w:p>
      <w:pPr>
        <w:pStyle w:val="Style16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8. Парсинг</w:t>
      </w:r>
    </w:p>
    <w:p>
      <w:pPr>
        <w:pStyle w:val="Style13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Нужно 200 аккаунтов Twitter.</w:t>
      </w:r>
    </w:p>
    <w:p>
      <w:pPr>
        <w:pStyle w:val="Style13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Хайповые новости + картинки → запускают вирусный пост.</w:t>
      </w:r>
    </w:p>
    <w:p>
      <w:pPr>
        <w:pStyle w:val="Style13"/>
        <w:bidi w:val="0"/>
        <w:jc w:val="left"/>
        <w:rPr/>
      </w:pPr>
      <w:r>
        <w:rPr>
          <w:rStyle w:val="Style11"/>
          <w:sz w:val="32"/>
          <w:szCs w:val="32"/>
        </w:rPr>
        <w:t>Заход на дипах 50%:</w:t>
      </w:r>
    </w:p>
    <w:p>
      <w:pPr>
        <w:pStyle w:val="Style13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Смотреть хайп в TikTok, Twitter.</w:t>
      </w:r>
    </w:p>
    <w:p>
      <w:pPr>
        <w:pStyle w:val="Style13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Если хайп растёт → значит это новый токен.</w:t>
      </w:r>
    </w:p>
    <w:p>
      <w:pPr>
        <w:pStyle w:val="Style13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Важно: чтобы не было токенов с таким же постом.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Совет.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>
        <w:rPr>
          <w:sz w:val="36"/>
          <w:szCs w:val="36"/>
        </w:rPr>
        <w:t>Скамы происходят до 100.000 тысяч долларов.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- За 1 минуту орандж дошел до 2 миллионов.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-Понять тренд  и наратив это самое Главное. Что завирусилось, что есть Хайп, чей пост, такой новости не было . Проблема людей , которые попадают в минус – не изучили токен!!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1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3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6">
    <w:name w:val="Горизонтальная линия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Real_Office/7.4.0.3$Windows_X86_64 LibreOffice_project/</Application>
  <AppVersion>15.0000</AppVersion>
  <Pages>4</Pages>
  <Words>477</Words>
  <Characters>2169</Characters>
  <CharactersWithSpaces>2525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2025-08-23T18:35:01Z</dcterms:created>
  <dc:creator/>
  <dc:description/>
  <dc:language>en-US</dc:language>
  <cp:lastModifiedBy/>
  <dcterms:modified xsi:type="dcterms:W3CDTF">2025-08-23T20:10:23Z</dcterms:modified>
  <cp:revision>1</cp:revision>
  <dc:subject/>
  <dc:title/>
</cp:coreProperties>
</file>