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276" w:before="0" w:after="140"/>
        <w:jc w:val="left"/>
        <w:rPr/>
      </w:pPr>
      <w:r>
        <w:rPr/>
        <w:t>Коротко: да, можно. Обе «альфы» можно держать на одном сервере и теоретически шарить один Groq-key и один Apify-key. Но сделай это аккуратно — вот как:</w:t>
      </w:r>
    </w:p>
    <w:p>
      <w:pPr>
        <w:pStyle w:val="1"/>
        <w:bidi w:val="0"/>
        <w:jc w:val="left"/>
        <w:rPr/>
      </w:pPr>
      <w:r>
        <w:rPr/>
        <w:t>Как поставить 2 системы на один сервер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Одна машина, два сервиса</w:t>
      </w:r>
      <w:r>
        <w:rPr/>
        <w:t xml:space="preserve">: </w:t>
      </w:r>
      <w:r>
        <w:rPr>
          <w:rStyle w:val="Style11"/>
        </w:rPr>
        <w:t>alpha1</w:t>
      </w:r>
      <w:r>
        <w:rPr/>
        <w:t xml:space="preserve"> и </w:t>
      </w:r>
      <w:r>
        <w:rPr>
          <w:rStyle w:val="Style11"/>
        </w:rPr>
        <w:t>alpha2</w:t>
      </w:r>
      <w:r>
        <w:rPr/>
        <w:t xml:space="preserve"> как отдельные контейнеры (Docker Compose), общий Nginx/Traefik.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Разделение ресурсов</w:t>
      </w:r>
      <w:r>
        <w:rPr/>
        <w:t xml:space="preserve">: выставь </w:t>
      </w:r>
      <w:r>
        <w:rPr>
          <w:rStyle w:val="Style11"/>
        </w:rPr>
        <w:t>CPU/MEM limits</w:t>
      </w:r>
      <w:r>
        <w:rPr/>
        <w:t xml:space="preserve"> на контейнеры, отдельные логи и каталоги данных.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Одна БД — два schemas</w:t>
      </w:r>
      <w:r>
        <w:rPr/>
        <w:t xml:space="preserve"> (или две БД) для изоляции.</w:t>
      </w:r>
    </w:p>
    <w:p>
      <w:pPr>
        <w:pStyle w:val="1"/>
        <w:bidi w:val="0"/>
        <w:jc w:val="left"/>
        <w:rPr/>
      </w:pPr>
      <w:r>
        <w:rPr/>
        <w:t>Шеринг Groq и Apify: что учесть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Style w:val="Style10"/>
        </w:rPr>
        <w:t>Это можно</w:t>
      </w:r>
      <w:r>
        <w:rPr/>
        <w:t>, но имей в виду 3 вещи: лимиты, учёт расходов, безопасность.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Лимиты и стабильность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Повесь </w:t>
      </w:r>
      <w:r>
        <w:rPr>
          <w:rStyle w:val="Style10"/>
        </w:rPr>
        <w:t>общий rate-limiter</w:t>
      </w:r>
      <w:r>
        <w:rPr/>
        <w:t>/очередь (Redis + bullmq / Celery) перед Groq/Apify вызовами.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Введи </w:t>
      </w:r>
      <w:r>
        <w:rPr>
          <w:rStyle w:val="Style10"/>
        </w:rPr>
        <w:t>per-tenant квоты</w:t>
      </w:r>
      <w:r>
        <w:rPr/>
        <w:t>: например, alpha1 ≤ 60% RPS, alpha2 ≤ 40%.</w:t>
      </w:r>
    </w:p>
    <w:p>
      <w:pPr>
        <w:pStyle w:val="Style14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Экспоненциальный </w:t>
      </w:r>
      <w:r>
        <w:rPr>
          <w:rStyle w:val="Style10"/>
        </w:rPr>
        <w:t>retry + jitter</w:t>
      </w:r>
      <w:r>
        <w:rPr/>
        <w:t>, backoff на 429/5xx.</w:t>
      </w:r>
    </w:p>
    <w:p>
      <w:pPr>
        <w:pStyle w:val="Style14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Учёт расходов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Помечай все вызовы </w:t>
      </w:r>
      <w:r>
        <w:rPr>
          <w:rStyle w:val="Style10"/>
        </w:rPr>
        <w:t>метками</w:t>
      </w:r>
      <w:r>
        <w:rPr/>
        <w:t xml:space="preserve">: </w:t>
      </w:r>
      <w:r>
        <w:rPr>
          <w:rStyle w:val="Style11"/>
        </w:rPr>
        <w:t>x-tenant: alpha1|alpha2</w:t>
      </w:r>
      <w:r>
        <w:rPr/>
        <w:t xml:space="preserve">, </w:t>
      </w:r>
      <w:r>
        <w:rPr>
          <w:rStyle w:val="Style11"/>
        </w:rPr>
        <w:t>job_id</w:t>
      </w:r>
      <w:r>
        <w:rPr/>
        <w:t xml:space="preserve">, </w:t>
      </w:r>
      <w:r>
        <w:rPr>
          <w:rStyle w:val="Style11"/>
        </w:rPr>
        <w:t>source</w:t>
      </w:r>
      <w:r>
        <w:rPr/>
        <w:t>.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Для Groq: логируй </w:t>
      </w:r>
      <w:r>
        <w:rPr>
          <w:rStyle w:val="Style10"/>
        </w:rPr>
        <w:t>модель/токены</w:t>
      </w:r>
      <w:r>
        <w:rPr/>
        <w:t xml:space="preserve">; для Apify: </w:t>
      </w:r>
      <w:r>
        <w:rPr>
          <w:rStyle w:val="Style10"/>
        </w:rPr>
        <w:t>actor runId/duration/dataset size</w:t>
      </w:r>
      <w:r>
        <w:rPr/>
        <w:t>.</w:t>
      </w:r>
    </w:p>
    <w:p>
      <w:pPr>
        <w:pStyle w:val="Style14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Снимай ежедневные </w:t>
      </w:r>
      <w:r>
        <w:rPr>
          <w:rStyle w:val="Style10"/>
        </w:rPr>
        <w:t>cost-reports</w:t>
      </w:r>
      <w:r>
        <w:rPr/>
        <w:t xml:space="preserve"> по меткам → легко понять, кто съел бюджет.</w:t>
      </w:r>
    </w:p>
    <w:p>
      <w:pPr>
        <w:pStyle w:val="Style14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Безопасность/бласт-радиус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Ключи в </w:t>
      </w:r>
      <w:r>
        <w:rPr>
          <w:rStyle w:val="Style10"/>
        </w:rPr>
        <w:t>vault</w:t>
      </w:r>
      <w:r>
        <w:rPr/>
        <w:t xml:space="preserve"> (.env только при деплое), доступ контейнеру через env-vars с </w:t>
      </w:r>
      <w:r>
        <w:rPr>
          <w:rStyle w:val="Style10"/>
        </w:rPr>
        <w:t>read-only</w:t>
      </w:r>
      <w:r>
        <w:rPr/>
        <w:t>.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Минимизируй поверхность: отдельные </w:t>
      </w:r>
      <w:r>
        <w:rPr>
          <w:rStyle w:val="Style10"/>
        </w:rPr>
        <w:t>service accounts</w:t>
      </w:r>
      <w:r>
        <w:rPr/>
        <w:t xml:space="preserve"> в Apify, </w:t>
      </w:r>
      <w:r>
        <w:rPr>
          <w:rStyle w:val="Style10"/>
        </w:rPr>
        <w:t>projects/keys</w:t>
      </w:r>
      <w:r>
        <w:rPr/>
        <w:t xml:space="preserve"> в Groq, если доступно.</w:t>
      </w:r>
    </w:p>
    <w:p>
      <w:pPr>
        <w:pStyle w:val="Style14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Если останешься на </w:t>
      </w:r>
      <w:r>
        <w:rPr>
          <w:rStyle w:val="Style10"/>
        </w:rPr>
        <w:t>одном ключе для двоих</w:t>
      </w:r>
      <w:r>
        <w:rPr/>
        <w:t>: обязательно пер-тенант rate-limit, чтобы один не положил второго.</w:t>
      </w:r>
    </w:p>
    <w:p>
      <w:pPr>
        <w:pStyle w:val="1"/>
        <w:bidi w:val="0"/>
        <w:jc w:val="left"/>
        <w:rPr/>
      </w:pPr>
      <w:r>
        <w:rPr/>
        <w:t>Рекомендация (практичная)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Эконом-вариант (можно сейчас):</w:t>
      </w:r>
    </w:p>
    <w:p>
      <w:pPr>
        <w:pStyle w:val="Style14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Один сервер → два сервиса → </w:t>
      </w:r>
      <w:r>
        <w:rPr>
          <w:rStyle w:val="Style10"/>
        </w:rPr>
        <w:t>один Groq key</w:t>
      </w:r>
      <w:r>
        <w:rPr/>
        <w:t xml:space="preserve">, </w:t>
      </w:r>
      <w:r>
        <w:rPr>
          <w:rStyle w:val="Style10"/>
        </w:rPr>
        <w:t>один Apify token</w:t>
      </w:r>
      <w:r>
        <w:rPr/>
        <w:t>.</w:t>
      </w:r>
    </w:p>
    <w:p>
      <w:pPr>
        <w:pStyle w:val="Style14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Добавь: (а) общий rate-limiter, (б) пер-тенант квоты, (в) метки/логи для биллинга.</w:t>
      </w:r>
    </w:p>
    <w:p>
      <w:pPr>
        <w:pStyle w:val="Style14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Идеально (когда пойдут объёмы):</w:t>
      </w:r>
    </w:p>
    <w:p>
      <w:pPr>
        <w:pStyle w:val="Style14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Для </w:t>
      </w:r>
      <w:r>
        <w:rPr>
          <w:rStyle w:val="Style10"/>
        </w:rPr>
        <w:t>Groq</w:t>
      </w:r>
      <w:r>
        <w:rPr/>
        <w:t xml:space="preserve"> — </w:t>
      </w:r>
      <w:r>
        <w:rPr>
          <w:rStyle w:val="Style10"/>
        </w:rPr>
        <w:t>два project-key</w:t>
      </w:r>
      <w:r>
        <w:rPr/>
        <w:t xml:space="preserve"> (по одному на альфу) в одной орг.</w:t>
      </w:r>
    </w:p>
    <w:p>
      <w:pPr>
        <w:pStyle w:val="Style14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Для </w:t>
      </w:r>
      <w:r>
        <w:rPr>
          <w:rStyle w:val="Style10"/>
        </w:rPr>
        <w:t>Apify</w:t>
      </w:r>
      <w:r>
        <w:rPr/>
        <w:t xml:space="preserve"> — </w:t>
      </w:r>
      <w:r>
        <w:rPr>
          <w:rStyle w:val="Style10"/>
        </w:rPr>
        <w:t>два токена</w:t>
      </w:r>
      <w:r>
        <w:rPr/>
        <w:t xml:space="preserve"> или </w:t>
      </w:r>
      <w:r>
        <w:rPr>
          <w:rStyle w:val="Style10"/>
        </w:rPr>
        <w:t>два actor-token мета-неймспейса</w:t>
      </w:r>
      <w:r>
        <w:rPr/>
        <w:t xml:space="preserve"> (тоже в одной орг).</w:t>
      </w:r>
    </w:p>
    <w:p>
      <w:pPr>
        <w:pStyle w:val="Style14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Так ты сохраняешь экономию (одна подписка/орг), но получаешь изоляцию и прозрачный биллинг.</w:t>
      </w:r>
    </w:p>
    <w:p>
      <w:pPr>
        <w:pStyle w:val="1"/>
        <w:bidi w:val="0"/>
        <w:jc w:val="left"/>
        <w:rPr/>
      </w:pPr>
      <w:r>
        <w:rPr/>
        <w:t>Мини-чеклист внедрения</w:t>
      </w:r>
    </w:p>
    <w:p>
      <w:pPr>
        <w:pStyle w:val="Style14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Docker Compose: </w:t>
      </w:r>
      <w:r>
        <w:rPr>
          <w:rStyle w:val="Style11"/>
        </w:rPr>
        <w:t>alpha1</w:t>
      </w:r>
      <w:r>
        <w:rPr/>
        <w:t xml:space="preserve">, </w:t>
      </w:r>
      <w:r>
        <w:rPr>
          <w:rStyle w:val="Style11"/>
        </w:rPr>
        <w:t>alpha2</w:t>
      </w:r>
      <w:r>
        <w:rPr/>
        <w:t xml:space="preserve">, </w:t>
      </w:r>
      <w:r>
        <w:rPr>
          <w:rStyle w:val="Style11"/>
        </w:rPr>
        <w:t>rate-limiter (Redis)</w:t>
      </w:r>
      <w:r>
        <w:rPr/>
        <w:t xml:space="preserve">, </w:t>
      </w:r>
      <w:r>
        <w:rPr>
          <w:rStyle w:val="Style11"/>
        </w:rPr>
        <w:t>nginx</w:t>
      </w:r>
      <w:r>
        <w:rPr/>
        <w:t>.</w:t>
      </w:r>
    </w:p>
    <w:p>
      <w:pPr>
        <w:pStyle w:val="Style14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Env-переменные: </w:t>
      </w:r>
      <w:r>
        <w:rPr>
          <w:rStyle w:val="Style11"/>
        </w:rPr>
        <w:t>GROQ_API_KEY</w:t>
      </w:r>
      <w:r>
        <w:rPr/>
        <w:t xml:space="preserve">, </w:t>
      </w:r>
      <w:r>
        <w:rPr>
          <w:rStyle w:val="Style11"/>
        </w:rPr>
        <w:t>APIFY_TOKEN</w:t>
      </w:r>
      <w:r>
        <w:rPr/>
        <w:t xml:space="preserve"> поднимаются в оба сервиса через secrets.</w:t>
      </w:r>
    </w:p>
    <w:p>
      <w:pPr>
        <w:pStyle w:val="Style14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Middleware-SDK: общий клиент, который:</w:t>
      </w:r>
    </w:p>
    <w:p>
      <w:pPr>
        <w:pStyle w:val="Style14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проставляет метки </w:t>
      </w:r>
      <w:r>
        <w:rPr>
          <w:rStyle w:val="Style11"/>
        </w:rPr>
        <w:t>{tenant, model, job_id}</w:t>
      </w:r>
      <w:r>
        <w:rPr/>
        <w:t>,</w:t>
      </w:r>
    </w:p>
    <w:p>
      <w:pPr>
        <w:pStyle w:val="Style14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делает rate-limit/queue,</w:t>
      </w:r>
    </w:p>
    <w:p>
      <w:pPr>
        <w:pStyle w:val="Style14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ведёт токен-и usage-лог.</w:t>
      </w:r>
    </w:p>
    <w:p>
      <w:pPr>
        <w:pStyle w:val="Style14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Мониторинг: Grafana/Prometheus (RPS, 429, latency), алерты по квотам.</w:t>
      </w:r>
    </w:p>
    <w:p>
      <w:pPr>
        <w:pStyle w:val="Style14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Политика отказа: если квота альфы выбита — мягкая деградация (очередь/пауза), не валить соседа.</w:t>
      </w:r>
    </w:p>
    <w:p>
      <w:pPr>
        <w:pStyle w:val="1"/>
        <w:bidi w:val="0"/>
        <w:jc w:val="left"/>
        <w:rPr/>
      </w:pPr>
      <w:r>
        <w:rPr/>
        <w:t>Ответы на твои «а можно…?»</w:t>
      </w:r>
    </w:p>
    <w:p>
      <w:pPr>
        <w:pStyle w:val="Style14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Один сервер на двоих?</w:t>
      </w:r>
      <w:r>
        <w:rPr/>
        <w:t xml:space="preserve"> Да.</w:t>
      </w:r>
    </w:p>
    <w:p>
      <w:pPr>
        <w:pStyle w:val="Style14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Один Groq и один Apify на двоих?</w:t>
      </w:r>
      <w:r>
        <w:rPr/>
        <w:t xml:space="preserve"> Да, с rate-limit, квотами и тегированием.</w:t>
      </w:r>
    </w:p>
    <w:p>
      <w:pPr>
        <w:pStyle w:val="Style14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Экономия без двойной оплаты?</w:t>
      </w:r>
      <w:r>
        <w:rPr/>
        <w:t xml:space="preserve"> Да; позже лучше разнести на per-project keys внутри одной подписки для прозрачности и безопасности.</w:t>
      </w:r>
    </w:p>
    <w:p>
      <w:pPr>
        <w:pStyle w:val="Style14"/>
        <w:bidi w:val="0"/>
        <w:jc w:val="left"/>
        <w:rPr/>
      </w:pPr>
      <w:r>
        <w:rPr/>
        <w:t xml:space="preserve">Если хочешь, на нашей сессии соберу тебе </w:t>
      </w:r>
      <w:r>
        <w:rPr>
          <w:rStyle w:val="Style10"/>
        </w:rPr>
        <w:t>готовый proxy-слой</w:t>
      </w:r>
      <w:r>
        <w:rPr/>
        <w:t xml:space="preserve"> (Node/Python) с квотами и логированием usage — это 15–25 минут поверх текущего кода и сразу даёт контроль над лимитами и затратами.</w:t>
      </w:r>
    </w:p>
    <w:p>
      <w:pPr>
        <w:pStyle w:val="5"/>
        <w:bidi w:val="0"/>
        <w:jc w:val="left"/>
        <w:rPr/>
      </w:pPr>
      <w:r>
        <w:rPr/>
        <w:t>Вы сказали:</w:t>
      </w:r>
    </w:p>
    <w:p>
      <w:pPr>
        <w:pStyle w:val="Style14"/>
        <w:bidi w:val="0"/>
        <w:jc w:val="left"/>
        <w:rPr/>
      </w:pPr>
      <w:r>
        <w:rPr/>
        <w:t>Да</w:t>
      </w:r>
    </w:p>
    <w:p>
      <w:pPr>
        <w:pStyle w:val="6"/>
        <w:bidi w:val="0"/>
        <w:jc w:val="left"/>
        <w:rPr/>
      </w:pPr>
      <w:r>
        <w:rPr/>
        <w:t>ChatGPT сказал:</w:t>
      </w:r>
    </w:p>
    <w:p>
      <w:pPr>
        <w:pStyle w:val="Style14"/>
        <w:bidi w:val="0"/>
        <w:jc w:val="left"/>
        <w:rPr/>
      </w:pPr>
      <w:r>
        <w:rPr/>
        <w:t>Думал на протяжении 4 секунд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Отлично. Тогда вот короткий план «в бой» для 2 альф на одном сервере с общим Groq+Apify:</w:t>
      </w:r>
    </w:p>
    <w:p>
      <w:pPr>
        <w:pStyle w:val="1"/>
        <w:bidi w:val="0"/>
        <w:jc w:val="left"/>
        <w:rPr/>
      </w:pPr>
      <w:r>
        <w:rPr/>
        <w:t>Шаги деплоя (коротко)</w:t>
      </w:r>
    </w:p>
    <w:p>
      <w:pPr>
        <w:pStyle w:val="Style14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Сервер</w:t>
      </w:r>
      <w:r>
        <w:rPr/>
        <w:t xml:space="preserve">: Ubuntu 22.04+, Docker + Docker Compose, </w:t>
      </w:r>
      <w:r>
        <w:rPr>
          <w:rStyle w:val="Style11"/>
        </w:rPr>
        <w:t>ufw</w:t>
      </w:r>
      <w:r>
        <w:rPr/>
        <w:t xml:space="preserve"> (80/443/22).</w:t>
      </w:r>
    </w:p>
    <w:p>
      <w:pPr>
        <w:pStyle w:val="Style14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Структура</w:t>
      </w:r>
      <w:r>
        <w:rPr/>
        <w:t>:</w:t>
      </w:r>
    </w:p>
    <w:p>
      <w:pPr>
        <w:pStyle w:val="Style17"/>
        <w:bidi w:val="0"/>
        <w:rPr/>
      </w:pPr>
      <w:r>
        <w:rPr>
          <w:rStyle w:val="Style11"/>
        </w:rPr>
        <w:t>/srv/stack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alpha1/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alpha2/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proxy/              # общий слой к Groq/Apify (rate-limit/квоты/логи)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nginx/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grafana/ prometheus/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 xml:space="preserve">  └─ </w:t>
      </w:r>
      <w:r>
        <w:rPr>
          <w:rStyle w:val="Style11"/>
        </w:rPr>
        <w:t>.env.secrets        # хранить через docker secrets / sops/age</w:t>
      </w:r>
    </w:p>
    <w:p>
      <w:pPr>
        <w:pStyle w:val="Style14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Секреты</w:t>
      </w:r>
      <w:r>
        <w:rPr/>
        <w:t xml:space="preserve">: положи </w:t>
      </w:r>
      <w:r>
        <w:rPr>
          <w:rStyle w:val="Style11"/>
        </w:rPr>
        <w:t>GROQ_API_KEY</w:t>
      </w:r>
      <w:r>
        <w:rPr/>
        <w:t xml:space="preserve"> и </w:t>
      </w:r>
      <w:r>
        <w:rPr>
          <w:rStyle w:val="Style11"/>
        </w:rPr>
        <w:t>APIFY_TOKEN</w:t>
      </w:r>
      <w:r>
        <w:rPr/>
        <w:t xml:space="preserve"> в secrets; сервисам отдаём как env.</w:t>
      </w:r>
    </w:p>
    <w:p>
      <w:pPr>
        <w:pStyle w:val="Style14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Compose (ядро)</w:t>
      </w:r>
    </w:p>
    <w:p>
      <w:pPr>
        <w:pStyle w:val="Style17"/>
        <w:bidi w:val="0"/>
        <w:rPr/>
      </w:pPr>
      <w:r>
        <w:rPr>
          <w:rStyle w:val="Style11"/>
        </w:rPr>
        <w:t>version: "3.9"</w:t>
      </w:r>
    </w:p>
    <w:p>
      <w:pPr>
        <w:pStyle w:val="Style17"/>
        <w:bidi w:val="0"/>
        <w:rPr/>
      </w:pPr>
      <w:r>
        <w:rPr>
          <w:rStyle w:val="Style11"/>
        </w:rPr>
        <w:t>services: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redis: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image: redis:7-alpine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command: ["redis-server","--appendonly","yes"]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volumes: ["./data/redis:/data"]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proxy: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./proxy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GROQ_API_KEY_FILE=/run/secrets/groq_key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APIFY_TOKEN_FILE=/run/secrets/apify_token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TENANT_QUOTAS=alpha1:60,alpha2:40    # проценты RPS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secrets: [groq_key, apify_token]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[redis]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alpha1: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./alpha1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TENANT=alpha1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PROXY_URL=http://proxy:8080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[proxy]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alpha2: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./alpha2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TENANT=alpha2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PROXY_URL=http://proxy:8080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[proxy]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nginx: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image: nginx:alpine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volumes: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./nginx/nginx.conf:/etc/nginx/nginx.conf:ro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ports: ["80:80","443:443"]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[alpha1, alpha2]</w:t>
      </w:r>
    </w:p>
    <w:p>
      <w:pPr>
        <w:pStyle w:val="Style17"/>
        <w:bidi w:val="0"/>
        <w:rPr/>
      </w:pPr>
      <w:r>
        <w:rPr>
          <w:rStyle w:val="Style11"/>
        </w:rPr>
        <w:t>secrets: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groq_key: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file: ./secrets/groq_key.txt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apify_token: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 xml:space="preserve">    </w:t>
      </w:r>
      <w:r>
        <w:rPr>
          <w:rStyle w:val="Style11"/>
        </w:rPr>
        <w:t>file: ./secrets/apify_token.txt</w:t>
      </w:r>
    </w:p>
    <w:p>
      <w:pPr>
        <w:pStyle w:val="Style14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Nginx (роутинг по путям/доменам)</w:t>
      </w:r>
    </w:p>
    <w:p>
      <w:pPr>
        <w:pStyle w:val="Style17"/>
        <w:bidi w:val="0"/>
        <w:rPr/>
      </w:pPr>
      <w:r>
        <w:rPr>
          <w:rStyle w:val="Style11"/>
        </w:rPr>
        <w:t>http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upstream alpha1 { server alpha1:3000;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upstream alpha2 { server alpha2:3000;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server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listen 80;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location /alpha1/ { proxy_pass http://alpha1/; }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location /alpha2/ { proxy_pass http://alpha2/;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}</w:t>
      </w:r>
    </w:p>
    <w:p>
      <w:pPr>
        <w:pStyle w:val="Style14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Proxy-слой (Node/Python) — что делает</w:t>
      </w:r>
    </w:p>
    <w:p>
      <w:pPr>
        <w:pStyle w:val="Style14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Принимает заявки </w:t>
      </w:r>
      <w:r>
        <w:rPr>
          <w:rStyle w:val="Style11"/>
        </w:rPr>
        <w:t>POST /groq</w:t>
      </w:r>
      <w:r>
        <w:rPr/>
        <w:t xml:space="preserve"> и </w:t>
      </w:r>
      <w:r>
        <w:rPr>
          <w:rStyle w:val="Style11"/>
        </w:rPr>
        <w:t>POST /apify</w:t>
      </w:r>
      <w:r>
        <w:rPr/>
        <w:t>.</w:t>
      </w:r>
    </w:p>
    <w:p>
      <w:pPr>
        <w:pStyle w:val="Style14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Добавляет теги </w:t>
      </w:r>
      <w:r>
        <w:rPr>
          <w:rStyle w:val="Style11"/>
        </w:rPr>
        <w:t>{tenant, model, job_id}</w:t>
      </w:r>
      <w:r>
        <w:rPr/>
        <w:t>.</w:t>
      </w:r>
    </w:p>
    <w:p>
      <w:pPr>
        <w:pStyle w:val="Style14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Rate-limit + очередь</w:t>
      </w:r>
      <w:r>
        <w:rPr/>
        <w:t>: Redis + токены/лейки (per-tenant).</w:t>
      </w:r>
    </w:p>
    <w:p>
      <w:pPr>
        <w:pStyle w:val="Style14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Биллинг-логи</w:t>
      </w:r>
      <w:r>
        <w:rPr/>
        <w:t>: пишет usage (в т.ч. токены Groq, runId Apify) в лог/БД.</w:t>
      </w:r>
    </w:p>
    <w:p>
      <w:pPr>
        <w:pStyle w:val="Style14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Backoff</w:t>
      </w:r>
      <w:r>
        <w:rPr/>
        <w:t>: экспоненциальный retry + jitter на 429/5xx.</w:t>
      </w:r>
    </w:p>
    <w:p>
      <w:pPr>
        <w:pStyle w:val="Style14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Квоты/скорость</w:t>
      </w:r>
    </w:p>
    <w:p>
      <w:pPr>
        <w:pStyle w:val="Style14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Поставь глобально: </w:t>
      </w:r>
      <w:r>
        <w:rPr>
          <w:rStyle w:val="Style11"/>
        </w:rPr>
        <w:t>max RPS</w:t>
      </w:r>
      <w:r>
        <w:rPr/>
        <w:t xml:space="preserve"> (например, 10–20 rps суммарно).</w:t>
      </w:r>
    </w:p>
    <w:p>
      <w:pPr>
        <w:pStyle w:val="Style14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Квоты: </w:t>
      </w:r>
      <w:r>
        <w:rPr>
          <w:rStyle w:val="Style11"/>
        </w:rPr>
        <w:t>alpha1=60%</w:t>
      </w:r>
      <w:r>
        <w:rPr/>
        <w:t xml:space="preserve">, </w:t>
      </w:r>
      <w:r>
        <w:rPr>
          <w:rStyle w:val="Style11"/>
        </w:rPr>
        <w:t>alpha2=40%</w:t>
      </w:r>
      <w:r>
        <w:rPr/>
        <w:t xml:space="preserve"> (меняется в </w:t>
      </w:r>
      <w:r>
        <w:rPr>
          <w:rStyle w:val="Style11"/>
        </w:rPr>
        <w:t>TENANT_QUOTAS</w:t>
      </w:r>
      <w:r>
        <w:rPr/>
        <w:t>).</w:t>
      </w:r>
    </w:p>
    <w:p>
      <w:pPr>
        <w:pStyle w:val="Style14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Очередь: TTL задач, чтобы не копить ворох, если лимит упёрся.</w:t>
      </w:r>
    </w:p>
    <w:p>
      <w:pPr>
        <w:pStyle w:val="Style14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Мониторинг</w:t>
      </w:r>
    </w:p>
    <w:p>
      <w:pPr>
        <w:pStyle w:val="Style14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Prometheus (метрики proxy: rps, p95 latency, 429, ошибки).</w:t>
      </w:r>
    </w:p>
    <w:p>
      <w:pPr>
        <w:pStyle w:val="Style14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Grafana: дашборды «per tenant» + алерты (квота &gt;80%, 429 бурсты).</w:t>
      </w:r>
    </w:p>
    <w:p>
      <w:pPr>
        <w:pStyle w:val="Style14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Безопасность</w:t>
      </w:r>
    </w:p>
    <w:p>
      <w:pPr>
        <w:pStyle w:val="Style14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Секреты только через Docker secrets / sops.</w:t>
      </w:r>
    </w:p>
    <w:p>
      <w:pPr>
        <w:pStyle w:val="Style14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Контейнерам — </w:t>
      </w:r>
      <w:r>
        <w:rPr>
          <w:rStyle w:val="Style10"/>
        </w:rPr>
        <w:t>read-only FS</w:t>
      </w:r>
      <w:r>
        <w:rPr/>
        <w:t xml:space="preserve">, </w:t>
      </w:r>
      <w:r>
        <w:rPr>
          <w:rStyle w:val="Style11"/>
        </w:rPr>
        <w:t>no-new-privileges</w:t>
      </w:r>
      <w:r>
        <w:rPr/>
        <w:t xml:space="preserve">, </w:t>
      </w:r>
      <w:r>
        <w:rPr>
          <w:rStyle w:val="Style11"/>
        </w:rPr>
        <w:t>mem/cpu limits</w:t>
      </w:r>
      <w:r>
        <w:rPr/>
        <w:t>.</w:t>
      </w:r>
    </w:p>
    <w:p>
      <w:pPr>
        <w:pStyle w:val="Style14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→ proxy только по внутренней сети; наружу — TLS (Caddy/Certbot).</w:t>
      </w:r>
    </w:p>
    <w:p>
      <w:pPr>
        <w:pStyle w:val="Style14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Проверка (чек-лист)</w:t>
      </w:r>
    </w:p>
    <w:p>
      <w:pPr>
        <w:pStyle w:val="Style14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</w:rPr>
        <w:t>docker compose up -d</w:t>
      </w:r>
      <w:r>
        <w:rPr/>
        <w:t xml:space="preserve"> → healthchecks ок.</w:t>
      </w:r>
    </w:p>
    <w:p>
      <w:pPr>
        <w:pStyle w:val="Style14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Тест </w:t>
      </w:r>
      <w:r>
        <w:rPr>
          <w:rStyle w:val="Style11"/>
        </w:rPr>
        <w:t>curl</w:t>
      </w:r>
      <w:r>
        <w:rPr/>
        <w:t>:</w:t>
      </w:r>
    </w:p>
    <w:p>
      <w:pPr>
        <w:pStyle w:val="Style14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1"/>
        </w:rPr>
        <w:t>POST /alpha1/api/test</w:t>
      </w:r>
      <w:r>
        <w:rPr/>
        <w:t xml:space="preserve"> (внутренний вызов Groq через proxy).</w:t>
      </w:r>
    </w:p>
    <w:p>
      <w:pPr>
        <w:pStyle w:val="Style14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1"/>
        </w:rPr>
        <w:t>POST /alpha2/api/test</w:t>
      </w:r>
      <w:r>
        <w:rPr/>
        <w:t>.</w:t>
      </w:r>
    </w:p>
    <w:p>
      <w:pPr>
        <w:pStyle w:val="Style14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Сымитируй нагрузку (5–10 rps) → убедись, что квоты соблюдаются, 429 нет, latency стабильна.</w:t>
      </w:r>
    </w:p>
    <w:p>
      <w:pPr>
        <w:pStyle w:val="2"/>
        <w:bidi w:val="0"/>
        <w:jc w:val="left"/>
        <w:rPr/>
      </w:pPr>
      <w:r>
        <w:rPr/>
        <w:t>Ответы на твои вопросы «сейчас»</w:t>
      </w:r>
    </w:p>
    <w:p>
      <w:pPr>
        <w:pStyle w:val="Style14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Две альфы на одном сервере с одним Groq/APIFY</w:t>
      </w:r>
      <w:r>
        <w:rPr/>
        <w:t xml:space="preserve"> — да, со shared прокси-слоем и квотами.</w:t>
      </w:r>
    </w:p>
    <w:p>
      <w:pPr>
        <w:pStyle w:val="Style14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Экономия</w:t>
      </w:r>
      <w:r>
        <w:rPr/>
        <w:t xml:space="preserve"> — да, оплата одна, но учёт расходов раздельный (по меткам tenant).</w:t>
      </w:r>
    </w:p>
    <w:p>
      <w:pPr>
        <w:pStyle w:val="Style14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Расширение</w:t>
      </w:r>
      <w:r>
        <w:rPr/>
        <w:t xml:space="preserve"> — при росте просто добавишь второй ключ Groq/Apify и укажешь в proxy правило: </w:t>
      </w:r>
      <w:r>
        <w:rPr>
          <w:rStyle w:val="Style11"/>
        </w:rPr>
        <w:t>tenant→key</w:t>
      </w:r>
      <w:r>
        <w:rPr/>
        <w:t>.</w:t>
      </w:r>
    </w:p>
    <w:p>
      <w:pPr>
        <w:pStyle w:val="Style14"/>
        <w:bidi w:val="0"/>
        <w:jc w:val="left"/>
        <w:rPr/>
      </w:pPr>
      <w:r>
        <w:rPr/>
        <w:t xml:space="preserve">Хочешь — я подготовлю минимальный шаблон </w:t>
      </w:r>
      <w:r>
        <w:rPr>
          <w:rStyle w:val="Style11"/>
        </w:rPr>
        <w:t>proxy</w:t>
      </w:r>
      <w:r>
        <w:rPr/>
        <w:t xml:space="preserve"> (Node) с rate-limit и логированием + заготовки </w:t>
      </w:r>
      <w:r>
        <w:rPr>
          <w:rStyle w:val="Style11"/>
        </w:rPr>
        <w:t>alpha1/alpha2</w:t>
      </w:r>
      <w:r>
        <w:rPr/>
        <w:t xml:space="preserve"> (Next.js/Express) — чтобы ты сразу поднял стенд и погнал тесты.</w:t>
      </w:r>
    </w:p>
    <w:p>
      <w:pPr>
        <w:pStyle w:val="5"/>
        <w:bidi w:val="0"/>
        <w:jc w:val="left"/>
        <w:rPr/>
      </w:pPr>
      <w:r>
        <w:rPr/>
        <w:t>Вы сказали:</w:t>
      </w:r>
    </w:p>
    <w:p>
      <w:pPr>
        <w:pStyle w:val="Style14"/>
        <w:bidi w:val="0"/>
        <w:jc w:val="left"/>
        <w:rPr/>
      </w:pPr>
      <w:r>
        <w:rPr/>
        <w:t>Да</w:t>
      </w:r>
    </w:p>
    <w:p>
      <w:pPr>
        <w:pStyle w:val="6"/>
        <w:bidi w:val="0"/>
        <w:jc w:val="left"/>
        <w:rPr/>
      </w:pPr>
      <w:r>
        <w:rPr/>
        <w:t>ChatGPT сказал: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>Красавчик. Ловишь готовый минимальный стенд: общий proxy с квотами+ретраями, две «альфы» (Next.js API) и docker-compose. Поднимешь — и можно сразу тестить shared Groq+Apify.</w:t>
      </w:r>
    </w:p>
    <w:p>
      <w:pPr>
        <w:pStyle w:val="1"/>
        <w:bidi w:val="0"/>
        <w:jc w:val="left"/>
        <w:rPr/>
      </w:pPr>
      <w:r>
        <w:rPr/>
        <w:t>Структура репо</w:t>
      </w:r>
    </w:p>
    <w:p>
      <w:pPr>
        <w:pStyle w:val="Style17"/>
        <w:bidi w:val="0"/>
        <w:rPr/>
      </w:pPr>
      <w:r>
        <w:rPr>
          <w:rStyle w:val="Style11"/>
        </w:rPr>
        <w:t>/srv/stack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docker-compose.yml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secrets/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groq_key.txt</w:t>
      </w:r>
    </w:p>
    <w:p>
      <w:pPr>
        <w:pStyle w:val="Style17"/>
        <w:bidi w:val="0"/>
        <w:rPr/>
      </w:pPr>
      <w:r>
        <w:rPr>
          <w:rStyle w:val="Style11"/>
        </w:rPr>
        <w:t xml:space="preserve">  │   └─ </w:t>
      </w:r>
      <w:r>
        <w:rPr>
          <w:rStyle w:val="Style11"/>
        </w:rPr>
        <w:t>apify_token.txt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proxy/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Dockerfile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package.json</w:t>
      </w:r>
    </w:p>
    <w:p>
      <w:pPr>
        <w:pStyle w:val="Style17"/>
        <w:bidi w:val="0"/>
        <w:rPr/>
      </w:pPr>
      <w:r>
        <w:rPr>
          <w:rStyle w:val="Style11"/>
        </w:rPr>
        <w:t xml:space="preserve">  │   └─ </w:t>
      </w:r>
      <w:r>
        <w:rPr>
          <w:rStyle w:val="Style11"/>
        </w:rPr>
        <w:t>index.js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alpha1/   # Next.js (можно потом заменить на твой фронт)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Dockerfile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package.json</w:t>
      </w:r>
    </w:p>
    <w:p>
      <w:pPr>
        <w:pStyle w:val="Style17"/>
        <w:bidi w:val="0"/>
        <w:rPr/>
      </w:pPr>
      <w:r>
        <w:rPr>
          <w:rStyle w:val="Style11"/>
        </w:rPr>
        <w:t xml:space="preserve">  │   └─ </w:t>
      </w:r>
      <w:r>
        <w:rPr>
          <w:rStyle w:val="Style11"/>
        </w:rPr>
        <w:t>pages/api/test.js</w:t>
      </w:r>
    </w:p>
    <w:p>
      <w:pPr>
        <w:pStyle w:val="Style17"/>
        <w:bidi w:val="0"/>
        <w:rPr/>
      </w:pPr>
      <w:r>
        <w:rPr>
          <w:rStyle w:val="Style11"/>
        </w:rPr>
        <w:t xml:space="preserve">  ├─ </w:t>
      </w:r>
      <w:r>
        <w:rPr>
          <w:rStyle w:val="Style11"/>
        </w:rPr>
        <w:t>alpha2/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Dockerfile</w:t>
      </w:r>
    </w:p>
    <w:p>
      <w:pPr>
        <w:pStyle w:val="Style17"/>
        <w:bidi w:val="0"/>
        <w:rPr/>
      </w:pPr>
      <w:r>
        <w:rPr>
          <w:rStyle w:val="Style11"/>
        </w:rPr>
        <w:t xml:space="preserve">  │   ├─ </w:t>
      </w:r>
      <w:r>
        <w:rPr>
          <w:rStyle w:val="Style11"/>
        </w:rPr>
        <w:t>package.json</w:t>
      </w:r>
    </w:p>
    <w:p>
      <w:pPr>
        <w:pStyle w:val="Style17"/>
        <w:bidi w:val="0"/>
        <w:rPr/>
      </w:pPr>
      <w:r>
        <w:rPr>
          <w:rStyle w:val="Style11"/>
        </w:rPr>
        <w:t xml:space="preserve">  │   └─ </w:t>
      </w:r>
      <w:r>
        <w:rPr>
          <w:rStyle w:val="Style11"/>
        </w:rPr>
        <w:t>pages/api/test.js</w:t>
      </w:r>
    </w:p>
    <w:p>
      <w:pPr>
        <w:pStyle w:val="Style17"/>
        <w:bidi w:val="0"/>
        <w:rPr/>
      </w:pPr>
      <w:r>
        <w:rPr>
          <w:rStyle w:val="Style11"/>
        </w:rPr>
        <w:t xml:space="preserve">  └─ </w:t>
      </w:r>
      <w:r>
        <w:rPr>
          <w:rStyle w:val="Style11"/>
        </w:rPr>
        <w:t>nginx/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 xml:space="preserve">      └─ </w:t>
      </w:r>
      <w:r>
        <w:rPr>
          <w:rStyle w:val="Style11"/>
        </w:rPr>
        <w:t>nginx.conf</w:t>
      </w:r>
    </w:p>
    <w:p>
      <w:pPr>
        <w:pStyle w:val="1"/>
        <w:bidi w:val="0"/>
        <w:jc w:val="left"/>
        <w:rPr/>
      </w:pPr>
      <w:r>
        <w:rPr/>
        <w:t>docker-compose.yml</w:t>
      </w:r>
    </w:p>
    <w:p>
      <w:pPr>
        <w:pStyle w:val="Style17"/>
        <w:bidi w:val="0"/>
        <w:rPr/>
      </w:pPr>
      <w:r>
        <w:rPr>
          <w:rStyle w:val="Style11"/>
        </w:rPr>
        <w:t>version: "3.9"</w:t>
      </w:r>
    </w:p>
    <w:p>
      <w:pPr>
        <w:pStyle w:val="Style17"/>
        <w:bidi w:val="0"/>
        <w:rPr/>
      </w:pPr>
      <w:r>
        <w:rPr>
          <w:rStyle w:val="Style11"/>
        </w:rPr>
        <w:t>services: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redis: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image: redis:7-alpine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command: ["redis-server","--appendonly","yes"]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volumes: ["./data/redis:/data"]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proxy: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./proxy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REDIS_URL=redis://redis:6379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TENANT_QUOTAS=alpha1:60,alpha2:40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GROQ_API_KEY_FILE=/run/secrets/groq_key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APIFY_TOKEN_FILE=/run/secrets/apify_token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GLOBAL_RPS=15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BURST=20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secrets: [groq_key, apify_token]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[redis]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alpha1: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./alpha1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TENANT=alpha1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PROXY_URL=http://proxy:8080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[proxy]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alpha2: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build: ./alpha2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environment: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TENANT=alpha2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- PROXY_URL=http://proxy:8080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[proxy]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nginx: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image: nginx:alpine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volumes: ["./nginx/nginx.conf:/etc/nginx/nginx.conf:ro"]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ports: ["80:80"]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depends_on: [alpha1, alpha2]</w:t>
      </w:r>
    </w:p>
    <w:p>
      <w:pPr>
        <w:pStyle w:val="Style17"/>
        <w:bidi w:val="0"/>
        <w:rPr/>
      </w:pPr>
      <w:r>
        <w:rPr>
          <w:rStyle w:val="Style11"/>
        </w:rPr>
        <w:t>secrets: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groq_key: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file: ./secrets/groq_key.txt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apify_token: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 xml:space="preserve">    </w:t>
      </w:r>
      <w:r>
        <w:rPr>
          <w:rStyle w:val="Style11"/>
        </w:rPr>
        <w:t>file: ./secrets/apify_token.txt</w:t>
      </w:r>
    </w:p>
    <w:p>
      <w:pPr>
        <w:pStyle w:val="1"/>
        <w:bidi w:val="0"/>
        <w:jc w:val="left"/>
        <w:rPr/>
      </w:pPr>
      <w:r>
        <w:rPr/>
        <w:t>proxy/Dockerfile</w:t>
      </w:r>
    </w:p>
    <w:p>
      <w:pPr>
        <w:pStyle w:val="Style17"/>
        <w:bidi w:val="0"/>
        <w:rPr/>
      </w:pPr>
      <w:r>
        <w:rPr>
          <w:rStyle w:val="Style11"/>
        </w:rPr>
        <w:t>FROM node:20-alpine</w:t>
      </w:r>
    </w:p>
    <w:p>
      <w:pPr>
        <w:pStyle w:val="Style17"/>
        <w:bidi w:val="0"/>
        <w:rPr/>
      </w:pPr>
      <w:r>
        <w:rPr>
          <w:rStyle w:val="Style11"/>
        </w:rPr>
        <w:t>WORKDIR /app</w:t>
      </w:r>
    </w:p>
    <w:p>
      <w:pPr>
        <w:pStyle w:val="Style17"/>
        <w:bidi w:val="0"/>
        <w:rPr/>
      </w:pPr>
      <w:r>
        <w:rPr>
          <w:rStyle w:val="Style11"/>
        </w:rPr>
        <w:t>COPY package.json package-lock.json* ./</w:t>
      </w:r>
    </w:p>
    <w:p>
      <w:pPr>
        <w:pStyle w:val="Style17"/>
        <w:bidi w:val="0"/>
        <w:rPr/>
      </w:pPr>
      <w:r>
        <w:rPr>
          <w:rStyle w:val="Style11"/>
        </w:rPr>
        <w:t>RUN npm ci --omit=dev</w:t>
      </w:r>
    </w:p>
    <w:p>
      <w:pPr>
        <w:pStyle w:val="Style17"/>
        <w:bidi w:val="0"/>
        <w:rPr/>
      </w:pPr>
      <w:r>
        <w:rPr>
          <w:rStyle w:val="Style11"/>
        </w:rPr>
        <w:t>COPY index.js .</w:t>
      </w:r>
    </w:p>
    <w:p>
      <w:pPr>
        <w:pStyle w:val="Style17"/>
        <w:bidi w:val="0"/>
        <w:rPr/>
      </w:pPr>
      <w:r>
        <w:rPr>
          <w:rStyle w:val="Style11"/>
        </w:rPr>
        <w:t>EXPOSE 8080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CMD ["node","index.js"]</w:t>
      </w:r>
    </w:p>
    <w:p>
      <w:pPr>
        <w:pStyle w:val="1"/>
        <w:bidi w:val="0"/>
        <w:jc w:val="left"/>
        <w:rPr/>
      </w:pPr>
      <w:r>
        <w:rPr/>
        <w:t>proxy/package.json</w:t>
      </w:r>
    </w:p>
    <w:p>
      <w:pPr>
        <w:pStyle w:val="Style17"/>
        <w:bidi w:val="0"/>
        <w:rPr/>
      </w:pPr>
      <w:r>
        <w:rPr>
          <w:rStyle w:val="Style11"/>
        </w:rPr>
        <w:t>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"name": "shared-proxy",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"version": "1.0.0",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"dependencies":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"axios": "^1.7.2",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"express": "^4.19.2",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"ioredis": "^5.3.2",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"pino": "^9.0.0",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"rate-limiter-flexible": "^2.5.3"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}</w:t>
      </w:r>
    </w:p>
    <w:p>
      <w:pPr>
        <w:pStyle w:val="1"/>
        <w:bidi w:val="0"/>
        <w:jc w:val="left"/>
        <w:rPr/>
      </w:pPr>
      <w:r>
        <w:rPr/>
        <w:t>proxy/index.js (RPS квоты per-tenant + ретраи + роуты /groq и /apify)</w:t>
      </w:r>
    </w:p>
    <w:p>
      <w:pPr>
        <w:pStyle w:val="Style17"/>
        <w:bidi w:val="0"/>
        <w:rPr/>
      </w:pPr>
      <w:r>
        <w:rPr>
          <w:rStyle w:val="Style11"/>
        </w:rPr>
        <w:t>const express = require('express');</w:t>
      </w:r>
    </w:p>
    <w:p>
      <w:pPr>
        <w:pStyle w:val="Style17"/>
        <w:bidi w:val="0"/>
        <w:rPr/>
      </w:pPr>
      <w:r>
        <w:rPr>
          <w:rStyle w:val="Style11"/>
        </w:rPr>
        <w:t>const axios = require('axios');</w:t>
      </w:r>
    </w:p>
    <w:p>
      <w:pPr>
        <w:pStyle w:val="Style17"/>
        <w:bidi w:val="0"/>
        <w:rPr/>
      </w:pPr>
      <w:r>
        <w:rPr>
          <w:rStyle w:val="Style11"/>
        </w:rPr>
        <w:t>const Redis = require('ioredis');</w:t>
      </w:r>
    </w:p>
    <w:p>
      <w:pPr>
        <w:pStyle w:val="Style17"/>
        <w:bidi w:val="0"/>
        <w:rPr/>
      </w:pPr>
      <w:r>
        <w:rPr>
          <w:rStyle w:val="Style11"/>
        </w:rPr>
        <w:t>const { RateLimiterRedis } = require('rate-limiter-flexible');</w:t>
      </w:r>
    </w:p>
    <w:p>
      <w:pPr>
        <w:pStyle w:val="Style17"/>
        <w:bidi w:val="0"/>
        <w:rPr/>
      </w:pPr>
      <w:r>
        <w:rPr>
          <w:rStyle w:val="Style11"/>
        </w:rPr>
        <w:t>const pino = require('pino')();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const app = express();</w:t>
      </w:r>
    </w:p>
    <w:p>
      <w:pPr>
        <w:pStyle w:val="Style17"/>
        <w:bidi w:val="0"/>
        <w:rPr/>
      </w:pPr>
      <w:r>
        <w:rPr>
          <w:rStyle w:val="Style11"/>
        </w:rPr>
        <w:t>app.use(express.json({ limit: '2mb' }));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env</w:t>
      </w:r>
    </w:p>
    <w:p>
      <w:pPr>
        <w:pStyle w:val="Style17"/>
        <w:bidi w:val="0"/>
        <w:rPr/>
      </w:pPr>
      <w:r>
        <w:rPr>
          <w:rStyle w:val="Style11"/>
        </w:rPr>
        <w:t>const REDIS_URL = process.env.REDIS_URL || 'redis://localhost:6379';</w:t>
      </w:r>
    </w:p>
    <w:p>
      <w:pPr>
        <w:pStyle w:val="Style17"/>
        <w:bidi w:val="0"/>
        <w:rPr/>
      </w:pPr>
      <w:r>
        <w:rPr>
          <w:rStyle w:val="Style11"/>
        </w:rPr>
        <w:t>const GLOBAL_RPS = Number(process.env.GLOBAL_RPS || 10);</w:t>
      </w:r>
    </w:p>
    <w:p>
      <w:pPr>
        <w:pStyle w:val="Style17"/>
        <w:bidi w:val="0"/>
        <w:rPr/>
      </w:pPr>
      <w:r>
        <w:rPr>
          <w:rStyle w:val="Style11"/>
        </w:rPr>
        <w:t>const BURST = Number(process.env.BURST || 15);</w:t>
      </w:r>
    </w:p>
    <w:p>
      <w:pPr>
        <w:pStyle w:val="Style17"/>
        <w:bidi w:val="0"/>
        <w:rPr/>
      </w:pPr>
      <w:r>
        <w:rPr>
          <w:rStyle w:val="Style11"/>
        </w:rPr>
        <w:t>const quotas = (process.env.TENANT_QUOTAS || 'alpha1:50,alpha2:50')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.split(',').map(s =&gt; s.trim()).reduce((acc, pair) =&gt;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[name, pct] = pair.split(':'); acc[name] = Number(pct) / 100; return acc;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}, {});</w:t>
      </w:r>
    </w:p>
    <w:p>
      <w:pPr>
        <w:pStyle w:val="Style17"/>
        <w:bidi w:val="0"/>
        <w:rPr/>
      </w:pPr>
      <w:r>
        <w:rPr>
          <w:rStyle w:val="Style11"/>
        </w:rPr>
        <w:t>const groqKey = require('fs').readFileSync(process.env.GROQ_API_KEY_FILE, 'utf8').trim();</w:t>
      </w:r>
    </w:p>
    <w:p>
      <w:pPr>
        <w:pStyle w:val="Style17"/>
        <w:bidi w:val="0"/>
        <w:rPr/>
      </w:pPr>
      <w:r>
        <w:rPr>
          <w:rStyle w:val="Style11"/>
        </w:rPr>
        <w:t>const apifyToken = require('fs').readFileSync(process.env.APIFY_TOKEN_FILE, 'utf8').trim();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const redis = new Redis(REDIS_URL);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глобальный лимитер (burst)</w:t>
      </w:r>
    </w:p>
    <w:p>
      <w:pPr>
        <w:pStyle w:val="Style17"/>
        <w:bidi w:val="0"/>
        <w:rPr/>
      </w:pPr>
      <w:r>
        <w:rPr>
          <w:rStyle w:val="Style11"/>
        </w:rPr>
        <w:t>const globalLimiter = new RateLimiterRedis({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storeClient: redis, keyPrefix: 'rl:global', points: BURST, duration: 1, execEvenly: true</w:t>
      </w:r>
    </w:p>
    <w:p>
      <w:pPr>
        <w:pStyle w:val="Style17"/>
        <w:bidi w:val="0"/>
        <w:rPr/>
      </w:pPr>
      <w:r>
        <w:rPr>
          <w:rStyle w:val="Style11"/>
        </w:rPr>
        <w:t>});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лимитеры на тенантов</w:t>
      </w:r>
    </w:p>
    <w:p>
      <w:pPr>
        <w:pStyle w:val="Style17"/>
        <w:bidi w:val="0"/>
        <w:rPr/>
      </w:pPr>
      <w:r>
        <w:rPr>
          <w:rStyle w:val="Style11"/>
        </w:rPr>
        <w:t>const tenantLimiters = {};</w:t>
      </w:r>
    </w:p>
    <w:p>
      <w:pPr>
        <w:pStyle w:val="Style17"/>
        <w:bidi w:val="0"/>
        <w:rPr/>
      </w:pPr>
      <w:r>
        <w:rPr>
          <w:rStyle w:val="Style11"/>
        </w:rPr>
        <w:t>Object.entries(quotas).forEach(([tenant, share]) =&gt;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tenantLimiters[tenant] = new RateLimiterRedis({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storeClient: redis, keyPrefix: `rl:${tenant}`,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points: Math.max(1, Math.floor(GLOBAL_RPS * share)), duration: 1, execEvenly: true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});</w:t>
      </w:r>
    </w:p>
    <w:p>
      <w:pPr>
        <w:pStyle w:val="Style17"/>
        <w:bidi w:val="0"/>
        <w:rPr/>
      </w:pPr>
      <w:r>
        <w:rPr>
          <w:rStyle w:val="Style11"/>
        </w:rPr>
        <w:t>});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async function withRateLimit(tenant, fn)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if (!tenantLimiters[tenant]) throw new Error('unknown tenant');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await globalLimiter.consume('global');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await tenantLimiters[tenant].consume(tenant);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return fn();</w:t>
      </w:r>
    </w:p>
    <w:p>
      <w:pPr>
        <w:pStyle w:val="Style17"/>
        <w:bidi w:val="0"/>
        <w:rPr/>
      </w:pPr>
      <w:r>
        <w:rPr>
          <w:rStyle w:val="Style11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простой backoff с джиттером</w:t>
      </w:r>
    </w:p>
    <w:p>
      <w:pPr>
        <w:pStyle w:val="Style17"/>
        <w:bidi w:val="0"/>
        <w:rPr/>
      </w:pPr>
      <w:r>
        <w:rPr>
          <w:rStyle w:val="Style11"/>
        </w:rPr>
        <w:t>const sleep = ms =&gt; new Promise(r =&gt; setTimeout(r, ms));</w:t>
      </w:r>
    </w:p>
    <w:p>
      <w:pPr>
        <w:pStyle w:val="Style17"/>
        <w:bidi w:val="0"/>
        <w:rPr/>
      </w:pPr>
      <w:r>
        <w:rPr>
          <w:rStyle w:val="Style11"/>
        </w:rPr>
        <w:t>async function withRetry(task, tries = 4)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let lastErr;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for (let i = 0; i &lt; tries; i++)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try { return await task(); }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catch (e) {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lastErr = e;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const status = e.response?.status;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if (status &amp;&amp; status &lt; 500 &amp;&amp; status !== 429) break;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const delay = Math.min(2000, 200 * (2 ** i)) + Math.floor(Math.random() * 100);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await sleep(delay);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throw lastErr;</w:t>
      </w:r>
    </w:p>
    <w:p>
      <w:pPr>
        <w:pStyle w:val="Style17"/>
        <w:bidi w:val="0"/>
        <w:rPr/>
      </w:pPr>
      <w:r>
        <w:rPr>
          <w:rStyle w:val="Style11"/>
        </w:rPr>
        <w:t>}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GROQ proxy</w:t>
      </w:r>
    </w:p>
    <w:p>
      <w:pPr>
        <w:pStyle w:val="Style17"/>
        <w:bidi w:val="0"/>
        <w:rPr/>
      </w:pPr>
      <w:r>
        <w:rPr>
          <w:rStyle w:val="Style11"/>
        </w:rPr>
        <w:t>app.post('/groq', async (req, res) =&gt;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const { tenant, model = 'llama-3.1-70b-versatile', messages, temperature = 0.4 } = req.body || {};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if (!tenant || !Array.isArray(messages)) return res.status(400).json({ error: 'tenant &amp; messages required' });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try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data = await withRateLimit(tenant, () =&gt;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withRetry(async () =&gt; {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const r = await axios.post('https://api.groq.com/openai/v1/chat/completions', {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model, messages, temperature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}, {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headers: { Authorization: `Bearer ${groqKey}` },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timeout: 30000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});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return r.data;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})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pino.info({ t: tenant, model, usage: data.usage }, 'groq-ok');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res.json({ ok: true, data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 catch (e)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pino.error({ t: tenant, msg: e.message, status: e.response?.status, body: e.response?.data }, 'groq-fail');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res.status(502).json({ error: 'groq proxy failed', detail: e.response?.data || e.message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rPr/>
      </w:pPr>
      <w:r>
        <w:rPr>
          <w:rStyle w:val="Style11"/>
        </w:rPr>
        <w:t>});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// APIFY proxy (старт актёра)</w:t>
      </w:r>
    </w:p>
    <w:p>
      <w:pPr>
        <w:pStyle w:val="Style17"/>
        <w:bidi w:val="0"/>
        <w:rPr/>
      </w:pPr>
      <w:r>
        <w:rPr>
          <w:rStyle w:val="Style11"/>
        </w:rPr>
        <w:t>app.post('/apify', async (req, res) =&gt;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const { tenant, actorId, input } = req.body || {};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if (!tenant || !actorId) return res.status(400).json({ error: 'tenant &amp; actorId required'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try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data = await withRateLimit(tenant, () =&gt;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withRetry(async () =&gt; {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const r = await axios.post(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`https://api.apify.com/v2/acts/${actorId}/runs?token=${apifyToken}`,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{ input }, { timeout: 30000 }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);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return r.data;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})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pino.info({ t: tenant, actorId, runId: data.data?.id }, 'apify-started');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res.json({ ok: true, data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 catch (e)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pino.error({ t: tenant, msg: e.message, status: e.response?.status, body: e.response?.data }, 'apify-fail');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res.status(502).json({ error: 'apify proxy failed', detail: e.response?.data || e.message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rPr/>
      </w:pPr>
      <w:r>
        <w:rPr>
          <w:rStyle w:val="Style11"/>
        </w:rPr>
        <w:t>});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app.get('/health', (req, res) =&gt; res.json({ ok: true }));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app.listen(8080, () =&gt; pino.info('proxy listening on 8080'));</w:t>
      </w:r>
    </w:p>
    <w:p>
      <w:pPr>
        <w:pStyle w:val="1"/>
        <w:bidi w:val="0"/>
        <w:jc w:val="left"/>
        <w:rPr/>
      </w:pPr>
      <w:r>
        <w:rPr/>
        <w:t>alpha1/Dockerfile (аналогично для alpha2)</w:t>
      </w:r>
    </w:p>
    <w:p>
      <w:pPr>
        <w:pStyle w:val="Style17"/>
        <w:bidi w:val="0"/>
        <w:rPr/>
      </w:pPr>
      <w:r>
        <w:rPr>
          <w:rStyle w:val="Style11"/>
        </w:rPr>
        <w:t>FROM node:20-alpine</w:t>
      </w:r>
    </w:p>
    <w:p>
      <w:pPr>
        <w:pStyle w:val="Style17"/>
        <w:bidi w:val="0"/>
        <w:rPr/>
      </w:pPr>
      <w:r>
        <w:rPr>
          <w:rStyle w:val="Style11"/>
        </w:rPr>
        <w:t>WORKDIR /app</w:t>
      </w:r>
    </w:p>
    <w:p>
      <w:pPr>
        <w:pStyle w:val="Style17"/>
        <w:bidi w:val="0"/>
        <w:rPr/>
      </w:pPr>
      <w:r>
        <w:rPr>
          <w:rStyle w:val="Style11"/>
        </w:rPr>
        <w:t>RUN npm i -g next@14</w:t>
      </w:r>
    </w:p>
    <w:p>
      <w:pPr>
        <w:pStyle w:val="Style17"/>
        <w:bidi w:val="0"/>
        <w:rPr/>
      </w:pPr>
      <w:r>
        <w:rPr>
          <w:rStyle w:val="Style11"/>
        </w:rPr>
        <w:t>COPY package.json package-lock.json* ./</w:t>
      </w:r>
    </w:p>
    <w:p>
      <w:pPr>
        <w:pStyle w:val="Style17"/>
        <w:bidi w:val="0"/>
        <w:rPr/>
      </w:pPr>
      <w:r>
        <w:rPr>
          <w:rStyle w:val="Style11"/>
        </w:rPr>
        <w:t>RUN npm ci --omit=dev</w:t>
      </w:r>
    </w:p>
    <w:p>
      <w:pPr>
        <w:pStyle w:val="Style17"/>
        <w:bidi w:val="0"/>
        <w:rPr/>
      </w:pPr>
      <w:r>
        <w:rPr>
          <w:rStyle w:val="Style11"/>
        </w:rPr>
        <w:t>COPY pages ./pages</w:t>
      </w:r>
    </w:p>
    <w:p>
      <w:pPr>
        <w:pStyle w:val="Style17"/>
        <w:bidi w:val="0"/>
        <w:rPr/>
      </w:pPr>
      <w:r>
        <w:rPr>
          <w:rStyle w:val="Style11"/>
        </w:rPr>
        <w:t>EXPOSE 3000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CMD ["npx","next","dev","-p","3000"]</w:t>
      </w:r>
    </w:p>
    <w:p>
      <w:pPr>
        <w:pStyle w:val="1"/>
        <w:bidi w:val="0"/>
        <w:jc w:val="left"/>
        <w:rPr/>
      </w:pPr>
      <w:r>
        <w:rPr/>
        <w:t>alpha1/package.json (аналогично в alpha2)</w:t>
      </w:r>
    </w:p>
    <w:p>
      <w:pPr>
        <w:pStyle w:val="Style17"/>
        <w:bidi w:val="0"/>
        <w:rPr/>
      </w:pPr>
      <w:r>
        <w:rPr>
          <w:rStyle w:val="Style11"/>
        </w:rPr>
        <w:t>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"name": "alpha1",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"version": "1.0.0",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"dependencies":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"axios": "^1.7.2",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"next": "^14.2.5"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}</w:t>
      </w:r>
    </w:p>
    <w:p>
      <w:pPr>
        <w:pStyle w:val="1"/>
        <w:bidi w:val="0"/>
        <w:jc w:val="left"/>
        <w:rPr/>
      </w:pPr>
      <w:r>
        <w:rPr/>
        <w:t>alpha1/pages/api/test.js (аналогично в alpha2, поменяй только текст TENANT)</w:t>
      </w:r>
    </w:p>
    <w:p>
      <w:pPr>
        <w:pStyle w:val="Style17"/>
        <w:bidi w:val="0"/>
        <w:rPr/>
      </w:pPr>
      <w:r>
        <w:rPr>
          <w:rStyle w:val="Style11"/>
        </w:rPr>
        <w:t>export default async function handler(req, res)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try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tenant = process.env.TENANT || 'alpha1';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proxy = process.env.PROXY_URL || 'http://localhost:8080';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r = await fetch(`${proxy}/groq`, {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method: 'POST',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headers: { 'content-type': 'application/json' },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body: JSON.stringify({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tenant,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model: 'llama-3.1-8b-instant',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messages: [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{ role: 'system', content: 'You are a concise assistant.'},</w:t>
      </w:r>
    </w:p>
    <w:p>
      <w:pPr>
        <w:pStyle w:val="Style17"/>
        <w:bidi w:val="0"/>
        <w:rPr/>
      </w:pPr>
      <w:r>
        <w:rPr>
          <w:rStyle w:val="Style11"/>
        </w:rPr>
        <w:t xml:space="preserve">          </w:t>
      </w:r>
      <w:r>
        <w:rPr>
          <w:rStyle w:val="Style11"/>
        </w:rPr>
        <w:t>{ role: 'user', content: `Say hello from ${tenant} and give me a 1-sentence tip.`}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],</w:t>
      </w:r>
    </w:p>
    <w:p>
      <w:pPr>
        <w:pStyle w:val="Style17"/>
        <w:bidi w:val="0"/>
        <w:rPr/>
      </w:pPr>
      <w:r>
        <w:rPr>
          <w:rStyle w:val="Style11"/>
        </w:rPr>
        <w:t xml:space="preserve">        </w:t>
      </w:r>
      <w:r>
        <w:rPr>
          <w:rStyle w:val="Style11"/>
        </w:rPr>
        <w:t>temperature: 0.5</w:t>
      </w:r>
    </w:p>
    <w:p>
      <w:pPr>
        <w:pStyle w:val="Style17"/>
        <w:bidi w:val="0"/>
        <w:rPr/>
      </w:pPr>
      <w:r>
        <w:rPr>
          <w:rStyle w:val="Style11"/>
        </w:rPr>
        <w:t xml:space="preserve">      </w:t>
      </w:r>
      <w:r>
        <w:rPr>
          <w:rStyle w:val="Style11"/>
        </w:rPr>
        <w:t>})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});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const data = await r.json();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res.status(200).json({ ok: true, tenant, completion: data.data?.choices?.[0]?.message?.content || data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 catch (e)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res.status(500).json({ ok: false, error: e.message });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}</w:t>
      </w:r>
    </w:p>
    <w:p>
      <w:pPr>
        <w:pStyle w:val="1"/>
        <w:bidi w:val="0"/>
        <w:jc w:val="left"/>
        <w:rPr/>
      </w:pPr>
      <w:r>
        <w:rPr/>
        <w:t>nginx/nginx.conf</w:t>
      </w:r>
    </w:p>
    <w:p>
      <w:pPr>
        <w:pStyle w:val="Style17"/>
        <w:bidi w:val="0"/>
        <w:rPr/>
      </w:pPr>
      <w:r>
        <w:rPr>
          <w:rStyle w:val="Style11"/>
        </w:rPr>
        <w:t>events {}</w:t>
      </w:r>
    </w:p>
    <w:p>
      <w:pPr>
        <w:pStyle w:val="Style17"/>
        <w:bidi w:val="0"/>
        <w:rPr/>
      </w:pPr>
      <w:r>
        <w:rPr>
          <w:rStyle w:val="Style11"/>
        </w:rPr>
        <w:t>http {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upstream alpha1 { server alpha1:3000;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upstream alpha2 { server alpha2:3000;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server {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listen 80;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location /alpha1/ { proxy_pass http://alpha1/; }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location /alpha2/ { proxy_pass http://alpha2/; }</w:t>
      </w:r>
    </w:p>
    <w:p>
      <w:pPr>
        <w:pStyle w:val="Style17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location /healthz { return 200 "ok\n"; add_header Content-Type text/plain; }</w:t>
      </w:r>
    </w:p>
    <w:p>
      <w:pPr>
        <w:pStyle w:val="Style17"/>
        <w:bidi w:val="0"/>
        <w:rPr/>
      </w:pPr>
      <w:r>
        <w:rPr>
          <w:rStyle w:val="Style11"/>
        </w:rPr>
        <w:t xml:space="preserve">  </w:t>
      </w:r>
      <w:r>
        <w:rPr>
          <w:rStyle w:val="Style11"/>
        </w:rPr>
        <w:t>}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}</w:t>
      </w:r>
    </w:p>
    <w:p>
      <w:pPr>
        <w:pStyle w:val="1"/>
        <w:bidi w:val="0"/>
        <w:jc w:val="left"/>
        <w:rPr/>
      </w:pPr>
      <w:r>
        <w:rPr/>
        <w:t>Быстрый запуск</w:t>
      </w:r>
    </w:p>
    <w:p>
      <w:pPr>
        <w:pStyle w:val="Style17"/>
        <w:bidi w:val="0"/>
        <w:rPr/>
      </w:pPr>
      <w:r>
        <w:rPr>
          <w:rStyle w:val="Style11"/>
        </w:rPr>
        <w:t># 1) ключи</w:t>
      </w:r>
    </w:p>
    <w:p>
      <w:pPr>
        <w:pStyle w:val="Style17"/>
        <w:bidi w:val="0"/>
        <w:rPr/>
      </w:pPr>
      <w:r>
        <w:rPr>
          <w:rStyle w:val="Style11"/>
        </w:rPr>
        <w:t>mkdir -p /srv/stack/secrets</w:t>
      </w:r>
    </w:p>
    <w:p>
      <w:pPr>
        <w:pStyle w:val="Style17"/>
        <w:bidi w:val="0"/>
        <w:rPr/>
      </w:pPr>
      <w:r>
        <w:rPr>
          <w:rStyle w:val="Style11"/>
        </w:rPr>
        <w:t>echo "YOUR_GROQ_API_KEY" &gt; /srv/stack/secrets/groq_key.txt</w:t>
      </w:r>
    </w:p>
    <w:p>
      <w:pPr>
        <w:pStyle w:val="Style17"/>
        <w:bidi w:val="0"/>
        <w:rPr/>
      </w:pPr>
      <w:r>
        <w:rPr>
          <w:rStyle w:val="Style11"/>
        </w:rPr>
        <w:t>echo "YOUR_APIFY_TOKEN"  &gt; /srv/stack/secrets/apify_token.txt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# 2) поднять</w:t>
      </w:r>
    </w:p>
    <w:p>
      <w:pPr>
        <w:pStyle w:val="Style17"/>
        <w:bidi w:val="0"/>
        <w:rPr/>
      </w:pPr>
      <w:r>
        <w:rPr>
          <w:rStyle w:val="Style11"/>
        </w:rPr>
        <w:t>cd /srv/stack</w:t>
      </w:r>
    </w:p>
    <w:p>
      <w:pPr>
        <w:pStyle w:val="Style17"/>
        <w:bidi w:val="0"/>
        <w:rPr/>
      </w:pPr>
      <w:r>
        <w:rPr>
          <w:rStyle w:val="Style11"/>
        </w:rPr>
        <w:t>docker compose up -d --build</w:t>
      </w:r>
    </w:p>
    <w:p>
      <w:pPr>
        <w:pStyle w:val="Style17"/>
        <w:bidi w:val="0"/>
        <w:rPr/>
      </w:pPr>
      <w:r>
        <w:rPr/>
      </w:r>
    </w:p>
    <w:p>
      <w:pPr>
        <w:pStyle w:val="Style17"/>
        <w:bidi w:val="0"/>
        <w:rPr/>
      </w:pPr>
      <w:r>
        <w:rPr>
          <w:rStyle w:val="Style11"/>
        </w:rPr>
        <w:t># 3) проверить</w:t>
      </w:r>
    </w:p>
    <w:p>
      <w:pPr>
        <w:pStyle w:val="Style17"/>
        <w:bidi w:val="0"/>
        <w:rPr/>
      </w:pPr>
      <w:r>
        <w:rPr>
          <w:rStyle w:val="Style11"/>
        </w:rPr>
        <w:t>curl http://localhost/healthz</w:t>
      </w:r>
    </w:p>
    <w:p>
      <w:pPr>
        <w:pStyle w:val="Style17"/>
        <w:bidi w:val="0"/>
        <w:rPr/>
      </w:pPr>
      <w:r>
        <w:rPr>
          <w:rStyle w:val="Style11"/>
        </w:rPr>
        <w:t>curl http://localhost/alpha1/api/test</w:t>
      </w:r>
    </w:p>
    <w:p>
      <w:pPr>
        <w:pStyle w:val="Style17"/>
        <w:bidi w:val="0"/>
        <w:spacing w:before="0" w:after="283"/>
        <w:rPr/>
      </w:pPr>
      <w:r>
        <w:rPr>
          <w:rStyle w:val="Style11"/>
        </w:rPr>
        <w:t>curl http://localhost/alpha2/api/test</w:t>
      </w:r>
    </w:p>
    <w:p>
      <w:pPr>
        <w:pStyle w:val="1"/>
        <w:bidi w:val="0"/>
        <w:jc w:val="left"/>
        <w:rPr/>
      </w:pPr>
      <w:r>
        <w:rPr/>
        <w:t>Что уже есть «из коробки»</w:t>
      </w:r>
    </w:p>
    <w:p>
      <w:pPr>
        <w:pStyle w:val="Style14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Shared Groq+Apify</w:t>
      </w:r>
      <w:r>
        <w:rPr/>
        <w:t xml:space="preserve"> через </w:t>
      </w:r>
      <w:r>
        <w:rPr>
          <w:rStyle w:val="Style11"/>
        </w:rPr>
        <w:t>/groq</w:t>
      </w:r>
      <w:r>
        <w:rPr/>
        <w:t xml:space="preserve"> и </w:t>
      </w:r>
      <w:r>
        <w:rPr>
          <w:rStyle w:val="Style11"/>
        </w:rPr>
        <w:t>/apify</w:t>
      </w:r>
      <w:r>
        <w:rPr/>
        <w:t>.</w:t>
      </w:r>
    </w:p>
    <w:p>
      <w:pPr>
        <w:pStyle w:val="Style14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Rate-limit</w:t>
      </w:r>
      <w:r>
        <w:rPr/>
        <w:t xml:space="preserve"> per-tenant + глобальный, </w:t>
      </w:r>
      <w:r>
        <w:rPr>
          <w:rStyle w:val="Style10"/>
        </w:rPr>
        <w:t>burst</w:t>
      </w:r>
      <w:r>
        <w:rPr/>
        <w:t xml:space="preserve">, </w:t>
      </w:r>
      <w:r>
        <w:rPr>
          <w:rStyle w:val="Style10"/>
        </w:rPr>
        <w:t>retry</w:t>
      </w:r>
      <w:r>
        <w:rPr/>
        <w:t xml:space="preserve"> с backoff.</w:t>
      </w:r>
    </w:p>
    <w:p>
      <w:pPr>
        <w:pStyle w:val="Style14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Квоты</w:t>
      </w:r>
      <w:r>
        <w:rPr/>
        <w:t xml:space="preserve">: </w:t>
      </w:r>
      <w:r>
        <w:rPr>
          <w:rStyle w:val="Style11"/>
        </w:rPr>
        <w:t>TENANT_QUOTAS=alpha1:60,alpha2:40</w:t>
      </w:r>
      <w:r>
        <w:rPr/>
        <w:t xml:space="preserve"> — меняешь как надо.</w:t>
      </w:r>
    </w:p>
    <w:p>
      <w:pPr>
        <w:pStyle w:val="Style14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Логи</w:t>
      </w:r>
      <w:r>
        <w:rPr/>
        <w:t xml:space="preserve"> (pino): usage, runId, ошибки — готово для Prometheus sidecar.</w:t>
      </w:r>
    </w:p>
    <w:p>
      <w:pPr>
        <w:pStyle w:val="Style14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0"/>
        </w:rPr>
        <w:t>Два фронтовых сервиса</w:t>
      </w:r>
      <w:r>
        <w:rPr/>
        <w:t xml:space="preserve"> (alpha1/alpha2) с тестовым вызовом.</w:t>
      </w:r>
    </w:p>
    <w:p>
      <w:pPr>
        <w:pStyle w:val="1"/>
        <w:bidi w:val="0"/>
        <w:jc w:val="left"/>
        <w:rPr/>
      </w:pPr>
      <w:r>
        <w:rPr/>
        <w:t>Как дальше наращивать</w:t>
      </w:r>
    </w:p>
    <w:p>
      <w:pPr>
        <w:pStyle w:val="Style14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Подключить TLS (Caddy/Traefik) и домены для /alpha1 и /alpha2.</w:t>
      </w:r>
    </w:p>
    <w:p>
      <w:pPr>
        <w:pStyle w:val="Style14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proxy добавить метрики </w:t>
      </w:r>
      <w:r>
        <w:rPr>
          <w:rStyle w:val="Style11"/>
        </w:rPr>
        <w:t>/metrics</w:t>
      </w:r>
      <w:r>
        <w:rPr/>
        <w:t xml:space="preserve"> (prom-client) и алерты.</w:t>
      </w:r>
    </w:p>
    <w:p>
      <w:pPr>
        <w:pStyle w:val="Style14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 альфах заменить </w:t>
      </w:r>
      <w:r>
        <w:rPr>
          <w:rStyle w:val="Style11"/>
        </w:rPr>
        <w:t>pages/api/test.js</w:t>
      </w:r>
      <w:r>
        <w:rPr/>
        <w:t xml:space="preserve"> на реальные эндпоинты парсера/UI.</w:t>
      </w:r>
    </w:p>
    <w:p>
      <w:pPr>
        <w:pStyle w:val="Style14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Если надо — добавить второй ключ Groq/Apify и роутинг </w:t>
      </w:r>
      <w:r>
        <w:rPr>
          <w:rStyle w:val="Style11"/>
        </w:rPr>
        <w:t>tenant→key</w:t>
      </w:r>
      <w:r>
        <w:rPr/>
        <w:t>.</w:t>
      </w:r>
    </w:p>
    <w:p>
      <w:pPr>
        <w:pStyle w:val="Style14"/>
        <w:bidi w:val="0"/>
        <w:jc w:val="left"/>
        <w:rPr/>
      </w:pPr>
      <w:r>
        <w:rPr/>
        <w:t>Если ок — идём дальше: прикручу пром-метрики и minimal UI-панель «Usage &amp; Quotas» (Grafana/React) прямо поверх этого же стека.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6">
    <w:name w:val="Heading 6"/>
    <w:basedOn w:val="Style13"/>
    <w:next w:val="Style14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4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Real_Office/7.4.0.3$Windows_X86_64 LibreOffice_project/</Application>
  <AppVersion>15.0000</AppVersion>
  <Pages>10</Pages>
  <Words>1848</Words>
  <Characters>12237</Characters>
  <CharactersWithSpaces>14501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2025-09-17T19:35:55Z</dcterms:created>
  <dc:creator/>
  <dc:description/>
  <dc:language>en-US</dc:language>
  <cp:lastModifiedBy/>
  <dcterms:modified xsi:type="dcterms:W3CDTF">2025-09-17T19:36:21Z</dcterms:modified>
  <cp:revision>1</cp:revision>
  <dc:subject/>
  <dc:title/>
</cp:coreProperties>
</file>