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CDC5" w14:textId="4025D365" w:rsidR="00E7691D" w:rsidRPr="00E7691D" w:rsidRDefault="00E7691D" w:rsidP="00E7691D">
      <w:pPr>
        <w:jc w:val="center"/>
        <w:rPr>
          <w:b/>
          <w:bCs/>
          <w:sz w:val="36"/>
          <w:szCs w:val="36"/>
          <w:lang w:eastAsia="ru-RU"/>
        </w:rPr>
      </w:pPr>
      <w:r w:rsidRPr="00E7691D">
        <w:rPr>
          <w:b/>
          <w:bCs/>
          <w:sz w:val="36"/>
          <w:szCs w:val="36"/>
          <w:lang w:eastAsia="ru-RU"/>
        </w:rPr>
        <w:t>ЗАДАЧИ</w:t>
      </w:r>
    </w:p>
    <w:p w14:paraId="1BAEC23A" w14:textId="5CE58C28" w:rsidR="00E7691D" w:rsidRPr="00E7691D" w:rsidRDefault="00E7691D" w:rsidP="00B46F0F">
      <w:pPr>
        <w:rPr>
          <w:b/>
          <w:bCs/>
          <w:sz w:val="28"/>
          <w:szCs w:val="28"/>
          <w:lang w:eastAsia="ru-RU"/>
        </w:rPr>
      </w:pPr>
      <w:r w:rsidRPr="00E7691D">
        <w:rPr>
          <w:b/>
          <w:bCs/>
          <w:sz w:val="28"/>
          <w:szCs w:val="28"/>
          <w:lang w:eastAsia="ru-RU"/>
        </w:rPr>
        <w:t>1. Тимлид</w:t>
      </w:r>
    </w:p>
    <w:p w14:paraId="5F48BBCA" w14:textId="77777777" w:rsidR="00E7691D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Координация работы команды, управление сроками и приоритетами.</w:t>
      </w:r>
      <w:r w:rsidR="00E7691D">
        <w:rPr>
          <w:lang w:eastAsia="ru-RU"/>
        </w:rPr>
        <w:t>\</w:t>
      </w:r>
    </w:p>
    <w:p w14:paraId="1BA74C90" w14:textId="77777777" w:rsidR="00E7691D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Обеспечение коммуникации между разработчиками, владельцем продукта и другими заинтересованными сторонами.</w:t>
      </w:r>
    </w:p>
    <w:p w14:paraId="4D0422AC" w14:textId="77777777" w:rsidR="00E7691D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Мониторинг задач на предмет функциональности и внешнего вида.</w:t>
      </w:r>
    </w:p>
    <w:p w14:paraId="0C209B5A" w14:textId="32B30D6E" w:rsidR="00B46F0F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Поддержка архитектурных решений по адаптивности интерфейса и автоматизации воспроизведения.</w:t>
      </w:r>
    </w:p>
    <w:p w14:paraId="75B876E8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E7691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2. Product </w:t>
      </w:r>
      <w:proofErr w:type="spellStart"/>
      <w:r w:rsidRPr="00E7691D">
        <w:rPr>
          <w:rFonts w:eastAsia="Times New Roman" w:cs="Times New Roman"/>
          <w:b/>
          <w:bCs/>
          <w:sz w:val="28"/>
          <w:szCs w:val="28"/>
          <w:lang w:eastAsia="ru-RU"/>
        </w:rPr>
        <w:t>Owner</w:t>
      </w:r>
      <w:proofErr w:type="spellEnd"/>
    </w:p>
    <w:p w14:paraId="26DAF1D8" w14:textId="77777777" w:rsidR="00E7691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Уточнение требований заинтересованных сторон, в том числе связанных с функциональностью управления контентом и рекламой.</w:t>
      </w:r>
    </w:p>
    <w:p w14:paraId="1E64A4E4" w14:textId="77777777" w:rsidR="00E7691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Определение приоритетов функциональности, включая планирование эфира, управление рекламой и аналитику.</w:t>
      </w:r>
    </w:p>
    <w:p w14:paraId="3E885B84" w14:textId="009CE75E" w:rsidR="00B46F0F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Координация изменений интерфейса и функциональности с дизайнерами и разработчиками.</w:t>
      </w:r>
    </w:p>
    <w:p w14:paraId="5F978476" w14:textId="77777777" w:rsid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3. Front-</w:t>
      </w:r>
      <w:proofErr w:type="spellStart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end</w:t>
      </w:r>
      <w:proofErr w:type="spellEnd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разработчик</w:t>
      </w:r>
      <w:proofErr w:type="spellEnd"/>
    </w:p>
    <w:p w14:paraId="7678CB06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Реализация пользовательского интерфейса, включая адаптивность.</w:t>
      </w:r>
    </w:p>
    <w:p w14:paraId="2F8B9CCC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Создание элементов интерфейса: </w:t>
      </w:r>
      <w:proofErr w:type="spellStart"/>
      <w:r>
        <w:rPr>
          <w:lang w:eastAsia="ru-RU"/>
        </w:rPr>
        <w:t>скрэтчбар</w:t>
      </w:r>
      <w:proofErr w:type="spellEnd"/>
      <w:r>
        <w:rPr>
          <w:lang w:eastAsia="ru-RU"/>
        </w:rPr>
        <w:t>, очередь песен, боковое меню с функциями, переключатель тем.</w:t>
      </w:r>
    </w:p>
    <w:p w14:paraId="6DCCB28A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Обработка взаимодействия с пользователем: выбор и перемещение треков, скрытие/показ бокового меню.</w:t>
      </w:r>
    </w:p>
    <w:p w14:paraId="24752005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Анимация иконки эквалайзера для текущего трека.</w:t>
      </w:r>
    </w:p>
    <w:p w14:paraId="2558F090" w14:textId="4DE6A5D8" w:rsidR="00B46F0F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Интеграция динамической загрузки контента (песни и реклама).</w:t>
      </w:r>
    </w:p>
    <w:p w14:paraId="53BCB703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4. Back-</w:t>
      </w:r>
      <w:proofErr w:type="spellStart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end</w:t>
      </w:r>
      <w:proofErr w:type="spellEnd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разработчик</w:t>
      </w:r>
    </w:p>
    <w:p w14:paraId="5EAC74CE" w14:textId="77777777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Разработка системы планирования и управления контентом (песни, реклама).</w:t>
      </w:r>
    </w:p>
    <w:p w14:paraId="42228215" w14:textId="77777777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Обработка запросов на поиск песен, исполнителей, плейлистов, управление рекламными блоками.</w:t>
      </w:r>
    </w:p>
    <w:p w14:paraId="4A1CBC20" w14:textId="77777777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Интеграция различных </w:t>
      </w:r>
      <w:proofErr w:type="spellStart"/>
      <w:r>
        <w:rPr>
          <w:lang w:eastAsia="ru-RU"/>
        </w:rPr>
        <w:t>аудиоформатов</w:t>
      </w:r>
      <w:proofErr w:type="spellEnd"/>
      <w:r>
        <w:rPr>
          <w:lang w:eastAsia="ru-RU"/>
        </w:rPr>
        <w:t xml:space="preserve"> и автоматизация воспроизведения контента по расписанию.</w:t>
      </w:r>
    </w:p>
    <w:p w14:paraId="399C0324" w14:textId="454D860F" w:rsidR="00B46F0F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Реализация системы отчетов по рекламным кампаниям и статистики прослушивания.</w:t>
      </w:r>
    </w:p>
    <w:p w14:paraId="3FDD4E18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5. Дизайнер UX/UI</w:t>
      </w:r>
    </w:p>
    <w:p w14:paraId="3D1DD9DF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Разработка интерфейса в соответствии с требованиями к внешнему виду (</w:t>
      </w:r>
      <w:proofErr w:type="spellStart"/>
      <w:r>
        <w:rPr>
          <w:lang w:eastAsia="ru-RU"/>
        </w:rPr>
        <w:t>сурчбар</w:t>
      </w:r>
      <w:proofErr w:type="spellEnd"/>
      <w:r>
        <w:rPr>
          <w:lang w:eastAsia="ru-RU"/>
        </w:rPr>
        <w:t>, плитки песен, боковое меню).</w:t>
      </w:r>
    </w:p>
    <w:p w14:paraId="1EB23548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Поддержка переключаемой темы (светлая/темная) с интуитивно понятным управлением.</w:t>
      </w:r>
    </w:p>
    <w:p w14:paraId="08C0E7AB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Разработка графического отображения очереди контента с различными цветами для песен и рекламы.</w:t>
      </w:r>
    </w:p>
    <w:p w14:paraId="489A0CD5" w14:textId="1E825343" w:rsidR="00B46F0F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lastRenderedPageBreak/>
        <w:t>Учет адаптивности интерфейса на различных устройствах.</w:t>
      </w:r>
    </w:p>
    <w:p w14:paraId="131B7841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6. Тестировщик ручной</w:t>
      </w:r>
    </w:p>
    <w:p w14:paraId="182E27EE" w14:textId="77777777" w:rsidR="00E7691D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адаптивности интерфейса на различных устройствах и разрешениях.</w:t>
      </w:r>
    </w:p>
    <w:p w14:paraId="589F6450" w14:textId="77777777" w:rsidR="00E7691D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функциональности перемещения песен, выбора тем, работы бокового меню.</w:t>
      </w:r>
    </w:p>
    <w:p w14:paraId="5812FAC6" w14:textId="77777777" w:rsidR="00E7691D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работы автоматического воспроизведения контента и смены/удаления треков.</w:t>
      </w:r>
    </w:p>
    <w:p w14:paraId="65A8506C" w14:textId="77777777" w:rsidR="00E7691D" w:rsidRDefault="00E7691D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</w:t>
      </w:r>
      <w:r w:rsidR="00B46F0F">
        <w:rPr>
          <w:lang w:eastAsia="ru-RU"/>
        </w:rPr>
        <w:t>естирование корректности отображения и управления рекламой.</w:t>
      </w:r>
    </w:p>
    <w:p w14:paraId="24AD8FD6" w14:textId="0D6B3A4D" w:rsidR="00B46F0F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отчетов о прослушивании и рекламных кампаниях.</w:t>
      </w:r>
    </w:p>
    <w:p w14:paraId="4C6329F6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7. Аналитик</w:t>
      </w:r>
    </w:p>
    <w:p w14:paraId="0C3C5A4A" w14:textId="77777777" w:rsidR="00E7691D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Определение метрик для аналитики прослушивания эфира и эффективности рекламных кампаний.</w:t>
      </w:r>
    </w:p>
    <w:p w14:paraId="1BE936BC" w14:textId="77777777" w:rsidR="00E7691D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Настройка системы мониторинга эфирного времени, сбор статистики по текущему и запланированному контенту.</w:t>
      </w:r>
    </w:p>
    <w:p w14:paraId="2C69F576" w14:textId="77CA0330" w:rsidR="00B46F0F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Взаимодействие с владельцем продукта для уточнения требований к аналитическим отчетам.</w:t>
      </w:r>
    </w:p>
    <w:sectPr w:rsidR="00B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A54"/>
    <w:multiLevelType w:val="hybridMultilevel"/>
    <w:tmpl w:val="B838B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1FC"/>
    <w:multiLevelType w:val="multilevel"/>
    <w:tmpl w:val="972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29F4"/>
    <w:multiLevelType w:val="hybridMultilevel"/>
    <w:tmpl w:val="86C8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3080"/>
    <w:multiLevelType w:val="hybridMultilevel"/>
    <w:tmpl w:val="AE380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B0052"/>
    <w:multiLevelType w:val="hybridMultilevel"/>
    <w:tmpl w:val="F83A9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478E"/>
    <w:multiLevelType w:val="hybridMultilevel"/>
    <w:tmpl w:val="CC1C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507A"/>
    <w:multiLevelType w:val="multilevel"/>
    <w:tmpl w:val="6176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B1BB4"/>
    <w:multiLevelType w:val="multilevel"/>
    <w:tmpl w:val="FC7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32FF0"/>
    <w:multiLevelType w:val="multilevel"/>
    <w:tmpl w:val="7B5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43DD3"/>
    <w:multiLevelType w:val="multilevel"/>
    <w:tmpl w:val="08F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3117D"/>
    <w:multiLevelType w:val="multilevel"/>
    <w:tmpl w:val="349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067B8"/>
    <w:multiLevelType w:val="hybridMultilevel"/>
    <w:tmpl w:val="B380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B422C"/>
    <w:multiLevelType w:val="multilevel"/>
    <w:tmpl w:val="BC4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C2A97"/>
    <w:multiLevelType w:val="hybridMultilevel"/>
    <w:tmpl w:val="3DC2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32"/>
    <w:rsid w:val="00454965"/>
    <w:rsid w:val="00B46F0F"/>
    <w:rsid w:val="00DB5032"/>
    <w:rsid w:val="00E7691D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8FE4"/>
  <w15:chartTrackingRefBased/>
  <w15:docId w15:val="{7AECBE69-4423-4625-993A-5330391D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Ваге Чарчян</cp:lastModifiedBy>
  <cp:revision>4</cp:revision>
  <dcterms:created xsi:type="dcterms:W3CDTF">2024-09-21T12:59:00Z</dcterms:created>
  <dcterms:modified xsi:type="dcterms:W3CDTF">2024-09-21T13:11:00Z</dcterms:modified>
</cp:coreProperties>
</file>