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478" w:rsidRPr="00337964" w:rsidRDefault="00BB1478" w:rsidP="00337964">
      <w:pPr>
        <w:tabs>
          <w:tab w:val="left" w:pos="975"/>
          <w:tab w:val="right" w:pos="10800"/>
        </w:tabs>
        <w:jc w:val="right"/>
        <w:rPr>
          <w:rFonts w:ascii="Tahoma" w:eastAsiaTheme="minorHAnsi" w:hAnsi="Tahoma" w:cs="Tahoma"/>
          <w:sz w:val="16"/>
          <w:szCs w:val="16"/>
        </w:rPr>
      </w:pPr>
    </w:p>
    <w:p w:rsidR="009157AC" w:rsidRPr="00337964" w:rsidRDefault="009157AC" w:rsidP="002E4790">
      <w:pPr>
        <w:jc w:val="right"/>
        <w:rPr>
          <w:rFonts w:ascii="Tahoma" w:eastAsiaTheme="minorHAnsi" w:hAnsi="Tahoma" w:cs="Tahoma"/>
          <w:sz w:val="16"/>
          <w:szCs w:val="16"/>
        </w:rPr>
      </w:pPr>
      <w:r w:rsidRPr="00337964">
        <w:rPr>
          <w:rFonts w:ascii="Tahoma" w:eastAsiaTheme="minorHAnsi" w:hAnsi="Tahoma" w:cs="Tahoma"/>
          <w:noProof/>
          <w:sz w:val="16"/>
          <w:szCs w:val="16"/>
        </w:rPr>
        <w:drawing>
          <wp:anchor distT="0" distB="0" distL="114300" distR="114300" simplePos="0" relativeHeight="251666944" behindDoc="0" locked="0" layoutInCell="1" allowOverlap="1" wp14:anchorId="2D19FE47" wp14:editId="593CC4D4">
            <wp:simplePos x="0" y="0"/>
            <wp:positionH relativeFrom="column">
              <wp:posOffset>276225</wp:posOffset>
            </wp:positionH>
            <wp:positionV relativeFrom="paragraph">
              <wp:posOffset>-219075</wp:posOffset>
            </wp:positionV>
            <wp:extent cx="819150" cy="977265"/>
            <wp:effectExtent l="57150" t="57150" r="57150" b="514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19150" cy="977265"/>
                    </a:xfrm>
                    <a:prstGeom prst="rect">
                      <a:avLst/>
                    </a:prstGeom>
                    <a:noFill/>
                    <a:ln w="57150">
                      <a:solidFill>
                        <a:schemeClr val="bg1"/>
                      </a:solidFill>
                    </a:ln>
                  </pic:spPr>
                </pic:pic>
              </a:graphicData>
            </a:graphic>
            <wp14:sizeRelH relativeFrom="page">
              <wp14:pctWidth>0</wp14:pctWidth>
            </wp14:sizeRelH>
            <wp14:sizeRelV relativeFrom="page">
              <wp14:pctHeight>0</wp14:pctHeight>
            </wp14:sizeRelV>
          </wp:anchor>
        </w:drawing>
      </w:r>
      <w:r w:rsidRPr="009157AC">
        <w:rPr>
          <w:rFonts w:ascii="Tahoma" w:eastAsiaTheme="minorHAnsi" w:hAnsi="Tahoma" w:cs="Tahoma"/>
          <w:sz w:val="16"/>
          <w:szCs w:val="16"/>
        </w:rPr>
        <w:t xml:space="preserve"> </w:t>
      </w:r>
      <w:r w:rsidRPr="00ED3677">
        <w:rPr>
          <w:rFonts w:ascii="Tahoma" w:eastAsiaTheme="minorHAnsi" w:hAnsi="Tahoma" w:cs="Tahoma"/>
          <w:sz w:val="16"/>
          <w:szCs w:val="16"/>
        </w:rPr>
        <w:t xml:space="preserve">Transaction #:  </w:t>
      </w:r>
      <w:sdt>
        <w:sdtPr>
          <w:rPr>
            <w:rFonts w:ascii="Tahoma" w:eastAsiaTheme="minorHAnsi" w:hAnsi="Tahoma" w:cs="Tahoma"/>
            <w:sz w:val="16"/>
            <w:szCs w:val="16"/>
          </w:rPr>
          <w:alias w:val="SubmissionNumber"/>
          <w:tag w:val="SubmissionNumber"/>
          <w:id w:val="199979442"/>
          <w:placeholder>
            <w:docPart w:val="1F116189931A432EB95BF1624072EE22"/>
          </w:placeholder>
          <w:text/>
        </w:sdtPr>
        <w:sdtEndPr/>
        <w:sdtContent>
          <w:r w:rsidRPr="00337964">
            <w:rPr>
              <w:rFonts w:ascii="Tahoma" w:eastAsiaTheme="minorHAnsi" w:hAnsi="Tahoma" w:cs="Tahoma"/>
              <w:sz w:val="16"/>
              <w:szCs w:val="16"/>
            </w:rPr>
            <w:t xml:space="preserve"> </w:t>
          </w:r>
        </w:sdtContent>
      </w:sdt>
    </w:p>
    <w:sdt>
      <w:sdtPr>
        <w:rPr>
          <w:rFonts w:ascii="Tahoma" w:eastAsiaTheme="minorHAnsi" w:hAnsi="Tahoma" w:cs="Tahoma"/>
          <w:sz w:val="16"/>
          <w:szCs w:val="16"/>
        </w:rPr>
        <w:alias w:val="PolicyNumber"/>
        <w:tag w:val="PolicyNumber"/>
        <w:id w:val="570166311"/>
        <w:placeholder>
          <w:docPart w:val="F36EF781E8854BCDA174D2F2DBDB9697"/>
        </w:placeholder>
        <w:showingPlcHdr/>
        <w:text/>
      </w:sdtPr>
      <w:sdtEndPr/>
      <w:sdtContent>
        <w:p w:rsidR="009157AC" w:rsidRPr="00ED3677" w:rsidRDefault="009157AC" w:rsidP="002E4790">
          <w:pPr>
            <w:jc w:val="right"/>
            <w:rPr>
              <w:rFonts w:ascii="Tahoma" w:eastAsiaTheme="minorHAnsi" w:hAnsi="Tahoma" w:cs="Tahoma"/>
              <w:sz w:val="16"/>
              <w:szCs w:val="16"/>
            </w:rPr>
          </w:pPr>
          <w:r w:rsidRPr="00ED3677">
            <w:rPr>
              <w:rFonts w:ascii="Tahoma" w:eastAsiaTheme="minorHAnsi" w:hAnsi="Tahoma" w:cs="Tahoma"/>
              <w:sz w:val="16"/>
              <w:szCs w:val="16"/>
            </w:rPr>
            <w:t xml:space="preserve">Policy #: </w:t>
          </w:r>
        </w:p>
      </w:sdtContent>
    </w:sdt>
    <w:p w:rsidR="00202473" w:rsidRDefault="00202473" w:rsidP="002E4790">
      <w:pPr>
        <w:tabs>
          <w:tab w:val="left" w:pos="975"/>
          <w:tab w:val="right" w:pos="10800"/>
        </w:tabs>
        <w:jc w:val="right"/>
        <w:rPr>
          <w:spacing w:val="-3"/>
          <w:sz w:val="20"/>
          <w:szCs w:val="20"/>
        </w:rPr>
      </w:pPr>
    </w:p>
    <w:p w:rsidR="00337964" w:rsidRPr="00202473" w:rsidRDefault="00337964" w:rsidP="002E4790">
      <w:pPr>
        <w:tabs>
          <w:tab w:val="left" w:pos="975"/>
          <w:tab w:val="right" w:pos="10800"/>
        </w:tabs>
        <w:jc w:val="right"/>
        <w:rPr>
          <w:spacing w:val="-3"/>
          <w:sz w:val="20"/>
          <w:szCs w:val="20"/>
        </w:rPr>
      </w:pPr>
    </w:p>
    <w:p w:rsidR="00202473" w:rsidRPr="00337964" w:rsidRDefault="00202473" w:rsidP="007549D3">
      <w:pPr>
        <w:jc w:val="center"/>
        <w:rPr>
          <w:rFonts w:ascii="Arial" w:hAnsi="Arial" w:cs="Arial"/>
          <w:b/>
          <w:spacing w:val="-3"/>
          <w:sz w:val="32"/>
          <w:szCs w:val="32"/>
        </w:rPr>
      </w:pPr>
    </w:p>
    <w:p w:rsidR="007549D3" w:rsidRPr="00337964" w:rsidRDefault="00E66B4F" w:rsidP="00DB7128">
      <w:pPr>
        <w:jc w:val="center"/>
        <w:rPr>
          <w:rFonts w:ascii="Arial" w:hAnsi="Arial" w:cs="Arial"/>
          <w:b/>
          <w:spacing w:val="-3"/>
          <w:sz w:val="32"/>
          <w:szCs w:val="32"/>
        </w:rPr>
      </w:pPr>
      <w:sdt>
        <w:sdtPr>
          <w:rPr>
            <w:rFonts w:ascii="Arial" w:hAnsi="Arial" w:cs="Arial"/>
            <w:b/>
            <w:spacing w:val="-3"/>
            <w:sz w:val="32"/>
            <w:szCs w:val="32"/>
          </w:rPr>
          <w:alias w:val="CarrierName"/>
          <w:tag w:val="CarrierName"/>
          <w:id w:val="-1448458145"/>
          <w:placeholder>
            <w:docPart w:val="A22B8B8C7C74425AA78F18DA3B4B811E"/>
          </w:placeholder>
          <w:showingPlcHdr/>
          <w:text/>
        </w:sdtPr>
        <w:sdtEndPr/>
        <w:sdtContent>
          <w:r w:rsidR="007549D3" w:rsidRPr="00337964">
            <w:rPr>
              <w:rFonts w:ascii="Arial" w:hAnsi="Arial" w:cs="Arial"/>
              <w:b/>
              <w:spacing w:val="-3"/>
              <w:sz w:val="32"/>
              <w:szCs w:val="32"/>
            </w:rPr>
            <w:t xml:space="preserve"> </w:t>
          </w:r>
        </w:sdtContent>
      </w:sdt>
    </w:p>
    <w:p w:rsidR="00DB7128" w:rsidRPr="001C0EDC" w:rsidRDefault="00DB7128" w:rsidP="00DB7128">
      <w:pPr>
        <w:jc w:val="center"/>
        <w:rPr>
          <w:rFonts w:ascii="Arial" w:hAnsi="Arial" w:cs="Arial"/>
          <w:b/>
          <w:sz w:val="28"/>
        </w:rPr>
      </w:pPr>
      <w:r w:rsidRPr="001C0EDC">
        <w:rPr>
          <w:rFonts w:ascii="Arial" w:hAnsi="Arial" w:cs="Arial"/>
          <w:b/>
          <w:sz w:val="28"/>
        </w:rPr>
        <w:t>POLICYHOLDER DISCLOSURE</w:t>
      </w:r>
    </w:p>
    <w:p w:rsidR="00DB7128" w:rsidRDefault="00DB7128" w:rsidP="00DB7128">
      <w:pPr>
        <w:jc w:val="center"/>
        <w:rPr>
          <w:rFonts w:ascii="Arial" w:hAnsi="Arial" w:cs="Arial"/>
          <w:b/>
          <w:sz w:val="28"/>
        </w:rPr>
      </w:pPr>
      <w:r w:rsidRPr="001C0EDC">
        <w:rPr>
          <w:rFonts w:ascii="Arial" w:hAnsi="Arial" w:cs="Arial"/>
          <w:b/>
          <w:sz w:val="28"/>
        </w:rPr>
        <w:t>NOTICE OF TERRORISM</w:t>
      </w:r>
      <w:r w:rsidR="004D53A4" w:rsidRPr="001C0EDC">
        <w:rPr>
          <w:rFonts w:ascii="Arial" w:hAnsi="Arial" w:cs="Arial"/>
          <w:b/>
          <w:sz w:val="28"/>
        </w:rPr>
        <w:t xml:space="preserve"> </w:t>
      </w:r>
      <w:r w:rsidRPr="001C0EDC">
        <w:rPr>
          <w:rFonts w:ascii="Arial" w:hAnsi="Arial" w:cs="Arial"/>
          <w:b/>
          <w:sz w:val="28"/>
        </w:rPr>
        <w:t>INSURANCE COVERAGE</w:t>
      </w:r>
    </w:p>
    <w:p w:rsidR="001C0EDC" w:rsidRPr="000B39AE" w:rsidRDefault="001C0EDC" w:rsidP="00DB7128">
      <w:pPr>
        <w:jc w:val="center"/>
        <w:rPr>
          <w:rFonts w:ascii="Arial" w:hAnsi="Arial" w:cs="Arial"/>
          <w:b/>
          <w:sz w:val="20"/>
        </w:rPr>
      </w:pPr>
    </w:p>
    <w:p w:rsidR="00DB7128" w:rsidRPr="00E0176B" w:rsidRDefault="00DB7128" w:rsidP="00F947D7">
      <w:pPr>
        <w:spacing w:line="276" w:lineRule="auto"/>
        <w:rPr>
          <w:rFonts w:ascii="Arial" w:hAnsi="Arial" w:cs="Arial"/>
          <w:sz w:val="20"/>
          <w:szCs w:val="20"/>
          <w:u w:val="single"/>
        </w:rPr>
      </w:pPr>
      <w:r w:rsidRPr="00E0176B">
        <w:rPr>
          <w:rFonts w:ascii="Arial" w:hAnsi="Arial" w:cs="Arial"/>
          <w:sz w:val="20"/>
          <w:szCs w:val="20"/>
        </w:rPr>
        <w:t xml:space="preserve">Date: </w:t>
      </w:r>
      <w:sdt>
        <w:sdtPr>
          <w:rPr>
            <w:rFonts w:ascii="Arial" w:hAnsi="Arial" w:cs="Arial"/>
            <w:sz w:val="20"/>
            <w:szCs w:val="20"/>
          </w:rPr>
          <w:alias w:val="_Today"/>
          <w:tag w:val="_Today"/>
          <w:id w:val="129911275"/>
          <w:placeholder>
            <w:docPart w:val="8EF8012856044423B3B3A11FD343836F"/>
          </w:placeholder>
          <w:showingPlcHdr/>
          <w:text/>
        </w:sdtPr>
        <w:sdtEndPr/>
        <w:sdtContent>
          <w:r w:rsidR="009157AC" w:rsidRPr="00E0176B">
            <w:rPr>
              <w:rFonts w:ascii="Arial" w:hAnsi="Arial" w:cs="Arial"/>
              <w:sz w:val="20"/>
              <w:szCs w:val="20"/>
            </w:rPr>
            <w:t xml:space="preserve"> </w:t>
          </w:r>
        </w:sdtContent>
      </w:sdt>
      <w:r w:rsidRPr="00E0176B">
        <w:rPr>
          <w:rFonts w:ascii="Arial" w:hAnsi="Arial" w:cs="Arial"/>
          <w:sz w:val="20"/>
          <w:szCs w:val="20"/>
          <w:u w:val="single"/>
        </w:rPr>
        <w:t xml:space="preserve">  </w:t>
      </w:r>
    </w:p>
    <w:p w:rsidR="00DB7128" w:rsidRPr="00E0176B" w:rsidRDefault="00DB7128" w:rsidP="00F947D7">
      <w:pPr>
        <w:spacing w:line="276" w:lineRule="auto"/>
        <w:rPr>
          <w:rFonts w:ascii="Arial" w:hAnsi="Arial" w:cs="Arial"/>
          <w:sz w:val="20"/>
          <w:szCs w:val="20"/>
          <w:u w:val="single"/>
        </w:rPr>
      </w:pPr>
      <w:r w:rsidRPr="00E0176B">
        <w:rPr>
          <w:rFonts w:ascii="Arial" w:hAnsi="Arial" w:cs="Arial"/>
          <w:sz w:val="20"/>
          <w:szCs w:val="20"/>
        </w:rPr>
        <w:t xml:space="preserve">Policyholder/Applicant Name: </w:t>
      </w:r>
      <w:sdt>
        <w:sdtPr>
          <w:rPr>
            <w:rFonts w:ascii="Arial" w:hAnsi="Arial" w:cs="Arial"/>
            <w:sz w:val="20"/>
            <w:szCs w:val="20"/>
          </w:rPr>
          <w:alias w:val="PrimaryInsured.Name"/>
          <w:tag w:val="PrimaryInsured.Name"/>
          <w:id w:val="-1045519476"/>
          <w:placeholder>
            <w:docPart w:val="437BCD8938614F49AAC59405F6D4D76E"/>
          </w:placeholder>
          <w:showingPlcHdr/>
          <w:text/>
        </w:sdtPr>
        <w:sdtEndPr/>
        <w:sdtContent>
          <w:r w:rsidR="009157AC" w:rsidRPr="00E0176B">
            <w:rPr>
              <w:rFonts w:ascii="Arial" w:hAnsi="Arial" w:cs="Arial"/>
              <w:sz w:val="20"/>
              <w:szCs w:val="20"/>
            </w:rPr>
            <w:t xml:space="preserve"> </w:t>
          </w:r>
        </w:sdtContent>
      </w:sdt>
    </w:p>
    <w:p w:rsidR="00DB7128" w:rsidRDefault="00DB7128" w:rsidP="00140410">
      <w:pPr>
        <w:rPr>
          <w:rFonts w:ascii="Arial" w:hAnsi="Arial" w:cs="Arial"/>
          <w:sz w:val="20"/>
          <w:szCs w:val="20"/>
        </w:rPr>
      </w:pPr>
      <w:r>
        <w:rPr>
          <w:rFonts w:ascii="Arial" w:hAnsi="Arial" w:cs="Arial"/>
          <w:sz w:val="20"/>
          <w:szCs w:val="20"/>
        </w:rPr>
        <w:t xml:space="preserve">Policy Number (if applicable): </w:t>
      </w:r>
      <w:sdt>
        <w:sdtPr>
          <w:alias w:val="PolicyNumber"/>
          <w:tag w:val="PolicyNumber"/>
          <w:id w:val="1564372548"/>
          <w:placeholder>
            <w:docPart w:val="C21ADD32AFFE4A7598E42BFBF80785D5"/>
          </w:placeholder>
          <w:showingPlcHdr/>
          <w:text/>
        </w:sdtPr>
        <w:sdtEndPr/>
        <w:sdtContent>
          <w:r w:rsidR="009157AC" w:rsidRPr="000C014B">
            <w:t xml:space="preserve"> </w:t>
          </w:r>
        </w:sdtContent>
      </w:sdt>
    </w:p>
    <w:p w:rsidR="00140410" w:rsidRDefault="00140410" w:rsidP="00140410">
      <w:pPr>
        <w:pStyle w:val="Heading1"/>
        <w:tabs>
          <w:tab w:val="left" w:pos="1665"/>
        </w:tabs>
        <w:jc w:val="left"/>
        <w:rPr>
          <w:rFonts w:ascii="Arial" w:hAnsi="Arial" w:cs="Arial"/>
          <w:b w:val="0"/>
          <w:sz w:val="20"/>
          <w:szCs w:val="20"/>
        </w:rPr>
      </w:pPr>
    </w:p>
    <w:p w:rsidR="000939C8" w:rsidRDefault="00F542FC" w:rsidP="001C0EDC">
      <w:pPr>
        <w:pStyle w:val="Heading1"/>
        <w:tabs>
          <w:tab w:val="left" w:pos="1665"/>
        </w:tabs>
        <w:spacing w:after="120"/>
        <w:jc w:val="both"/>
        <w:rPr>
          <w:rFonts w:ascii="Arial" w:hAnsi="Arial" w:cs="Arial"/>
          <w:b w:val="0"/>
          <w:sz w:val="20"/>
          <w:szCs w:val="20"/>
        </w:rPr>
      </w:pPr>
      <w:r w:rsidRPr="00DB7128">
        <w:rPr>
          <w:rFonts w:ascii="Arial" w:hAnsi="Arial" w:cs="Arial"/>
          <w:b w:val="0"/>
          <w:sz w:val="20"/>
          <w:szCs w:val="20"/>
        </w:rPr>
        <w:t xml:space="preserve">You are hereby notified that under the Terrorism Risk Insurance Act, as amended, you have a right to purchase insurance coverage for losses resulting from acts of terrorism, </w:t>
      </w:r>
      <w:r w:rsidRPr="00DB7128">
        <w:rPr>
          <w:rFonts w:ascii="Arial" w:hAnsi="Arial" w:cs="Arial"/>
          <w:b w:val="0"/>
          <w:i/>
          <w:iCs/>
          <w:sz w:val="20"/>
          <w:szCs w:val="20"/>
        </w:rPr>
        <w:t>as defined in Section 102(1) of the Act</w:t>
      </w:r>
      <w:r w:rsidRPr="00DB7128">
        <w:rPr>
          <w:rFonts w:ascii="Arial" w:hAnsi="Arial" w:cs="Arial"/>
          <w:b w:val="0"/>
          <w:sz w:val="20"/>
          <w:szCs w:val="20"/>
        </w:rPr>
        <w:t>: The term “act of terrorism” means any act that is certified b</w:t>
      </w:r>
      <w:r w:rsidR="0077450D">
        <w:rPr>
          <w:rFonts w:ascii="Arial" w:hAnsi="Arial" w:cs="Arial"/>
          <w:b w:val="0"/>
          <w:sz w:val="20"/>
          <w:szCs w:val="20"/>
        </w:rPr>
        <w:t>y the Secretary of the Treasury</w:t>
      </w:r>
      <w:r w:rsidR="001C0EDC">
        <w:rPr>
          <w:rFonts w:ascii="Arial" w:hAnsi="Arial" w:cs="Arial"/>
          <w:b w:val="0"/>
          <w:sz w:val="20"/>
          <w:szCs w:val="20"/>
        </w:rPr>
        <w:t>,</w:t>
      </w:r>
      <w:r w:rsidR="0077450D">
        <w:rPr>
          <w:rFonts w:ascii="Arial" w:hAnsi="Arial" w:cs="Arial"/>
          <w:b w:val="0"/>
          <w:sz w:val="20"/>
          <w:szCs w:val="20"/>
        </w:rPr>
        <w:t xml:space="preserve"> </w:t>
      </w:r>
      <w:r w:rsidRPr="00DB7128">
        <w:rPr>
          <w:rFonts w:ascii="Arial" w:hAnsi="Arial" w:cs="Arial"/>
          <w:b w:val="0"/>
          <w:sz w:val="20"/>
          <w:szCs w:val="20"/>
        </w:rPr>
        <w:t xml:space="preserve">in </w:t>
      </w:r>
      <w:r w:rsidR="001C0EDC">
        <w:rPr>
          <w:rFonts w:ascii="Arial" w:hAnsi="Arial" w:cs="Arial"/>
          <w:b w:val="0"/>
          <w:sz w:val="20"/>
          <w:szCs w:val="20"/>
        </w:rPr>
        <w:t>consultation</w:t>
      </w:r>
      <w:r w:rsidRPr="00DB7128">
        <w:rPr>
          <w:rFonts w:ascii="Arial" w:hAnsi="Arial" w:cs="Arial"/>
          <w:b w:val="0"/>
          <w:sz w:val="20"/>
          <w:szCs w:val="20"/>
        </w:rPr>
        <w:t xml:space="preserve"> with the Secretary of </w:t>
      </w:r>
      <w:r w:rsidR="001C0EDC">
        <w:rPr>
          <w:rFonts w:ascii="Arial" w:hAnsi="Arial" w:cs="Arial"/>
          <w:b w:val="0"/>
          <w:sz w:val="20"/>
          <w:szCs w:val="20"/>
        </w:rPr>
        <w:t>Homeland Security</w:t>
      </w:r>
      <w:r w:rsidRPr="00DB7128">
        <w:rPr>
          <w:rFonts w:ascii="Arial" w:hAnsi="Arial" w:cs="Arial"/>
          <w:b w:val="0"/>
          <w:sz w:val="20"/>
          <w:szCs w:val="20"/>
        </w:rPr>
        <w:t>, and the Attorney General of the United States</w:t>
      </w:r>
      <w:r w:rsidR="0077450D">
        <w:rPr>
          <w:rFonts w:ascii="Arial" w:hAnsi="Arial" w:cs="Arial"/>
          <w:b w:val="0"/>
          <w:sz w:val="20"/>
          <w:szCs w:val="20"/>
        </w:rPr>
        <w:t xml:space="preserve"> </w:t>
      </w:r>
      <w:r w:rsidRPr="00DB7128">
        <w:rPr>
          <w:rFonts w:ascii="Arial" w:hAnsi="Arial" w:cs="Arial"/>
          <w:b w:val="0"/>
          <w:sz w:val="20"/>
          <w:szCs w:val="20"/>
        </w:rPr>
        <w:t>to be an act of terrorism; to be a violent act or an act that is dangerous to human life, property, or infrastructure; to have resulted in damage within the United States, or outside the United States in the case of certain air carriers or vessels or the premises of a United States mission; and to have been committed by an individual or individuals as part of an effort to coerce the civilian population of the United States or to influence the policy or affect the conduct of the United States Government by coercion.</w:t>
      </w:r>
    </w:p>
    <w:p w:rsidR="00F542FC" w:rsidRPr="000939C8" w:rsidRDefault="00F542FC" w:rsidP="001C0EDC">
      <w:pPr>
        <w:pStyle w:val="Heading1"/>
        <w:tabs>
          <w:tab w:val="left" w:pos="1665"/>
        </w:tabs>
        <w:spacing w:line="360" w:lineRule="auto"/>
        <w:jc w:val="both"/>
        <w:rPr>
          <w:rFonts w:ascii="Arial" w:hAnsi="Arial" w:cs="Arial"/>
          <w:b w:val="0"/>
          <w:sz w:val="8"/>
          <w:szCs w:val="8"/>
        </w:rPr>
      </w:pPr>
      <w:r w:rsidRPr="000939C8">
        <w:rPr>
          <w:rFonts w:ascii="Arial" w:hAnsi="Arial" w:cs="Arial"/>
          <w:b w:val="0"/>
          <w:sz w:val="8"/>
          <w:szCs w:val="8"/>
        </w:rPr>
        <w:t xml:space="preserve"> </w:t>
      </w:r>
    </w:p>
    <w:p w:rsidR="00F542FC" w:rsidRPr="00714C44" w:rsidRDefault="00F542FC" w:rsidP="001C0EDC">
      <w:pPr>
        <w:spacing w:line="360" w:lineRule="auto"/>
        <w:jc w:val="both"/>
        <w:rPr>
          <w:rFonts w:ascii="Arial" w:hAnsi="Arial" w:cs="Arial"/>
          <w:sz w:val="18"/>
          <w:szCs w:val="18"/>
        </w:rPr>
      </w:pPr>
      <w:r w:rsidRPr="00714C44">
        <w:rPr>
          <w:rFonts w:ascii="Arial" w:hAnsi="Arial" w:cs="Arial"/>
          <w:sz w:val="18"/>
          <w:szCs w:val="18"/>
        </w:rPr>
        <w:t xml:space="preserve">YOU SHOULD KNOW THAT WHERE COVERAGE IS PROVIDED BY THIS POLICY FOR LOSSES RESULTING FROM CERTIFIED ACTS OF TERRORISM, SUCH LOSSES MAY BE PARTIALLY REIMBURSED BY THE UNITED STATES GOVERNMENT UNDER A FORMULA ESTABLISHED BY FEDERAL LAW. </w:t>
      </w:r>
      <w:r w:rsidRPr="00714C44">
        <w:rPr>
          <w:rFonts w:ascii="Arial" w:hAnsi="Arial" w:cs="Arial"/>
          <w:caps/>
          <w:sz w:val="18"/>
          <w:szCs w:val="18"/>
        </w:rPr>
        <w:t xml:space="preserve">However, your policy may contain other exclusions which might affect your coverage, such as </w:t>
      </w:r>
      <w:proofErr w:type="gramStart"/>
      <w:r w:rsidRPr="00714C44">
        <w:rPr>
          <w:rFonts w:ascii="Arial" w:hAnsi="Arial" w:cs="Arial"/>
          <w:caps/>
          <w:sz w:val="18"/>
          <w:szCs w:val="18"/>
        </w:rPr>
        <w:t>an exclusion</w:t>
      </w:r>
      <w:proofErr w:type="gramEnd"/>
      <w:r w:rsidRPr="00714C44">
        <w:rPr>
          <w:rFonts w:ascii="Arial" w:hAnsi="Arial" w:cs="Arial"/>
          <w:caps/>
          <w:sz w:val="18"/>
          <w:szCs w:val="18"/>
        </w:rPr>
        <w:t xml:space="preserve"> for nuclear events. </w:t>
      </w:r>
      <w:r w:rsidRPr="00714C44">
        <w:rPr>
          <w:rFonts w:ascii="Arial" w:hAnsi="Arial" w:cs="Arial"/>
          <w:sz w:val="18"/>
          <w:szCs w:val="18"/>
        </w:rPr>
        <w:t xml:space="preserve">UNDER THE FORMULA, THE UNITED STATES GOVERNMENT GENERALLY REIMBURSES </w:t>
      </w:r>
      <w:r w:rsidRPr="00714C44">
        <w:rPr>
          <w:rFonts w:ascii="Arial" w:hAnsi="Arial" w:cs="Arial"/>
          <w:caps/>
          <w:sz w:val="18"/>
          <w:szCs w:val="18"/>
        </w:rPr>
        <w:t xml:space="preserve">85% </w:t>
      </w:r>
      <w:r w:rsidR="001C0EDC" w:rsidRPr="00714C44">
        <w:rPr>
          <w:rFonts w:ascii="Arial" w:hAnsi="Arial" w:cs="Arial"/>
          <w:caps/>
          <w:sz w:val="18"/>
          <w:szCs w:val="18"/>
        </w:rPr>
        <w:t xml:space="preserve">through 2015; 84% beginning on </w:t>
      </w:r>
      <w:r w:rsidR="000B39AE" w:rsidRPr="00714C44">
        <w:rPr>
          <w:rFonts w:ascii="Arial" w:hAnsi="Arial" w:cs="Arial"/>
          <w:caps/>
          <w:sz w:val="18"/>
          <w:szCs w:val="18"/>
        </w:rPr>
        <w:t>J</w:t>
      </w:r>
      <w:r w:rsidR="001C0EDC" w:rsidRPr="00714C44">
        <w:rPr>
          <w:rFonts w:ascii="Arial" w:hAnsi="Arial" w:cs="Arial"/>
          <w:caps/>
          <w:sz w:val="18"/>
          <w:szCs w:val="18"/>
        </w:rPr>
        <w:t xml:space="preserve">anuary 1, 2016; 83% beginning on January 1, 2017; 82% beginning on January 1, 2018; 81% beginning on January 1, 2019 </w:t>
      </w:r>
      <w:r w:rsidR="000B39AE" w:rsidRPr="00714C44">
        <w:rPr>
          <w:rFonts w:ascii="Arial" w:hAnsi="Arial" w:cs="Arial"/>
          <w:caps/>
          <w:sz w:val="18"/>
          <w:szCs w:val="18"/>
        </w:rPr>
        <w:t>and</w:t>
      </w:r>
      <w:r w:rsidR="001C0EDC" w:rsidRPr="00714C44">
        <w:rPr>
          <w:rFonts w:ascii="Arial" w:hAnsi="Arial" w:cs="Arial"/>
          <w:caps/>
          <w:sz w:val="18"/>
          <w:szCs w:val="18"/>
        </w:rPr>
        <w:t xml:space="preserve"> 80% beginning on </w:t>
      </w:r>
      <w:r w:rsidR="000B39AE" w:rsidRPr="00714C44">
        <w:rPr>
          <w:rFonts w:ascii="Arial" w:hAnsi="Arial" w:cs="Arial"/>
          <w:caps/>
          <w:sz w:val="18"/>
          <w:szCs w:val="18"/>
        </w:rPr>
        <w:t>J</w:t>
      </w:r>
      <w:r w:rsidR="001C0EDC" w:rsidRPr="00714C44">
        <w:rPr>
          <w:rFonts w:ascii="Arial" w:hAnsi="Arial" w:cs="Arial"/>
          <w:caps/>
          <w:sz w:val="18"/>
          <w:szCs w:val="18"/>
        </w:rPr>
        <w:t>anuary 1, 20</w:t>
      </w:r>
      <w:r w:rsidR="00714C44" w:rsidRPr="00714C44">
        <w:rPr>
          <w:rFonts w:ascii="Arial" w:hAnsi="Arial" w:cs="Arial"/>
          <w:caps/>
          <w:sz w:val="18"/>
          <w:szCs w:val="18"/>
        </w:rPr>
        <w:t>2</w:t>
      </w:r>
      <w:r w:rsidR="001C0EDC" w:rsidRPr="00714C44">
        <w:rPr>
          <w:rFonts w:ascii="Arial" w:hAnsi="Arial" w:cs="Arial"/>
          <w:caps/>
          <w:sz w:val="18"/>
          <w:szCs w:val="18"/>
        </w:rPr>
        <w:t>0</w:t>
      </w:r>
      <w:r w:rsidR="001C0EDC" w:rsidRPr="00714C44">
        <w:rPr>
          <w:caps/>
          <w:sz w:val="18"/>
          <w:szCs w:val="18"/>
        </w:rPr>
        <w:t xml:space="preserve"> </w:t>
      </w:r>
      <w:r w:rsidRPr="00714C44">
        <w:rPr>
          <w:rFonts w:ascii="Arial" w:hAnsi="Arial" w:cs="Arial"/>
          <w:caps/>
          <w:sz w:val="18"/>
          <w:szCs w:val="18"/>
        </w:rPr>
        <w:t>OF COVERED</w:t>
      </w:r>
      <w:r w:rsidRPr="00714C44">
        <w:rPr>
          <w:rFonts w:ascii="Arial" w:hAnsi="Arial" w:cs="Arial"/>
          <w:sz w:val="18"/>
          <w:szCs w:val="18"/>
        </w:rPr>
        <w:t xml:space="preserve"> TERRORISM LOSSES EXCEEDING THE STATUTORILY ESTABLISHED DEDUCTIBLE PAID BY THE INSURANCE COMPANY PROVIDING THE COVERAGE. THE PREMIUM CHARGED FOR THIS COVERAGE IS PROVIDED BELOW </w:t>
      </w:r>
      <w:bookmarkStart w:id="0" w:name="OLE_LINK1"/>
      <w:r w:rsidRPr="00714C44">
        <w:rPr>
          <w:rFonts w:ascii="Arial" w:hAnsi="Arial" w:cs="Arial"/>
          <w:sz w:val="18"/>
          <w:szCs w:val="18"/>
        </w:rPr>
        <w:t>AND DOES NOT INCLUDE ANY CHARGES FOR THE PORTION OF LOSS THAT MAY BE COVERED BY THE FEDERAL GOVERNMENT UNDER THE ACT</w:t>
      </w:r>
      <w:bookmarkEnd w:id="0"/>
      <w:r w:rsidRPr="00714C44">
        <w:rPr>
          <w:rFonts w:ascii="Arial" w:hAnsi="Arial" w:cs="Arial"/>
          <w:sz w:val="18"/>
          <w:szCs w:val="18"/>
        </w:rPr>
        <w:t>.</w:t>
      </w:r>
    </w:p>
    <w:p w:rsidR="00F542FC" w:rsidRPr="00DB7128" w:rsidRDefault="00F542FC" w:rsidP="001C0EDC">
      <w:pPr>
        <w:spacing w:line="360" w:lineRule="auto"/>
        <w:jc w:val="both"/>
        <w:rPr>
          <w:rFonts w:ascii="Arial" w:hAnsi="Arial"/>
          <w:sz w:val="18"/>
        </w:rPr>
      </w:pPr>
      <w:r w:rsidRPr="00714C44">
        <w:rPr>
          <w:rFonts w:ascii="Arial" w:hAnsi="Arial" w:cs="Arial"/>
          <w:sz w:val="18"/>
          <w:szCs w:val="18"/>
        </w:rPr>
        <w:t>YOU SHOULD ALSO KNOW THAT THE TERRORISM RISK INSURANCE ACT, AS AMENDED, CONTAINS A $100 BILLION CAP THAT LIMITS U.S. GOVERNMENT REIMBURSEMENT AS WELL AS INSURERS’ LIABILITY FOR LOSSES RESULTING FROM CERTIFIED ACTS OF TERRORISM WHEN THE AMOUNT OF SUCH LOSSES IN ANY ONE CALENDAR YEAR EXCEEDS $100 BILLION. IF THE AGGREGATE INSURED LOSSES FOR ALL</w:t>
      </w:r>
      <w:r w:rsidRPr="00DB7128">
        <w:rPr>
          <w:rFonts w:ascii="Arial" w:hAnsi="Arial" w:cs="Arial"/>
          <w:sz w:val="18"/>
          <w:szCs w:val="18"/>
        </w:rPr>
        <w:t xml:space="preserve"> INSURERS EXCEED $100 BILLION, YOUR COVERAGE MAY BE REDUCED</w:t>
      </w:r>
      <w:r w:rsidRPr="00DB7128">
        <w:rPr>
          <w:rFonts w:ascii="Arial" w:hAnsi="Arial"/>
          <w:sz w:val="18"/>
        </w:rPr>
        <w:t>.</w:t>
      </w:r>
    </w:p>
    <w:p w:rsidR="00922994" w:rsidRPr="000939C8" w:rsidRDefault="00922994" w:rsidP="00F542FC">
      <w:pPr>
        <w:rPr>
          <w:sz w:val="8"/>
          <w:szCs w:val="8"/>
        </w:rPr>
      </w:pPr>
    </w:p>
    <w:p w:rsidR="00140410" w:rsidRDefault="00140410" w:rsidP="00140410">
      <w:pPr>
        <w:jc w:val="center"/>
        <w:rPr>
          <w:rFonts w:ascii="Arial" w:hAnsi="Arial" w:cs="Arial"/>
          <w:b/>
          <w:sz w:val="18"/>
          <w:szCs w:val="18"/>
          <w:u w:val="single"/>
        </w:rPr>
      </w:pPr>
      <w:r w:rsidRPr="00140410">
        <w:rPr>
          <w:rFonts w:ascii="Arial" w:hAnsi="Arial" w:cs="Arial"/>
          <w:b/>
          <w:sz w:val="18"/>
          <w:szCs w:val="18"/>
          <w:u w:val="single"/>
        </w:rPr>
        <w:t>SELECTION OR REJECTION OF TERRORISM INSURANCE COVERAGE</w:t>
      </w:r>
    </w:p>
    <w:p w:rsidR="00140410" w:rsidRPr="00140410" w:rsidRDefault="00140410" w:rsidP="00922994">
      <w:pPr>
        <w:jc w:val="center"/>
        <w:rPr>
          <w:rFonts w:ascii="Arial" w:hAnsi="Arial" w:cs="Arial"/>
          <w:b/>
          <w:sz w:val="18"/>
          <w:szCs w:val="18"/>
        </w:rPr>
      </w:pPr>
      <w:r w:rsidRPr="00140410">
        <w:rPr>
          <w:rFonts w:ascii="Arial" w:hAnsi="Arial" w:cs="Arial"/>
          <w:b/>
          <w:sz w:val="18"/>
          <w:szCs w:val="18"/>
        </w:rPr>
        <w:t>PLEASE “X” ONE OF THE BOXES BELOW AND TAKE THE ACTION INDICATED.</w:t>
      </w:r>
    </w:p>
    <w:tbl>
      <w:tblPr>
        <w:tblW w:w="10543" w:type="dxa"/>
        <w:jc w:val="center"/>
        <w:tblInd w:w="-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2"/>
        <w:gridCol w:w="9411"/>
      </w:tblGrid>
      <w:tr w:rsidR="009157AC" w:rsidRPr="00DB7128" w:rsidTr="0081411A">
        <w:trPr>
          <w:trHeight w:val="428"/>
          <w:jc w:val="center"/>
        </w:trPr>
        <w:tc>
          <w:tcPr>
            <w:tcW w:w="1132" w:type="dxa"/>
          </w:tcPr>
          <w:p w:rsidR="009157AC" w:rsidRPr="00EF357C" w:rsidRDefault="009157AC" w:rsidP="009157AC">
            <w:pPr>
              <w:contextualSpacing/>
            </w:pPr>
            <w:r>
              <w:rPr>
                <w:noProof/>
              </w:rPr>
              <mc:AlternateContent>
                <mc:Choice Requires="wps">
                  <w:drawing>
                    <wp:anchor distT="0" distB="0" distL="114300" distR="114300" simplePos="0" relativeHeight="251663872" behindDoc="0" locked="0" layoutInCell="1" allowOverlap="1" wp14:anchorId="3A0FECDA" wp14:editId="0FFE2803">
                      <wp:simplePos x="0" y="0"/>
                      <wp:positionH relativeFrom="column">
                        <wp:posOffset>323850</wp:posOffset>
                      </wp:positionH>
                      <wp:positionV relativeFrom="paragraph">
                        <wp:posOffset>90170</wp:posOffset>
                      </wp:positionV>
                      <wp:extent cx="146304" cy="146304"/>
                      <wp:effectExtent l="0" t="0" r="25400" b="25400"/>
                      <wp:wrapNone/>
                      <wp:docPr id="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304" cy="146304"/>
                              </a:xfrm>
                              <a:prstGeom prst="rect">
                                <a:avLst/>
                              </a:prstGeom>
                              <a:noFill/>
                              <a:ln w="9525">
                                <a:solidFill>
                                  <a:srgbClr val="000000"/>
                                </a:solidFill>
                                <a:miter lim="800000"/>
                                <a:headEnd/>
                                <a:tailEnd/>
                              </a:ln>
                            </wps:spPr>
                            <wps:txbx>
                              <w:txbxContent>
                                <w:p w:rsidR="009157AC" w:rsidRPr="001F7E19" w:rsidRDefault="009157AC" w:rsidP="009700FA">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5.5pt;margin-top:7.1pt;width:11.5pt;height:11.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" filled="f">
                      <o:lock v:ext="edit" aspectratio="t"/>
                      <v:textbox inset="0,0,0,0">
                        <w:txbxContent>
                          <w:p w:rsidR="009157AC" w:rsidRPr="001F7E19" w:rsidRDefault="009157AC" w:rsidP="009700FA">
                            <w:pPr>
                              <w:jc w:val="center"/>
                            </w:pPr>
                          </w:p>
                        </w:txbxContent>
                      </v:textbox>
                    </v:rect>
                  </w:pict>
                </mc:Fallback>
              </mc:AlternateContent>
            </w:r>
          </w:p>
        </w:tc>
        <w:tc>
          <w:tcPr>
            <w:tcW w:w="9411" w:type="dxa"/>
          </w:tcPr>
          <w:p w:rsidR="009157AC" w:rsidRPr="00E049DA" w:rsidRDefault="009157AC" w:rsidP="0083235B">
            <w:pPr>
              <w:rPr>
                <w:rFonts w:ascii="Arial" w:hAnsi="Arial"/>
                <w:sz w:val="20"/>
                <w:szCs w:val="20"/>
              </w:rPr>
            </w:pPr>
            <w:r w:rsidRPr="00E049DA">
              <w:rPr>
                <w:rFonts w:ascii="Arial" w:hAnsi="Arial"/>
                <w:noProof/>
                <w:sz w:val="20"/>
                <w:szCs w:val="20"/>
              </w:rPr>
              <mc:AlternateContent>
                <mc:Choice Requires="wps">
                  <w:drawing>
                    <wp:anchor distT="0" distB="0" distL="114300" distR="114300" simplePos="0" relativeHeight="251664896" behindDoc="0" locked="0" layoutInCell="1" allowOverlap="1" wp14:anchorId="2451B323" wp14:editId="6D521A75">
                      <wp:simplePos x="0" y="0"/>
                      <wp:positionH relativeFrom="column">
                        <wp:posOffset>4389120</wp:posOffset>
                      </wp:positionH>
                      <wp:positionV relativeFrom="paragraph">
                        <wp:posOffset>147320</wp:posOffset>
                      </wp:positionV>
                      <wp:extent cx="7810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7810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5.6pt,11.6pt" to="407.1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" strokecolor="black [3213]"/>
                  </w:pict>
                </mc:Fallback>
              </mc:AlternateContent>
            </w:r>
            <w:r w:rsidRPr="00E049DA">
              <w:rPr>
                <w:rFonts w:ascii="Arial" w:hAnsi="Arial"/>
                <w:sz w:val="20"/>
                <w:szCs w:val="20"/>
              </w:rPr>
              <w:t xml:space="preserve">I hereby elect to purchase terrorism coverage for a prospective premium of  </w:t>
            </w:r>
            <w:sdt>
              <w:sdtPr>
                <w:rPr>
                  <w:rFonts w:ascii="Arial" w:hAnsi="Arial"/>
                  <w:sz w:val="20"/>
                  <w:szCs w:val="20"/>
                </w:rPr>
                <w:alias w:val="_If.IsTerrorism=True"/>
                <w:tag w:val="_If.IsTerrorism=True"/>
                <w:id w:val="1189260819"/>
                <w:placeholder>
                  <w:docPart w:val="B38A0F36C649458B80B9B7BFA60F5916"/>
                </w:placeholder>
                <w:showingPlcHdr/>
                <w:text/>
              </w:sdtPr>
              <w:sdtEndPr/>
              <w:sdtContent>
                <w:r w:rsidRPr="00E049DA">
                  <w:rPr>
                    <w:rFonts w:ascii="Arial" w:hAnsi="Arial"/>
                    <w:sz w:val="20"/>
                    <w:szCs w:val="20"/>
                  </w:rPr>
                  <w:t>_</w:t>
                </w:r>
                <w:proofErr w:type="spellStart"/>
                <w:r w:rsidRPr="00E049DA">
                  <w:rPr>
                    <w:rFonts w:ascii="Arial" w:hAnsi="Arial"/>
                    <w:sz w:val="20"/>
                    <w:szCs w:val="20"/>
                  </w:rPr>
                  <w:t>PremiumTerrorism</w:t>
                </w:r>
                <w:proofErr w:type="spellEnd"/>
                <w:r w:rsidR="0083235B" w:rsidRPr="00E049DA">
                  <w:rPr>
                    <w:rFonts w:ascii="Arial" w:hAnsi="Arial"/>
                    <w:sz w:val="20"/>
                    <w:szCs w:val="20"/>
                  </w:rPr>
                  <w:t xml:space="preserve"> </w:t>
                </w:r>
                <w:r w:rsidR="0083235B" w:rsidRPr="00E049DA">
                  <w:rPr>
                    <w:rFonts w:ascii="Arial" w:hAnsi="Arial"/>
                    <w:sz w:val="20"/>
                    <w:szCs w:val="20"/>
                  </w:rPr>
                  <w:t>$00</w:t>
                </w:r>
                <w:r w:rsidRPr="00E049DA">
                  <w:rPr>
                    <w:rFonts w:ascii="Arial" w:hAnsi="Arial"/>
                    <w:sz w:val="20"/>
                    <w:szCs w:val="20"/>
                  </w:rPr>
                  <w:t>:$</w:t>
                </w:r>
              </w:sdtContent>
            </w:sdt>
            <w:r w:rsidRPr="00E049DA">
              <w:rPr>
                <w:rFonts w:ascii="Arial" w:hAnsi="Arial"/>
                <w:sz w:val="20"/>
                <w:szCs w:val="20"/>
              </w:rPr>
              <w:t xml:space="preserve"> </w:t>
            </w:r>
          </w:p>
        </w:tc>
      </w:tr>
      <w:tr w:rsidR="005D007E" w:rsidRPr="00DB7128" w:rsidTr="007B4475">
        <w:trPr>
          <w:jc w:val="center"/>
        </w:trPr>
        <w:tc>
          <w:tcPr>
            <w:tcW w:w="1132" w:type="dxa"/>
          </w:tcPr>
          <w:p w:rsidR="005D007E" w:rsidRPr="00EF357C" w:rsidRDefault="005D007E" w:rsidP="005922AB">
            <w:pPr>
              <w:contextualSpacing/>
            </w:pPr>
            <w:r>
              <w:rPr>
                <w:noProof/>
              </w:rPr>
              <mc:AlternateContent>
                <mc:Choice Requires="wps">
                  <w:drawing>
                    <wp:anchor distT="0" distB="0" distL="114300" distR="114300" simplePos="0" relativeHeight="251668992" behindDoc="0" locked="0" layoutInCell="1" allowOverlap="1" wp14:anchorId="01CDE50E" wp14:editId="52D908CD">
                      <wp:simplePos x="0" y="0"/>
                      <wp:positionH relativeFrom="column">
                        <wp:posOffset>323850</wp:posOffset>
                      </wp:positionH>
                      <wp:positionV relativeFrom="paragraph">
                        <wp:posOffset>90170</wp:posOffset>
                      </wp:positionV>
                      <wp:extent cx="146304" cy="146304"/>
                      <wp:effectExtent l="0" t="0" r="25400" b="25400"/>
                      <wp:wrapNone/>
                      <wp:docPr id="4"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304" cy="146304"/>
                              </a:xfrm>
                              <a:prstGeom prst="rect">
                                <a:avLst/>
                              </a:prstGeom>
                              <a:noFill/>
                              <a:ln w="9525">
                                <a:solidFill>
                                  <a:srgbClr val="000000"/>
                                </a:solidFill>
                                <a:miter lim="800000"/>
                                <a:headEnd/>
                                <a:tailEnd/>
                              </a:ln>
                            </wps:spPr>
                            <wps:txbx>
                              <w:txbxContent>
                                <w:p w:rsidR="005D007E" w:rsidRPr="001F7E19" w:rsidRDefault="005D007E" w:rsidP="009700FA">
                                  <w:pPr>
                                    <w:jc w:val="center"/>
                                  </w:pPr>
                                  <w:bookmarkStart w:id="1" w:name="_GoBack"/>
                                  <w:bookmarkEnd w:id="1"/>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7" style="position:absolute;margin-left:25.5pt;margin-top:7.1pt;width:11.5pt;height:11.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" filled="f">
                      <o:lock v:ext="edit" aspectratio="t"/>
                      <v:textbox inset="0,0,0,0">
                        <w:txbxContent>
                          <w:p w:rsidR="005D007E" w:rsidRPr="001F7E19" w:rsidRDefault="005D007E" w:rsidP="009700FA">
                            <w:pPr>
                              <w:jc w:val="center"/>
                            </w:pPr>
                          </w:p>
                        </w:txbxContent>
                      </v:textbox>
                    </v:rect>
                  </w:pict>
                </mc:Fallback>
              </mc:AlternateContent>
            </w:r>
          </w:p>
        </w:tc>
        <w:tc>
          <w:tcPr>
            <w:tcW w:w="9411" w:type="dxa"/>
          </w:tcPr>
          <w:p w:rsidR="005D007E" w:rsidRPr="00922994" w:rsidRDefault="005D007E" w:rsidP="009157AC">
            <w:pPr>
              <w:rPr>
                <w:rFonts w:ascii="Arial" w:hAnsi="Arial"/>
                <w:sz w:val="20"/>
                <w:szCs w:val="20"/>
              </w:rPr>
            </w:pPr>
            <w:r w:rsidRPr="00922994">
              <w:rPr>
                <w:rFonts w:ascii="Arial" w:hAnsi="Arial"/>
                <w:sz w:val="20"/>
                <w:szCs w:val="20"/>
              </w:rPr>
              <w:t>I hereby decline to purchase terrorism coverage for certified acts of terrorism. I understand that I will have no coverage for losses resulting from certified acts of terrorism.</w:t>
            </w:r>
          </w:p>
        </w:tc>
      </w:tr>
    </w:tbl>
    <w:p w:rsidR="0004768F" w:rsidRPr="0004768F" w:rsidRDefault="0004768F" w:rsidP="0004768F">
      <w:pPr>
        <w:rPr>
          <w:vanish/>
        </w:rPr>
      </w:pPr>
    </w:p>
    <w:tbl>
      <w:tblPr>
        <w:tblW w:w="9396" w:type="dxa"/>
        <w:tblInd w:w="-7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6084"/>
        <w:gridCol w:w="396"/>
        <w:gridCol w:w="60"/>
        <w:gridCol w:w="2676"/>
        <w:gridCol w:w="180"/>
      </w:tblGrid>
      <w:tr w:rsidR="00486EE4" w:rsidRPr="0004768F" w:rsidTr="0004768F">
        <w:trPr>
          <w:gridAfter w:val="1"/>
          <w:wAfter w:w="180" w:type="dxa"/>
        </w:trPr>
        <w:tc>
          <w:tcPr>
            <w:tcW w:w="6084" w:type="dxa"/>
            <w:tcBorders>
              <w:bottom w:val="single" w:sz="4" w:space="0" w:color="auto"/>
            </w:tcBorders>
            <w:shd w:val="clear" w:color="auto" w:fill="auto"/>
            <w:vAlign w:val="center"/>
          </w:tcPr>
          <w:p w:rsidR="00486EE4" w:rsidRPr="0004768F" w:rsidRDefault="00486EE4" w:rsidP="0004768F">
            <w:pPr>
              <w:spacing w:line="360" w:lineRule="auto"/>
              <w:jc w:val="center"/>
              <w:rPr>
                <w:rFonts w:ascii="Arial" w:hAnsi="Arial" w:cs="Arial"/>
                <w:sz w:val="20"/>
                <w:szCs w:val="20"/>
              </w:rPr>
            </w:pPr>
          </w:p>
        </w:tc>
        <w:tc>
          <w:tcPr>
            <w:tcW w:w="396" w:type="dxa"/>
            <w:shd w:val="clear" w:color="auto" w:fill="auto"/>
          </w:tcPr>
          <w:p w:rsidR="00486EE4" w:rsidRPr="0004768F" w:rsidRDefault="00486EE4" w:rsidP="0004768F">
            <w:pPr>
              <w:spacing w:line="360" w:lineRule="auto"/>
              <w:rPr>
                <w:rFonts w:ascii="Arial" w:hAnsi="Arial" w:cs="Arial"/>
                <w:sz w:val="20"/>
                <w:szCs w:val="20"/>
              </w:rPr>
            </w:pPr>
          </w:p>
        </w:tc>
        <w:tc>
          <w:tcPr>
            <w:tcW w:w="2736" w:type="dxa"/>
            <w:gridSpan w:val="2"/>
            <w:shd w:val="clear" w:color="auto" w:fill="auto"/>
          </w:tcPr>
          <w:p w:rsidR="00486EE4" w:rsidRPr="0004768F" w:rsidRDefault="00486EE4" w:rsidP="0004768F">
            <w:pPr>
              <w:spacing w:line="360" w:lineRule="auto"/>
              <w:rPr>
                <w:rFonts w:ascii="Arial" w:hAnsi="Arial" w:cs="Arial"/>
                <w:sz w:val="20"/>
                <w:szCs w:val="20"/>
              </w:rPr>
            </w:pPr>
          </w:p>
        </w:tc>
      </w:tr>
      <w:tr w:rsidR="00486EE4" w:rsidRPr="0004768F" w:rsidTr="0004768F">
        <w:trPr>
          <w:gridAfter w:val="1"/>
          <w:wAfter w:w="180" w:type="dxa"/>
        </w:trPr>
        <w:tc>
          <w:tcPr>
            <w:tcW w:w="6084" w:type="dxa"/>
            <w:tcBorders>
              <w:top w:val="single" w:sz="4" w:space="0" w:color="auto"/>
              <w:bottom w:val="single" w:sz="4" w:space="0" w:color="FFFFFF"/>
            </w:tcBorders>
            <w:shd w:val="clear" w:color="auto" w:fill="auto"/>
            <w:vAlign w:val="center"/>
          </w:tcPr>
          <w:p w:rsidR="00486EE4" w:rsidRPr="0004768F" w:rsidRDefault="00486EE4" w:rsidP="0004768F">
            <w:pPr>
              <w:spacing w:line="360" w:lineRule="auto"/>
              <w:ind w:firstLine="72"/>
              <w:jc w:val="center"/>
              <w:rPr>
                <w:rFonts w:ascii="Arial" w:hAnsi="Arial" w:cs="Arial"/>
                <w:sz w:val="20"/>
                <w:szCs w:val="20"/>
              </w:rPr>
            </w:pPr>
            <w:r w:rsidRPr="0004768F">
              <w:rPr>
                <w:rFonts w:ascii="Arial" w:hAnsi="Arial" w:cs="Arial"/>
                <w:sz w:val="20"/>
                <w:szCs w:val="20"/>
              </w:rPr>
              <w:t>Policyholder/Applicant Signature</w:t>
            </w:r>
          </w:p>
        </w:tc>
        <w:tc>
          <w:tcPr>
            <w:tcW w:w="396" w:type="dxa"/>
            <w:shd w:val="clear" w:color="auto" w:fill="auto"/>
          </w:tcPr>
          <w:p w:rsidR="00486EE4" w:rsidRPr="0004768F" w:rsidRDefault="00486EE4" w:rsidP="0004768F">
            <w:pPr>
              <w:spacing w:line="360" w:lineRule="auto"/>
              <w:rPr>
                <w:rFonts w:ascii="Arial" w:hAnsi="Arial" w:cs="Arial"/>
                <w:sz w:val="20"/>
                <w:szCs w:val="20"/>
              </w:rPr>
            </w:pPr>
          </w:p>
        </w:tc>
        <w:tc>
          <w:tcPr>
            <w:tcW w:w="2736" w:type="dxa"/>
            <w:gridSpan w:val="2"/>
            <w:shd w:val="clear" w:color="auto" w:fill="auto"/>
          </w:tcPr>
          <w:p w:rsidR="00486EE4" w:rsidRPr="0004768F" w:rsidRDefault="00486EE4" w:rsidP="0004768F">
            <w:pPr>
              <w:spacing w:line="360" w:lineRule="auto"/>
              <w:rPr>
                <w:rFonts w:ascii="Arial" w:hAnsi="Arial" w:cs="Arial"/>
                <w:sz w:val="20"/>
                <w:szCs w:val="20"/>
              </w:rPr>
            </w:pPr>
          </w:p>
        </w:tc>
      </w:tr>
      <w:tr w:rsidR="00486EE4" w:rsidRPr="0004768F" w:rsidTr="0004768F">
        <w:tc>
          <w:tcPr>
            <w:tcW w:w="5904" w:type="dxa"/>
            <w:tcBorders>
              <w:bottom w:val="single" w:sz="4" w:space="0" w:color="auto"/>
            </w:tcBorders>
            <w:shd w:val="clear" w:color="auto" w:fill="auto"/>
            <w:vAlign w:val="center"/>
          </w:tcPr>
          <w:p w:rsidR="00486EE4" w:rsidRPr="0004768F" w:rsidRDefault="001D0212" w:rsidP="0004768F">
            <w:pPr>
              <w:spacing w:line="360" w:lineRule="auto"/>
              <w:jc w:val="center"/>
              <w:rPr>
                <w:rFonts w:ascii="Arial" w:hAnsi="Arial" w:cs="Arial"/>
                <w:sz w:val="20"/>
                <w:szCs w:val="20"/>
              </w:rPr>
            </w:pPr>
            <w:r w:rsidRPr="0004768F">
              <w:rPr>
                <w:rFonts w:ascii="Arial" w:hAnsi="Arial" w:cs="Arial"/>
                <w:sz w:val="20"/>
                <w:szCs w:val="20"/>
              </w:rPr>
              <w:fldChar w:fldCharType="begin">
                <w:ffData>
                  <w:name w:val="Text6"/>
                  <w:enabled/>
                  <w:calcOnExit w:val="0"/>
                  <w:textInput/>
                </w:ffData>
              </w:fldChar>
            </w:r>
            <w:bookmarkStart w:id="2" w:name="Text6"/>
            <w:r w:rsidRPr="0004768F">
              <w:rPr>
                <w:rFonts w:ascii="Arial" w:hAnsi="Arial" w:cs="Arial"/>
                <w:sz w:val="20"/>
                <w:szCs w:val="20"/>
              </w:rPr>
              <w:instrText xml:space="preserve"> FORMTEXT </w:instrText>
            </w:r>
            <w:r w:rsidRPr="0004768F">
              <w:rPr>
                <w:rFonts w:ascii="Arial" w:hAnsi="Arial" w:cs="Arial"/>
                <w:sz w:val="20"/>
                <w:szCs w:val="20"/>
              </w:rPr>
            </w:r>
            <w:r w:rsidRPr="0004768F">
              <w:rPr>
                <w:rFonts w:ascii="Arial" w:hAnsi="Arial" w:cs="Arial"/>
                <w:sz w:val="20"/>
                <w:szCs w:val="20"/>
              </w:rPr>
              <w:fldChar w:fldCharType="separate"/>
            </w:r>
            <w:r w:rsidRPr="0004768F">
              <w:rPr>
                <w:rFonts w:ascii="Arial" w:hAnsi="Arial" w:cs="Arial"/>
                <w:noProof/>
                <w:sz w:val="20"/>
                <w:szCs w:val="20"/>
              </w:rPr>
              <w:t> </w:t>
            </w:r>
            <w:r w:rsidRPr="0004768F">
              <w:rPr>
                <w:rFonts w:ascii="Arial" w:hAnsi="Arial" w:cs="Arial"/>
                <w:noProof/>
                <w:sz w:val="20"/>
                <w:szCs w:val="20"/>
              </w:rPr>
              <w:t> </w:t>
            </w:r>
            <w:r w:rsidRPr="0004768F">
              <w:rPr>
                <w:rFonts w:ascii="Arial" w:hAnsi="Arial" w:cs="Arial"/>
                <w:noProof/>
                <w:sz w:val="20"/>
                <w:szCs w:val="20"/>
              </w:rPr>
              <w:t> </w:t>
            </w:r>
            <w:r w:rsidRPr="0004768F">
              <w:rPr>
                <w:rFonts w:ascii="Arial" w:hAnsi="Arial" w:cs="Arial"/>
                <w:noProof/>
                <w:sz w:val="20"/>
                <w:szCs w:val="20"/>
              </w:rPr>
              <w:t> </w:t>
            </w:r>
            <w:r w:rsidRPr="0004768F">
              <w:rPr>
                <w:rFonts w:ascii="Arial" w:hAnsi="Arial" w:cs="Arial"/>
                <w:noProof/>
                <w:sz w:val="20"/>
                <w:szCs w:val="20"/>
              </w:rPr>
              <w:t> </w:t>
            </w:r>
            <w:r w:rsidRPr="0004768F">
              <w:rPr>
                <w:rFonts w:ascii="Arial" w:hAnsi="Arial" w:cs="Arial"/>
                <w:sz w:val="20"/>
                <w:szCs w:val="20"/>
              </w:rPr>
              <w:fldChar w:fldCharType="end"/>
            </w:r>
            <w:bookmarkEnd w:id="2"/>
          </w:p>
        </w:tc>
        <w:tc>
          <w:tcPr>
            <w:tcW w:w="456" w:type="dxa"/>
            <w:gridSpan w:val="2"/>
            <w:shd w:val="clear" w:color="auto" w:fill="auto"/>
          </w:tcPr>
          <w:p w:rsidR="00486EE4" w:rsidRPr="0004768F" w:rsidRDefault="00486EE4" w:rsidP="0004768F">
            <w:pPr>
              <w:spacing w:line="360" w:lineRule="auto"/>
              <w:rPr>
                <w:rFonts w:ascii="Arial" w:hAnsi="Arial" w:cs="Arial"/>
                <w:sz w:val="20"/>
                <w:szCs w:val="20"/>
              </w:rPr>
            </w:pPr>
          </w:p>
        </w:tc>
        <w:tc>
          <w:tcPr>
            <w:tcW w:w="2856" w:type="dxa"/>
            <w:gridSpan w:val="2"/>
            <w:tcBorders>
              <w:bottom w:val="single" w:sz="4" w:space="0" w:color="auto"/>
            </w:tcBorders>
            <w:shd w:val="clear" w:color="auto" w:fill="auto"/>
          </w:tcPr>
          <w:p w:rsidR="00486EE4" w:rsidRPr="0004768F" w:rsidRDefault="001D0212" w:rsidP="0004768F">
            <w:pPr>
              <w:spacing w:line="360" w:lineRule="auto"/>
              <w:jc w:val="center"/>
              <w:rPr>
                <w:rFonts w:ascii="Arial" w:hAnsi="Arial" w:cs="Arial"/>
                <w:sz w:val="20"/>
                <w:szCs w:val="20"/>
              </w:rPr>
            </w:pPr>
            <w:r w:rsidRPr="0004768F">
              <w:rPr>
                <w:rFonts w:ascii="Arial" w:hAnsi="Arial" w:cs="Arial"/>
                <w:sz w:val="20"/>
                <w:szCs w:val="20"/>
              </w:rPr>
              <w:fldChar w:fldCharType="begin">
                <w:ffData>
                  <w:name w:val="Text7"/>
                  <w:enabled/>
                  <w:calcOnExit w:val="0"/>
                  <w:textInput/>
                </w:ffData>
              </w:fldChar>
            </w:r>
            <w:bookmarkStart w:id="3" w:name="Text7"/>
            <w:r w:rsidRPr="0004768F">
              <w:rPr>
                <w:rFonts w:ascii="Arial" w:hAnsi="Arial" w:cs="Arial"/>
                <w:sz w:val="20"/>
                <w:szCs w:val="20"/>
              </w:rPr>
              <w:instrText xml:space="preserve"> FORMTEXT </w:instrText>
            </w:r>
            <w:r w:rsidRPr="0004768F">
              <w:rPr>
                <w:rFonts w:ascii="Arial" w:hAnsi="Arial" w:cs="Arial"/>
                <w:sz w:val="20"/>
                <w:szCs w:val="20"/>
              </w:rPr>
            </w:r>
            <w:r w:rsidRPr="0004768F">
              <w:rPr>
                <w:rFonts w:ascii="Arial" w:hAnsi="Arial" w:cs="Arial"/>
                <w:sz w:val="20"/>
                <w:szCs w:val="20"/>
              </w:rPr>
              <w:fldChar w:fldCharType="separate"/>
            </w:r>
            <w:r w:rsidRPr="0004768F">
              <w:rPr>
                <w:rFonts w:ascii="Arial" w:hAnsi="Arial" w:cs="Arial"/>
                <w:noProof/>
                <w:sz w:val="20"/>
                <w:szCs w:val="20"/>
              </w:rPr>
              <w:t> </w:t>
            </w:r>
            <w:r w:rsidRPr="0004768F">
              <w:rPr>
                <w:rFonts w:ascii="Arial" w:hAnsi="Arial" w:cs="Arial"/>
                <w:noProof/>
                <w:sz w:val="20"/>
                <w:szCs w:val="20"/>
              </w:rPr>
              <w:t> </w:t>
            </w:r>
            <w:r w:rsidRPr="0004768F">
              <w:rPr>
                <w:rFonts w:ascii="Arial" w:hAnsi="Arial" w:cs="Arial"/>
                <w:noProof/>
                <w:sz w:val="20"/>
                <w:szCs w:val="20"/>
              </w:rPr>
              <w:t> </w:t>
            </w:r>
            <w:r w:rsidRPr="0004768F">
              <w:rPr>
                <w:rFonts w:ascii="Arial" w:hAnsi="Arial" w:cs="Arial"/>
                <w:noProof/>
                <w:sz w:val="20"/>
                <w:szCs w:val="20"/>
              </w:rPr>
              <w:t> </w:t>
            </w:r>
            <w:r w:rsidRPr="0004768F">
              <w:rPr>
                <w:rFonts w:ascii="Arial" w:hAnsi="Arial" w:cs="Arial"/>
                <w:noProof/>
                <w:sz w:val="20"/>
                <w:szCs w:val="20"/>
              </w:rPr>
              <w:t> </w:t>
            </w:r>
            <w:r w:rsidRPr="0004768F">
              <w:rPr>
                <w:rFonts w:ascii="Arial" w:hAnsi="Arial" w:cs="Arial"/>
                <w:sz w:val="20"/>
                <w:szCs w:val="20"/>
              </w:rPr>
              <w:fldChar w:fldCharType="end"/>
            </w:r>
            <w:bookmarkEnd w:id="3"/>
          </w:p>
        </w:tc>
      </w:tr>
      <w:tr w:rsidR="00486EE4" w:rsidRPr="0004768F" w:rsidTr="0004768F">
        <w:tc>
          <w:tcPr>
            <w:tcW w:w="6084" w:type="dxa"/>
            <w:tcBorders>
              <w:top w:val="single" w:sz="4" w:space="0" w:color="auto"/>
            </w:tcBorders>
            <w:shd w:val="clear" w:color="auto" w:fill="auto"/>
            <w:vAlign w:val="center"/>
          </w:tcPr>
          <w:p w:rsidR="00486EE4" w:rsidRPr="0004768F" w:rsidRDefault="00486EE4" w:rsidP="0004768F">
            <w:pPr>
              <w:spacing w:line="360" w:lineRule="auto"/>
              <w:ind w:firstLine="72"/>
              <w:jc w:val="center"/>
              <w:rPr>
                <w:rFonts w:ascii="Arial" w:hAnsi="Arial" w:cs="Arial"/>
                <w:sz w:val="20"/>
                <w:szCs w:val="20"/>
              </w:rPr>
            </w:pPr>
            <w:r w:rsidRPr="0004768F">
              <w:rPr>
                <w:rFonts w:ascii="Arial" w:hAnsi="Arial" w:cs="Arial"/>
                <w:sz w:val="20"/>
                <w:szCs w:val="20"/>
              </w:rPr>
              <w:lastRenderedPageBreak/>
              <w:t>Print Name</w:t>
            </w:r>
          </w:p>
        </w:tc>
        <w:tc>
          <w:tcPr>
            <w:tcW w:w="396" w:type="dxa"/>
            <w:shd w:val="clear" w:color="auto" w:fill="auto"/>
          </w:tcPr>
          <w:p w:rsidR="00486EE4" w:rsidRPr="0004768F" w:rsidRDefault="00486EE4" w:rsidP="0004768F">
            <w:pPr>
              <w:spacing w:line="360" w:lineRule="auto"/>
              <w:jc w:val="center"/>
              <w:rPr>
                <w:rFonts w:ascii="Arial" w:hAnsi="Arial" w:cs="Arial"/>
                <w:sz w:val="20"/>
                <w:szCs w:val="20"/>
              </w:rPr>
            </w:pPr>
          </w:p>
        </w:tc>
        <w:tc>
          <w:tcPr>
            <w:tcW w:w="2916" w:type="dxa"/>
            <w:gridSpan w:val="3"/>
            <w:tcBorders>
              <w:top w:val="single" w:sz="4" w:space="0" w:color="auto"/>
            </w:tcBorders>
            <w:shd w:val="clear" w:color="auto" w:fill="auto"/>
          </w:tcPr>
          <w:p w:rsidR="00486EE4" w:rsidRPr="0004768F" w:rsidRDefault="00486EE4" w:rsidP="0004768F">
            <w:pPr>
              <w:pBdr>
                <w:top w:val="single" w:sz="4" w:space="0" w:color="auto"/>
                <w:left w:val="single" w:sz="4" w:space="0" w:color="FFFFFF"/>
                <w:right w:val="single" w:sz="4" w:space="0" w:color="FFFFFF"/>
                <w:bar w:val="single" w:sz="4" w:color="FFFFFF"/>
              </w:pBdr>
              <w:spacing w:line="360" w:lineRule="auto"/>
              <w:jc w:val="center"/>
              <w:rPr>
                <w:rFonts w:ascii="Arial" w:hAnsi="Arial" w:cs="Arial"/>
                <w:sz w:val="20"/>
                <w:szCs w:val="20"/>
              </w:rPr>
            </w:pPr>
            <w:r w:rsidRPr="0004768F">
              <w:rPr>
                <w:rFonts w:ascii="Arial" w:hAnsi="Arial" w:cs="Arial"/>
                <w:sz w:val="20"/>
                <w:szCs w:val="20"/>
              </w:rPr>
              <w:t>Date</w:t>
            </w:r>
          </w:p>
        </w:tc>
      </w:tr>
    </w:tbl>
    <w:p w:rsidR="00486EE4" w:rsidRDefault="00486EE4" w:rsidP="00FC1C26">
      <w:pPr>
        <w:rPr>
          <w:sz w:val="20"/>
        </w:rPr>
      </w:pPr>
    </w:p>
    <w:sectPr w:rsidR="00486EE4" w:rsidSect="00BB1478">
      <w:headerReference w:type="even" r:id="rId11"/>
      <w:headerReference w:type="default" r:id="rId12"/>
      <w:footerReference w:type="even" r:id="rId13"/>
      <w:footerReference w:type="default" r:id="rId14"/>
      <w:headerReference w:type="first" r:id="rId15"/>
      <w:footerReference w:type="first" r:id="rId16"/>
      <w:pgSz w:w="12240" w:h="15840" w:code="1"/>
      <w:pgMar w:top="540" w:right="720" w:bottom="1152" w:left="720" w:header="158" w:footer="518"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B4F" w:rsidRDefault="00E66B4F">
      <w:r>
        <w:separator/>
      </w:r>
    </w:p>
  </w:endnote>
  <w:endnote w:type="continuationSeparator" w:id="0">
    <w:p w:rsidR="00E66B4F" w:rsidRDefault="00E66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1D9" w:rsidRDefault="00BB11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1D9" w:rsidRDefault="00BB11D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6570"/>
      <w:gridCol w:w="2088"/>
    </w:tblGrid>
    <w:tr w:rsidR="001C0EDC" w:rsidRPr="001C0EDC" w:rsidTr="000B39AE">
      <w:tc>
        <w:tcPr>
          <w:tcW w:w="2358" w:type="dxa"/>
        </w:tcPr>
        <w:p w:rsidR="001C0EDC" w:rsidRPr="000B39AE" w:rsidRDefault="001C0EDC" w:rsidP="000B39AE">
          <w:pPr>
            <w:pStyle w:val="Footer"/>
            <w:rPr>
              <w:rFonts w:ascii="Arial" w:hAnsi="Arial" w:cs="Arial"/>
              <w:b/>
              <w:sz w:val="20"/>
              <w:szCs w:val="20"/>
            </w:rPr>
          </w:pPr>
          <w:r w:rsidRPr="000B39AE">
            <w:rPr>
              <w:rFonts w:ascii="Arial" w:hAnsi="Arial" w:cs="Arial"/>
              <w:b/>
              <w:sz w:val="20"/>
              <w:szCs w:val="20"/>
            </w:rPr>
            <w:t>MKL</w:t>
          </w:r>
          <w:r w:rsidR="005053CD">
            <w:rPr>
              <w:rFonts w:ascii="Arial" w:hAnsi="Arial" w:cs="Arial"/>
              <w:b/>
              <w:sz w:val="20"/>
              <w:szCs w:val="20"/>
            </w:rPr>
            <w:t xml:space="preserve"> T</w:t>
          </w:r>
          <w:r w:rsidRPr="000B39AE">
            <w:rPr>
              <w:rFonts w:ascii="Arial" w:hAnsi="Arial" w:cs="Arial"/>
              <w:b/>
              <w:sz w:val="20"/>
              <w:szCs w:val="20"/>
            </w:rPr>
            <w:t>ERR</w:t>
          </w:r>
          <w:r w:rsidR="005053CD">
            <w:rPr>
              <w:rFonts w:ascii="Arial" w:hAnsi="Arial" w:cs="Arial"/>
              <w:b/>
              <w:sz w:val="20"/>
              <w:szCs w:val="20"/>
            </w:rPr>
            <w:t>-</w:t>
          </w:r>
          <w:r w:rsidRPr="000B39AE">
            <w:rPr>
              <w:rFonts w:ascii="Arial" w:hAnsi="Arial" w:cs="Arial"/>
              <w:b/>
              <w:sz w:val="20"/>
              <w:szCs w:val="20"/>
            </w:rPr>
            <w:t>4 01</w:t>
          </w:r>
          <w:r w:rsidR="000B39AE" w:rsidRPr="000B39AE">
            <w:rPr>
              <w:rFonts w:ascii="Arial" w:hAnsi="Arial" w:cs="Arial"/>
              <w:b/>
              <w:sz w:val="20"/>
              <w:szCs w:val="20"/>
            </w:rPr>
            <w:t xml:space="preserve"> 15</w:t>
          </w:r>
        </w:p>
      </w:tc>
      <w:tc>
        <w:tcPr>
          <w:tcW w:w="6570" w:type="dxa"/>
        </w:tcPr>
        <w:p w:rsidR="001C0EDC" w:rsidRPr="001C0EDC" w:rsidRDefault="000B39AE" w:rsidP="000B39AE">
          <w:pPr>
            <w:pStyle w:val="Footer"/>
            <w:jc w:val="center"/>
            <w:rPr>
              <w:rFonts w:ascii="Arial" w:hAnsi="Arial" w:cs="Arial"/>
              <w:b/>
              <w:sz w:val="20"/>
              <w:szCs w:val="20"/>
            </w:rPr>
          </w:pPr>
          <w:r>
            <w:rPr>
              <w:rFonts w:ascii="Arial" w:hAnsi="Arial"/>
              <w:snapToGrid w:val="0"/>
              <w:sz w:val="20"/>
            </w:rPr>
            <w:t>Includes copyrighted material of National Association Of Insurance Commissioners, with its permission.</w:t>
          </w:r>
        </w:p>
      </w:tc>
      <w:tc>
        <w:tcPr>
          <w:tcW w:w="2088" w:type="dxa"/>
        </w:tcPr>
        <w:p w:rsidR="001C0EDC" w:rsidRPr="001C0EDC" w:rsidRDefault="001C0EDC" w:rsidP="007A2857">
          <w:pPr>
            <w:pStyle w:val="Footer"/>
            <w:jc w:val="right"/>
            <w:rPr>
              <w:rFonts w:ascii="Arial" w:hAnsi="Arial" w:cs="Arial"/>
              <w:b/>
              <w:sz w:val="20"/>
              <w:szCs w:val="20"/>
            </w:rPr>
          </w:pPr>
        </w:p>
      </w:tc>
    </w:tr>
  </w:tbl>
  <w:p w:rsidR="008D37D2" w:rsidRPr="005844B4" w:rsidRDefault="008D37D2" w:rsidP="001C0EDC">
    <w:pPr>
      <w:pStyle w:val="Footer"/>
      <w:rPr>
        <w:rFonts w:ascii="Arial" w:hAnsi="Arial" w:cs="Arial"/>
        <w:b/>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B4F" w:rsidRDefault="00E66B4F">
      <w:r>
        <w:separator/>
      </w:r>
    </w:p>
  </w:footnote>
  <w:footnote w:type="continuationSeparator" w:id="0">
    <w:p w:rsidR="00E66B4F" w:rsidRDefault="00E66B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1D9" w:rsidRDefault="00BB11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1D9" w:rsidRDefault="00BB11D9">
    <w:pPr>
      <w:pStyle w:val="Heade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710" w:rsidRDefault="00747710">
    <w:pPr>
      <w:pStyle w:val="Head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edit="forms" w:enforcement="0"/>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301"/>
    <w:rsid w:val="000065F0"/>
    <w:rsid w:val="0004414F"/>
    <w:rsid w:val="0004768F"/>
    <w:rsid w:val="00067A54"/>
    <w:rsid w:val="000849FC"/>
    <w:rsid w:val="000939C8"/>
    <w:rsid w:val="000A40CA"/>
    <w:rsid w:val="000B39AE"/>
    <w:rsid w:val="00140410"/>
    <w:rsid w:val="00183637"/>
    <w:rsid w:val="00196A95"/>
    <w:rsid w:val="001C0EDC"/>
    <w:rsid w:val="001D0212"/>
    <w:rsid w:val="001F396C"/>
    <w:rsid w:val="00202473"/>
    <w:rsid w:val="002837A2"/>
    <w:rsid w:val="002E4790"/>
    <w:rsid w:val="0031503F"/>
    <w:rsid w:val="00337964"/>
    <w:rsid w:val="003573A2"/>
    <w:rsid w:val="00374073"/>
    <w:rsid w:val="003A2FD0"/>
    <w:rsid w:val="003B487A"/>
    <w:rsid w:val="003D1095"/>
    <w:rsid w:val="0040667E"/>
    <w:rsid w:val="00407AF1"/>
    <w:rsid w:val="0048570C"/>
    <w:rsid w:val="00486EE4"/>
    <w:rsid w:val="004A6301"/>
    <w:rsid w:val="004D53A4"/>
    <w:rsid w:val="004F6D29"/>
    <w:rsid w:val="005053CD"/>
    <w:rsid w:val="00531B9D"/>
    <w:rsid w:val="00542603"/>
    <w:rsid w:val="00542B7B"/>
    <w:rsid w:val="0059287E"/>
    <w:rsid w:val="005A3EA8"/>
    <w:rsid w:val="005A5827"/>
    <w:rsid w:val="005B3EFE"/>
    <w:rsid w:val="005D007E"/>
    <w:rsid w:val="00712B10"/>
    <w:rsid w:val="00714C44"/>
    <w:rsid w:val="00747710"/>
    <w:rsid w:val="007549D3"/>
    <w:rsid w:val="00760760"/>
    <w:rsid w:val="0077450D"/>
    <w:rsid w:val="007A2857"/>
    <w:rsid w:val="0083235B"/>
    <w:rsid w:val="00890269"/>
    <w:rsid w:val="008A3C3A"/>
    <w:rsid w:val="008D37D2"/>
    <w:rsid w:val="008E26E8"/>
    <w:rsid w:val="009155A6"/>
    <w:rsid w:val="009157AC"/>
    <w:rsid w:val="00922994"/>
    <w:rsid w:val="009348AA"/>
    <w:rsid w:val="0096656B"/>
    <w:rsid w:val="00996361"/>
    <w:rsid w:val="009A3693"/>
    <w:rsid w:val="009D177B"/>
    <w:rsid w:val="009F644B"/>
    <w:rsid w:val="00A1358D"/>
    <w:rsid w:val="00A21D6E"/>
    <w:rsid w:val="00A36794"/>
    <w:rsid w:val="00A56568"/>
    <w:rsid w:val="00A632C3"/>
    <w:rsid w:val="00A65CB8"/>
    <w:rsid w:val="00AB2FEE"/>
    <w:rsid w:val="00AC2AD5"/>
    <w:rsid w:val="00AC5C08"/>
    <w:rsid w:val="00B25DF4"/>
    <w:rsid w:val="00B33E96"/>
    <w:rsid w:val="00B50CAE"/>
    <w:rsid w:val="00B72C5F"/>
    <w:rsid w:val="00B74BB3"/>
    <w:rsid w:val="00B94134"/>
    <w:rsid w:val="00BB11D9"/>
    <w:rsid w:val="00BB1478"/>
    <w:rsid w:val="00BE1F14"/>
    <w:rsid w:val="00C338CE"/>
    <w:rsid w:val="00C4612F"/>
    <w:rsid w:val="00CE71C3"/>
    <w:rsid w:val="00CF1B69"/>
    <w:rsid w:val="00CF3006"/>
    <w:rsid w:val="00D175EC"/>
    <w:rsid w:val="00D551B8"/>
    <w:rsid w:val="00D72DF6"/>
    <w:rsid w:val="00D80173"/>
    <w:rsid w:val="00DB7128"/>
    <w:rsid w:val="00DE7802"/>
    <w:rsid w:val="00E0176B"/>
    <w:rsid w:val="00E12C59"/>
    <w:rsid w:val="00E341CD"/>
    <w:rsid w:val="00E66B4F"/>
    <w:rsid w:val="00E673ED"/>
    <w:rsid w:val="00E750A9"/>
    <w:rsid w:val="00E93CD6"/>
    <w:rsid w:val="00E979AA"/>
    <w:rsid w:val="00EF0291"/>
    <w:rsid w:val="00F0163A"/>
    <w:rsid w:val="00F542FC"/>
    <w:rsid w:val="00F947D7"/>
    <w:rsid w:val="00FA6982"/>
    <w:rsid w:val="00FB4A75"/>
    <w:rsid w:val="00FC1C26"/>
    <w:rsid w:val="00FE7B13"/>
    <w:rsid w:val="00FF5D6A"/>
    <w:rsid w:val="00FF6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F542FC"/>
    <w:pPr>
      <w:keepNext/>
      <w:jc w:val="center"/>
      <w:outlineLvl w:val="0"/>
    </w:pPr>
    <w:rPr>
      <w:b/>
      <w:bCs/>
      <w:sz w:val="32"/>
    </w:rPr>
  </w:style>
  <w:style w:type="paragraph" w:styleId="Heading3">
    <w:name w:val="heading 3"/>
    <w:basedOn w:val="Normal"/>
    <w:next w:val="Normal"/>
    <w:qFormat/>
    <w:rsid w:val="00F542FC"/>
    <w:pPr>
      <w:keepNext/>
      <w:ind w:left="-720" w:firstLine="18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849FC"/>
    <w:rPr>
      <w:rFonts w:ascii="Tahoma" w:hAnsi="Tahoma" w:cs="Tahoma"/>
      <w:sz w:val="16"/>
      <w:szCs w:val="16"/>
    </w:rPr>
  </w:style>
  <w:style w:type="paragraph" w:styleId="Title">
    <w:name w:val="Title"/>
    <w:basedOn w:val="Normal"/>
    <w:qFormat/>
    <w:rsid w:val="00F542FC"/>
    <w:pPr>
      <w:jc w:val="center"/>
    </w:pPr>
    <w:rPr>
      <w:rFonts w:ascii="Arial" w:hAnsi="Arial" w:cs="Arial"/>
      <w:b/>
      <w:bCs/>
      <w:sz w:val="32"/>
    </w:rPr>
  </w:style>
  <w:style w:type="table" w:styleId="TableGrid">
    <w:name w:val="Table Grid"/>
    <w:basedOn w:val="TableNormal"/>
    <w:rsid w:val="00486E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39C8"/>
    <w:pPr>
      <w:tabs>
        <w:tab w:val="center" w:pos="4320"/>
        <w:tab w:val="right" w:pos="8640"/>
      </w:tabs>
    </w:pPr>
  </w:style>
  <w:style w:type="paragraph" w:styleId="Footer">
    <w:name w:val="footer"/>
    <w:basedOn w:val="Normal"/>
    <w:rsid w:val="000939C8"/>
    <w:pPr>
      <w:tabs>
        <w:tab w:val="center" w:pos="4320"/>
        <w:tab w:val="right" w:pos="8640"/>
      </w:tabs>
    </w:pPr>
  </w:style>
  <w:style w:type="character" w:styleId="PlaceholderText">
    <w:name w:val="Placeholder Text"/>
    <w:basedOn w:val="DefaultParagraphFont"/>
    <w:uiPriority w:val="99"/>
    <w:semiHidden/>
    <w:rsid w:val="007549D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F542FC"/>
    <w:pPr>
      <w:keepNext/>
      <w:jc w:val="center"/>
      <w:outlineLvl w:val="0"/>
    </w:pPr>
    <w:rPr>
      <w:b/>
      <w:bCs/>
      <w:sz w:val="32"/>
    </w:rPr>
  </w:style>
  <w:style w:type="paragraph" w:styleId="Heading3">
    <w:name w:val="heading 3"/>
    <w:basedOn w:val="Normal"/>
    <w:next w:val="Normal"/>
    <w:qFormat/>
    <w:rsid w:val="00F542FC"/>
    <w:pPr>
      <w:keepNext/>
      <w:ind w:left="-720" w:firstLine="18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849FC"/>
    <w:rPr>
      <w:rFonts w:ascii="Tahoma" w:hAnsi="Tahoma" w:cs="Tahoma"/>
      <w:sz w:val="16"/>
      <w:szCs w:val="16"/>
    </w:rPr>
  </w:style>
  <w:style w:type="paragraph" w:styleId="Title">
    <w:name w:val="Title"/>
    <w:basedOn w:val="Normal"/>
    <w:qFormat/>
    <w:rsid w:val="00F542FC"/>
    <w:pPr>
      <w:jc w:val="center"/>
    </w:pPr>
    <w:rPr>
      <w:rFonts w:ascii="Arial" w:hAnsi="Arial" w:cs="Arial"/>
      <w:b/>
      <w:bCs/>
      <w:sz w:val="32"/>
    </w:rPr>
  </w:style>
  <w:style w:type="table" w:styleId="TableGrid">
    <w:name w:val="Table Grid"/>
    <w:basedOn w:val="TableNormal"/>
    <w:rsid w:val="00486E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39C8"/>
    <w:pPr>
      <w:tabs>
        <w:tab w:val="center" w:pos="4320"/>
        <w:tab w:val="right" w:pos="8640"/>
      </w:tabs>
    </w:pPr>
  </w:style>
  <w:style w:type="paragraph" w:styleId="Footer">
    <w:name w:val="footer"/>
    <w:basedOn w:val="Normal"/>
    <w:rsid w:val="000939C8"/>
    <w:pPr>
      <w:tabs>
        <w:tab w:val="center" w:pos="4320"/>
        <w:tab w:val="right" w:pos="8640"/>
      </w:tabs>
    </w:pPr>
  </w:style>
  <w:style w:type="character" w:styleId="PlaceholderText">
    <w:name w:val="Placeholder Text"/>
    <w:basedOn w:val="DefaultParagraphFont"/>
    <w:uiPriority w:val="99"/>
    <w:semiHidden/>
    <w:rsid w:val="007549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EF8012856044423B3B3A11FD343836F"/>
        <w:category>
          <w:name w:val="General"/>
          <w:gallery w:val="placeholder"/>
        </w:category>
        <w:types>
          <w:type w:val="bbPlcHdr"/>
        </w:types>
        <w:behaviors>
          <w:behavior w:val="content"/>
        </w:behaviors>
        <w:guid w:val="{013E6B4F-F603-4E22-ADE7-20B899014385}"/>
      </w:docPartPr>
      <w:docPartBody>
        <w:p w:rsidR="00D92296" w:rsidRDefault="002D7F88" w:rsidP="002D7F88">
          <w:pPr>
            <w:pStyle w:val="8EF8012856044423B3B3A11FD343836F4"/>
          </w:pPr>
          <w:r w:rsidRPr="00E0176B">
            <w:rPr>
              <w:rFonts w:ascii="Arial" w:hAnsi="Arial" w:cs="Arial"/>
              <w:sz w:val="20"/>
              <w:szCs w:val="20"/>
            </w:rPr>
            <w:t xml:space="preserve"> </w:t>
          </w:r>
        </w:p>
      </w:docPartBody>
    </w:docPart>
    <w:docPart>
      <w:docPartPr>
        <w:name w:val="437BCD8938614F49AAC59405F6D4D76E"/>
        <w:category>
          <w:name w:val="General"/>
          <w:gallery w:val="placeholder"/>
        </w:category>
        <w:types>
          <w:type w:val="bbPlcHdr"/>
        </w:types>
        <w:behaviors>
          <w:behavior w:val="content"/>
        </w:behaviors>
        <w:guid w:val="{093ECFBF-F032-4F14-90D7-F40EBA501E4F}"/>
      </w:docPartPr>
      <w:docPartBody>
        <w:p w:rsidR="00D92296" w:rsidRDefault="002D7F88" w:rsidP="002D7F88">
          <w:pPr>
            <w:pStyle w:val="437BCD8938614F49AAC59405F6D4D76E4"/>
          </w:pPr>
          <w:r w:rsidRPr="00E0176B">
            <w:rPr>
              <w:rFonts w:ascii="Arial" w:hAnsi="Arial" w:cs="Arial"/>
              <w:sz w:val="20"/>
              <w:szCs w:val="20"/>
            </w:rPr>
            <w:t xml:space="preserve"> </w:t>
          </w:r>
        </w:p>
      </w:docPartBody>
    </w:docPart>
    <w:docPart>
      <w:docPartPr>
        <w:name w:val="C21ADD32AFFE4A7598E42BFBF80785D5"/>
        <w:category>
          <w:name w:val="General"/>
          <w:gallery w:val="placeholder"/>
        </w:category>
        <w:types>
          <w:type w:val="bbPlcHdr"/>
        </w:types>
        <w:behaviors>
          <w:behavior w:val="content"/>
        </w:behaviors>
        <w:guid w:val="{A23C0781-F1E2-4C80-A0A3-8A89E7BB2DBE}"/>
      </w:docPartPr>
      <w:docPartBody>
        <w:p w:rsidR="00D92296" w:rsidRDefault="002D7F88" w:rsidP="00267DF0">
          <w:pPr>
            <w:pStyle w:val="C21ADD32AFFE4A7598E42BFBF80785D5"/>
          </w:pPr>
          <w:r w:rsidRPr="000C014B">
            <w:t xml:space="preserve"> </w:t>
          </w:r>
        </w:p>
      </w:docPartBody>
    </w:docPart>
    <w:docPart>
      <w:docPartPr>
        <w:name w:val="B38A0F36C649458B80B9B7BFA60F5916"/>
        <w:category>
          <w:name w:val="General"/>
          <w:gallery w:val="placeholder"/>
        </w:category>
        <w:types>
          <w:type w:val="bbPlcHdr"/>
        </w:types>
        <w:behaviors>
          <w:behavior w:val="content"/>
        </w:behaviors>
        <w:guid w:val="{54BB04AA-5B62-4F02-8C77-2711361E113C}"/>
      </w:docPartPr>
      <w:docPartBody>
        <w:p w:rsidR="00D92296" w:rsidRDefault="002D7F88" w:rsidP="002D7F88">
          <w:pPr>
            <w:pStyle w:val="B38A0F36C649458B80B9B7BFA60F59165"/>
          </w:pPr>
          <w:r w:rsidRPr="00E049DA">
            <w:rPr>
              <w:rFonts w:ascii="Arial" w:hAnsi="Arial"/>
              <w:sz w:val="20"/>
              <w:szCs w:val="20"/>
            </w:rPr>
            <w:t>$00_PremiumTerrorism:$</w:t>
          </w:r>
        </w:p>
      </w:docPartBody>
    </w:docPart>
    <w:docPart>
      <w:docPartPr>
        <w:name w:val="1F116189931A432EB95BF1624072EE22"/>
        <w:category>
          <w:name w:val="General"/>
          <w:gallery w:val="placeholder"/>
        </w:category>
        <w:types>
          <w:type w:val="bbPlcHdr"/>
        </w:types>
        <w:behaviors>
          <w:behavior w:val="content"/>
        </w:behaviors>
        <w:guid w:val="{57CE1608-E80C-4CAD-9FF1-A08784BB8C29}"/>
      </w:docPartPr>
      <w:docPartBody>
        <w:p w:rsidR="00D92296" w:rsidRDefault="00267DF0" w:rsidP="00267DF0">
          <w:pPr>
            <w:pStyle w:val="1F116189931A432EB95BF1624072EE22"/>
          </w:pPr>
          <w:r w:rsidRPr="00EF357C">
            <w:rPr>
              <w:sz w:val="18"/>
              <w:szCs w:val="18"/>
            </w:rPr>
            <w:t>23634813</w:t>
          </w:r>
        </w:p>
      </w:docPartBody>
    </w:docPart>
    <w:docPart>
      <w:docPartPr>
        <w:name w:val="F36EF781E8854BCDA174D2F2DBDB9697"/>
        <w:category>
          <w:name w:val="General"/>
          <w:gallery w:val="placeholder"/>
        </w:category>
        <w:types>
          <w:type w:val="bbPlcHdr"/>
        </w:types>
        <w:behaviors>
          <w:behavior w:val="content"/>
        </w:behaviors>
        <w:guid w:val="{3E1AE2D0-89F0-45AA-BAC2-2994438CEA28}"/>
      </w:docPartPr>
      <w:docPartBody>
        <w:p w:rsidR="00D92296" w:rsidRDefault="002D7F88" w:rsidP="002D7F88">
          <w:pPr>
            <w:pStyle w:val="F36EF781E8854BCDA174D2F2DBDB96975"/>
          </w:pPr>
          <w:r w:rsidRPr="00ED3677">
            <w:rPr>
              <w:rFonts w:ascii="Tahoma" w:eastAsiaTheme="minorHAnsi" w:hAnsi="Tahoma" w:cs="Tahoma"/>
              <w:sz w:val="16"/>
              <w:szCs w:val="16"/>
            </w:rPr>
            <w:t xml:space="preserve">Policy #: </w:t>
          </w:r>
        </w:p>
      </w:docPartBody>
    </w:docPart>
    <w:docPart>
      <w:docPartPr>
        <w:name w:val="A22B8B8C7C74425AA78F18DA3B4B811E"/>
        <w:category>
          <w:name w:val="General"/>
          <w:gallery w:val="placeholder"/>
        </w:category>
        <w:types>
          <w:type w:val="bbPlcHdr"/>
        </w:types>
        <w:behaviors>
          <w:behavior w:val="content"/>
        </w:behaviors>
        <w:guid w:val="{3174198B-5543-4DF9-9996-9AB0E66D7988}"/>
      </w:docPartPr>
      <w:docPartBody>
        <w:p w:rsidR="001636B0" w:rsidRDefault="002D7F88" w:rsidP="002D7F88">
          <w:pPr>
            <w:pStyle w:val="A22B8B8C7C74425AA78F18DA3B4B811E4"/>
          </w:pPr>
          <w:r w:rsidRPr="00337964">
            <w:rPr>
              <w:rFonts w:ascii="Arial" w:hAnsi="Arial" w:cs="Arial"/>
              <w:b/>
              <w:spacing w:val="-3"/>
              <w:sz w:val="32"/>
              <w:szCs w:val="32"/>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DF0"/>
    <w:rsid w:val="001636B0"/>
    <w:rsid w:val="001D7C7A"/>
    <w:rsid w:val="00201B1E"/>
    <w:rsid w:val="00267DF0"/>
    <w:rsid w:val="002D7F88"/>
    <w:rsid w:val="00304ADE"/>
    <w:rsid w:val="003C7129"/>
    <w:rsid w:val="004D072E"/>
    <w:rsid w:val="00650179"/>
    <w:rsid w:val="006D3864"/>
    <w:rsid w:val="00792ECA"/>
    <w:rsid w:val="007B3B21"/>
    <w:rsid w:val="00892728"/>
    <w:rsid w:val="008A6974"/>
    <w:rsid w:val="00AE3956"/>
    <w:rsid w:val="00B5536B"/>
    <w:rsid w:val="00C27FA2"/>
    <w:rsid w:val="00C32B32"/>
    <w:rsid w:val="00CF3E77"/>
    <w:rsid w:val="00D42065"/>
    <w:rsid w:val="00D92296"/>
    <w:rsid w:val="00DA0C50"/>
    <w:rsid w:val="00EC1E76"/>
    <w:rsid w:val="00ED3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F8012856044423B3B3A11FD343836F">
    <w:name w:val="8EF8012856044423B3B3A11FD343836F"/>
    <w:rsid w:val="00267DF0"/>
  </w:style>
  <w:style w:type="paragraph" w:customStyle="1" w:styleId="437BCD8938614F49AAC59405F6D4D76E">
    <w:name w:val="437BCD8938614F49AAC59405F6D4D76E"/>
    <w:rsid w:val="00267DF0"/>
  </w:style>
  <w:style w:type="paragraph" w:customStyle="1" w:styleId="C21ADD32AFFE4A7598E42BFBF80785D5">
    <w:name w:val="C21ADD32AFFE4A7598E42BFBF80785D5"/>
    <w:rsid w:val="00267DF0"/>
  </w:style>
  <w:style w:type="paragraph" w:customStyle="1" w:styleId="90BEEDE613CD4ECD82A69EB1BB1B5B48">
    <w:name w:val="90BEEDE613CD4ECD82A69EB1BB1B5B48"/>
    <w:rsid w:val="00267DF0"/>
  </w:style>
  <w:style w:type="paragraph" w:customStyle="1" w:styleId="8927E0483FF0468B961356BFF73BE3CC">
    <w:name w:val="8927E0483FF0468B961356BFF73BE3CC"/>
    <w:rsid w:val="00267DF0"/>
  </w:style>
  <w:style w:type="paragraph" w:customStyle="1" w:styleId="B38A0F36C649458B80B9B7BFA60F5916">
    <w:name w:val="B38A0F36C649458B80B9B7BFA60F5916"/>
    <w:rsid w:val="00267DF0"/>
  </w:style>
  <w:style w:type="paragraph" w:customStyle="1" w:styleId="1105435FC7934769A85791508E2FB4F1">
    <w:name w:val="1105435FC7934769A85791508E2FB4F1"/>
    <w:rsid w:val="00267DF0"/>
  </w:style>
  <w:style w:type="paragraph" w:customStyle="1" w:styleId="1F116189931A432EB95BF1624072EE22">
    <w:name w:val="1F116189931A432EB95BF1624072EE22"/>
    <w:rsid w:val="00267DF0"/>
  </w:style>
  <w:style w:type="paragraph" w:customStyle="1" w:styleId="F36EF781E8854BCDA174D2F2DBDB9697">
    <w:name w:val="F36EF781E8854BCDA174D2F2DBDB9697"/>
    <w:rsid w:val="00267DF0"/>
  </w:style>
  <w:style w:type="character" w:styleId="PlaceholderText">
    <w:name w:val="Placeholder Text"/>
    <w:basedOn w:val="DefaultParagraphFont"/>
    <w:uiPriority w:val="99"/>
    <w:semiHidden/>
    <w:rsid w:val="002D7F88"/>
    <w:rPr>
      <w:color w:val="808080"/>
    </w:rPr>
  </w:style>
  <w:style w:type="paragraph" w:customStyle="1" w:styleId="F36EF781E8854BCDA174D2F2DBDB96971">
    <w:name w:val="F36EF781E8854BCDA174D2F2DBDB96971"/>
    <w:rsid w:val="00D92296"/>
    <w:pPr>
      <w:spacing w:after="0" w:line="240" w:lineRule="auto"/>
    </w:pPr>
    <w:rPr>
      <w:rFonts w:ascii="Times New Roman" w:eastAsia="Times New Roman" w:hAnsi="Times New Roman" w:cs="Times New Roman"/>
      <w:sz w:val="24"/>
      <w:szCs w:val="24"/>
    </w:rPr>
  </w:style>
  <w:style w:type="paragraph" w:customStyle="1" w:styleId="90BEEDE613CD4ECD82A69EB1BB1B5B481">
    <w:name w:val="90BEEDE613CD4ECD82A69EB1BB1B5B481"/>
    <w:rsid w:val="00D92296"/>
    <w:pPr>
      <w:spacing w:after="0" w:line="240" w:lineRule="auto"/>
    </w:pPr>
    <w:rPr>
      <w:rFonts w:ascii="Times New Roman" w:eastAsia="Times New Roman" w:hAnsi="Times New Roman" w:cs="Times New Roman"/>
      <w:sz w:val="24"/>
      <w:szCs w:val="24"/>
    </w:rPr>
  </w:style>
  <w:style w:type="paragraph" w:customStyle="1" w:styleId="B38A0F36C649458B80B9B7BFA60F59161">
    <w:name w:val="B38A0F36C649458B80B9B7BFA60F59161"/>
    <w:rsid w:val="00D92296"/>
    <w:pPr>
      <w:spacing w:after="0" w:line="240" w:lineRule="auto"/>
    </w:pPr>
    <w:rPr>
      <w:rFonts w:ascii="Times New Roman" w:eastAsia="Times New Roman" w:hAnsi="Times New Roman" w:cs="Times New Roman"/>
      <w:sz w:val="24"/>
      <w:szCs w:val="24"/>
    </w:rPr>
  </w:style>
  <w:style w:type="paragraph" w:customStyle="1" w:styleId="A22B8B8C7C74425AA78F18DA3B4B811E">
    <w:name w:val="A22B8B8C7C74425AA78F18DA3B4B811E"/>
    <w:rsid w:val="00D92296"/>
  </w:style>
  <w:style w:type="paragraph" w:customStyle="1" w:styleId="F36EF781E8854BCDA174D2F2DBDB96972">
    <w:name w:val="F36EF781E8854BCDA174D2F2DBDB96972"/>
    <w:rsid w:val="00C32B32"/>
    <w:pPr>
      <w:spacing w:after="0" w:line="240" w:lineRule="auto"/>
    </w:pPr>
    <w:rPr>
      <w:rFonts w:ascii="Times New Roman" w:eastAsia="Times New Roman" w:hAnsi="Times New Roman" w:cs="Times New Roman"/>
      <w:sz w:val="24"/>
      <w:szCs w:val="24"/>
    </w:rPr>
  </w:style>
  <w:style w:type="paragraph" w:customStyle="1" w:styleId="A22B8B8C7C74425AA78F18DA3B4B811E1">
    <w:name w:val="A22B8B8C7C74425AA78F18DA3B4B811E1"/>
    <w:rsid w:val="00C32B32"/>
    <w:pPr>
      <w:spacing w:after="0" w:line="240" w:lineRule="auto"/>
    </w:pPr>
    <w:rPr>
      <w:rFonts w:ascii="Times New Roman" w:eastAsia="Times New Roman" w:hAnsi="Times New Roman" w:cs="Times New Roman"/>
      <w:sz w:val="24"/>
      <w:szCs w:val="24"/>
    </w:rPr>
  </w:style>
  <w:style w:type="paragraph" w:customStyle="1" w:styleId="8EF8012856044423B3B3A11FD343836F1">
    <w:name w:val="8EF8012856044423B3B3A11FD343836F1"/>
    <w:rsid w:val="00C32B32"/>
    <w:pPr>
      <w:spacing w:after="0" w:line="240" w:lineRule="auto"/>
    </w:pPr>
    <w:rPr>
      <w:rFonts w:ascii="Times New Roman" w:eastAsia="Times New Roman" w:hAnsi="Times New Roman" w:cs="Times New Roman"/>
      <w:sz w:val="24"/>
      <w:szCs w:val="24"/>
    </w:rPr>
  </w:style>
  <w:style w:type="paragraph" w:customStyle="1" w:styleId="437BCD8938614F49AAC59405F6D4D76E1">
    <w:name w:val="437BCD8938614F49AAC59405F6D4D76E1"/>
    <w:rsid w:val="00C32B32"/>
    <w:pPr>
      <w:spacing w:after="0" w:line="240" w:lineRule="auto"/>
    </w:pPr>
    <w:rPr>
      <w:rFonts w:ascii="Times New Roman" w:eastAsia="Times New Roman" w:hAnsi="Times New Roman" w:cs="Times New Roman"/>
      <w:sz w:val="24"/>
      <w:szCs w:val="24"/>
    </w:rPr>
  </w:style>
  <w:style w:type="paragraph" w:customStyle="1" w:styleId="B38A0F36C649458B80B9B7BFA60F59162">
    <w:name w:val="B38A0F36C649458B80B9B7BFA60F59162"/>
    <w:rsid w:val="00C32B32"/>
    <w:pPr>
      <w:spacing w:after="0" w:line="240" w:lineRule="auto"/>
    </w:pPr>
    <w:rPr>
      <w:rFonts w:ascii="Times New Roman" w:eastAsia="Times New Roman" w:hAnsi="Times New Roman" w:cs="Times New Roman"/>
      <w:sz w:val="24"/>
      <w:szCs w:val="24"/>
    </w:rPr>
  </w:style>
  <w:style w:type="paragraph" w:customStyle="1" w:styleId="F36EF781E8854BCDA174D2F2DBDB96973">
    <w:name w:val="F36EF781E8854BCDA174D2F2DBDB96973"/>
    <w:rsid w:val="007B3B21"/>
    <w:pPr>
      <w:spacing w:after="0" w:line="240" w:lineRule="auto"/>
    </w:pPr>
    <w:rPr>
      <w:rFonts w:ascii="Times New Roman" w:eastAsia="Times New Roman" w:hAnsi="Times New Roman" w:cs="Times New Roman"/>
      <w:sz w:val="24"/>
      <w:szCs w:val="24"/>
    </w:rPr>
  </w:style>
  <w:style w:type="paragraph" w:customStyle="1" w:styleId="A22B8B8C7C74425AA78F18DA3B4B811E2">
    <w:name w:val="A22B8B8C7C74425AA78F18DA3B4B811E2"/>
    <w:rsid w:val="007B3B21"/>
    <w:pPr>
      <w:spacing w:after="0" w:line="240" w:lineRule="auto"/>
    </w:pPr>
    <w:rPr>
      <w:rFonts w:ascii="Times New Roman" w:eastAsia="Times New Roman" w:hAnsi="Times New Roman" w:cs="Times New Roman"/>
      <w:sz w:val="24"/>
      <w:szCs w:val="24"/>
    </w:rPr>
  </w:style>
  <w:style w:type="paragraph" w:customStyle="1" w:styleId="8EF8012856044423B3B3A11FD343836F2">
    <w:name w:val="8EF8012856044423B3B3A11FD343836F2"/>
    <w:rsid w:val="007B3B21"/>
    <w:pPr>
      <w:spacing w:after="0" w:line="240" w:lineRule="auto"/>
    </w:pPr>
    <w:rPr>
      <w:rFonts w:ascii="Times New Roman" w:eastAsia="Times New Roman" w:hAnsi="Times New Roman" w:cs="Times New Roman"/>
      <w:sz w:val="24"/>
      <w:szCs w:val="24"/>
    </w:rPr>
  </w:style>
  <w:style w:type="paragraph" w:customStyle="1" w:styleId="437BCD8938614F49AAC59405F6D4D76E2">
    <w:name w:val="437BCD8938614F49AAC59405F6D4D76E2"/>
    <w:rsid w:val="007B3B21"/>
    <w:pPr>
      <w:spacing w:after="0" w:line="240" w:lineRule="auto"/>
    </w:pPr>
    <w:rPr>
      <w:rFonts w:ascii="Times New Roman" w:eastAsia="Times New Roman" w:hAnsi="Times New Roman" w:cs="Times New Roman"/>
      <w:sz w:val="24"/>
      <w:szCs w:val="24"/>
    </w:rPr>
  </w:style>
  <w:style w:type="paragraph" w:customStyle="1" w:styleId="B38A0F36C649458B80B9B7BFA60F59163">
    <w:name w:val="B38A0F36C649458B80B9B7BFA60F59163"/>
    <w:rsid w:val="007B3B21"/>
    <w:pPr>
      <w:spacing w:after="0" w:line="240" w:lineRule="auto"/>
    </w:pPr>
    <w:rPr>
      <w:rFonts w:ascii="Times New Roman" w:eastAsia="Times New Roman" w:hAnsi="Times New Roman" w:cs="Times New Roman"/>
      <w:sz w:val="24"/>
      <w:szCs w:val="24"/>
    </w:rPr>
  </w:style>
  <w:style w:type="paragraph" w:customStyle="1" w:styleId="06CA46E3D4BC43FA8AE29762D73756BD">
    <w:name w:val="06CA46E3D4BC43FA8AE29762D73756BD"/>
    <w:rsid w:val="00792ECA"/>
  </w:style>
  <w:style w:type="paragraph" w:customStyle="1" w:styleId="F36EF781E8854BCDA174D2F2DBDB96974">
    <w:name w:val="F36EF781E8854BCDA174D2F2DBDB96974"/>
    <w:rsid w:val="00792ECA"/>
    <w:pPr>
      <w:spacing w:after="0" w:line="240" w:lineRule="auto"/>
    </w:pPr>
    <w:rPr>
      <w:rFonts w:ascii="Times New Roman" w:eastAsia="Times New Roman" w:hAnsi="Times New Roman" w:cs="Times New Roman"/>
      <w:sz w:val="24"/>
      <w:szCs w:val="24"/>
    </w:rPr>
  </w:style>
  <w:style w:type="paragraph" w:customStyle="1" w:styleId="A22B8B8C7C74425AA78F18DA3B4B811E3">
    <w:name w:val="A22B8B8C7C74425AA78F18DA3B4B811E3"/>
    <w:rsid w:val="00792ECA"/>
    <w:pPr>
      <w:spacing w:after="0" w:line="240" w:lineRule="auto"/>
    </w:pPr>
    <w:rPr>
      <w:rFonts w:ascii="Times New Roman" w:eastAsia="Times New Roman" w:hAnsi="Times New Roman" w:cs="Times New Roman"/>
      <w:sz w:val="24"/>
      <w:szCs w:val="24"/>
    </w:rPr>
  </w:style>
  <w:style w:type="paragraph" w:customStyle="1" w:styleId="8EF8012856044423B3B3A11FD343836F3">
    <w:name w:val="8EF8012856044423B3B3A11FD343836F3"/>
    <w:rsid w:val="00792ECA"/>
    <w:pPr>
      <w:spacing w:after="0" w:line="240" w:lineRule="auto"/>
    </w:pPr>
    <w:rPr>
      <w:rFonts w:ascii="Times New Roman" w:eastAsia="Times New Roman" w:hAnsi="Times New Roman" w:cs="Times New Roman"/>
      <w:sz w:val="24"/>
      <w:szCs w:val="24"/>
    </w:rPr>
  </w:style>
  <w:style w:type="paragraph" w:customStyle="1" w:styleId="437BCD8938614F49AAC59405F6D4D76E3">
    <w:name w:val="437BCD8938614F49AAC59405F6D4D76E3"/>
    <w:rsid w:val="00792ECA"/>
    <w:pPr>
      <w:spacing w:after="0" w:line="240" w:lineRule="auto"/>
    </w:pPr>
    <w:rPr>
      <w:rFonts w:ascii="Times New Roman" w:eastAsia="Times New Roman" w:hAnsi="Times New Roman" w:cs="Times New Roman"/>
      <w:sz w:val="24"/>
      <w:szCs w:val="24"/>
    </w:rPr>
  </w:style>
  <w:style w:type="paragraph" w:customStyle="1" w:styleId="B38A0F36C649458B80B9B7BFA60F59164">
    <w:name w:val="B38A0F36C649458B80B9B7BFA60F59164"/>
    <w:rsid w:val="00792ECA"/>
    <w:pPr>
      <w:spacing w:after="0" w:line="240" w:lineRule="auto"/>
    </w:pPr>
    <w:rPr>
      <w:rFonts w:ascii="Times New Roman" w:eastAsia="Times New Roman" w:hAnsi="Times New Roman" w:cs="Times New Roman"/>
      <w:sz w:val="24"/>
      <w:szCs w:val="24"/>
    </w:rPr>
  </w:style>
  <w:style w:type="paragraph" w:customStyle="1" w:styleId="F36EF781E8854BCDA174D2F2DBDB96975">
    <w:name w:val="F36EF781E8854BCDA174D2F2DBDB96975"/>
    <w:rsid w:val="002D7F88"/>
    <w:pPr>
      <w:spacing w:after="0" w:line="240" w:lineRule="auto"/>
    </w:pPr>
    <w:rPr>
      <w:rFonts w:ascii="Times New Roman" w:eastAsia="Times New Roman" w:hAnsi="Times New Roman" w:cs="Times New Roman"/>
      <w:sz w:val="24"/>
      <w:szCs w:val="24"/>
    </w:rPr>
  </w:style>
  <w:style w:type="paragraph" w:customStyle="1" w:styleId="A22B8B8C7C74425AA78F18DA3B4B811E4">
    <w:name w:val="A22B8B8C7C74425AA78F18DA3B4B811E4"/>
    <w:rsid w:val="002D7F88"/>
    <w:pPr>
      <w:spacing w:after="0" w:line="240" w:lineRule="auto"/>
    </w:pPr>
    <w:rPr>
      <w:rFonts w:ascii="Times New Roman" w:eastAsia="Times New Roman" w:hAnsi="Times New Roman" w:cs="Times New Roman"/>
      <w:sz w:val="24"/>
      <w:szCs w:val="24"/>
    </w:rPr>
  </w:style>
  <w:style w:type="paragraph" w:customStyle="1" w:styleId="8EF8012856044423B3B3A11FD343836F4">
    <w:name w:val="8EF8012856044423B3B3A11FD343836F4"/>
    <w:rsid w:val="002D7F88"/>
    <w:pPr>
      <w:spacing w:after="0" w:line="240" w:lineRule="auto"/>
    </w:pPr>
    <w:rPr>
      <w:rFonts w:ascii="Times New Roman" w:eastAsia="Times New Roman" w:hAnsi="Times New Roman" w:cs="Times New Roman"/>
      <w:sz w:val="24"/>
      <w:szCs w:val="24"/>
    </w:rPr>
  </w:style>
  <w:style w:type="paragraph" w:customStyle="1" w:styleId="437BCD8938614F49AAC59405F6D4D76E4">
    <w:name w:val="437BCD8938614F49AAC59405F6D4D76E4"/>
    <w:rsid w:val="002D7F88"/>
    <w:pPr>
      <w:spacing w:after="0" w:line="240" w:lineRule="auto"/>
    </w:pPr>
    <w:rPr>
      <w:rFonts w:ascii="Times New Roman" w:eastAsia="Times New Roman" w:hAnsi="Times New Roman" w:cs="Times New Roman"/>
      <w:sz w:val="24"/>
      <w:szCs w:val="24"/>
    </w:rPr>
  </w:style>
  <w:style w:type="paragraph" w:customStyle="1" w:styleId="B38A0F36C649458B80B9B7BFA60F59165">
    <w:name w:val="B38A0F36C649458B80B9B7BFA60F59165"/>
    <w:rsid w:val="002D7F88"/>
    <w:pPr>
      <w:spacing w:after="0" w:line="240" w:lineRule="auto"/>
    </w:pPr>
    <w:rPr>
      <w:rFonts w:ascii="Times New Roman" w:eastAsia="Times New Roman" w:hAnsi="Times New Roman" w:cs="Times New Roman"/>
      <w:sz w:val="24"/>
      <w:szCs w:val="24"/>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F8012856044423B3B3A11FD343836F">
    <w:name w:val="8EF8012856044423B3B3A11FD343836F"/>
    <w:rsid w:val="00267DF0"/>
  </w:style>
  <w:style w:type="paragraph" w:customStyle="1" w:styleId="437BCD8938614F49AAC59405F6D4D76E">
    <w:name w:val="437BCD8938614F49AAC59405F6D4D76E"/>
    <w:rsid w:val="00267DF0"/>
  </w:style>
  <w:style w:type="paragraph" w:customStyle="1" w:styleId="C21ADD32AFFE4A7598E42BFBF80785D5">
    <w:name w:val="C21ADD32AFFE4A7598E42BFBF80785D5"/>
    <w:rsid w:val="00267DF0"/>
  </w:style>
  <w:style w:type="paragraph" w:customStyle="1" w:styleId="90BEEDE613CD4ECD82A69EB1BB1B5B48">
    <w:name w:val="90BEEDE613CD4ECD82A69EB1BB1B5B48"/>
    <w:rsid w:val="00267DF0"/>
  </w:style>
  <w:style w:type="paragraph" w:customStyle="1" w:styleId="8927E0483FF0468B961356BFF73BE3CC">
    <w:name w:val="8927E0483FF0468B961356BFF73BE3CC"/>
    <w:rsid w:val="00267DF0"/>
  </w:style>
  <w:style w:type="paragraph" w:customStyle="1" w:styleId="B38A0F36C649458B80B9B7BFA60F5916">
    <w:name w:val="B38A0F36C649458B80B9B7BFA60F5916"/>
    <w:rsid w:val="00267DF0"/>
  </w:style>
  <w:style w:type="paragraph" w:customStyle="1" w:styleId="1105435FC7934769A85791508E2FB4F1">
    <w:name w:val="1105435FC7934769A85791508E2FB4F1"/>
    <w:rsid w:val="00267DF0"/>
  </w:style>
  <w:style w:type="paragraph" w:customStyle="1" w:styleId="1F116189931A432EB95BF1624072EE22">
    <w:name w:val="1F116189931A432EB95BF1624072EE22"/>
    <w:rsid w:val="00267DF0"/>
  </w:style>
  <w:style w:type="paragraph" w:customStyle="1" w:styleId="F36EF781E8854BCDA174D2F2DBDB9697">
    <w:name w:val="F36EF781E8854BCDA174D2F2DBDB9697"/>
    <w:rsid w:val="00267DF0"/>
  </w:style>
  <w:style w:type="character" w:styleId="PlaceholderText">
    <w:name w:val="Placeholder Text"/>
    <w:basedOn w:val="DefaultParagraphFont"/>
    <w:uiPriority w:val="99"/>
    <w:semiHidden/>
    <w:rsid w:val="002D7F88"/>
    <w:rPr>
      <w:color w:val="808080"/>
    </w:rPr>
  </w:style>
  <w:style w:type="paragraph" w:customStyle="1" w:styleId="F36EF781E8854BCDA174D2F2DBDB96971">
    <w:name w:val="F36EF781E8854BCDA174D2F2DBDB96971"/>
    <w:rsid w:val="00D92296"/>
    <w:pPr>
      <w:spacing w:after="0" w:line="240" w:lineRule="auto"/>
    </w:pPr>
    <w:rPr>
      <w:rFonts w:ascii="Times New Roman" w:eastAsia="Times New Roman" w:hAnsi="Times New Roman" w:cs="Times New Roman"/>
      <w:sz w:val="24"/>
      <w:szCs w:val="24"/>
    </w:rPr>
  </w:style>
  <w:style w:type="paragraph" w:customStyle="1" w:styleId="90BEEDE613CD4ECD82A69EB1BB1B5B481">
    <w:name w:val="90BEEDE613CD4ECD82A69EB1BB1B5B481"/>
    <w:rsid w:val="00D92296"/>
    <w:pPr>
      <w:spacing w:after="0" w:line="240" w:lineRule="auto"/>
    </w:pPr>
    <w:rPr>
      <w:rFonts w:ascii="Times New Roman" w:eastAsia="Times New Roman" w:hAnsi="Times New Roman" w:cs="Times New Roman"/>
      <w:sz w:val="24"/>
      <w:szCs w:val="24"/>
    </w:rPr>
  </w:style>
  <w:style w:type="paragraph" w:customStyle="1" w:styleId="B38A0F36C649458B80B9B7BFA60F59161">
    <w:name w:val="B38A0F36C649458B80B9B7BFA60F59161"/>
    <w:rsid w:val="00D92296"/>
    <w:pPr>
      <w:spacing w:after="0" w:line="240" w:lineRule="auto"/>
    </w:pPr>
    <w:rPr>
      <w:rFonts w:ascii="Times New Roman" w:eastAsia="Times New Roman" w:hAnsi="Times New Roman" w:cs="Times New Roman"/>
      <w:sz w:val="24"/>
      <w:szCs w:val="24"/>
    </w:rPr>
  </w:style>
  <w:style w:type="paragraph" w:customStyle="1" w:styleId="A22B8B8C7C74425AA78F18DA3B4B811E">
    <w:name w:val="A22B8B8C7C74425AA78F18DA3B4B811E"/>
    <w:rsid w:val="00D92296"/>
  </w:style>
  <w:style w:type="paragraph" w:customStyle="1" w:styleId="F36EF781E8854BCDA174D2F2DBDB96972">
    <w:name w:val="F36EF781E8854BCDA174D2F2DBDB96972"/>
    <w:rsid w:val="00C32B32"/>
    <w:pPr>
      <w:spacing w:after="0" w:line="240" w:lineRule="auto"/>
    </w:pPr>
    <w:rPr>
      <w:rFonts w:ascii="Times New Roman" w:eastAsia="Times New Roman" w:hAnsi="Times New Roman" w:cs="Times New Roman"/>
      <w:sz w:val="24"/>
      <w:szCs w:val="24"/>
    </w:rPr>
  </w:style>
  <w:style w:type="paragraph" w:customStyle="1" w:styleId="A22B8B8C7C74425AA78F18DA3B4B811E1">
    <w:name w:val="A22B8B8C7C74425AA78F18DA3B4B811E1"/>
    <w:rsid w:val="00C32B32"/>
    <w:pPr>
      <w:spacing w:after="0" w:line="240" w:lineRule="auto"/>
    </w:pPr>
    <w:rPr>
      <w:rFonts w:ascii="Times New Roman" w:eastAsia="Times New Roman" w:hAnsi="Times New Roman" w:cs="Times New Roman"/>
      <w:sz w:val="24"/>
      <w:szCs w:val="24"/>
    </w:rPr>
  </w:style>
  <w:style w:type="paragraph" w:customStyle="1" w:styleId="8EF8012856044423B3B3A11FD343836F1">
    <w:name w:val="8EF8012856044423B3B3A11FD343836F1"/>
    <w:rsid w:val="00C32B32"/>
    <w:pPr>
      <w:spacing w:after="0" w:line="240" w:lineRule="auto"/>
    </w:pPr>
    <w:rPr>
      <w:rFonts w:ascii="Times New Roman" w:eastAsia="Times New Roman" w:hAnsi="Times New Roman" w:cs="Times New Roman"/>
      <w:sz w:val="24"/>
      <w:szCs w:val="24"/>
    </w:rPr>
  </w:style>
  <w:style w:type="paragraph" w:customStyle="1" w:styleId="437BCD8938614F49AAC59405F6D4D76E1">
    <w:name w:val="437BCD8938614F49AAC59405F6D4D76E1"/>
    <w:rsid w:val="00C32B32"/>
    <w:pPr>
      <w:spacing w:after="0" w:line="240" w:lineRule="auto"/>
    </w:pPr>
    <w:rPr>
      <w:rFonts w:ascii="Times New Roman" w:eastAsia="Times New Roman" w:hAnsi="Times New Roman" w:cs="Times New Roman"/>
      <w:sz w:val="24"/>
      <w:szCs w:val="24"/>
    </w:rPr>
  </w:style>
  <w:style w:type="paragraph" w:customStyle="1" w:styleId="B38A0F36C649458B80B9B7BFA60F59162">
    <w:name w:val="B38A0F36C649458B80B9B7BFA60F59162"/>
    <w:rsid w:val="00C32B32"/>
    <w:pPr>
      <w:spacing w:after="0" w:line="240" w:lineRule="auto"/>
    </w:pPr>
    <w:rPr>
      <w:rFonts w:ascii="Times New Roman" w:eastAsia="Times New Roman" w:hAnsi="Times New Roman" w:cs="Times New Roman"/>
      <w:sz w:val="24"/>
      <w:szCs w:val="24"/>
    </w:rPr>
  </w:style>
  <w:style w:type="paragraph" w:customStyle="1" w:styleId="F36EF781E8854BCDA174D2F2DBDB96973">
    <w:name w:val="F36EF781E8854BCDA174D2F2DBDB96973"/>
    <w:rsid w:val="007B3B21"/>
    <w:pPr>
      <w:spacing w:after="0" w:line="240" w:lineRule="auto"/>
    </w:pPr>
    <w:rPr>
      <w:rFonts w:ascii="Times New Roman" w:eastAsia="Times New Roman" w:hAnsi="Times New Roman" w:cs="Times New Roman"/>
      <w:sz w:val="24"/>
      <w:szCs w:val="24"/>
    </w:rPr>
  </w:style>
  <w:style w:type="paragraph" w:customStyle="1" w:styleId="A22B8B8C7C74425AA78F18DA3B4B811E2">
    <w:name w:val="A22B8B8C7C74425AA78F18DA3B4B811E2"/>
    <w:rsid w:val="007B3B21"/>
    <w:pPr>
      <w:spacing w:after="0" w:line="240" w:lineRule="auto"/>
    </w:pPr>
    <w:rPr>
      <w:rFonts w:ascii="Times New Roman" w:eastAsia="Times New Roman" w:hAnsi="Times New Roman" w:cs="Times New Roman"/>
      <w:sz w:val="24"/>
      <w:szCs w:val="24"/>
    </w:rPr>
  </w:style>
  <w:style w:type="paragraph" w:customStyle="1" w:styleId="8EF8012856044423B3B3A11FD343836F2">
    <w:name w:val="8EF8012856044423B3B3A11FD343836F2"/>
    <w:rsid w:val="007B3B21"/>
    <w:pPr>
      <w:spacing w:after="0" w:line="240" w:lineRule="auto"/>
    </w:pPr>
    <w:rPr>
      <w:rFonts w:ascii="Times New Roman" w:eastAsia="Times New Roman" w:hAnsi="Times New Roman" w:cs="Times New Roman"/>
      <w:sz w:val="24"/>
      <w:szCs w:val="24"/>
    </w:rPr>
  </w:style>
  <w:style w:type="paragraph" w:customStyle="1" w:styleId="437BCD8938614F49AAC59405F6D4D76E2">
    <w:name w:val="437BCD8938614F49AAC59405F6D4D76E2"/>
    <w:rsid w:val="007B3B21"/>
    <w:pPr>
      <w:spacing w:after="0" w:line="240" w:lineRule="auto"/>
    </w:pPr>
    <w:rPr>
      <w:rFonts w:ascii="Times New Roman" w:eastAsia="Times New Roman" w:hAnsi="Times New Roman" w:cs="Times New Roman"/>
      <w:sz w:val="24"/>
      <w:szCs w:val="24"/>
    </w:rPr>
  </w:style>
  <w:style w:type="paragraph" w:customStyle="1" w:styleId="B38A0F36C649458B80B9B7BFA60F59163">
    <w:name w:val="B38A0F36C649458B80B9B7BFA60F59163"/>
    <w:rsid w:val="007B3B21"/>
    <w:pPr>
      <w:spacing w:after="0" w:line="240" w:lineRule="auto"/>
    </w:pPr>
    <w:rPr>
      <w:rFonts w:ascii="Times New Roman" w:eastAsia="Times New Roman" w:hAnsi="Times New Roman" w:cs="Times New Roman"/>
      <w:sz w:val="24"/>
      <w:szCs w:val="24"/>
    </w:rPr>
  </w:style>
  <w:style w:type="paragraph" w:customStyle="1" w:styleId="06CA46E3D4BC43FA8AE29762D73756BD">
    <w:name w:val="06CA46E3D4BC43FA8AE29762D73756BD"/>
    <w:rsid w:val="00792ECA"/>
  </w:style>
  <w:style w:type="paragraph" w:customStyle="1" w:styleId="F36EF781E8854BCDA174D2F2DBDB96974">
    <w:name w:val="F36EF781E8854BCDA174D2F2DBDB96974"/>
    <w:rsid w:val="00792ECA"/>
    <w:pPr>
      <w:spacing w:after="0" w:line="240" w:lineRule="auto"/>
    </w:pPr>
    <w:rPr>
      <w:rFonts w:ascii="Times New Roman" w:eastAsia="Times New Roman" w:hAnsi="Times New Roman" w:cs="Times New Roman"/>
      <w:sz w:val="24"/>
      <w:szCs w:val="24"/>
    </w:rPr>
  </w:style>
  <w:style w:type="paragraph" w:customStyle="1" w:styleId="A22B8B8C7C74425AA78F18DA3B4B811E3">
    <w:name w:val="A22B8B8C7C74425AA78F18DA3B4B811E3"/>
    <w:rsid w:val="00792ECA"/>
    <w:pPr>
      <w:spacing w:after="0" w:line="240" w:lineRule="auto"/>
    </w:pPr>
    <w:rPr>
      <w:rFonts w:ascii="Times New Roman" w:eastAsia="Times New Roman" w:hAnsi="Times New Roman" w:cs="Times New Roman"/>
      <w:sz w:val="24"/>
      <w:szCs w:val="24"/>
    </w:rPr>
  </w:style>
  <w:style w:type="paragraph" w:customStyle="1" w:styleId="8EF8012856044423B3B3A11FD343836F3">
    <w:name w:val="8EF8012856044423B3B3A11FD343836F3"/>
    <w:rsid w:val="00792ECA"/>
    <w:pPr>
      <w:spacing w:after="0" w:line="240" w:lineRule="auto"/>
    </w:pPr>
    <w:rPr>
      <w:rFonts w:ascii="Times New Roman" w:eastAsia="Times New Roman" w:hAnsi="Times New Roman" w:cs="Times New Roman"/>
      <w:sz w:val="24"/>
      <w:szCs w:val="24"/>
    </w:rPr>
  </w:style>
  <w:style w:type="paragraph" w:customStyle="1" w:styleId="437BCD8938614F49AAC59405F6D4D76E3">
    <w:name w:val="437BCD8938614F49AAC59405F6D4D76E3"/>
    <w:rsid w:val="00792ECA"/>
    <w:pPr>
      <w:spacing w:after="0" w:line="240" w:lineRule="auto"/>
    </w:pPr>
    <w:rPr>
      <w:rFonts w:ascii="Times New Roman" w:eastAsia="Times New Roman" w:hAnsi="Times New Roman" w:cs="Times New Roman"/>
      <w:sz w:val="24"/>
      <w:szCs w:val="24"/>
    </w:rPr>
  </w:style>
  <w:style w:type="paragraph" w:customStyle="1" w:styleId="B38A0F36C649458B80B9B7BFA60F59164">
    <w:name w:val="B38A0F36C649458B80B9B7BFA60F59164"/>
    <w:rsid w:val="00792ECA"/>
    <w:pPr>
      <w:spacing w:after="0" w:line="240" w:lineRule="auto"/>
    </w:pPr>
    <w:rPr>
      <w:rFonts w:ascii="Times New Roman" w:eastAsia="Times New Roman" w:hAnsi="Times New Roman" w:cs="Times New Roman"/>
      <w:sz w:val="24"/>
      <w:szCs w:val="24"/>
    </w:rPr>
  </w:style>
  <w:style w:type="paragraph" w:customStyle="1" w:styleId="F36EF781E8854BCDA174D2F2DBDB96975">
    <w:name w:val="F36EF781E8854BCDA174D2F2DBDB96975"/>
    <w:rsid w:val="002D7F88"/>
    <w:pPr>
      <w:spacing w:after="0" w:line="240" w:lineRule="auto"/>
    </w:pPr>
    <w:rPr>
      <w:rFonts w:ascii="Times New Roman" w:eastAsia="Times New Roman" w:hAnsi="Times New Roman" w:cs="Times New Roman"/>
      <w:sz w:val="24"/>
      <w:szCs w:val="24"/>
    </w:rPr>
  </w:style>
  <w:style w:type="paragraph" w:customStyle="1" w:styleId="A22B8B8C7C74425AA78F18DA3B4B811E4">
    <w:name w:val="A22B8B8C7C74425AA78F18DA3B4B811E4"/>
    <w:rsid w:val="002D7F88"/>
    <w:pPr>
      <w:spacing w:after="0" w:line="240" w:lineRule="auto"/>
    </w:pPr>
    <w:rPr>
      <w:rFonts w:ascii="Times New Roman" w:eastAsia="Times New Roman" w:hAnsi="Times New Roman" w:cs="Times New Roman"/>
      <w:sz w:val="24"/>
      <w:szCs w:val="24"/>
    </w:rPr>
  </w:style>
  <w:style w:type="paragraph" w:customStyle="1" w:styleId="8EF8012856044423B3B3A11FD343836F4">
    <w:name w:val="8EF8012856044423B3B3A11FD343836F4"/>
    <w:rsid w:val="002D7F88"/>
    <w:pPr>
      <w:spacing w:after="0" w:line="240" w:lineRule="auto"/>
    </w:pPr>
    <w:rPr>
      <w:rFonts w:ascii="Times New Roman" w:eastAsia="Times New Roman" w:hAnsi="Times New Roman" w:cs="Times New Roman"/>
      <w:sz w:val="24"/>
      <w:szCs w:val="24"/>
    </w:rPr>
  </w:style>
  <w:style w:type="paragraph" w:customStyle="1" w:styleId="437BCD8938614F49AAC59405F6D4D76E4">
    <w:name w:val="437BCD8938614F49AAC59405F6D4D76E4"/>
    <w:rsid w:val="002D7F88"/>
    <w:pPr>
      <w:spacing w:after="0" w:line="240" w:lineRule="auto"/>
    </w:pPr>
    <w:rPr>
      <w:rFonts w:ascii="Times New Roman" w:eastAsia="Times New Roman" w:hAnsi="Times New Roman" w:cs="Times New Roman"/>
      <w:sz w:val="24"/>
      <w:szCs w:val="24"/>
    </w:rPr>
  </w:style>
  <w:style w:type="paragraph" w:customStyle="1" w:styleId="B38A0F36C649458B80B9B7BFA60F59165">
    <w:name w:val="B38A0F36C649458B80B9B7BFA60F59165"/>
    <w:rsid w:val="002D7F88"/>
    <w:pPr>
      <w:spacing w:after="0"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53CF2924FCF20408C374CE13CE05FD4" ma:contentTypeVersion="0" ma:contentTypeDescription="Create a new document." ma:contentTypeScope="" ma:versionID="5df48a8dddaf75b303d2abcf9931f23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F04012-2F9F-4463-8DB7-E583158847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BD84C3-4607-469A-BF4F-FAA5B3F157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70BEB30-D084-4082-A30B-128CF97CC9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Markel Corporation</Company>
  <LinksUpToDate>false</LinksUpToDate>
  <CharactersWithSpaces>2957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EMcBride</dc:creator>
  <cp:lastModifiedBy>Jamie Merling Admin</cp:lastModifiedBy>
  <cp:revision>18</cp:revision>
  <cp:lastPrinted>2005-06-21T18:47:00Z</cp:lastPrinted>
  <dcterms:created xsi:type="dcterms:W3CDTF">2015-02-20T20:04:00Z</dcterms:created>
  <dcterms:modified xsi:type="dcterms:W3CDTF">2015-06-23T20:25:00Z</dcterms:modified>
</cp:coreProperties>
</file>