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7894" w:rsidRDefault="00227894" w:rsidP="002278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Como economizar nas contas do mês: 14 dicas simples para colocar na rotina</w:t>
      </w:r>
    </w:p>
    <w:p w:rsidR="004E781C" w:rsidRPr="00227894" w:rsidRDefault="004E781C" w:rsidP="002278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Containers/UBF8T346G9.ms/WebArchiveCopyPasteTempFiles/com.microsoft.Word/como-economizar-dinheiro.jpg"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088005"/>
            <wp:effectExtent l="0" t="0" r="0" b="0"/>
            <wp:docPr id="1959882507" name="Imagem 1" descr="Como economizar dinheiro: as 23 dicas para colocar em prática no seu dia a 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economizar dinheiro: as 23 dicas para colocar em prática no seu dia a  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Está buscando maneiras práticas de </w:t>
      </w: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reduzir as contas mensais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fazer o dinheiro render mais? Você não está sozinho: muita gente chega ao fim do mês com a sensação de que trabalhou muito e, mesmo assim, </w:t>
      </w: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sobra nada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boa notícia é que pequenas mudanças — repetidas com constância — costumam gerar um efeito enorme no orçamento. A seguir, você vai entender o básico sobre contas mensais, por que o planejamento ajuda, e ainda levar </w:t>
      </w: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14 hábitos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adotar no dia a dia.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são contas mensais?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Contas mensais são todas as despesas que se repetem dentro do seu ciclo de renda (geralmente, a cada 30 dias). Exemplos clássicos: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aluguel/financiamento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condomínio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água e energia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internet e telefone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mercado e alimentação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transporte</w:t>
      </w:r>
    </w:p>
    <w:p w:rsidR="00227894" w:rsidRPr="00227894" w:rsidRDefault="00227894" w:rsidP="002278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assinaturas e serviços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Saber exatamente quais são as suas “fixas do mês” é o primeiro passo para economizar.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Planejamento financeiro ajuda mesmo a economizar?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Sim — e muito. Um planejamento bem feito faz você:</w:t>
      </w:r>
    </w:p>
    <w:p w:rsidR="00227894" w:rsidRPr="00227894" w:rsidRDefault="00227894" w:rsidP="002278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enxergar para onde o dinheiro está indo (de verdade)</w:t>
      </w:r>
    </w:p>
    <w:p w:rsidR="00227894" w:rsidRPr="00227894" w:rsidRDefault="00227894" w:rsidP="002278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identificar exageros e desperdícios</w:t>
      </w:r>
    </w:p>
    <w:p w:rsidR="00227894" w:rsidRPr="00227894" w:rsidRDefault="00227894" w:rsidP="002278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tomar decisões com mais clareza (e menos impulso)</w:t>
      </w:r>
    </w:p>
    <w:p w:rsidR="00227894" w:rsidRPr="00227894" w:rsidRDefault="00227894" w:rsidP="002278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manter as contas em dia e fugir de juros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geral, o maior inimigo da vida financeira saudável não é a falta de esforço — é a </w:t>
      </w: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falta de visibilidade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próprio orçamento.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1) Anote todos os ganhos e gastos (sem exceção)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tem “atalho”: para controlar, você precisa registrar.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Pode ser:</w:t>
      </w:r>
    </w:p>
    <w:p w:rsidR="00227894" w:rsidRPr="00227894" w:rsidRDefault="00227894" w:rsidP="002278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caderno</w:t>
      </w:r>
    </w:p>
    <w:p w:rsidR="00227894" w:rsidRPr="00227894" w:rsidRDefault="00227894" w:rsidP="002278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planilha</w:t>
      </w:r>
    </w:p>
    <w:p w:rsidR="00227894" w:rsidRPr="00227894" w:rsidRDefault="00227894" w:rsidP="002278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aplicativo de finanças</w:t>
      </w:r>
    </w:p>
    <w:p w:rsidR="00227894" w:rsidRPr="00227894" w:rsidRDefault="00227894" w:rsidP="002278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bloco de notas do celular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que importa é saber:</w:t>
      </w:r>
    </w:p>
    <w:p w:rsidR="00227894" w:rsidRPr="00227894" w:rsidRDefault="00227894" w:rsidP="002278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entra (renda)</w:t>
      </w:r>
    </w:p>
    <w:p w:rsidR="00227894" w:rsidRPr="00227894" w:rsidRDefault="00227894" w:rsidP="002278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sai (gastos)</w:t>
      </w:r>
    </w:p>
    <w:p w:rsidR="00227894" w:rsidRPr="00227894" w:rsidRDefault="00227894" w:rsidP="002278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sobra (ou falta) todo mês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2) Separe despesas fixas e variáveis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Essa divisão ajuda a prever o mês com mais precisão.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Fixas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(geralmente não mudam muito):</w:t>
      </w:r>
    </w:p>
    <w:p w:rsidR="00227894" w:rsidRPr="00227894" w:rsidRDefault="00227894" w:rsidP="002278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aluguel</w:t>
      </w:r>
    </w:p>
    <w:p w:rsidR="00227894" w:rsidRPr="00227894" w:rsidRDefault="00227894" w:rsidP="002278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internet</w:t>
      </w:r>
    </w:p>
    <w:p w:rsidR="00227894" w:rsidRPr="00227894" w:rsidRDefault="00227894" w:rsidP="002278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escola/curso</w:t>
      </w:r>
    </w:p>
    <w:p w:rsidR="00227894" w:rsidRPr="00227894" w:rsidRDefault="00227894" w:rsidP="0022789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mensalidades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Variáveis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(oscilam mês a mês):</w:t>
      </w:r>
    </w:p>
    <w:p w:rsidR="00227894" w:rsidRPr="00227894" w:rsidRDefault="00227894" w:rsidP="002278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água e luz</w:t>
      </w:r>
    </w:p>
    <w:p w:rsidR="00227894" w:rsidRPr="00227894" w:rsidRDefault="00227894" w:rsidP="002278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alimentação</w:t>
      </w:r>
    </w:p>
    <w:p w:rsidR="00227894" w:rsidRPr="00227894" w:rsidRDefault="00227894" w:rsidP="002278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transporte</w:t>
      </w:r>
    </w:p>
    <w:p w:rsidR="00227894" w:rsidRPr="00227894" w:rsidRDefault="00227894" w:rsidP="0022789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lazer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 isso, você entende o “piso” do seu mês e onde dá para ajustar com mais facilidade.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3) Confira se seu padrão de vida cabe na sua renda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Aqui está o ponto central: o seu estilo de vida precisa ser compatível com o que você ganha.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Uma forma simples de organizar a distribuição é usar uma regra de referência (ex.: </w:t>
      </w: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50/35/15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):</w:t>
      </w:r>
    </w:p>
    <w:p w:rsidR="00227894" w:rsidRPr="00227894" w:rsidRDefault="00227894" w:rsidP="002278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50%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essenciais (moradia, contas, comida, transporte)</w:t>
      </w:r>
    </w:p>
    <w:p w:rsidR="00227894" w:rsidRPr="00227894" w:rsidRDefault="00227894" w:rsidP="002278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35%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estilo de vida (lazer, extras, compras)</w:t>
      </w:r>
    </w:p>
    <w:p w:rsidR="00227894" w:rsidRPr="00227894" w:rsidRDefault="00227894" w:rsidP="0022789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15%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objetivos (reserva, investimentos, quitar dívidas)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é uma “lei”, é um norte. Se sua realidade estiver muito fora disso, vale revisar.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4) Corte o que não te entrega valor real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Depois de mapear seus gastos, fica mais fácil enxergar “vazamentos” do orçamento: pequenas despesas frequentes que somam muito no mês.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Ajustar hábitos pode ser desconfortável no começo, mas costuma trazer duas vitórias:</w:t>
      </w:r>
    </w:p>
    <w:p w:rsidR="00227894" w:rsidRPr="00227894" w:rsidRDefault="00227894" w:rsidP="002278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sobra mais dinheiro</w:t>
      </w:r>
    </w:p>
    <w:p w:rsidR="00227894" w:rsidRPr="00227894" w:rsidRDefault="00227894" w:rsidP="0022789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volta a sentir controle sobre a vida financeira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5) Faça uma revisão semanal (rápida e constante)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Planejamento que não é revisado vira papel guardado.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Separe 10–15 minutos por semana para:</w:t>
      </w:r>
    </w:p>
    <w:p w:rsidR="00227894" w:rsidRPr="00227894" w:rsidRDefault="00227894" w:rsidP="002278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checar gastos</w:t>
      </w:r>
    </w:p>
    <w:p w:rsidR="00227894" w:rsidRPr="00227894" w:rsidRDefault="00227894" w:rsidP="002278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ver se a fatura e contas estão sob controle</w:t>
      </w:r>
    </w:p>
    <w:p w:rsidR="00227894" w:rsidRPr="00227894" w:rsidRDefault="00227894" w:rsidP="002278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ajustar o que saiu do plano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Consistência é o que transforma dica em resultado.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lastRenderedPageBreak/>
        <w:t>14 dicas práticas para economizar nas contas mensais (no dia a dia)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Use lembretes para não pagar nada em atraso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Atraso vira juros, multa e dor de cabeça. Coloque alertas no celular e, se puder, programe pagamentos.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Fuja de juros altos sempre que possível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Compare taxas antes de contratar crédito, parcelar ou financiar. Juros altos costumam “comer” o seu futuro.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Defina um teto de gasto no cartão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Cartão é ferramenta — mas precisa de limite mental. Crie um valor máximo mensal que você aguenta pagar sem sufoco.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Revise anuidade e tarifas bancárias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 gente paga pacote de serviços sem usar. Veja se dá para migrar para uma opção mais barata (ou gratuita).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5) Reduza delivery e refeições fora (sem radicalismo)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 ou dois pedidos a menos por semana já fazem diferença. Alternar com comida em casa costuma ser o “corte” mais eficiente.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6) Reavalie transporte: conforto x custo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fizer sentido, troque apps de corrida por transporte público, carona, bicicleta ou caminhada em trechos curtos.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7) Procure lazer gratuito na sua cidade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Parques, eventos culturais, bibliotecas, praças e programações públicas podem render muito — gastando pouco.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8) Revise planos e seguros com olhar de custo-benefício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é para ficar sem proteção — é para pagar o justo. Pesquise e renegocie quando necessário.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9) Cancele assinaturas pouco usadas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Streaming, apps, clubes e serviços recorrentes viram “vazamento” silencioso. Mantenha só o que você realmente utiliza.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lastRenderedPageBreak/>
        <w:t>10) Combata desperdícios dentro de casa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Banho mais curto, luz apagada, tirar aparelhos da tomada, planejar refeições: pequenas atitudes reduzem água, energia e mercado.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11) Pesquise antes de comprar (principalmente online)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Comparar preços e esperar promoções evita compras por impulso e melhora muito seu custo mensal.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12) Faça lista de mercado e respeite a lista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Sem lista, você compra a mais e esquece o que importa. Com lista, você compra melhor, gasta menos e desperdiça menos.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13) Aproveite descontos e cupons com consciência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Cupom só é economia se você já ia comprar aquilo. Use datas e oportunidades a seu favor, sem inventar gastos.</w:t>
      </w:r>
    </w:p>
    <w:p w:rsidR="00227894" w:rsidRPr="00227894" w:rsidRDefault="00227894" w:rsidP="0022789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14) Monte uma reserva de emergência aos poucos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Imprevistos acontecem. Uma reserva (idealmente de 3 a 6 meses do custo de vida, construída com calma) evita cair em dívidas quando algo foge do controle.</w:t>
      </w:r>
    </w:p>
    <w:p w:rsidR="00227894" w:rsidRPr="00227894" w:rsidRDefault="00227894" w:rsidP="00227894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27894" w:rsidRPr="00227894" w:rsidRDefault="00227894" w:rsidP="002278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Um passo extra que ajuda muito: renegocie dívidas para aliviar o mês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parte do seu orçamento vai para dívidas com juros altos, muitas vezes o maior ganho imediato vem de:</w:t>
      </w:r>
    </w:p>
    <w:p w:rsidR="00227894" w:rsidRPr="00227894" w:rsidRDefault="00227894" w:rsidP="002278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negociar descontos</w:t>
      </w:r>
    </w:p>
    <w:p w:rsidR="00227894" w:rsidRPr="00227894" w:rsidRDefault="00227894" w:rsidP="002278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ajustar parcelas para caber no orçamento</w:t>
      </w:r>
    </w:p>
    <w:p w:rsidR="00227894" w:rsidRPr="00227894" w:rsidRDefault="00227894" w:rsidP="0022789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trocar dívidas caras por condições melhores (quando fizer sentido)</w:t>
      </w:r>
    </w:p>
    <w:p w:rsidR="00227894" w:rsidRPr="00227894" w:rsidRDefault="00227894" w:rsidP="0022789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Resolvver</w:t>
      </w:r>
      <w:r w:rsidRPr="00227894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a gente ajuda você a organizar esse processo com clareza e um plano que não vira outra armadilha no mês.</w:t>
      </w:r>
    </w:p>
    <w:p w:rsidR="00F0589E" w:rsidRPr="00227894" w:rsidRDefault="00F0589E">
      <w:pPr>
        <w:rPr>
          <w:lang w:val="pt-US"/>
        </w:rPr>
      </w:pPr>
    </w:p>
    <w:sectPr w:rsidR="00F0589E" w:rsidRPr="002278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F7F9F"/>
    <w:multiLevelType w:val="multilevel"/>
    <w:tmpl w:val="9F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4CB5"/>
    <w:multiLevelType w:val="multilevel"/>
    <w:tmpl w:val="E2F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45BBF"/>
    <w:multiLevelType w:val="multilevel"/>
    <w:tmpl w:val="CB6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95408"/>
    <w:multiLevelType w:val="multilevel"/>
    <w:tmpl w:val="190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630"/>
    <w:multiLevelType w:val="multilevel"/>
    <w:tmpl w:val="CFA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81DB2"/>
    <w:multiLevelType w:val="multilevel"/>
    <w:tmpl w:val="BA1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670C4"/>
    <w:multiLevelType w:val="multilevel"/>
    <w:tmpl w:val="DAF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D171F"/>
    <w:multiLevelType w:val="multilevel"/>
    <w:tmpl w:val="77D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11F8A"/>
    <w:multiLevelType w:val="multilevel"/>
    <w:tmpl w:val="594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234E4"/>
    <w:multiLevelType w:val="multilevel"/>
    <w:tmpl w:val="753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79558">
    <w:abstractNumId w:val="6"/>
  </w:num>
  <w:num w:numId="2" w16cid:durableId="642391312">
    <w:abstractNumId w:val="9"/>
  </w:num>
  <w:num w:numId="3" w16cid:durableId="1295209631">
    <w:abstractNumId w:val="3"/>
  </w:num>
  <w:num w:numId="4" w16cid:durableId="2109422497">
    <w:abstractNumId w:val="2"/>
  </w:num>
  <w:num w:numId="5" w16cid:durableId="1112747900">
    <w:abstractNumId w:val="7"/>
  </w:num>
  <w:num w:numId="6" w16cid:durableId="873269535">
    <w:abstractNumId w:val="8"/>
  </w:num>
  <w:num w:numId="7" w16cid:durableId="1353411838">
    <w:abstractNumId w:val="4"/>
  </w:num>
  <w:num w:numId="8" w16cid:durableId="258023603">
    <w:abstractNumId w:val="1"/>
  </w:num>
  <w:num w:numId="9" w16cid:durableId="1347051493">
    <w:abstractNumId w:val="5"/>
  </w:num>
  <w:num w:numId="10" w16cid:durableId="123458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94"/>
    <w:rsid w:val="00227894"/>
    <w:rsid w:val="004E781C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8EB2C8"/>
  <w15:chartTrackingRefBased/>
  <w15:docId w15:val="{A6B15FBA-30F3-814F-B266-25F20BDA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2278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2278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278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8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227894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2789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78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styleId="Forte">
    <w:name w:val="Strong"/>
    <w:basedOn w:val="Fontepargpadro"/>
    <w:uiPriority w:val="22"/>
    <w:qFormat/>
    <w:rsid w:val="00227894"/>
    <w:rPr>
      <w:b/>
      <w:bCs/>
    </w:rPr>
  </w:style>
  <w:style w:type="character" w:customStyle="1" w:styleId="apple-converted-space">
    <w:name w:val="apple-converted-space"/>
    <w:basedOn w:val="Fontepargpadro"/>
    <w:rsid w:val="00227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928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2026-01-22T15:02:00Z</dcterms:created>
  <dcterms:modified xsi:type="dcterms:W3CDTF">2026-01-23T17:38:00Z</dcterms:modified>
</cp:coreProperties>
</file>