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A3170" w14:textId="692D2619" w:rsidR="00085E5D" w:rsidRPr="00085E5D" w:rsidRDefault="006904B2" w:rsidP="00085E5D">
      <w:pPr>
        <w:jc w:val="center"/>
        <w:rPr>
          <w:b/>
          <w:iCs/>
          <w:sz w:val="32"/>
          <w:szCs w:val="32"/>
        </w:rPr>
      </w:pPr>
      <w:r>
        <w:rPr>
          <w:b/>
          <w:iCs/>
          <w:sz w:val="32"/>
          <w:szCs w:val="32"/>
        </w:rPr>
        <w:t>Blazor</w:t>
      </w:r>
      <w:r w:rsidR="00085E5D" w:rsidRPr="00085E5D">
        <w:rPr>
          <w:b/>
          <w:iCs/>
          <w:sz w:val="32"/>
          <w:szCs w:val="32"/>
        </w:rPr>
        <w:t>-File manager</w:t>
      </w:r>
    </w:p>
    <w:p w14:paraId="66174C62" w14:textId="77777777" w:rsidR="00085E5D" w:rsidRDefault="00085E5D" w:rsidP="00085E5D">
      <w:pPr>
        <w:jc w:val="center"/>
        <w:rPr>
          <w:i/>
          <w:iCs/>
        </w:rPr>
      </w:pPr>
    </w:p>
    <w:p w14:paraId="1D4ACA27" w14:textId="12E0F42F" w:rsidR="005402C7" w:rsidRDefault="006904B2" w:rsidP="00085E5D">
      <w:pPr>
        <w:jc w:val="center"/>
      </w:pPr>
      <w:r w:rsidRPr="006904B2">
        <w:rPr>
          <w:i/>
          <w:iCs/>
        </w:rPr>
        <w:t xml:space="preserve">The Syncfusion Blazor File Manager component is a comprehensive tool for managing files within Blazor applications, offering an interface </w:t>
      </w:r>
      <w:proofErr w:type="gramStart"/>
      <w:r w:rsidRPr="006904B2">
        <w:rPr>
          <w:i/>
          <w:iCs/>
        </w:rPr>
        <w:t>similar to</w:t>
      </w:r>
      <w:proofErr w:type="gramEnd"/>
      <w:r w:rsidRPr="006904B2">
        <w:rPr>
          <w:i/>
          <w:iCs/>
        </w:rPr>
        <w:t xml:space="preserve"> traditional file systems. Its key features include file operations (create, delete, rename, copy, move, download), file upload via drag-and-drop or an upload button, easy navigation through directories and subdirectories, sorting and searching functionalities, and a context menu for selected files. It supports multiple view modes (details, large icons), access control for managing user permissions, various themes, localization for different languages, and a responsive design ensuring a consistent user experience across devices. The component integrates seamlessly with backend services such as local storage, Azure Blob Storage, Amazon S3, Google Drive, and OneDrive, providing extensive customization options and detailed documentation for effective implementation.</w:t>
      </w:r>
    </w:p>
    <w:sectPr w:rsidR="00540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5D"/>
    <w:rsid w:val="00085E5D"/>
    <w:rsid w:val="00136543"/>
    <w:rsid w:val="005402C7"/>
    <w:rsid w:val="006904B2"/>
    <w:rsid w:val="0077359D"/>
    <w:rsid w:val="00C74151"/>
    <w:rsid w:val="00D634DD"/>
    <w:rsid w:val="00F75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C5DE"/>
  <w15:chartTrackingRefBased/>
  <w15:docId w15:val="{B9144F1A-FBAD-4948-8F31-35C2DE88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E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24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Vinayagam</dc:creator>
  <cp:keywords/>
  <dc:description/>
  <cp:lastModifiedBy>Sivakumar ShunmugaSundaram</cp:lastModifiedBy>
  <cp:revision>3</cp:revision>
  <dcterms:created xsi:type="dcterms:W3CDTF">2019-02-25T05:53:00Z</dcterms:created>
  <dcterms:modified xsi:type="dcterms:W3CDTF">2024-07-15T18:48:00Z</dcterms:modified>
</cp:coreProperties>
</file>