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9D1BC1">
            <w:r>
              <w:rPr>
                <w:noProof/>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693A90" w:rsidRDefault="009C51E1" w:rsidP="00693A90">
            <w:pPr>
              <w:ind w:left="1440"/>
              <w:rPr>
                <w:rFonts w:ascii="Bitstream Vera Serif" w:hAnsi="Bitstream Vera Serif" w:hint="eastAsia"/>
                <w:b/>
                <w:color w:val="000080"/>
                <w:sz w:val="20"/>
                <w:szCs w:val="20"/>
              </w:rPr>
            </w:pPr>
            <w:proofErr w:type="spellStart"/>
            <w:r>
              <w:rPr>
                <w:rFonts w:ascii="Bitstream Vera Serif" w:hAnsi="Bitstream Vera Serif"/>
                <w:b/>
                <w:color w:val="000080"/>
                <w:sz w:val="20"/>
                <w:szCs w:val="20"/>
              </w:rPr>
              <w:t>Northwind</w:t>
            </w:r>
            <w:proofErr w:type="spellEnd"/>
            <w:r>
              <w:rPr>
                <w:rFonts w:ascii="Bitstream Vera Serif" w:hAnsi="Bitstream Vera Serif"/>
                <w:b/>
                <w:color w:val="000080"/>
                <w:sz w:val="20"/>
                <w:szCs w:val="20"/>
              </w:rPr>
              <w:t xml:space="preserve">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hint="eastAsia"/>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hint="eastAsia"/>
                <w:sz w:val="20"/>
                <w:szCs w:val="20"/>
              </w:rPr>
            </w:pPr>
          </w:p>
          <w:p w:rsidR="000F4BF8" w:rsidRPr="00693A90" w:rsidRDefault="000F4BF8">
            <w:pPr>
              <w:rPr>
                <w:rFonts w:ascii="Bitstream Vera Serif" w:hAnsi="Bitstream Vera Serif" w:hint="eastAsia"/>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937476">
              <w:rPr>
                <w:rFonts w:ascii="Arial" w:hAnsi="Arial" w:cs="Arial"/>
                <w:b/>
                <w:i/>
                <w:noProof/>
                <w:color w:val="000080"/>
              </w:rPr>
              <w:t>September 17, 2014</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hint="eastAsia"/>
                <w:sz w:val="20"/>
                <w:szCs w:val="20"/>
                <w:lang w:val="fr-FR"/>
              </w:rPr>
            </w:pPr>
            <w:r w:rsidRPr="009C51E1">
              <w:rPr>
                <w:rFonts w:ascii="Bitstream Vera Serif" w:hAnsi="Bitstream Vera Serif"/>
                <w:sz w:val="20"/>
                <w:szCs w:val="20"/>
                <w:lang w:val="fr-FR"/>
              </w:rPr>
              <w:t>Phone:</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93A90" w:rsidP="00693A90">
            <w:pPr>
              <w:ind w:left="2160"/>
              <w:rPr>
                <w:rFonts w:ascii="Bitstream Vera Serif" w:hAnsi="Bitstream Vera Serif" w:hint="eastAsia"/>
                <w:b/>
                <w:color w:val="000080"/>
                <w:sz w:val="20"/>
                <w:szCs w:val="20"/>
                <w:lang w:val="fr-FR"/>
              </w:rPr>
            </w:pP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hint="eastAsia"/>
                <w:sz w:val="20"/>
                <w:szCs w:val="20"/>
                <w:lang w:val="fr-FR"/>
              </w:rPr>
            </w:pPr>
            <w:r w:rsidRPr="009C51E1">
              <w:rPr>
                <w:rFonts w:ascii="Bitstream Vera Serif" w:hAnsi="Bitstream Vera Serif"/>
                <w:sz w:val="20"/>
                <w:szCs w:val="20"/>
                <w:lang w:val="fr-FR"/>
              </w:rPr>
              <w:t xml:space="preserve">Fax   </w:t>
            </w:r>
            <w:proofErr w:type="gramStart"/>
            <w:r w:rsidR="000F4BF8" w:rsidRPr="009C51E1">
              <w:rPr>
                <w:rFonts w:ascii="Bitstream Vera Serif" w:hAnsi="Bitstream Vera Serif"/>
                <w:sz w:val="20"/>
                <w:szCs w:val="20"/>
                <w:lang w:val="fr-FR"/>
              </w:rPr>
              <w:t xml:space="preserve">: </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w:t>
            </w:r>
            <w:proofErr w:type="gramEnd"/>
            <w:r w:rsidR="000F4BF8" w:rsidRPr="009C51E1">
              <w:rPr>
                <w:rFonts w:ascii="Bitstream Vera Serif" w:hAnsi="Bitstream Vera Serif"/>
                <w:sz w:val="20"/>
                <w:szCs w:val="20"/>
                <w:lang w:val="fr-FR"/>
              </w:rPr>
              <w:t>-919-573-0306.</w:t>
            </w:r>
          </w:p>
          <w:p w:rsidR="000F4BF8" w:rsidRPr="009C51E1" w:rsidRDefault="000F4BF8" w:rsidP="00693A90">
            <w:pPr>
              <w:ind w:left="1440"/>
              <w:rPr>
                <w:rFonts w:ascii="Bitstream Vera Serif" w:hAnsi="Bitstream Vera Serif" w:hint="eastAsia"/>
                <w:b/>
                <w:color w:val="000080"/>
                <w:sz w:val="20"/>
                <w:szCs w:val="20"/>
                <w:lang w:val="fr-FR"/>
              </w:rPr>
            </w:pPr>
            <w:r w:rsidRPr="009C51E1">
              <w:rPr>
                <w:rFonts w:ascii="Bitstream Vera Serif" w:hAnsi="Bitstream Vera Serif"/>
                <w:sz w:val="20"/>
                <w:szCs w:val="20"/>
                <w:lang w:val="fr-FR"/>
              </w:rPr>
              <w:t>Email</w:t>
            </w:r>
            <w:proofErr w:type="gramStart"/>
            <w:r w:rsidRPr="009C51E1">
              <w:rPr>
                <w:rFonts w:ascii="Bitstream Vera Serif" w:hAnsi="Bitstream Vera Serif"/>
                <w:color w:val="003366"/>
                <w:sz w:val="20"/>
                <w:szCs w:val="20"/>
                <w:lang w:val="fr-FR"/>
              </w:rPr>
              <w:t xml:space="preserve">:  </w:t>
            </w:r>
            <w:proofErr w:type="gramEnd"/>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r w:rsidRPr="009C51E1">
        <w:rPr>
          <w:lang w:val="fr-FR"/>
        </w:rPr>
        <w:tab/>
      </w:r>
    </w:p>
    <w:p w:rsidR="00887ECF" w:rsidRPr="009C51E1" w:rsidRDefault="00887ECF">
      <w:pPr>
        <w:rPr>
          <w:lang w:val="fr-FR"/>
        </w:rPr>
      </w:pP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ContactName  \* MERGEFORMAT ">
        <w:r w:rsidR="001763D8">
          <w:rPr>
            <w:rFonts w:ascii="Bitstream Vera Serif" w:hAnsi="Bitstream Vera Serif"/>
            <w:noProof/>
            <w:sz w:val="20"/>
            <w:szCs w:val="20"/>
          </w:rPr>
          <w:t>«ContactName»</w:t>
        </w:r>
      </w:fldSimple>
      <w:bookmarkStart w:id="0" w:name="_GoBack"/>
      <w:bookmarkEnd w:id="0"/>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CompanyName  \* MERGEFORMAT ">
        <w:r w:rsidR="001763D8">
          <w:rPr>
            <w:rFonts w:ascii="Bitstream Vera Serif" w:hAnsi="Bitstream Vera Serif"/>
            <w:noProof/>
            <w:sz w:val="20"/>
            <w:szCs w:val="20"/>
          </w:rPr>
          <w:t>«CompanyName»</w:t>
        </w:r>
      </w:fldSimple>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Address \f ,  \* MERGEFORMAT ">
        <w:r w:rsidR="001F6A53">
          <w:rPr>
            <w:rFonts w:ascii="Bitstream Vera Serif" w:hAnsi="Bitstream Vera Serif"/>
            <w:noProof/>
            <w:sz w:val="20"/>
            <w:szCs w:val="20"/>
          </w:rPr>
          <w:t>«Address»,</w:t>
        </w:r>
      </w:fldSimple>
    </w:p>
    <w:p w:rsidR="005061D3"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City  \* MERGEFORMAT ">
        <w:r w:rsidR="001F6A53">
          <w:rPr>
            <w:rFonts w:ascii="Bitstream Vera Serif" w:hAnsi="Bitstream Vera Serif"/>
            <w:noProof/>
            <w:sz w:val="20"/>
            <w:szCs w:val="20"/>
          </w:rPr>
          <w:t>«City»</w:t>
        </w:r>
      </w:fldSimple>
      <w:fldSimple w:instr=" MERGEFIELD  Region \b &quot; - &quot;  \* MERGEFORMAT ">
        <w:r w:rsidR="001F6A53">
          <w:rPr>
            <w:rFonts w:ascii="Bitstream Vera Serif" w:hAnsi="Bitstream Vera Serif"/>
            <w:noProof/>
            <w:sz w:val="20"/>
            <w:szCs w:val="20"/>
          </w:rPr>
          <w:t xml:space="preserve"> - «Region»</w:t>
        </w:r>
      </w:fldSimple>
    </w:p>
    <w:p w:rsidR="000F4BF8" w:rsidRPr="00AA7678" w:rsidRDefault="00C80624" w:rsidP="005061D3">
      <w:pPr>
        <w:ind w:firstLine="720"/>
        <w:rPr>
          <w:rFonts w:ascii="Bitstream Vera Serif" w:hAnsi="Bitstream Vera Serif" w:hint="eastAsia"/>
          <w:sz w:val="20"/>
          <w:szCs w:val="20"/>
        </w:rPr>
      </w:pPr>
      <w:fldSimple w:instr=" MERGEFIELD  Country \f .  \* MERGEFORMAT ">
        <w:r w:rsidR="001F6A53">
          <w:rPr>
            <w:rFonts w:ascii="Bitstream Vera Serif" w:hAnsi="Bitstream Vera Serif"/>
            <w:noProof/>
            <w:sz w:val="20"/>
            <w:szCs w:val="20"/>
          </w:rPr>
          <w:t>«Country».</w:t>
        </w:r>
      </w:fldSimple>
    </w:p>
    <w:p w:rsidR="000F4BF8" w:rsidRPr="00AA7678" w:rsidRDefault="00F17D8B">
      <w:pPr>
        <w:rPr>
          <w:rFonts w:ascii="Bitstream Vera Serif" w:hAnsi="Bitstream Vera Serif" w:hint="eastAsia"/>
          <w:sz w:val="20"/>
          <w:szCs w:val="20"/>
        </w:rPr>
      </w:pPr>
      <w:r>
        <w:rPr>
          <w:rFonts w:ascii="Bitstream Vera Serif" w:hAnsi="Bitstream Vera Serif"/>
          <w:sz w:val="20"/>
          <w:szCs w:val="20"/>
        </w:rPr>
        <w:tab/>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Phone \b &quot;Phone  :  &quot;  \* MERGEFORMAT ">
        <w:r w:rsidR="00910599">
          <w:rPr>
            <w:rFonts w:ascii="Bitstream Vera Serif" w:hAnsi="Bitstream Vera Serif"/>
            <w:noProof/>
            <w:sz w:val="20"/>
            <w:szCs w:val="20"/>
          </w:rPr>
          <w:t>Phone  :  «Phone»</w:t>
        </w:r>
      </w:fldSimple>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fldSimple w:instr=" MERGEFIELD  Fax \b &quot;Fax  :  &quot;  \* MERGEFORMAT ">
        <w:r w:rsidR="00910599">
          <w:rPr>
            <w:rFonts w:ascii="Bitstream Vera Serif" w:hAnsi="Bitstream Vera Serif"/>
            <w:noProof/>
            <w:sz w:val="20"/>
            <w:szCs w:val="20"/>
          </w:rPr>
          <w:t>Fax  :  «Fax»</w:t>
        </w:r>
      </w:fldSimple>
    </w:p>
    <w:p w:rsidR="000F4BF8" w:rsidRPr="00AA7678" w:rsidRDefault="000F4BF8">
      <w:pPr>
        <w:rPr>
          <w:rFonts w:ascii="Bitstream Vera Serif" w:hAnsi="Bitstream Vera Serif" w:hint="eastAsia"/>
          <w:sz w:val="20"/>
          <w:szCs w:val="20"/>
        </w:rPr>
      </w:pPr>
    </w:p>
    <w:p w:rsidR="000F4BF8" w:rsidRDefault="000F4BF8">
      <w:pPr>
        <w:rPr>
          <w:rFonts w:ascii="Bitstream Vera Serif" w:hAnsi="Bitstream Vera Serif" w:hint="eastAsia"/>
          <w:sz w:val="20"/>
          <w:szCs w:val="20"/>
        </w:rPr>
      </w:pPr>
    </w:p>
    <w:p w:rsidR="00887ECF" w:rsidRPr="00AA7678" w:rsidRDefault="00887ECF">
      <w:pPr>
        <w:rPr>
          <w:rFonts w:ascii="Bitstream Vera Serif" w:hAnsi="Bitstream Vera Serif" w:hint="eastAsia"/>
          <w:sz w:val="20"/>
          <w:szCs w:val="20"/>
        </w:rPr>
      </w:pP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Dear</w:t>
      </w:r>
      <w:r w:rsidR="004B5D68">
        <w:t xml:space="preserve"> </w:t>
      </w:r>
      <w:fldSimple w:instr=" MERGEFIELD  ContactName  \* MERGEFORMAT ">
        <w:r w:rsidR="004B5D68">
          <w:rPr>
            <w:rFonts w:ascii="Bitstream Vera Serif" w:hAnsi="Bitstream Vera Serif"/>
            <w:noProof/>
            <w:sz w:val="20"/>
            <w:szCs w:val="20"/>
          </w:rPr>
          <w:t>«ContactName»</w:t>
        </w:r>
      </w:fldSimple>
      <w:r w:rsidRPr="00AA7678">
        <w:rPr>
          <w:rFonts w:ascii="Bitstream Vera Serif" w:hAnsi="Bitstream Vera Serif"/>
          <w:sz w:val="20"/>
          <w:szCs w:val="20"/>
        </w:rPr>
        <w:t>,</w:t>
      </w:r>
    </w:p>
    <w:p w:rsidR="000F4BF8" w:rsidRPr="00AA7678" w:rsidRDefault="000F4BF8">
      <w:pPr>
        <w:rPr>
          <w:rFonts w:ascii="Bitstream Vera Serif" w:hAnsi="Bitstream Vera Serif" w:hint="eastAsia"/>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proofErr w:type="spellStart"/>
      <w:r w:rsidR="0060092D" w:rsidRPr="00C80624">
        <w:rPr>
          <w:rFonts w:ascii="Bitstream Vera Serif" w:hAnsi="Bitstream Vera Serif"/>
          <w:b/>
          <w:color w:val="000080"/>
        </w:rPr>
        <w:t>Northwind</w:t>
      </w:r>
      <w:proofErr w:type="spellEnd"/>
      <w:r w:rsidR="0060092D" w:rsidRPr="00C80624">
        <w:rPr>
          <w:rFonts w:ascii="Bitstream Vera Serif" w:hAnsi="Bitstream Vera Serif"/>
          <w:b/>
          <w:color w:val="000080"/>
        </w:rPr>
        <w:t xml:space="preserve">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hint="eastAsia"/>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hint="eastAsia"/>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hint="eastAsia"/>
          <w:b/>
          <w:color w:val="000080"/>
          <w:sz w:val="20"/>
          <w:szCs w:val="20"/>
        </w:rPr>
      </w:pPr>
      <w:proofErr w:type="spellStart"/>
      <w:r>
        <w:rPr>
          <w:rFonts w:ascii="Bitstream Vera Serif" w:hAnsi="Bitstream Vera Serif"/>
          <w:b/>
          <w:color w:val="000080"/>
          <w:sz w:val="20"/>
          <w:szCs w:val="20"/>
        </w:rPr>
        <w:t>Northwind</w:t>
      </w:r>
      <w:proofErr w:type="spellEnd"/>
      <w:r>
        <w:rPr>
          <w:rFonts w:ascii="Bitstream Vera Serif" w:hAnsi="Bitstream Vera Serif"/>
          <w:b/>
          <w:color w:val="000080"/>
          <w:sz w:val="20"/>
          <w:szCs w:val="20"/>
        </w:rPr>
        <w:t xml:space="preserve"> Traders,</w:t>
      </w:r>
    </w:p>
    <w:p w:rsidR="000F4BF8" w:rsidRPr="00F10815" w:rsidRDefault="00937476"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itstream Vera Serif">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
  <w:rsids>
    <w:rsidRoot w:val="004204BC"/>
    <w:rsid w:val="00033814"/>
    <w:rsid w:val="000B5497"/>
    <w:rsid w:val="000F4BF8"/>
    <w:rsid w:val="001164A1"/>
    <w:rsid w:val="001328B6"/>
    <w:rsid w:val="001763D8"/>
    <w:rsid w:val="001F6A53"/>
    <w:rsid w:val="002A3EC6"/>
    <w:rsid w:val="004127E6"/>
    <w:rsid w:val="004204BC"/>
    <w:rsid w:val="00476F5B"/>
    <w:rsid w:val="004810BF"/>
    <w:rsid w:val="00485594"/>
    <w:rsid w:val="004B5D68"/>
    <w:rsid w:val="004C7CD9"/>
    <w:rsid w:val="004E79F1"/>
    <w:rsid w:val="005061D3"/>
    <w:rsid w:val="00545320"/>
    <w:rsid w:val="0060092D"/>
    <w:rsid w:val="00693A90"/>
    <w:rsid w:val="006C7981"/>
    <w:rsid w:val="007135AD"/>
    <w:rsid w:val="007A4F7B"/>
    <w:rsid w:val="007F3573"/>
    <w:rsid w:val="0084038E"/>
    <w:rsid w:val="00887ECF"/>
    <w:rsid w:val="008F249E"/>
    <w:rsid w:val="00910599"/>
    <w:rsid w:val="00933764"/>
    <w:rsid w:val="00937476"/>
    <w:rsid w:val="009C51E1"/>
    <w:rsid w:val="009D1BC1"/>
    <w:rsid w:val="00AD0AC2"/>
    <w:rsid w:val="00B310C8"/>
    <w:rsid w:val="00B74FD4"/>
    <w:rsid w:val="00C80624"/>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217</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1411</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sarath kumar</cp:lastModifiedBy>
  <cp:revision>15</cp:revision>
  <dcterms:created xsi:type="dcterms:W3CDTF">2010-03-27T09:15:00Z</dcterms:created>
  <dcterms:modified xsi:type="dcterms:W3CDTF">2014-09-17T09:24:00Z</dcterms:modified>
</cp:coreProperties>
</file>