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363" w:rsidRPr="005C6EC2" w:rsidRDefault="004D3363" w:rsidP="004D3363"/>
    <w:p w:rsidR="00FC7358" w:rsidRDefault="00FC7358" w:rsidP="004D3363">
      <w:pPr>
        <w:pStyle w:val="Deckblatt"/>
      </w:pPr>
    </w:p>
    <w:p w:rsidR="00FC7358" w:rsidRDefault="00FC7358" w:rsidP="004D3363">
      <w:pPr>
        <w:pStyle w:val="Deckblatt"/>
      </w:pPr>
    </w:p>
    <w:p w:rsidR="00FC7358" w:rsidRDefault="00FC7358" w:rsidP="004D3363">
      <w:pPr>
        <w:pStyle w:val="Deckblatt"/>
      </w:pPr>
    </w:p>
    <w:p w:rsidR="004D3363" w:rsidRPr="005C6EC2" w:rsidRDefault="00CE351F" w:rsidP="004D3363">
      <w:pPr>
        <w:pStyle w:val="Deckblatt"/>
      </w:pPr>
      <w:r>
        <w:rPr>
          <w:noProof/>
          <w:lang w:val="de-DE" w:eastAsia="de-DE"/>
        </w:rPr>
        <w:drawing>
          <wp:inline distT="0" distB="0" distL="0" distR="0">
            <wp:extent cx="3492500" cy="641350"/>
            <wp:effectExtent l="0" t="0" r="0" b="0"/>
            <wp:docPr id="1" name="Bild 1" descr="sync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g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2500" cy="641350"/>
                    </a:xfrm>
                    <a:prstGeom prst="rect">
                      <a:avLst/>
                    </a:prstGeom>
                    <a:noFill/>
                    <a:ln>
                      <a:noFill/>
                    </a:ln>
                  </pic:spPr>
                </pic:pic>
              </a:graphicData>
            </a:graphic>
          </wp:inline>
        </w:drawing>
      </w:r>
    </w:p>
    <w:p w:rsidR="005853B6" w:rsidRDefault="005853B6" w:rsidP="005853B6">
      <w:pPr>
        <w:pStyle w:val="Deckblatt"/>
      </w:pPr>
    </w:p>
    <w:p w:rsidR="004D3363" w:rsidRPr="0024554E" w:rsidRDefault="00804FF8" w:rsidP="005853B6">
      <w:pPr>
        <w:pStyle w:val="Deckblatt"/>
      </w:pPr>
      <w:r>
        <w:t>BROWSER</w:t>
      </w:r>
      <w:r w:rsidR="005853B6">
        <w:t xml:space="preserve"> interface</w:t>
      </w:r>
    </w:p>
    <w:p w:rsidR="004D3363" w:rsidRPr="005C6EC2" w:rsidRDefault="004D3363" w:rsidP="004D3363"/>
    <w:p w:rsidR="00FC7358" w:rsidRDefault="00833232" w:rsidP="00833232">
      <w:pPr>
        <w:rPr>
          <w:b/>
          <w:bCs/>
          <w:sz w:val="32"/>
          <w:szCs w:val="32"/>
        </w:rPr>
      </w:pPr>
      <w:r>
        <w:br w:type="page"/>
      </w:r>
      <w:r w:rsidR="00FC7358" w:rsidRPr="00FC7358">
        <w:rPr>
          <w:b/>
          <w:bCs/>
          <w:sz w:val="32"/>
          <w:szCs w:val="32"/>
        </w:rPr>
        <w:lastRenderedPageBreak/>
        <w:t>Table of Content</w:t>
      </w:r>
    </w:p>
    <w:p w:rsidR="00046706" w:rsidRPr="00FC7358" w:rsidRDefault="00046706" w:rsidP="00833232">
      <w:pPr>
        <w:rPr>
          <w:b/>
          <w:bCs/>
          <w:sz w:val="32"/>
          <w:szCs w:val="32"/>
        </w:rPr>
      </w:pPr>
    </w:p>
    <w:p w:rsidR="0074206A" w:rsidRDefault="00833232">
      <w:pPr>
        <w:pStyle w:val="Verzeichnis1"/>
        <w:rPr>
          <w:rFonts w:asciiTheme="minorHAnsi" w:eastAsiaTheme="minorEastAsia" w:hAnsiTheme="minorHAnsi" w:cstheme="minorBidi"/>
          <w:noProof/>
          <w:szCs w:val="22"/>
          <w:lang w:val="de-DE"/>
        </w:rPr>
      </w:pPr>
      <w:r>
        <w:fldChar w:fldCharType="begin"/>
      </w:r>
      <w:r>
        <w:instrText xml:space="preserve"> TOC \o "1-3" \h \z \u </w:instrText>
      </w:r>
      <w:r>
        <w:fldChar w:fldCharType="separate"/>
      </w:r>
      <w:hyperlink w:anchor="_Toc129507558" w:history="1">
        <w:r w:rsidR="0074206A" w:rsidRPr="00272BF8">
          <w:rPr>
            <w:rStyle w:val="Hyperlink"/>
            <w:noProof/>
          </w:rPr>
          <w:t>Chapter 1: Picture reference</w:t>
        </w:r>
        <w:r w:rsidR="0074206A">
          <w:rPr>
            <w:noProof/>
            <w:webHidden/>
          </w:rPr>
          <w:tab/>
        </w:r>
        <w:r w:rsidR="0074206A">
          <w:rPr>
            <w:noProof/>
            <w:webHidden/>
          </w:rPr>
          <w:fldChar w:fldCharType="begin"/>
        </w:r>
        <w:r w:rsidR="0074206A">
          <w:rPr>
            <w:noProof/>
            <w:webHidden/>
          </w:rPr>
          <w:instrText xml:space="preserve"> PAGEREF _Toc129507558 \h </w:instrText>
        </w:r>
        <w:r w:rsidR="0074206A">
          <w:rPr>
            <w:noProof/>
            <w:webHidden/>
          </w:rPr>
        </w:r>
        <w:r w:rsidR="0074206A">
          <w:rPr>
            <w:noProof/>
            <w:webHidden/>
          </w:rPr>
          <w:fldChar w:fldCharType="separate"/>
        </w:r>
        <w:r w:rsidR="00AE24CA">
          <w:rPr>
            <w:noProof/>
            <w:webHidden/>
          </w:rPr>
          <w:t>3</w:t>
        </w:r>
        <w:r w:rsidR="0074206A">
          <w:rPr>
            <w:noProof/>
            <w:webHidden/>
          </w:rPr>
          <w:fldChar w:fldCharType="end"/>
        </w:r>
      </w:hyperlink>
    </w:p>
    <w:p w:rsidR="0074206A" w:rsidRDefault="0065418E">
      <w:pPr>
        <w:pStyle w:val="Verzeichnis1"/>
        <w:rPr>
          <w:rFonts w:asciiTheme="minorHAnsi" w:eastAsiaTheme="minorEastAsia" w:hAnsiTheme="minorHAnsi" w:cstheme="minorBidi"/>
          <w:noProof/>
          <w:szCs w:val="22"/>
          <w:lang w:val="de-DE"/>
        </w:rPr>
      </w:pPr>
      <w:hyperlink w:anchor="_Toc129507559" w:history="1">
        <w:r w:rsidR="0074206A" w:rsidRPr="00272BF8">
          <w:rPr>
            <w:rStyle w:val="Hyperlink"/>
            <w:noProof/>
          </w:rPr>
          <w:t>Chapter 2: Definitions and abbreviations</w:t>
        </w:r>
        <w:r w:rsidR="0074206A">
          <w:rPr>
            <w:noProof/>
            <w:webHidden/>
          </w:rPr>
          <w:tab/>
        </w:r>
        <w:r w:rsidR="0074206A">
          <w:rPr>
            <w:noProof/>
            <w:webHidden/>
          </w:rPr>
          <w:fldChar w:fldCharType="begin"/>
        </w:r>
        <w:r w:rsidR="0074206A">
          <w:rPr>
            <w:noProof/>
            <w:webHidden/>
          </w:rPr>
          <w:instrText xml:space="preserve"> PAGEREF _Toc129507559 \h </w:instrText>
        </w:r>
        <w:r w:rsidR="0074206A">
          <w:rPr>
            <w:noProof/>
            <w:webHidden/>
          </w:rPr>
        </w:r>
        <w:r w:rsidR="0074206A">
          <w:rPr>
            <w:noProof/>
            <w:webHidden/>
          </w:rPr>
          <w:fldChar w:fldCharType="separate"/>
        </w:r>
        <w:r w:rsidR="00AE24CA">
          <w:rPr>
            <w:noProof/>
            <w:webHidden/>
          </w:rPr>
          <w:t>4</w:t>
        </w:r>
        <w:r w:rsidR="0074206A">
          <w:rPr>
            <w:noProof/>
            <w:webHidden/>
          </w:rPr>
          <w:fldChar w:fldCharType="end"/>
        </w:r>
      </w:hyperlink>
    </w:p>
    <w:p w:rsidR="0074206A" w:rsidRDefault="0065418E">
      <w:pPr>
        <w:pStyle w:val="Verzeichnis1"/>
        <w:rPr>
          <w:rFonts w:asciiTheme="minorHAnsi" w:eastAsiaTheme="minorEastAsia" w:hAnsiTheme="minorHAnsi" w:cstheme="minorBidi"/>
          <w:noProof/>
          <w:szCs w:val="22"/>
          <w:lang w:val="de-DE"/>
        </w:rPr>
      </w:pPr>
      <w:hyperlink w:anchor="_Toc129507560" w:history="1">
        <w:r w:rsidR="0074206A" w:rsidRPr="00272BF8">
          <w:rPr>
            <w:rStyle w:val="Hyperlink"/>
            <w:noProof/>
          </w:rPr>
          <w:t>Chapter 3: Introduction</w:t>
        </w:r>
        <w:r w:rsidR="0074206A">
          <w:rPr>
            <w:noProof/>
            <w:webHidden/>
          </w:rPr>
          <w:tab/>
        </w:r>
        <w:r w:rsidR="0074206A">
          <w:rPr>
            <w:noProof/>
            <w:webHidden/>
          </w:rPr>
          <w:fldChar w:fldCharType="begin"/>
        </w:r>
        <w:r w:rsidR="0074206A">
          <w:rPr>
            <w:noProof/>
            <w:webHidden/>
          </w:rPr>
          <w:instrText xml:space="preserve"> PAGEREF _Toc129507560 \h </w:instrText>
        </w:r>
        <w:r w:rsidR="0074206A">
          <w:rPr>
            <w:noProof/>
            <w:webHidden/>
          </w:rPr>
        </w:r>
        <w:r w:rsidR="0074206A">
          <w:rPr>
            <w:noProof/>
            <w:webHidden/>
          </w:rPr>
          <w:fldChar w:fldCharType="separate"/>
        </w:r>
        <w:r w:rsidR="00AE24CA">
          <w:rPr>
            <w:noProof/>
            <w:webHidden/>
          </w:rPr>
          <w:t>6</w:t>
        </w:r>
        <w:r w:rsidR="0074206A">
          <w:rPr>
            <w:noProof/>
            <w:webHidden/>
          </w:rPr>
          <w:fldChar w:fldCharType="end"/>
        </w:r>
      </w:hyperlink>
    </w:p>
    <w:p w:rsidR="0074206A" w:rsidRDefault="0065418E">
      <w:pPr>
        <w:pStyle w:val="Verzeichnis1"/>
        <w:rPr>
          <w:rFonts w:asciiTheme="minorHAnsi" w:eastAsiaTheme="minorEastAsia" w:hAnsiTheme="minorHAnsi" w:cstheme="minorBidi"/>
          <w:noProof/>
          <w:szCs w:val="22"/>
          <w:lang w:val="de-DE"/>
        </w:rPr>
      </w:pPr>
      <w:hyperlink w:anchor="_Toc129507561" w:history="1">
        <w:r w:rsidR="0074206A" w:rsidRPr="00272BF8">
          <w:rPr>
            <w:rStyle w:val="Hyperlink"/>
            <w:noProof/>
          </w:rPr>
          <w:t>Chapter 4: Login to [BROWSER]</w:t>
        </w:r>
        <w:r w:rsidR="0074206A">
          <w:rPr>
            <w:noProof/>
            <w:webHidden/>
          </w:rPr>
          <w:tab/>
        </w:r>
        <w:r w:rsidR="0074206A">
          <w:rPr>
            <w:noProof/>
            <w:webHidden/>
          </w:rPr>
          <w:fldChar w:fldCharType="begin"/>
        </w:r>
        <w:r w:rsidR="0074206A">
          <w:rPr>
            <w:noProof/>
            <w:webHidden/>
          </w:rPr>
          <w:instrText xml:space="preserve"> PAGEREF _Toc129507561 \h </w:instrText>
        </w:r>
        <w:r w:rsidR="0074206A">
          <w:rPr>
            <w:noProof/>
            <w:webHidden/>
          </w:rPr>
        </w:r>
        <w:r w:rsidR="0074206A">
          <w:rPr>
            <w:noProof/>
            <w:webHidden/>
          </w:rPr>
          <w:fldChar w:fldCharType="separate"/>
        </w:r>
        <w:r w:rsidR="00AE24CA">
          <w:rPr>
            <w:noProof/>
            <w:webHidden/>
          </w:rPr>
          <w:t>6</w:t>
        </w:r>
        <w:r w:rsidR="0074206A">
          <w:rPr>
            <w:noProof/>
            <w:webHidden/>
          </w:rPr>
          <w:fldChar w:fldCharType="end"/>
        </w:r>
      </w:hyperlink>
    </w:p>
    <w:p w:rsidR="0074206A" w:rsidRDefault="0065418E">
      <w:pPr>
        <w:pStyle w:val="Verzeichnis2"/>
        <w:tabs>
          <w:tab w:val="left" w:pos="880"/>
          <w:tab w:val="right" w:leader="dot" w:pos="9062"/>
        </w:tabs>
        <w:rPr>
          <w:rFonts w:asciiTheme="minorHAnsi" w:eastAsiaTheme="minorEastAsia" w:hAnsiTheme="minorHAnsi" w:cstheme="minorBidi"/>
          <w:noProof/>
          <w:szCs w:val="22"/>
          <w:lang w:val="de-DE"/>
        </w:rPr>
      </w:pPr>
      <w:hyperlink w:anchor="_Toc129507562" w:history="1">
        <w:r w:rsidR="0074206A" w:rsidRPr="00272BF8">
          <w:rPr>
            <w:rStyle w:val="Hyperlink"/>
            <w:noProof/>
          </w:rPr>
          <w:t>1.1</w:t>
        </w:r>
        <w:r w:rsidR="0074206A">
          <w:rPr>
            <w:rFonts w:asciiTheme="minorHAnsi" w:eastAsiaTheme="minorEastAsia" w:hAnsiTheme="minorHAnsi" w:cstheme="minorBidi"/>
            <w:noProof/>
            <w:szCs w:val="22"/>
            <w:lang w:val="de-DE"/>
          </w:rPr>
          <w:tab/>
        </w:r>
        <w:r w:rsidR="0074206A" w:rsidRPr="00272BF8">
          <w:rPr>
            <w:rStyle w:val="Hyperlink"/>
            <w:noProof/>
          </w:rPr>
          <w:t>Define a [BROWSER] administrator password</w:t>
        </w:r>
        <w:r w:rsidR="0074206A">
          <w:rPr>
            <w:noProof/>
            <w:webHidden/>
          </w:rPr>
          <w:tab/>
        </w:r>
        <w:r w:rsidR="0074206A">
          <w:rPr>
            <w:noProof/>
            <w:webHidden/>
          </w:rPr>
          <w:fldChar w:fldCharType="begin"/>
        </w:r>
        <w:r w:rsidR="0074206A">
          <w:rPr>
            <w:noProof/>
            <w:webHidden/>
          </w:rPr>
          <w:instrText xml:space="preserve"> PAGEREF _Toc129507562 \h </w:instrText>
        </w:r>
        <w:r w:rsidR="0074206A">
          <w:rPr>
            <w:noProof/>
            <w:webHidden/>
          </w:rPr>
        </w:r>
        <w:r w:rsidR="0074206A">
          <w:rPr>
            <w:noProof/>
            <w:webHidden/>
          </w:rPr>
          <w:fldChar w:fldCharType="separate"/>
        </w:r>
        <w:r w:rsidR="00AE24CA">
          <w:rPr>
            <w:noProof/>
            <w:webHidden/>
          </w:rPr>
          <w:t>6</w:t>
        </w:r>
        <w:r w:rsidR="0074206A">
          <w:rPr>
            <w:noProof/>
            <w:webHidden/>
          </w:rPr>
          <w:fldChar w:fldCharType="end"/>
        </w:r>
      </w:hyperlink>
    </w:p>
    <w:p w:rsidR="0074206A" w:rsidRDefault="0065418E">
      <w:pPr>
        <w:pStyle w:val="Verzeichnis2"/>
        <w:tabs>
          <w:tab w:val="left" w:pos="880"/>
          <w:tab w:val="right" w:leader="dot" w:pos="9062"/>
        </w:tabs>
        <w:rPr>
          <w:rFonts w:asciiTheme="minorHAnsi" w:eastAsiaTheme="minorEastAsia" w:hAnsiTheme="minorHAnsi" w:cstheme="minorBidi"/>
          <w:noProof/>
          <w:szCs w:val="22"/>
          <w:lang w:val="de-DE"/>
        </w:rPr>
      </w:pPr>
      <w:hyperlink w:anchor="_Toc129507563" w:history="1">
        <w:r w:rsidR="0074206A" w:rsidRPr="00272BF8">
          <w:rPr>
            <w:rStyle w:val="Hyperlink"/>
            <w:noProof/>
          </w:rPr>
          <w:t>1.2</w:t>
        </w:r>
        <w:r w:rsidR="0074206A">
          <w:rPr>
            <w:rFonts w:asciiTheme="minorHAnsi" w:eastAsiaTheme="minorEastAsia" w:hAnsiTheme="minorHAnsi" w:cstheme="minorBidi"/>
            <w:noProof/>
            <w:szCs w:val="22"/>
            <w:lang w:val="de-DE"/>
          </w:rPr>
          <w:tab/>
        </w:r>
        <w:r w:rsidR="0074206A" w:rsidRPr="00272BF8">
          <w:rPr>
            <w:rStyle w:val="Hyperlink"/>
            <w:noProof/>
          </w:rPr>
          <w:t>Login to [BROWSER]</w:t>
        </w:r>
        <w:r w:rsidR="0074206A">
          <w:rPr>
            <w:noProof/>
            <w:webHidden/>
          </w:rPr>
          <w:tab/>
        </w:r>
        <w:r w:rsidR="0074206A">
          <w:rPr>
            <w:noProof/>
            <w:webHidden/>
          </w:rPr>
          <w:fldChar w:fldCharType="begin"/>
        </w:r>
        <w:r w:rsidR="0074206A">
          <w:rPr>
            <w:noProof/>
            <w:webHidden/>
          </w:rPr>
          <w:instrText xml:space="preserve"> PAGEREF _Toc129507563 \h </w:instrText>
        </w:r>
        <w:r w:rsidR="0074206A">
          <w:rPr>
            <w:noProof/>
            <w:webHidden/>
          </w:rPr>
        </w:r>
        <w:r w:rsidR="0074206A">
          <w:rPr>
            <w:noProof/>
            <w:webHidden/>
          </w:rPr>
          <w:fldChar w:fldCharType="separate"/>
        </w:r>
        <w:r w:rsidR="00AE24CA">
          <w:rPr>
            <w:noProof/>
            <w:webHidden/>
          </w:rPr>
          <w:t>7</w:t>
        </w:r>
        <w:r w:rsidR="0074206A">
          <w:rPr>
            <w:noProof/>
            <w:webHidden/>
          </w:rPr>
          <w:fldChar w:fldCharType="end"/>
        </w:r>
      </w:hyperlink>
    </w:p>
    <w:p w:rsidR="0074206A" w:rsidRDefault="0065418E">
      <w:pPr>
        <w:pStyle w:val="Verzeichnis1"/>
        <w:rPr>
          <w:rFonts w:asciiTheme="minorHAnsi" w:eastAsiaTheme="minorEastAsia" w:hAnsiTheme="minorHAnsi" w:cstheme="minorBidi"/>
          <w:noProof/>
          <w:szCs w:val="22"/>
          <w:lang w:val="de-DE"/>
        </w:rPr>
      </w:pPr>
      <w:hyperlink w:anchor="_Toc129507564" w:history="1">
        <w:r w:rsidR="0074206A" w:rsidRPr="00272BF8">
          <w:rPr>
            <w:rStyle w:val="Hyperlink"/>
            <w:noProof/>
          </w:rPr>
          <w:t>Chapter 5: Window sections</w:t>
        </w:r>
        <w:r w:rsidR="0074206A">
          <w:rPr>
            <w:noProof/>
            <w:webHidden/>
          </w:rPr>
          <w:tab/>
        </w:r>
        <w:r w:rsidR="0074206A">
          <w:rPr>
            <w:noProof/>
            <w:webHidden/>
          </w:rPr>
          <w:fldChar w:fldCharType="begin"/>
        </w:r>
        <w:r w:rsidR="0074206A">
          <w:rPr>
            <w:noProof/>
            <w:webHidden/>
          </w:rPr>
          <w:instrText xml:space="preserve"> PAGEREF _Toc129507564 \h </w:instrText>
        </w:r>
        <w:r w:rsidR="0074206A">
          <w:rPr>
            <w:noProof/>
            <w:webHidden/>
          </w:rPr>
        </w:r>
        <w:r w:rsidR="0074206A">
          <w:rPr>
            <w:noProof/>
            <w:webHidden/>
          </w:rPr>
          <w:fldChar w:fldCharType="separate"/>
        </w:r>
        <w:r w:rsidR="00AE24CA">
          <w:rPr>
            <w:noProof/>
            <w:webHidden/>
          </w:rPr>
          <w:t>8</w:t>
        </w:r>
        <w:r w:rsidR="0074206A">
          <w:rPr>
            <w:noProof/>
            <w:webHidden/>
          </w:rPr>
          <w:fldChar w:fldCharType="end"/>
        </w:r>
      </w:hyperlink>
    </w:p>
    <w:p w:rsidR="0074206A" w:rsidRDefault="0065418E">
      <w:pPr>
        <w:pStyle w:val="Verzeichnis1"/>
        <w:rPr>
          <w:rFonts w:asciiTheme="minorHAnsi" w:eastAsiaTheme="minorEastAsia" w:hAnsiTheme="minorHAnsi" w:cstheme="minorBidi"/>
          <w:noProof/>
          <w:szCs w:val="22"/>
          <w:lang w:val="de-DE"/>
        </w:rPr>
      </w:pPr>
      <w:hyperlink w:anchor="_Toc129507565" w:history="1">
        <w:r w:rsidR="0074206A" w:rsidRPr="00272BF8">
          <w:rPr>
            <w:rStyle w:val="Hyperlink"/>
            <w:noProof/>
          </w:rPr>
          <w:t>Chapter 6: Check status</w:t>
        </w:r>
        <w:r w:rsidR="0074206A">
          <w:rPr>
            <w:noProof/>
            <w:webHidden/>
          </w:rPr>
          <w:tab/>
        </w:r>
        <w:r w:rsidR="0074206A">
          <w:rPr>
            <w:noProof/>
            <w:webHidden/>
          </w:rPr>
          <w:fldChar w:fldCharType="begin"/>
        </w:r>
        <w:r w:rsidR="0074206A">
          <w:rPr>
            <w:noProof/>
            <w:webHidden/>
          </w:rPr>
          <w:instrText xml:space="preserve"> PAGEREF _Toc129507565 \h </w:instrText>
        </w:r>
        <w:r w:rsidR="0074206A">
          <w:rPr>
            <w:noProof/>
            <w:webHidden/>
          </w:rPr>
        </w:r>
        <w:r w:rsidR="0074206A">
          <w:rPr>
            <w:noProof/>
            <w:webHidden/>
          </w:rPr>
          <w:fldChar w:fldCharType="separate"/>
        </w:r>
        <w:r w:rsidR="00AE24CA">
          <w:rPr>
            <w:noProof/>
            <w:webHidden/>
          </w:rPr>
          <w:t>9</w:t>
        </w:r>
        <w:r w:rsidR="0074206A">
          <w:rPr>
            <w:noProof/>
            <w:webHidden/>
          </w:rPr>
          <w:fldChar w:fldCharType="end"/>
        </w:r>
      </w:hyperlink>
    </w:p>
    <w:p w:rsidR="0074206A" w:rsidRDefault="0065418E">
      <w:pPr>
        <w:pStyle w:val="Verzeichnis1"/>
        <w:rPr>
          <w:rFonts w:asciiTheme="minorHAnsi" w:eastAsiaTheme="minorEastAsia" w:hAnsiTheme="minorHAnsi" w:cstheme="minorBidi"/>
          <w:noProof/>
          <w:szCs w:val="22"/>
          <w:lang w:val="de-DE"/>
        </w:rPr>
      </w:pPr>
      <w:hyperlink w:anchor="_Toc129507566" w:history="1">
        <w:r w:rsidR="0074206A" w:rsidRPr="00272BF8">
          <w:rPr>
            <w:rStyle w:val="Hyperlink"/>
            <w:noProof/>
          </w:rPr>
          <w:t xml:space="preserve">Chapter 8: Configure </w:t>
        </w:r>
        <w:r w:rsidR="0074206A" w:rsidRPr="00272BF8">
          <w:rPr>
            <w:rStyle w:val="Hyperlink"/>
            <w:noProof/>
            <w:lang w:val="de-DE"/>
          </w:rPr>
          <w:drawing>
            <wp:inline distT="0" distB="0" distL="0" distR="0">
              <wp:extent cx="571500" cy="133350"/>
              <wp:effectExtent l="0" t="0" r="0" b="0"/>
              <wp:docPr id="245" name="Bild 13"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74206A">
          <w:rPr>
            <w:noProof/>
            <w:webHidden/>
          </w:rPr>
          <w:tab/>
        </w:r>
        <w:r w:rsidR="0074206A">
          <w:rPr>
            <w:noProof/>
            <w:webHidden/>
          </w:rPr>
          <w:fldChar w:fldCharType="begin"/>
        </w:r>
        <w:r w:rsidR="0074206A">
          <w:rPr>
            <w:noProof/>
            <w:webHidden/>
          </w:rPr>
          <w:instrText xml:space="preserve"> PAGEREF _Toc129507566 \h </w:instrText>
        </w:r>
        <w:r w:rsidR="0074206A">
          <w:rPr>
            <w:noProof/>
            <w:webHidden/>
          </w:rPr>
        </w:r>
        <w:r w:rsidR="0074206A">
          <w:rPr>
            <w:noProof/>
            <w:webHidden/>
          </w:rPr>
          <w:fldChar w:fldCharType="separate"/>
        </w:r>
        <w:r w:rsidR="00AE24CA">
          <w:rPr>
            <w:noProof/>
            <w:webHidden/>
          </w:rPr>
          <w:t>10</w:t>
        </w:r>
        <w:r w:rsidR="0074206A">
          <w:rPr>
            <w:noProof/>
            <w:webHidden/>
          </w:rPr>
          <w:fldChar w:fldCharType="end"/>
        </w:r>
      </w:hyperlink>
    </w:p>
    <w:p w:rsidR="0074206A" w:rsidRDefault="0065418E">
      <w:pPr>
        <w:pStyle w:val="Verzeichnis1"/>
        <w:rPr>
          <w:rFonts w:asciiTheme="minorHAnsi" w:eastAsiaTheme="minorEastAsia" w:hAnsiTheme="minorHAnsi" w:cstheme="minorBidi"/>
          <w:noProof/>
          <w:szCs w:val="22"/>
          <w:lang w:val="de-DE"/>
        </w:rPr>
      </w:pPr>
      <w:hyperlink w:anchor="_Toc129507567" w:history="1">
        <w:r w:rsidR="0074206A" w:rsidRPr="00272BF8">
          <w:rPr>
            <w:rStyle w:val="Hyperlink"/>
            <w:noProof/>
          </w:rPr>
          <w:t xml:space="preserve">Chapter 9: View </w:t>
        </w:r>
        <w:r w:rsidR="0074206A" w:rsidRPr="00272BF8">
          <w:rPr>
            <w:rStyle w:val="Hyperlink"/>
            <w:noProof/>
            <w:lang w:val="de-DE"/>
          </w:rPr>
          <w:drawing>
            <wp:inline distT="0" distB="0" distL="0" distR="0">
              <wp:extent cx="571500" cy="133350"/>
              <wp:effectExtent l="0" t="0" r="0" b="0"/>
              <wp:docPr id="246" name="Bild 17"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74206A" w:rsidRPr="00272BF8">
          <w:rPr>
            <w:rStyle w:val="Hyperlink"/>
            <w:noProof/>
          </w:rPr>
          <w:t xml:space="preserve"> log</w:t>
        </w:r>
        <w:r w:rsidR="0074206A">
          <w:rPr>
            <w:noProof/>
            <w:webHidden/>
          </w:rPr>
          <w:tab/>
        </w:r>
        <w:r w:rsidR="0074206A">
          <w:rPr>
            <w:noProof/>
            <w:webHidden/>
          </w:rPr>
          <w:fldChar w:fldCharType="begin"/>
        </w:r>
        <w:r w:rsidR="0074206A">
          <w:rPr>
            <w:noProof/>
            <w:webHidden/>
          </w:rPr>
          <w:instrText xml:space="preserve"> PAGEREF _Toc129507567 \h </w:instrText>
        </w:r>
        <w:r w:rsidR="0074206A">
          <w:rPr>
            <w:noProof/>
            <w:webHidden/>
          </w:rPr>
        </w:r>
        <w:r w:rsidR="0074206A">
          <w:rPr>
            <w:noProof/>
            <w:webHidden/>
          </w:rPr>
          <w:fldChar w:fldCharType="separate"/>
        </w:r>
        <w:r w:rsidR="00AE24CA">
          <w:rPr>
            <w:noProof/>
            <w:webHidden/>
          </w:rPr>
          <w:t>11</w:t>
        </w:r>
        <w:r w:rsidR="0074206A">
          <w:rPr>
            <w:noProof/>
            <w:webHidden/>
          </w:rPr>
          <w:fldChar w:fldCharType="end"/>
        </w:r>
      </w:hyperlink>
    </w:p>
    <w:p w:rsidR="0074206A" w:rsidRDefault="0065418E">
      <w:pPr>
        <w:pStyle w:val="Verzeichnis1"/>
        <w:rPr>
          <w:rFonts w:asciiTheme="minorHAnsi" w:eastAsiaTheme="minorEastAsia" w:hAnsiTheme="minorHAnsi" w:cstheme="minorBidi"/>
          <w:noProof/>
          <w:szCs w:val="22"/>
          <w:lang w:val="de-DE"/>
        </w:rPr>
      </w:pPr>
      <w:hyperlink w:anchor="_Toc129507568" w:history="1">
        <w:r w:rsidR="0074206A" w:rsidRPr="00272BF8">
          <w:rPr>
            <w:rStyle w:val="Hyperlink"/>
            <w:noProof/>
          </w:rPr>
          <w:t>Chapter 10: Select user</w:t>
        </w:r>
        <w:r w:rsidR="0074206A">
          <w:rPr>
            <w:noProof/>
            <w:webHidden/>
          </w:rPr>
          <w:tab/>
        </w:r>
        <w:r w:rsidR="0074206A">
          <w:rPr>
            <w:noProof/>
            <w:webHidden/>
          </w:rPr>
          <w:fldChar w:fldCharType="begin"/>
        </w:r>
        <w:r w:rsidR="0074206A">
          <w:rPr>
            <w:noProof/>
            <w:webHidden/>
          </w:rPr>
          <w:instrText xml:space="preserve"> PAGEREF _Toc129507568 \h </w:instrText>
        </w:r>
        <w:r w:rsidR="0074206A">
          <w:rPr>
            <w:noProof/>
            <w:webHidden/>
          </w:rPr>
        </w:r>
        <w:r w:rsidR="0074206A">
          <w:rPr>
            <w:noProof/>
            <w:webHidden/>
          </w:rPr>
          <w:fldChar w:fldCharType="separate"/>
        </w:r>
        <w:r w:rsidR="00AE24CA">
          <w:rPr>
            <w:noProof/>
            <w:webHidden/>
          </w:rPr>
          <w:t>12</w:t>
        </w:r>
        <w:r w:rsidR="0074206A">
          <w:rPr>
            <w:noProof/>
            <w:webHidden/>
          </w:rPr>
          <w:fldChar w:fldCharType="end"/>
        </w:r>
      </w:hyperlink>
    </w:p>
    <w:p w:rsidR="0074206A" w:rsidRDefault="0065418E">
      <w:pPr>
        <w:pStyle w:val="Verzeichnis1"/>
        <w:rPr>
          <w:rFonts w:asciiTheme="minorHAnsi" w:eastAsiaTheme="minorEastAsia" w:hAnsiTheme="minorHAnsi" w:cstheme="minorBidi"/>
          <w:noProof/>
          <w:szCs w:val="22"/>
          <w:lang w:val="de-DE"/>
        </w:rPr>
      </w:pPr>
      <w:hyperlink w:anchor="_Toc129507569" w:history="1">
        <w:r w:rsidR="0074206A" w:rsidRPr="00272BF8">
          <w:rPr>
            <w:rStyle w:val="Hyperlink"/>
            <w:noProof/>
          </w:rPr>
          <w:t>Chapter 11: Explore data</w:t>
        </w:r>
        <w:r w:rsidR="0074206A">
          <w:rPr>
            <w:noProof/>
            <w:webHidden/>
          </w:rPr>
          <w:tab/>
        </w:r>
        <w:r w:rsidR="0074206A">
          <w:rPr>
            <w:noProof/>
            <w:webHidden/>
          </w:rPr>
          <w:fldChar w:fldCharType="begin"/>
        </w:r>
        <w:r w:rsidR="0074206A">
          <w:rPr>
            <w:noProof/>
            <w:webHidden/>
          </w:rPr>
          <w:instrText xml:space="preserve"> PAGEREF _Toc129507569 \h </w:instrText>
        </w:r>
        <w:r w:rsidR="0074206A">
          <w:rPr>
            <w:noProof/>
            <w:webHidden/>
          </w:rPr>
        </w:r>
        <w:r w:rsidR="0074206A">
          <w:rPr>
            <w:noProof/>
            <w:webHidden/>
          </w:rPr>
          <w:fldChar w:fldCharType="separate"/>
        </w:r>
        <w:r w:rsidR="00AE24CA">
          <w:rPr>
            <w:noProof/>
            <w:webHidden/>
          </w:rPr>
          <w:t>13</w:t>
        </w:r>
        <w:r w:rsidR="0074206A">
          <w:rPr>
            <w:noProof/>
            <w:webHidden/>
          </w:rPr>
          <w:fldChar w:fldCharType="end"/>
        </w:r>
      </w:hyperlink>
    </w:p>
    <w:p w:rsidR="0074206A" w:rsidRDefault="0065418E">
      <w:pPr>
        <w:pStyle w:val="Verzeichnis2"/>
        <w:tabs>
          <w:tab w:val="left" w:pos="880"/>
          <w:tab w:val="right" w:leader="dot" w:pos="9062"/>
        </w:tabs>
        <w:rPr>
          <w:rFonts w:asciiTheme="minorHAnsi" w:eastAsiaTheme="minorEastAsia" w:hAnsiTheme="minorHAnsi" w:cstheme="minorBidi"/>
          <w:noProof/>
          <w:szCs w:val="22"/>
          <w:lang w:val="de-DE"/>
        </w:rPr>
      </w:pPr>
      <w:hyperlink w:anchor="_Toc129507570" w:history="1">
        <w:r w:rsidR="0074206A" w:rsidRPr="00272BF8">
          <w:rPr>
            <w:rStyle w:val="Hyperlink"/>
            <w:noProof/>
          </w:rPr>
          <w:t>1.1</w:t>
        </w:r>
        <w:r w:rsidR="0074206A">
          <w:rPr>
            <w:rFonts w:asciiTheme="minorHAnsi" w:eastAsiaTheme="minorEastAsia" w:hAnsiTheme="minorHAnsi" w:cstheme="minorBidi"/>
            <w:noProof/>
            <w:szCs w:val="22"/>
            <w:lang w:val="de-DE"/>
          </w:rPr>
          <w:tab/>
        </w:r>
        <w:r w:rsidR="0074206A" w:rsidRPr="00272BF8">
          <w:rPr>
            <w:rStyle w:val="Hyperlink"/>
            <w:noProof/>
          </w:rPr>
          <w:t>[DATASTORE] level #1</w:t>
        </w:r>
        <w:r w:rsidR="0074206A">
          <w:rPr>
            <w:noProof/>
            <w:webHidden/>
          </w:rPr>
          <w:tab/>
        </w:r>
        <w:r w:rsidR="0074206A">
          <w:rPr>
            <w:noProof/>
            <w:webHidden/>
          </w:rPr>
          <w:fldChar w:fldCharType="begin"/>
        </w:r>
        <w:r w:rsidR="0074206A">
          <w:rPr>
            <w:noProof/>
            <w:webHidden/>
          </w:rPr>
          <w:instrText xml:space="preserve"> PAGEREF _Toc129507570 \h </w:instrText>
        </w:r>
        <w:r w:rsidR="0074206A">
          <w:rPr>
            <w:noProof/>
            <w:webHidden/>
          </w:rPr>
        </w:r>
        <w:r w:rsidR="0074206A">
          <w:rPr>
            <w:noProof/>
            <w:webHidden/>
          </w:rPr>
          <w:fldChar w:fldCharType="separate"/>
        </w:r>
        <w:r w:rsidR="00AE24CA">
          <w:rPr>
            <w:noProof/>
            <w:webHidden/>
          </w:rPr>
          <w:t>13</w:t>
        </w:r>
        <w:r w:rsidR="0074206A">
          <w:rPr>
            <w:noProof/>
            <w:webHidden/>
          </w:rPr>
          <w:fldChar w:fldCharType="end"/>
        </w:r>
      </w:hyperlink>
    </w:p>
    <w:p w:rsidR="0074206A" w:rsidRDefault="0065418E">
      <w:pPr>
        <w:pStyle w:val="Verzeichnis2"/>
        <w:tabs>
          <w:tab w:val="left" w:pos="880"/>
          <w:tab w:val="right" w:leader="dot" w:pos="9062"/>
        </w:tabs>
        <w:rPr>
          <w:rFonts w:asciiTheme="minorHAnsi" w:eastAsiaTheme="minorEastAsia" w:hAnsiTheme="minorHAnsi" w:cstheme="minorBidi"/>
          <w:noProof/>
          <w:szCs w:val="22"/>
          <w:lang w:val="de-DE"/>
        </w:rPr>
      </w:pPr>
      <w:hyperlink w:anchor="_Toc129507571" w:history="1">
        <w:r w:rsidR="0074206A" w:rsidRPr="00272BF8">
          <w:rPr>
            <w:rStyle w:val="Hyperlink"/>
            <w:noProof/>
          </w:rPr>
          <w:t>1.2</w:t>
        </w:r>
        <w:r w:rsidR="0074206A">
          <w:rPr>
            <w:rFonts w:asciiTheme="minorHAnsi" w:eastAsiaTheme="minorEastAsia" w:hAnsiTheme="minorHAnsi" w:cstheme="minorBidi"/>
            <w:noProof/>
            <w:szCs w:val="22"/>
            <w:lang w:val="de-DE"/>
          </w:rPr>
          <w:tab/>
        </w:r>
        <w:r w:rsidR="0074206A" w:rsidRPr="00272BF8">
          <w:rPr>
            <w:rStyle w:val="Hyperlink"/>
            <w:noProof/>
          </w:rPr>
          <w:t>[DATASTORE] level #2</w:t>
        </w:r>
        <w:r w:rsidR="0074206A">
          <w:rPr>
            <w:noProof/>
            <w:webHidden/>
          </w:rPr>
          <w:tab/>
        </w:r>
        <w:r w:rsidR="0074206A">
          <w:rPr>
            <w:noProof/>
            <w:webHidden/>
          </w:rPr>
          <w:fldChar w:fldCharType="begin"/>
        </w:r>
        <w:r w:rsidR="0074206A">
          <w:rPr>
            <w:noProof/>
            <w:webHidden/>
          </w:rPr>
          <w:instrText xml:space="preserve"> PAGEREF _Toc129507571 \h </w:instrText>
        </w:r>
        <w:r w:rsidR="0074206A">
          <w:rPr>
            <w:noProof/>
            <w:webHidden/>
          </w:rPr>
        </w:r>
        <w:r w:rsidR="0074206A">
          <w:rPr>
            <w:noProof/>
            <w:webHidden/>
          </w:rPr>
          <w:fldChar w:fldCharType="separate"/>
        </w:r>
        <w:r w:rsidR="00AE24CA">
          <w:rPr>
            <w:noProof/>
            <w:webHidden/>
          </w:rPr>
          <w:t>14</w:t>
        </w:r>
        <w:r w:rsidR="0074206A">
          <w:rPr>
            <w:noProof/>
            <w:webHidden/>
          </w:rPr>
          <w:fldChar w:fldCharType="end"/>
        </w:r>
      </w:hyperlink>
    </w:p>
    <w:p w:rsidR="0074206A" w:rsidRDefault="0065418E">
      <w:pPr>
        <w:pStyle w:val="Verzeichnis2"/>
        <w:tabs>
          <w:tab w:val="left" w:pos="880"/>
          <w:tab w:val="right" w:leader="dot" w:pos="9062"/>
        </w:tabs>
        <w:rPr>
          <w:rFonts w:asciiTheme="minorHAnsi" w:eastAsiaTheme="minorEastAsia" w:hAnsiTheme="minorHAnsi" w:cstheme="minorBidi"/>
          <w:noProof/>
          <w:szCs w:val="22"/>
          <w:lang w:val="de-DE"/>
        </w:rPr>
      </w:pPr>
      <w:hyperlink w:anchor="_Toc129507572" w:history="1">
        <w:r w:rsidR="0074206A" w:rsidRPr="00272BF8">
          <w:rPr>
            <w:rStyle w:val="Hyperlink"/>
            <w:noProof/>
          </w:rPr>
          <w:t>1.3</w:t>
        </w:r>
        <w:r w:rsidR="0074206A">
          <w:rPr>
            <w:rFonts w:asciiTheme="minorHAnsi" w:eastAsiaTheme="minorEastAsia" w:hAnsiTheme="minorHAnsi" w:cstheme="minorBidi"/>
            <w:noProof/>
            <w:szCs w:val="22"/>
            <w:lang w:val="de-DE"/>
          </w:rPr>
          <w:tab/>
        </w:r>
        <w:r w:rsidR="0074206A" w:rsidRPr="00272BF8">
          <w:rPr>
            <w:rStyle w:val="Hyperlink"/>
            <w:noProof/>
          </w:rPr>
          <w:t>Additional command buttons in Professional Edition</w:t>
        </w:r>
        <w:r w:rsidR="0074206A">
          <w:rPr>
            <w:noProof/>
            <w:webHidden/>
          </w:rPr>
          <w:tab/>
        </w:r>
        <w:r w:rsidR="0074206A">
          <w:rPr>
            <w:noProof/>
            <w:webHidden/>
          </w:rPr>
          <w:fldChar w:fldCharType="begin"/>
        </w:r>
        <w:r w:rsidR="0074206A">
          <w:rPr>
            <w:noProof/>
            <w:webHidden/>
          </w:rPr>
          <w:instrText xml:space="preserve"> PAGEREF _Toc129507572 \h </w:instrText>
        </w:r>
        <w:r w:rsidR="0074206A">
          <w:rPr>
            <w:noProof/>
            <w:webHidden/>
          </w:rPr>
        </w:r>
        <w:r w:rsidR="0074206A">
          <w:rPr>
            <w:noProof/>
            <w:webHidden/>
          </w:rPr>
          <w:fldChar w:fldCharType="separate"/>
        </w:r>
        <w:r w:rsidR="00AE24CA">
          <w:rPr>
            <w:noProof/>
            <w:webHidden/>
          </w:rPr>
          <w:t>15</w:t>
        </w:r>
        <w:r w:rsidR="0074206A">
          <w:rPr>
            <w:noProof/>
            <w:webHidden/>
          </w:rPr>
          <w:fldChar w:fldCharType="end"/>
        </w:r>
      </w:hyperlink>
    </w:p>
    <w:p w:rsidR="0074206A" w:rsidRDefault="0065418E">
      <w:pPr>
        <w:pStyle w:val="Verzeichnis2"/>
        <w:tabs>
          <w:tab w:val="left" w:pos="880"/>
          <w:tab w:val="right" w:leader="dot" w:pos="9062"/>
        </w:tabs>
        <w:rPr>
          <w:rFonts w:asciiTheme="minorHAnsi" w:eastAsiaTheme="minorEastAsia" w:hAnsiTheme="minorHAnsi" w:cstheme="minorBidi"/>
          <w:noProof/>
          <w:szCs w:val="22"/>
          <w:lang w:val="de-DE"/>
        </w:rPr>
      </w:pPr>
      <w:hyperlink w:anchor="_Toc129507573" w:history="1">
        <w:r w:rsidR="0074206A" w:rsidRPr="00272BF8">
          <w:rPr>
            <w:rStyle w:val="Hyperlink"/>
            <w:noProof/>
          </w:rPr>
          <w:t>1.4</w:t>
        </w:r>
        <w:r w:rsidR="0074206A">
          <w:rPr>
            <w:rFonts w:asciiTheme="minorHAnsi" w:eastAsiaTheme="minorEastAsia" w:hAnsiTheme="minorHAnsi" w:cstheme="minorBidi"/>
            <w:noProof/>
            <w:szCs w:val="22"/>
            <w:lang w:val="de-DE"/>
          </w:rPr>
          <w:tab/>
        </w:r>
        <w:r w:rsidR="0074206A" w:rsidRPr="00272BF8">
          <w:rPr>
            <w:rStyle w:val="Hyperlink"/>
            <w:noProof/>
          </w:rPr>
          <w:t>User [DATASTORE]</w:t>
        </w:r>
        <w:r w:rsidR="0074206A">
          <w:rPr>
            <w:noProof/>
            <w:webHidden/>
          </w:rPr>
          <w:tab/>
        </w:r>
        <w:r w:rsidR="0074206A">
          <w:rPr>
            <w:noProof/>
            <w:webHidden/>
          </w:rPr>
          <w:fldChar w:fldCharType="begin"/>
        </w:r>
        <w:r w:rsidR="0074206A">
          <w:rPr>
            <w:noProof/>
            <w:webHidden/>
          </w:rPr>
          <w:instrText xml:space="preserve"> PAGEREF _Toc129507573 \h </w:instrText>
        </w:r>
        <w:r w:rsidR="0074206A">
          <w:rPr>
            <w:noProof/>
            <w:webHidden/>
          </w:rPr>
        </w:r>
        <w:r w:rsidR="0074206A">
          <w:rPr>
            <w:noProof/>
            <w:webHidden/>
          </w:rPr>
          <w:fldChar w:fldCharType="separate"/>
        </w:r>
        <w:r w:rsidR="00AE24CA">
          <w:rPr>
            <w:noProof/>
            <w:webHidden/>
          </w:rPr>
          <w:t>16</w:t>
        </w:r>
        <w:r w:rsidR="0074206A">
          <w:rPr>
            <w:noProof/>
            <w:webHidden/>
          </w:rPr>
          <w:fldChar w:fldCharType="end"/>
        </w:r>
      </w:hyperlink>
    </w:p>
    <w:p w:rsidR="0074206A" w:rsidRDefault="0065418E">
      <w:pPr>
        <w:pStyle w:val="Verzeichnis2"/>
        <w:tabs>
          <w:tab w:val="left" w:pos="880"/>
          <w:tab w:val="right" w:leader="dot" w:pos="9062"/>
        </w:tabs>
        <w:rPr>
          <w:rFonts w:asciiTheme="minorHAnsi" w:eastAsiaTheme="minorEastAsia" w:hAnsiTheme="minorHAnsi" w:cstheme="minorBidi"/>
          <w:noProof/>
          <w:szCs w:val="22"/>
          <w:lang w:val="de-DE"/>
        </w:rPr>
      </w:pPr>
      <w:hyperlink w:anchor="_Toc129507574" w:history="1">
        <w:r w:rsidR="0074206A" w:rsidRPr="00272BF8">
          <w:rPr>
            <w:rStyle w:val="Hyperlink"/>
            <w:noProof/>
          </w:rPr>
          <w:t>1.5</w:t>
        </w:r>
        <w:r w:rsidR="0074206A">
          <w:rPr>
            <w:rFonts w:asciiTheme="minorHAnsi" w:eastAsiaTheme="minorEastAsia" w:hAnsiTheme="minorHAnsi" w:cstheme="minorBidi"/>
            <w:noProof/>
            <w:szCs w:val="22"/>
            <w:lang w:val="de-DE"/>
          </w:rPr>
          <w:tab/>
        </w:r>
        <w:r w:rsidR="0074206A" w:rsidRPr="00272BF8">
          <w:rPr>
            <w:rStyle w:val="Hyperlink"/>
            <w:noProof/>
          </w:rPr>
          <w:t>Trace [DATASTORE]</w:t>
        </w:r>
        <w:r w:rsidR="0074206A">
          <w:rPr>
            <w:noProof/>
            <w:webHidden/>
          </w:rPr>
          <w:tab/>
        </w:r>
        <w:r w:rsidR="0074206A">
          <w:rPr>
            <w:noProof/>
            <w:webHidden/>
          </w:rPr>
          <w:fldChar w:fldCharType="begin"/>
        </w:r>
        <w:r w:rsidR="0074206A">
          <w:rPr>
            <w:noProof/>
            <w:webHidden/>
          </w:rPr>
          <w:instrText xml:space="preserve"> PAGEREF _Toc129507574 \h </w:instrText>
        </w:r>
        <w:r w:rsidR="0074206A">
          <w:rPr>
            <w:noProof/>
            <w:webHidden/>
          </w:rPr>
        </w:r>
        <w:r w:rsidR="0074206A">
          <w:rPr>
            <w:noProof/>
            <w:webHidden/>
          </w:rPr>
          <w:fldChar w:fldCharType="separate"/>
        </w:r>
        <w:r w:rsidR="00AE24CA">
          <w:rPr>
            <w:noProof/>
            <w:webHidden/>
          </w:rPr>
          <w:t>17</w:t>
        </w:r>
        <w:r w:rsidR="0074206A">
          <w:rPr>
            <w:noProof/>
            <w:webHidden/>
          </w:rPr>
          <w:fldChar w:fldCharType="end"/>
        </w:r>
      </w:hyperlink>
    </w:p>
    <w:p w:rsidR="0074206A" w:rsidRDefault="0065418E">
      <w:pPr>
        <w:pStyle w:val="Verzeichnis1"/>
        <w:rPr>
          <w:rFonts w:asciiTheme="minorHAnsi" w:eastAsiaTheme="minorEastAsia" w:hAnsiTheme="minorHAnsi" w:cstheme="minorBidi"/>
          <w:noProof/>
          <w:szCs w:val="22"/>
          <w:lang w:val="de-DE"/>
        </w:rPr>
      </w:pPr>
      <w:hyperlink w:anchor="_Toc129507575" w:history="1">
        <w:r w:rsidR="0074206A" w:rsidRPr="00272BF8">
          <w:rPr>
            <w:rStyle w:val="Hyperlink"/>
            <w:noProof/>
            <w14:scene3d>
              <w14:camera w14:prst="orthographicFront"/>
              <w14:lightRig w14:rig="threePt" w14:dir="t">
                <w14:rot w14:lat="0" w14:lon="0" w14:rev="0"/>
              </w14:lightRig>
            </w14:scene3d>
          </w:rPr>
          <w:t>Appendix A:</w:t>
        </w:r>
        <w:r w:rsidR="0074206A" w:rsidRPr="00272BF8">
          <w:rPr>
            <w:rStyle w:val="Hyperlink"/>
            <w:noProof/>
          </w:rPr>
          <w:t xml:space="preserve"> Configuration parameter</w:t>
        </w:r>
        <w:r w:rsidR="0074206A">
          <w:rPr>
            <w:noProof/>
            <w:webHidden/>
          </w:rPr>
          <w:tab/>
        </w:r>
        <w:r w:rsidR="0074206A">
          <w:rPr>
            <w:noProof/>
            <w:webHidden/>
          </w:rPr>
          <w:fldChar w:fldCharType="begin"/>
        </w:r>
        <w:r w:rsidR="0074206A">
          <w:rPr>
            <w:noProof/>
            <w:webHidden/>
          </w:rPr>
          <w:instrText xml:space="preserve"> PAGEREF _Toc129507575 \h </w:instrText>
        </w:r>
        <w:r w:rsidR="0074206A">
          <w:rPr>
            <w:noProof/>
            <w:webHidden/>
          </w:rPr>
        </w:r>
        <w:r w:rsidR="0074206A">
          <w:rPr>
            <w:noProof/>
            <w:webHidden/>
          </w:rPr>
          <w:fldChar w:fldCharType="separate"/>
        </w:r>
        <w:r w:rsidR="00AE24CA">
          <w:rPr>
            <w:noProof/>
            <w:webHidden/>
          </w:rPr>
          <w:t>18</w:t>
        </w:r>
        <w:r w:rsidR="0074206A">
          <w:rPr>
            <w:noProof/>
            <w:webHidden/>
          </w:rPr>
          <w:fldChar w:fldCharType="end"/>
        </w:r>
      </w:hyperlink>
    </w:p>
    <w:p w:rsidR="0074206A" w:rsidRDefault="0065418E">
      <w:pPr>
        <w:pStyle w:val="Verzeichnis2"/>
        <w:tabs>
          <w:tab w:val="left" w:pos="880"/>
          <w:tab w:val="right" w:leader="dot" w:pos="9062"/>
        </w:tabs>
        <w:rPr>
          <w:rFonts w:asciiTheme="minorHAnsi" w:eastAsiaTheme="minorEastAsia" w:hAnsiTheme="minorHAnsi" w:cstheme="minorBidi"/>
          <w:noProof/>
          <w:szCs w:val="22"/>
          <w:lang w:val="de-DE"/>
        </w:rPr>
      </w:pPr>
      <w:hyperlink w:anchor="_Toc129507576" w:history="1">
        <w:r w:rsidR="0074206A" w:rsidRPr="00272BF8">
          <w:rPr>
            <w:rStyle w:val="Hyperlink"/>
            <w:noProof/>
          </w:rPr>
          <w:t>1.1</w:t>
        </w:r>
        <w:r w:rsidR="0074206A">
          <w:rPr>
            <w:rFonts w:asciiTheme="minorHAnsi" w:eastAsiaTheme="minorEastAsia" w:hAnsiTheme="minorHAnsi" w:cstheme="minorBidi"/>
            <w:noProof/>
            <w:szCs w:val="22"/>
            <w:lang w:val="de-DE"/>
          </w:rPr>
          <w:tab/>
        </w:r>
        <w:r w:rsidR="0074206A" w:rsidRPr="00272BF8">
          <w:rPr>
            <w:rStyle w:val="Hyperlink"/>
            <w:noProof/>
          </w:rPr>
          <w:t>General configuration parameter</w:t>
        </w:r>
        <w:r w:rsidR="0074206A">
          <w:rPr>
            <w:noProof/>
            <w:webHidden/>
          </w:rPr>
          <w:tab/>
        </w:r>
        <w:r w:rsidR="0074206A">
          <w:rPr>
            <w:noProof/>
            <w:webHidden/>
          </w:rPr>
          <w:fldChar w:fldCharType="begin"/>
        </w:r>
        <w:r w:rsidR="0074206A">
          <w:rPr>
            <w:noProof/>
            <w:webHidden/>
          </w:rPr>
          <w:instrText xml:space="preserve"> PAGEREF _Toc129507576 \h </w:instrText>
        </w:r>
        <w:r w:rsidR="0074206A">
          <w:rPr>
            <w:noProof/>
            <w:webHidden/>
          </w:rPr>
        </w:r>
        <w:r w:rsidR="0074206A">
          <w:rPr>
            <w:noProof/>
            <w:webHidden/>
          </w:rPr>
          <w:fldChar w:fldCharType="separate"/>
        </w:r>
        <w:r w:rsidR="00AE24CA">
          <w:rPr>
            <w:noProof/>
            <w:webHidden/>
          </w:rPr>
          <w:t>18</w:t>
        </w:r>
        <w:r w:rsidR="0074206A">
          <w:rPr>
            <w:noProof/>
            <w:webHidden/>
          </w:rPr>
          <w:fldChar w:fldCharType="end"/>
        </w:r>
      </w:hyperlink>
    </w:p>
    <w:p w:rsidR="0011139C" w:rsidRDefault="00833232" w:rsidP="00833232">
      <w:r>
        <w:fldChar w:fldCharType="end"/>
      </w:r>
    </w:p>
    <w:p w:rsidR="00A12CC3" w:rsidRDefault="00FC7358" w:rsidP="00A12CC3">
      <w:r>
        <w:tab/>
      </w:r>
      <w:r w:rsidR="0011139C">
        <w:br w:type="page"/>
      </w:r>
      <w:bookmarkStart w:id="0" w:name="_Toc256666481"/>
      <w:bookmarkStart w:id="1" w:name="_Toc256680696"/>
    </w:p>
    <w:p w:rsidR="00A12CC3" w:rsidRDefault="00562862" w:rsidP="00C92F29">
      <w:pPr>
        <w:pStyle w:val="berschrift1"/>
      </w:pPr>
      <w:bookmarkStart w:id="2" w:name="_Ref7344336"/>
      <w:bookmarkStart w:id="3" w:name="_Toc129507558"/>
      <w:r>
        <w:lastRenderedPageBreak/>
        <w:t>Picture</w:t>
      </w:r>
      <w:r w:rsidR="00430E58">
        <w:t xml:space="preserve"> reference</w:t>
      </w:r>
      <w:bookmarkEnd w:id="2"/>
      <w:bookmarkEnd w:id="3"/>
    </w:p>
    <w:p w:rsidR="0074206A" w:rsidRDefault="00F74C88">
      <w:pPr>
        <w:pStyle w:val="Abbildungsverzeichnis"/>
        <w:tabs>
          <w:tab w:val="right" w:leader="dot" w:pos="9062"/>
        </w:tabs>
        <w:rPr>
          <w:rFonts w:asciiTheme="minorHAnsi" w:eastAsiaTheme="minorEastAsia" w:hAnsiTheme="minorHAnsi" w:cstheme="minorBidi"/>
          <w:noProof/>
          <w:szCs w:val="22"/>
          <w:lang w:val="de-DE"/>
        </w:rPr>
      </w:pPr>
      <w:r>
        <w:fldChar w:fldCharType="begin"/>
      </w:r>
      <w:r>
        <w:instrText xml:space="preserve"> TOC \h \z \c "Picture" </w:instrText>
      </w:r>
      <w:r>
        <w:fldChar w:fldCharType="separate"/>
      </w:r>
      <w:hyperlink w:anchor="_Toc129507577" w:history="1">
        <w:r w:rsidR="0074206A" w:rsidRPr="000010A4">
          <w:rPr>
            <w:rStyle w:val="Hyperlink"/>
            <w:noProof/>
          </w:rPr>
          <w:t>Picture 1: Password definition</w:t>
        </w:r>
        <w:r w:rsidR="0074206A">
          <w:rPr>
            <w:noProof/>
            <w:webHidden/>
          </w:rPr>
          <w:tab/>
        </w:r>
        <w:r w:rsidR="0074206A">
          <w:rPr>
            <w:noProof/>
            <w:webHidden/>
          </w:rPr>
          <w:fldChar w:fldCharType="begin"/>
        </w:r>
        <w:r w:rsidR="0074206A">
          <w:rPr>
            <w:noProof/>
            <w:webHidden/>
          </w:rPr>
          <w:instrText xml:space="preserve"> PAGEREF _Toc129507577 \h </w:instrText>
        </w:r>
        <w:r w:rsidR="0074206A">
          <w:rPr>
            <w:noProof/>
            <w:webHidden/>
          </w:rPr>
        </w:r>
        <w:r w:rsidR="0074206A">
          <w:rPr>
            <w:noProof/>
            <w:webHidden/>
          </w:rPr>
          <w:fldChar w:fldCharType="separate"/>
        </w:r>
        <w:r w:rsidR="00AE24CA">
          <w:rPr>
            <w:noProof/>
            <w:webHidden/>
          </w:rPr>
          <w:t>6</w:t>
        </w:r>
        <w:r w:rsidR="0074206A">
          <w:rPr>
            <w:noProof/>
            <w:webHidden/>
          </w:rPr>
          <w:fldChar w:fldCharType="end"/>
        </w:r>
      </w:hyperlink>
    </w:p>
    <w:p w:rsidR="0074206A" w:rsidRDefault="0065418E">
      <w:pPr>
        <w:pStyle w:val="Abbildungsverzeichnis"/>
        <w:tabs>
          <w:tab w:val="right" w:leader="dot" w:pos="9062"/>
        </w:tabs>
        <w:rPr>
          <w:rFonts w:asciiTheme="minorHAnsi" w:eastAsiaTheme="minorEastAsia" w:hAnsiTheme="minorHAnsi" w:cstheme="minorBidi"/>
          <w:noProof/>
          <w:szCs w:val="22"/>
          <w:lang w:val="de-DE"/>
        </w:rPr>
      </w:pPr>
      <w:hyperlink w:anchor="_Toc129507578" w:history="1">
        <w:r w:rsidR="0074206A" w:rsidRPr="000010A4">
          <w:rPr>
            <w:rStyle w:val="Hyperlink"/>
            <w:noProof/>
          </w:rPr>
          <w:t>Picture 2: Login panel</w:t>
        </w:r>
        <w:r w:rsidR="0074206A">
          <w:rPr>
            <w:noProof/>
            <w:webHidden/>
          </w:rPr>
          <w:tab/>
        </w:r>
        <w:r w:rsidR="0074206A">
          <w:rPr>
            <w:noProof/>
            <w:webHidden/>
          </w:rPr>
          <w:fldChar w:fldCharType="begin"/>
        </w:r>
        <w:r w:rsidR="0074206A">
          <w:rPr>
            <w:noProof/>
            <w:webHidden/>
          </w:rPr>
          <w:instrText xml:space="preserve"> PAGEREF _Toc129507578 \h </w:instrText>
        </w:r>
        <w:r w:rsidR="0074206A">
          <w:rPr>
            <w:noProof/>
            <w:webHidden/>
          </w:rPr>
        </w:r>
        <w:r w:rsidR="0074206A">
          <w:rPr>
            <w:noProof/>
            <w:webHidden/>
          </w:rPr>
          <w:fldChar w:fldCharType="separate"/>
        </w:r>
        <w:r w:rsidR="00AE24CA">
          <w:rPr>
            <w:noProof/>
            <w:webHidden/>
          </w:rPr>
          <w:t>7</w:t>
        </w:r>
        <w:r w:rsidR="0074206A">
          <w:rPr>
            <w:noProof/>
            <w:webHidden/>
          </w:rPr>
          <w:fldChar w:fldCharType="end"/>
        </w:r>
      </w:hyperlink>
    </w:p>
    <w:p w:rsidR="0074206A" w:rsidRDefault="0065418E">
      <w:pPr>
        <w:pStyle w:val="Abbildungsverzeichnis"/>
        <w:tabs>
          <w:tab w:val="right" w:leader="dot" w:pos="9062"/>
        </w:tabs>
        <w:rPr>
          <w:rFonts w:asciiTheme="minorHAnsi" w:eastAsiaTheme="minorEastAsia" w:hAnsiTheme="minorHAnsi" w:cstheme="minorBidi"/>
          <w:noProof/>
          <w:szCs w:val="22"/>
          <w:lang w:val="de-DE"/>
        </w:rPr>
      </w:pPr>
      <w:hyperlink w:anchor="_Toc129507579" w:history="1">
        <w:r w:rsidR="0074206A" w:rsidRPr="000010A4">
          <w:rPr>
            <w:rStyle w:val="Hyperlink"/>
            <w:noProof/>
          </w:rPr>
          <w:t>Picture 3: [BROWSER] layout</w:t>
        </w:r>
        <w:r w:rsidR="0074206A">
          <w:rPr>
            <w:noProof/>
            <w:webHidden/>
          </w:rPr>
          <w:tab/>
        </w:r>
        <w:r w:rsidR="0074206A">
          <w:rPr>
            <w:noProof/>
            <w:webHidden/>
          </w:rPr>
          <w:fldChar w:fldCharType="begin"/>
        </w:r>
        <w:r w:rsidR="0074206A">
          <w:rPr>
            <w:noProof/>
            <w:webHidden/>
          </w:rPr>
          <w:instrText xml:space="preserve"> PAGEREF _Toc129507579 \h </w:instrText>
        </w:r>
        <w:r w:rsidR="0074206A">
          <w:rPr>
            <w:noProof/>
            <w:webHidden/>
          </w:rPr>
        </w:r>
        <w:r w:rsidR="0074206A">
          <w:rPr>
            <w:noProof/>
            <w:webHidden/>
          </w:rPr>
          <w:fldChar w:fldCharType="separate"/>
        </w:r>
        <w:r w:rsidR="00AE24CA">
          <w:rPr>
            <w:noProof/>
            <w:webHidden/>
          </w:rPr>
          <w:t>8</w:t>
        </w:r>
        <w:r w:rsidR="0074206A">
          <w:rPr>
            <w:noProof/>
            <w:webHidden/>
          </w:rPr>
          <w:fldChar w:fldCharType="end"/>
        </w:r>
      </w:hyperlink>
    </w:p>
    <w:p w:rsidR="0074206A" w:rsidRDefault="0065418E">
      <w:pPr>
        <w:pStyle w:val="Abbildungsverzeichnis"/>
        <w:tabs>
          <w:tab w:val="right" w:leader="dot" w:pos="9062"/>
        </w:tabs>
        <w:rPr>
          <w:rFonts w:asciiTheme="minorHAnsi" w:eastAsiaTheme="minorEastAsia" w:hAnsiTheme="minorHAnsi" w:cstheme="minorBidi"/>
          <w:noProof/>
          <w:szCs w:val="22"/>
          <w:lang w:val="de-DE"/>
        </w:rPr>
      </w:pPr>
      <w:hyperlink w:anchor="_Toc129507580" w:history="1">
        <w:r w:rsidR="0074206A" w:rsidRPr="000010A4">
          <w:rPr>
            <w:rStyle w:val="Hyperlink"/>
            <w:noProof/>
          </w:rPr>
          <w:t>Picture 4: Status output</w:t>
        </w:r>
        <w:r w:rsidR="0074206A">
          <w:rPr>
            <w:noProof/>
            <w:webHidden/>
          </w:rPr>
          <w:tab/>
        </w:r>
        <w:r w:rsidR="0074206A">
          <w:rPr>
            <w:noProof/>
            <w:webHidden/>
          </w:rPr>
          <w:fldChar w:fldCharType="begin"/>
        </w:r>
        <w:r w:rsidR="0074206A">
          <w:rPr>
            <w:noProof/>
            <w:webHidden/>
          </w:rPr>
          <w:instrText xml:space="preserve"> PAGEREF _Toc129507580 \h </w:instrText>
        </w:r>
        <w:r w:rsidR="0074206A">
          <w:rPr>
            <w:noProof/>
            <w:webHidden/>
          </w:rPr>
        </w:r>
        <w:r w:rsidR="0074206A">
          <w:rPr>
            <w:noProof/>
            <w:webHidden/>
          </w:rPr>
          <w:fldChar w:fldCharType="separate"/>
        </w:r>
        <w:r w:rsidR="00AE24CA">
          <w:rPr>
            <w:noProof/>
            <w:webHidden/>
          </w:rPr>
          <w:t>9</w:t>
        </w:r>
        <w:r w:rsidR="0074206A">
          <w:rPr>
            <w:noProof/>
            <w:webHidden/>
          </w:rPr>
          <w:fldChar w:fldCharType="end"/>
        </w:r>
      </w:hyperlink>
    </w:p>
    <w:p w:rsidR="0074206A" w:rsidRDefault="0065418E">
      <w:pPr>
        <w:pStyle w:val="Abbildungsverzeichnis"/>
        <w:tabs>
          <w:tab w:val="right" w:leader="dot" w:pos="9062"/>
        </w:tabs>
        <w:rPr>
          <w:rFonts w:asciiTheme="minorHAnsi" w:eastAsiaTheme="minorEastAsia" w:hAnsiTheme="minorHAnsi" w:cstheme="minorBidi"/>
          <w:noProof/>
          <w:szCs w:val="22"/>
          <w:lang w:val="de-DE"/>
        </w:rPr>
      </w:pPr>
      <w:hyperlink w:anchor="_Toc129507581" w:history="1">
        <w:r w:rsidR="0074206A" w:rsidRPr="000010A4">
          <w:rPr>
            <w:rStyle w:val="Hyperlink"/>
            <w:noProof/>
          </w:rPr>
          <w:t>Picture 5: Overall status</w:t>
        </w:r>
        <w:r w:rsidR="0074206A">
          <w:rPr>
            <w:noProof/>
            <w:webHidden/>
          </w:rPr>
          <w:tab/>
        </w:r>
        <w:r w:rsidR="0074206A">
          <w:rPr>
            <w:noProof/>
            <w:webHidden/>
          </w:rPr>
          <w:fldChar w:fldCharType="begin"/>
        </w:r>
        <w:r w:rsidR="0074206A">
          <w:rPr>
            <w:noProof/>
            <w:webHidden/>
          </w:rPr>
          <w:instrText xml:space="preserve"> PAGEREF _Toc129507581 \h </w:instrText>
        </w:r>
        <w:r w:rsidR="0074206A">
          <w:rPr>
            <w:noProof/>
            <w:webHidden/>
          </w:rPr>
        </w:r>
        <w:r w:rsidR="0074206A">
          <w:rPr>
            <w:noProof/>
            <w:webHidden/>
          </w:rPr>
          <w:fldChar w:fldCharType="separate"/>
        </w:r>
        <w:r w:rsidR="00AE24CA">
          <w:rPr>
            <w:noProof/>
            <w:webHidden/>
          </w:rPr>
          <w:t>9</w:t>
        </w:r>
        <w:r w:rsidR="0074206A">
          <w:rPr>
            <w:noProof/>
            <w:webHidden/>
          </w:rPr>
          <w:fldChar w:fldCharType="end"/>
        </w:r>
      </w:hyperlink>
    </w:p>
    <w:p w:rsidR="0074206A" w:rsidRDefault="0065418E">
      <w:pPr>
        <w:pStyle w:val="Abbildungsverzeichnis"/>
        <w:tabs>
          <w:tab w:val="right" w:leader="dot" w:pos="9062"/>
        </w:tabs>
        <w:rPr>
          <w:rFonts w:asciiTheme="minorHAnsi" w:eastAsiaTheme="minorEastAsia" w:hAnsiTheme="minorHAnsi" w:cstheme="minorBidi"/>
          <w:noProof/>
          <w:szCs w:val="22"/>
          <w:lang w:val="de-DE"/>
        </w:rPr>
      </w:pPr>
      <w:hyperlink w:anchor="_Toc129507582" w:history="1">
        <w:r w:rsidR="0074206A" w:rsidRPr="000010A4">
          <w:rPr>
            <w:rStyle w:val="Hyperlink"/>
            <w:noProof/>
          </w:rPr>
          <w:t>Picture 6: Configuration panel</w:t>
        </w:r>
        <w:r w:rsidR="0074206A">
          <w:rPr>
            <w:noProof/>
            <w:webHidden/>
          </w:rPr>
          <w:tab/>
        </w:r>
        <w:r w:rsidR="0074206A">
          <w:rPr>
            <w:noProof/>
            <w:webHidden/>
          </w:rPr>
          <w:fldChar w:fldCharType="begin"/>
        </w:r>
        <w:r w:rsidR="0074206A">
          <w:rPr>
            <w:noProof/>
            <w:webHidden/>
          </w:rPr>
          <w:instrText xml:space="preserve"> PAGEREF _Toc129507582 \h </w:instrText>
        </w:r>
        <w:r w:rsidR="0074206A">
          <w:rPr>
            <w:noProof/>
            <w:webHidden/>
          </w:rPr>
        </w:r>
        <w:r w:rsidR="0074206A">
          <w:rPr>
            <w:noProof/>
            <w:webHidden/>
          </w:rPr>
          <w:fldChar w:fldCharType="separate"/>
        </w:r>
        <w:r w:rsidR="00AE24CA">
          <w:rPr>
            <w:noProof/>
            <w:webHidden/>
          </w:rPr>
          <w:t>10</w:t>
        </w:r>
        <w:r w:rsidR="0074206A">
          <w:rPr>
            <w:noProof/>
            <w:webHidden/>
          </w:rPr>
          <w:fldChar w:fldCharType="end"/>
        </w:r>
      </w:hyperlink>
    </w:p>
    <w:p w:rsidR="0074206A" w:rsidRDefault="0065418E">
      <w:pPr>
        <w:pStyle w:val="Abbildungsverzeichnis"/>
        <w:tabs>
          <w:tab w:val="right" w:leader="dot" w:pos="9062"/>
        </w:tabs>
        <w:rPr>
          <w:rFonts w:asciiTheme="minorHAnsi" w:eastAsiaTheme="minorEastAsia" w:hAnsiTheme="minorHAnsi" w:cstheme="minorBidi"/>
          <w:noProof/>
          <w:szCs w:val="22"/>
          <w:lang w:val="de-DE"/>
        </w:rPr>
      </w:pPr>
      <w:hyperlink w:anchor="_Toc129507583" w:history="1">
        <w:r w:rsidR="0074206A" w:rsidRPr="000010A4">
          <w:rPr>
            <w:rStyle w:val="Hyperlink"/>
            <w:noProof/>
          </w:rPr>
          <w:t xml:space="preserve">Picture 7: </w:t>
        </w:r>
        <w:r w:rsidR="0074206A" w:rsidRPr="000010A4">
          <w:rPr>
            <w:rStyle w:val="Hyperlink"/>
            <w:rFonts w:ascii="Courier" w:hAnsi="Courier"/>
            <w:b/>
            <w:noProof/>
          </w:rPr>
          <w:t>sync</w:t>
        </w:r>
        <w:r w:rsidR="0074206A" w:rsidRPr="000010A4">
          <w:rPr>
            <w:rStyle w:val="Hyperlink"/>
            <w:rFonts w:ascii="Courier" w:hAnsi="Courier" w:cs="Arial"/>
            <w:b/>
            <w:noProof/>
          </w:rPr>
          <w:t>●</w:t>
        </w:r>
        <w:r w:rsidR="0074206A" w:rsidRPr="000010A4">
          <w:rPr>
            <w:rStyle w:val="Hyperlink"/>
            <w:rFonts w:ascii="Courier" w:hAnsi="Courier"/>
            <w:b/>
            <w:noProof/>
          </w:rPr>
          <w:t>gw</w:t>
        </w:r>
        <w:r w:rsidR="0074206A" w:rsidRPr="000010A4">
          <w:rPr>
            <w:rStyle w:val="Hyperlink"/>
            <w:noProof/>
          </w:rPr>
          <w:t xml:space="preserve"> log file</w:t>
        </w:r>
        <w:r w:rsidR="0074206A">
          <w:rPr>
            <w:noProof/>
            <w:webHidden/>
          </w:rPr>
          <w:tab/>
        </w:r>
        <w:r w:rsidR="0074206A">
          <w:rPr>
            <w:noProof/>
            <w:webHidden/>
          </w:rPr>
          <w:fldChar w:fldCharType="begin"/>
        </w:r>
        <w:r w:rsidR="0074206A">
          <w:rPr>
            <w:noProof/>
            <w:webHidden/>
          </w:rPr>
          <w:instrText xml:space="preserve"> PAGEREF _Toc129507583 \h </w:instrText>
        </w:r>
        <w:r w:rsidR="0074206A">
          <w:rPr>
            <w:noProof/>
            <w:webHidden/>
          </w:rPr>
        </w:r>
        <w:r w:rsidR="0074206A">
          <w:rPr>
            <w:noProof/>
            <w:webHidden/>
          </w:rPr>
          <w:fldChar w:fldCharType="separate"/>
        </w:r>
        <w:r w:rsidR="00AE24CA">
          <w:rPr>
            <w:noProof/>
            <w:webHidden/>
          </w:rPr>
          <w:t>11</w:t>
        </w:r>
        <w:r w:rsidR="0074206A">
          <w:rPr>
            <w:noProof/>
            <w:webHidden/>
          </w:rPr>
          <w:fldChar w:fldCharType="end"/>
        </w:r>
      </w:hyperlink>
    </w:p>
    <w:p w:rsidR="0074206A" w:rsidRDefault="0065418E">
      <w:pPr>
        <w:pStyle w:val="Abbildungsverzeichnis"/>
        <w:tabs>
          <w:tab w:val="right" w:leader="dot" w:pos="9062"/>
        </w:tabs>
        <w:rPr>
          <w:rFonts w:asciiTheme="minorHAnsi" w:eastAsiaTheme="minorEastAsia" w:hAnsiTheme="minorHAnsi" w:cstheme="minorBidi"/>
          <w:noProof/>
          <w:szCs w:val="22"/>
          <w:lang w:val="de-DE"/>
        </w:rPr>
      </w:pPr>
      <w:hyperlink w:anchor="_Toc129507584" w:history="1">
        <w:r w:rsidR="0074206A" w:rsidRPr="000010A4">
          <w:rPr>
            <w:rStyle w:val="Hyperlink"/>
            <w:noProof/>
          </w:rPr>
          <w:t>Picture 8: Selecting user</w:t>
        </w:r>
        <w:r w:rsidR="0074206A">
          <w:rPr>
            <w:noProof/>
            <w:webHidden/>
          </w:rPr>
          <w:tab/>
        </w:r>
        <w:r w:rsidR="0074206A">
          <w:rPr>
            <w:noProof/>
            <w:webHidden/>
          </w:rPr>
          <w:fldChar w:fldCharType="begin"/>
        </w:r>
        <w:r w:rsidR="0074206A">
          <w:rPr>
            <w:noProof/>
            <w:webHidden/>
          </w:rPr>
          <w:instrText xml:space="preserve"> PAGEREF _Toc129507584 \h </w:instrText>
        </w:r>
        <w:r w:rsidR="0074206A">
          <w:rPr>
            <w:noProof/>
            <w:webHidden/>
          </w:rPr>
        </w:r>
        <w:r w:rsidR="0074206A">
          <w:rPr>
            <w:noProof/>
            <w:webHidden/>
          </w:rPr>
          <w:fldChar w:fldCharType="separate"/>
        </w:r>
        <w:r w:rsidR="00AE24CA">
          <w:rPr>
            <w:noProof/>
            <w:webHidden/>
          </w:rPr>
          <w:t>12</w:t>
        </w:r>
        <w:r w:rsidR="0074206A">
          <w:rPr>
            <w:noProof/>
            <w:webHidden/>
          </w:rPr>
          <w:fldChar w:fldCharType="end"/>
        </w:r>
      </w:hyperlink>
    </w:p>
    <w:p w:rsidR="0074206A" w:rsidRDefault="0065418E">
      <w:pPr>
        <w:pStyle w:val="Abbildungsverzeichnis"/>
        <w:tabs>
          <w:tab w:val="right" w:leader="dot" w:pos="9062"/>
        </w:tabs>
        <w:rPr>
          <w:rFonts w:asciiTheme="minorHAnsi" w:eastAsiaTheme="minorEastAsia" w:hAnsiTheme="minorHAnsi" w:cstheme="minorBidi"/>
          <w:noProof/>
          <w:szCs w:val="22"/>
          <w:lang w:val="de-DE"/>
        </w:rPr>
      </w:pPr>
      <w:hyperlink w:anchor="_Toc129507585" w:history="1">
        <w:r w:rsidR="0074206A" w:rsidRPr="000010A4">
          <w:rPr>
            <w:rStyle w:val="Hyperlink"/>
            <w:noProof/>
          </w:rPr>
          <w:t>Picture 9: [DATASTORE] level #1 view</w:t>
        </w:r>
        <w:r w:rsidR="0074206A">
          <w:rPr>
            <w:noProof/>
            <w:webHidden/>
          </w:rPr>
          <w:tab/>
        </w:r>
        <w:r w:rsidR="0074206A">
          <w:rPr>
            <w:noProof/>
            <w:webHidden/>
          </w:rPr>
          <w:fldChar w:fldCharType="begin"/>
        </w:r>
        <w:r w:rsidR="0074206A">
          <w:rPr>
            <w:noProof/>
            <w:webHidden/>
          </w:rPr>
          <w:instrText xml:space="preserve"> PAGEREF _Toc129507585 \h </w:instrText>
        </w:r>
        <w:r w:rsidR="0074206A">
          <w:rPr>
            <w:noProof/>
            <w:webHidden/>
          </w:rPr>
        </w:r>
        <w:r w:rsidR="0074206A">
          <w:rPr>
            <w:noProof/>
            <w:webHidden/>
          </w:rPr>
          <w:fldChar w:fldCharType="separate"/>
        </w:r>
        <w:r w:rsidR="00AE24CA">
          <w:rPr>
            <w:noProof/>
            <w:webHidden/>
          </w:rPr>
          <w:t>13</w:t>
        </w:r>
        <w:r w:rsidR="0074206A">
          <w:rPr>
            <w:noProof/>
            <w:webHidden/>
          </w:rPr>
          <w:fldChar w:fldCharType="end"/>
        </w:r>
      </w:hyperlink>
    </w:p>
    <w:p w:rsidR="0074206A" w:rsidRDefault="0065418E">
      <w:pPr>
        <w:pStyle w:val="Abbildungsverzeichnis"/>
        <w:tabs>
          <w:tab w:val="right" w:leader="dot" w:pos="9062"/>
        </w:tabs>
        <w:rPr>
          <w:rFonts w:asciiTheme="minorHAnsi" w:eastAsiaTheme="minorEastAsia" w:hAnsiTheme="minorHAnsi" w:cstheme="minorBidi"/>
          <w:noProof/>
          <w:szCs w:val="22"/>
          <w:lang w:val="de-DE"/>
        </w:rPr>
      </w:pPr>
      <w:hyperlink w:anchor="_Toc129507586" w:history="1">
        <w:r w:rsidR="0074206A" w:rsidRPr="000010A4">
          <w:rPr>
            <w:rStyle w:val="Hyperlink"/>
            <w:noProof/>
          </w:rPr>
          <w:t>Picture 10: [DATASTORE] level #2 view</w:t>
        </w:r>
        <w:r w:rsidR="0074206A">
          <w:rPr>
            <w:noProof/>
            <w:webHidden/>
          </w:rPr>
          <w:tab/>
        </w:r>
        <w:r w:rsidR="0074206A">
          <w:rPr>
            <w:noProof/>
            <w:webHidden/>
          </w:rPr>
          <w:fldChar w:fldCharType="begin"/>
        </w:r>
        <w:r w:rsidR="0074206A">
          <w:rPr>
            <w:noProof/>
            <w:webHidden/>
          </w:rPr>
          <w:instrText xml:space="preserve"> PAGEREF _Toc129507586 \h </w:instrText>
        </w:r>
        <w:r w:rsidR="0074206A">
          <w:rPr>
            <w:noProof/>
            <w:webHidden/>
          </w:rPr>
        </w:r>
        <w:r w:rsidR="0074206A">
          <w:rPr>
            <w:noProof/>
            <w:webHidden/>
          </w:rPr>
          <w:fldChar w:fldCharType="separate"/>
        </w:r>
        <w:r w:rsidR="00AE24CA">
          <w:rPr>
            <w:noProof/>
            <w:webHidden/>
          </w:rPr>
          <w:t>14</w:t>
        </w:r>
        <w:r w:rsidR="0074206A">
          <w:rPr>
            <w:noProof/>
            <w:webHidden/>
          </w:rPr>
          <w:fldChar w:fldCharType="end"/>
        </w:r>
      </w:hyperlink>
    </w:p>
    <w:p w:rsidR="0074206A" w:rsidRDefault="0065418E">
      <w:pPr>
        <w:pStyle w:val="Abbildungsverzeichnis"/>
        <w:tabs>
          <w:tab w:val="right" w:leader="dot" w:pos="9062"/>
        </w:tabs>
        <w:rPr>
          <w:rFonts w:asciiTheme="minorHAnsi" w:eastAsiaTheme="minorEastAsia" w:hAnsiTheme="minorHAnsi" w:cstheme="minorBidi"/>
          <w:noProof/>
          <w:szCs w:val="22"/>
          <w:lang w:val="de-DE"/>
        </w:rPr>
      </w:pPr>
      <w:hyperlink w:anchor="_Toc129507587" w:history="1">
        <w:r w:rsidR="0074206A" w:rsidRPr="000010A4">
          <w:rPr>
            <w:rStyle w:val="Hyperlink"/>
            <w:noProof/>
          </w:rPr>
          <w:t>Picture 11: Edit data record</w:t>
        </w:r>
        <w:r w:rsidR="0074206A">
          <w:rPr>
            <w:noProof/>
            <w:webHidden/>
          </w:rPr>
          <w:tab/>
        </w:r>
        <w:r w:rsidR="0074206A">
          <w:rPr>
            <w:noProof/>
            <w:webHidden/>
          </w:rPr>
          <w:fldChar w:fldCharType="begin"/>
        </w:r>
        <w:r w:rsidR="0074206A">
          <w:rPr>
            <w:noProof/>
            <w:webHidden/>
          </w:rPr>
          <w:instrText xml:space="preserve"> PAGEREF _Toc129507587 \h </w:instrText>
        </w:r>
        <w:r w:rsidR="0074206A">
          <w:rPr>
            <w:noProof/>
            <w:webHidden/>
          </w:rPr>
        </w:r>
        <w:r w:rsidR="0074206A">
          <w:rPr>
            <w:noProof/>
            <w:webHidden/>
          </w:rPr>
          <w:fldChar w:fldCharType="separate"/>
        </w:r>
        <w:r w:rsidR="00AE24CA">
          <w:rPr>
            <w:noProof/>
            <w:webHidden/>
          </w:rPr>
          <w:t>15</w:t>
        </w:r>
        <w:r w:rsidR="0074206A">
          <w:rPr>
            <w:noProof/>
            <w:webHidden/>
          </w:rPr>
          <w:fldChar w:fldCharType="end"/>
        </w:r>
      </w:hyperlink>
    </w:p>
    <w:p w:rsidR="0074206A" w:rsidRDefault="0065418E">
      <w:pPr>
        <w:pStyle w:val="Abbildungsverzeichnis"/>
        <w:tabs>
          <w:tab w:val="right" w:leader="dot" w:pos="9062"/>
        </w:tabs>
        <w:rPr>
          <w:rFonts w:asciiTheme="minorHAnsi" w:eastAsiaTheme="minorEastAsia" w:hAnsiTheme="minorHAnsi" w:cstheme="minorBidi"/>
          <w:noProof/>
          <w:szCs w:val="22"/>
          <w:lang w:val="de-DE"/>
        </w:rPr>
      </w:pPr>
      <w:hyperlink w:anchor="_Toc129507588" w:history="1">
        <w:r w:rsidR="0074206A" w:rsidRPr="000010A4">
          <w:rPr>
            <w:rStyle w:val="Hyperlink"/>
            <w:noProof/>
          </w:rPr>
          <w:t>Picture 12: User statistics</w:t>
        </w:r>
        <w:r w:rsidR="0074206A">
          <w:rPr>
            <w:noProof/>
            <w:webHidden/>
          </w:rPr>
          <w:tab/>
        </w:r>
        <w:r w:rsidR="0074206A">
          <w:rPr>
            <w:noProof/>
            <w:webHidden/>
          </w:rPr>
          <w:fldChar w:fldCharType="begin"/>
        </w:r>
        <w:r w:rsidR="0074206A">
          <w:rPr>
            <w:noProof/>
            <w:webHidden/>
          </w:rPr>
          <w:instrText xml:space="preserve"> PAGEREF _Toc129507588 \h </w:instrText>
        </w:r>
        <w:r w:rsidR="0074206A">
          <w:rPr>
            <w:noProof/>
            <w:webHidden/>
          </w:rPr>
        </w:r>
        <w:r w:rsidR="0074206A">
          <w:rPr>
            <w:noProof/>
            <w:webHidden/>
          </w:rPr>
          <w:fldChar w:fldCharType="separate"/>
        </w:r>
        <w:r w:rsidR="00AE24CA">
          <w:rPr>
            <w:noProof/>
            <w:webHidden/>
          </w:rPr>
          <w:t>16</w:t>
        </w:r>
        <w:r w:rsidR="0074206A">
          <w:rPr>
            <w:noProof/>
            <w:webHidden/>
          </w:rPr>
          <w:fldChar w:fldCharType="end"/>
        </w:r>
      </w:hyperlink>
    </w:p>
    <w:p w:rsidR="0074206A" w:rsidRDefault="0065418E">
      <w:pPr>
        <w:pStyle w:val="Abbildungsverzeichnis"/>
        <w:tabs>
          <w:tab w:val="right" w:leader="dot" w:pos="9062"/>
        </w:tabs>
        <w:rPr>
          <w:rFonts w:asciiTheme="minorHAnsi" w:eastAsiaTheme="minorEastAsia" w:hAnsiTheme="minorHAnsi" w:cstheme="minorBidi"/>
          <w:noProof/>
          <w:szCs w:val="22"/>
          <w:lang w:val="de-DE"/>
        </w:rPr>
      </w:pPr>
      <w:hyperlink w:anchor="_Toc129507589" w:history="1">
        <w:r w:rsidR="0074206A" w:rsidRPr="000010A4">
          <w:rPr>
            <w:rStyle w:val="Hyperlink"/>
            <w:noProof/>
          </w:rPr>
          <w:t>Picture 13: Trace [DATASTORE]</w:t>
        </w:r>
        <w:r w:rsidR="0074206A">
          <w:rPr>
            <w:noProof/>
            <w:webHidden/>
          </w:rPr>
          <w:tab/>
        </w:r>
        <w:r w:rsidR="0074206A">
          <w:rPr>
            <w:noProof/>
            <w:webHidden/>
          </w:rPr>
          <w:fldChar w:fldCharType="begin"/>
        </w:r>
        <w:r w:rsidR="0074206A">
          <w:rPr>
            <w:noProof/>
            <w:webHidden/>
          </w:rPr>
          <w:instrText xml:space="preserve"> PAGEREF _Toc129507589 \h </w:instrText>
        </w:r>
        <w:r w:rsidR="0074206A">
          <w:rPr>
            <w:noProof/>
            <w:webHidden/>
          </w:rPr>
        </w:r>
        <w:r w:rsidR="0074206A">
          <w:rPr>
            <w:noProof/>
            <w:webHidden/>
          </w:rPr>
          <w:fldChar w:fldCharType="separate"/>
        </w:r>
        <w:r w:rsidR="00AE24CA">
          <w:rPr>
            <w:noProof/>
            <w:webHidden/>
          </w:rPr>
          <w:t>17</w:t>
        </w:r>
        <w:r w:rsidR="0074206A">
          <w:rPr>
            <w:noProof/>
            <w:webHidden/>
          </w:rPr>
          <w:fldChar w:fldCharType="end"/>
        </w:r>
      </w:hyperlink>
    </w:p>
    <w:p w:rsidR="00A12CC3" w:rsidRDefault="00F74C88" w:rsidP="00A12CC3">
      <w:r>
        <w:fldChar w:fldCharType="end"/>
      </w:r>
      <w:r w:rsidR="00B000FB">
        <w:br w:type="page"/>
      </w:r>
    </w:p>
    <w:p w:rsidR="008B1878" w:rsidRDefault="00C0102F" w:rsidP="00C92F29">
      <w:pPr>
        <w:pStyle w:val="berschrift1"/>
      </w:pPr>
      <w:bookmarkStart w:id="4" w:name="_Ref274052033"/>
      <w:bookmarkStart w:id="5" w:name="_Ref274052037"/>
      <w:bookmarkStart w:id="6" w:name="_Toc278303470"/>
      <w:bookmarkStart w:id="7" w:name="_Toc129507559"/>
      <w:r>
        <w:lastRenderedPageBreak/>
        <w:t>Definitions</w:t>
      </w:r>
      <w:bookmarkEnd w:id="4"/>
      <w:bookmarkEnd w:id="5"/>
      <w:bookmarkEnd w:id="6"/>
      <w:r w:rsidR="00656DD4">
        <w:t xml:space="preserve"> and abbreviations</w:t>
      </w:r>
      <w:bookmarkEnd w:id="7"/>
    </w:p>
    <w:tbl>
      <w:tblPr>
        <w:tblW w:w="8930" w:type="dxa"/>
        <w:tblInd w:w="250" w:type="dxa"/>
        <w:tblLook w:val="01E0" w:firstRow="1" w:lastRow="1" w:firstColumn="1" w:lastColumn="1" w:noHBand="0" w:noVBand="0"/>
      </w:tblPr>
      <w:tblGrid>
        <w:gridCol w:w="2518"/>
        <w:gridCol w:w="6412"/>
      </w:tblGrid>
      <w:tr w:rsidR="008B1878" w:rsidRPr="00EC0AE0" w:rsidTr="00EC0AE0">
        <w:tc>
          <w:tcPr>
            <w:tcW w:w="2518" w:type="dxa"/>
            <w:shd w:val="clear" w:color="auto" w:fill="auto"/>
          </w:tcPr>
          <w:p w:rsidR="008B1878" w:rsidRPr="00EC0AE0" w:rsidRDefault="008B1878" w:rsidP="001877E9">
            <w:pPr>
              <w:rPr>
                <w:b/>
                <w:bCs/>
              </w:rPr>
            </w:pPr>
            <w:r w:rsidRPr="00EC0AE0">
              <w:rPr>
                <w:b/>
                <w:bCs/>
              </w:rPr>
              <w:t>[APP]</w:t>
            </w:r>
          </w:p>
        </w:tc>
        <w:tc>
          <w:tcPr>
            <w:tcW w:w="6412" w:type="dxa"/>
            <w:shd w:val="clear" w:color="auto" w:fill="auto"/>
          </w:tcPr>
          <w:p w:rsidR="008B1878" w:rsidRPr="003661A4" w:rsidRDefault="008B1878" w:rsidP="001877E9">
            <w:r w:rsidRPr="003661A4">
              <w:t xml:space="preserve">“Application” is a </w:t>
            </w:r>
            <w:r w:rsidR="0008413E" w:rsidRPr="003661A4">
              <w:t xml:space="preserve">Word Wide Web </w:t>
            </w:r>
            <w:r w:rsidR="005C7C35" w:rsidRPr="003661A4">
              <w:t>server-based</w:t>
            </w:r>
            <w:r w:rsidRPr="003661A4">
              <w:t xml:space="preserve"> application.</w:t>
            </w:r>
          </w:p>
        </w:tc>
      </w:tr>
      <w:tr w:rsidR="008B1878" w:rsidRPr="00EC0AE0" w:rsidTr="00EC0AE0">
        <w:tc>
          <w:tcPr>
            <w:tcW w:w="2518" w:type="dxa"/>
            <w:shd w:val="clear" w:color="auto" w:fill="auto"/>
          </w:tcPr>
          <w:p w:rsidR="008B1878" w:rsidRPr="00EC0AE0" w:rsidRDefault="008B1878" w:rsidP="001877E9">
            <w:pPr>
              <w:rPr>
                <w:b/>
                <w:bCs/>
              </w:rPr>
            </w:pPr>
            <w:r w:rsidRPr="00EC0AE0">
              <w:rPr>
                <w:b/>
                <w:bCs/>
              </w:rPr>
              <w:t>[DB]</w:t>
            </w:r>
          </w:p>
        </w:tc>
        <w:tc>
          <w:tcPr>
            <w:tcW w:w="6412" w:type="dxa"/>
            <w:shd w:val="clear" w:color="auto" w:fill="auto"/>
          </w:tcPr>
          <w:p w:rsidR="008B1878" w:rsidRPr="003661A4" w:rsidRDefault="008B1878" w:rsidP="001877E9">
            <w:pPr>
              <w:rPr>
                <w:bCs/>
              </w:rPr>
            </w:pPr>
            <w:r w:rsidRPr="003661A4">
              <w:t>“Application Data Base” is the place where [APP] data is stored. The layout of the [RECORD]s (and the location where the records are stored) depends on [APP] internal architecture.</w:t>
            </w:r>
          </w:p>
        </w:tc>
      </w:tr>
      <w:tr w:rsidR="008B1878" w:rsidRPr="00EC0AE0" w:rsidTr="00EC0AE0">
        <w:tc>
          <w:tcPr>
            <w:tcW w:w="2518" w:type="dxa"/>
            <w:shd w:val="clear" w:color="auto" w:fill="auto"/>
          </w:tcPr>
          <w:p w:rsidR="008B1878" w:rsidRPr="00EC0AE0" w:rsidRDefault="008B1878" w:rsidP="001877E9">
            <w:pPr>
              <w:rPr>
                <w:b/>
                <w:bCs/>
              </w:rPr>
            </w:pPr>
            <w:r w:rsidRPr="00EC0AE0">
              <w:rPr>
                <w:b/>
                <w:bCs/>
              </w:rPr>
              <w:t>[CONNECTOR]</w:t>
            </w:r>
          </w:p>
        </w:tc>
        <w:tc>
          <w:tcPr>
            <w:tcW w:w="6412" w:type="dxa"/>
            <w:shd w:val="clear" w:color="auto" w:fill="auto"/>
          </w:tcPr>
          <w:p w:rsidR="008B1878" w:rsidRPr="003661A4" w:rsidRDefault="008B1878" w:rsidP="001877E9">
            <w:r w:rsidRPr="003661A4">
              <w:t xml:space="preserve">The “Data base connection handler” is used by [SERVER] to access records in [DB]. </w:t>
            </w:r>
          </w:p>
        </w:tc>
      </w:tr>
      <w:tr w:rsidR="00F3405B" w:rsidRPr="00EC0AE0" w:rsidTr="00EC0AE0">
        <w:tc>
          <w:tcPr>
            <w:tcW w:w="2518" w:type="dxa"/>
            <w:shd w:val="clear" w:color="auto" w:fill="auto"/>
          </w:tcPr>
          <w:p w:rsidR="00F3405B" w:rsidRPr="00EC0AE0" w:rsidRDefault="00F3405B" w:rsidP="00F3405B">
            <w:pPr>
              <w:rPr>
                <w:b/>
                <w:bCs/>
              </w:rPr>
            </w:pPr>
            <w:r w:rsidRPr="00EC0AE0">
              <w:rPr>
                <w:b/>
                <w:bCs/>
              </w:rPr>
              <w:t>[CLIENT]</w:t>
            </w:r>
          </w:p>
        </w:tc>
        <w:tc>
          <w:tcPr>
            <w:tcW w:w="6412" w:type="dxa"/>
            <w:shd w:val="clear" w:color="auto" w:fill="auto"/>
          </w:tcPr>
          <w:p w:rsidR="00F3405B" w:rsidRPr="003661A4" w:rsidRDefault="00F3405B" w:rsidP="00F3405B">
            <w:r w:rsidRPr="003661A4">
              <w:t xml:space="preserve">Client device on which user initiates synchronization session. The [CLIENT] may be a cell phone or </w:t>
            </w:r>
            <w:r w:rsidR="005C7C35" w:rsidRPr="003661A4">
              <w:t>personnel</w:t>
            </w:r>
            <w:r w:rsidRPr="003661A4">
              <w:t xml:space="preserve"> digital assistant (PDA). On most [CLIENT], the synchronization capabilities are build-in; on other [CLIENT] it may be required to install special client software.</w:t>
            </w:r>
          </w:p>
        </w:tc>
      </w:tr>
      <w:tr w:rsidR="00F3405B" w:rsidRPr="00EC0AE0" w:rsidTr="00EC0AE0">
        <w:tc>
          <w:tcPr>
            <w:tcW w:w="2518" w:type="dxa"/>
            <w:shd w:val="clear" w:color="auto" w:fill="auto"/>
          </w:tcPr>
          <w:p w:rsidR="00F3405B" w:rsidRPr="00EC0AE0" w:rsidRDefault="00CE351F" w:rsidP="00F3405B">
            <w:pPr>
              <w:rPr>
                <w:b/>
                <w:bCs/>
              </w:rPr>
            </w:pPr>
            <w:r>
              <w:rPr>
                <w:noProof/>
                <w:lang w:val="de-DE"/>
              </w:rPr>
              <w:drawing>
                <wp:inline distT="0" distB="0" distL="0" distR="0">
                  <wp:extent cx="571500" cy="133350"/>
                  <wp:effectExtent l="0" t="0" r="0" b="0"/>
                  <wp:docPr id="4" name="Bild 4"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p>
        </w:tc>
        <w:tc>
          <w:tcPr>
            <w:tcW w:w="6412" w:type="dxa"/>
            <w:shd w:val="clear" w:color="auto" w:fill="auto"/>
          </w:tcPr>
          <w:p w:rsidR="00F3405B" w:rsidRPr="003661A4" w:rsidRDefault="003661A4" w:rsidP="00F3405B">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F3405B" w:rsidRPr="003661A4">
              <w:t>server acts as a gateway between [CLIENT] and [DB]. The server provides data conversion utilities and support of a couple of data protocols enabling communication with [CLIENT].</w:t>
            </w:r>
          </w:p>
        </w:tc>
      </w:tr>
      <w:tr w:rsidR="00F3405B" w:rsidRPr="00EC0AE0" w:rsidTr="00EC0AE0">
        <w:tc>
          <w:tcPr>
            <w:tcW w:w="2518" w:type="dxa"/>
            <w:shd w:val="clear" w:color="auto" w:fill="auto"/>
          </w:tcPr>
          <w:p w:rsidR="00F3405B" w:rsidRPr="00EC0AE0" w:rsidRDefault="00F3405B" w:rsidP="00F3405B">
            <w:pPr>
              <w:rPr>
                <w:b/>
                <w:iCs/>
              </w:rPr>
            </w:pPr>
            <w:r w:rsidRPr="00EC0AE0">
              <w:rPr>
                <w:b/>
                <w:bCs/>
              </w:rPr>
              <w:t>[CONFIG]</w:t>
            </w:r>
          </w:p>
        </w:tc>
        <w:tc>
          <w:tcPr>
            <w:tcW w:w="6412" w:type="dxa"/>
            <w:shd w:val="clear" w:color="auto" w:fill="auto"/>
          </w:tcPr>
          <w:p w:rsidR="00F3405B" w:rsidRPr="003661A4" w:rsidRDefault="003661A4" w:rsidP="00F3405B">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rsidR="00F3405B" w:rsidRPr="003661A4">
              <w:t xml:space="preserve"> configuration is stored in configuration file </w:t>
            </w:r>
            <w:r w:rsidR="00F3405B" w:rsidRPr="003661A4">
              <w:rPr>
                <w:rStyle w:val="CodeCharChar"/>
              </w:rPr>
              <w:t>syncgw/config.ini.php</w:t>
            </w:r>
            <w:r w:rsidR="00F3405B" w:rsidRPr="003661A4">
              <w:t xml:space="preserve">. </w:t>
            </w:r>
            <w:r w:rsidR="00F3405B" w:rsidRPr="003661A4">
              <w:br w:type="page"/>
            </w:r>
            <w:r w:rsidR="0008413E" w:rsidRPr="003661A4">
              <w:t xml:space="preserve">This file edited using the [BROWSER] interface. </w:t>
            </w:r>
          </w:p>
        </w:tc>
      </w:tr>
      <w:tr w:rsidR="00F3405B" w:rsidRPr="00EC0AE0" w:rsidTr="00EC0AE0">
        <w:tc>
          <w:tcPr>
            <w:tcW w:w="2518" w:type="dxa"/>
            <w:shd w:val="clear" w:color="auto" w:fill="auto"/>
          </w:tcPr>
          <w:p w:rsidR="00F3405B" w:rsidRPr="00EC0AE0" w:rsidRDefault="0008413E" w:rsidP="00F3405B">
            <w:pPr>
              <w:rPr>
                <w:b/>
                <w:bCs/>
              </w:rPr>
            </w:pPr>
            <w:r w:rsidRPr="00EC0AE0">
              <w:rPr>
                <w:b/>
              </w:rPr>
              <w:t>[BROWSER]</w:t>
            </w:r>
          </w:p>
        </w:tc>
        <w:tc>
          <w:tcPr>
            <w:tcW w:w="6412" w:type="dxa"/>
            <w:shd w:val="clear" w:color="auto" w:fill="auto"/>
          </w:tcPr>
          <w:p w:rsidR="00F3405B" w:rsidRDefault="00F3405B" w:rsidP="00EE222E">
            <w:r>
              <w:t xml:space="preserve">The </w:t>
            </w:r>
            <w:r w:rsidR="005C7C35">
              <w:t>standalone</w:t>
            </w:r>
            <w:r>
              <w:t xml:space="preserve"> </w:t>
            </w:r>
            <w:r w:rsidRPr="00EC0AE0">
              <w:rPr>
                <w:rFonts w:ascii="Courier" w:hAnsi="Courier"/>
                <w:b/>
                <w:color w:val="3399FF"/>
              </w:rPr>
              <w:t>sync</w:t>
            </w:r>
            <w:r w:rsidRPr="00EC0AE0">
              <w:rPr>
                <w:rFonts w:ascii="Courier" w:hAnsi="Courier" w:cs="Arial"/>
                <w:b/>
                <w:color w:val="0033CC"/>
              </w:rPr>
              <w:t>●</w:t>
            </w:r>
            <w:r w:rsidRPr="00EC0AE0">
              <w:rPr>
                <w:rFonts w:ascii="Courier" w:hAnsi="Courier"/>
                <w:b/>
                <w:color w:val="3399FF"/>
              </w:rPr>
              <w:t>gw</w:t>
            </w:r>
            <w:r>
              <w:t xml:space="preserve"> </w:t>
            </w:r>
            <w:r w:rsidRPr="003661A4">
              <w:t>“</w:t>
            </w:r>
            <w:r w:rsidR="00804FF8" w:rsidRPr="003661A4">
              <w:t>W</w:t>
            </w:r>
            <w:r w:rsidRPr="003661A4">
              <w:t xml:space="preserve">eb </w:t>
            </w:r>
            <w:r w:rsidR="00804FF8" w:rsidRPr="003661A4">
              <w:t xml:space="preserve">User </w:t>
            </w:r>
            <w:r w:rsidRPr="003661A4">
              <w:t>interface”</w:t>
            </w:r>
            <w:r>
              <w:t xml:space="preserve"> is available at</w:t>
            </w:r>
            <w:r w:rsidR="00EE222E">
              <w:t xml:space="preserve"> </w:t>
            </w:r>
            <w:r w:rsidRPr="00EE222E">
              <w:rPr>
                <w:rStyle w:val="CodeCharChar"/>
                <w:color w:val="auto"/>
                <w:sz w:val="20"/>
                <w:highlight w:val="lightGray"/>
              </w:rPr>
              <w:t>http://[yourdomain]/sync.ph</w:t>
            </w:r>
            <w:r w:rsidR="00EE222E" w:rsidRPr="00EE222E">
              <w:rPr>
                <w:rStyle w:val="CodeCharChar"/>
                <w:color w:val="auto"/>
                <w:sz w:val="20"/>
                <w:highlight w:val="lightGray"/>
              </w:rPr>
              <w:t>p</w:t>
            </w:r>
            <w:r>
              <w:t xml:space="preserve">. </w:t>
            </w:r>
          </w:p>
        </w:tc>
      </w:tr>
      <w:tr w:rsidR="00F3405B" w:rsidRPr="00EC0AE0" w:rsidTr="00EC0AE0">
        <w:tc>
          <w:tcPr>
            <w:tcW w:w="2518" w:type="dxa"/>
            <w:shd w:val="clear" w:color="auto" w:fill="auto"/>
          </w:tcPr>
          <w:p w:rsidR="00F3405B" w:rsidRPr="00EC0AE0" w:rsidRDefault="00F3405B" w:rsidP="00F3405B">
            <w:pPr>
              <w:rPr>
                <w:b/>
                <w:bCs/>
              </w:rPr>
            </w:pPr>
            <w:r w:rsidRPr="00EC0AE0">
              <w:rPr>
                <w:b/>
                <w:bCs/>
              </w:rPr>
              <w:t>[DATASTORE]</w:t>
            </w:r>
          </w:p>
        </w:tc>
        <w:tc>
          <w:tcPr>
            <w:tcW w:w="6412" w:type="dxa"/>
            <w:shd w:val="clear" w:color="auto" w:fill="auto"/>
          </w:tcPr>
          <w:p w:rsidR="00F3405B" w:rsidRPr="003661A4" w:rsidRDefault="00F3405B" w:rsidP="00F3405B">
            <w:pPr>
              <w:rPr>
                <w:b/>
                <w:bCs/>
              </w:rPr>
            </w:pPr>
            <w:r w:rsidRPr="003661A4">
              <w:t xml:space="preserve">“Data Store” contains all related data to a specific data store (e.g. all contact data). Depending on which [CONNECTOR] is used, the data may be physically stored in MySQL tables, in flat files or somewhere else (e.g. in an Oracle data base). </w:t>
            </w:r>
            <w:r w:rsidR="00C616F1">
              <w:t xml:space="preserve"> Data stored may also contain </w:t>
            </w:r>
            <w:r w:rsidR="00C616F1" w:rsidRPr="00EC0AE0">
              <w:rPr>
                <w:rFonts w:ascii="Courier" w:hAnsi="Courier"/>
                <w:b/>
                <w:color w:val="3399FF"/>
              </w:rPr>
              <w:t>sync</w:t>
            </w:r>
            <w:r w:rsidR="00C616F1" w:rsidRPr="00EC0AE0">
              <w:rPr>
                <w:rFonts w:ascii="Courier" w:hAnsi="Courier" w:cs="Arial"/>
                <w:b/>
                <w:color w:val="0033CC"/>
              </w:rPr>
              <w:t>●</w:t>
            </w:r>
            <w:r w:rsidR="00C616F1" w:rsidRPr="00EC0AE0">
              <w:rPr>
                <w:rFonts w:ascii="Courier" w:hAnsi="Courier"/>
                <w:b/>
                <w:color w:val="3399FF"/>
              </w:rPr>
              <w:t>gw</w:t>
            </w:r>
            <w:r w:rsidR="00C616F1">
              <w:rPr>
                <w:b/>
                <w:color w:val="3399FF"/>
              </w:rPr>
              <w:t xml:space="preserve"> </w:t>
            </w:r>
            <w:r w:rsidR="00C616F1">
              <w:t>internal data records (e.g. trace data) or shared data records (e.g. attachment data).</w:t>
            </w:r>
          </w:p>
        </w:tc>
      </w:tr>
      <w:tr w:rsidR="003661A4" w:rsidRPr="00EC0AE0" w:rsidTr="00EC0AE0">
        <w:tc>
          <w:tcPr>
            <w:tcW w:w="2518" w:type="dxa"/>
            <w:shd w:val="clear" w:color="auto" w:fill="auto"/>
          </w:tcPr>
          <w:p w:rsidR="003661A4" w:rsidRPr="00EC0AE0" w:rsidRDefault="003661A4" w:rsidP="00F3405B">
            <w:pPr>
              <w:rPr>
                <w:b/>
                <w:bCs/>
              </w:rPr>
            </w:pPr>
            <w:r>
              <w:rPr>
                <w:b/>
                <w:bCs/>
              </w:rPr>
              <w:t>[USER</w:t>
            </w:r>
            <w:r w:rsidR="00C616F1">
              <w:rPr>
                <w:b/>
                <w:bCs/>
              </w:rPr>
              <w:t>DATA]</w:t>
            </w:r>
          </w:p>
        </w:tc>
        <w:tc>
          <w:tcPr>
            <w:tcW w:w="6412" w:type="dxa"/>
            <w:shd w:val="clear" w:color="auto" w:fill="auto"/>
          </w:tcPr>
          <w:p w:rsidR="003661A4" w:rsidRDefault="00C616F1" w:rsidP="005C7C35">
            <w:r>
              <w:t>These are all [DATASTORE]s in which user data is stored (e.g. contact data, calendar events).</w:t>
            </w:r>
          </w:p>
        </w:tc>
      </w:tr>
      <w:tr w:rsidR="009168C0" w:rsidRPr="00EC0AE0" w:rsidTr="00EC0AE0">
        <w:tc>
          <w:tcPr>
            <w:tcW w:w="2518" w:type="dxa"/>
            <w:shd w:val="clear" w:color="auto" w:fill="auto"/>
          </w:tcPr>
          <w:p w:rsidR="009168C0" w:rsidRPr="00EC0AE0" w:rsidRDefault="009168C0" w:rsidP="00F3405B">
            <w:pPr>
              <w:rPr>
                <w:b/>
                <w:bCs/>
              </w:rPr>
            </w:pPr>
            <w:r w:rsidRPr="00EC0AE0">
              <w:rPr>
                <w:b/>
                <w:bCs/>
              </w:rPr>
              <w:t>[GROUP]</w:t>
            </w:r>
          </w:p>
        </w:tc>
        <w:tc>
          <w:tcPr>
            <w:tcW w:w="6412" w:type="dxa"/>
            <w:shd w:val="clear" w:color="auto" w:fill="auto"/>
          </w:tcPr>
          <w:p w:rsidR="009168C0" w:rsidRPr="009168C0" w:rsidRDefault="009168C0" w:rsidP="005C7C35">
            <w:r>
              <w:t xml:space="preserve">All records are stored in groups. These may be user defined. If no group is selected during synchronization, </w:t>
            </w:r>
            <w:r w:rsidRPr="00EC0AE0">
              <w:rPr>
                <w:rFonts w:ascii="Courier" w:hAnsi="Courier"/>
                <w:b/>
                <w:color w:val="3399FF"/>
              </w:rPr>
              <w:t>sync</w:t>
            </w:r>
            <w:r w:rsidRPr="00EC0AE0">
              <w:rPr>
                <w:rFonts w:ascii="Courier" w:hAnsi="Courier" w:cs="Arial"/>
                <w:b/>
                <w:color w:val="0033CC"/>
              </w:rPr>
              <w:t>●</w:t>
            </w:r>
            <w:r w:rsidRPr="00EC0AE0">
              <w:rPr>
                <w:rFonts w:ascii="Courier" w:hAnsi="Courier"/>
                <w:b/>
                <w:color w:val="3399FF"/>
              </w:rPr>
              <w:t>gw</w:t>
            </w:r>
            <w:r>
              <w:t xml:space="preserve"> uses a special group </w:t>
            </w:r>
            <w:r w:rsidRPr="003661A4">
              <w:t>called “</w:t>
            </w:r>
            <w:r w:rsidR="003661A4">
              <w:t>D</w:t>
            </w:r>
            <w:r w:rsidRPr="003661A4">
              <w:t>efault” in</w:t>
            </w:r>
            <w:r>
              <w:t xml:space="preserve"> each [DATASTORE] to synchronize. Please note this group </w:t>
            </w:r>
            <w:r w:rsidR="006F0573">
              <w:t xml:space="preserve">cannot be deleted and is </w:t>
            </w:r>
            <w:r>
              <w:t xml:space="preserve">always automatically (re-) created. </w:t>
            </w:r>
            <w:r w:rsidR="006F0573">
              <w:t>During [SYNCML] synchronization, only the “</w:t>
            </w:r>
            <w:r w:rsidR="003661A4">
              <w:t>D</w:t>
            </w:r>
            <w:r w:rsidR="006F0573">
              <w:t>efault” group is used. Other g</w:t>
            </w:r>
            <w:r>
              <w:t>roup</w:t>
            </w:r>
            <w:r w:rsidR="006F0573">
              <w:t>s</w:t>
            </w:r>
            <w:r>
              <w:t xml:space="preserve"> </w:t>
            </w:r>
            <w:r w:rsidR="006F0573">
              <w:t xml:space="preserve">may be selected using a </w:t>
            </w:r>
            <w:r w:rsidR="00BD1DA5">
              <w:t>[WEBDAV]</w:t>
            </w:r>
            <w:r>
              <w:t xml:space="preserve"> synchronization.</w:t>
            </w:r>
          </w:p>
        </w:tc>
      </w:tr>
      <w:tr w:rsidR="00F3405B" w:rsidRPr="00EC0AE0" w:rsidTr="00EC0AE0">
        <w:tc>
          <w:tcPr>
            <w:tcW w:w="2518" w:type="dxa"/>
            <w:shd w:val="clear" w:color="auto" w:fill="auto"/>
          </w:tcPr>
          <w:p w:rsidR="00F3405B" w:rsidRPr="00EC0AE0" w:rsidRDefault="00F3405B" w:rsidP="00F3405B">
            <w:pPr>
              <w:rPr>
                <w:b/>
                <w:bCs/>
              </w:rPr>
            </w:pPr>
            <w:r w:rsidRPr="00EC0AE0">
              <w:rPr>
                <w:b/>
                <w:bCs/>
              </w:rPr>
              <w:t>[RECORD]</w:t>
            </w:r>
          </w:p>
        </w:tc>
        <w:tc>
          <w:tcPr>
            <w:tcW w:w="6412" w:type="dxa"/>
            <w:shd w:val="clear" w:color="auto" w:fill="auto"/>
          </w:tcPr>
          <w:p w:rsidR="00F3405B" w:rsidRPr="003661A4" w:rsidRDefault="00F3405B" w:rsidP="00F3405B">
            <w:r w:rsidRPr="003661A4">
              <w:t xml:space="preserve">A “Data Record” contains an indefinite number of [FIELD]s. In case of </w:t>
            </w:r>
            <w:r w:rsidR="006F0573" w:rsidRPr="003661A4">
              <w:t xml:space="preserve">e.g. </w:t>
            </w:r>
            <w:r w:rsidRPr="003661A4">
              <w:t>a contact [RECORD], there may be one name with multiple telephone numbers assigned and multiple location information such as work and private address.</w:t>
            </w:r>
          </w:p>
        </w:tc>
      </w:tr>
      <w:tr w:rsidR="00F3405B" w:rsidRPr="00EC0AE0" w:rsidTr="00EC0AE0">
        <w:tc>
          <w:tcPr>
            <w:tcW w:w="2518" w:type="dxa"/>
            <w:shd w:val="clear" w:color="auto" w:fill="auto"/>
          </w:tcPr>
          <w:p w:rsidR="00F3405B" w:rsidRPr="00EC0AE0" w:rsidRDefault="00F3405B" w:rsidP="00F3405B">
            <w:pPr>
              <w:rPr>
                <w:b/>
                <w:bCs/>
              </w:rPr>
            </w:pPr>
            <w:r w:rsidRPr="00EC0AE0">
              <w:rPr>
                <w:b/>
                <w:bCs/>
              </w:rPr>
              <w:t>[FIELD]</w:t>
            </w:r>
          </w:p>
        </w:tc>
        <w:tc>
          <w:tcPr>
            <w:tcW w:w="6412" w:type="dxa"/>
            <w:shd w:val="clear" w:color="auto" w:fill="auto"/>
          </w:tcPr>
          <w:p w:rsidR="00F3405B" w:rsidRPr="003661A4" w:rsidRDefault="00F3405B" w:rsidP="00F3405B">
            <w:r w:rsidRPr="003661A4">
              <w:t xml:space="preserve">A “Data </w:t>
            </w:r>
            <w:r w:rsidR="006F0573" w:rsidRPr="003661A4">
              <w:t>field”</w:t>
            </w:r>
            <w:r w:rsidRPr="003661A4">
              <w:t xml:space="preserve"> </w:t>
            </w:r>
            <w:r w:rsidR="006F0573" w:rsidRPr="003661A4">
              <w:t xml:space="preserve">is </w:t>
            </w:r>
            <w:r w:rsidRPr="003661A4">
              <w:t>one piece of information store in a [RECORD]. In case of a contact [RECORD], each telephone number is a [FIELD].</w:t>
            </w:r>
          </w:p>
        </w:tc>
      </w:tr>
      <w:tr w:rsidR="00F3405B" w:rsidRPr="00EC0AE0" w:rsidTr="00EC0AE0">
        <w:tc>
          <w:tcPr>
            <w:tcW w:w="2518" w:type="dxa"/>
            <w:shd w:val="clear" w:color="auto" w:fill="auto"/>
          </w:tcPr>
          <w:p w:rsidR="00F3405B" w:rsidRPr="00EC0AE0" w:rsidRDefault="00F3405B" w:rsidP="00F3405B">
            <w:pPr>
              <w:rPr>
                <w:b/>
                <w:bCs/>
              </w:rPr>
            </w:pPr>
            <w:r w:rsidRPr="00EC0AE0">
              <w:rPr>
                <w:b/>
                <w:bCs/>
              </w:rPr>
              <w:t>[GUID]</w:t>
            </w:r>
          </w:p>
        </w:tc>
        <w:tc>
          <w:tcPr>
            <w:tcW w:w="6412" w:type="dxa"/>
            <w:shd w:val="clear" w:color="auto" w:fill="auto"/>
          </w:tcPr>
          <w:p w:rsidR="00F3405B" w:rsidRPr="003661A4" w:rsidRDefault="00F3405B" w:rsidP="00F3405B">
            <w:r w:rsidRPr="003661A4">
              <w:t xml:space="preserve">The “Global Unique Identified” is the primary key used by </w:t>
            </w:r>
            <w:r w:rsidRPr="003661A4">
              <w:rPr>
                <w:rFonts w:ascii="Courier" w:hAnsi="Courier"/>
                <w:b/>
                <w:color w:val="3399FF"/>
              </w:rPr>
              <w:t>sync</w:t>
            </w:r>
            <w:r w:rsidRPr="003661A4">
              <w:rPr>
                <w:rFonts w:ascii="Courier" w:hAnsi="Courier" w:cs="Arial"/>
                <w:b/>
                <w:color w:val="0033CC"/>
              </w:rPr>
              <w:t>●</w:t>
            </w:r>
            <w:r w:rsidRPr="003661A4">
              <w:rPr>
                <w:rFonts w:ascii="Courier" w:hAnsi="Courier"/>
                <w:b/>
                <w:color w:val="3399FF"/>
              </w:rPr>
              <w:t>gw</w:t>
            </w:r>
            <w:r w:rsidRPr="003661A4">
              <w:t xml:space="preserve"> to access a specific [RECORD] in a specific [DATASTORE] for a specific user.</w:t>
            </w:r>
          </w:p>
        </w:tc>
      </w:tr>
      <w:tr w:rsidR="00F3405B" w:rsidRPr="00EC0AE0" w:rsidTr="00EC0AE0">
        <w:tc>
          <w:tcPr>
            <w:tcW w:w="2518" w:type="dxa"/>
            <w:shd w:val="clear" w:color="auto" w:fill="auto"/>
          </w:tcPr>
          <w:p w:rsidR="00F3405B" w:rsidRPr="00EC0AE0" w:rsidRDefault="00F3405B" w:rsidP="00F3405B">
            <w:pPr>
              <w:rPr>
                <w:b/>
                <w:bCs/>
              </w:rPr>
            </w:pPr>
            <w:r w:rsidRPr="00EC0AE0">
              <w:rPr>
                <w:b/>
                <w:bCs/>
              </w:rPr>
              <w:t>[LUID]</w:t>
            </w:r>
          </w:p>
        </w:tc>
        <w:tc>
          <w:tcPr>
            <w:tcW w:w="6412" w:type="dxa"/>
            <w:shd w:val="clear" w:color="auto" w:fill="auto"/>
          </w:tcPr>
          <w:p w:rsidR="00F3405B" w:rsidRPr="003661A4" w:rsidRDefault="00F3405B" w:rsidP="00F3405B">
            <w:r w:rsidRPr="003661A4">
              <w:t>The “Local Unique Identifier” is the primary key used by the [CLIENT] to access a specific [RECORD] in a specific [DATASTORE] for a specific user.</w:t>
            </w:r>
          </w:p>
        </w:tc>
      </w:tr>
    </w:tbl>
    <w:p w:rsidR="008B1878" w:rsidRDefault="008B1878" w:rsidP="008B1878">
      <w:pPr>
        <w:ind w:left="2410" w:hanging="2410"/>
      </w:pPr>
      <w:r>
        <w:rPr>
          <w:b/>
          <w:bCs/>
        </w:rPr>
        <w:tab/>
      </w:r>
    </w:p>
    <w:p w:rsidR="008B1878" w:rsidRDefault="008B1878" w:rsidP="008B1878">
      <w:r>
        <w:br w:type="page"/>
      </w:r>
    </w:p>
    <w:tbl>
      <w:tblPr>
        <w:tblW w:w="8930" w:type="dxa"/>
        <w:tblInd w:w="250" w:type="dxa"/>
        <w:tblLook w:val="01E0" w:firstRow="1" w:lastRow="1" w:firstColumn="1" w:lastColumn="1" w:noHBand="0" w:noVBand="0"/>
      </w:tblPr>
      <w:tblGrid>
        <w:gridCol w:w="2518"/>
        <w:gridCol w:w="6412"/>
      </w:tblGrid>
      <w:tr w:rsidR="00F3405B" w:rsidRPr="003661A4" w:rsidTr="00EC0AE0">
        <w:tc>
          <w:tcPr>
            <w:tcW w:w="2518" w:type="dxa"/>
            <w:shd w:val="clear" w:color="auto" w:fill="auto"/>
          </w:tcPr>
          <w:p w:rsidR="00F3405B" w:rsidRPr="003661A4" w:rsidRDefault="00F3405B" w:rsidP="00F3405B">
            <w:pPr>
              <w:rPr>
                <w:b/>
                <w:bCs/>
              </w:rPr>
            </w:pPr>
            <w:r w:rsidRPr="003661A4">
              <w:rPr>
                <w:b/>
                <w:bCs/>
              </w:rPr>
              <w:lastRenderedPageBreak/>
              <w:t>Record mapping</w:t>
            </w:r>
          </w:p>
        </w:tc>
        <w:tc>
          <w:tcPr>
            <w:tcW w:w="6412" w:type="dxa"/>
            <w:shd w:val="clear" w:color="auto" w:fill="auto"/>
          </w:tcPr>
          <w:p w:rsidR="00F3405B" w:rsidRPr="003661A4" w:rsidRDefault="00F3405B" w:rsidP="00F3405B">
            <w:r w:rsidRPr="003661A4">
              <w:t xml:space="preserve">During access to external [DATASTORE] all internal [FIELD] needs to be mapped to external [FIELD]. This process is called “Record mapping”. This transformation is performed based on </w:t>
            </w:r>
            <w:r w:rsidR="000E28D7" w:rsidRPr="003661A4">
              <w:t>an</w:t>
            </w:r>
            <w:r w:rsidRPr="003661A4">
              <w:t xml:space="preserve"> XML mapping table.</w:t>
            </w:r>
          </w:p>
        </w:tc>
      </w:tr>
      <w:tr w:rsidR="00F3405B" w:rsidRPr="003661A4" w:rsidTr="00EC0AE0">
        <w:tc>
          <w:tcPr>
            <w:tcW w:w="2518" w:type="dxa"/>
            <w:shd w:val="clear" w:color="auto" w:fill="auto"/>
          </w:tcPr>
          <w:p w:rsidR="00F3405B" w:rsidRPr="003661A4" w:rsidRDefault="00F3405B" w:rsidP="00F3405B">
            <w:pPr>
              <w:rPr>
                <w:b/>
                <w:bCs/>
              </w:rPr>
            </w:pPr>
            <w:r w:rsidRPr="003661A4">
              <w:rPr>
                <w:b/>
                <w:bCs/>
              </w:rPr>
              <w:t>Character Encoding</w:t>
            </w:r>
          </w:p>
        </w:tc>
        <w:tc>
          <w:tcPr>
            <w:tcW w:w="6412" w:type="dxa"/>
            <w:shd w:val="clear" w:color="auto" w:fill="auto"/>
          </w:tcPr>
          <w:p w:rsidR="00F3405B" w:rsidRPr="003661A4" w:rsidRDefault="00F3405B" w:rsidP="00F3405B">
            <w:r w:rsidRPr="003661A4">
              <w:t>[SERVER] use internally the UTF-</w:t>
            </w:r>
            <w:r w:rsidR="005C7C35" w:rsidRPr="003661A4">
              <w:t>8-character</w:t>
            </w:r>
            <w:r w:rsidRPr="003661A4">
              <w:t xml:space="preserve"> set. During conversation with [CLIENT], all user data is automatically converted to the character set supported by [CLIENT]. If you want to know more about the supported character sets, please open </w:t>
            </w:r>
            <w:r w:rsidR="0008413E" w:rsidRPr="003661A4">
              <w:t>[BROWSER]</w:t>
            </w:r>
            <w:r w:rsidRPr="003661A4">
              <w:t xml:space="preserve"> and select “</w:t>
            </w:r>
            <w:r w:rsidRPr="003661A4">
              <w:rPr>
                <w:iCs/>
              </w:rPr>
              <w:t>Check status</w:t>
            </w:r>
            <w:r w:rsidRPr="003661A4">
              <w:t>”. Please search for “</w:t>
            </w:r>
            <w:r w:rsidRPr="003661A4">
              <w:rPr>
                <w:iCs/>
              </w:rPr>
              <w:t>Encoding handler</w:t>
            </w:r>
            <w:r w:rsidRPr="003661A4">
              <w:t>”. Below the header line all supported character sets are listed.</w:t>
            </w:r>
          </w:p>
        </w:tc>
      </w:tr>
      <w:tr w:rsidR="00F3405B" w:rsidRPr="003661A4" w:rsidTr="00EC0AE0">
        <w:tc>
          <w:tcPr>
            <w:tcW w:w="2518" w:type="dxa"/>
            <w:shd w:val="clear" w:color="auto" w:fill="auto"/>
          </w:tcPr>
          <w:p w:rsidR="00F3405B" w:rsidRPr="003661A4" w:rsidRDefault="00F3405B" w:rsidP="00F3405B">
            <w:pPr>
              <w:rPr>
                <w:b/>
                <w:bCs/>
              </w:rPr>
            </w:pPr>
            <w:r w:rsidRPr="003661A4">
              <w:rPr>
                <w:b/>
                <w:bCs/>
              </w:rPr>
              <w:t>[WAP]</w:t>
            </w:r>
          </w:p>
        </w:tc>
        <w:tc>
          <w:tcPr>
            <w:tcW w:w="6412" w:type="dxa"/>
            <w:shd w:val="clear" w:color="auto" w:fill="auto"/>
          </w:tcPr>
          <w:p w:rsidR="00F3405B" w:rsidRPr="003661A4" w:rsidRDefault="00F3405B" w:rsidP="00F3405B">
            <w:r w:rsidRPr="003661A4">
              <w:t>The “Wireless Application Protocol” used for transferring data across 3G networks.</w:t>
            </w:r>
          </w:p>
        </w:tc>
      </w:tr>
      <w:tr w:rsidR="006F0573" w:rsidRPr="003661A4" w:rsidTr="00EC0AE0">
        <w:tc>
          <w:tcPr>
            <w:tcW w:w="2518" w:type="dxa"/>
            <w:shd w:val="clear" w:color="auto" w:fill="auto"/>
          </w:tcPr>
          <w:p w:rsidR="006F0573" w:rsidRPr="003661A4" w:rsidRDefault="006F0573" w:rsidP="00F3405B">
            <w:pPr>
              <w:rPr>
                <w:b/>
              </w:rPr>
            </w:pPr>
            <w:r w:rsidRPr="003661A4">
              <w:rPr>
                <w:b/>
              </w:rPr>
              <w:t>[WBXML]</w:t>
            </w:r>
          </w:p>
        </w:tc>
        <w:tc>
          <w:tcPr>
            <w:tcW w:w="6412" w:type="dxa"/>
            <w:shd w:val="clear" w:color="auto" w:fill="auto"/>
          </w:tcPr>
          <w:p w:rsidR="006F0573" w:rsidRPr="003661A4" w:rsidRDefault="006F0573" w:rsidP="00F3405B">
            <w:pPr>
              <w:rPr>
                <w:bCs/>
              </w:rPr>
            </w:pPr>
            <w:r w:rsidRPr="003661A4">
              <w:rPr>
                <w:bCs/>
              </w:rPr>
              <w:t>“</w:t>
            </w:r>
            <w:hyperlink r:id="rId11" w:history="1">
              <w:r w:rsidRPr="003661A4">
                <w:rPr>
                  <w:rStyle w:val="Hyperlink"/>
                  <w:bCs/>
                </w:rPr>
                <w:t>W</w:t>
              </w:r>
              <w:r w:rsidR="00C92F29" w:rsidRPr="003661A4">
                <w:rPr>
                  <w:rStyle w:val="Hyperlink"/>
                  <w:bCs/>
                </w:rPr>
                <w:t xml:space="preserve">AP </w:t>
              </w:r>
              <w:r w:rsidRPr="003661A4">
                <w:rPr>
                  <w:rStyle w:val="Hyperlink"/>
                  <w:bCs/>
                </w:rPr>
                <w:t xml:space="preserve">Binary </w:t>
              </w:r>
              <w:r w:rsidR="00C92F29" w:rsidRPr="003661A4">
                <w:rPr>
                  <w:rStyle w:val="Hyperlink"/>
                  <w:bCs/>
                </w:rPr>
                <w:t>XML</w:t>
              </w:r>
            </w:hyperlink>
            <w:r w:rsidRPr="003661A4">
              <w:rPr>
                <w:bCs/>
              </w:rPr>
              <w:t xml:space="preserve">” is a </w:t>
            </w:r>
            <w:r w:rsidR="00C92F29" w:rsidRPr="003661A4">
              <w:rPr>
                <w:bCs/>
              </w:rPr>
              <w:t xml:space="preserve">binary representation </w:t>
            </w:r>
            <w:r w:rsidRPr="003661A4">
              <w:rPr>
                <w:bCs/>
              </w:rPr>
              <w:t>of [SYNCML] protocol which is used to synchronize smaller data packages during synchronization.</w:t>
            </w:r>
          </w:p>
        </w:tc>
      </w:tr>
      <w:tr w:rsidR="009168C0" w:rsidRPr="003661A4" w:rsidTr="00EC0AE0">
        <w:tc>
          <w:tcPr>
            <w:tcW w:w="2518" w:type="dxa"/>
            <w:shd w:val="clear" w:color="auto" w:fill="auto"/>
          </w:tcPr>
          <w:p w:rsidR="009168C0" w:rsidRPr="003661A4" w:rsidRDefault="009168C0" w:rsidP="00F3405B">
            <w:pPr>
              <w:rPr>
                <w:b/>
              </w:rPr>
            </w:pPr>
            <w:r w:rsidRPr="003661A4">
              <w:rPr>
                <w:b/>
              </w:rPr>
              <w:t>[WEBDAV]</w:t>
            </w:r>
          </w:p>
        </w:tc>
        <w:tc>
          <w:tcPr>
            <w:tcW w:w="6412" w:type="dxa"/>
            <w:shd w:val="clear" w:color="auto" w:fill="auto"/>
          </w:tcPr>
          <w:p w:rsidR="009B6593" w:rsidRPr="003661A4" w:rsidRDefault="009168C0" w:rsidP="00F3405B">
            <w:r w:rsidRPr="003661A4">
              <w:rPr>
                <w:bCs/>
              </w:rPr>
              <w:t>“</w:t>
            </w:r>
            <w:hyperlink r:id="rId12" w:history="1">
              <w:r w:rsidRPr="003661A4">
                <w:rPr>
                  <w:rStyle w:val="Hyperlink"/>
                  <w:bCs/>
                </w:rPr>
                <w:t>Web-based Distributed Authoring and Versioning</w:t>
              </w:r>
            </w:hyperlink>
            <w:r w:rsidRPr="003661A4">
              <w:t>” is a set of methods based on the</w:t>
            </w:r>
            <w:r w:rsidR="00BD1DA5" w:rsidRPr="003661A4">
              <w:t xml:space="preserve"> Hypertext Transfer Protocol</w:t>
            </w:r>
            <w:r w:rsidRPr="003661A4">
              <w:t xml:space="preserve"> (HTTP) that facilitates collaboration between users in editing and managing documents and files stored on</w:t>
            </w:r>
            <w:r w:rsidR="00BD1DA5" w:rsidRPr="003661A4">
              <w:t xml:space="preserve"> Word Wide Web </w:t>
            </w:r>
            <w:r w:rsidRPr="003661A4">
              <w:t>servers.</w:t>
            </w:r>
          </w:p>
        </w:tc>
      </w:tr>
      <w:tr w:rsidR="009B6593" w:rsidRPr="003661A4" w:rsidTr="00EC0AE0">
        <w:tc>
          <w:tcPr>
            <w:tcW w:w="2518" w:type="dxa"/>
            <w:shd w:val="clear" w:color="auto" w:fill="auto"/>
          </w:tcPr>
          <w:p w:rsidR="009B6593" w:rsidRPr="003661A4" w:rsidRDefault="009B6593" w:rsidP="009B6593">
            <w:pPr>
              <w:rPr>
                <w:b/>
              </w:rPr>
            </w:pPr>
            <w:r w:rsidRPr="003661A4">
              <w:rPr>
                <w:b/>
              </w:rPr>
              <w:t>[MS-EAS]</w:t>
            </w:r>
          </w:p>
        </w:tc>
        <w:tc>
          <w:tcPr>
            <w:tcW w:w="6412" w:type="dxa"/>
            <w:shd w:val="clear" w:color="auto" w:fill="auto"/>
          </w:tcPr>
          <w:p w:rsidR="009B6593" w:rsidRPr="003661A4" w:rsidRDefault="0065418E" w:rsidP="009B6593">
            <w:pPr>
              <w:rPr>
                <w:bCs/>
              </w:rPr>
            </w:pPr>
            <w:hyperlink r:id="rId13" w:history="1">
              <w:r w:rsidR="009B6593" w:rsidRPr="003661A4">
                <w:rPr>
                  <w:rStyle w:val="Hyperlink"/>
                  <w:bCs/>
                </w:rPr>
                <w:t>MicroSoft Exchange ActiveSync</w:t>
              </w:r>
            </w:hyperlink>
          </w:p>
        </w:tc>
      </w:tr>
    </w:tbl>
    <w:p w:rsidR="00C0102F" w:rsidRPr="003661A4" w:rsidRDefault="00C0102F" w:rsidP="00C0102F">
      <w:pPr>
        <w:ind w:left="2410" w:hanging="2410"/>
        <w:rPr>
          <w:b/>
          <w:bCs/>
        </w:rPr>
      </w:pPr>
    </w:p>
    <w:p w:rsidR="0024554E" w:rsidRPr="0024554E" w:rsidRDefault="0024554E" w:rsidP="003E62BC">
      <w:pPr>
        <w:ind w:left="2410" w:hanging="2410"/>
      </w:pPr>
      <w:r>
        <w:br w:type="page"/>
      </w:r>
    </w:p>
    <w:p w:rsidR="00D42789" w:rsidRPr="005C6EC2" w:rsidRDefault="00272B0A" w:rsidP="0011139C">
      <w:pPr>
        <w:pStyle w:val="berschrift1"/>
      </w:pPr>
      <w:bookmarkStart w:id="8" w:name="_Toc129507560"/>
      <w:r w:rsidRPr="005C6EC2">
        <w:lastRenderedPageBreak/>
        <w:t>Introduction</w:t>
      </w:r>
      <w:bookmarkEnd w:id="0"/>
      <w:bookmarkEnd w:id="1"/>
      <w:bookmarkEnd w:id="8"/>
    </w:p>
    <w:p w:rsidR="00FE1473" w:rsidRDefault="0008413E" w:rsidP="003E62BC">
      <w:r>
        <w:t>[BROWSER]</w:t>
      </w:r>
      <w:r w:rsidR="005853B6">
        <w:t xml:space="preserve"> is </w:t>
      </w:r>
      <w:r w:rsidR="006F0573">
        <w:t xml:space="preserve">the </w:t>
      </w:r>
      <w:r w:rsidR="003E62BC">
        <w:t xml:space="preserve">web interface </w:t>
      </w:r>
      <w:r w:rsidR="005853B6">
        <w:t xml:space="preserve">used for configuring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F3405B">
        <w:t xml:space="preserve"> </w:t>
      </w:r>
      <w:r w:rsidR="005853B6">
        <w:t xml:space="preserve">and managing </w:t>
      </w:r>
      <w:r w:rsidR="003E62BC">
        <w:t>data stores</w:t>
      </w:r>
      <w:r w:rsidR="00FE1473">
        <w:t xml:space="preserve">. </w:t>
      </w:r>
      <w:r w:rsidR="00BD1DA5">
        <w:t xml:space="preserve">Please enter </w:t>
      </w:r>
      <w:r w:rsidR="00BD1DA5" w:rsidRPr="00EE222E">
        <w:rPr>
          <w:rStyle w:val="CodeCharChar"/>
          <w:color w:val="auto"/>
          <w:sz w:val="20"/>
          <w:highlight w:val="lightGray"/>
        </w:rPr>
        <w:t>http://[yourdomain]/sync.php</w:t>
      </w:r>
      <w:r w:rsidR="00BD1DA5">
        <w:t xml:space="preserve"> in the URL of your favorite browser to open </w:t>
      </w:r>
      <w:r>
        <w:t>[BROWSER]</w:t>
      </w:r>
      <w:r w:rsidR="00BD1DA5">
        <w:t>.</w:t>
      </w:r>
    </w:p>
    <w:p w:rsidR="00303741" w:rsidRDefault="00303741" w:rsidP="003E62BC"/>
    <w:p w:rsidR="00303741" w:rsidRDefault="00303741" w:rsidP="00303741">
      <w:pPr>
        <w:pStyle w:val="berschrift1"/>
      </w:pPr>
      <w:bookmarkStart w:id="9" w:name="_Toc129507561"/>
      <w:r>
        <w:t>Login to [BROWSER]</w:t>
      </w:r>
      <w:bookmarkEnd w:id="9"/>
    </w:p>
    <w:p w:rsidR="00303741" w:rsidRDefault="00303741" w:rsidP="00303741">
      <w:pPr>
        <w:pStyle w:val="berschrift2"/>
      </w:pPr>
      <w:bookmarkStart w:id="10" w:name="_Toc129507562"/>
      <w:r>
        <w:t>Define a [BROWSER] administrator password</w:t>
      </w:r>
      <w:bookmarkEnd w:id="10"/>
    </w:p>
    <w:p w:rsidR="00303741" w:rsidRDefault="0074206A" w:rsidP="00303741">
      <w:r w:rsidRPr="0074206A">
        <w:rPr>
          <w:noProof/>
          <w:lang w:val="de-DE"/>
        </w:rPr>
        <w:drawing>
          <wp:inline distT="0" distB="0" distL="0" distR="0" wp14:anchorId="3068229D" wp14:editId="2604AF43">
            <wp:extent cx="2354650" cy="1432384"/>
            <wp:effectExtent l="0" t="0" r="762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56569" cy="1433552"/>
                    </a:xfrm>
                    <a:prstGeom prst="rect">
                      <a:avLst/>
                    </a:prstGeom>
                  </pic:spPr>
                </pic:pic>
              </a:graphicData>
            </a:graphic>
          </wp:inline>
        </w:drawing>
      </w:r>
    </w:p>
    <w:p w:rsidR="00303741" w:rsidRDefault="00303741" w:rsidP="00303741">
      <w:pPr>
        <w:pStyle w:val="Beschriftung"/>
      </w:pPr>
      <w:bookmarkStart w:id="11" w:name="_Toc129507577"/>
      <w:r>
        <w:t xml:space="preserve">Picture </w:t>
      </w:r>
      <w:r>
        <w:fldChar w:fldCharType="begin"/>
      </w:r>
      <w:r>
        <w:instrText xml:space="preserve"> SEQ Picture \* ARABIC </w:instrText>
      </w:r>
      <w:r>
        <w:fldChar w:fldCharType="separate"/>
      </w:r>
      <w:r w:rsidR="00AE24CA">
        <w:rPr>
          <w:noProof/>
        </w:rPr>
        <w:t>1</w:t>
      </w:r>
      <w:r>
        <w:fldChar w:fldCharType="end"/>
      </w:r>
      <w:r>
        <w:t xml:space="preserve">: </w:t>
      </w:r>
      <w:r w:rsidRPr="00E14AC3">
        <w:t>Password definition</w:t>
      </w:r>
      <w:bookmarkEnd w:id="11"/>
    </w:p>
    <w:p w:rsidR="00303741" w:rsidRDefault="00303741" w:rsidP="00303741"/>
    <w:p w:rsidR="00303741" w:rsidRDefault="00303741" w:rsidP="00303741">
      <w:r>
        <w:t xml:space="preserve">The first time you start [BROWSER] you are prompted for an administrator password. You may enter any pass phrase you want. The password is stored in [CONFIG]. </w:t>
      </w:r>
      <w:r w:rsidRPr="00190AAE">
        <w:t>The</w:t>
      </w:r>
      <w:r>
        <w:t xml:space="preserve"> password itself is encrypted and cannot be recovered. </w:t>
      </w:r>
    </w:p>
    <w:p w:rsidR="00303741" w:rsidRDefault="00303741" w:rsidP="00303741"/>
    <w:p w:rsidR="00303741" w:rsidRDefault="00303741" w:rsidP="00303741">
      <w:r>
        <w:t xml:space="preserve">If you encounter the need to change the password, there is only one way to succeed. Please edit [CONFIG] and delete the line with the </w:t>
      </w:r>
      <w:r w:rsidRPr="00EE222E">
        <w:rPr>
          <w:rStyle w:val="CodeCharChar"/>
          <w:color w:val="auto"/>
          <w:sz w:val="20"/>
          <w:highlight w:val="lightGray"/>
        </w:rPr>
        <w:t>AdminPassword</w:t>
      </w:r>
      <w:r w:rsidRPr="00EE222E">
        <w:rPr>
          <w:sz w:val="20"/>
        </w:rPr>
        <w:t xml:space="preserve"> </w:t>
      </w:r>
      <w:r>
        <w:t>parameter. On next execution of [BROWSER], you will be automatically prompted for a new password.</w:t>
      </w:r>
    </w:p>
    <w:p w:rsidR="00303741" w:rsidRDefault="00303741">
      <w:pPr>
        <w:jc w:val="left"/>
        <w:rPr>
          <w:rFonts w:cs="Arial"/>
          <w:b/>
          <w:bCs/>
          <w:iCs/>
          <w:sz w:val="28"/>
          <w:szCs w:val="28"/>
        </w:rPr>
      </w:pPr>
      <w:r>
        <w:br w:type="page"/>
      </w:r>
    </w:p>
    <w:p w:rsidR="00303741" w:rsidRDefault="00303741" w:rsidP="00303741">
      <w:pPr>
        <w:pStyle w:val="berschrift2"/>
      </w:pPr>
      <w:bookmarkStart w:id="12" w:name="_Toc129507563"/>
      <w:r>
        <w:lastRenderedPageBreak/>
        <w:t>Login to [BROWSER]</w:t>
      </w:r>
      <w:bookmarkEnd w:id="12"/>
    </w:p>
    <w:p w:rsidR="00303741" w:rsidRDefault="0074206A" w:rsidP="00303741">
      <w:r w:rsidRPr="0074206A">
        <w:rPr>
          <w:noProof/>
          <w:lang w:val="de-DE"/>
        </w:rPr>
        <w:drawing>
          <wp:inline distT="0" distB="0" distL="0" distR="0" wp14:anchorId="4B80EEB3" wp14:editId="2C5228A3">
            <wp:extent cx="2639000" cy="1585665"/>
            <wp:effectExtent l="0" t="0" r="9525" b="0"/>
            <wp:docPr id="234" name="Grafik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38415" cy="1585314"/>
                    </a:xfrm>
                    <a:prstGeom prst="rect">
                      <a:avLst/>
                    </a:prstGeom>
                  </pic:spPr>
                </pic:pic>
              </a:graphicData>
            </a:graphic>
          </wp:inline>
        </w:drawing>
      </w:r>
    </w:p>
    <w:p w:rsidR="00303741" w:rsidRDefault="00303741" w:rsidP="00303741">
      <w:pPr>
        <w:pStyle w:val="Beschriftung"/>
      </w:pPr>
      <w:bookmarkStart w:id="13" w:name="_Toc129507578"/>
      <w:r>
        <w:t xml:space="preserve">Picture </w:t>
      </w:r>
      <w:r>
        <w:fldChar w:fldCharType="begin"/>
      </w:r>
      <w:r>
        <w:instrText xml:space="preserve"> SEQ Picture \* ARABIC </w:instrText>
      </w:r>
      <w:r>
        <w:fldChar w:fldCharType="separate"/>
      </w:r>
      <w:r w:rsidR="00AE24CA">
        <w:rPr>
          <w:noProof/>
        </w:rPr>
        <w:t>2</w:t>
      </w:r>
      <w:r>
        <w:fldChar w:fldCharType="end"/>
      </w:r>
      <w:r>
        <w:t xml:space="preserve">: </w:t>
      </w:r>
      <w:r w:rsidRPr="009C3579">
        <w:t>Login panel</w:t>
      </w:r>
      <w:bookmarkEnd w:id="13"/>
    </w:p>
    <w:p w:rsidR="00303741" w:rsidRDefault="00303741" w:rsidP="00303741"/>
    <w:p w:rsidR="00303741" w:rsidRDefault="00303741" w:rsidP="00303741">
      <w:r w:rsidRPr="007D4495">
        <w:t>If you click on “Login as administrator” checkbox “User name” is grayed out and you may login as administrator using the administrator</w:t>
      </w:r>
      <w:r>
        <w:t xml:space="preserve"> password (there is no administrator user ID).</w:t>
      </w:r>
    </w:p>
    <w:p w:rsidR="00303741" w:rsidRDefault="00303741" w:rsidP="00303741"/>
    <w:p w:rsidR="00303741" w:rsidRDefault="00303741" w:rsidP="00303741">
      <w:r>
        <w:t xml:space="preserve">All other user may login using their known </w:t>
      </w:r>
      <w:r w:rsidRPr="007D4495">
        <w:t>“User name” and “Password”. Ple</w:t>
      </w:r>
      <w:r>
        <w:t>ase note user may only login after the first successful synchronization has been performed in depended of their login status in [APP].</w:t>
      </w:r>
    </w:p>
    <w:p w:rsidR="00303741" w:rsidRDefault="00303741" w:rsidP="00303741"/>
    <w:p w:rsidR="00303741" w:rsidRDefault="00303741" w:rsidP="00303741">
      <w:r>
        <w:t xml:space="preserve">As soon as you’re logged in, you may log out using the </w:t>
      </w:r>
      <w:r w:rsidRPr="007D4495">
        <w:rPr>
          <w:noProof/>
          <w:lang w:val="de-DE"/>
        </w:rPr>
        <w:drawing>
          <wp:inline distT="0" distB="0" distL="0" distR="0" wp14:anchorId="4FB33B7C" wp14:editId="29FDE156">
            <wp:extent cx="397329" cy="99332"/>
            <wp:effectExtent l="0" t="0" r="3175" b="0"/>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855" cy="106464"/>
                    </a:xfrm>
                    <a:prstGeom prst="rect">
                      <a:avLst/>
                    </a:prstGeom>
                  </pic:spPr>
                </pic:pic>
              </a:graphicData>
            </a:graphic>
          </wp:inline>
        </w:drawing>
      </w:r>
      <w:r>
        <w:t xml:space="preserve"> button. We recommend always using the </w:t>
      </w:r>
      <w:r w:rsidRPr="007D4495">
        <w:rPr>
          <w:noProof/>
          <w:lang w:val="de-DE"/>
        </w:rPr>
        <w:drawing>
          <wp:inline distT="0" distB="0" distL="0" distR="0" wp14:anchorId="0BBA5931" wp14:editId="06FC6214">
            <wp:extent cx="397329" cy="99332"/>
            <wp:effectExtent l="0" t="0" r="3175" b="0"/>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855" cy="106464"/>
                    </a:xfrm>
                    <a:prstGeom prst="rect">
                      <a:avLst/>
                    </a:prstGeom>
                  </pic:spPr>
                </pic:pic>
              </a:graphicData>
            </a:graphic>
          </wp:inline>
        </w:drawing>
      </w:r>
      <w:r>
        <w:t xml:space="preserve"> button. Please keep in mind, if you close browser window and leaves the computer without logging off, another user may open [BROWSER] from browser history and is not required to authenticate. </w:t>
      </w:r>
    </w:p>
    <w:p w:rsidR="00303741" w:rsidRDefault="00303741" w:rsidP="00303741"/>
    <w:p w:rsidR="00303741" w:rsidRDefault="00303741" w:rsidP="00303741">
      <w:r>
        <w:t>Depending on your login data, user will see a different number of available commands.</w:t>
      </w:r>
    </w:p>
    <w:p w:rsidR="00303741" w:rsidRDefault="00303741" w:rsidP="00303741"/>
    <w:p w:rsidR="00B31DAB" w:rsidRPr="00F74C88" w:rsidRDefault="006F0573" w:rsidP="00303741">
      <w:pPr>
        <w:pStyle w:val="berschrift1"/>
      </w:pPr>
      <w:r>
        <w:br w:type="page"/>
      </w:r>
      <w:bookmarkStart w:id="14" w:name="_Toc129507564"/>
      <w:r w:rsidR="00B31DAB" w:rsidRPr="00F74C88">
        <w:lastRenderedPageBreak/>
        <w:t>Window sections</w:t>
      </w:r>
      <w:bookmarkEnd w:id="14"/>
    </w:p>
    <w:p w:rsidR="007F13C6" w:rsidRDefault="00026BDE" w:rsidP="00507B6F">
      <w:r>
        <w:t xml:space="preserve">The </w:t>
      </w:r>
      <w:r w:rsidR="0008413E">
        <w:t>[BROWSER]</w:t>
      </w:r>
      <w:r w:rsidR="007F13C6">
        <w:t xml:space="preserve"> </w:t>
      </w:r>
      <w:r>
        <w:t xml:space="preserve">window </w:t>
      </w:r>
      <w:r w:rsidR="00507B6F">
        <w:t>is split in multiple sections</w:t>
      </w:r>
      <w:r w:rsidR="007F13C6">
        <w:t>.</w:t>
      </w:r>
    </w:p>
    <w:p w:rsidR="007F13C6" w:rsidRPr="007F13C6" w:rsidRDefault="007F13C6" w:rsidP="007F13C6"/>
    <w:p w:rsidR="005853B6" w:rsidRDefault="0065418E" w:rsidP="00390A3E">
      <w:r>
        <w:rPr>
          <w:noProof/>
          <w:lang w:val="de-DE"/>
        </w:rPr>
        <mc:AlternateContent>
          <mc:Choice Requires="wps">
            <w:drawing>
              <wp:anchor distT="0" distB="0" distL="114300" distR="114300" simplePos="0" relativeHeight="251641344" behindDoc="0" locked="0" layoutInCell="1" allowOverlap="1" wp14:anchorId="3B38F8C7" wp14:editId="13ACC15D">
                <wp:simplePos x="0" y="0"/>
                <wp:positionH relativeFrom="margin">
                  <wp:align>left</wp:align>
                </wp:positionH>
                <wp:positionV relativeFrom="paragraph">
                  <wp:posOffset>1050752</wp:posOffset>
                </wp:positionV>
                <wp:extent cx="5706745" cy="121857"/>
                <wp:effectExtent l="19050" t="19050" r="27305" b="12065"/>
                <wp:wrapNone/>
                <wp:docPr id="58"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6745" cy="121857"/>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2" o:spid="_x0000_s1026" style="position:absolute;margin-left:0;margin-top:82.75pt;width:449.35pt;height:9.6pt;z-index:251641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48fAIAAP8EAAAOAAAAZHJzL2Uyb0RvYy54bWysVNuO0zAQfUfiHyy/d3MhabvRpqtV0yCk&#10;BVYsfIBrO42FYwfbbbog/p2xk5Yt+4IQeUjszPjMnJkzvrk9dhIduLFCqxInVzFGXFHNhNqV+Mvn&#10;erbEyDqiGJFa8RI/cYtvV69f3Qx9wVPdasm4QQCibDH0JW6d64sosrTlHbFXuucKjI02HXGwNbuI&#10;GTIAeiejNI7n0aAN642m3Fr4W41GvAr4TcOp+9g0ljskSwy5ufA24b3172h1Q4qdIX0r6JQG+Ycs&#10;OiIUBD1DVcQRtDfiBVQnqNFWN+6K6i7STSMoDxyATRL/weaxJT0PXKA4tj+Xyf4/WPrh8GCQYCXO&#10;oVOKdNCjT1A1onaSozROfYWG3hbg+Ng/GM/R9veafrVI6XULfvzOGD20nDDIK/H+0cUBv7FwFG2H&#10;95oBPtk7HYp1bEznAaEM6Bh68nTuCT86ROFnvojniyzHiIItSZNlvgghSHE63Rvr3nLdIb8osYHs&#10;Azo53FvnsyHFycUHU7oWUoa+S4WGEqcAmYcTVkvBvDWwNLvtWhp0ICCduo7hmQJfuHXCgYCl6Eq8&#10;9D6TpHw5NoqFMI4IOa4hFak8OLCD5KbVKJQf1/H1ZrlZZrMsnW9mWVxVs7t6nc3mdbLIqzfVel0l&#10;P32eSVa0gjGufKon0SbZ34liGp9RbmfZXlCyl8xreF4yjy7TCGUGVqdvYBd04Fs/Smir2RPIwOhx&#10;CuHWgEWrzXeMBpjAEttve2I4RvKdAildJ1nmRzZssnyRwsY8t2yfW4iiAFVih9G4XLtxzPe9EbsW&#10;IiWhx0rfgfwaEZThpTlmNYkWpiwwmG4EP8bP98Hr9721+gUAAP//AwBQSwMEFAAGAAgAAAAhAFrM&#10;gU3dAAAACAEAAA8AAABkcnMvZG93bnJldi54bWxMj8FuwjAQRO+V+g/WVuqtOCACIY2DUCQuVVW1&#10;0A8w8TaOiNdRbEL4e7an9rgzo9k3xXZynRhxCK0nBfNZAgKp9qalRsH3cf+SgQhRk9GdJ1RwwwDb&#10;8vGh0LnxV/rC8RAbwSUUcq3AxtjnUobaotNh5nsk9n784HTkc2ikGfSVy10nF0mykk63xB+s7rGy&#10;WJ8PF6dgie8p1o19SxafYx/GTeU+jpVSz0/T7hVExCn+heEXn9GhZKaTv5AJolPAQyKrqzQFwXa2&#10;ydYgTqxkyzXIspD/B5R3AAAA//8DAFBLAQItABQABgAIAAAAIQC2gziS/gAAAOEBAAATAAAAAAAA&#10;AAAAAAAAAAAAAABbQ29udGVudF9UeXBlc10ueG1sUEsBAi0AFAAGAAgAAAAhADj9If/WAAAAlAEA&#10;AAsAAAAAAAAAAAAAAAAALwEAAF9yZWxzLy5yZWxzUEsBAi0AFAAGAAgAAAAhAGRGrjx8AgAA/wQA&#10;AA4AAAAAAAAAAAAAAAAALgIAAGRycy9lMm9Eb2MueG1sUEsBAi0AFAAGAAgAAAAhAFrMgU3dAAAA&#10;CAEAAA8AAAAAAAAAAAAAAAAA1gQAAGRycy9kb3ducmV2LnhtbFBLBQYAAAAABAAEAPMAAADgBQAA&#10;AAA=&#10;" filled="f" strokecolor="red" strokeweight="2.25pt">
                <w10:wrap anchorx="margin"/>
              </v:rect>
            </w:pict>
          </mc:Fallback>
        </mc:AlternateContent>
      </w:r>
      <w:r w:rsidRPr="0065418E">
        <w:rPr>
          <w:noProof/>
          <w:lang w:val="de-DE"/>
        </w:rPr>
        <w:drawing>
          <wp:anchor distT="0" distB="0" distL="114300" distR="114300" simplePos="0" relativeHeight="251790848" behindDoc="0" locked="0" layoutInCell="1" allowOverlap="1" wp14:anchorId="4C1BD74C" wp14:editId="631F5693">
            <wp:simplePos x="0" y="0"/>
            <wp:positionH relativeFrom="column">
              <wp:posOffset>32712</wp:posOffset>
            </wp:positionH>
            <wp:positionV relativeFrom="paragraph">
              <wp:posOffset>31989</wp:posOffset>
            </wp:positionV>
            <wp:extent cx="5671703" cy="380245"/>
            <wp:effectExtent l="0" t="0" r="0" b="127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93137" cy="381682"/>
                    </a:xfrm>
                    <a:prstGeom prst="rect">
                      <a:avLst/>
                    </a:prstGeom>
                  </pic:spPr>
                </pic:pic>
              </a:graphicData>
            </a:graphic>
            <wp14:sizeRelH relativeFrom="margin">
              <wp14:pctWidth>0</wp14:pctWidth>
            </wp14:sizeRelH>
            <wp14:sizeRelV relativeFrom="margin">
              <wp14:pctHeight>0</wp14:pctHeight>
            </wp14:sizeRelV>
          </wp:anchor>
        </w:drawing>
      </w:r>
      <w:r w:rsidR="0074206A" w:rsidRPr="0074206A">
        <w:rPr>
          <w:noProof/>
          <w:lang w:val="de-DE"/>
        </w:rPr>
        <w:drawing>
          <wp:anchor distT="0" distB="0" distL="114300" distR="114300" simplePos="0" relativeHeight="251773440" behindDoc="0" locked="0" layoutInCell="1" allowOverlap="1" wp14:anchorId="444928AF" wp14:editId="45AA8EE6">
            <wp:simplePos x="0" y="0"/>
            <wp:positionH relativeFrom="column">
              <wp:posOffset>35354</wp:posOffset>
            </wp:positionH>
            <wp:positionV relativeFrom="paragraph">
              <wp:posOffset>253365</wp:posOffset>
            </wp:positionV>
            <wp:extent cx="1976796" cy="94871"/>
            <wp:effectExtent l="0" t="0" r="0" b="635"/>
            <wp:wrapNone/>
            <wp:docPr id="236" name="Grafik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AC1ADB">
        <w:rPr>
          <w:noProof/>
          <w:lang w:val="de-DE"/>
        </w:rPr>
        <mc:AlternateContent>
          <mc:Choice Requires="wps">
            <w:drawing>
              <wp:anchor distT="0" distB="0" distL="114300" distR="114300" simplePos="0" relativeHeight="251637248" behindDoc="0" locked="0" layoutInCell="1" allowOverlap="1" wp14:anchorId="53B012FB" wp14:editId="24D4F7E2">
                <wp:simplePos x="0" y="0"/>
                <wp:positionH relativeFrom="margin">
                  <wp:align>left</wp:align>
                </wp:positionH>
                <wp:positionV relativeFrom="paragraph">
                  <wp:posOffset>16245</wp:posOffset>
                </wp:positionV>
                <wp:extent cx="5706745" cy="386715"/>
                <wp:effectExtent l="19050" t="19050" r="27305" b="13335"/>
                <wp:wrapNone/>
                <wp:docPr id="56"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6745" cy="3867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8" o:spid="_x0000_s1026" style="position:absolute;margin-left:0;margin-top:1.3pt;width:449.35pt;height:30.45pt;z-index:251637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DOdfgIAAP8EAAAOAAAAZHJzL2Uyb0RvYy54bWysVMGOmzAQvVfqP1i+J0AWEoKWrKIQqkrb&#10;dtVtP8ABE6wa27WdkO2q/96xIemme6mqcgCbGc+8N/PGt3enjqMj1YZJkeNoGmJERSVrJvY5/vql&#10;nKQYGUtETbgUNMdP1OC71ds3t73K6Ey2ktdUIwgiTNarHLfWqiwITNXSjpipVFSAsZG6Ixa2eh/U&#10;mvQQvePBLAznQS91rbSsqDHwtxiMeOXjNw2t7KemMdQinmPAZv1b+/fOvYPVLcn2mqiWVSMM8g8o&#10;OsIEJL2EKogl6KDZq1Adq7Q0srHTSnaBbBpWUc8B2EThH2weW6Ko5wLFMepSJvP/wlYfjw8asTrH&#10;yRwjQTro0WeoGhF7TlG0TF2FemUycHxUD9pxNOpeVt8MEnLTgh9day37lpIacEXOP7g64DYGjqJd&#10;/0HWEJ8crPTFOjW6cwGhDOjke/J06Qk9WVTBz2QRzhdxglEFtpt0vogSn4Jk59NKG/uOyg65RY41&#10;oPfRyfHeWIeGZGcXl0zIknHu+84F6nM8S5NF4k8YyVntrJ6l3u82XKMjAemUZQjPmPjKrWMWBMxZ&#10;l+PU+YyScuXYitqnsYTxYQ1QuHDBgR2AG1eDUJ6X4XKbbtN4Es/m20kcFsVkXW7iybyMFklxU2w2&#10;RfTT4YzirGV1TYWDehZtFP+dKMbxGeR2ke0VJXPNvITnNfPgGoYvM7A6fz07rwPX+kFCO1k/gQy0&#10;HKYQbg1YtFL/wKiHCcyx+X4gmmLE3wuQ0jKKYzeyfhMnixls9EvL7qWFiApC5dhiNCw3dhjzg9Js&#10;30KmyPdYyDXIr2FeGU6aA6pRtDBlnsF4I7gxfrn3Xr/vrdUvAAAA//8DAFBLAwQUAAYACAAAACEA&#10;BrXF6tsAAAAFAQAADwAAAGRycy9kb3ducmV2LnhtbEyPwU7DMBBE70j9B2uRuFGHQEMasqmqSFxQ&#10;hUrLB7jxEkfE6yh20/D3NSc4jmY086bczLYXE42+c4zwsExAEDdOd9wifB5f73MQPijWqndMCD/k&#10;YVMtbkpVaHfhD5oOoRWxhH2hEEwIQyGlbwxZ5ZduII7elxutClGOrdSjusRy28s0STJpVcdxwaiB&#10;akPN9+FsEZ5ot6KmNW9Jup8GP61r+36sEe9u5+0LiEBz+AvDL35EhyoyndyZtRc9QjwSENIMRDTz&#10;df4M4oSQPa5AVqX8T19dAQAA//8DAFBLAQItABQABgAIAAAAIQC2gziS/gAAAOEBAAATAAAAAAAA&#10;AAAAAAAAAAAAAABbQ29udGVudF9UeXBlc10ueG1sUEsBAi0AFAAGAAgAAAAhADj9If/WAAAAlAEA&#10;AAsAAAAAAAAAAAAAAAAALwEAAF9yZWxzLy5yZWxzUEsBAi0AFAAGAAgAAAAhAJFoM51+AgAA/wQA&#10;AA4AAAAAAAAAAAAAAAAALgIAAGRycy9lMm9Eb2MueG1sUEsBAi0AFAAGAAgAAAAhAAa1xerbAAAA&#10;BQEAAA8AAAAAAAAAAAAAAAAA2AQAAGRycy9kb3ducmV2LnhtbFBLBQYAAAAABAAEAPMAAADgBQAA&#10;AAA=&#10;" filled="f" strokecolor="red" strokeweight="2.25pt">
                <w10:wrap anchorx="margin"/>
              </v:rect>
            </w:pict>
          </mc:Fallback>
        </mc:AlternateContent>
      </w:r>
      <w:r w:rsidR="00AC1ADB">
        <w:rPr>
          <w:noProof/>
          <w:lang w:val="de-DE"/>
        </w:rPr>
        <mc:AlternateContent>
          <mc:Choice Requires="wps">
            <w:drawing>
              <wp:anchor distT="0" distB="0" distL="114300" distR="114300" simplePos="0" relativeHeight="251639296" behindDoc="0" locked="0" layoutInCell="1" allowOverlap="1" wp14:anchorId="193664A2" wp14:editId="56BF51EC">
                <wp:simplePos x="0" y="0"/>
                <wp:positionH relativeFrom="margin">
                  <wp:align>left</wp:align>
                </wp:positionH>
                <wp:positionV relativeFrom="paragraph">
                  <wp:posOffset>408131</wp:posOffset>
                </wp:positionV>
                <wp:extent cx="5706745" cy="642620"/>
                <wp:effectExtent l="19050" t="19050" r="27305" b="24130"/>
                <wp:wrapNone/>
                <wp:docPr id="57"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6745" cy="64262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0" o:spid="_x0000_s1026" style="position:absolute;margin-left:0;margin-top:32.15pt;width:449.35pt;height:50.6pt;z-index:251639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sgfQIAAP8EAAAOAAAAZHJzL2Uyb0RvYy54bWysVNuO2yAQfa/Uf0C8J7ZTOxdrndUqjqtK&#10;23bVbT+AGByjYqBA4qRV/70DTtKk+1JV9QMGZhjOmTnD3f2hE2jPjOVKFjgZxxgxWSvK5bbAXz5X&#10;ozlG1hFJiVCSFfjILL5fvn511+ucTVSrBGUGQRBp814XuHVO51Fk65Z1xI6VZhKMjTIdcbA024ga&#10;0kP0TkSTOJ5GvTJUG1Uza2G3HIx4GeI3Davdx6axzCFRYMDmwmjCuPFjtLwj+dYQ3fL6BIP8A4qO&#10;cAmXXkKVxBG0M/xFqI7XRlnVuHGtukg1Da9Z4ABskvgPNs8t0SxwgeRYfUmT/X9h6w/7J4M4LXA2&#10;w0iSDmr0CbJG5FYwBBn2Geq1zcHxWT8Zz9HqR1V/tUiqVQt+7MEY1beMUMCVeP/o5oBfWDiKNv17&#10;RSE+2TkVknVoTOcDQhrQIdTkeKkJOzhUw2Y2i6ezNMOoBts0nUwnAVJE8vNpbax7y1SH/KTABtCH&#10;6GT/aJ1HQ/Kzi79MqooLEeouJOoLPJlnsyycsEpw6q2BpdluVsKgPQHpVFUMX+AG/K/dOu5AwIJ3&#10;BZ57n5OkfDrWkoZrHOFimAMUIX1wYAfgTrNBKD8W8WI9X8/TEZBcj9K4LEcP1SodTatklpVvytWq&#10;TH56nEmat5xSJj3Us2iT9O9EcWqfQW4X2d5QsrfMK/heMo9uYYQ0A6vzP7ALOvClHyS0UfQIMjBq&#10;6EJ4NWDSKvMdox46sMD2244YhpF4J0FKiyRNfcuGRZrNoPDIXFs21xYiawhVYIfRMF25oc132vBt&#10;CzclocZSPYD8Gh6U4aU5oDqJFrosMDi9CL6Nr9fB6/e7tfwFAAD//wMAUEsDBBQABgAIAAAAIQBT&#10;5F7s3AAAAAcBAAAPAAAAZHJzL2Rvd25yZXYueG1sTI/BTsMwEETvSP0Haytxow5tE9IQp6oicUEI&#10;QcsHuPESR8TrKHbT8PcsJziOZjTzptzPrhcTjqHzpOB+lYBAarzpqFXwcXq6y0GEqMno3hMq+MYA&#10;+2pxU+rC+Cu943SMreASCoVWYGMcCilDY9HpsPIDEnuffnQ6shxbaUZ95XLXy3WSZNLpjnjB6gFr&#10;i83X8eIUbPElxaa1z8n6bRrCtKvd66lW6nY5Hx5BRJzjXxh+8RkdKmY6+wuZIHoFfCQqyLYbEOzm&#10;u/wBxJljWZqCrEr5n7/6AQAA//8DAFBLAQItABQABgAIAAAAIQC2gziS/gAAAOEBAAATAAAAAAAA&#10;AAAAAAAAAAAAAABbQ29udGVudF9UeXBlc10ueG1sUEsBAi0AFAAGAAgAAAAhADj9If/WAAAAlAEA&#10;AAsAAAAAAAAAAAAAAAAALwEAAF9yZWxzLy5yZWxzUEsBAi0AFAAGAAgAAAAhAK9S+yB9AgAA/wQA&#10;AA4AAAAAAAAAAAAAAAAALgIAAGRycy9lMm9Eb2MueG1sUEsBAi0AFAAGAAgAAAAhAFPkXuzcAAAA&#10;BwEAAA8AAAAAAAAAAAAAAAAA1wQAAGRycy9kb3ducmV2LnhtbFBLBQYAAAAABAAEAPMAAADgBQAA&#10;AAA=&#10;" filled="f" strokecolor="red" strokeweight="2.25pt">
                <w10:wrap anchorx="margin"/>
              </v:rect>
            </w:pict>
          </mc:Fallback>
        </mc:AlternateContent>
      </w:r>
      <w:r w:rsidR="00AC1ADB">
        <w:rPr>
          <w:noProof/>
          <w:lang w:val="de-DE"/>
        </w:rPr>
        <mc:AlternateContent>
          <mc:Choice Requires="wps">
            <w:drawing>
              <wp:anchor distT="0" distB="0" distL="114300" distR="114300" simplePos="0" relativeHeight="251643392" behindDoc="0" locked="0" layoutInCell="1" allowOverlap="1" wp14:anchorId="04B6B7FC" wp14:editId="70BCEB93">
                <wp:simplePos x="0" y="0"/>
                <wp:positionH relativeFrom="margin">
                  <wp:align>left</wp:align>
                </wp:positionH>
                <wp:positionV relativeFrom="paragraph">
                  <wp:posOffset>1180605</wp:posOffset>
                </wp:positionV>
                <wp:extent cx="5706801" cy="1556720"/>
                <wp:effectExtent l="19050" t="19050" r="27305" b="24765"/>
                <wp:wrapNone/>
                <wp:docPr id="63"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6801" cy="155672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5" o:spid="_x0000_s1026" style="position:absolute;margin-left:0;margin-top:92.95pt;width:449.35pt;height:122.6pt;z-index:25164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EPlgAIAAAAFAAAOAAAAZHJzL2Uyb0RvYy54bWysVMGO2yAQvVfqPyDuie2snWStdVZRHFeV&#10;tu2q234AwThGxUCBxNmu+u8dcJIm3UtV1QcMzDC8N/OGu/tDJ9CeGcuVLHAyjjFikqqay22Bv36p&#10;RnOMrCOyJkJJVuBnZvH94u2bu17nbKJaJWpmEASRNu91gVvndB5FlrasI3asNJNgbJTpiIOl2Ua1&#10;IT1E70Q0ieNp1CtTa6MosxZ2y8GIFyF+0zDqPjWNZQ6JAgM2F0YTxo0fo8UdybeG6JbTIwzyDyg6&#10;wiVceg5VEkfQzvBXoTpOjbKqcWOqukg1DacscAA2SfwHm6eWaBa4QHKsPqfJ/r+w9OP+0SBeF3h6&#10;g5EkHdToM2SNyK1gaBJnPkO9tjk4PulH4zla/aDoN4ukWrXgx5bGqL5lpAZcifePrg74hYWjaNN/&#10;UDXEJzunQrIOjel8QEgDOoSaPJ9rwg4OUdjMZvF0HicYUbAlWTadTULVIpKfjmtj3TumOuQnBTYA&#10;P4Qn+wfrPBySn1z8bVJVXIhQeCFRX+DJPJtl4YRVgtfeGmia7WYlDNoT0E5VxfAFcpCAS7eOO1Cw&#10;4F2B597nqCmfj7WswzWOcDHMAYqQPjjQA3DH2aCUl9v4dj1fz9NROpmuR2lclqNltUpH0yqZZeVN&#10;uVqVyU+PM0nzltc1kx7qSbVJ+neqOPbPoLezbq8o2WvmFXyvmUfXMEKagdXpH9gFIfjaDxraqPoZ&#10;dGDU0IbwbMCkVeYHRj20YIHt9x0xDCPxXoKWbpM09T0bFmnmC4/MpWVzaSGSQqgCO4yG6coNfb7T&#10;hm9buCkJNZZqCfpreFCG1+aA6qhaaLPA4Pgk+D6+XAev3w/X4hcAAAD//wMAUEsDBBQABgAIAAAA&#10;IQD++Ns53QAAAAgBAAAPAAAAZHJzL2Rvd25yZXYueG1sTI/BTsMwDIbvSLxD5EncWNrBoC1NJ1SJ&#10;C5rQ2HiArDFNtcapmqwrbz9zgqP9W5+/v9zMrhcTjqHzpCBdJiCQGm86ahV8Hd7uMxAhajK694QK&#10;fjDAprq9KXVh/IU+cdrHVjCEQqEV2BiHQsrQWHQ6LP2AxNm3H52OPI6tNKO+MNz1cpUkT9LpjviD&#10;1QPWFpvT/uwUPOJ2jU1r35PVbhrClNfu41ArdbeYX19ARJzj3zH86rM6VOx09GcyQfQKuEjkbbbO&#10;QXCc5dkziCOzH9IUZFXK/wWqKwAAAP//AwBQSwECLQAUAAYACAAAACEAtoM4kv4AAADhAQAAEwAA&#10;AAAAAAAAAAAAAAAAAAAAW0NvbnRlbnRfVHlwZXNdLnhtbFBLAQItABQABgAIAAAAIQA4/SH/1gAA&#10;AJQBAAALAAAAAAAAAAAAAAAAAC8BAABfcmVscy8ucmVsc1BLAQItABQABgAIAAAAIQCRtEPlgAIA&#10;AAAFAAAOAAAAAAAAAAAAAAAAAC4CAABkcnMvZTJvRG9jLnhtbFBLAQItABQABgAIAAAAIQD++Ns5&#10;3QAAAAgBAAAPAAAAAAAAAAAAAAAAANoEAABkcnMvZG93bnJldi54bWxQSwUGAAAAAAQABADzAAAA&#10;5AUAAAAA&#10;" filled="f" strokecolor="red" strokeweight="2.25pt">
                <w10:wrap anchorx="margin"/>
              </v:rect>
            </w:pict>
          </mc:Fallback>
        </mc:AlternateContent>
      </w:r>
      <w:r w:rsidR="00AC1ADB">
        <w:rPr>
          <w:noProof/>
          <w:lang w:val="de-DE"/>
        </w:rPr>
        <mc:AlternateContent>
          <mc:Choice Requires="wps">
            <w:drawing>
              <wp:anchor distT="0" distB="0" distL="114300" distR="114300" simplePos="0" relativeHeight="251644416" behindDoc="0" locked="0" layoutInCell="1" allowOverlap="1" wp14:anchorId="1AA66CFA" wp14:editId="7DAF6EFC">
                <wp:simplePos x="0" y="0"/>
                <wp:positionH relativeFrom="column">
                  <wp:posOffset>5197419</wp:posOffset>
                </wp:positionH>
                <wp:positionV relativeFrom="paragraph">
                  <wp:posOffset>2522360</wp:posOffset>
                </wp:positionV>
                <wp:extent cx="685800" cy="208280"/>
                <wp:effectExtent l="0" t="0" r="0" b="0"/>
                <wp:wrapNone/>
                <wp:docPr id="61"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18E" w:rsidRPr="00507B6F" w:rsidRDefault="0065418E" w:rsidP="00507B6F">
                            <w:pPr>
                              <w:rPr>
                                <w:b/>
                                <w:color w:val="FF0000"/>
                                <w:sz w:val="16"/>
                                <w:szCs w:val="16"/>
                              </w:rPr>
                            </w:pPr>
                            <w:r>
                              <w:rPr>
                                <w:b/>
                                <w:color w:val="FF0000"/>
                                <w:sz w:val="16"/>
                                <w:szCs w:val="16"/>
                              </w:rPr>
                              <w:t>MsgWin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6" o:spid="_x0000_s1026" type="#_x0000_t202" style="position:absolute;left:0;text-align:left;margin-left:409.25pt;margin-top:198.6pt;width:54pt;height:16.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G8CtwIAALsFAAAOAAAAZHJzL2Uyb0RvYy54bWysVNtunDAQfa/Uf7D8TjCUZQGFjZJlqSql&#10;FynpB3jBLFbBprZ32bTqv3ds9pbkpWrLA7I94zNnZo7n+mbfd2jHlOZS5Di4IhgxUcmai02Ovz6W&#10;XoKRNlTUtJOC5fiJaXyzePvmehwyFspWdjVTCECEzsYhx60xQ+b7umpZT/WVHJgAYyNVTw1s1cav&#10;FR0Bve/8kJDYH6WqByUrpjWcFpMRLxx+07DKfG4azQzqcgzcjPsr91/bv7+4ptlG0aHl1YEG/QsW&#10;PeUCgp6gCmoo2ir+CqrnlZJaNuaqkr0vm4ZXzOUA2QTkRTYPLR2YywWKo4dTmfT/g60+7b4oxOsc&#10;xwFGgvbQo0e2N+hO7lFIYlugcdAZ+D0M4Gn2YIBGu2T1cC+rbxoJuWyp2LBbpeTYMloDwcDe9C+u&#10;TjjagqzHj7KGQHRrpAPaN6q31YN6IECHRj2dmmPJVHAYJ7OEgKUCU0iSMHHN82l2vDwobd4z2SO7&#10;yLGC3jtwurvXxpKh2dHFxhKy5F3n+t+JZwfgOJ1AaLhqbZaEa+fPlKSrZJVEXhTGKy8iReHdlsvI&#10;i8tgPiveFctlEfyycYMoa3ldM2HDHKUVRH/WuoPIJ1GcxKVlx2sLZylptVkvO4V2FKRdus+VHCxn&#10;N/85DVcEyOVFSkEYkbsw9co4mXtRGc28dE4SjwTpXRqTKI2K8nlK91ywf08JjTlOZ+Fs0tKZ9Ivc&#10;iPte50aznhsYHh3vcwzSgM860cwqcCVqtzaUd9P6ohSW/rkU0O5jo51erUQnsZr9eg8oVsRrWT+B&#10;cpUEZYEIYeLBopXqB0YjTI8c6+9bqhhG3QcB6k+DKLLjxm2i2TyEjbq0rC8tVFQAlWOD0bRcmmlE&#10;bQfFNy1EOr63W3gxJXdqPrM6vDOYEC6pwzSzI+hy77zOM3fxGwAA//8DAFBLAwQUAAYACAAAACEA&#10;+G+Z0+AAAAALAQAADwAAAGRycy9kb3ducmV2LnhtbEyPTU/DMAyG70j8h8hI3FjSjo2uNJ0mPiQO&#10;uzDK3WtMW9EkVZOt3b/HnOBo+9Hr5y22s+3FmcbQeachWSgQ5GpvOtdoqD5e7zIQIaIz2HtHGi4U&#10;YFteXxWYGz+5dzofYiM4xIUcNbQxDrmUoW7JYlj4gRzfvvxoMfI4NtKMOHG47WWq1Fpa7Bx/aHGg&#10;p5bq78PJaojR7JJL9WLD2+e8f55aVa+w0vr2Zt49gog0xz8YfvVZHUp2OvqTM0H0GrIkWzGqYbl5&#10;SEEwsUnXvDlquF8qBbIs5P8O5Q8AAAD//wMAUEsBAi0AFAAGAAgAAAAhALaDOJL+AAAA4QEAABMA&#10;AAAAAAAAAAAAAAAAAAAAAFtDb250ZW50X1R5cGVzXS54bWxQSwECLQAUAAYACAAAACEAOP0h/9YA&#10;AACUAQAACwAAAAAAAAAAAAAAAAAvAQAAX3JlbHMvLnJlbHNQSwECLQAUAAYACAAAACEAtnxvArcC&#10;AAC7BQAADgAAAAAAAAAAAAAAAAAuAgAAZHJzL2Uyb0RvYy54bWxQSwECLQAUAAYACAAAACEA+G+Z&#10;0+AAAAALAQAADwAAAAAAAAAAAAAAAAARBQAAZHJzL2Rvd25yZXYueG1sUEsFBgAAAAAEAAQA8wAA&#10;AB4GAAAAAA==&#10;" filled="f" stroked="f">
                <v:textbox style="mso-fit-shape-to-text:t">
                  <w:txbxContent>
                    <w:p w:rsidR="0065418E" w:rsidRPr="00507B6F" w:rsidRDefault="0065418E" w:rsidP="00507B6F">
                      <w:pPr>
                        <w:rPr>
                          <w:b/>
                          <w:color w:val="FF0000"/>
                          <w:sz w:val="16"/>
                          <w:szCs w:val="16"/>
                        </w:rPr>
                      </w:pPr>
                      <w:r>
                        <w:rPr>
                          <w:b/>
                          <w:color w:val="FF0000"/>
                          <w:sz w:val="16"/>
                          <w:szCs w:val="16"/>
                        </w:rPr>
                        <w:t>MsgWin</w:t>
                      </w:r>
                    </w:p>
                  </w:txbxContent>
                </v:textbox>
              </v:shape>
            </w:pict>
          </mc:Fallback>
        </mc:AlternateContent>
      </w:r>
      <w:r w:rsidR="00AC1ADB">
        <w:rPr>
          <w:noProof/>
          <w:lang w:val="de-DE"/>
        </w:rPr>
        <mc:AlternateContent>
          <mc:Choice Requires="wps">
            <w:drawing>
              <wp:anchor distT="0" distB="0" distL="114300" distR="114300" simplePos="0" relativeHeight="251642368" behindDoc="0" locked="0" layoutInCell="1" allowOverlap="1" wp14:anchorId="4E41B447" wp14:editId="49ADF5DD">
                <wp:simplePos x="0" y="0"/>
                <wp:positionH relativeFrom="column">
                  <wp:posOffset>5302927</wp:posOffset>
                </wp:positionH>
                <wp:positionV relativeFrom="paragraph">
                  <wp:posOffset>995575</wp:posOffset>
                </wp:positionV>
                <wp:extent cx="685800" cy="208280"/>
                <wp:effectExtent l="0" t="0" r="0" b="0"/>
                <wp:wrapNone/>
                <wp:docPr id="62"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18E" w:rsidRPr="00507B6F" w:rsidRDefault="0065418E" w:rsidP="00507B6F">
                            <w:pPr>
                              <w:rPr>
                                <w:b/>
                                <w:color w:val="FF0000"/>
                                <w:sz w:val="16"/>
                                <w:szCs w:val="16"/>
                              </w:rPr>
                            </w:pPr>
                            <w:r>
                              <w:rPr>
                                <w:b/>
                                <w:color w:val="FF0000"/>
                                <w:sz w:val="16"/>
                                <w:szCs w:val="16"/>
                              </w:rPr>
                              <w:t>Button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3" o:spid="_x0000_s1027" type="#_x0000_t202" style="position:absolute;left:0;text-align:left;margin-left:417.55pt;margin-top:78.4pt;width:54pt;height:16.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Ku4uwIAAMIFAAAOAAAAZHJzL2Uyb0RvYy54bWysVNtunDAQfa/Uf7D8TjCUZQGFjZJlqSql&#10;FynpB3jBLFbBprZ32bTqv3ds9pbkpWrLA7I94zNnZo7n+mbfd2jHlOZS5Di4IhgxUcmai02Ovz6W&#10;XoKRNlTUtJOC5fiJaXyzePvmehwyFspWdjVTCECEzsYhx60xQ+b7umpZT/WVHJgAYyNVTw1s1cav&#10;FR0Bve/8kJDYH6WqByUrpjWcFpMRLxx+07DKfG4azQzqcgzcjPsr91/bv7+4ptlG0aHl1YEG/QsW&#10;PeUCgp6gCmoo2ir+CqrnlZJaNuaqkr0vm4ZXzOUA2QTkRTYPLR2YywWKo4dTmfT/g60+7b4oxOsc&#10;xyFGgvbQo0e2N+hO7lFI3tkCjYPOwO9hAE+zBwM02iWrh3tZfdNIyGVLxYbdKiXHltEaCAb2pn9x&#10;dcLRFmQ9fpQ1BKJbIx3QvlG9rR7UAwE6NOrp1BxLpoLDOJklBCwVmEKShIlrnk+z4+VBafOeyR7Z&#10;RY4V9N6B0929NpYMzY4uNpaQJe861/9OPDsAx+kEQsNVa7MkXDt/piRdJask8qIwXnkRKQrvtlxG&#10;XlwG81nxrlgui+CXjRtEWcvrmgkb5iitIPqz1h1EPoniJC4tO15bOEtJq8162Sm0oyDt0n2u5GA5&#10;u/nPabgiQC4vUgrCiNyFqVfGydyLymjmpXOSeCRI79KYRGlUlM9TuueC/XtKaMxxOgtnk5bOpF/k&#10;Rtz3Ojea9dzA8Oh4n2OQBnzWiWZWgStRu7WhvJvWF6Ww9M+lgHYfG+30aiU6idXs13v3NpyYrZbX&#10;sn4CASsJAgMtwuCDRSvVD4xGGCI51t+3VDGMug8CHkEaRJGdOm4TzeYhbNSlZX1poaICqBwbjKbl&#10;0kyTajsovmkh0vHZ3cLDKbkT9ZnV4bnBoHC5HYaanUSXe+d1Hr2L3wAAAP//AwBQSwMEFAAGAAgA&#10;AAAhABYTW1veAAAACwEAAA8AAABkcnMvZG93bnJldi54bWxMj81OwzAQhO9IvIO1SNyoE0qiNMSp&#10;Kn4kDlwo4b6NlzgitqPYbdK3ZznR4858mp2ptosdxImm0HunIF0lIMi1XveuU9B8vt4VIEJEp3Hw&#10;jhScKcC2vr6qsNR+dh902sdOcIgLJSowMY6llKE1ZDGs/EiOvW8/WYx8Tp3UE84cbgd5nyS5tNg7&#10;/mBwpCdD7c/+aBXEqHfpuXmx4e1reX+eTdJm2Ch1e7PsHkFEWuI/DH/1uTrU3Ongj04HMSgo1lnK&#10;KBtZzhuY2DysWTmwUmxykHUlLzfUvwAAAP//AwBQSwECLQAUAAYACAAAACEAtoM4kv4AAADhAQAA&#10;EwAAAAAAAAAAAAAAAAAAAAAAW0NvbnRlbnRfVHlwZXNdLnhtbFBLAQItABQABgAIAAAAIQA4/SH/&#10;1gAAAJQBAAALAAAAAAAAAAAAAAAAAC8BAABfcmVscy8ucmVsc1BLAQItABQABgAIAAAAIQB1oKu4&#10;uwIAAMIFAAAOAAAAAAAAAAAAAAAAAC4CAABkcnMvZTJvRG9jLnhtbFBLAQItABQABgAIAAAAIQAW&#10;E1tb3gAAAAsBAAAPAAAAAAAAAAAAAAAAABUFAABkcnMvZG93bnJldi54bWxQSwUGAAAAAAQABADz&#10;AAAAIAYAAAAA&#10;" filled="f" stroked="f">
                <v:textbox style="mso-fit-shape-to-text:t">
                  <w:txbxContent>
                    <w:p w:rsidR="0065418E" w:rsidRPr="00507B6F" w:rsidRDefault="0065418E" w:rsidP="00507B6F">
                      <w:pPr>
                        <w:rPr>
                          <w:b/>
                          <w:color w:val="FF0000"/>
                          <w:sz w:val="16"/>
                          <w:szCs w:val="16"/>
                        </w:rPr>
                      </w:pPr>
                      <w:r>
                        <w:rPr>
                          <w:b/>
                          <w:color w:val="FF0000"/>
                          <w:sz w:val="16"/>
                          <w:szCs w:val="16"/>
                        </w:rPr>
                        <w:t>Button</w:t>
                      </w:r>
                    </w:p>
                  </w:txbxContent>
                </v:textbox>
              </v:shape>
            </w:pict>
          </mc:Fallback>
        </mc:AlternateContent>
      </w:r>
      <w:r w:rsidR="00AC1ADB">
        <w:rPr>
          <w:noProof/>
          <w:lang w:val="de-DE"/>
        </w:rPr>
        <mc:AlternateContent>
          <mc:Choice Requires="wps">
            <w:drawing>
              <wp:anchor distT="0" distB="0" distL="114300" distR="114300" simplePos="0" relativeHeight="251640320" behindDoc="0" locked="0" layoutInCell="1" allowOverlap="1" wp14:anchorId="31BDF29B" wp14:editId="5F10FD8C">
                <wp:simplePos x="0" y="0"/>
                <wp:positionH relativeFrom="column">
                  <wp:posOffset>5236231</wp:posOffset>
                </wp:positionH>
                <wp:positionV relativeFrom="paragraph">
                  <wp:posOffset>790645</wp:posOffset>
                </wp:positionV>
                <wp:extent cx="685800" cy="208280"/>
                <wp:effectExtent l="0" t="0" r="0" b="0"/>
                <wp:wrapNone/>
                <wp:docPr id="60"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18E" w:rsidRPr="00507B6F" w:rsidRDefault="0065418E" w:rsidP="00507B6F">
                            <w:pPr>
                              <w:rPr>
                                <w:b/>
                                <w:color w:val="FF0000"/>
                                <w:sz w:val="16"/>
                                <w:szCs w:val="16"/>
                              </w:rPr>
                            </w:pPr>
                            <w:r>
                              <w:rPr>
                                <w:b/>
                                <w:color w:val="FF0000"/>
                                <w:sz w:val="16"/>
                                <w:szCs w:val="16"/>
                              </w:rPr>
                              <w:t>CmdWin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1" o:spid="_x0000_s1028" type="#_x0000_t202" style="position:absolute;left:0;text-align:left;margin-left:412.3pt;margin-top:62.25pt;width:54pt;height:16.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3GeugIAAMIFAAAOAAAAZHJzL2Uyb0RvYy54bWysVNtu2zAMfR+wfxD07voyxbGNOkMbx8OA&#10;7gK0+wDFlmNhtuRJSuxu2L+Pkps0bTFg2KYHQRIpkoc85OXbqe/QgSnNpchxeBFgxEQlay52Of5y&#10;V3oJRtpQUdNOCpbje6bx29XrV5fjkLFItrKrmUJgROhsHHLcGjNkvq+rlvVUX8iBCRA2UvXUwFXt&#10;/FrREaz3nR8FQeyPUtWDkhXTGl6LWYhXzn7TsMp8ahrNDOpyDLEZtyu3b+3ury5ptlN0aHn1EAb9&#10;iyh6ygU4PZkqqKFor/gLUz2vlNSyMReV7H3ZNLxiDgOgCYNnaG5bOjCHBZKjh1Oa9P8zW308fFaI&#10;1zmOIT2C9lCjOzYZdC0nBCHZBI2DzkDvdgBNM4EACu3A6uFGVl81EnLdUrFjV0rJsWW0hgDdT//s&#10;62xHWyPb8YOswRHdG+kMTY3qbfYgHwisQyT3p+LYYCp4jJNFEoCkAlEUJFHiiufT7Ph5UNq8Y7JH&#10;9pBjBbV3xunhRhuAAapHFetLyJJ3nat/J548gOL8Aq7hq5XZIFw5f6RBukk2CfFIFG88EhSFd1Wu&#10;iReX4XJRvCnW6yL8af2GJGt5XTNh3RypFZI/K90DyWdSnMilZcdra86GpNVuu+4UOlCgdumWLRYE&#10;f6bmPw3DiQHLM0hhRILrKPXKOFl6pCQLL10GiReE6XUaByQlRfkU0g0X7N8hoTHH6SJazFz6LbbA&#10;rZfYaNZzA8Oj432OgRqw5na2DNyI2pXWUN7N57NU2PAfUwEZOxba8dVSdCarmbaT643o2AZbWd8D&#10;gZUEggEXYfDBoZXqO0YjDJEc6297qhhG3XsBTZCGhICacReyWEZwUeeS7bmEigpM5dhgNB/XZp5U&#10;+0HxXQuejm13BY1Tckdq22FzVIDIXmBQOGwPQ81OovO703ocvatfAAAA//8DAFBLAwQUAAYACAAA&#10;ACEAk966Nt8AAAALAQAADwAAAGRycy9kb3ducmV2LnhtbEyPzU7DMBCE70i8g7VI3KjTtCltiFNV&#10;/EgceqGE+zZ244h4HcVuk749ywmOO/NpdqbYTq4TFzOE1pOC+SwBYaj2uqVGQfX59rAGESKSxs6T&#10;UXA1Abbl7U2BufYjfZjLITaCQyjkqMDG2OdShtoah2Hme0PsnfzgMPI5NFIPOHK462SaJCvpsCX+&#10;YLE3z9bU34ezUxCj3s2v1asL71/T/mW0SZ1hpdT93bR7AhHNFP9g+K3P1aHkTkd/Jh1Ep2CdLleM&#10;spEuMxBMbBYpK0dWsscFyLKQ/zeUPwAAAP//AwBQSwECLQAUAAYACAAAACEAtoM4kv4AAADhAQAA&#10;EwAAAAAAAAAAAAAAAAAAAAAAW0NvbnRlbnRfVHlwZXNdLnhtbFBLAQItABQABgAIAAAAIQA4/SH/&#10;1gAAAJQBAAALAAAAAAAAAAAAAAAAAC8BAABfcmVscy8ucmVsc1BLAQItABQABgAIAAAAIQDuR3Ge&#10;ugIAAMIFAAAOAAAAAAAAAAAAAAAAAC4CAABkcnMvZTJvRG9jLnhtbFBLAQItABQABgAIAAAAIQCT&#10;3ro23wAAAAsBAAAPAAAAAAAAAAAAAAAAABQFAABkcnMvZG93bnJldi54bWxQSwUGAAAAAAQABADz&#10;AAAAIAYAAAAA&#10;" filled="f" stroked="f">
                <v:textbox style="mso-fit-shape-to-text:t">
                  <w:txbxContent>
                    <w:p w:rsidR="0065418E" w:rsidRPr="00507B6F" w:rsidRDefault="0065418E" w:rsidP="00507B6F">
                      <w:pPr>
                        <w:rPr>
                          <w:b/>
                          <w:color w:val="FF0000"/>
                          <w:sz w:val="16"/>
                          <w:szCs w:val="16"/>
                        </w:rPr>
                      </w:pPr>
                      <w:r>
                        <w:rPr>
                          <w:b/>
                          <w:color w:val="FF0000"/>
                          <w:sz w:val="16"/>
                          <w:szCs w:val="16"/>
                        </w:rPr>
                        <w:t>CmdWin</w:t>
                      </w:r>
                    </w:p>
                  </w:txbxContent>
                </v:textbox>
              </v:shape>
            </w:pict>
          </mc:Fallback>
        </mc:AlternateContent>
      </w:r>
      <w:r w:rsidR="00AC1ADB">
        <w:rPr>
          <w:noProof/>
          <w:lang w:val="de-DE"/>
        </w:rPr>
        <mc:AlternateContent>
          <mc:Choice Requires="wps">
            <w:drawing>
              <wp:anchor distT="0" distB="0" distL="114300" distR="114300" simplePos="0" relativeHeight="251638272" behindDoc="0" locked="0" layoutInCell="1" allowOverlap="1" wp14:anchorId="29DBCA83" wp14:editId="6FF4D795">
                <wp:simplePos x="0" y="0"/>
                <wp:positionH relativeFrom="column">
                  <wp:posOffset>5249734</wp:posOffset>
                </wp:positionH>
                <wp:positionV relativeFrom="paragraph">
                  <wp:posOffset>193738</wp:posOffset>
                </wp:positionV>
                <wp:extent cx="685800" cy="208280"/>
                <wp:effectExtent l="0" t="0" r="0" b="0"/>
                <wp:wrapNone/>
                <wp:docPr id="5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18E" w:rsidRPr="00507B6F" w:rsidRDefault="0065418E">
                            <w:pPr>
                              <w:rPr>
                                <w:b/>
                                <w:color w:val="FF0000"/>
                                <w:sz w:val="16"/>
                                <w:szCs w:val="16"/>
                              </w:rPr>
                            </w:pPr>
                            <w:r w:rsidRPr="00507B6F">
                              <w:rPr>
                                <w:b/>
                                <w:color w:val="FF0000"/>
                                <w:sz w:val="16"/>
                                <w:szCs w:val="16"/>
                              </w:rPr>
                              <w:t>Header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9" o:spid="_x0000_s1029" type="#_x0000_t202" style="position:absolute;left:0;text-align:left;margin-left:413.35pt;margin-top:15.25pt;width:54pt;height:16.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GrJuwIAAMI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3GKkaA99OiR7Q26k3sUpqkt0DjoDPweBvA0ezBAo12yeriX1TeNhFy2VGzYrVJybBmtgWBob/oX&#10;VyccbUHW40dZQyC6NdIB7RvV2+pBPRCgQ6OeTs2xZCo4nCVxEoClAlMUJFHimufT7Hh5UNq8Z7JH&#10;dpFjBb134HR3r40lQ7Oji40lZMm7zvW/E88OwHE6gdBw1dosCdfOn2mQrpJVQjwSzVYeCYrCuy2X&#10;xJuV4Twu3hXLZRH+snFDkrW8rpmwYY7SCsmfte4g8kkUJ3Fp2fHawllKWm3Wy06hHQVpl+5zJQfL&#10;2c1/TsMVAXJ5kVIYkeAuSr1ylsw9UpLYS+dB4gVhepfOApKSonye0j0X7N9TQmOO0ziKJy2dSb/I&#10;LXDf69xo1nMDw6PjfY5BGvBZJ5pZBa5E7daG8m5aX5TC0j+XAtp9bLTTq5XoJFazX+/d23hnga2W&#10;17J+AgErCQIDLcLgg0Ur1Q+MRhgiOdbft1QxjLoPAh5BGhJip47bkHgewUZdWtaXFioqgMqxwWha&#10;Ls00qbaD4psWIh2f3S08nJI7UZ9ZHZ4bDAqX22Go2Ul0uXde59G7+A0AAP//AwBQSwMEFAAGAAgA&#10;AAAhAEC4kereAAAACQEAAA8AAABkcnMvZG93bnJldi54bWxMj01PwzAMhu9I/IfISNxYspWVUepO&#10;Ex8SBy6Mcs8a01Q0SdVka/fvMSc42n70+nnL7ex6caIxdsEjLBcKBPkmmM63CPXHy80GREzaG90H&#10;TwhnirCtLi9KXZgw+Xc67VMrOMTHQiPYlIZCythYcjouwkCeb19hdDrxOLbSjHricNfLlVK5dLrz&#10;/MHqgR4tNd/7o0NIyeyW5/rZxdfP+e1psqpZ6xrx+mrePYBINKc/GH71WR0qdjqEozdR9AibVX7H&#10;KEKm1iAYuM9ueXFAyLMMZFXK/w2qHwAAAP//AwBQSwECLQAUAAYACAAAACEAtoM4kv4AAADhAQAA&#10;EwAAAAAAAAAAAAAAAAAAAAAAW0NvbnRlbnRfVHlwZXNdLnhtbFBLAQItABQABgAIAAAAIQA4/SH/&#10;1gAAAJQBAAALAAAAAAAAAAAAAAAAAC8BAABfcmVscy8ucmVsc1BLAQItABQABgAIAAAAIQCNeGrJ&#10;uwIAAMIFAAAOAAAAAAAAAAAAAAAAAC4CAABkcnMvZTJvRG9jLnhtbFBLAQItABQABgAIAAAAIQBA&#10;uJHq3gAAAAkBAAAPAAAAAAAAAAAAAAAAABUFAABkcnMvZG93bnJldi54bWxQSwUGAAAAAAQABADz&#10;AAAAIAYAAAAA&#10;" filled="f" stroked="f">
                <v:textbox style="mso-fit-shape-to-text:t">
                  <w:txbxContent>
                    <w:p w:rsidR="0065418E" w:rsidRPr="00507B6F" w:rsidRDefault="0065418E">
                      <w:pPr>
                        <w:rPr>
                          <w:b/>
                          <w:color w:val="FF0000"/>
                          <w:sz w:val="16"/>
                          <w:szCs w:val="16"/>
                        </w:rPr>
                      </w:pPr>
                      <w:r w:rsidRPr="00507B6F">
                        <w:rPr>
                          <w:b/>
                          <w:color w:val="FF0000"/>
                          <w:sz w:val="16"/>
                          <w:szCs w:val="16"/>
                        </w:rPr>
                        <w:t>Header</w:t>
                      </w:r>
                    </w:p>
                  </w:txbxContent>
                </v:textbox>
              </v:shape>
            </w:pict>
          </mc:Fallback>
        </mc:AlternateContent>
      </w:r>
      <w:r w:rsidR="00AC1ADB" w:rsidRPr="00AC1ADB">
        <w:rPr>
          <w:noProof/>
          <w:lang w:val="de-DE"/>
        </w:rPr>
        <w:drawing>
          <wp:inline distT="0" distB="0" distL="0" distR="0" wp14:anchorId="48F8AE66" wp14:editId="07474C03">
            <wp:extent cx="5760720" cy="2786380"/>
            <wp:effectExtent l="0" t="0" r="0" b="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86380"/>
                    </a:xfrm>
                    <a:prstGeom prst="rect">
                      <a:avLst/>
                    </a:prstGeom>
                  </pic:spPr>
                </pic:pic>
              </a:graphicData>
            </a:graphic>
          </wp:inline>
        </w:drawing>
      </w:r>
    </w:p>
    <w:p w:rsidR="00FE1473" w:rsidRDefault="00AC1066" w:rsidP="00AC1066">
      <w:pPr>
        <w:pStyle w:val="Beschriftung"/>
      </w:pPr>
      <w:bookmarkStart w:id="15" w:name="_Ref274298634"/>
      <w:bookmarkStart w:id="16" w:name="_Toc129507579"/>
      <w:r>
        <w:t xml:space="preserve">Picture </w:t>
      </w:r>
      <w:r>
        <w:fldChar w:fldCharType="begin"/>
      </w:r>
      <w:r>
        <w:instrText xml:space="preserve"> SEQ Picture \* ARABIC </w:instrText>
      </w:r>
      <w:r>
        <w:fldChar w:fldCharType="separate"/>
      </w:r>
      <w:r w:rsidR="00AE24CA">
        <w:rPr>
          <w:noProof/>
        </w:rPr>
        <w:t>3</w:t>
      </w:r>
      <w:r>
        <w:fldChar w:fldCharType="end"/>
      </w:r>
      <w:r>
        <w:t xml:space="preserve">: </w:t>
      </w:r>
      <w:r w:rsidR="0008413E">
        <w:t>[BROWSER]</w:t>
      </w:r>
      <w:r w:rsidR="008B1878">
        <w:t xml:space="preserve"> l</w:t>
      </w:r>
      <w:r w:rsidRPr="00C748FC">
        <w:t>ayout</w:t>
      </w:r>
      <w:bookmarkEnd w:id="15"/>
      <w:bookmarkEnd w:id="16"/>
      <w:r w:rsidR="00190AAE">
        <w:t xml:space="preserve"> </w:t>
      </w:r>
    </w:p>
    <w:p w:rsidR="00190AAE" w:rsidRDefault="00190AAE" w:rsidP="00046706"/>
    <w:p w:rsidR="00B31DAB" w:rsidRDefault="00B31DAB" w:rsidP="004C2BF3">
      <w:r>
        <w:t xml:space="preserve">In </w:t>
      </w:r>
      <w:r w:rsidRPr="00DA1B82">
        <w:rPr>
          <w:rStyle w:val="CodeCharChar"/>
          <w:b/>
          <w:color w:val="FF0000"/>
        </w:rPr>
        <w:t>Header</w:t>
      </w:r>
      <w:r>
        <w:t xml:space="preserve"> </w:t>
      </w:r>
      <w:r w:rsidR="00C0102F">
        <w:t xml:space="preserve">section </w:t>
      </w:r>
      <w:r w:rsidR="00C0102F" w:rsidRPr="00EE222E">
        <w:rPr>
          <w:rStyle w:val="CodeCharChar"/>
          <w:color w:val="auto"/>
          <w:highlight w:val="lightGray"/>
        </w:rPr>
        <w:t>[</w:t>
      </w:r>
      <w:r w:rsidRPr="00EE222E">
        <w:rPr>
          <w:rStyle w:val="CodeCharChar"/>
          <w:color w:val="auto"/>
          <w:highlight w:val="lightGray"/>
        </w:rPr>
        <w:t>Typ]</w:t>
      </w:r>
      <w:r>
        <w:t xml:space="preserve"> </w:t>
      </w:r>
      <w:r w:rsidR="00507B6F">
        <w:t xml:space="preserve">is replaced </w:t>
      </w:r>
      <w:r>
        <w:t xml:space="preserve">either </w:t>
      </w:r>
      <w:r w:rsidR="00507B6F">
        <w:t xml:space="preserve">by </w:t>
      </w:r>
      <w:r w:rsidRPr="00DA1B82">
        <w:rPr>
          <w:rStyle w:val="CodeCharChar"/>
          <w:b/>
          <w:color w:val="FF0000"/>
        </w:rPr>
        <w:t>Standard</w:t>
      </w:r>
      <w:r>
        <w:t xml:space="preserve"> or </w:t>
      </w:r>
      <w:r w:rsidRPr="00DA1B82">
        <w:rPr>
          <w:rStyle w:val="CodeCharChar"/>
          <w:b/>
          <w:color w:val="FF0000"/>
        </w:rPr>
        <w:t>Professional</w:t>
      </w:r>
      <w:r w:rsidR="00507B6F">
        <w:t xml:space="preserve">; </w:t>
      </w:r>
      <w:r w:rsidRPr="00DA1B82">
        <w:rPr>
          <w:rStyle w:val="CodeCharChar"/>
          <w:b/>
          <w:color w:val="FF0000"/>
        </w:rPr>
        <w:t>x.xx.xx</w:t>
      </w:r>
      <w:r w:rsidR="007F13C6">
        <w:t xml:space="preserve"> </w:t>
      </w:r>
      <w:r w:rsidR="004C2BF3">
        <w:t>is replace</w:t>
      </w:r>
      <w:r w:rsidR="00DE42B4">
        <w:t>d</w:t>
      </w:r>
      <w:r w:rsidR="004C2BF3">
        <w:t xml:space="preserve"> by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4C2BF3">
        <w:t xml:space="preserve"> version number</w:t>
      </w:r>
      <w:r w:rsidR="007F13C6">
        <w:t>.</w:t>
      </w:r>
    </w:p>
    <w:p w:rsidR="00B31DAB" w:rsidRDefault="00B31DAB" w:rsidP="00B31DAB"/>
    <w:p w:rsidR="00B31DAB" w:rsidRDefault="00B31DAB" w:rsidP="004C2BF3">
      <w:r w:rsidRPr="00DA1B82">
        <w:rPr>
          <w:rStyle w:val="CodeCharChar"/>
          <w:b/>
          <w:color w:val="FF0000"/>
        </w:rPr>
        <w:t>TopWin</w:t>
      </w:r>
      <w:r>
        <w:t xml:space="preserve"> </w:t>
      </w:r>
      <w:r w:rsidR="004C2BF3">
        <w:t xml:space="preserve">contains </w:t>
      </w:r>
      <w:r>
        <w:t>all available command</w:t>
      </w:r>
      <w:r w:rsidR="007F13C6">
        <w:t>s</w:t>
      </w:r>
      <w:r>
        <w:t xml:space="preserve">. </w:t>
      </w:r>
    </w:p>
    <w:p w:rsidR="00B31DAB" w:rsidRDefault="00B31DAB" w:rsidP="00B31DAB"/>
    <w:p w:rsidR="007F13C6" w:rsidRDefault="007F13C6" w:rsidP="004C2BF3">
      <w:r w:rsidRPr="00DA1B82">
        <w:rPr>
          <w:rStyle w:val="CodeCharChar"/>
          <w:b/>
          <w:color w:val="FF0000"/>
        </w:rPr>
        <w:t>Button</w:t>
      </w:r>
      <w:r>
        <w:t xml:space="preserve"> section contains </w:t>
      </w:r>
      <w:r w:rsidR="004C2BF3">
        <w:t xml:space="preserve">all available </w:t>
      </w:r>
      <w:r>
        <w:t>com</w:t>
      </w:r>
      <w:r w:rsidR="0059550C">
        <w:t xml:space="preserve">mand buttons. Please note, the buttons are context sensitive – depending on which command you </w:t>
      </w:r>
      <w:r w:rsidR="004C2BF3">
        <w:t>are executing</w:t>
      </w:r>
      <w:r w:rsidR="0059550C">
        <w:t>, the number of available command buttons may vary.</w:t>
      </w:r>
    </w:p>
    <w:p w:rsidR="00B31DAB" w:rsidRDefault="00B31DAB" w:rsidP="00B31DAB"/>
    <w:p w:rsidR="005853B6" w:rsidRDefault="00B31DAB" w:rsidP="004C2BF3">
      <w:r w:rsidRPr="00DA1B82">
        <w:rPr>
          <w:rStyle w:val="CodeCharChar"/>
          <w:b/>
          <w:color w:val="FF0000"/>
        </w:rPr>
        <w:t>MsgWin</w:t>
      </w:r>
      <w:r>
        <w:t xml:space="preserve"> </w:t>
      </w:r>
      <w:r w:rsidR="004C2BF3">
        <w:t xml:space="preserve">contains </w:t>
      </w:r>
      <w:r>
        <w:t xml:space="preserve">the output of the </w:t>
      </w:r>
      <w:r w:rsidR="004C2BF3">
        <w:t xml:space="preserve">last </w:t>
      </w:r>
      <w:r>
        <w:t xml:space="preserve">command </w:t>
      </w:r>
      <w:r w:rsidR="004C2BF3">
        <w:t>executed</w:t>
      </w:r>
      <w:r>
        <w:t>.</w:t>
      </w:r>
    </w:p>
    <w:p w:rsidR="00B31DAB" w:rsidRDefault="00B31DAB" w:rsidP="003B34F7"/>
    <w:p w:rsidR="00204A9C" w:rsidRDefault="00204A9C" w:rsidP="003B34F7">
      <w:r>
        <w:br w:type="page"/>
      </w:r>
    </w:p>
    <w:p w:rsidR="00204A9C" w:rsidRDefault="00204A9C" w:rsidP="00204A9C">
      <w:pPr>
        <w:pStyle w:val="berschrift1"/>
      </w:pPr>
      <w:bookmarkStart w:id="17" w:name="_Ref257458914"/>
      <w:bookmarkStart w:id="18" w:name="_Toc129507565"/>
      <w:r>
        <w:lastRenderedPageBreak/>
        <w:t>Check status</w:t>
      </w:r>
      <w:bookmarkEnd w:id="17"/>
      <w:bookmarkEnd w:id="18"/>
    </w:p>
    <w:p w:rsidR="000D4AE4" w:rsidRDefault="00204A9C" w:rsidP="0059550C">
      <w:r>
        <w:t xml:space="preserve">This command is </w:t>
      </w:r>
      <w:r w:rsidR="00DA1B82">
        <w:t xml:space="preserve">available </w:t>
      </w:r>
      <w:r>
        <w:t xml:space="preserve">to check </w:t>
      </w:r>
      <w:r w:rsidR="0059550C">
        <w:t xml:space="preserve">PHP </w:t>
      </w:r>
      <w:r>
        <w:t xml:space="preserve">environment and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8B1878">
        <w:t xml:space="preserve"> </w:t>
      </w:r>
      <w:r w:rsidR="0059550C">
        <w:t>status</w:t>
      </w:r>
      <w:r w:rsidR="000D4AE4">
        <w:t>. I</w:t>
      </w:r>
      <w:r w:rsidR="0059550C">
        <w:t xml:space="preserve">f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8B1878">
        <w:t xml:space="preserve"> </w:t>
      </w:r>
      <w:r w:rsidR="0059550C">
        <w:t xml:space="preserve">is not yet configured and </w:t>
      </w:r>
      <w:r w:rsidR="000D4AE4">
        <w:t xml:space="preserve">you select the </w:t>
      </w:r>
      <w:r w:rsidR="0059550C" w:rsidRPr="00303741">
        <w:t>“</w:t>
      </w:r>
      <w:r w:rsidR="0059550C" w:rsidRPr="00303741">
        <w:rPr>
          <w:iCs/>
        </w:rPr>
        <w:t xml:space="preserve">Check </w:t>
      </w:r>
      <w:r w:rsidR="0059550C" w:rsidRPr="00303741">
        <w:t xml:space="preserve">status” </w:t>
      </w:r>
      <w:r w:rsidR="000D4AE4" w:rsidRPr="00303741">
        <w:t>command</w:t>
      </w:r>
      <w:r w:rsidR="000D4AE4">
        <w:t xml:space="preserve"> and hit the </w:t>
      </w:r>
      <w:r w:rsidR="00CE351F">
        <w:rPr>
          <w:noProof/>
          <w:lang w:val="de-DE"/>
        </w:rPr>
        <w:drawing>
          <wp:inline distT="0" distB="0" distL="0" distR="0">
            <wp:extent cx="374650" cy="13335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650" cy="133350"/>
                    </a:xfrm>
                    <a:prstGeom prst="rect">
                      <a:avLst/>
                    </a:prstGeom>
                    <a:noFill/>
                    <a:ln>
                      <a:noFill/>
                    </a:ln>
                  </pic:spPr>
                </pic:pic>
              </a:graphicData>
            </a:graphic>
          </wp:inline>
        </w:drawing>
      </w:r>
      <w:r w:rsidR="000D4AE4">
        <w:t xml:space="preserve"> button, you will </w:t>
      </w:r>
      <w:r w:rsidR="0059550C">
        <w:t>receive</w:t>
      </w:r>
      <w:r w:rsidR="000D4AE4">
        <w:t xml:space="preserve"> </w:t>
      </w:r>
      <w:r w:rsidR="00C0102F">
        <w:t>the</w:t>
      </w:r>
      <w:r w:rsidR="004C2BF3">
        <w:t xml:space="preserve"> </w:t>
      </w:r>
      <w:r w:rsidR="000D4AE4">
        <w:t>error message</w:t>
      </w:r>
      <w:r w:rsidR="0059550C">
        <w:t xml:space="preserve"> shown below</w:t>
      </w:r>
      <w:r w:rsidR="000D4AE4">
        <w:t>.</w:t>
      </w:r>
    </w:p>
    <w:p w:rsidR="000D4AE4" w:rsidRDefault="000D4AE4" w:rsidP="000D4AE4"/>
    <w:p w:rsidR="000D4AE4" w:rsidRDefault="00CE351F" w:rsidP="000D4AE4">
      <w:r>
        <w:rPr>
          <w:noProof/>
          <w:lang w:val="de-DE"/>
        </w:rPr>
        <w:drawing>
          <wp:inline distT="0" distB="0" distL="0" distR="0">
            <wp:extent cx="5759450" cy="920750"/>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920750"/>
                    </a:xfrm>
                    <a:prstGeom prst="rect">
                      <a:avLst/>
                    </a:prstGeom>
                    <a:noFill/>
                    <a:ln>
                      <a:noFill/>
                    </a:ln>
                  </pic:spPr>
                </pic:pic>
              </a:graphicData>
            </a:graphic>
          </wp:inline>
        </w:drawing>
      </w:r>
    </w:p>
    <w:p w:rsidR="00190AAE" w:rsidRDefault="00AC1066" w:rsidP="00AC1066">
      <w:pPr>
        <w:pStyle w:val="Beschriftung"/>
      </w:pPr>
      <w:bookmarkStart w:id="19" w:name="_Toc129507580"/>
      <w:r>
        <w:t xml:space="preserve">Picture </w:t>
      </w:r>
      <w:r>
        <w:fldChar w:fldCharType="begin"/>
      </w:r>
      <w:r>
        <w:instrText xml:space="preserve"> SEQ Picture \* ARABIC </w:instrText>
      </w:r>
      <w:r>
        <w:fldChar w:fldCharType="separate"/>
      </w:r>
      <w:r w:rsidR="00AE24CA">
        <w:rPr>
          <w:noProof/>
        </w:rPr>
        <w:t>4</w:t>
      </w:r>
      <w:r>
        <w:fldChar w:fldCharType="end"/>
      </w:r>
      <w:r>
        <w:t xml:space="preserve">: </w:t>
      </w:r>
      <w:r w:rsidRPr="00171033">
        <w:t>Status output</w:t>
      </w:r>
      <w:bookmarkEnd w:id="19"/>
      <w:r w:rsidR="00190AAE">
        <w:t xml:space="preserve"> </w:t>
      </w:r>
    </w:p>
    <w:p w:rsidR="000D4AE4" w:rsidRDefault="000D4AE4" w:rsidP="000D4AE4"/>
    <w:p w:rsidR="004C2BF3" w:rsidRDefault="004C2BF3" w:rsidP="00FA0E8B">
      <w:r>
        <w:t xml:space="preserve">We recommend using the </w:t>
      </w:r>
      <w:r w:rsidRPr="00303741">
        <w:t>“</w:t>
      </w:r>
      <w:r w:rsidRPr="00303741">
        <w:rPr>
          <w:iCs/>
        </w:rPr>
        <w:t>Check status</w:t>
      </w:r>
      <w:r w:rsidRPr="00303741">
        <w:t>”</w:t>
      </w:r>
      <w:r w:rsidR="000D4AE4">
        <w:t xml:space="preserve"> command each time you </w:t>
      </w:r>
      <w:r w:rsidR="00AC1066">
        <w:t>update</w:t>
      </w:r>
      <w:r w:rsidR="000D4AE4">
        <w:t xml:space="preserve">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0D4AE4">
        <w:t xml:space="preserve"> </w:t>
      </w:r>
      <w:r w:rsidR="00026BDE">
        <w:t>software</w:t>
      </w:r>
      <w:r w:rsidR="000D4AE4">
        <w:t xml:space="preserve">. </w:t>
      </w:r>
      <w:r w:rsidR="00DA1B82">
        <w:t>This will ensure</w:t>
      </w:r>
      <w:r w:rsidR="00C0102F">
        <w:t xml:space="preserve">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8B1878">
        <w:t xml:space="preserve"> </w:t>
      </w:r>
      <w:r w:rsidR="00C0102F">
        <w:t xml:space="preserve">is properly configured and perform </w:t>
      </w:r>
      <w:r w:rsidR="00DA1B82">
        <w:t xml:space="preserve">any automatic </w:t>
      </w:r>
      <w:r w:rsidR="00C0102F">
        <w:t>upgr</w:t>
      </w:r>
      <w:r w:rsidR="00DA1B82">
        <w:t>ade activity</w:t>
      </w:r>
      <w:r w:rsidR="00C0102F">
        <w:t xml:space="preserve"> if required.</w:t>
      </w:r>
    </w:p>
    <w:p w:rsidR="004C2BF3" w:rsidRDefault="004C2BF3" w:rsidP="004C2BF3"/>
    <w:p w:rsidR="000D4AE4" w:rsidRDefault="000D4AE4" w:rsidP="004C2BF3">
      <w:r>
        <w:t xml:space="preserve">If everything is ok, </w:t>
      </w:r>
      <w:r w:rsidR="004C2BF3">
        <w:t xml:space="preserve">no </w:t>
      </w:r>
      <w:r>
        <w:t xml:space="preserve">error message </w:t>
      </w:r>
      <w:r w:rsidR="00C0102F">
        <w:t>will be shown</w:t>
      </w:r>
      <w:r w:rsidR="004C2BF3">
        <w:t xml:space="preserve"> </w:t>
      </w:r>
      <w:r>
        <w:t xml:space="preserve">and at the bottom </w:t>
      </w:r>
      <w:r w:rsidR="004C2BF3">
        <w:t xml:space="preserve">of the window </w:t>
      </w:r>
      <w:r>
        <w:t xml:space="preserve">you should </w:t>
      </w:r>
      <w:r w:rsidR="0059550C">
        <w:t xml:space="preserve">see a message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8B1878">
        <w:t xml:space="preserve"> </w:t>
      </w:r>
      <w:r>
        <w:t>is ready for synchronizing.</w:t>
      </w:r>
    </w:p>
    <w:p w:rsidR="000D4AE4" w:rsidRDefault="000D4AE4" w:rsidP="000D4AE4"/>
    <w:p w:rsidR="009E2A09" w:rsidRDefault="00CE351F" w:rsidP="000D4AE4">
      <w:r>
        <w:rPr>
          <w:noProof/>
          <w:lang w:val="de-DE"/>
        </w:rPr>
        <w:drawing>
          <wp:inline distT="0" distB="0" distL="0" distR="0">
            <wp:extent cx="5753100" cy="234950"/>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34950"/>
                    </a:xfrm>
                    <a:prstGeom prst="rect">
                      <a:avLst/>
                    </a:prstGeom>
                    <a:noFill/>
                    <a:ln>
                      <a:noFill/>
                    </a:ln>
                  </pic:spPr>
                </pic:pic>
              </a:graphicData>
            </a:graphic>
          </wp:inline>
        </w:drawing>
      </w:r>
    </w:p>
    <w:p w:rsidR="004C2BF3" w:rsidRDefault="00AC1066" w:rsidP="00AC1066">
      <w:pPr>
        <w:pStyle w:val="Beschriftung"/>
      </w:pPr>
      <w:bookmarkStart w:id="20" w:name="_Toc129507581"/>
      <w:r>
        <w:t xml:space="preserve">Picture </w:t>
      </w:r>
      <w:r>
        <w:fldChar w:fldCharType="begin"/>
      </w:r>
      <w:r>
        <w:instrText xml:space="preserve"> SEQ Picture \* ARABIC </w:instrText>
      </w:r>
      <w:r>
        <w:fldChar w:fldCharType="separate"/>
      </w:r>
      <w:r w:rsidR="00AE24CA">
        <w:rPr>
          <w:noProof/>
        </w:rPr>
        <w:t>5</w:t>
      </w:r>
      <w:r>
        <w:fldChar w:fldCharType="end"/>
      </w:r>
      <w:r>
        <w:t xml:space="preserve">: </w:t>
      </w:r>
      <w:r w:rsidR="009E2A09">
        <w:t>Overall status</w:t>
      </w:r>
      <w:bookmarkEnd w:id="20"/>
    </w:p>
    <w:p w:rsidR="004C2BF3" w:rsidRDefault="004C2BF3" w:rsidP="000D4AE4"/>
    <w:p w:rsidR="00303741" w:rsidRDefault="00804FF8" w:rsidP="00303741">
      <w:pPr>
        <w:pStyle w:val="berschrift1"/>
      </w:pPr>
      <w:r>
        <w:br w:type="page"/>
      </w:r>
    </w:p>
    <w:p w:rsidR="003276F2" w:rsidRDefault="003276F2" w:rsidP="003276F2"/>
    <w:p w:rsidR="003276F2" w:rsidRDefault="003276F2" w:rsidP="003276F2">
      <w:pPr>
        <w:pStyle w:val="berschrift1"/>
      </w:pPr>
      <w:bookmarkStart w:id="21" w:name="_Toc129507566"/>
      <w:r>
        <w:t xml:space="preserve">Configure </w:t>
      </w:r>
      <w:r w:rsidR="00CE351F">
        <w:rPr>
          <w:noProof/>
          <w:lang w:val="de-DE"/>
        </w:rPr>
        <w:drawing>
          <wp:inline distT="0" distB="0" distL="0" distR="0">
            <wp:extent cx="571500" cy="133350"/>
            <wp:effectExtent l="0" t="0" r="0" b="0"/>
            <wp:docPr id="13" name="Bild 13"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bookmarkEnd w:id="21"/>
    </w:p>
    <w:p w:rsidR="003276F2" w:rsidRDefault="00592541" w:rsidP="00AC1ADB">
      <w:r>
        <w:t xml:space="preserve">If you logged in as administrator, you </w:t>
      </w:r>
      <w:r w:rsidR="003276F2">
        <w:t>you</w:t>
      </w:r>
      <w:r w:rsidR="00E83523">
        <w:t>’re able to modify</w:t>
      </w:r>
      <w:r w:rsidR="003276F2">
        <w:t xml:space="preserve"> all </w:t>
      </w:r>
      <w:r w:rsidR="00E83523">
        <w:t xml:space="preserve">available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C0102F">
        <w:t xml:space="preserve"> </w:t>
      </w:r>
      <w:r w:rsidR="003276F2">
        <w:t>configuration parameters.</w:t>
      </w:r>
      <w:r w:rsidR="00F946F4">
        <w:t xml:space="preserve"> </w:t>
      </w:r>
      <w:r w:rsidR="00DA1B82">
        <w:t>For a complete list of available configuration parameter please refer to “</w:t>
      </w:r>
      <w:r w:rsidR="00AC1ADB">
        <w:t>Appendix A:  Configuration parameter</w:t>
      </w:r>
      <w:r w:rsidR="00DA1B82">
        <w:t>”.</w:t>
      </w:r>
    </w:p>
    <w:p w:rsidR="00F946F4" w:rsidRDefault="00F946F4" w:rsidP="00F946F4"/>
    <w:p w:rsidR="003276F2" w:rsidRDefault="0065418E" w:rsidP="003276F2">
      <w:r w:rsidRPr="0065418E">
        <w:drawing>
          <wp:anchor distT="0" distB="0" distL="114300" distR="114300" simplePos="0" relativeHeight="251791872" behindDoc="0" locked="0" layoutInCell="1" allowOverlap="1" wp14:anchorId="651DB7F0" wp14:editId="40265D8F">
            <wp:simplePos x="0" y="0"/>
            <wp:positionH relativeFrom="column">
              <wp:posOffset>19132</wp:posOffset>
            </wp:positionH>
            <wp:positionV relativeFrom="paragraph">
              <wp:posOffset>18201</wp:posOffset>
            </wp:positionV>
            <wp:extent cx="5758004" cy="395174"/>
            <wp:effectExtent l="0" t="0" r="0" b="508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9450" cy="395273"/>
                    </a:xfrm>
                    <a:prstGeom prst="rect">
                      <a:avLst/>
                    </a:prstGeom>
                  </pic:spPr>
                </pic:pic>
              </a:graphicData>
            </a:graphic>
            <wp14:sizeRelH relativeFrom="margin">
              <wp14:pctWidth>0</wp14:pctWidth>
            </wp14:sizeRelH>
            <wp14:sizeRelV relativeFrom="margin">
              <wp14:pctHeight>0</wp14:pctHeight>
            </wp14:sizeRelV>
          </wp:anchor>
        </w:drawing>
      </w:r>
      <w:r w:rsidR="0074206A" w:rsidRPr="0074206A">
        <w:rPr>
          <w:noProof/>
          <w:lang w:val="de-DE"/>
        </w:rPr>
        <w:drawing>
          <wp:anchor distT="0" distB="0" distL="114300" distR="114300" simplePos="0" relativeHeight="251775488" behindDoc="0" locked="0" layoutInCell="1" allowOverlap="1" wp14:anchorId="0C2E0F3B" wp14:editId="5E0AF31E">
            <wp:simplePos x="0" y="0"/>
            <wp:positionH relativeFrom="column">
              <wp:posOffset>55186</wp:posOffset>
            </wp:positionH>
            <wp:positionV relativeFrom="paragraph">
              <wp:posOffset>291212</wp:posOffset>
            </wp:positionV>
            <wp:extent cx="1976796" cy="94871"/>
            <wp:effectExtent l="0" t="0" r="0" b="635"/>
            <wp:wrapNone/>
            <wp:docPr id="237" name="Grafik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AC1ADB" w:rsidRPr="00AC1ADB">
        <w:rPr>
          <w:noProof/>
          <w:lang w:val="de-DE"/>
        </w:rPr>
        <w:drawing>
          <wp:inline distT="0" distB="0" distL="0" distR="0" wp14:anchorId="4A524005" wp14:editId="506ED695">
            <wp:extent cx="5758004" cy="2785066"/>
            <wp:effectExtent l="19050" t="19050" r="14605" b="15875"/>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786380"/>
                    </a:xfrm>
                    <a:prstGeom prst="rect">
                      <a:avLst/>
                    </a:prstGeom>
                    <a:ln>
                      <a:solidFill>
                        <a:schemeClr val="accent1"/>
                      </a:solidFill>
                    </a:ln>
                  </pic:spPr>
                </pic:pic>
              </a:graphicData>
            </a:graphic>
          </wp:inline>
        </w:drawing>
      </w:r>
    </w:p>
    <w:p w:rsidR="003276F2" w:rsidRDefault="009E2A09" w:rsidP="009E2A09">
      <w:pPr>
        <w:pStyle w:val="Beschriftung"/>
      </w:pPr>
      <w:bookmarkStart w:id="22" w:name="_Toc129507582"/>
      <w:r>
        <w:t xml:space="preserve">Picture </w:t>
      </w:r>
      <w:r>
        <w:fldChar w:fldCharType="begin"/>
      </w:r>
      <w:r>
        <w:instrText xml:space="preserve"> SEQ Picture \* ARABIC </w:instrText>
      </w:r>
      <w:r>
        <w:fldChar w:fldCharType="separate"/>
      </w:r>
      <w:r w:rsidR="00AE24CA">
        <w:rPr>
          <w:noProof/>
        </w:rPr>
        <w:t>6</w:t>
      </w:r>
      <w:r>
        <w:fldChar w:fldCharType="end"/>
      </w:r>
      <w:r>
        <w:t xml:space="preserve">: </w:t>
      </w:r>
      <w:r w:rsidRPr="00671C23">
        <w:t>Configuration panel</w:t>
      </w:r>
      <w:bookmarkEnd w:id="22"/>
      <w:r w:rsidR="003276F2">
        <w:t xml:space="preserve"> </w:t>
      </w:r>
    </w:p>
    <w:p w:rsidR="00F946F4" w:rsidRDefault="00F946F4" w:rsidP="003276F2"/>
    <w:p w:rsidR="00F946F4" w:rsidRDefault="00F946F4" w:rsidP="00E83523">
      <w:r>
        <w:t xml:space="preserve">In front of each parameter there is a twisty available to open/close a help section. </w:t>
      </w:r>
      <w:r w:rsidR="00026BDE">
        <w:t>C</w:t>
      </w:r>
      <w:r>
        <w:t>lick</w:t>
      </w:r>
      <w:r w:rsidR="00026BDE">
        <w:t>ing</w:t>
      </w:r>
      <w:r>
        <w:t xml:space="preserve"> on the </w:t>
      </w:r>
      <w:r w:rsidR="00CE351F">
        <w:rPr>
          <w:noProof/>
          <w:lang w:val="de-DE"/>
        </w:rPr>
        <w:drawing>
          <wp:inline distT="0" distB="0" distL="0" distR="0">
            <wp:extent cx="107950" cy="107950"/>
            <wp:effectExtent l="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950" cy="107950"/>
                    </a:xfrm>
                    <a:prstGeom prst="rect">
                      <a:avLst/>
                    </a:prstGeom>
                    <a:noFill/>
                    <a:ln>
                      <a:noFill/>
                    </a:ln>
                  </pic:spPr>
                </pic:pic>
              </a:graphicData>
            </a:graphic>
          </wp:inline>
        </w:drawing>
      </w:r>
      <w:r>
        <w:t xml:space="preserve"> button </w:t>
      </w:r>
      <w:r w:rsidR="00C0102F">
        <w:t xml:space="preserve">opens </w:t>
      </w:r>
      <w:r>
        <w:t xml:space="preserve">a help text </w:t>
      </w:r>
      <w:r w:rsidR="00E83523">
        <w:t xml:space="preserve">below the parameter </w:t>
      </w:r>
      <w:r w:rsidR="00CB4ADF">
        <w:t xml:space="preserve">including </w:t>
      </w:r>
      <w:r w:rsidR="001519FE">
        <w:t xml:space="preserve">a description of </w:t>
      </w:r>
      <w:r w:rsidR="00E83523">
        <w:t xml:space="preserve">available </w:t>
      </w:r>
      <w:r w:rsidR="00C0102F">
        <w:t xml:space="preserve">configuration </w:t>
      </w:r>
      <w:r>
        <w:t xml:space="preserve">option values. Clicking on </w:t>
      </w:r>
      <w:r w:rsidR="00CE351F">
        <w:rPr>
          <w:noProof/>
          <w:lang w:val="de-DE"/>
        </w:rPr>
        <w:drawing>
          <wp:inline distT="0" distB="0" distL="0" distR="0">
            <wp:extent cx="114300" cy="114300"/>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 xml:space="preserve"> will close the </w:t>
      </w:r>
      <w:r w:rsidR="00E83523">
        <w:t>help section</w:t>
      </w:r>
      <w:r w:rsidR="00CB4ADF">
        <w:t xml:space="preserve"> again</w:t>
      </w:r>
      <w:r>
        <w:t>.</w:t>
      </w:r>
    </w:p>
    <w:p w:rsidR="00F946F4" w:rsidRDefault="00F946F4" w:rsidP="00F946F4"/>
    <w:p w:rsidR="00F946F4" w:rsidRDefault="00F946F4" w:rsidP="00E83523">
      <w:r>
        <w:t xml:space="preserve">If you’ve installed </w:t>
      </w:r>
      <w:r w:rsidRPr="00DA1B82">
        <w:rPr>
          <w:b/>
        </w:rPr>
        <w:t>Professional Edition</w:t>
      </w:r>
      <w:r>
        <w:t xml:space="preserve">, an additional informational message will appear in the </w:t>
      </w:r>
      <w:r w:rsidRPr="00DA1B82">
        <w:rPr>
          <w:rStyle w:val="CodeCharChar"/>
          <w:b/>
          <w:color w:val="FF0000"/>
        </w:rPr>
        <w:t>Header</w:t>
      </w:r>
      <w:r>
        <w:t xml:space="preserve"> section. This information shows how much memory is used by </w:t>
      </w:r>
      <w:r w:rsidR="0008413E">
        <w:t>[BROWSER]</w:t>
      </w:r>
      <w:r w:rsidR="00C0102F">
        <w:t xml:space="preserve"> </w:t>
      </w:r>
      <w:r>
        <w:t>script calling the</w:t>
      </w:r>
      <w:r w:rsidR="00E83523">
        <w:t xml:space="preserve"> PHP function</w:t>
      </w:r>
      <w:r>
        <w:t xml:space="preserve"> </w:t>
      </w:r>
      <w:r w:rsidRPr="00EE222E">
        <w:rPr>
          <w:rStyle w:val="CodeCharChar"/>
          <w:color w:val="auto"/>
          <w:sz w:val="20"/>
          <w:highlight w:val="lightGray"/>
        </w:rPr>
        <w:t>memory_get_usage()</w:t>
      </w:r>
      <w:r>
        <w:t xml:space="preserve"> and the peak usage calling the </w:t>
      </w:r>
      <w:r w:rsidRPr="00EE222E">
        <w:rPr>
          <w:rStyle w:val="CodeCharChar"/>
          <w:color w:val="auto"/>
          <w:sz w:val="20"/>
          <w:highlight w:val="lightGray"/>
        </w:rPr>
        <w:t>memory_get_peak_usage(</w:t>
      </w:r>
      <w:r w:rsidRPr="00EE222E">
        <w:rPr>
          <w:rStyle w:val="CodeCharChar"/>
          <w:color w:val="auto"/>
          <w:highlight w:val="lightGray"/>
        </w:rPr>
        <w:t>)</w:t>
      </w:r>
      <w:r>
        <w:t xml:space="preserve"> function. </w:t>
      </w:r>
    </w:p>
    <w:p w:rsidR="003661A4" w:rsidRDefault="003661A4" w:rsidP="00E83523"/>
    <w:p w:rsidR="00F946F4" w:rsidRDefault="00F946F4" w:rsidP="00F946F4"/>
    <w:p w:rsidR="00F946F4" w:rsidRDefault="000B6614" w:rsidP="003276F2">
      <w:r>
        <w:br w:type="page"/>
      </w:r>
    </w:p>
    <w:p w:rsidR="000B6614" w:rsidRDefault="00DA1B82" w:rsidP="00390A3E">
      <w:pPr>
        <w:pStyle w:val="berschrift1"/>
      </w:pPr>
      <w:bookmarkStart w:id="23" w:name="_Toc129507567"/>
      <w:r>
        <w:lastRenderedPageBreak/>
        <w:t xml:space="preserve">View </w:t>
      </w:r>
      <w:r w:rsidR="00CE351F">
        <w:rPr>
          <w:noProof/>
          <w:lang w:val="de-DE"/>
        </w:rPr>
        <w:drawing>
          <wp:inline distT="0" distB="0" distL="0" distR="0">
            <wp:extent cx="571500" cy="133350"/>
            <wp:effectExtent l="0" t="0" r="0" b="0"/>
            <wp:docPr id="17" name="Bild 17"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F11FAC">
        <w:t xml:space="preserve"> </w:t>
      </w:r>
      <w:r w:rsidR="00390A3E">
        <w:t>log</w:t>
      </w:r>
      <w:bookmarkEnd w:id="23"/>
    </w:p>
    <w:p w:rsidR="00960442" w:rsidRDefault="00CB4ADF" w:rsidP="00E83523">
      <w:r>
        <w:t xml:space="preserve">If </w:t>
      </w:r>
      <w:r w:rsidR="00960442">
        <w:t xml:space="preserve">you’ve specified a log file in configuration panel, </w:t>
      </w:r>
      <w:r w:rsidR="00E83523">
        <w:t>th</w:t>
      </w:r>
      <w:r>
        <w:t>e</w:t>
      </w:r>
      <w:r w:rsidR="00E83523">
        <w:t xml:space="preserve"> </w:t>
      </w:r>
      <w:r>
        <w:t xml:space="preserve">additional </w:t>
      </w:r>
      <w:r w:rsidR="00E83523">
        <w:t xml:space="preserve">command </w:t>
      </w:r>
      <w:r w:rsidR="008E177D" w:rsidRPr="007D4495">
        <w:t xml:space="preserve">“Show </w:t>
      </w:r>
      <w:r w:rsidR="008E177D" w:rsidRPr="007D4495">
        <w:rPr>
          <w:rStyle w:val="Fett"/>
          <w:b w:val="0"/>
        </w:rPr>
        <w:t>sync•gw</w:t>
      </w:r>
      <w:r w:rsidR="008E177D" w:rsidRPr="007D4495">
        <w:t xml:space="preserve"> log file” </w:t>
      </w:r>
      <w:r w:rsidR="00E83523" w:rsidRPr="007D4495">
        <w:t>is</w:t>
      </w:r>
      <w:r w:rsidR="00E83523">
        <w:t xml:space="preserve"> available to </w:t>
      </w:r>
      <w:r w:rsidR="00960442">
        <w:t>display the</w:t>
      </w:r>
      <w:r w:rsidR="00592541">
        <w:t xml:space="preserve"> internal</w:t>
      </w:r>
      <w:r w:rsidR="00960442">
        <w:t xml:space="preserve"> </w:t>
      </w:r>
      <w:r w:rsidR="00E83523">
        <w:t>log file.</w:t>
      </w:r>
      <w:r w:rsidR="00960442">
        <w:t xml:space="preserve"> </w:t>
      </w:r>
    </w:p>
    <w:p w:rsidR="00960442" w:rsidRDefault="00960442" w:rsidP="003276F2"/>
    <w:p w:rsidR="00960442" w:rsidRPr="00960442" w:rsidRDefault="0065418E" w:rsidP="003276F2">
      <w:r w:rsidRPr="0065418E">
        <w:drawing>
          <wp:anchor distT="0" distB="0" distL="114300" distR="114300" simplePos="0" relativeHeight="251793920" behindDoc="0" locked="0" layoutInCell="1" allowOverlap="1" wp14:anchorId="0ECEE8EB" wp14:editId="32CA41E9">
            <wp:simplePos x="0" y="0"/>
            <wp:positionH relativeFrom="column">
              <wp:posOffset>9525</wp:posOffset>
            </wp:positionH>
            <wp:positionV relativeFrom="paragraph">
              <wp:posOffset>15240</wp:posOffset>
            </wp:positionV>
            <wp:extent cx="5757545" cy="394970"/>
            <wp:effectExtent l="0" t="0" r="0" b="508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7545" cy="394970"/>
                    </a:xfrm>
                    <a:prstGeom prst="rect">
                      <a:avLst/>
                    </a:prstGeom>
                  </pic:spPr>
                </pic:pic>
              </a:graphicData>
            </a:graphic>
            <wp14:sizeRelH relativeFrom="margin">
              <wp14:pctWidth>0</wp14:pctWidth>
            </wp14:sizeRelH>
            <wp14:sizeRelV relativeFrom="margin">
              <wp14:pctHeight>0</wp14:pctHeight>
            </wp14:sizeRelV>
          </wp:anchor>
        </w:drawing>
      </w:r>
      <w:r w:rsidR="0074206A" w:rsidRPr="0074206A">
        <w:rPr>
          <w:noProof/>
          <w:lang w:val="de-DE"/>
        </w:rPr>
        <w:drawing>
          <wp:anchor distT="0" distB="0" distL="114300" distR="114300" simplePos="0" relativeHeight="251777536" behindDoc="0" locked="0" layoutInCell="1" allowOverlap="1" wp14:anchorId="44A37126" wp14:editId="4D389592">
            <wp:simplePos x="0" y="0"/>
            <wp:positionH relativeFrom="column">
              <wp:posOffset>51523</wp:posOffset>
            </wp:positionH>
            <wp:positionV relativeFrom="paragraph">
              <wp:posOffset>287007</wp:posOffset>
            </wp:positionV>
            <wp:extent cx="1976796" cy="94871"/>
            <wp:effectExtent l="0" t="0" r="0" b="635"/>
            <wp:wrapNone/>
            <wp:docPr id="238" name="Grafik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7D4495" w:rsidRPr="007D4495">
        <w:rPr>
          <w:noProof/>
          <w:lang w:val="de-DE"/>
        </w:rPr>
        <w:drawing>
          <wp:inline distT="0" distB="0" distL="0" distR="0" wp14:anchorId="1241AB4C" wp14:editId="7C5535B5">
            <wp:extent cx="5760720" cy="2779395"/>
            <wp:effectExtent l="19050" t="19050" r="11430" b="20955"/>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779395"/>
                    </a:xfrm>
                    <a:prstGeom prst="rect">
                      <a:avLst/>
                    </a:prstGeom>
                    <a:ln>
                      <a:solidFill>
                        <a:srgbClr val="000000"/>
                      </a:solidFill>
                    </a:ln>
                  </pic:spPr>
                </pic:pic>
              </a:graphicData>
            </a:graphic>
          </wp:inline>
        </w:drawing>
      </w:r>
    </w:p>
    <w:p w:rsidR="00960442" w:rsidRDefault="000252DD" w:rsidP="000252DD">
      <w:pPr>
        <w:pStyle w:val="Beschriftung"/>
      </w:pPr>
      <w:bookmarkStart w:id="24" w:name="_Toc129507583"/>
      <w:r>
        <w:t xml:space="preserve">Picture </w:t>
      </w:r>
      <w:r>
        <w:fldChar w:fldCharType="begin"/>
      </w:r>
      <w:r>
        <w:instrText xml:space="preserve"> SEQ Picture \* ARABIC </w:instrText>
      </w:r>
      <w:r>
        <w:fldChar w:fldCharType="separate"/>
      </w:r>
      <w:r w:rsidR="00AE24CA">
        <w:rPr>
          <w:noProof/>
        </w:rPr>
        <w:t>7</w:t>
      </w:r>
      <w:r>
        <w:fldChar w:fldCharType="end"/>
      </w:r>
      <w:r>
        <w:t>:</w:t>
      </w:r>
      <w:r w:rsidR="00DE42B4" w:rsidRPr="00DE42B4">
        <w:t xml:space="preserve">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DE42B4">
        <w:t xml:space="preserve"> </w:t>
      </w:r>
      <w:r w:rsidRPr="00F42D22">
        <w:t>log file</w:t>
      </w:r>
      <w:bookmarkEnd w:id="24"/>
      <w:r w:rsidR="00960442">
        <w:t xml:space="preserve"> </w:t>
      </w:r>
    </w:p>
    <w:p w:rsidR="00960442" w:rsidRDefault="00960442" w:rsidP="003276F2"/>
    <w:p w:rsidR="00960442" w:rsidRDefault="00960442" w:rsidP="00E83523">
      <w:r>
        <w:t xml:space="preserve">The log display is dynamic. </w:t>
      </w:r>
      <w:r w:rsidR="008E177D">
        <w:t>All</w:t>
      </w:r>
      <w:r>
        <w:t xml:space="preserve"> messages </w:t>
      </w:r>
      <w:r w:rsidR="008E177D">
        <w:t xml:space="preserve">previously </w:t>
      </w:r>
      <w:r>
        <w:t>written to log file</w:t>
      </w:r>
      <w:r w:rsidR="008E177D">
        <w:t xml:space="preserve"> (and all new messages) </w:t>
      </w:r>
      <w:r w:rsidR="001519FE">
        <w:t>appears</w:t>
      </w:r>
      <w:r>
        <w:t xml:space="preserve"> in </w:t>
      </w:r>
      <w:r w:rsidRPr="00F2266F">
        <w:rPr>
          <w:rStyle w:val="CodeCharChar"/>
          <w:b/>
          <w:color w:val="FF0000"/>
        </w:rPr>
        <w:t>MsgWin</w:t>
      </w:r>
      <w:r w:rsidR="001519FE" w:rsidRPr="001519FE">
        <w:t xml:space="preserve"> in</w:t>
      </w:r>
      <w:r w:rsidR="001519FE">
        <w:t xml:space="preserve"> log file panel</w:t>
      </w:r>
      <w:r>
        <w:t xml:space="preserve">. </w:t>
      </w:r>
      <w:r w:rsidR="00E83523">
        <w:t xml:space="preserve">This can be used to monitor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E83523">
        <w:t xml:space="preserve"> server execution.</w:t>
      </w:r>
    </w:p>
    <w:p w:rsidR="00960442" w:rsidRDefault="00960442" w:rsidP="00960442"/>
    <w:p w:rsidR="00E83523" w:rsidRDefault="008E177D" w:rsidP="001519FE">
      <w:r>
        <w:t>With the</w:t>
      </w:r>
      <w:r w:rsidR="007D4495">
        <w:t xml:space="preserve"> </w:t>
      </w:r>
      <w:r w:rsidR="007D4495" w:rsidRPr="007D4495">
        <w:rPr>
          <w:noProof/>
          <w:lang w:val="de-DE"/>
        </w:rPr>
        <w:drawing>
          <wp:inline distT="0" distB="0" distL="0" distR="0" wp14:anchorId="7BAE4E02" wp14:editId="71E1ADEA">
            <wp:extent cx="452595" cy="113149"/>
            <wp:effectExtent l="0" t="0" r="5080" b="1270"/>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269" cy="125068"/>
                    </a:xfrm>
                    <a:prstGeom prst="rect">
                      <a:avLst/>
                    </a:prstGeom>
                  </pic:spPr>
                </pic:pic>
              </a:graphicData>
            </a:graphic>
          </wp:inline>
        </w:drawing>
      </w:r>
      <w:r>
        <w:t xml:space="preserve"> </w:t>
      </w:r>
      <w:r w:rsidR="00CB4ADF">
        <w:t>button</w:t>
      </w:r>
      <w:r>
        <w:t>,</w:t>
      </w:r>
      <w:r w:rsidR="00960442">
        <w:t xml:space="preserve"> you </w:t>
      </w:r>
      <w:r w:rsidR="00C616F1">
        <w:t>can</w:t>
      </w:r>
      <w:r w:rsidR="00CB4ADF">
        <w:t xml:space="preserve"> </w:t>
      </w:r>
      <w:r w:rsidR="00960442">
        <w:t xml:space="preserve">delete </w:t>
      </w:r>
      <w:r w:rsidR="001519FE">
        <w:t xml:space="preserve">existing </w:t>
      </w:r>
      <w:r w:rsidR="00960442">
        <w:t xml:space="preserve">log file content. </w:t>
      </w:r>
    </w:p>
    <w:p w:rsidR="00E83523" w:rsidRDefault="00E83523" w:rsidP="001519FE"/>
    <w:p w:rsidR="00960442" w:rsidRDefault="00E83523" w:rsidP="00290347">
      <w:r>
        <w:t xml:space="preserve">If you click </w:t>
      </w:r>
      <w:r w:rsidR="00960442">
        <w:t>on the</w:t>
      </w:r>
      <w:r w:rsidR="007D4495">
        <w:t xml:space="preserve"> </w:t>
      </w:r>
      <w:r w:rsidR="007D4495" w:rsidRPr="007D4495">
        <w:rPr>
          <w:noProof/>
          <w:lang w:val="de-DE"/>
        </w:rPr>
        <w:drawing>
          <wp:inline distT="0" distB="0" distL="0" distR="0" wp14:anchorId="4FCBBEA5" wp14:editId="1AC941FB">
            <wp:extent cx="417425" cy="104356"/>
            <wp:effectExtent l="0" t="0" r="1905" b="0"/>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135" cy="111783"/>
                    </a:xfrm>
                    <a:prstGeom prst="rect">
                      <a:avLst/>
                    </a:prstGeom>
                  </pic:spPr>
                </pic:pic>
              </a:graphicData>
            </a:graphic>
          </wp:inline>
        </w:drawing>
      </w:r>
      <w:r w:rsidR="00960442">
        <w:t xml:space="preserve"> button, t</w:t>
      </w:r>
      <w:r w:rsidR="001519FE">
        <w:t xml:space="preserve">he dynamic update is </w:t>
      </w:r>
      <w:r w:rsidR="007D4495">
        <w:t>suspended,</w:t>
      </w:r>
      <w:r w:rsidR="001519FE">
        <w:t xml:space="preserve"> and </w:t>
      </w:r>
      <w:r w:rsidR="00960442">
        <w:t xml:space="preserve">a notification message is shown on </w:t>
      </w:r>
      <w:r w:rsidR="00CB4ADF">
        <w:t xml:space="preserve">upper </w:t>
      </w:r>
      <w:r w:rsidR="007D4495">
        <w:t>right-hand</w:t>
      </w:r>
      <w:r w:rsidR="00960442">
        <w:t xml:space="preserve"> side</w:t>
      </w:r>
      <w:r w:rsidR="001519FE">
        <w:t>; then the button</w:t>
      </w:r>
      <w:r w:rsidR="00290347">
        <w:t xml:space="preserve"> text</w:t>
      </w:r>
      <w:r w:rsidR="001519FE">
        <w:t xml:space="preserve"> is </w:t>
      </w:r>
      <w:r w:rsidR="00960442">
        <w:t>changes to</w:t>
      </w:r>
      <w:r w:rsidR="007D4495">
        <w:t xml:space="preserve"> </w:t>
      </w:r>
      <w:r w:rsidR="007D4495" w:rsidRPr="007D4495">
        <w:rPr>
          <w:noProof/>
          <w:lang w:val="de-DE"/>
        </w:rPr>
        <w:drawing>
          <wp:inline distT="0" distB="0" distL="0" distR="0" wp14:anchorId="0B4CAFFF" wp14:editId="19EDE51D">
            <wp:extent cx="457619" cy="108383"/>
            <wp:effectExtent l="0" t="0" r="0" b="6350"/>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0558" cy="118553"/>
                    </a:xfrm>
                    <a:prstGeom prst="rect">
                      <a:avLst/>
                    </a:prstGeom>
                  </pic:spPr>
                </pic:pic>
              </a:graphicData>
            </a:graphic>
          </wp:inline>
        </w:drawing>
      </w:r>
      <w:r w:rsidR="00960442">
        <w:t xml:space="preserve">. </w:t>
      </w:r>
      <w:r>
        <w:t xml:space="preserve">Clicking on </w:t>
      </w:r>
      <w:r w:rsidR="007D4495" w:rsidRPr="007D4495">
        <w:rPr>
          <w:noProof/>
          <w:lang w:val="de-DE"/>
        </w:rPr>
        <w:drawing>
          <wp:inline distT="0" distB="0" distL="0" distR="0" wp14:anchorId="1694C3B4" wp14:editId="64249386">
            <wp:extent cx="457619" cy="108383"/>
            <wp:effectExtent l="0" t="0" r="0" b="6350"/>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0558" cy="118553"/>
                    </a:xfrm>
                    <a:prstGeom prst="rect">
                      <a:avLst/>
                    </a:prstGeom>
                  </pic:spPr>
                </pic:pic>
              </a:graphicData>
            </a:graphic>
          </wp:inline>
        </w:drawing>
      </w:r>
      <w:r>
        <w:t xml:space="preserve"> enables dynamic update</w:t>
      </w:r>
      <w:r w:rsidR="00290347">
        <w:t>s again</w:t>
      </w:r>
      <w:r>
        <w:t>.</w:t>
      </w:r>
    </w:p>
    <w:p w:rsidR="003661A4" w:rsidRDefault="003661A4">
      <w:pPr>
        <w:jc w:val="left"/>
      </w:pPr>
      <w:r>
        <w:br w:type="page"/>
      </w:r>
    </w:p>
    <w:p w:rsidR="003661A4" w:rsidRDefault="003661A4" w:rsidP="003661A4">
      <w:pPr>
        <w:pStyle w:val="berschrift1"/>
      </w:pPr>
      <w:bookmarkStart w:id="25" w:name="_Toc129507568"/>
      <w:r>
        <w:lastRenderedPageBreak/>
        <w:t>Select user</w:t>
      </w:r>
      <w:bookmarkEnd w:id="25"/>
    </w:p>
    <w:p w:rsidR="00986588" w:rsidRDefault="0065418E" w:rsidP="003661A4">
      <w:pPr>
        <w:jc w:val="left"/>
      </w:pPr>
      <w:r w:rsidRPr="0065418E">
        <w:drawing>
          <wp:anchor distT="0" distB="0" distL="114300" distR="114300" simplePos="0" relativeHeight="251795968" behindDoc="0" locked="0" layoutInCell="1" allowOverlap="1" wp14:anchorId="2FDD3160" wp14:editId="53BBF9E7">
            <wp:simplePos x="0" y="0"/>
            <wp:positionH relativeFrom="column">
              <wp:posOffset>17145</wp:posOffset>
            </wp:positionH>
            <wp:positionV relativeFrom="paragraph">
              <wp:posOffset>15240</wp:posOffset>
            </wp:positionV>
            <wp:extent cx="5757545" cy="394970"/>
            <wp:effectExtent l="0" t="0" r="0" b="508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7545" cy="394970"/>
                    </a:xfrm>
                    <a:prstGeom prst="rect">
                      <a:avLst/>
                    </a:prstGeom>
                  </pic:spPr>
                </pic:pic>
              </a:graphicData>
            </a:graphic>
            <wp14:sizeRelH relativeFrom="margin">
              <wp14:pctWidth>0</wp14:pctWidth>
            </wp14:sizeRelH>
            <wp14:sizeRelV relativeFrom="margin">
              <wp14:pctHeight>0</wp14:pctHeight>
            </wp14:sizeRelV>
          </wp:anchor>
        </w:drawing>
      </w:r>
      <w:r w:rsidR="0074206A" w:rsidRPr="0074206A">
        <w:rPr>
          <w:noProof/>
          <w:lang w:val="de-DE"/>
        </w:rPr>
        <w:drawing>
          <wp:anchor distT="0" distB="0" distL="114300" distR="114300" simplePos="0" relativeHeight="251779584" behindDoc="0" locked="0" layoutInCell="1" allowOverlap="1" wp14:anchorId="64F4CEA2" wp14:editId="1EA80BE6">
            <wp:simplePos x="0" y="0"/>
            <wp:positionH relativeFrom="column">
              <wp:posOffset>51523</wp:posOffset>
            </wp:positionH>
            <wp:positionV relativeFrom="paragraph">
              <wp:posOffset>282770</wp:posOffset>
            </wp:positionV>
            <wp:extent cx="1976796" cy="94871"/>
            <wp:effectExtent l="0" t="0" r="0" b="635"/>
            <wp:wrapNone/>
            <wp:docPr id="239" name="Grafik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986588" w:rsidRPr="00986588">
        <w:rPr>
          <w:noProof/>
          <w:lang w:val="de-DE"/>
        </w:rPr>
        <w:drawing>
          <wp:inline distT="0" distB="0" distL="0" distR="0" wp14:anchorId="64EA2E7B" wp14:editId="070615C1">
            <wp:extent cx="5760720" cy="2786380"/>
            <wp:effectExtent l="19050" t="19050" r="11430" b="139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786380"/>
                    </a:xfrm>
                    <a:prstGeom prst="rect">
                      <a:avLst/>
                    </a:prstGeom>
                    <a:ln>
                      <a:solidFill>
                        <a:schemeClr val="accent1"/>
                      </a:solidFill>
                    </a:ln>
                  </pic:spPr>
                </pic:pic>
              </a:graphicData>
            </a:graphic>
          </wp:inline>
        </w:drawing>
      </w:r>
    </w:p>
    <w:p w:rsidR="00986588" w:rsidRDefault="00986588" w:rsidP="00986588">
      <w:pPr>
        <w:pStyle w:val="Beschriftung"/>
      </w:pPr>
      <w:bookmarkStart w:id="26" w:name="_Toc129507584"/>
      <w:r>
        <w:t xml:space="preserve">Picture </w:t>
      </w:r>
      <w:r>
        <w:fldChar w:fldCharType="begin"/>
      </w:r>
      <w:r>
        <w:instrText xml:space="preserve"> SEQ Picture \* ARABIC </w:instrText>
      </w:r>
      <w:r>
        <w:fldChar w:fldCharType="separate"/>
      </w:r>
      <w:r w:rsidR="00AE24CA">
        <w:rPr>
          <w:noProof/>
        </w:rPr>
        <w:t>8</w:t>
      </w:r>
      <w:r>
        <w:fldChar w:fldCharType="end"/>
      </w:r>
      <w:r>
        <w:t>: Selecting user</w:t>
      </w:r>
      <w:bookmarkEnd w:id="26"/>
    </w:p>
    <w:p w:rsidR="00986588" w:rsidRDefault="00986588" w:rsidP="003661A4">
      <w:pPr>
        <w:jc w:val="left"/>
      </w:pPr>
    </w:p>
    <w:p w:rsidR="003661A4" w:rsidRDefault="003661A4" w:rsidP="003661A4">
      <w:pPr>
        <w:jc w:val="left"/>
      </w:pPr>
      <w:r>
        <w:t xml:space="preserve">If you’re logged in as administrator, you may access </w:t>
      </w:r>
      <w:r w:rsidR="00465CB7">
        <w:t>[USERDATA] only switching to specific user</w:t>
      </w:r>
      <w:r>
        <w:t>.</w:t>
      </w:r>
      <w:r w:rsidR="00986588">
        <w:t xml:space="preserve"> Please select the user from drop down and click on “Select user name to use”. Then you may explore specific [USERDATA].</w:t>
      </w:r>
      <w:r>
        <w:t xml:space="preserve"> </w:t>
      </w:r>
    </w:p>
    <w:p w:rsidR="003661A4" w:rsidRDefault="003661A4" w:rsidP="00290347"/>
    <w:p w:rsidR="00960442" w:rsidRDefault="00960442" w:rsidP="00960442"/>
    <w:p w:rsidR="00DD1C40" w:rsidRDefault="00DD1C40" w:rsidP="00DD1C40"/>
    <w:p w:rsidR="00960442" w:rsidRDefault="00F11FAC" w:rsidP="00960442">
      <w:pPr>
        <w:pStyle w:val="berschrift1"/>
      </w:pPr>
      <w:r>
        <w:br w:type="page"/>
      </w:r>
      <w:bookmarkStart w:id="27" w:name="_Toc129507569"/>
      <w:r w:rsidR="00960442">
        <w:lastRenderedPageBreak/>
        <w:t>Explore data</w:t>
      </w:r>
      <w:bookmarkEnd w:id="27"/>
    </w:p>
    <w:p w:rsidR="00E11EC7" w:rsidRDefault="00E22712" w:rsidP="00E11EC7">
      <w:pPr>
        <w:pStyle w:val="berschrift2"/>
      </w:pPr>
      <w:bookmarkStart w:id="28" w:name="_Toc129507570"/>
      <w:r>
        <w:t>[DATASTORE] level #1</w:t>
      </w:r>
      <w:bookmarkEnd w:id="28"/>
      <w:r>
        <w:t xml:space="preserve"> </w:t>
      </w:r>
    </w:p>
    <w:p w:rsidR="00960442" w:rsidRDefault="008E177D" w:rsidP="000011EF">
      <w:r>
        <w:t>The</w:t>
      </w:r>
      <w:r w:rsidR="003F366F">
        <w:t xml:space="preserve"> command </w:t>
      </w:r>
      <w:r w:rsidRPr="007D4495">
        <w:t>“Explore data”</w:t>
      </w:r>
      <w:r>
        <w:t xml:space="preserve"> </w:t>
      </w:r>
      <w:r w:rsidR="000011EF">
        <w:t xml:space="preserve">is available </w:t>
      </w:r>
      <w:r>
        <w:t xml:space="preserve">as </w:t>
      </w:r>
      <w:r w:rsidR="00F2266F">
        <w:t xml:space="preserve">soon </w:t>
      </w:r>
      <w:r>
        <w:t xml:space="preserve">as </w:t>
      </w:r>
      <w:r w:rsidR="00DD1C40">
        <w:t xml:space="preserve">a </w:t>
      </w:r>
      <w:r w:rsidR="00CB4ADF">
        <w:t>[</w:t>
      </w:r>
      <w:r w:rsidR="00F11FAC">
        <w:t>CONNECTOR</w:t>
      </w:r>
      <w:r w:rsidR="00CB4ADF">
        <w:t xml:space="preserve">] </w:t>
      </w:r>
      <w:r w:rsidR="00DD1C40">
        <w:t>in configuration panel</w:t>
      </w:r>
      <w:r>
        <w:t xml:space="preserve"> is </w:t>
      </w:r>
      <w:r w:rsidR="00DE42B4">
        <w:t>selected</w:t>
      </w:r>
      <w:r w:rsidR="00DD1C40">
        <w:t>.</w:t>
      </w:r>
      <w:r w:rsidR="003F366F">
        <w:t xml:space="preserve"> </w:t>
      </w:r>
      <w:r w:rsidR="000011EF">
        <w:t>In</w:t>
      </w:r>
      <w:r w:rsidR="003F366F">
        <w:t xml:space="preserve"> </w:t>
      </w:r>
      <w:r w:rsidR="000011EF">
        <w:t xml:space="preserve">explorer panel </w:t>
      </w:r>
      <w:r w:rsidR="003F366F">
        <w:t xml:space="preserve">you may examine any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F11FAC">
        <w:t xml:space="preserve"> [RECORDS] </w:t>
      </w:r>
      <w:r w:rsidR="003F366F">
        <w:t xml:space="preserve">available in </w:t>
      </w:r>
      <w:r w:rsidR="00CD45ED">
        <w:t>[DATASTORE]</w:t>
      </w:r>
      <w:r w:rsidR="003F366F">
        <w:t>.</w:t>
      </w:r>
      <w:r w:rsidR="00DD1C40">
        <w:t xml:space="preserve"> </w:t>
      </w:r>
    </w:p>
    <w:p w:rsidR="00DD1C40" w:rsidRDefault="0065418E" w:rsidP="00960442">
      <w:r w:rsidRPr="0065418E">
        <w:drawing>
          <wp:anchor distT="0" distB="0" distL="114300" distR="114300" simplePos="0" relativeHeight="251798016" behindDoc="0" locked="0" layoutInCell="1" allowOverlap="1" wp14:anchorId="43AB807F" wp14:editId="256D529E">
            <wp:simplePos x="0" y="0"/>
            <wp:positionH relativeFrom="column">
              <wp:posOffset>21590</wp:posOffset>
            </wp:positionH>
            <wp:positionV relativeFrom="paragraph">
              <wp:posOffset>186690</wp:posOffset>
            </wp:positionV>
            <wp:extent cx="5757545" cy="394970"/>
            <wp:effectExtent l="0" t="0" r="0" b="508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7545" cy="394970"/>
                    </a:xfrm>
                    <a:prstGeom prst="rect">
                      <a:avLst/>
                    </a:prstGeom>
                  </pic:spPr>
                </pic:pic>
              </a:graphicData>
            </a:graphic>
            <wp14:sizeRelH relativeFrom="margin">
              <wp14:pctWidth>0</wp14:pctWidth>
            </wp14:sizeRelH>
            <wp14:sizeRelV relativeFrom="margin">
              <wp14:pctHeight>0</wp14:pctHeight>
            </wp14:sizeRelV>
          </wp:anchor>
        </w:drawing>
      </w:r>
      <w:r w:rsidR="0074206A" w:rsidRPr="0074206A">
        <w:rPr>
          <w:noProof/>
          <w:lang w:val="de-DE"/>
        </w:rPr>
        <w:drawing>
          <wp:anchor distT="0" distB="0" distL="114300" distR="114300" simplePos="0" relativeHeight="251781632" behindDoc="0" locked="0" layoutInCell="1" allowOverlap="1" wp14:anchorId="2FFA47B4" wp14:editId="2F9D94A4">
            <wp:simplePos x="0" y="0"/>
            <wp:positionH relativeFrom="column">
              <wp:posOffset>46996</wp:posOffset>
            </wp:positionH>
            <wp:positionV relativeFrom="paragraph">
              <wp:posOffset>499512</wp:posOffset>
            </wp:positionV>
            <wp:extent cx="1976796" cy="94871"/>
            <wp:effectExtent l="0" t="0" r="0" b="635"/>
            <wp:wrapNone/>
            <wp:docPr id="240" name="Grafik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076D7D" w:rsidRPr="000E28D7">
        <w:rPr>
          <w:noProof/>
          <w:lang w:val="de-DE"/>
        </w:rPr>
        <w:drawing>
          <wp:anchor distT="0" distB="0" distL="114300" distR="114300" simplePos="0" relativeHeight="251692544" behindDoc="0" locked="0" layoutInCell="1" allowOverlap="1" wp14:anchorId="4B5C1FA9" wp14:editId="28376632">
            <wp:simplePos x="0" y="0"/>
            <wp:positionH relativeFrom="column">
              <wp:posOffset>35560</wp:posOffset>
            </wp:positionH>
            <wp:positionV relativeFrom="paragraph">
              <wp:posOffset>503611</wp:posOffset>
            </wp:positionV>
            <wp:extent cx="1484630" cy="109855"/>
            <wp:effectExtent l="0" t="0" r="1270" b="4445"/>
            <wp:wrapNone/>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84630" cy="109855"/>
                    </a:xfrm>
                    <a:prstGeom prst="rect">
                      <a:avLst/>
                    </a:prstGeom>
                  </pic:spPr>
                </pic:pic>
              </a:graphicData>
            </a:graphic>
            <wp14:sizeRelH relativeFrom="page">
              <wp14:pctWidth>0</wp14:pctWidth>
            </wp14:sizeRelH>
            <wp14:sizeRelV relativeFrom="page">
              <wp14:pctHeight>0</wp14:pctHeight>
            </wp14:sizeRelV>
          </wp:anchor>
        </w:drawing>
      </w:r>
      <w:r w:rsidR="00076D7D">
        <w:rPr>
          <w:noProof/>
          <w:lang w:val="de-DE"/>
        </w:rPr>
        <mc:AlternateContent>
          <mc:Choice Requires="wps">
            <w:drawing>
              <wp:anchor distT="0" distB="0" distL="114300" distR="114300" simplePos="0" relativeHeight="251664896" behindDoc="0" locked="0" layoutInCell="1" allowOverlap="1" wp14:anchorId="705850CC" wp14:editId="07208AA3">
                <wp:simplePos x="0" y="0"/>
                <wp:positionH relativeFrom="column">
                  <wp:posOffset>5095240</wp:posOffset>
                </wp:positionH>
                <wp:positionV relativeFrom="paragraph">
                  <wp:posOffset>1402715</wp:posOffset>
                </wp:positionV>
                <wp:extent cx="611505" cy="228600"/>
                <wp:effectExtent l="19050" t="19050" r="17145" b="19050"/>
                <wp:wrapNone/>
                <wp:docPr id="54"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 cy="2286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9" o:spid="_x0000_s1026" style="position:absolute;margin-left:401.2pt;margin-top:110.45pt;width:48.15pt;height:1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3fQIAAP4EAAAOAAAAZHJzL2Uyb0RvYy54bWysVNuO0zAQfUfiHyy/d3Mh6bZR09WqaRDS&#10;AisWPsC1ncbCsYPtNl0Q/87YaUvLviBEHhI7Hh+fM3PGi7tDJ9GeGyu0KnFyE2PEFdVMqG2Jv3yu&#10;JzOMrCOKEakVL/Ezt/hu+frVYugLnupWS8YNAhBli6EvcetcX0SRpS3viL3RPVew2GjTEQdTs42Y&#10;IQOgdzJK43gaDdqw3mjKrYW/1biIlwG/aTh1H5vGcodkiYGbC28T3hv/jpYLUmwN6VtBjzTIP7Do&#10;iFBw6BmqIo6gnREvoDpBjba6cTdUd5FuGkF50ABqkvgPNU8t6XnQAsmx/TlN9v/B0g/7R4MEK3Ge&#10;YaRIBzX6BFkjais5SrO5z9DQ2wICn/pH4zXa/kHTrxYpvWohjt8bo4eWEwa8Eh8fXW3wEwtb0WZ4&#10;rxngk53TIVmHxnQeENKADqEmz+ea8INDFH5OkySPc4woLKXpbBqHmkWkOG3ujXVvue6QH5TYAPkA&#10;TvYP1nkypDiF+LOUroWUoexSoQFAZ/ltHnZYLQXzq0Gk2W5W0qA9AefUdQxPkAbyL8M64cC/UnQl&#10;nvmYo6N8NtaKhWMcEXIcAxWpPDiIA3LH0eiTH/N4vp6tZ9kkS6frSRZX1eS+XmWTaZ3c5tWbarWq&#10;kp+eZ5IVrWCMK0/15Nkk+ztPHLtndNvZtVeS7LXyGp6XyqNrGiHNoOr0DeqCDXzlRwdtNHsGFxg9&#10;NiFcGjBotfmO0QANWGL7bUcMx0i+U+CkeZJlvmPDJMtvU5iYy5XN5QpRFKBK7DAahys3dvmuN2Lb&#10;wklJqLHS9+C+RgRneGeOrI6ehSYLCo4Xgu/iy3mI+n1tLX8BAAD//wMAUEsDBBQABgAIAAAAIQDA&#10;2PbF3gAAAAsBAAAPAAAAZHJzL2Rvd25yZXYueG1sTI/BTsMwDIbvSLxDZCRuLCHaRluaTqgSF4QQ&#10;23iArDVNReNUTdaVt8ec4Gj70+/vL3eLH8SMU+wDGbhfKRBITWh76gx8HJ/vMhAxWWrtEAgNfGOE&#10;XXV9VdqiDRfa43xIneAQioU14FIaCylj49DbuAojEt8+w+Rt4nHqZDvZC4f7QWqlttLbnviDsyPW&#10;Dpuvw9kbWOPrBpvOvSj9Po9xzmv/dqyNub1Znh5BJFzSHwy/+qwOFTudwpnaKAYDmdJrRg1orXIQ&#10;TGR59gDixJvNNgdZlfJ/h+oHAAD//wMAUEsBAi0AFAAGAAgAAAAhALaDOJL+AAAA4QEAABMAAAAA&#10;AAAAAAAAAAAAAAAAAFtDb250ZW50X1R5cGVzXS54bWxQSwECLQAUAAYACAAAACEAOP0h/9YAAACU&#10;AQAACwAAAAAAAAAAAAAAAAAvAQAAX3JlbHMvLnJlbHNQSwECLQAUAAYACAAAACEA/riFd30CAAD+&#10;BAAADgAAAAAAAAAAAAAAAAAuAgAAZHJzL2Uyb0RvYy54bWxQSwECLQAUAAYACAAAACEAwNj2xd4A&#10;AAALAQAADwAAAAAAAAAAAAAAAADXBAAAZHJzL2Rvd25yZXYueG1sUEsFBgAAAAAEAAQA8wAAAOIF&#10;AAAAAA==&#10;" filled="f" strokecolor="red" strokeweight="2.25pt"/>
            </w:pict>
          </mc:Fallback>
        </mc:AlternateContent>
      </w:r>
      <w:r w:rsidR="00076D7D">
        <w:rPr>
          <w:noProof/>
          <w:lang w:val="de-DE"/>
        </w:rPr>
        <mc:AlternateContent>
          <mc:Choice Requires="wps">
            <w:drawing>
              <wp:anchor distT="0" distB="0" distL="114300" distR="114300" simplePos="0" relativeHeight="251665920" behindDoc="0" locked="0" layoutInCell="1" allowOverlap="1" wp14:anchorId="067351AE" wp14:editId="1111381C">
                <wp:simplePos x="0" y="0"/>
                <wp:positionH relativeFrom="column">
                  <wp:posOffset>5095240</wp:posOffset>
                </wp:positionH>
                <wp:positionV relativeFrom="paragraph">
                  <wp:posOffset>1402771</wp:posOffset>
                </wp:positionV>
                <wp:extent cx="228600" cy="228600"/>
                <wp:effectExtent l="0" t="0" r="0" b="0"/>
                <wp:wrapNone/>
                <wp:docPr id="55"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18E" w:rsidRPr="00507B6F" w:rsidRDefault="0065418E" w:rsidP="00F2266F">
                            <w:pPr>
                              <w:rPr>
                                <w:b/>
                                <w:color w:val="FF0000"/>
                                <w:sz w:val="16"/>
                                <w:szCs w:val="16"/>
                              </w:rPr>
                            </w:pPr>
                            <w:r>
                              <w:rPr>
                                <w:b/>
                                <w:color w:val="FF0000"/>
                                <w:sz w:val="16"/>
                                <w:szCs w:val="1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 o:spid="_x0000_s1030" type="#_x0000_t202" style="position:absolute;left:0;text-align:left;margin-left:401.2pt;margin-top:110.45pt;width:18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mXtwIAAMI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zjGSNAeevTI9gbdyT2KYlegcdAZ+D0M4Gn2YIBGO7J6uJfVN42EXLZUbNitUnJsGa0hwdCW1r+4&#10;aluiM21B1uNHWUMgujXSAe0b1dvqQT0QoEOjnk7NsclUcBhFySwASwWmw9pGoNnx8qC0ec9kj+wi&#10;xwp678Dp7l6byfXoYmMJWfKuc/3vxLMDwJxOIDRctTabhGvnzzRIV8kqIR6JZiuPBEXh3ZZL4s3K&#10;cB4X74rlsgh/2bghyVpe10zYMEdpheTPWncQ+SSKk7i07Hht4WxKWm3Wy06hHQVpl+5zJQfL2c1/&#10;noarF3B5QSmMSHAXpV45S+YeKUnspfMg8YIwvUtnAUlJUT6ndM8F+3dKaMxxGkfxpKVz0i+4Be57&#10;zY1mPTcwPDre5zg5OdHMKnAlatdaQ3k3rS9KYdM/lwLafWy006uV6CRWs1/v3dsgNrqV71rWTyBg&#10;JUFgoEUYfLBopfqB0QhDJMf6+5YqhlH3QcAjSENC7NRxGxLPI9ioS8v60kJFBVA5NhhNy6WZJtV2&#10;UHzTQqTp2Ql5Cw+n4U7U56wOzw0GheN2GGp2El3undd59C5+AwAA//8DAFBLAwQUAAYACAAAACEA&#10;jJ8pjN4AAAALAQAADwAAAGRycy9kb3ducmV2LnhtbEyPwU7DMAyG70i8Q+RJ3Fiysk1taTohEFcm&#10;BkzaLWu8tqJxqiZby9vjneDo359+fy42k+vEBYfQetKwmCsQSJW3LdUaPj9e71MQIRqypvOEGn4w&#10;wKa8vSlMbv1I73jZxVpwCYXcaGhi7HMpQ9WgM2HueyTenfzgTORxqKUdzMjlrpOJUmvpTEt8oTE9&#10;PjdYfe/OTsPX2+mwX6pt/eJW/egnJcllUuu72fT0CCLiFP9guOqzOpTsdPRnskF0GlKVLBnVkCQq&#10;A8FE+pBycuRktc5AloX8/0P5CwAA//8DAFBLAQItABQABgAIAAAAIQC2gziS/gAAAOEBAAATAAAA&#10;AAAAAAAAAAAAAAAAAABbQ29udGVudF9UeXBlc10ueG1sUEsBAi0AFAAGAAgAAAAhADj9If/WAAAA&#10;lAEAAAsAAAAAAAAAAAAAAAAALwEAAF9yZWxzLy5yZWxzUEsBAi0AFAAGAAgAAAAhAM0MeZe3AgAA&#10;wgUAAA4AAAAAAAAAAAAAAAAALgIAAGRycy9lMm9Eb2MueG1sUEsBAi0AFAAGAAgAAAAhAIyfKYze&#10;AAAACwEAAA8AAAAAAAAAAAAAAAAAEQUAAGRycy9kb3ducmV2LnhtbFBLBQYAAAAABAAEAPMAAAAc&#10;BgAAAAA=&#10;" filled="f" stroked="f">
                <v:textbox>
                  <w:txbxContent>
                    <w:p w:rsidR="0065418E" w:rsidRPr="00507B6F" w:rsidRDefault="0065418E" w:rsidP="00F2266F">
                      <w:pPr>
                        <w:rPr>
                          <w:b/>
                          <w:color w:val="FF0000"/>
                          <w:sz w:val="16"/>
                          <w:szCs w:val="16"/>
                        </w:rPr>
                      </w:pPr>
                      <w:r>
                        <w:rPr>
                          <w:b/>
                          <w:color w:val="FF0000"/>
                          <w:sz w:val="16"/>
                          <w:szCs w:val="16"/>
                        </w:rPr>
                        <w:t>6</w:t>
                      </w:r>
                    </w:p>
                  </w:txbxContent>
                </v:textbox>
              </v:shape>
            </w:pict>
          </mc:Fallback>
        </mc:AlternateContent>
      </w:r>
      <w:r w:rsidR="00076D7D">
        <w:rPr>
          <w:noProof/>
          <w:lang w:val="de-DE"/>
        </w:rPr>
        <mc:AlternateContent>
          <mc:Choice Requires="wps">
            <w:drawing>
              <wp:anchor distT="0" distB="0" distL="114300" distR="114300" simplePos="0" relativeHeight="251651584" behindDoc="0" locked="0" layoutInCell="1" allowOverlap="1" wp14:anchorId="5CA250FA" wp14:editId="5A09799C">
                <wp:simplePos x="0" y="0"/>
                <wp:positionH relativeFrom="column">
                  <wp:posOffset>3495040</wp:posOffset>
                </wp:positionH>
                <wp:positionV relativeFrom="paragraph">
                  <wp:posOffset>731520</wp:posOffset>
                </wp:positionV>
                <wp:extent cx="611505" cy="457200"/>
                <wp:effectExtent l="19050" t="19050" r="17145" b="19050"/>
                <wp:wrapNone/>
                <wp:docPr id="4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 cy="4572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1" o:spid="_x0000_s1026" style="position:absolute;margin-left:275.2pt;margin-top:57.6pt;width:48.15pt;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GFeQIAAP4EAAAOAAAAZHJzL2Uyb0RvYy54bWysVMGO2yAQvVfqPyDuie3UySbWOqsojqtK&#10;23bVbT+AAI5RMVAgcbZV/70DTtJN91JV9QEDMwzvzbzh9u7YSXTg1gmtSpyNU4y4opoJtSvxl8/1&#10;aI6R80QxIrXiJX7iDt8tX7+67U3BJ7rVknGLIIhyRW9K3HpviiRxtOUdcWNtuAJjo21HPCztLmGW&#10;9BC9k8kkTWdJry0zVlPuHOxWgxEvY/ym4dR/bBrHPZIlBmw+jjaO2zAmy1tS7CwxraAnGOQfUHRE&#10;KLj0EqoinqC9FS9CdYJa7XTjx1R3iW4aQXnkAGyy9A82jy0xPHKB5DhzSZP7f2Hph8ODRYKVOF9g&#10;pEgHNfoEWSNqJzmaTLKQod64AhwfzYMNHJ251/SrQ0qvW/DjK2t133LCAFf0T64OhIWDo2jbv9cM&#10;4pO91zFZx8Z2ISCkAR1jTZ4uNeFHjyhszrJsmk4xomDKpzdQ84AoIcX5sLHOv+W6Q2FSYgvgY3By&#10;uHd+cD27hLuUroWUsexSob7Ek/n0ZhpPOC0FC9ZI0u62a2nRgYBy6jqF73TxlVsnPOhXiq7E8+Bz&#10;UlTIxkaxeI0nQg5zQC1VCA7kANxpNujkxyJdbOabeT7KJ7PNKE+rarSq1/loVmc30+pNtV5X2c+A&#10;M8uLVjDGVYB61myW/50mTt0zqO2i2itK7pp5Dd9L5sk1jFgRYHX+R3ZRBqHyg4K2mj2BCqwemhAe&#10;DZi02n7HqIcGLLH7tieWYyTfKVDSIsvz0LFxESuPkX1u2T63EEUhVIk9RsN07Ycu3xsrdi3clMUa&#10;K70C9TUiKiMoc0AFuMMCmiwyOD0IoYufr6PX72dr+QsAAP//AwBQSwMEFAAGAAgAAAAhAOWImM7e&#10;AAAACwEAAA8AAABkcnMvZG93bnJldi54bWxMj8FOwzAMhu9IvENkJG4sWdV2o2s6oUpcEEKw8QBZ&#10;Y9pqjVM1WVfeHnOCo/1/+v253C9uEDNOofekYb1SIJAab3tqNXwenx+2IEI0ZM3gCTV8Y4B9dXtT&#10;msL6K33gfIit4BIKhdHQxTgWUoamQ2fCyo9InH35yZnI49RKO5krl7tBJkrl0pme+EJnRqw7bM6H&#10;i9OQ4muGTdu9qOR9HsP8WLu3Y631/d3ytAMRcYl/MPzqszpU7HTyF7JBDBqyTKWMcrDOEhBM5Gm+&#10;AXHizXaTgKxK+f+H6gcAAP//AwBQSwECLQAUAAYACAAAACEAtoM4kv4AAADhAQAAEwAAAAAAAAAA&#10;AAAAAAAAAAAAW0NvbnRlbnRfVHlwZXNdLnhtbFBLAQItABQABgAIAAAAIQA4/SH/1gAAAJQBAAAL&#10;AAAAAAAAAAAAAAAAAC8BAABfcmVscy8ucmVsc1BLAQItABQABgAIAAAAIQAFstGFeQIAAP4EAAAO&#10;AAAAAAAAAAAAAAAAAC4CAABkcnMvZTJvRG9jLnhtbFBLAQItABQABgAIAAAAIQDliJjO3gAAAAsB&#10;AAAPAAAAAAAAAAAAAAAAANMEAABkcnMvZG93bnJldi54bWxQSwUGAAAAAAQABADzAAAA3gUAAAAA&#10;" filled="f" strokecolor="red" strokeweight="2.25pt"/>
            </w:pict>
          </mc:Fallback>
        </mc:AlternateContent>
      </w:r>
      <w:r w:rsidR="00076D7D">
        <w:rPr>
          <w:noProof/>
          <w:lang w:val="de-DE"/>
        </w:rPr>
        <mc:AlternateContent>
          <mc:Choice Requires="wps">
            <w:drawing>
              <wp:anchor distT="0" distB="0" distL="114300" distR="114300" simplePos="0" relativeHeight="251652608" behindDoc="0" locked="0" layoutInCell="1" allowOverlap="1" wp14:anchorId="388B3A00" wp14:editId="503CF428">
                <wp:simplePos x="0" y="0"/>
                <wp:positionH relativeFrom="column">
                  <wp:posOffset>3877945</wp:posOffset>
                </wp:positionH>
                <wp:positionV relativeFrom="paragraph">
                  <wp:posOffset>983336</wp:posOffset>
                </wp:positionV>
                <wp:extent cx="228600" cy="228600"/>
                <wp:effectExtent l="0" t="0" r="0" b="0"/>
                <wp:wrapNone/>
                <wp:docPr id="50"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18E" w:rsidRPr="00507B6F" w:rsidRDefault="0065418E" w:rsidP="00BB1792">
                            <w:pPr>
                              <w:rPr>
                                <w:b/>
                                <w:color w:val="FF0000"/>
                                <w:sz w:val="16"/>
                                <w:szCs w:val="16"/>
                              </w:rPr>
                            </w:pPr>
                            <w:r>
                              <w:rPr>
                                <w:b/>
                                <w:color w:val="FF0000"/>
                                <w:sz w:val="16"/>
                                <w:szCs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2" o:spid="_x0000_s1031" type="#_x0000_t202" style="position:absolute;left:0;text-align:left;margin-left:305.35pt;margin-top:77.45pt;width:18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dX5tgIAAMI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GaRH0A5q9MhGg+7kiKIosgkaep2C3kMPmmYEARTaBav7e1l+00jIVUPFlt0qJYeG0QocDO1P/+Lr&#10;hKMtyGb4KCswRHdGOqCxVp3NHuQDATp48nQqjnWmhMcoiucBSEoQHc7WAk2Pn3ulzXsmO2QPGVZQ&#10;ewdO9/faTKpHFWtLyIK3LbzTtBXPHgBzegHT8NXKrBOunD+TIFnH65h4JJqvPRLkuXdbrIg3L8LF&#10;LH+Xr1Z5+MvaDUna8Kpiwpo5Uiskf1a6A8knUpzIpWXLKwtnXdJqu1m1Cu0pULtwy6UcJGc1/7kb&#10;Ll8Qy4uQwogEd1HiFfN44ZGCzLxkEcReECZ3yTwgCcmL5yHdc8H+PSQ0ZDiZRbOJS2enX8QWuPU6&#10;Npp23MDwaHmX4fikRFPLwLWoXGkN5e10vkiFdf+cCij3sdCOr5aiE1nNuBmn3ji2wUZWT0BgJYFg&#10;wEUYfHBopPqB0QBDJMP6+44qhlH7QUATJCEhoGbchcwWEVzUpWRzKaGiBKgMG4ym48pMk2rXK75t&#10;wNLUdkLeQuPU3JHadtjk1aHdYFC42A5DzU6iy7vTOo/e5W8AAAD//wMAUEsDBBQABgAIAAAAIQAW&#10;gVnH3gAAAAsBAAAPAAAAZHJzL2Rvd25yZXYueG1sTI/BTsMwEETvSP0Ha5G4UbsoTZsQp6pAXEG0&#10;UImbG2+TiHgdxW4T/p7lRI878zQ7U2wm14kLDqH1pGExVyCQKm9bqjV87F/u1yBCNGRN5wk1/GCA&#10;TTm7KUxu/UjveNnFWnAIhdxoaGLscylD1aAzYe57JPZOfnAm8jnU0g5m5HDXyQelUulMS/yhMT0+&#10;NVh9785Ow+fr6euQqLf62S370U9Kksuk1ne30/YRRMQp/sPwV5+rQ8mdjv5MNohOQ7pQK0bZWCYZ&#10;CCbSJGXlyEqmMpBlIa83lL8AAAD//wMAUEsBAi0AFAAGAAgAAAAhALaDOJL+AAAA4QEAABMAAAAA&#10;AAAAAAAAAAAAAAAAAFtDb250ZW50X1R5cGVzXS54bWxQSwECLQAUAAYACAAAACEAOP0h/9YAAACU&#10;AQAACwAAAAAAAAAAAAAAAAAvAQAAX3JlbHMvLnJlbHNQSwECLQAUAAYACAAAACEAStHV+bYCAADC&#10;BQAADgAAAAAAAAAAAAAAAAAuAgAAZHJzL2Uyb0RvYy54bWxQSwECLQAUAAYACAAAACEAFoFZx94A&#10;AAALAQAADwAAAAAAAAAAAAAAAAAQBQAAZHJzL2Rvd25yZXYueG1sUEsFBgAAAAAEAAQA8wAAABsG&#10;AAAAAA==&#10;" filled="f" stroked="f">
                <v:textbox>
                  <w:txbxContent>
                    <w:p w:rsidR="0065418E" w:rsidRPr="00507B6F" w:rsidRDefault="0065418E" w:rsidP="00BB1792">
                      <w:pPr>
                        <w:rPr>
                          <w:b/>
                          <w:color w:val="FF0000"/>
                          <w:sz w:val="16"/>
                          <w:szCs w:val="16"/>
                        </w:rPr>
                      </w:pPr>
                      <w:r>
                        <w:rPr>
                          <w:b/>
                          <w:color w:val="FF0000"/>
                          <w:sz w:val="16"/>
                          <w:szCs w:val="16"/>
                        </w:rPr>
                        <w:t>5</w:t>
                      </w:r>
                    </w:p>
                  </w:txbxContent>
                </v:textbox>
              </v:shape>
            </w:pict>
          </mc:Fallback>
        </mc:AlternateContent>
      </w:r>
      <w:r w:rsidR="00076D7D">
        <w:rPr>
          <w:noProof/>
          <w:lang w:val="de-DE"/>
        </w:rPr>
        <mc:AlternateContent>
          <mc:Choice Requires="wps">
            <w:drawing>
              <wp:anchor distT="0" distB="0" distL="114300" distR="114300" simplePos="0" relativeHeight="251653632" behindDoc="0" locked="0" layoutInCell="1" allowOverlap="1" wp14:anchorId="4D6F7A6C" wp14:editId="48B85D8C">
                <wp:simplePos x="0" y="0"/>
                <wp:positionH relativeFrom="column">
                  <wp:posOffset>3163570</wp:posOffset>
                </wp:positionH>
                <wp:positionV relativeFrom="paragraph">
                  <wp:posOffset>967105</wp:posOffset>
                </wp:positionV>
                <wp:extent cx="228600" cy="228600"/>
                <wp:effectExtent l="0" t="0" r="0" b="0"/>
                <wp:wrapNone/>
                <wp:docPr id="52"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18E" w:rsidRPr="00507B6F" w:rsidRDefault="0065418E" w:rsidP="00F57D3D">
                            <w:pPr>
                              <w:rPr>
                                <w:b/>
                                <w:color w:val="FF0000"/>
                                <w:sz w:val="16"/>
                                <w:szCs w:val="16"/>
                              </w:rPr>
                            </w:pPr>
                            <w:r>
                              <w:rPr>
                                <w:b/>
                                <w:color w:val="FF0000"/>
                                <w:sz w:val="16"/>
                                <w:szCs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3" o:spid="_x0000_s1032" type="#_x0000_t202" style="position:absolute;left:0;text-align:left;margin-left:249.1pt;margin-top:76.15pt;width:18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5rtwIAAMI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WYSRoD3U6JHtDbqTexRF72yCxkFnoPcwgKbZgwAK7YLVw72svmkk5LKlYsNulZJjy2gNDob2p3/x&#10;dcLRFmQ9fpQ1GKJbIx3QvlG9zR7kAwE6FOrpVBzrTAWPUZTEAUgqEB3O1gLNjp8Hpc17JntkDzlW&#10;UHsHTnf32kyqRxVrS8iSdx2806wTzx4Ac3oB0/DVyqwTrpw/0yBdJauEeCSKVx4JisK7LZfEi8tw&#10;PiveFctlEf6ydkOStbyumbBmjtQKyZ+V7kDyiRQncmnZ8drCWZe02qyXnUI7CtQu3XIpB8lZzX/u&#10;hssXxPIipDAiwV2UemWczD1SkpmXzoPEC8L0Lo0DkpKifB7SPRfs30NCY47TWTSbuHR2+kVsgVuv&#10;Y6NZzw0Mj473OU5OSjSzDFyJ2pXWUN5N54tUWPfPqYByHwvt+GopOpHV7Nd71xvxsQ3Wsn4CAisJ&#10;BAMuwuCDQyvVD4xGGCI51t+3VDGMug8CmiANCbFTx13IbB7BRV1K1pcSKiqAyrHBaDouzTSptoPi&#10;mxYsTW0n5C00TsMdqW2HTV4d2g0GhYvtMNTsJLq8O63z6F38BgAA//8DAFBLAwQUAAYACAAAACEA&#10;Gf1GF94AAAALAQAADwAAAGRycy9kb3ducmV2LnhtbEyPS0/DMBCE70j8B2uRuFGbPFCaxqkQiCuI&#10;8pB6c+NtEhGvo9htwr9nOcFxZz7NzlTbxQ3ijFPoPWm4XSkQSI23PbUa3t+ebgoQIRqyZvCEGr4x&#10;wLa+vKhMaf1Mr3jexVZwCIXSaOhiHEspQ9OhM2HlRyT2jn5yJvI5tdJOZuZwN8hEqTvpTE/8oTMj&#10;PnTYfO1OTsPH83H/mamX9tHl4+wXJcmtpdbXV8v9BkTEJf7B8Fufq0PNnQ7+RDaIQUO2LhJG2ciT&#10;FAQTeZqxcmClKFKQdSX/b6h/AAAA//8DAFBLAQItABQABgAIAAAAIQC2gziS/gAAAOEBAAATAAAA&#10;AAAAAAAAAAAAAAAAAABbQ29udGVudF9UeXBlc10ueG1sUEsBAi0AFAAGAAgAAAAhADj9If/WAAAA&#10;lAEAAAsAAAAAAAAAAAAAAAAALwEAAF9yZWxzLy5yZWxzUEsBAi0AFAAGAAgAAAAhAFJy/mu3AgAA&#10;wgUAAA4AAAAAAAAAAAAAAAAALgIAAGRycy9lMm9Eb2MueG1sUEsBAi0AFAAGAAgAAAAhABn9Rhfe&#10;AAAACwEAAA8AAAAAAAAAAAAAAAAAEQUAAGRycy9kb3ducmV2LnhtbFBLBQYAAAAABAAEAPMAAAAc&#10;BgAAAAA=&#10;" filled="f" stroked="f">
                <v:textbox>
                  <w:txbxContent>
                    <w:p w:rsidR="0065418E" w:rsidRPr="00507B6F" w:rsidRDefault="0065418E" w:rsidP="00F57D3D">
                      <w:pPr>
                        <w:rPr>
                          <w:b/>
                          <w:color w:val="FF0000"/>
                          <w:sz w:val="16"/>
                          <w:szCs w:val="16"/>
                        </w:rPr>
                      </w:pPr>
                      <w:r>
                        <w:rPr>
                          <w:b/>
                          <w:color w:val="FF0000"/>
                          <w:sz w:val="16"/>
                          <w:szCs w:val="16"/>
                        </w:rPr>
                        <w:t>4</w:t>
                      </w:r>
                    </w:p>
                  </w:txbxContent>
                </v:textbox>
              </v:shape>
            </w:pict>
          </mc:Fallback>
        </mc:AlternateContent>
      </w:r>
      <w:r w:rsidR="00076D7D">
        <w:rPr>
          <w:noProof/>
          <w:lang w:val="de-DE"/>
        </w:rPr>
        <mc:AlternateContent>
          <mc:Choice Requires="wps">
            <w:drawing>
              <wp:anchor distT="0" distB="0" distL="114300" distR="114300" simplePos="0" relativeHeight="251650560" behindDoc="0" locked="0" layoutInCell="1" allowOverlap="1" wp14:anchorId="63E9954E" wp14:editId="1311BC30">
                <wp:simplePos x="0" y="0"/>
                <wp:positionH relativeFrom="column">
                  <wp:posOffset>3032125</wp:posOffset>
                </wp:positionH>
                <wp:positionV relativeFrom="paragraph">
                  <wp:posOffset>715701</wp:posOffset>
                </wp:positionV>
                <wp:extent cx="348615" cy="457200"/>
                <wp:effectExtent l="19050" t="19050" r="13335" b="19050"/>
                <wp:wrapNone/>
                <wp:docPr id="48"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615" cy="4572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9" o:spid="_x0000_s1026" style="position:absolute;margin-left:238.75pt;margin-top:56.35pt;width:27.45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gCEewIAAP4EAAAOAAAAZHJzL2Uyb0RvYy54bWysVNuO2yAQfa/Uf0C8Z21nnWxirbNaxXFV&#10;qZdVt/0AAjhGxUCBxNlW/fcO2Ek33Zeqqh9s8Awz58yc4fbu2El04NYJrUqcXaUYcUU1E2pX4i+f&#10;68kCI+eJYkRqxUv8xB2+W71+ddubgk91qyXjFkEQ5YrelLj13hRJ4mjLO+KutOEKjI22HfGwtbuE&#10;WdJD9E4m0zSdJ722zFhNuXPwtxqMeBXjNw2n/mPTOO6RLDFg8/Ft43sb3snqlhQ7S0wr6AiD/AOK&#10;jggFSc+hKuIJ2lvxIlQnqNVON/6K6i7RTSMojxyATZb+weaxJYZHLlAcZ85lcv8vLP1weLBIsBLn&#10;0ClFOujRJ6gaUTvJ0TRbhgr1xhXg+GgebODozDtNvzqk9LoFP35vre5bThjgyoJ/cnEgbBwcRdv+&#10;vWYQn+y9jsU6NrYLAaEM6Bh78nTuCT96ROHndb6YZzOMKJjy2Q30PGYgxemwsc6/4bpDYVFiC+Bj&#10;cHJ453wAQ4qTS8ildC2kjG2XCvUlni5mN7N4wmkpWLBGkna3XUuLDgSUU9cpPGPiC7dOeNCvFF2J&#10;F8FnVFSoxkaxmMYTIYc1QJEqBAdyAG5cDTr5sUyXm8VmkU/y6XwzydOqmtzX63wyr7ObWXVdrddV&#10;9jPgzPKiFYxxFaCeNJvlf6eJcXoGtZ1Ve0HJXTKv4XnJPLmEEcsMrE7fyC7KIHR+UNBWsydQgdXD&#10;EMKlAYtW2+8Y9TCAJXbf9sRyjORbBUpaZnkeJjZuYucxss8t2+cWoiiEKrHHaFiu/TDle2PFroVM&#10;Weyx0vegvkZEZQRlDqhGzcKQRQbjhRCm+Pk+ev2+tla/AAAA//8DAFBLAwQUAAYACAAAACEA5loW&#10;Gt4AAAALAQAADwAAAGRycy9kb3ducmV2LnhtbEyPwU7DMAyG70i8Q2QkbixdaelWmk6oEheEEGw8&#10;QNZ4TUXjVE3WlbfHnOBo/78+f652ixvEjFPoPSlYrxIQSK03PXUKPg/PdxsQIWoyevCECr4xwK6+&#10;vqp0afyFPnDex04whEKpFdgYx1LK0Fp0Oqz8iMTZyU9ORx6nTppJXxjuBpkmyYN0uie+YPWIjcX2&#10;a392CjJ8zbHt7EuSvs9jmLeNezs0St3eLE+PICIu8a8Mv/qsDjU7Hf2ZTBADM4oi5yoH67QAwY38&#10;Ps1AHHmzyQqQdSX//1D/AAAA//8DAFBLAQItABQABgAIAAAAIQC2gziS/gAAAOEBAAATAAAAAAAA&#10;AAAAAAAAAAAAAABbQ29udGVudF9UeXBlc10ueG1sUEsBAi0AFAAGAAgAAAAhADj9If/WAAAAlAEA&#10;AAsAAAAAAAAAAAAAAAAALwEAAF9yZWxzLy5yZWxzUEsBAi0AFAAGAAgAAAAhAG8yAIR7AgAA/gQA&#10;AA4AAAAAAAAAAAAAAAAALgIAAGRycy9lMm9Eb2MueG1sUEsBAi0AFAAGAAgAAAAhAOZaFhreAAAA&#10;CwEAAA8AAAAAAAAAAAAAAAAA1QQAAGRycy9kb3ducmV2LnhtbFBLBQYAAAAABAAEAPMAAADgBQAA&#10;AAA=&#10;" filled="f" strokecolor="red" strokeweight="2.25pt"/>
            </w:pict>
          </mc:Fallback>
        </mc:AlternateContent>
      </w:r>
      <w:r w:rsidR="00076D7D">
        <w:rPr>
          <w:noProof/>
          <w:lang w:val="de-DE"/>
        </w:rPr>
        <mc:AlternateContent>
          <mc:Choice Requires="wps">
            <w:drawing>
              <wp:anchor distT="0" distB="0" distL="114300" distR="114300" simplePos="0" relativeHeight="251654656" behindDoc="0" locked="0" layoutInCell="1" allowOverlap="1" wp14:anchorId="2A6D31AA" wp14:editId="3A171163">
                <wp:simplePos x="0" y="0"/>
                <wp:positionH relativeFrom="column">
                  <wp:posOffset>2740660</wp:posOffset>
                </wp:positionH>
                <wp:positionV relativeFrom="paragraph">
                  <wp:posOffset>963239</wp:posOffset>
                </wp:positionV>
                <wp:extent cx="228600" cy="228600"/>
                <wp:effectExtent l="0" t="0" r="0" b="0"/>
                <wp:wrapNone/>
                <wp:docPr id="53"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18E" w:rsidRPr="00507B6F" w:rsidRDefault="0065418E" w:rsidP="00F57D3D">
                            <w:pPr>
                              <w:rPr>
                                <w:b/>
                                <w:color w:val="FF0000"/>
                                <w:sz w:val="16"/>
                                <w:szCs w:val="16"/>
                              </w:rPr>
                            </w:pPr>
                            <w:r>
                              <w:rPr>
                                <w:b/>
                                <w:color w:val="FF0000"/>
                                <w:sz w:val="16"/>
                                <w:szCs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4" o:spid="_x0000_s1033" type="#_x0000_t202" style="position:absolute;left:0;text-align:left;margin-left:215.8pt;margin-top:75.85pt;width:18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JRtwIAAMI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2TuMBO2gRo9sNOhOjiiKiE3Q0OsU9B560DQjCKDQLljd38vym0ZCrhoqtuxWKTk0jFbgYGh/+hdf&#10;JxxtQTbDR1mBIboz0gGNteps9iAfCNChUE+n4lhnSniMongegKQE0eFsLdD0+LlX2rxnskP2kGEF&#10;tXfgdH+vzaR6VLG2hCx428I7TVvx7AEwpxcwDV+tzDrhyvkzCZJ1vI6JR6L52iNBnnu3xYp48yJc&#10;zPJ3+WqVh7+s3ZCkDa8qJqyZI7VC8melO5B8IsWJXFq2vLJw1iWttptVq9CeArULt1zKQXJW85+7&#10;4fIFsbwIKYxIcBclXjGPFx4pyMxLFkHsBWFyl8wDkpC8eB7SPRfs30NCQ4aTWTSbuHR2+kVsgVuv&#10;Y6Npxw0Mj5Z3GY5PSjS1DFyLypXWUN5O54tUWPfPqYByHwvt+GopOpHVjJvR9cbi2AYbWT0BgZUE&#10;ggEXYfDBoZHqB0YDDJEM6+87qhhG7QcBTZCEhNip4y5ktojgoi4lm0sJFSVAZdhgNB1XZppUu17x&#10;bQOWprYT8hYap+aO1LbDJq8O7QaDwsV2GGp2El3endZ59C5/AwAA//8DAFBLAwQUAAYACAAAACEA&#10;OENIPN4AAAALAQAADwAAAGRycy9kb3ducmV2LnhtbEyPwU7DMBBE70j8g7VI3KgdSJMS4lQIxBXU&#10;ApV6c+NtEhGvo9htwt+znOC4M0+zM+V6dr044xg6TxqShQKBVHvbUaPh4/3lZgUiREPW9J5QwzcG&#10;WFeXF6UprJ9og+dtbASHUCiMhjbGoZAy1C06ExZ+QGLv6EdnIp9jI+1oJg53vbxVKpPOdMQfWjPg&#10;U4v11/bkNHy+Hve7VL01z245TH5Wkty91Pr6an58ABFxjn8w/Nbn6lBxp4M/kQ2i15DeJRmjbCyT&#10;HAQTaZazcmBllecgq1L+31D9AAAA//8DAFBLAQItABQABgAIAAAAIQC2gziS/gAAAOEBAAATAAAA&#10;AAAAAAAAAAAAAAAAAABbQ29udGVudF9UeXBlc10ueG1sUEsBAi0AFAAGAAgAAAAhADj9If/WAAAA&#10;lAEAAAsAAAAAAAAAAAAAAAAALwEAAF9yZWxzLy5yZWxzUEsBAi0AFAAGAAgAAAAhAKiqwlG3AgAA&#10;wgUAAA4AAAAAAAAAAAAAAAAALgIAAGRycy9lMm9Eb2MueG1sUEsBAi0AFAAGAAgAAAAhADhDSDze&#10;AAAACwEAAA8AAAAAAAAAAAAAAAAAEQUAAGRycy9kb3ducmV2LnhtbFBLBQYAAAAABAAEAPMAAAAc&#10;BgAAAAA=&#10;" filled="f" stroked="f">
                <v:textbox>
                  <w:txbxContent>
                    <w:p w:rsidR="0065418E" w:rsidRPr="00507B6F" w:rsidRDefault="0065418E" w:rsidP="00F57D3D">
                      <w:pPr>
                        <w:rPr>
                          <w:b/>
                          <w:color w:val="FF0000"/>
                          <w:sz w:val="16"/>
                          <w:szCs w:val="16"/>
                        </w:rPr>
                      </w:pPr>
                      <w:r>
                        <w:rPr>
                          <w:b/>
                          <w:color w:val="FF0000"/>
                          <w:sz w:val="16"/>
                          <w:szCs w:val="16"/>
                        </w:rPr>
                        <w:t>3</w:t>
                      </w:r>
                    </w:p>
                  </w:txbxContent>
                </v:textbox>
              </v:shape>
            </w:pict>
          </mc:Fallback>
        </mc:AlternateContent>
      </w:r>
      <w:r w:rsidR="00076D7D">
        <w:rPr>
          <w:noProof/>
          <w:lang w:val="de-DE"/>
        </w:rPr>
        <mc:AlternateContent>
          <mc:Choice Requires="wps">
            <w:drawing>
              <wp:anchor distT="0" distB="0" distL="114300" distR="114300" simplePos="0" relativeHeight="251649536" behindDoc="0" locked="0" layoutInCell="1" allowOverlap="1" wp14:anchorId="2202D982" wp14:editId="625F2232">
                <wp:simplePos x="0" y="0"/>
                <wp:positionH relativeFrom="column">
                  <wp:posOffset>2466340</wp:posOffset>
                </wp:positionH>
                <wp:positionV relativeFrom="paragraph">
                  <wp:posOffset>718129</wp:posOffset>
                </wp:positionV>
                <wp:extent cx="497205" cy="457200"/>
                <wp:effectExtent l="19050" t="19050" r="17145" b="19050"/>
                <wp:wrapNone/>
                <wp:docPr id="51"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205" cy="4572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7" o:spid="_x0000_s1026" style="position:absolute;margin-left:194.2pt;margin-top:56.55pt;width:39.15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LbewIAAP4EAAAOAAAAZHJzL2Uyb0RvYy54bWysVMGO0zAQvSPxD5bv3SQl3bZR09WqaRDS&#10;AisWPsC1ncbCsY3tNl0Q/87YaUvLXhAih2ScGY/fm3njxd2hk2jPrRNalTi7STHiimom1LbEXz7X&#10;oxlGzhPFiNSKl/iZO3y3fP1q0ZuCj3WrJeMWQRLlit6UuPXeFEniaMs74m604QqcjbYd8bC024RZ&#10;0kP2TibjNL1Nem2ZsZpy5+BvNTjxMuZvGk79x6Zx3CNZYsDm49vG9ya8k+WCFFtLTCvoEQb5BxQd&#10;EQoOPaeqiCdoZ8WLVJ2gVjvd+Buqu0Q3jaA8cgA2WfoHm6eWGB65QHGcOZfJ/b+09MP+0SLBSjzJ&#10;MFKkgx59gqoRtZUcjbNpqFBvXAGBT+bRBo7OPGj61SGlVy3E8Xtrdd9ywgBXFuKTqw1h4WAr2vTv&#10;NYP8ZOd1LNahsV1ICGVAh9iT53NP+MEjCj/z+XScTjCi4MonYMeeJaQ4bTbW+bdcdygYJbYAPiYn&#10;+wfnAxhSnELCWUrXQsrYdqlQX+LxbDKdxB1OS8GCN5K0281KWrQnoJy6TuGJ1ID+ZVgnPOhXiq7E&#10;sxBzVFSoxlqxeIwnQg42QJEqJAdyAO5oDTr5MU/n69l6lo/y8e16lKdVNbqvV/nots6mk+pNtVpV&#10;2c+AM8uLVjDGVYB60myW/50mjtMzqO2s2itK7pp5Dc9L5sk1jFhmYHX6RnZRBqHzg4I2mj2DCqwe&#10;hhAuDTBabb9j1MMAlth92xHLMZLvFChpnuV5mNi4iJ3HyF56NpceoiikKrHHaDBXfpjynbFi28JJ&#10;Weyx0vegvkZEZQRlDqiOmoUhiwyOF0KY4st1jPp9bS1/AQAA//8DAFBLAwQUAAYACAAAACEAk9Yv&#10;lt8AAAALAQAADwAAAGRycy9kb3ducmV2LnhtbEyPwU7DMAyG70i8Q2Qkbizt1pVSmk6oEheE0Nh4&#10;gKwxTUXjVE3WlbfHnOBo/59+f652ixvEjFPoPSlIVwkIpNabnjoFH8fnuwJEiJqMHjyhgm8MsKuv&#10;rypdGn+hd5wPsRNcQqHUCmyMYyllaC06HVZ+ROLs009ORx6nTppJX7jcDXKdJLl0uie+YPWIjcX2&#10;63B2CjJ83WLb2ZdkvZ/HMD807u3YKHV7szw9goi4xD8YfvVZHWp2OvkzmSAGBZuiyBjlIN2kIJjI&#10;8vwexIk3xTYFWVfy/w/1DwAAAP//AwBQSwECLQAUAAYACAAAACEAtoM4kv4AAADhAQAAEwAAAAAA&#10;AAAAAAAAAAAAAAAAW0NvbnRlbnRfVHlwZXNdLnhtbFBLAQItABQABgAIAAAAIQA4/SH/1gAAAJQB&#10;AAALAAAAAAAAAAAAAAAAAC8BAABfcmVscy8ucmVsc1BLAQItABQABgAIAAAAIQAVFFLbewIAAP4E&#10;AAAOAAAAAAAAAAAAAAAAAC4CAABkcnMvZTJvRG9jLnhtbFBLAQItABQABgAIAAAAIQCT1i+W3wAA&#10;AAsBAAAPAAAAAAAAAAAAAAAAANUEAABkcnMvZG93bnJldi54bWxQSwUGAAAAAAQABADzAAAA4QUA&#10;AAAA&#10;" filled="f" strokecolor="red" strokeweight="2.25pt"/>
            </w:pict>
          </mc:Fallback>
        </mc:AlternateContent>
      </w:r>
      <w:r w:rsidR="00076D7D">
        <w:rPr>
          <w:noProof/>
          <w:lang w:val="de-DE"/>
        </w:rPr>
        <mc:AlternateContent>
          <mc:Choice Requires="wps">
            <w:drawing>
              <wp:anchor distT="0" distB="0" distL="114300" distR="114300" simplePos="0" relativeHeight="251648512" behindDoc="0" locked="0" layoutInCell="1" allowOverlap="1" wp14:anchorId="76AFCD6C" wp14:editId="5168B2B3">
                <wp:simplePos x="0" y="0"/>
                <wp:positionH relativeFrom="column">
                  <wp:posOffset>2049145</wp:posOffset>
                </wp:positionH>
                <wp:positionV relativeFrom="paragraph">
                  <wp:posOffset>987481</wp:posOffset>
                </wp:positionV>
                <wp:extent cx="228600" cy="228600"/>
                <wp:effectExtent l="0" t="0" r="0" b="0"/>
                <wp:wrapNone/>
                <wp:docPr id="47"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18E" w:rsidRPr="00507B6F" w:rsidRDefault="0065418E" w:rsidP="00BB1792">
                            <w:pPr>
                              <w:rPr>
                                <w:b/>
                                <w:color w:val="FF0000"/>
                                <w:sz w:val="16"/>
                                <w:szCs w:val="16"/>
                              </w:rPr>
                            </w:pPr>
                            <w:r>
                              <w:rPr>
                                <w:b/>
                                <w:color w:val="FF0000"/>
                                <w:sz w:val="16"/>
                                <w:szCs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6" o:spid="_x0000_s1034" type="#_x0000_t202" style="position:absolute;left:0;text-align:left;margin-left:161.35pt;margin-top:77.75pt;width:18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vFtwIAAMI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1j&#10;MsdI0B5q9Mj2Bt3JPYrC2CZoHHQGeg8DaJo9CKDQLlg93Mvqm0ZCLlsqNuxWKTm2jNbgYGh/+hdf&#10;JxxtQdbjR1mDIbo10gHtG9Xb7EE+EKBDoZ5OxbHOVPAYRUkcgKQC0eFsLdDs+HlQ2rxnskf2kGMF&#10;tXfgdHevzaR6VLG2hCx518E7zTrx7AEwpxcwDV+tzDrhyvkzDdJVskqIR6J45ZGgKLzbckm8uAzn&#10;s+JdsVwW4S9rNyRZy+uaCWvmSK2Q/FnpDiSfSHEil5Ydry2cdUmrzXrZKbSjQO3SLZdykJzV/Odu&#10;uHxBLC9CCiMS3EWpV8bJ3CMlmXnpPEi8IEzv0jggKSnK5yHdc8H+PSQ05jidRbOJS2enX8QWuPU6&#10;Npr13MDw6Hif4+SkRDPLwJWoXWkN5d10vkiFdf+cCij3sdCOr5aiE1nNfr13vZEc22At6ycgsJJA&#10;MOAiDD44tFL9wGiEIZJj/X1LFcOo+yCgCdKQEDt13IXM5hFc1KVkfSmhogKoHBuMpuPSTJNqOyi+&#10;acHS1HZC3kLjNNyR2nbY5NWh3WBQuNgOQ81Oosu70zqP3sVvAAAA//8DAFBLAwQUAAYACAAAACEA&#10;gKukAN4AAAALAQAADwAAAGRycy9kb3ducmV2LnhtbEyPwU7DMBBE70j8g7VI3KjdFNM2xKkQiCuo&#10;hSJxc+NtEhGvo9htwt+znOC4M0+zM8Vm8p044xDbQAbmMwUCqQqupdrA+9vzzQpETJac7QKhgW+M&#10;sCkvLwqbuzDSFs+7VAsOoZhbA01KfS5lrBr0Ns5Cj8TeMQzeJj6HWrrBjhzuO5kpdSe9bYk/NLbH&#10;xwarr93JG9i/HD8/btVr/eR1P4ZJSfJracz11fRwDyLhlP5g+K3P1aHkTodwIhdFZ2CRZUtG2dBa&#10;g2BioVesHFhZzzXIspD/N5Q/AAAA//8DAFBLAQItABQABgAIAAAAIQC2gziS/gAAAOEBAAATAAAA&#10;AAAAAAAAAAAAAAAAAABbQ29udGVudF9UeXBlc10ueG1sUEsBAi0AFAAGAAgAAAAhADj9If/WAAAA&#10;lAEAAAsAAAAAAAAAAAAAAAAALwEAAF9yZWxzLy5yZWxzUEsBAi0AFAAGAAgAAAAhABY+y8W3AgAA&#10;wgUAAA4AAAAAAAAAAAAAAAAALgIAAGRycy9lMm9Eb2MueG1sUEsBAi0AFAAGAAgAAAAhAICrpADe&#10;AAAACwEAAA8AAAAAAAAAAAAAAAAAEQUAAGRycy9kb3ducmV2LnhtbFBLBQYAAAAABAAEAPMAAAAc&#10;BgAAAAA=&#10;" filled="f" stroked="f">
                <v:textbox>
                  <w:txbxContent>
                    <w:p w:rsidR="0065418E" w:rsidRPr="00507B6F" w:rsidRDefault="0065418E" w:rsidP="00BB1792">
                      <w:pPr>
                        <w:rPr>
                          <w:b/>
                          <w:color w:val="FF0000"/>
                          <w:sz w:val="16"/>
                          <w:szCs w:val="16"/>
                        </w:rPr>
                      </w:pPr>
                      <w:r>
                        <w:rPr>
                          <w:b/>
                          <w:color w:val="FF0000"/>
                          <w:sz w:val="16"/>
                          <w:szCs w:val="16"/>
                        </w:rPr>
                        <w:t>2</w:t>
                      </w:r>
                    </w:p>
                  </w:txbxContent>
                </v:textbox>
              </v:shape>
            </w:pict>
          </mc:Fallback>
        </mc:AlternateContent>
      </w:r>
      <w:r w:rsidR="00076D7D">
        <w:rPr>
          <w:noProof/>
          <w:lang w:val="de-DE"/>
        </w:rPr>
        <mc:AlternateContent>
          <mc:Choice Requires="wps">
            <w:drawing>
              <wp:anchor distT="0" distB="0" distL="114300" distR="114300" simplePos="0" relativeHeight="251645440" behindDoc="0" locked="0" layoutInCell="1" allowOverlap="1" wp14:anchorId="389C70A4" wp14:editId="649A27D5">
                <wp:simplePos x="0" y="0"/>
                <wp:positionH relativeFrom="column">
                  <wp:posOffset>26035</wp:posOffset>
                </wp:positionH>
                <wp:positionV relativeFrom="paragraph">
                  <wp:posOffset>719511</wp:posOffset>
                </wp:positionV>
                <wp:extent cx="725805" cy="457200"/>
                <wp:effectExtent l="19050" t="19050" r="17145" b="19050"/>
                <wp:wrapNone/>
                <wp:docPr id="2"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4572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3" o:spid="_x0000_s1026" style="position:absolute;margin-left:2.05pt;margin-top:56.65pt;width:57.15pt;height:3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PegIAAP0EAAAOAAAAZHJzL2Uyb0RvYy54bWysVFFv0zAQfkfiP1h+75J06dpFS6epaRDS&#10;gInBD3Btp7FwbGO7TcfEf+fspGVlLwiRh8TOne++7+4739weOon23DqhVYmzixQjrqhmQm1L/PVL&#10;PVlg5DxRjEiteImfuMO3y7dvbnpT8KlutWTcIgiiXNGbErfemyJJHG15R9yFNlyBsdG2Ix62dpsw&#10;S3qI3slkmqZXSa8tM1ZT7hz8rQYjXsb4TcOp/9Q0jnskSwzYfHzb+N6Ed7K8IcXWEtMKOsIg/4Ci&#10;I0JB0lOoiniCdla8CtUJarXTjb+gukt00wjKIwdgk6V/sHlsieGRCxTHmVOZ3P8LSz/uHywSrMRT&#10;jBTpoEWfoWhEbSVH0+wyFKg3rgC/R/NgA0Vn7jX95pDSqxb8+J21um85YQArC/7J2YGwcXAUbfoP&#10;mkF8svM61urQ2C4EhCqgQ2zJ06kl/OARhZ/z6WyRzjCiYMpnc2h5zECK42FjnX/HdYfCosQWwMfg&#10;ZH/vfABDiqNLyKV0LaSMXZcK9UB7MZvP4gmnpWDBGkna7WYlLdoTEE5dp/CMic/cOuFBvlJ0JV4E&#10;n1FQoRprxWIaT4Qc1gBFqhAcyAG4cTXI5Pk6vV4v1ot8kk+v1pM8rarJXb3KJ1d1Np9Vl9VqVWU/&#10;A84sL1rBGFcB6lGyWf53khiHZxDbSbRnlNw58xqe18yTcxixzMDq+I3sogxC5wcFbTR7AhVYPcwg&#10;3BmwaLX9gVEP81di931HLMdIvlegpOssz8PAxk3sPEb2pWXz0kIUhVAl9hgNy5UfhnxnrNi2kCmL&#10;PVb6DtTXiKiMoMwB1ahZmLHIYLwPwhC/3Eev37fW8hcAAAD//wMAUEsDBBQABgAIAAAAIQCQKM0W&#10;3QAAAAkBAAAPAAAAZHJzL2Rvd25yZXYueG1sTI/BTsMwEETvSP0Ha5G4USdNi0KIU1WRuCBUQcsH&#10;uPESR8TrKHbT8PdsT+W2uzOafVNuZ9eLCcfQeVKQLhMQSI03HbUKvo6vjzmIEDUZ3XtCBb8YYFst&#10;7kpdGH+hT5wOsRUcQqHQCmyMQyFlaCw6HZZ+QGLt249OR17HVppRXzjc9XKVJE/S6Y74g9UD1hab&#10;n8PZKVjj+wab1r4lq49pCNNz7fbHWqmH+3n3AiLiHG9muOIzOlTMdPJnMkH0nJGykc9ploG46mm+&#10;BnHiId9kIKtS/m9Q/QEAAP//AwBQSwECLQAUAAYACAAAACEAtoM4kv4AAADhAQAAEwAAAAAAAAAA&#10;AAAAAAAAAAAAW0NvbnRlbnRfVHlwZXNdLnhtbFBLAQItABQABgAIAAAAIQA4/SH/1gAAAJQBAAAL&#10;AAAAAAAAAAAAAAAAAC8BAABfcmVscy8ucmVsc1BLAQItABQABgAIAAAAIQD+3vIPegIAAP0EAAAO&#10;AAAAAAAAAAAAAAAAAC4CAABkcnMvZTJvRG9jLnhtbFBLAQItABQABgAIAAAAIQCQKM0W3QAAAAkB&#10;AAAPAAAAAAAAAAAAAAAAANQEAABkcnMvZG93bnJldi54bWxQSwUGAAAAAAQABADzAAAA3gUAAAAA&#10;" filled="f" strokecolor="red" strokeweight="2.25pt"/>
            </w:pict>
          </mc:Fallback>
        </mc:AlternateContent>
      </w:r>
      <w:r w:rsidR="00076D7D">
        <w:rPr>
          <w:noProof/>
          <w:lang w:val="de-DE"/>
        </w:rPr>
        <mc:AlternateContent>
          <mc:Choice Requires="wps">
            <w:drawing>
              <wp:anchor distT="0" distB="0" distL="114300" distR="114300" simplePos="0" relativeHeight="251647488" behindDoc="0" locked="0" layoutInCell="1" allowOverlap="1" wp14:anchorId="08F6F192" wp14:editId="049E23B1">
                <wp:simplePos x="0" y="0"/>
                <wp:positionH relativeFrom="column">
                  <wp:posOffset>1666240</wp:posOffset>
                </wp:positionH>
                <wp:positionV relativeFrom="paragraph">
                  <wp:posOffset>730306</wp:posOffset>
                </wp:positionV>
                <wp:extent cx="611505" cy="457200"/>
                <wp:effectExtent l="19050" t="19050" r="17145" b="19050"/>
                <wp:wrapNone/>
                <wp:docPr id="46"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 cy="4572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5" o:spid="_x0000_s1026" style="position:absolute;margin-left:131.2pt;margin-top:57.5pt;width:48.15pt;height:3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46segIAAP4EAAAOAAAAZHJzL2Uyb0RvYy54bWysVMGO0zAQvSPxD5bvbZKSdNto01XVNAhp&#10;gRULH+DaTmPh2MF2my6If2fspGXLXhAih8TOjGfem3nj27tTK9GRGyu0KnAyjTHiimom1L7AXz5X&#10;kwVG1hHFiNSKF/iJW3y3ev3qtu9yPtONlowbBEGUzfuuwI1zXR5Flja8JXaqO67AWGvTEgdbs4+Y&#10;IT1Eb2U0i+N51GvDOqMptxb+loMRr0L8uubUfaxryx2SBQZsLrxNeO/8O1rdknxvSNcIOsIg/4Ci&#10;JUJB0kuokjiCDka8CNUKarTVtZtS3Ua6rgXlgQOwSeI/2Dw2pOOBCxTHdpcy2f8Xln44PhgkWIHT&#10;OUaKtNCjT1A1ovaSo1mS+Qr1nc3B8bF7MJ6j7e41/WqR0psG/PjaGN03nDDAlXj/6OqA31g4inb9&#10;e80gPjk4HYp1qk3rA0IZ0Cn05OnSE35yiMLPeZJkcYYRBVOa3UDPQwaSnw93xrq3XLfILwpsAHwI&#10;To731nkwJD+7+FxKV0LK0HapUF/g2SK7ycIJq6Vg3hpImv1uIw06ElBOVcXwjImv3FrhQL9StAVe&#10;eJ9RUb4aW8VCGkeEHNYARSofHMgBuHE16OTHMl5uF9tFOkln8+0kjctysq426WReJTdZ+abcbMrk&#10;p8eZpHkjGOPKQz1rNkn/ThPj9Axqu6j2ipK9Zl7B85J5dA0jlBlYnb+BXZCB7/ygoJ1mT6ACo4ch&#10;hEsDFo023zHqYQALbL8diOEYyXcKlLRM0tRPbNiEzmNknlt2zy1EUQhVYIfRsNy4YcoPnRH7BjIl&#10;ocdKr0F9tQjK8MocUI2ahSELDMYLwU/x833w+n1trX4BAAD//wMAUEsDBBQABgAIAAAAIQCY+VLY&#10;3wAAAAsBAAAPAAAAZHJzL2Rvd25yZXYueG1sTI/BTsMwEETvSPyDtUjcqNPQtCGNU6FIXBBC0PIB&#10;bryNI+J1FLtp+HuWEz3uzNPsTLmbXS8mHEPnScFykYBAarzpqFXwdXh5yEGEqMno3hMq+MEAu+r2&#10;ptSF8Rf6xGkfW8EhFAqtwMY4FFKGxqLTYeEHJPZOfnQ68jm20oz6wuGul2mSrKXTHfEHqwesLTbf&#10;+7NTsMK3DJvWvibpxzSE6al274daqfu7+XkLIuIc/2H4q8/VoeJOR38mE0SvIF2nK0bZWGY8ionH&#10;LN+AOLKSbxKQVSmvN1S/AAAA//8DAFBLAQItABQABgAIAAAAIQC2gziS/gAAAOEBAAATAAAAAAAA&#10;AAAAAAAAAAAAAABbQ29udGVudF9UeXBlc10ueG1sUEsBAi0AFAAGAAgAAAAhADj9If/WAAAAlAEA&#10;AAsAAAAAAAAAAAAAAAAALwEAAF9yZWxzLy5yZWxzUEsBAi0AFAAGAAgAAAAhAK5zjqx6AgAA/gQA&#10;AA4AAAAAAAAAAAAAAAAALgIAAGRycy9lMm9Eb2MueG1sUEsBAi0AFAAGAAgAAAAhAJj5UtjfAAAA&#10;CwEAAA8AAAAAAAAAAAAAAAAA1AQAAGRycy9kb3ducmV2LnhtbFBLBQYAAAAABAAEAPMAAADgBQAA&#10;AAA=&#10;" filled="f" strokecolor="red" strokeweight="2.25pt"/>
            </w:pict>
          </mc:Fallback>
        </mc:AlternateContent>
      </w:r>
      <w:r w:rsidR="00076D7D">
        <w:rPr>
          <w:noProof/>
          <w:lang w:val="de-DE"/>
        </w:rPr>
        <mc:AlternateContent>
          <mc:Choice Requires="wps">
            <w:drawing>
              <wp:anchor distT="0" distB="0" distL="114300" distR="114300" simplePos="0" relativeHeight="251646464" behindDoc="0" locked="0" layoutInCell="1" allowOverlap="1" wp14:anchorId="41CBF2E0" wp14:editId="48315058">
                <wp:simplePos x="0" y="0"/>
                <wp:positionH relativeFrom="column">
                  <wp:posOffset>513192</wp:posOffset>
                </wp:positionH>
                <wp:positionV relativeFrom="paragraph">
                  <wp:posOffset>934950</wp:posOffset>
                </wp:positionV>
                <wp:extent cx="228600" cy="228600"/>
                <wp:effectExtent l="0" t="0" r="0" b="0"/>
                <wp:wrapNone/>
                <wp:docPr id="3"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18E" w:rsidRPr="00507B6F" w:rsidRDefault="0065418E" w:rsidP="00BB1792">
                            <w:pPr>
                              <w:rPr>
                                <w:b/>
                                <w:color w:val="FF0000"/>
                                <w:sz w:val="16"/>
                                <w:szCs w:val="16"/>
                              </w:rPr>
                            </w:pPr>
                            <w:r>
                              <w:rPr>
                                <w:b/>
                                <w:color w:val="FF0000"/>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035" type="#_x0000_t202" style="position:absolute;left:0;text-align:left;margin-left:40.4pt;margin-top:73.6pt;width:18pt;height:1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Vkdtg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dxgJ2kGJHtlo0J0cURQSm5+h1ymoPfSgaEYQQJ1drLq/l+U3jYRcNVRs2a1ScmgYrcC/0P70L75O&#10;ONqCbIaPsgJDdGekAxpr1dnkQToQoEOdnk61sc6U8BhF8TwASQmiw9laoOnxc6+0ec9kh+whwwpK&#10;78Dp/l6bSfWoYm0JWfC2hXeatuLZA2BOL2AavlqZdcJV82cSJOt4HROPRPO1R4I8926LFfHmRbiY&#10;5e/y1SoPf1m7IUkbXlVMWDNHZoXkzyp34PjEiRO3tGx5ZeGsS1ptN6tWoT0FZhduuZSD5KzmP3fD&#10;5QtieRFSGJHgLkq8Yh4vPFKQmZcsgtgLwuQumQckIXnxPKR7Lti/h4SGDCezaDZx6ez0i9gCt17H&#10;RtOOG5gdLe8yHJ+UaGoZuBaVK62hvJ3OF6mw7p9TAeU+Ftrx1VJ0IqsZN6NrjeTYBhtZPQGBlQSC&#10;ARdh7sGhkeoHRgPMkAzr7zuqGEbtBwFNkISE2KHjLmS2iOCiLiWbSwkVJUBl2GA0HVdmGlS7XvFt&#10;A5amthPyFhqn5o7UtsMmrw7tBnPCxXaYaXYQXd6d1nnyLn8DAAD//wMAUEsDBBQABgAIAAAAIQA8&#10;yS7/3gAAAAoBAAAPAAAAZHJzL2Rvd25yZXYueG1sTI9BT8MwDIXvSPsPkZG4sWRljFKaTgjEFbSN&#10;TeKWNV5brXGqJlvLv8c7sZv93tPz53w5ulacsQ+NJw2zqQKBVHrbUKXhe/Nxn4II0ZA1rSfU8IsB&#10;lsXkJjeZ9QOt8LyOleASCpnRUMfYZVKGskZnwtR3SOwdfO9M5LWvpO3NwOWulYlSC+lMQ3yhNh2+&#10;1Vge1yenYft5+NnN1Vf17h67wY9KknuWWt/djq8vICKO8T8MF3xGh4KZ9v5ENohWQ6qYPLI+f0pA&#10;XAKzBSt7HtKHBGSRy+sXij8AAAD//wMAUEsBAi0AFAAGAAgAAAAhALaDOJL+AAAA4QEAABMAAAAA&#10;AAAAAAAAAAAAAAAAAFtDb250ZW50X1R5cGVzXS54bWxQSwECLQAUAAYACAAAACEAOP0h/9YAAACU&#10;AQAACwAAAAAAAAAAAAAAAAAvAQAAX3JlbHMvLnJlbHNQSwECLQAUAAYACAAAACEAnYlZHbYCAADB&#10;BQAADgAAAAAAAAAAAAAAAAAuAgAAZHJzL2Uyb0RvYy54bWxQSwECLQAUAAYACAAAACEAPMku/94A&#10;AAAKAQAADwAAAAAAAAAAAAAAAAAQBQAAZHJzL2Rvd25yZXYueG1sUEsFBgAAAAAEAAQA8wAAABsG&#10;AAAAAA==&#10;" filled="f" stroked="f">
                <v:textbox>
                  <w:txbxContent>
                    <w:p w:rsidR="0065418E" w:rsidRPr="00507B6F" w:rsidRDefault="0065418E" w:rsidP="00BB1792">
                      <w:pPr>
                        <w:rPr>
                          <w:b/>
                          <w:color w:val="FF0000"/>
                          <w:sz w:val="16"/>
                          <w:szCs w:val="16"/>
                        </w:rPr>
                      </w:pPr>
                      <w:r>
                        <w:rPr>
                          <w:b/>
                          <w:color w:val="FF0000"/>
                          <w:sz w:val="16"/>
                          <w:szCs w:val="16"/>
                        </w:rPr>
                        <w:t>1</w:t>
                      </w:r>
                    </w:p>
                  </w:txbxContent>
                </v:textbox>
              </v:shape>
            </w:pict>
          </mc:Fallback>
        </mc:AlternateContent>
      </w:r>
      <w:r w:rsidR="00303741" w:rsidRPr="00303741">
        <w:rPr>
          <w:noProof/>
          <w:lang w:val="de-DE"/>
        </w:rPr>
        <w:drawing>
          <wp:anchor distT="0" distB="0" distL="114300" distR="114300" simplePos="0" relativeHeight="251715072" behindDoc="0" locked="0" layoutInCell="1" allowOverlap="1" wp14:anchorId="26E4190F" wp14:editId="17A22D2B">
            <wp:simplePos x="0" y="0"/>
            <wp:positionH relativeFrom="column">
              <wp:posOffset>43815</wp:posOffset>
            </wp:positionH>
            <wp:positionV relativeFrom="paragraph">
              <wp:posOffset>1454841</wp:posOffset>
            </wp:positionV>
            <wp:extent cx="1392754" cy="115556"/>
            <wp:effectExtent l="0" t="0" r="0" b="0"/>
            <wp:wrapNone/>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392754" cy="115556"/>
                    </a:xfrm>
                    <a:prstGeom prst="rect">
                      <a:avLst/>
                    </a:prstGeom>
                  </pic:spPr>
                </pic:pic>
              </a:graphicData>
            </a:graphic>
            <wp14:sizeRelH relativeFrom="margin">
              <wp14:pctWidth>0</wp14:pctWidth>
            </wp14:sizeRelH>
            <wp14:sizeRelV relativeFrom="margin">
              <wp14:pctHeight>0</wp14:pctHeight>
            </wp14:sizeRelV>
          </wp:anchor>
        </w:drawing>
      </w:r>
      <w:r w:rsidR="00303741" w:rsidRPr="00303741">
        <w:rPr>
          <w:noProof/>
        </w:rPr>
        <w:t xml:space="preserve"> </w:t>
      </w:r>
      <w:r w:rsidR="00CE351F">
        <w:rPr>
          <w:noProof/>
          <w:lang w:val="de-DE"/>
        </w:rPr>
        <w:drawing>
          <wp:inline distT="0" distB="0" distL="0" distR="0" wp14:anchorId="0F0D4A88" wp14:editId="0BF0EBA5">
            <wp:extent cx="5753100" cy="3003550"/>
            <wp:effectExtent l="19050" t="19050" r="0" b="635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3003550"/>
                    </a:xfrm>
                    <a:prstGeom prst="rect">
                      <a:avLst/>
                    </a:prstGeom>
                    <a:noFill/>
                    <a:ln w="6350" cmpd="sng">
                      <a:solidFill>
                        <a:srgbClr val="000000"/>
                      </a:solidFill>
                      <a:miter lim="800000"/>
                      <a:headEnd/>
                      <a:tailEnd/>
                    </a:ln>
                    <a:effectLst/>
                  </pic:spPr>
                </pic:pic>
              </a:graphicData>
            </a:graphic>
          </wp:inline>
        </w:drawing>
      </w:r>
    </w:p>
    <w:p w:rsidR="0043783C" w:rsidRDefault="000252DD" w:rsidP="000252DD">
      <w:pPr>
        <w:pStyle w:val="Beschriftung"/>
      </w:pPr>
      <w:bookmarkStart w:id="29" w:name="_Toc129507585"/>
      <w:r>
        <w:t xml:space="preserve">Picture </w:t>
      </w:r>
      <w:r>
        <w:fldChar w:fldCharType="begin"/>
      </w:r>
      <w:r>
        <w:instrText xml:space="preserve"> SEQ Picture \* ARABIC </w:instrText>
      </w:r>
      <w:r>
        <w:fldChar w:fldCharType="separate"/>
      </w:r>
      <w:r w:rsidR="00AE24CA">
        <w:rPr>
          <w:noProof/>
        </w:rPr>
        <w:t>9</w:t>
      </w:r>
      <w:r>
        <w:fldChar w:fldCharType="end"/>
      </w:r>
      <w:r>
        <w:t xml:space="preserve">: </w:t>
      </w:r>
      <w:r w:rsidR="00E22712">
        <w:t>[DATASTORE] level #1 view</w:t>
      </w:r>
      <w:bookmarkEnd w:id="29"/>
    </w:p>
    <w:p w:rsidR="0043783C" w:rsidRDefault="0043783C" w:rsidP="00960442"/>
    <w:p w:rsidR="00F57D3D" w:rsidRDefault="003F366F" w:rsidP="000011EF">
      <w:r>
        <w:t xml:space="preserve">Above </w:t>
      </w:r>
      <w:r w:rsidR="00CB4ADF">
        <w:t>you see</w:t>
      </w:r>
      <w:r w:rsidR="000011EF">
        <w:t xml:space="preserve"> the </w:t>
      </w:r>
      <w:r w:rsidR="0043783C">
        <w:t xml:space="preserve">initial display of the explorer panel. Depending on the </w:t>
      </w:r>
      <w:r w:rsidR="00E11EC7">
        <w:t xml:space="preserve">configured [DATASTORES] you will see more or less </w:t>
      </w:r>
      <w:r w:rsidR="00F2266F">
        <w:t>[DATASTORE]</w:t>
      </w:r>
      <w:r w:rsidR="00E11EC7">
        <w:t>.</w:t>
      </w:r>
      <w:r w:rsidR="00F57D3D">
        <w:t xml:space="preserve"> </w:t>
      </w:r>
    </w:p>
    <w:p w:rsidR="00F57D3D" w:rsidRDefault="00F57D3D" w:rsidP="000011EF"/>
    <w:p w:rsidR="0043783C" w:rsidRDefault="00F2266F" w:rsidP="00F57D3D">
      <w:pPr>
        <w:numPr>
          <w:ilvl w:val="0"/>
          <w:numId w:val="17"/>
        </w:numPr>
        <w:tabs>
          <w:tab w:val="clear" w:pos="1065"/>
        </w:tabs>
        <w:ind w:left="709" w:hanging="349"/>
      </w:pPr>
      <w:r>
        <w:t xml:space="preserve">List </w:t>
      </w:r>
      <w:r w:rsidR="00F57D3D">
        <w:t>all records or groups on this level</w:t>
      </w:r>
    </w:p>
    <w:p w:rsidR="00F57D3D" w:rsidRDefault="00F57D3D" w:rsidP="00F57D3D">
      <w:pPr>
        <w:numPr>
          <w:ilvl w:val="0"/>
          <w:numId w:val="17"/>
        </w:numPr>
        <w:tabs>
          <w:tab w:val="clear" w:pos="1065"/>
        </w:tabs>
        <w:ind w:left="709" w:hanging="349"/>
      </w:pPr>
      <w:r>
        <w:t>Is either “Group”, “Default Group”, “Parent Group” or “Record”</w:t>
      </w:r>
    </w:p>
    <w:p w:rsidR="00F57D3D" w:rsidRDefault="00603739" w:rsidP="00F57D3D">
      <w:pPr>
        <w:numPr>
          <w:ilvl w:val="0"/>
          <w:numId w:val="17"/>
        </w:numPr>
        <w:tabs>
          <w:tab w:val="clear" w:pos="1065"/>
        </w:tabs>
        <w:ind w:left="709" w:hanging="349"/>
      </w:pPr>
      <w:r>
        <w:t>[RECORD]</w:t>
      </w:r>
      <w:r w:rsidR="00F57D3D">
        <w:t xml:space="preserve"> status is “Ok”</w:t>
      </w:r>
      <w:r w:rsidR="00F2266F">
        <w:t xml:space="preserve"> (synchronized)</w:t>
      </w:r>
      <w:r w:rsidR="00F57D3D">
        <w:t>, “</w:t>
      </w:r>
      <w:r w:rsidR="00014C71">
        <w:t>Add</w:t>
      </w:r>
      <w:r w:rsidR="00F57D3D">
        <w:t>” (to be send to client device), “Delete” (to be deleted on client device) or “Replace” (to be replaced on client device)</w:t>
      </w:r>
    </w:p>
    <w:p w:rsidR="00F57D3D" w:rsidRDefault="00F57D3D" w:rsidP="00F57D3D">
      <w:pPr>
        <w:numPr>
          <w:ilvl w:val="0"/>
          <w:numId w:val="17"/>
        </w:numPr>
        <w:tabs>
          <w:tab w:val="clear" w:pos="1065"/>
        </w:tabs>
        <w:ind w:left="709" w:hanging="349"/>
      </w:pPr>
      <w:r>
        <w:t>Size of record or group</w:t>
      </w:r>
    </w:p>
    <w:p w:rsidR="00F57D3D" w:rsidRDefault="00F57D3D" w:rsidP="00F57D3D">
      <w:pPr>
        <w:numPr>
          <w:ilvl w:val="0"/>
          <w:numId w:val="17"/>
        </w:numPr>
        <w:tabs>
          <w:tab w:val="clear" w:pos="1065"/>
        </w:tabs>
        <w:ind w:left="709" w:hanging="349"/>
      </w:pPr>
      <w:r>
        <w:t>Last time of modification</w:t>
      </w:r>
    </w:p>
    <w:p w:rsidR="00F2266F" w:rsidRDefault="00F2266F" w:rsidP="00F57D3D">
      <w:pPr>
        <w:numPr>
          <w:ilvl w:val="0"/>
          <w:numId w:val="17"/>
        </w:numPr>
        <w:tabs>
          <w:tab w:val="clear" w:pos="1065"/>
        </w:tabs>
        <w:ind w:left="709" w:hanging="349"/>
      </w:pPr>
      <w:r>
        <w:t>Index level you explore data</w:t>
      </w:r>
    </w:p>
    <w:p w:rsidR="00300EF3" w:rsidRDefault="00300EF3" w:rsidP="0043783C"/>
    <w:p w:rsidR="0043783C" w:rsidRDefault="00DE42B4" w:rsidP="000011EF">
      <w:r>
        <w:t>Use</w:t>
      </w:r>
      <w:r w:rsidR="00303741">
        <w:t xml:space="preserve"> </w:t>
      </w:r>
      <w:r w:rsidR="00303741" w:rsidRPr="00303741">
        <w:rPr>
          <w:noProof/>
          <w:lang w:val="de-DE"/>
        </w:rPr>
        <w:drawing>
          <wp:inline distT="0" distB="0" distL="0" distR="0" wp14:anchorId="02F0E981" wp14:editId="447E3014">
            <wp:extent cx="425826" cy="106457"/>
            <wp:effectExtent l="0" t="0" r="0" b="8255"/>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9287" cy="129822"/>
                    </a:xfrm>
                    <a:prstGeom prst="rect">
                      <a:avLst/>
                    </a:prstGeom>
                  </pic:spPr>
                </pic:pic>
              </a:graphicData>
            </a:graphic>
          </wp:inline>
        </w:drawing>
      </w:r>
      <w:r w:rsidR="00995120">
        <w:t xml:space="preserve"> </w:t>
      </w:r>
      <w:r w:rsidR="003F366F">
        <w:t xml:space="preserve">button </w:t>
      </w:r>
      <w:r w:rsidR="00995120">
        <w:t xml:space="preserve">to reload the current </w:t>
      </w:r>
      <w:r w:rsidR="00CB4ADF">
        <w:t>[DATASTORE]</w:t>
      </w:r>
      <w:r w:rsidR="00995120">
        <w:t xml:space="preserve">. This is usefully to catch any updates on </w:t>
      </w:r>
      <w:r w:rsidR="00CB4ADF">
        <w:t>[</w:t>
      </w:r>
      <w:r w:rsidR="00CD45ED">
        <w:t>DATASTORE]</w:t>
      </w:r>
      <w:r w:rsidR="00995120">
        <w:t xml:space="preserve"> </w:t>
      </w:r>
      <w:r w:rsidR="00300EF3">
        <w:t xml:space="preserve">performed </w:t>
      </w:r>
      <w:r w:rsidR="003F366F">
        <w:t xml:space="preserve">while you’re inspecting the content </w:t>
      </w:r>
      <w:r w:rsidR="00995120">
        <w:t>(e.g. if a user performs</w:t>
      </w:r>
      <w:r w:rsidR="000011EF">
        <w:t xml:space="preserve"> </w:t>
      </w:r>
      <w:r w:rsidR="00995120">
        <w:t>a new synchronization session</w:t>
      </w:r>
      <w:r w:rsidR="00CB4ADF">
        <w:t xml:space="preserve"> while you’re </w:t>
      </w:r>
      <w:r w:rsidR="00300EF3">
        <w:t>viewing data</w:t>
      </w:r>
      <w:r w:rsidR="00995120">
        <w:t>).</w:t>
      </w:r>
    </w:p>
    <w:p w:rsidR="00E11EC7" w:rsidRDefault="00E11EC7" w:rsidP="000011EF"/>
    <w:p w:rsidR="00076D7D" w:rsidRDefault="00076D7D" w:rsidP="00076D7D">
      <w:r>
        <w:t>If you’re logged in as administrator, all internal [DATASTORE] will also be shown. These are:</w:t>
      </w:r>
    </w:p>
    <w:p w:rsidR="00076D7D" w:rsidRDefault="00076D7D" w:rsidP="00076D7D"/>
    <w:p w:rsidR="00076D7D" w:rsidRDefault="00076D7D" w:rsidP="00986588">
      <w:pPr>
        <w:tabs>
          <w:tab w:val="left" w:pos="1701"/>
        </w:tabs>
      </w:pPr>
      <w:r>
        <w:t xml:space="preserve">“Session” </w:t>
      </w:r>
      <w:r>
        <w:tab/>
        <w:t>Session data store used for storage of internal session related data.</w:t>
      </w:r>
    </w:p>
    <w:p w:rsidR="00076D7D" w:rsidRDefault="00076D7D" w:rsidP="00986588">
      <w:pPr>
        <w:tabs>
          <w:tab w:val="left" w:pos="1701"/>
        </w:tabs>
      </w:pPr>
      <w:r>
        <w:t xml:space="preserve">“Trace” </w:t>
      </w:r>
      <w:r>
        <w:tab/>
        <w:t>Trace data store used for storage of trace data.</w:t>
      </w:r>
    </w:p>
    <w:p w:rsidR="00076D7D" w:rsidRDefault="00076D7D" w:rsidP="00986588">
      <w:pPr>
        <w:tabs>
          <w:tab w:val="left" w:pos="1701"/>
        </w:tabs>
      </w:pPr>
      <w:r>
        <w:t xml:space="preserve">“Device” </w:t>
      </w:r>
      <w:r>
        <w:tab/>
        <w:t>Device information storage.</w:t>
      </w:r>
    </w:p>
    <w:p w:rsidR="00076D7D" w:rsidRDefault="00076D7D" w:rsidP="00986588">
      <w:pPr>
        <w:tabs>
          <w:tab w:val="left" w:pos="1701"/>
        </w:tabs>
      </w:pPr>
      <w:r>
        <w:t xml:space="preserve">“User” </w:t>
      </w:r>
      <w:r>
        <w:tab/>
        <w:t>User information storage.</w:t>
      </w:r>
    </w:p>
    <w:p w:rsidR="00076D7D" w:rsidRDefault="00076D7D" w:rsidP="00986588">
      <w:pPr>
        <w:tabs>
          <w:tab w:val="left" w:pos="1701"/>
        </w:tabs>
      </w:pPr>
      <w:r>
        <w:t xml:space="preserve">“Attachments” </w:t>
      </w:r>
      <w:r>
        <w:tab/>
        <w:t>Attachment data storage.</w:t>
      </w:r>
    </w:p>
    <w:p w:rsidR="005559A6" w:rsidRDefault="00E11EC7" w:rsidP="00E11EC7">
      <w:pPr>
        <w:pStyle w:val="berschrift2"/>
      </w:pPr>
      <w:r>
        <w:br w:type="page"/>
      </w:r>
      <w:bookmarkStart w:id="30" w:name="_Toc129507571"/>
      <w:r w:rsidR="005559A6">
        <w:lastRenderedPageBreak/>
        <w:t>[DATASTORE] level</w:t>
      </w:r>
      <w:r w:rsidR="00D05E3D">
        <w:t xml:space="preserve"> </w:t>
      </w:r>
      <w:r w:rsidR="00E22712">
        <w:t>#2</w:t>
      </w:r>
      <w:bookmarkEnd w:id="30"/>
    </w:p>
    <w:p w:rsidR="005559A6" w:rsidRDefault="0065418E" w:rsidP="005559A6">
      <w:r w:rsidRPr="0065418E">
        <w:drawing>
          <wp:anchor distT="0" distB="0" distL="114300" distR="114300" simplePos="0" relativeHeight="251800064" behindDoc="0" locked="0" layoutInCell="1" allowOverlap="1" wp14:anchorId="25ACA5EA" wp14:editId="6B65BF99">
            <wp:simplePos x="0" y="0"/>
            <wp:positionH relativeFrom="column">
              <wp:posOffset>17145</wp:posOffset>
            </wp:positionH>
            <wp:positionV relativeFrom="paragraph">
              <wp:posOffset>187325</wp:posOffset>
            </wp:positionV>
            <wp:extent cx="5757545" cy="394970"/>
            <wp:effectExtent l="0" t="0" r="0" b="508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7545" cy="394970"/>
                    </a:xfrm>
                    <a:prstGeom prst="rect">
                      <a:avLst/>
                    </a:prstGeom>
                  </pic:spPr>
                </pic:pic>
              </a:graphicData>
            </a:graphic>
            <wp14:sizeRelH relativeFrom="margin">
              <wp14:pctWidth>0</wp14:pctWidth>
            </wp14:sizeRelH>
            <wp14:sizeRelV relativeFrom="margin">
              <wp14:pctHeight>0</wp14:pctHeight>
            </wp14:sizeRelV>
          </wp:anchor>
        </w:drawing>
      </w:r>
      <w:r w:rsidR="0074206A" w:rsidRPr="0074206A">
        <w:rPr>
          <w:noProof/>
          <w:lang w:val="de-DE"/>
        </w:rPr>
        <w:drawing>
          <wp:anchor distT="0" distB="0" distL="114300" distR="114300" simplePos="0" relativeHeight="251783680" behindDoc="0" locked="0" layoutInCell="1" allowOverlap="1" wp14:anchorId="7BBE7041" wp14:editId="53E57B01">
            <wp:simplePos x="0" y="0"/>
            <wp:positionH relativeFrom="column">
              <wp:posOffset>42470</wp:posOffset>
            </wp:positionH>
            <wp:positionV relativeFrom="paragraph">
              <wp:posOffset>468466</wp:posOffset>
            </wp:positionV>
            <wp:extent cx="1976796" cy="94871"/>
            <wp:effectExtent l="0" t="0" r="0" b="635"/>
            <wp:wrapNone/>
            <wp:docPr id="241" name="Grafik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076D7D" w:rsidRPr="00076D7D">
        <w:rPr>
          <w:noProof/>
        </w:rPr>
        <w:t xml:space="preserve"> </w:t>
      </w:r>
      <w:r w:rsidR="00FF5DA7" w:rsidRPr="00FF5DA7">
        <w:rPr>
          <w:noProof/>
          <w:lang w:val="de-DE"/>
        </w:rPr>
        <w:drawing>
          <wp:inline distT="0" distB="0" distL="0" distR="0" wp14:anchorId="4260D9FF" wp14:editId="1897E3AE">
            <wp:extent cx="5760720" cy="2786380"/>
            <wp:effectExtent l="19050" t="19050" r="11430" b="13970"/>
            <wp:docPr id="95" name="Grafik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786380"/>
                    </a:xfrm>
                    <a:prstGeom prst="rect">
                      <a:avLst/>
                    </a:prstGeom>
                    <a:ln>
                      <a:solidFill>
                        <a:srgbClr val="000000"/>
                      </a:solidFill>
                    </a:ln>
                  </pic:spPr>
                </pic:pic>
              </a:graphicData>
            </a:graphic>
          </wp:inline>
        </w:drawing>
      </w:r>
    </w:p>
    <w:p w:rsidR="005559A6" w:rsidRDefault="005559A6" w:rsidP="005559A6">
      <w:pPr>
        <w:pStyle w:val="Beschriftung"/>
      </w:pPr>
      <w:bookmarkStart w:id="31" w:name="_Toc129507586"/>
      <w:r>
        <w:t xml:space="preserve">Picture </w:t>
      </w:r>
      <w:r>
        <w:fldChar w:fldCharType="begin"/>
      </w:r>
      <w:r>
        <w:instrText xml:space="preserve"> SEQ Picture \* ARABIC </w:instrText>
      </w:r>
      <w:r>
        <w:fldChar w:fldCharType="separate"/>
      </w:r>
      <w:r w:rsidR="00AE24CA">
        <w:rPr>
          <w:noProof/>
        </w:rPr>
        <w:t>10</w:t>
      </w:r>
      <w:r>
        <w:fldChar w:fldCharType="end"/>
      </w:r>
      <w:r>
        <w:t>:</w:t>
      </w:r>
      <w:r w:rsidR="00D05E3D">
        <w:t xml:space="preserve"> [DATASTORE] level </w:t>
      </w:r>
      <w:r w:rsidR="00E22712">
        <w:t xml:space="preserve">#2 </w:t>
      </w:r>
      <w:r w:rsidR="00D05E3D">
        <w:t>view</w:t>
      </w:r>
      <w:bookmarkEnd w:id="31"/>
    </w:p>
    <w:p w:rsidR="005559A6" w:rsidRDefault="005559A6" w:rsidP="005559A6"/>
    <w:p w:rsidR="00076D7D" w:rsidRDefault="00D05E3D" w:rsidP="00D05E3D">
      <w:r>
        <w:t xml:space="preserve">If you select </w:t>
      </w:r>
      <w:r w:rsidRPr="00076D7D">
        <w:rPr>
          <w:b/>
        </w:rPr>
        <w:t>“</w:t>
      </w:r>
      <w:r w:rsidRPr="00076D7D">
        <w:t>Contacts</w:t>
      </w:r>
      <w:r>
        <w:t xml:space="preserve">” [DATASTORE], you will be presented with </w:t>
      </w:r>
      <w:r w:rsidR="00F2266F">
        <w:t xml:space="preserve">n </w:t>
      </w:r>
      <w:r w:rsidR="00076D7D">
        <w:t>different</w:t>
      </w:r>
      <w:r w:rsidR="00F2266F">
        <w:t xml:space="preserve"> </w:t>
      </w:r>
      <w:r>
        <w:t xml:space="preserve">view. </w:t>
      </w:r>
    </w:p>
    <w:p w:rsidR="00076D7D" w:rsidRDefault="00076D7D" w:rsidP="00D05E3D"/>
    <w:p w:rsidR="00076D7D" w:rsidRDefault="00076D7D" w:rsidP="00076D7D">
      <w:r>
        <w:t xml:space="preserve">There is a new button available. If you click </w:t>
      </w:r>
      <w:r w:rsidRPr="00076D7D">
        <w:rPr>
          <w:noProof/>
          <w:lang w:val="de-DE"/>
        </w:rPr>
        <w:drawing>
          <wp:inline distT="0" distB="0" distL="0" distR="0" wp14:anchorId="09DD0AFE" wp14:editId="4166B309">
            <wp:extent cx="512362" cy="126427"/>
            <wp:effectExtent l="0" t="0" r="2540" b="6985"/>
            <wp:docPr id="93" name="Grafi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532" cy="135352"/>
                    </a:xfrm>
                    <a:prstGeom prst="rect">
                      <a:avLst/>
                    </a:prstGeom>
                  </pic:spPr>
                </pic:pic>
              </a:graphicData>
            </a:graphic>
          </wp:inline>
        </w:drawing>
      </w:r>
      <w:r>
        <w:t xml:space="preserve"> button, you will leave explorer view and return to main menu. If you </w:t>
      </w:r>
      <w:r w:rsidRPr="00076D7D">
        <w:rPr>
          <w:noProof/>
          <w:lang w:val="de-DE"/>
        </w:rPr>
        <w:drawing>
          <wp:inline distT="0" distB="0" distL="0" distR="0" wp14:anchorId="216620F3" wp14:editId="0A465EBE">
            <wp:extent cx="472691" cy="118173"/>
            <wp:effectExtent l="0" t="0" r="3810" b="0"/>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1789" cy="122948"/>
                    </a:xfrm>
                    <a:prstGeom prst="rect">
                      <a:avLst/>
                    </a:prstGeom>
                  </pic:spPr>
                </pic:pic>
              </a:graphicData>
            </a:graphic>
          </wp:inline>
        </w:drawing>
      </w:r>
      <w:r>
        <w:t xml:space="preserve"> click button, the selected record will be deleted; button </w:t>
      </w:r>
      <w:r w:rsidR="00FF5DA7" w:rsidRPr="00FF5DA7">
        <w:rPr>
          <w:noProof/>
          <w:lang w:val="de-DE"/>
        </w:rPr>
        <w:drawing>
          <wp:inline distT="0" distB="0" distL="0" distR="0" wp14:anchorId="26286ECC" wp14:editId="4A923559">
            <wp:extent cx="498336" cy="126245"/>
            <wp:effectExtent l="0" t="0" r="0" b="7620"/>
            <wp:docPr id="96" name="Grafi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0001" cy="141867"/>
                    </a:xfrm>
                    <a:prstGeom prst="rect">
                      <a:avLst/>
                    </a:prstGeom>
                  </pic:spPr>
                </pic:pic>
              </a:graphicData>
            </a:graphic>
          </wp:inline>
        </w:drawing>
      </w:r>
      <w:r w:rsidR="00FF5DA7">
        <w:t xml:space="preserve">  </w:t>
      </w:r>
      <w:r>
        <w:t>will</w:t>
      </w:r>
      <w:r w:rsidR="00FF5DA7">
        <w:t xml:space="preserve"> </w:t>
      </w:r>
      <w:r>
        <w:t xml:space="preserve">delete all record in data store. The </w:t>
      </w:r>
      <w:r w:rsidR="00FF5DA7" w:rsidRPr="00FF5DA7">
        <w:rPr>
          <w:noProof/>
          <w:lang w:val="de-DE"/>
        </w:rPr>
        <w:drawing>
          <wp:inline distT="0" distB="0" distL="0" distR="0" wp14:anchorId="183C1B40" wp14:editId="71D4C18F">
            <wp:extent cx="472691" cy="118173"/>
            <wp:effectExtent l="0" t="0" r="3810" b="0"/>
            <wp:docPr id="97" name="Grafi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4560" cy="126140"/>
                    </a:xfrm>
                    <a:prstGeom prst="rect">
                      <a:avLst/>
                    </a:prstGeom>
                  </pic:spPr>
                </pic:pic>
              </a:graphicData>
            </a:graphic>
          </wp:inline>
        </w:drawing>
      </w:r>
      <w:r w:rsidR="00FF5DA7">
        <w:t xml:space="preserve"> </w:t>
      </w:r>
      <w:r>
        <w:t>button is used to show the [DATASTORE] record. The</w:t>
      </w:r>
      <w:r w:rsidR="00FF5DA7">
        <w:t xml:space="preserve"> </w:t>
      </w:r>
      <w:r w:rsidR="00FF5DA7" w:rsidRPr="00FF5DA7">
        <w:rPr>
          <w:noProof/>
          <w:lang w:val="de-DE"/>
        </w:rPr>
        <w:drawing>
          <wp:inline distT="0" distB="0" distL="0" distR="0" wp14:anchorId="4E6BFA86" wp14:editId="2B3D0F0C">
            <wp:extent cx="497812" cy="117903"/>
            <wp:effectExtent l="0" t="0" r="0" b="0"/>
            <wp:docPr id="98" name="Grafi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1182" cy="123438"/>
                    </a:xfrm>
                    <a:prstGeom prst="rect">
                      <a:avLst/>
                    </a:prstGeom>
                  </pic:spPr>
                </pic:pic>
              </a:graphicData>
            </a:graphic>
          </wp:inline>
        </w:drawing>
      </w:r>
      <w:r w:rsidR="00FF5DA7">
        <w:t xml:space="preserve"> </w:t>
      </w:r>
      <w:r>
        <w:t>button is useful, if you want to download a single record from [DATASTORE].</w:t>
      </w:r>
    </w:p>
    <w:p w:rsidR="00FF5DA7" w:rsidRDefault="00FF5DA7" w:rsidP="00076D7D"/>
    <w:p w:rsidR="00076D7D" w:rsidRDefault="00076D7D" w:rsidP="00076D7D">
      <w:r>
        <w:t xml:space="preserve">If you’re in “User” [DATASTORE] and either delete a user (or click on </w:t>
      </w:r>
      <w:r w:rsidR="00FF5DA7" w:rsidRPr="00FF5DA7">
        <w:rPr>
          <w:noProof/>
          <w:lang w:val="de-DE"/>
        </w:rPr>
        <w:drawing>
          <wp:inline distT="0" distB="0" distL="0" distR="0" wp14:anchorId="6AF0A795" wp14:editId="2D59EFE6">
            <wp:extent cx="498336" cy="126245"/>
            <wp:effectExtent l="0" t="0" r="0" b="7620"/>
            <wp:docPr id="99" name="Grafi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0001" cy="141867"/>
                    </a:xfrm>
                    <a:prstGeom prst="rect">
                      <a:avLst/>
                    </a:prstGeom>
                  </pic:spPr>
                </pic:pic>
              </a:graphicData>
            </a:graphic>
          </wp:inline>
        </w:drawing>
      </w:r>
      <w:r w:rsidR="00FF5DA7">
        <w:t xml:space="preserve"> </w:t>
      </w:r>
      <w:r>
        <w:t>button) in “User”</w:t>
      </w:r>
      <w:r w:rsidR="00FF5DA7">
        <w:t xml:space="preserve"> </w:t>
      </w:r>
      <w:r>
        <w:t>data</w:t>
      </w:r>
      <w:r w:rsidR="00EE222E">
        <w:t xml:space="preserve"> </w:t>
      </w:r>
      <w:r>
        <w:t>store, all user related record will be deleted (including all related records in “contacts”,</w:t>
      </w:r>
      <w:r w:rsidR="00FF5DA7">
        <w:t xml:space="preserve"> </w:t>
      </w:r>
      <w:r>
        <w:t>“calendar” and other data stores.</w:t>
      </w:r>
    </w:p>
    <w:p w:rsidR="00FF5DA7" w:rsidRDefault="00FF5DA7" w:rsidP="00076D7D"/>
    <w:p w:rsidR="00E22712" w:rsidRDefault="00765B49" w:rsidP="00D05E3D">
      <w:r>
        <w:t>C</w:t>
      </w:r>
      <w:r w:rsidR="00E22712">
        <w:t>lick</w:t>
      </w:r>
      <w:r>
        <w:t>ing</w:t>
      </w:r>
      <w:r w:rsidR="00E22712">
        <w:t xml:space="preserve"> on “..”</w:t>
      </w:r>
      <w:r>
        <w:t xml:space="preserve"> </w:t>
      </w:r>
      <w:r w:rsidR="00E22712">
        <w:t>return</w:t>
      </w:r>
      <w:r>
        <w:t>s you</w:t>
      </w:r>
      <w:r w:rsidR="00E22712">
        <w:t xml:space="preserve"> to level #1.</w:t>
      </w:r>
    </w:p>
    <w:p w:rsidR="00D05E3D" w:rsidRDefault="00D05E3D" w:rsidP="00D05E3D"/>
    <w:p w:rsidR="00E22712" w:rsidRDefault="00E22712" w:rsidP="00E22712">
      <w:pPr>
        <w:pStyle w:val="berschrift2"/>
      </w:pPr>
      <w:r>
        <w:br w:type="page"/>
      </w:r>
      <w:bookmarkStart w:id="32" w:name="_Toc129507572"/>
      <w:r w:rsidR="00FF5DA7">
        <w:lastRenderedPageBreak/>
        <w:t>Additional command buttons in Professional Edition</w:t>
      </w:r>
      <w:bookmarkEnd w:id="32"/>
    </w:p>
    <w:p w:rsidR="00765B49" w:rsidRDefault="00765B49" w:rsidP="00765B49">
      <w:r>
        <w:t xml:space="preserve">If you’ve purchased the </w:t>
      </w:r>
      <w:r w:rsidRPr="00F2266F">
        <w:rPr>
          <w:b/>
        </w:rPr>
        <w:t>Professional Edition</w:t>
      </w:r>
      <w:r>
        <w:t xml:space="preserve"> you have the following addition command buttons available.</w:t>
      </w:r>
    </w:p>
    <w:p w:rsidR="00765B49" w:rsidRDefault="00765B49" w:rsidP="000011EF"/>
    <w:p w:rsidR="00E819E2" w:rsidRDefault="00E819E2" w:rsidP="00E819E2">
      <w:r>
        <w:t xml:space="preserve">If you select a record and click on </w:t>
      </w:r>
      <w:r w:rsidR="00561787" w:rsidRPr="00561787">
        <w:rPr>
          <w:noProof/>
          <w:lang w:val="de-DE"/>
        </w:rPr>
        <w:drawing>
          <wp:inline distT="0" distB="0" distL="0" distR="0" wp14:anchorId="5F2C59CF" wp14:editId="55B9230E">
            <wp:extent cx="482217" cy="118989"/>
            <wp:effectExtent l="0" t="0" r="0" b="0"/>
            <wp:docPr id="101" name="Grafi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1722" cy="128737"/>
                    </a:xfrm>
                    <a:prstGeom prst="rect">
                      <a:avLst/>
                    </a:prstGeom>
                  </pic:spPr>
                </pic:pic>
              </a:graphicData>
            </a:graphic>
          </wp:inline>
        </w:drawing>
      </w:r>
      <w:r>
        <w:t xml:space="preserve"> button you </w:t>
      </w:r>
      <w:r w:rsidR="00F74C88">
        <w:t>may</w:t>
      </w:r>
      <w:r>
        <w:t xml:space="preserve"> update the record.</w:t>
      </w:r>
    </w:p>
    <w:p w:rsidR="00561787" w:rsidRDefault="00561787" w:rsidP="00E819E2"/>
    <w:p w:rsidR="00E819E2" w:rsidRDefault="0065418E" w:rsidP="00995120">
      <w:r w:rsidRPr="0065418E">
        <w:drawing>
          <wp:anchor distT="0" distB="0" distL="114300" distR="114300" simplePos="0" relativeHeight="251802112" behindDoc="0" locked="0" layoutInCell="1" allowOverlap="1" wp14:anchorId="711D6CD5" wp14:editId="10E5105B">
            <wp:simplePos x="0" y="0"/>
            <wp:positionH relativeFrom="column">
              <wp:posOffset>17145</wp:posOffset>
            </wp:positionH>
            <wp:positionV relativeFrom="paragraph">
              <wp:posOffset>13970</wp:posOffset>
            </wp:positionV>
            <wp:extent cx="5757545" cy="394970"/>
            <wp:effectExtent l="0" t="0" r="0" b="508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7545" cy="394970"/>
                    </a:xfrm>
                    <a:prstGeom prst="rect">
                      <a:avLst/>
                    </a:prstGeom>
                  </pic:spPr>
                </pic:pic>
              </a:graphicData>
            </a:graphic>
            <wp14:sizeRelH relativeFrom="margin">
              <wp14:pctWidth>0</wp14:pctWidth>
            </wp14:sizeRelH>
            <wp14:sizeRelV relativeFrom="margin">
              <wp14:pctHeight>0</wp14:pctHeight>
            </wp14:sizeRelV>
          </wp:anchor>
        </w:drawing>
      </w:r>
      <w:r w:rsidR="0074206A" w:rsidRPr="0074206A">
        <w:rPr>
          <w:noProof/>
          <w:lang w:val="de-DE"/>
        </w:rPr>
        <w:drawing>
          <wp:anchor distT="0" distB="0" distL="114300" distR="114300" simplePos="0" relativeHeight="251785728" behindDoc="0" locked="0" layoutInCell="1" allowOverlap="1" wp14:anchorId="489DFCAF" wp14:editId="6FF3A568">
            <wp:simplePos x="0" y="0"/>
            <wp:positionH relativeFrom="column">
              <wp:posOffset>46996</wp:posOffset>
            </wp:positionH>
            <wp:positionV relativeFrom="paragraph">
              <wp:posOffset>299198</wp:posOffset>
            </wp:positionV>
            <wp:extent cx="1976796" cy="94871"/>
            <wp:effectExtent l="0" t="0" r="0" b="635"/>
            <wp:wrapNone/>
            <wp:docPr id="242" name="Grafik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561787" w:rsidRPr="00561787">
        <w:rPr>
          <w:noProof/>
          <w:lang w:val="de-DE"/>
        </w:rPr>
        <w:drawing>
          <wp:inline distT="0" distB="0" distL="0" distR="0" wp14:anchorId="5434AD93" wp14:editId="03F3C81C">
            <wp:extent cx="5760720" cy="2782570"/>
            <wp:effectExtent l="19050" t="19050" r="11430" b="17780"/>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2782570"/>
                    </a:xfrm>
                    <a:prstGeom prst="rect">
                      <a:avLst/>
                    </a:prstGeom>
                    <a:ln>
                      <a:solidFill>
                        <a:srgbClr val="000000"/>
                      </a:solidFill>
                    </a:ln>
                  </pic:spPr>
                </pic:pic>
              </a:graphicData>
            </a:graphic>
          </wp:inline>
        </w:drawing>
      </w:r>
      <w:r w:rsidR="009D58C1" w:rsidRPr="009D58C1">
        <w:t xml:space="preserve"> </w:t>
      </w:r>
    </w:p>
    <w:p w:rsidR="00E819E2" w:rsidRDefault="00F74C88" w:rsidP="00F74C88">
      <w:pPr>
        <w:pStyle w:val="Beschriftung"/>
      </w:pPr>
      <w:bookmarkStart w:id="33" w:name="_Toc129507587"/>
      <w:r>
        <w:t xml:space="preserve">Picture </w:t>
      </w:r>
      <w:r>
        <w:fldChar w:fldCharType="begin"/>
      </w:r>
      <w:r>
        <w:instrText xml:space="preserve"> SEQ Picture \* ARABIC </w:instrText>
      </w:r>
      <w:r>
        <w:fldChar w:fldCharType="separate"/>
      </w:r>
      <w:r w:rsidR="00AE24CA">
        <w:rPr>
          <w:noProof/>
        </w:rPr>
        <w:t>11</w:t>
      </w:r>
      <w:r>
        <w:fldChar w:fldCharType="end"/>
      </w:r>
      <w:r>
        <w:t xml:space="preserve">: </w:t>
      </w:r>
      <w:r w:rsidRPr="004D0F4D">
        <w:t>Edit data record</w:t>
      </w:r>
      <w:bookmarkEnd w:id="33"/>
      <w:r w:rsidR="00E819E2">
        <w:t xml:space="preserve"> </w:t>
      </w:r>
    </w:p>
    <w:p w:rsidR="00995120" w:rsidRDefault="00995120" w:rsidP="00995120"/>
    <w:p w:rsidR="0043783C" w:rsidRDefault="00E819E2" w:rsidP="0043783C">
      <w:r>
        <w:t>Use either the</w:t>
      </w:r>
      <w:r w:rsidR="00561787">
        <w:t xml:space="preserve"> </w:t>
      </w:r>
      <w:r w:rsidR="00561787" w:rsidRPr="00561787">
        <w:rPr>
          <w:noProof/>
          <w:lang w:val="de-DE"/>
        </w:rPr>
        <w:drawing>
          <wp:inline distT="0" distB="0" distL="0" distR="0" wp14:anchorId="0DF22D78" wp14:editId="423407B4">
            <wp:extent cx="492264" cy="121468"/>
            <wp:effectExtent l="0" t="0" r="3175" b="0"/>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2599" cy="128953"/>
                    </a:xfrm>
                    <a:prstGeom prst="rect">
                      <a:avLst/>
                    </a:prstGeom>
                  </pic:spPr>
                </pic:pic>
              </a:graphicData>
            </a:graphic>
          </wp:inline>
        </w:drawing>
      </w:r>
      <w:r>
        <w:t xml:space="preserve"> button to abort edit or save your changes clicking on the</w:t>
      </w:r>
      <w:r w:rsidR="00561787">
        <w:t xml:space="preserve"> </w:t>
      </w:r>
      <w:r w:rsidR="00561787" w:rsidRPr="00561787">
        <w:rPr>
          <w:noProof/>
          <w:lang w:val="de-DE"/>
        </w:rPr>
        <w:drawing>
          <wp:inline distT="0" distB="0" distL="0" distR="0" wp14:anchorId="46E49B66" wp14:editId="374065C7">
            <wp:extent cx="407377" cy="96484"/>
            <wp:effectExtent l="0" t="0" r="0" b="0"/>
            <wp:docPr id="105" name="Grafik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0880" cy="102050"/>
                    </a:xfrm>
                    <a:prstGeom prst="rect">
                      <a:avLst/>
                    </a:prstGeom>
                  </pic:spPr>
                </pic:pic>
              </a:graphicData>
            </a:graphic>
          </wp:inline>
        </w:drawing>
      </w:r>
      <w:r>
        <w:t xml:space="preserve"> button.</w:t>
      </w:r>
    </w:p>
    <w:p w:rsidR="00DD1C40" w:rsidRDefault="00DD1C40" w:rsidP="00960442"/>
    <w:p w:rsidR="009D58C1" w:rsidRDefault="009D58C1" w:rsidP="00960442">
      <w:r>
        <w:t>With</w:t>
      </w:r>
      <w:r w:rsidR="00561787">
        <w:t xml:space="preserve"> </w:t>
      </w:r>
      <w:r w:rsidR="00561787" w:rsidRPr="00561787">
        <w:rPr>
          <w:noProof/>
          <w:lang w:val="de-DE"/>
        </w:rPr>
        <w:drawing>
          <wp:inline distT="0" distB="0" distL="0" distR="0" wp14:anchorId="2DA1F4E7" wp14:editId="4E6516DA">
            <wp:extent cx="447570" cy="111893"/>
            <wp:effectExtent l="0" t="0" r="0" b="2540"/>
            <wp:docPr id="103" name="Grafi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0733" cy="117684"/>
                    </a:xfrm>
                    <a:prstGeom prst="rect">
                      <a:avLst/>
                    </a:prstGeom>
                  </pic:spPr>
                </pic:pic>
              </a:graphicData>
            </a:graphic>
          </wp:inline>
        </w:drawing>
      </w:r>
      <w:r>
        <w:t xml:space="preserve"> </w:t>
      </w:r>
      <w:r w:rsidR="00F2266F">
        <w:t>button</w:t>
      </w:r>
      <w:r>
        <w:t xml:space="preserve"> you may upload a record to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rsidR="00F2266F">
        <w:rPr>
          <w:rFonts w:ascii="Courier" w:hAnsi="Courier"/>
          <w:b/>
          <w:color w:val="3399FF"/>
        </w:rPr>
        <w:t xml:space="preserve"> </w:t>
      </w:r>
      <w:r w:rsidR="00F2266F">
        <w:t>internal [DATASTORE].</w:t>
      </w:r>
    </w:p>
    <w:p w:rsidR="009D58C1" w:rsidRDefault="009D58C1" w:rsidP="00960442"/>
    <w:p w:rsidR="00BB1792" w:rsidRDefault="00BB1792" w:rsidP="00BB1792">
      <w:r>
        <w:t xml:space="preserve">In </w:t>
      </w:r>
      <w:r w:rsidR="00986588">
        <w:t>[USERDATA]</w:t>
      </w:r>
      <w:r>
        <w:t xml:space="preserve"> additional button</w:t>
      </w:r>
      <w:r w:rsidR="00561787">
        <w:t xml:space="preserve"> </w:t>
      </w:r>
      <w:r w:rsidR="00561787" w:rsidRPr="00561787">
        <w:rPr>
          <w:noProof/>
          <w:lang w:val="de-DE"/>
        </w:rPr>
        <w:drawing>
          <wp:inline distT="0" distB="0" distL="0" distR="0" wp14:anchorId="3D19F4B6" wp14:editId="43C0A1AD">
            <wp:extent cx="467667" cy="116917"/>
            <wp:effectExtent l="0" t="0" r="8890" b="0"/>
            <wp:docPr id="106" name="Grafik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1501" cy="125376"/>
                    </a:xfrm>
                    <a:prstGeom prst="rect">
                      <a:avLst/>
                    </a:prstGeom>
                  </pic:spPr>
                </pic:pic>
              </a:graphicData>
            </a:graphic>
          </wp:inline>
        </w:drawing>
      </w:r>
      <w:r>
        <w:t xml:space="preserve"> </w:t>
      </w:r>
      <w:r w:rsidR="00561787">
        <w:t xml:space="preserve">is </w:t>
      </w:r>
      <w:r>
        <w:t xml:space="preserve">available. For more information about this topic please </w:t>
      </w:r>
      <w:r w:rsidR="00561787">
        <w:t xml:space="preserve">read </w:t>
      </w:r>
      <w:r>
        <w:t xml:space="preserve">our </w:t>
      </w:r>
      <w:r w:rsidRPr="00561787">
        <w:t>“</w:t>
      </w:r>
      <w:r w:rsidRPr="00561787">
        <w:rPr>
          <w:iCs/>
        </w:rPr>
        <w:t>Developer Guide</w:t>
      </w:r>
      <w:r w:rsidRPr="00561787">
        <w:t>”</w:t>
      </w:r>
      <w:r>
        <w:rPr>
          <w:i/>
          <w:iCs/>
        </w:rPr>
        <w:t xml:space="preserve"> </w:t>
      </w:r>
      <w:r w:rsidRPr="00BB1792">
        <w:rPr>
          <w:iCs/>
        </w:rPr>
        <w:t>document</w:t>
      </w:r>
      <w:r>
        <w:rPr>
          <w:iCs/>
        </w:rPr>
        <w:t>ation</w:t>
      </w:r>
      <w:r>
        <w:rPr>
          <w:i/>
          <w:iCs/>
        </w:rPr>
        <w:t xml:space="preserve"> </w:t>
      </w:r>
      <w:r>
        <w:t>available in our download section.</w:t>
      </w:r>
    </w:p>
    <w:p w:rsidR="00561787" w:rsidRDefault="00561787" w:rsidP="00BB1792"/>
    <w:p w:rsidR="00BB1792" w:rsidRPr="00D970AD" w:rsidRDefault="00561787" w:rsidP="00960442">
      <w:r>
        <w:t xml:space="preserve">With </w:t>
      </w:r>
      <w:r w:rsidRPr="00561787">
        <w:rPr>
          <w:noProof/>
          <w:lang w:val="de-DE"/>
        </w:rPr>
        <w:drawing>
          <wp:inline distT="0" distB="0" distL="0" distR="0" wp14:anchorId="6DF78090" wp14:editId="21E9ECD7">
            <wp:extent cx="452594" cy="113149"/>
            <wp:effectExtent l="0" t="0" r="5080" b="1270"/>
            <wp:docPr id="102" name="Grafi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0718" cy="122680"/>
                    </a:xfrm>
                    <a:prstGeom prst="rect">
                      <a:avLst/>
                    </a:prstGeom>
                  </pic:spPr>
                </pic:pic>
              </a:graphicData>
            </a:graphic>
          </wp:inline>
        </w:drawing>
      </w:r>
      <w:r>
        <w:t xml:space="preserve"> button you’re allowed to rename internal [DATASTORE] record.</w:t>
      </w:r>
    </w:p>
    <w:p w:rsidR="00D31524" w:rsidRDefault="00A7132E" w:rsidP="000011EF">
      <w:pPr>
        <w:pStyle w:val="berschrift2"/>
      </w:pPr>
      <w:r>
        <w:br w:type="page"/>
      </w:r>
      <w:bookmarkStart w:id="34" w:name="_Toc129507573"/>
      <w:r w:rsidR="00D31524">
        <w:lastRenderedPageBreak/>
        <w:t xml:space="preserve">User </w:t>
      </w:r>
      <w:r w:rsidR="00CB4ADF">
        <w:t>[DATASTORE]</w:t>
      </w:r>
      <w:bookmarkEnd w:id="34"/>
    </w:p>
    <w:p w:rsidR="004C3C08" w:rsidRDefault="004C3C08" w:rsidP="00D31524">
      <w:r>
        <w:t>A</w:t>
      </w:r>
      <w:r w:rsidR="001877E9">
        <w:t>n additional</w:t>
      </w:r>
      <w:r>
        <w:t xml:space="preserve"> button </w:t>
      </w:r>
      <w:r w:rsidR="00561787" w:rsidRPr="00561787">
        <w:rPr>
          <w:noProof/>
          <w:lang w:val="de-DE"/>
        </w:rPr>
        <w:drawing>
          <wp:inline distT="0" distB="0" distL="0" distR="0" wp14:anchorId="5C183A8D" wp14:editId="2AC84968">
            <wp:extent cx="462643" cy="115661"/>
            <wp:effectExtent l="0" t="0" r="0" b="0"/>
            <wp:docPr id="107" name="Grafik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3219" cy="123305"/>
                    </a:xfrm>
                    <a:prstGeom prst="rect">
                      <a:avLst/>
                    </a:prstGeom>
                  </pic:spPr>
                </pic:pic>
              </a:graphicData>
            </a:graphic>
          </wp:inline>
        </w:drawing>
      </w:r>
      <w:r>
        <w:rPr>
          <w:b/>
        </w:rPr>
        <w:t xml:space="preserve"> </w:t>
      </w:r>
      <w:r w:rsidRPr="004C3C08">
        <w:t xml:space="preserve">is </w:t>
      </w:r>
      <w:r>
        <w:t xml:space="preserve">available to show </w:t>
      </w:r>
      <w:r w:rsidR="00F90962">
        <w:t xml:space="preserve">some </w:t>
      </w:r>
      <w:r>
        <w:t xml:space="preserve">statistics about </w:t>
      </w:r>
      <w:r w:rsidR="00300EF3">
        <w:t>all</w:t>
      </w:r>
      <w:r>
        <w:t xml:space="preserve"> </w:t>
      </w:r>
      <w:r w:rsidR="00F3405B">
        <w:t>users</w:t>
      </w:r>
      <w:r>
        <w:t xml:space="preserve"> </w:t>
      </w:r>
      <w:r w:rsidR="00F90962">
        <w:t xml:space="preserve">available in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F11FAC">
        <w:t>:</w:t>
      </w:r>
    </w:p>
    <w:p w:rsidR="004C3C08" w:rsidRDefault="004C3C08" w:rsidP="00D31524"/>
    <w:p w:rsidR="004C3C08" w:rsidRDefault="0074206A" w:rsidP="00D31524">
      <w:r w:rsidRPr="0074206A">
        <w:rPr>
          <w:noProof/>
          <w:lang w:val="de-DE"/>
        </w:rPr>
        <w:drawing>
          <wp:anchor distT="0" distB="0" distL="114300" distR="114300" simplePos="0" relativeHeight="251787776" behindDoc="0" locked="0" layoutInCell="1" allowOverlap="1" wp14:anchorId="220BCF0B" wp14:editId="3A12A1AD">
            <wp:simplePos x="0" y="0"/>
            <wp:positionH relativeFrom="column">
              <wp:posOffset>2022323</wp:posOffset>
            </wp:positionH>
            <wp:positionV relativeFrom="paragraph">
              <wp:posOffset>243236</wp:posOffset>
            </wp:positionV>
            <wp:extent cx="1022400" cy="190800"/>
            <wp:effectExtent l="0" t="0" r="6350" b="0"/>
            <wp:wrapNone/>
            <wp:docPr id="243" name="Grafik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22400" cy="190800"/>
                    </a:xfrm>
                    <a:prstGeom prst="rect">
                      <a:avLst/>
                    </a:prstGeom>
                  </pic:spPr>
                </pic:pic>
              </a:graphicData>
            </a:graphic>
            <wp14:sizeRelH relativeFrom="margin">
              <wp14:pctWidth>0</wp14:pctWidth>
            </wp14:sizeRelH>
            <wp14:sizeRelV relativeFrom="margin">
              <wp14:pctHeight>0</wp14:pctHeight>
            </wp14:sizeRelV>
          </wp:anchor>
        </w:drawing>
      </w:r>
      <w:r w:rsidR="00561787" w:rsidRPr="00561787">
        <w:rPr>
          <w:noProof/>
          <w:lang w:val="de-DE"/>
        </w:rPr>
        <w:drawing>
          <wp:inline distT="0" distB="0" distL="0" distR="0" wp14:anchorId="7BFAD38B" wp14:editId="60927BD9">
            <wp:extent cx="3022600" cy="931724"/>
            <wp:effectExtent l="19050" t="19050" r="25400" b="20955"/>
            <wp:docPr id="108" name="Grafi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24980" cy="932458"/>
                    </a:xfrm>
                    <a:prstGeom prst="rect">
                      <a:avLst/>
                    </a:prstGeom>
                    <a:ln>
                      <a:solidFill>
                        <a:srgbClr val="000000"/>
                      </a:solidFill>
                    </a:ln>
                  </pic:spPr>
                </pic:pic>
              </a:graphicData>
            </a:graphic>
          </wp:inline>
        </w:drawing>
      </w:r>
    </w:p>
    <w:p w:rsidR="004C3C08" w:rsidRDefault="004C3C08" w:rsidP="004C3C08">
      <w:pPr>
        <w:pStyle w:val="Beschriftung"/>
      </w:pPr>
      <w:bookmarkStart w:id="35" w:name="_Toc129507588"/>
      <w:r>
        <w:t xml:space="preserve">Picture </w:t>
      </w:r>
      <w:r>
        <w:fldChar w:fldCharType="begin"/>
      </w:r>
      <w:r>
        <w:instrText xml:space="preserve"> SEQ Picture \* ARABIC </w:instrText>
      </w:r>
      <w:r>
        <w:fldChar w:fldCharType="separate"/>
      </w:r>
      <w:r w:rsidR="00AE24CA">
        <w:rPr>
          <w:noProof/>
        </w:rPr>
        <w:t>12</w:t>
      </w:r>
      <w:r>
        <w:fldChar w:fldCharType="end"/>
      </w:r>
      <w:r>
        <w:t>: User statistics</w:t>
      </w:r>
      <w:bookmarkEnd w:id="35"/>
    </w:p>
    <w:p w:rsidR="004C3C08" w:rsidRPr="004C3C08" w:rsidRDefault="004C3C08" w:rsidP="004C3C08"/>
    <w:p w:rsidR="00A7132E" w:rsidRDefault="00D31524" w:rsidP="006D704F">
      <w:pPr>
        <w:pStyle w:val="berschrift2"/>
      </w:pPr>
      <w:r>
        <w:br w:type="page"/>
      </w:r>
      <w:bookmarkStart w:id="36" w:name="_Toc129507574"/>
      <w:r w:rsidR="00A7132E">
        <w:lastRenderedPageBreak/>
        <w:t xml:space="preserve">Trace </w:t>
      </w:r>
      <w:r w:rsidR="00CD45ED">
        <w:t>[DATASTORE]</w:t>
      </w:r>
      <w:bookmarkEnd w:id="36"/>
    </w:p>
    <w:p w:rsidR="00A7132E" w:rsidRDefault="00561787" w:rsidP="00A7132E">
      <w:pPr>
        <w:rPr>
          <w:rStyle w:val="fontstyle01"/>
        </w:rPr>
      </w:pPr>
      <w:r>
        <w:rPr>
          <w:rStyle w:val="fontstyle01"/>
        </w:rPr>
        <w:t xml:space="preserve">In “Trace” [DATASTORE] some additional command buttons are available in </w:t>
      </w:r>
      <w:r>
        <w:rPr>
          <w:rStyle w:val="fontstyle21"/>
        </w:rPr>
        <w:t>Professional Edition</w:t>
      </w:r>
      <w:r>
        <w:rPr>
          <w:rStyle w:val="fontstyle01"/>
        </w:rPr>
        <w:t>.</w:t>
      </w:r>
    </w:p>
    <w:p w:rsidR="00561787" w:rsidRDefault="00561787" w:rsidP="00A7132E"/>
    <w:p w:rsidR="00A7132E" w:rsidRDefault="0065418E" w:rsidP="00A7132E">
      <w:r w:rsidRPr="0065418E">
        <w:drawing>
          <wp:anchor distT="0" distB="0" distL="114300" distR="114300" simplePos="0" relativeHeight="251804160" behindDoc="0" locked="0" layoutInCell="1" allowOverlap="1" wp14:anchorId="5C774E5B" wp14:editId="6805D0CC">
            <wp:simplePos x="0" y="0"/>
            <wp:positionH relativeFrom="column">
              <wp:posOffset>17145</wp:posOffset>
            </wp:positionH>
            <wp:positionV relativeFrom="paragraph">
              <wp:posOffset>13970</wp:posOffset>
            </wp:positionV>
            <wp:extent cx="5757545" cy="394970"/>
            <wp:effectExtent l="0" t="0" r="0" b="508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7545" cy="394970"/>
                    </a:xfrm>
                    <a:prstGeom prst="rect">
                      <a:avLst/>
                    </a:prstGeom>
                  </pic:spPr>
                </pic:pic>
              </a:graphicData>
            </a:graphic>
            <wp14:sizeRelH relativeFrom="margin">
              <wp14:pctWidth>0</wp14:pctWidth>
            </wp14:sizeRelH>
            <wp14:sizeRelV relativeFrom="margin">
              <wp14:pctHeight>0</wp14:pctHeight>
            </wp14:sizeRelV>
          </wp:anchor>
        </w:drawing>
      </w:r>
      <w:r w:rsidR="0074206A" w:rsidRPr="0074206A">
        <w:rPr>
          <w:noProof/>
          <w:lang w:val="de-DE"/>
        </w:rPr>
        <w:drawing>
          <wp:anchor distT="0" distB="0" distL="114300" distR="114300" simplePos="0" relativeHeight="251789824" behindDoc="0" locked="0" layoutInCell="1" allowOverlap="1" wp14:anchorId="0A2C04CC" wp14:editId="55C0B1F1">
            <wp:simplePos x="0" y="0"/>
            <wp:positionH relativeFrom="column">
              <wp:posOffset>45481</wp:posOffset>
            </wp:positionH>
            <wp:positionV relativeFrom="paragraph">
              <wp:posOffset>279758</wp:posOffset>
            </wp:positionV>
            <wp:extent cx="1976796" cy="94871"/>
            <wp:effectExtent l="0" t="0" r="0" b="635"/>
            <wp:wrapNone/>
            <wp:docPr id="244" name="Grafik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561787" w:rsidRPr="00561787">
        <w:rPr>
          <w:noProof/>
          <w:lang w:val="de-DE"/>
        </w:rPr>
        <w:drawing>
          <wp:inline distT="0" distB="0" distL="0" distR="0" wp14:anchorId="0C0B88D3" wp14:editId="318CC19F">
            <wp:extent cx="5760720" cy="2786380"/>
            <wp:effectExtent l="19050" t="19050" r="11430" b="13970"/>
            <wp:docPr id="109" name="Grafik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720" cy="2786380"/>
                    </a:xfrm>
                    <a:prstGeom prst="rect">
                      <a:avLst/>
                    </a:prstGeom>
                    <a:ln>
                      <a:solidFill>
                        <a:srgbClr val="000000"/>
                      </a:solidFill>
                    </a:ln>
                  </pic:spPr>
                </pic:pic>
              </a:graphicData>
            </a:graphic>
          </wp:inline>
        </w:drawing>
      </w:r>
    </w:p>
    <w:p w:rsidR="00A7132E" w:rsidRDefault="00F74C88" w:rsidP="00F74C88">
      <w:pPr>
        <w:pStyle w:val="Beschriftung"/>
      </w:pPr>
      <w:bookmarkStart w:id="37" w:name="_Toc129507589"/>
      <w:r>
        <w:t xml:space="preserve">Picture </w:t>
      </w:r>
      <w:r>
        <w:fldChar w:fldCharType="begin"/>
      </w:r>
      <w:r>
        <w:instrText xml:space="preserve"> SEQ Picture \* ARABIC </w:instrText>
      </w:r>
      <w:r>
        <w:fldChar w:fldCharType="separate"/>
      </w:r>
      <w:r w:rsidR="00AE24CA">
        <w:rPr>
          <w:noProof/>
        </w:rPr>
        <w:t>13</w:t>
      </w:r>
      <w:r>
        <w:fldChar w:fldCharType="end"/>
      </w:r>
      <w:r>
        <w:t xml:space="preserve">: </w:t>
      </w:r>
      <w:r w:rsidRPr="004B376C">
        <w:t xml:space="preserve">Trace </w:t>
      </w:r>
      <w:r w:rsidR="00CD45ED">
        <w:t>[DATASTORE]</w:t>
      </w:r>
      <w:bookmarkEnd w:id="37"/>
      <w:r w:rsidR="00A7132E">
        <w:t xml:space="preserve"> </w:t>
      </w:r>
    </w:p>
    <w:p w:rsidR="00A7132E" w:rsidRDefault="00A7132E" w:rsidP="00A7132E"/>
    <w:p w:rsidR="00A7132E" w:rsidRDefault="00A7132E" w:rsidP="000011EF">
      <w:r>
        <w:t>Du</w:t>
      </w:r>
      <w:r w:rsidR="00F90962">
        <w:t>ring creation of a trace record</w:t>
      </w:r>
      <w:r>
        <w:t xml:space="preserve">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F11FAC">
        <w:t xml:space="preserve"> </w:t>
      </w:r>
      <w:r>
        <w:t>save</w:t>
      </w:r>
      <w:r w:rsidR="001877E9">
        <w:t>s</w:t>
      </w:r>
      <w:r>
        <w:t xml:space="preserve"> the initial status of the internal </w:t>
      </w:r>
      <w:r w:rsidR="001877E9">
        <w:t xml:space="preserve">[DATASTORE] </w:t>
      </w:r>
      <w:r>
        <w:t xml:space="preserve">and the </w:t>
      </w:r>
      <w:r w:rsidR="00CB4ADF">
        <w:t>[</w:t>
      </w:r>
      <w:r w:rsidR="001877E9">
        <w:t>DB</w:t>
      </w:r>
      <w:r w:rsidR="00CB4ADF">
        <w:t>]</w:t>
      </w:r>
      <w:r>
        <w:t xml:space="preserve"> and then captures all send and received </w:t>
      </w:r>
      <w:r w:rsidR="00300EF3">
        <w:t xml:space="preserve">information exchanged </w:t>
      </w:r>
      <w:r>
        <w:t xml:space="preserve">with </w:t>
      </w:r>
      <w:r w:rsidR="00300EF3">
        <w:t>[CLIENT]</w:t>
      </w:r>
      <w:r>
        <w:t>.</w:t>
      </w:r>
    </w:p>
    <w:p w:rsidR="007A32E6" w:rsidRDefault="007A32E6" w:rsidP="000011EF"/>
    <w:p w:rsidR="007A32E6" w:rsidRDefault="007A32E6" w:rsidP="000011EF">
      <w:pPr>
        <w:rPr>
          <w:rFonts w:cs="Calibri"/>
          <w:color w:val="000000"/>
          <w:szCs w:val="22"/>
        </w:rPr>
      </w:pPr>
      <w:r w:rsidRPr="007A32E6">
        <w:rPr>
          <w:rFonts w:cs="Calibri"/>
          <w:color w:val="000000"/>
          <w:szCs w:val="22"/>
        </w:rPr>
        <w:t>To load the trace environment for the “</w:t>
      </w:r>
      <w:r w:rsidRPr="007A32E6">
        <w:rPr>
          <w:rFonts w:cs="Calibri"/>
          <w:iCs/>
          <w:color w:val="000000"/>
          <w:szCs w:val="22"/>
        </w:rPr>
        <w:t>Debug user id</w:t>
      </w:r>
      <w:r w:rsidRPr="007A32E6">
        <w:rPr>
          <w:rFonts w:cs="Calibri"/>
          <w:color w:val="000000"/>
          <w:szCs w:val="22"/>
        </w:rPr>
        <w:t>” specified in configuration panel, please select</w:t>
      </w:r>
      <w:r w:rsidRPr="007A32E6">
        <w:rPr>
          <w:rFonts w:cs="Calibri"/>
          <w:color w:val="000000"/>
          <w:szCs w:val="22"/>
        </w:rPr>
        <w:br/>
        <w:t>a trace record and click on</w:t>
      </w:r>
      <w:r>
        <w:rPr>
          <w:rFonts w:cs="Calibri"/>
          <w:color w:val="000000"/>
          <w:szCs w:val="22"/>
        </w:rPr>
        <w:t xml:space="preserve"> </w:t>
      </w:r>
      <w:r w:rsidRPr="007A32E6">
        <w:rPr>
          <w:rFonts w:cs="Calibri"/>
          <w:noProof/>
          <w:color w:val="000000"/>
          <w:szCs w:val="22"/>
          <w:lang w:val="de-DE"/>
        </w:rPr>
        <w:drawing>
          <wp:inline distT="0" distB="0" distL="0" distR="0" wp14:anchorId="4B62BEB1" wp14:editId="7D1641A1">
            <wp:extent cx="452594" cy="113149"/>
            <wp:effectExtent l="0" t="0" r="5080" b="1270"/>
            <wp:docPr id="110" name="Grafi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5523" cy="123881"/>
                    </a:xfrm>
                    <a:prstGeom prst="rect">
                      <a:avLst/>
                    </a:prstGeom>
                  </pic:spPr>
                </pic:pic>
              </a:graphicData>
            </a:graphic>
          </wp:inline>
        </w:drawing>
      </w:r>
      <w:r w:rsidRPr="007A32E6">
        <w:rPr>
          <w:rFonts w:cs="Calibri"/>
          <w:color w:val="000000"/>
          <w:szCs w:val="22"/>
        </w:rPr>
        <w:t xml:space="preserve"> button. Then all available external and internal [RECORD] are</w:t>
      </w:r>
      <w:r w:rsidRPr="007A32E6">
        <w:rPr>
          <w:rFonts w:cs="Calibri"/>
          <w:color w:val="000000"/>
          <w:szCs w:val="22"/>
        </w:rPr>
        <w:br/>
        <w:t>restored from trace record.</w:t>
      </w:r>
    </w:p>
    <w:p w:rsidR="007A32E6" w:rsidRDefault="007A32E6" w:rsidP="000011EF">
      <w:pPr>
        <w:rPr>
          <w:rFonts w:cs="Calibri"/>
          <w:color w:val="000000"/>
          <w:szCs w:val="22"/>
        </w:rPr>
      </w:pPr>
      <w:r w:rsidRPr="007A32E6">
        <w:rPr>
          <w:rFonts w:cs="Calibri"/>
          <w:color w:val="000000"/>
          <w:szCs w:val="22"/>
        </w:rPr>
        <w:br/>
        <w:t xml:space="preserve">You are now able to inspect the records in [APP] and the internal records as they appear </w:t>
      </w:r>
      <w:r w:rsidRPr="007A32E6">
        <w:rPr>
          <w:rFonts w:cs="Calibri"/>
          <w:b/>
          <w:bCs/>
          <w:color w:val="000000"/>
          <w:szCs w:val="22"/>
        </w:rPr>
        <w:t>before</w:t>
      </w:r>
      <w:r w:rsidRPr="007A32E6">
        <w:rPr>
          <w:rFonts w:cs="Calibri"/>
          <w:b/>
          <w:bCs/>
          <w:color w:val="000000"/>
          <w:szCs w:val="22"/>
        </w:rPr>
        <w:br/>
      </w:r>
      <w:r w:rsidRPr="007A32E6">
        <w:rPr>
          <w:rFonts w:cs="Calibri"/>
          <w:color w:val="000000"/>
          <w:szCs w:val="22"/>
        </w:rPr>
        <w:t>synchronization takes place and any updated are performed.</w:t>
      </w:r>
    </w:p>
    <w:p w:rsidR="007A32E6" w:rsidRDefault="007A32E6" w:rsidP="000011EF">
      <w:pPr>
        <w:rPr>
          <w:rFonts w:cs="Calibri"/>
          <w:color w:val="000000"/>
          <w:szCs w:val="22"/>
        </w:rPr>
      </w:pPr>
      <w:r w:rsidRPr="007A32E6">
        <w:rPr>
          <w:rFonts w:cs="Calibri"/>
          <w:color w:val="000000"/>
          <w:szCs w:val="22"/>
        </w:rPr>
        <w:br/>
        <w:t>Using the</w:t>
      </w:r>
      <w:r>
        <w:rPr>
          <w:rFonts w:cs="Calibri"/>
          <w:color w:val="000000"/>
          <w:szCs w:val="22"/>
        </w:rPr>
        <w:t xml:space="preserve"> </w:t>
      </w:r>
      <w:r w:rsidRPr="007A32E6">
        <w:rPr>
          <w:rFonts w:cs="Calibri"/>
          <w:noProof/>
          <w:color w:val="000000"/>
          <w:szCs w:val="22"/>
          <w:lang w:val="de-DE"/>
        </w:rPr>
        <w:drawing>
          <wp:inline distT="0" distB="0" distL="0" distR="0" wp14:anchorId="67EC0CDC" wp14:editId="714509AB">
            <wp:extent cx="436999" cy="107831"/>
            <wp:effectExtent l="0" t="0" r="1270" b="6985"/>
            <wp:docPr id="111" name="Grafik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9984" cy="125840"/>
                    </a:xfrm>
                    <a:prstGeom prst="rect">
                      <a:avLst/>
                    </a:prstGeom>
                  </pic:spPr>
                </pic:pic>
              </a:graphicData>
            </a:graphic>
          </wp:inline>
        </w:drawing>
      </w:r>
      <w:r w:rsidRPr="007A32E6">
        <w:rPr>
          <w:rFonts w:cs="Calibri"/>
          <w:color w:val="000000"/>
          <w:szCs w:val="22"/>
        </w:rPr>
        <w:t xml:space="preserve"> button will execute synchronization session, showing all data created as during a</w:t>
      </w:r>
      <w:r w:rsidRPr="007A32E6">
        <w:rPr>
          <w:rFonts w:cs="Calibri"/>
          <w:color w:val="000000"/>
          <w:szCs w:val="22"/>
        </w:rPr>
        <w:br/>
        <w:t>normal synchronization. During debugging [BROWSER] emulates the synchronization session</w:t>
      </w:r>
      <w:r w:rsidRPr="007A32E6">
        <w:rPr>
          <w:rFonts w:cs="Calibri"/>
          <w:color w:val="000000"/>
          <w:szCs w:val="22"/>
        </w:rPr>
        <w:br/>
        <w:t>between [CLIENT] and</w:t>
      </w:r>
      <w:r w:rsidRPr="007A32E6">
        <w:rPr>
          <w:rFonts w:ascii="Courier" w:hAnsi="Courier"/>
          <w:b/>
          <w:color w:val="3399FF"/>
        </w:rPr>
        <w:t xml:space="preserve">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rsidRPr="007A32E6">
        <w:rPr>
          <w:rFonts w:cs="Calibri"/>
          <w:color w:val="000000"/>
          <w:szCs w:val="22"/>
        </w:rPr>
        <w:t>.</w:t>
      </w:r>
    </w:p>
    <w:p w:rsidR="007A32E6" w:rsidRDefault="007A32E6" w:rsidP="000011EF">
      <w:pPr>
        <w:rPr>
          <w:rFonts w:cs="Calibri"/>
          <w:color w:val="000000"/>
          <w:szCs w:val="22"/>
        </w:rPr>
      </w:pPr>
      <w:r w:rsidRPr="007A32E6">
        <w:rPr>
          <w:rFonts w:cs="Calibri"/>
          <w:color w:val="000000"/>
          <w:szCs w:val="22"/>
        </w:rPr>
        <w:br/>
        <w:t>Please note in opposite to the</w:t>
      </w:r>
      <w:r>
        <w:rPr>
          <w:rFonts w:cs="Calibri"/>
          <w:color w:val="000000"/>
          <w:szCs w:val="22"/>
        </w:rPr>
        <w:t xml:space="preserve"> </w:t>
      </w:r>
      <w:r w:rsidRPr="007A32E6">
        <w:rPr>
          <w:rFonts w:cs="Calibri"/>
          <w:noProof/>
          <w:color w:val="000000"/>
          <w:szCs w:val="22"/>
          <w:lang w:val="de-DE"/>
        </w:rPr>
        <w:drawing>
          <wp:inline distT="0" distB="0" distL="0" distR="0" wp14:anchorId="3F9A0703" wp14:editId="4919CF1D">
            <wp:extent cx="377286" cy="99286"/>
            <wp:effectExtent l="0" t="0" r="3810" b="0"/>
            <wp:docPr id="112" name="Grafik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43679" cy="116758"/>
                    </a:xfrm>
                    <a:prstGeom prst="rect">
                      <a:avLst/>
                    </a:prstGeom>
                  </pic:spPr>
                </pic:pic>
              </a:graphicData>
            </a:graphic>
          </wp:inline>
        </w:drawing>
      </w:r>
      <w:r w:rsidRPr="007A32E6">
        <w:rPr>
          <w:rFonts w:cs="Calibri"/>
          <w:color w:val="000000"/>
          <w:szCs w:val="22"/>
        </w:rPr>
        <w:t xml:space="preserve"> button (which only shows the captured trace data during</w:t>
      </w:r>
      <w:r w:rsidRPr="007A32E6">
        <w:rPr>
          <w:rFonts w:cs="Calibri"/>
          <w:color w:val="000000"/>
          <w:szCs w:val="22"/>
        </w:rPr>
        <w:br/>
        <w:t xml:space="preserve">synchronization session)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rsidRPr="007A32E6">
        <w:rPr>
          <w:rFonts w:cs="Calibri"/>
          <w:color w:val="000000"/>
          <w:szCs w:val="22"/>
        </w:rPr>
        <w:t xml:space="preserve"> processes all “received” data from [CLIENT] and creates new</w:t>
      </w:r>
      <w:r w:rsidRPr="007A32E6">
        <w:rPr>
          <w:rFonts w:cs="Calibri"/>
          <w:color w:val="000000"/>
          <w:szCs w:val="22"/>
        </w:rPr>
        <w:br/>
        <w:t>output.</w:t>
      </w:r>
    </w:p>
    <w:p w:rsidR="007A32E6" w:rsidRDefault="007A32E6" w:rsidP="000011EF">
      <w:r w:rsidRPr="007A32E6">
        <w:rPr>
          <w:rFonts w:cs="Calibri"/>
          <w:color w:val="000000"/>
          <w:szCs w:val="22"/>
        </w:rPr>
        <w:br/>
        <w:t>You may use this function to check your [CONNECTOR] processing or to figure out any session</w:t>
      </w:r>
      <w:r w:rsidRPr="007A32E6">
        <w:rPr>
          <w:rFonts w:cs="Calibri"/>
          <w:color w:val="000000"/>
          <w:szCs w:val="22"/>
        </w:rPr>
        <w:br/>
        <w:t>misbehavior. Our support team uses trace records to analyze any misbehavior and tests updates on</w:t>
      </w:r>
      <w:r w:rsidRPr="007A32E6">
        <w:rPr>
          <w:rFonts w:cs="Calibri"/>
          <w:color w:val="000000"/>
          <w:szCs w:val="22"/>
        </w:rPr>
        <w:br/>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rsidRPr="007A32E6">
        <w:rPr>
          <w:rFonts w:cs="Calibri"/>
          <w:color w:val="000000"/>
          <w:szCs w:val="22"/>
        </w:rPr>
        <w:t xml:space="preserve"> code received from our development department</w:t>
      </w:r>
    </w:p>
    <w:p w:rsidR="00A7132E" w:rsidRDefault="00A7132E" w:rsidP="00A7132E"/>
    <w:p w:rsidR="000E28D7" w:rsidRDefault="006704E7" w:rsidP="007A32E6">
      <w:r>
        <w:br w:type="page"/>
      </w:r>
      <w:bookmarkStart w:id="38" w:name="_Ref317584342"/>
      <w:bookmarkStart w:id="39" w:name="_Ref310526932"/>
      <w:bookmarkStart w:id="40" w:name="_Ref310526939"/>
      <w:bookmarkStart w:id="41" w:name="_Toc313268326"/>
      <w:bookmarkStart w:id="42" w:name="_Toc285216330"/>
    </w:p>
    <w:p w:rsidR="0008413E" w:rsidRDefault="0008413E" w:rsidP="0008413E">
      <w:pPr>
        <w:pStyle w:val="Appendix"/>
      </w:pPr>
      <w:bookmarkStart w:id="43" w:name="_Ref7344362"/>
      <w:bookmarkStart w:id="44" w:name="_Toc129507575"/>
      <w:r>
        <w:lastRenderedPageBreak/>
        <w:t>Configuration parameter</w:t>
      </w:r>
      <w:bookmarkEnd w:id="38"/>
      <w:bookmarkEnd w:id="43"/>
      <w:bookmarkEnd w:id="44"/>
    </w:p>
    <w:p w:rsidR="00C569AB" w:rsidRDefault="00C569AB" w:rsidP="0008413E">
      <w:pPr>
        <w:pStyle w:val="berschrift2"/>
        <w:numPr>
          <w:ilvl w:val="1"/>
          <w:numId w:val="26"/>
        </w:numPr>
        <w:ind w:left="0" w:firstLine="0"/>
      </w:pPr>
      <w:bookmarkStart w:id="45" w:name="_Ref317583115"/>
      <w:bookmarkStart w:id="46" w:name="_Toc129507576"/>
      <w:bookmarkEnd w:id="39"/>
      <w:bookmarkEnd w:id="40"/>
      <w:bookmarkEnd w:id="41"/>
      <w:r>
        <w:t>General configuration parameter</w:t>
      </w:r>
      <w:bookmarkEnd w:id="42"/>
      <w:bookmarkEnd w:id="45"/>
      <w:bookmarkEnd w:id="46"/>
    </w:p>
    <w:p w:rsidR="00C569AB" w:rsidRDefault="00C569AB" w:rsidP="00C569AB">
      <w:r>
        <w:t xml:space="preserve">This </w:t>
      </w:r>
      <w:r w:rsidR="00FC061E">
        <w:t xml:space="preserve">chapter contains </w:t>
      </w:r>
      <w:r>
        <w:t>a detailed description of all ava</w:t>
      </w:r>
      <w:r w:rsidR="00F90962">
        <w:t>ilable configuration options</w:t>
      </w:r>
      <w:r>
        <w:t xml:space="preserve"> used in [CONFIG] file.</w:t>
      </w:r>
    </w:p>
    <w:p w:rsidR="00F90962" w:rsidRDefault="00F90962" w:rsidP="00C569AB"/>
    <w:p w:rsidR="00F90962" w:rsidRDefault="00CE351F" w:rsidP="00F90962">
      <w:pPr>
        <w:tabs>
          <w:tab w:val="right" w:pos="9072"/>
        </w:tabs>
      </w:pPr>
      <w:r>
        <w:rPr>
          <w:noProof/>
          <w:lang w:val="de-DE"/>
        </w:rPr>
        <w:drawing>
          <wp:anchor distT="0" distB="0" distL="114300" distR="114300" simplePos="0" relativeHeight="251666944" behindDoc="0" locked="0" layoutInCell="1" allowOverlap="0">
            <wp:simplePos x="0" y="0"/>
            <wp:positionH relativeFrom="column">
              <wp:posOffset>-8255</wp:posOffset>
            </wp:positionH>
            <wp:positionV relativeFrom="paragraph">
              <wp:posOffset>-29210</wp:posOffset>
            </wp:positionV>
            <wp:extent cx="188595" cy="211455"/>
            <wp:effectExtent l="0" t="0" r="0" b="0"/>
            <wp:wrapNone/>
            <wp:docPr id="251" name="Bild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rsidR="00F90962">
        <w:t xml:space="preserve">      Data base connection handler</w:t>
      </w:r>
      <w:r w:rsidR="00F90962">
        <w:tab/>
        <w:t xml:space="preserve">(Parameter name: </w:t>
      </w:r>
      <w:r w:rsidR="00F90962" w:rsidRPr="00EE222E">
        <w:rPr>
          <w:rStyle w:val="CodeCharChar"/>
          <w:color w:val="auto"/>
          <w:sz w:val="20"/>
          <w:highlight w:val="lightGray"/>
        </w:rPr>
        <w:t>Database</w:t>
      </w:r>
      <w:r w:rsidR="00F90962">
        <w:t>)</w:t>
      </w:r>
    </w:p>
    <w:p w:rsidR="00F90962" w:rsidRDefault="00F90962" w:rsidP="00F90962">
      <w:pPr>
        <w:rPr>
          <w:rFonts w:cs="Arial"/>
        </w:rPr>
      </w:pP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90962" w:rsidRPr="00EC0AE0" w:rsidTr="00EC0AE0">
        <w:tc>
          <w:tcPr>
            <w:tcW w:w="9134" w:type="dxa"/>
            <w:shd w:val="clear" w:color="auto" w:fill="F3F3F3"/>
            <w:tcMar>
              <w:top w:w="170" w:type="dxa"/>
              <w:left w:w="170" w:type="dxa"/>
              <w:bottom w:w="170" w:type="dxa"/>
              <w:right w:w="170" w:type="dxa"/>
            </w:tcMar>
          </w:tcPr>
          <w:p w:rsidR="00F90962" w:rsidRPr="00EC0AE0" w:rsidRDefault="00DF54C9" w:rsidP="00AC1123">
            <w:pPr>
              <w:rPr>
                <w:rFonts w:cs="Arial"/>
                <w:szCs w:val="22"/>
              </w:rPr>
            </w:pPr>
            <w:r>
              <w:t xml:space="preserve">Select from list which data base handler </w:t>
            </w:r>
            <w:r>
              <w:rPr>
                <w:rStyle w:val="Fett"/>
              </w:rPr>
              <w:t>sync•gw</w:t>
            </w:r>
            <w:r>
              <w:t xml:space="preserve"> should use. If you can't select a handler name, a connection is already established. To drop th</w:t>
            </w:r>
            <w:r w:rsidR="00AC1123">
              <w:t>e</w:t>
            </w:r>
            <w:r>
              <w:t xml:space="preserve"> connection, use the "Drop" button.</w:t>
            </w:r>
          </w:p>
        </w:tc>
      </w:tr>
    </w:tbl>
    <w:p w:rsidR="00C569AB" w:rsidRDefault="00C569AB" w:rsidP="00C569AB"/>
    <w:p w:rsidR="00710603" w:rsidRPr="00710603" w:rsidRDefault="00710603" w:rsidP="00C569AB">
      <w:r>
        <w:t>Depending on selected “</w:t>
      </w:r>
      <w:r>
        <w:rPr>
          <w:i/>
        </w:rPr>
        <w:t>Data base connection handler</w:t>
      </w:r>
      <w:r>
        <w:t xml:space="preserve">” there </w:t>
      </w:r>
      <w:r w:rsidR="00AC1123">
        <w:t>are some additional parameters</w:t>
      </w:r>
      <w:r>
        <w:t xml:space="preserve"> to </w:t>
      </w:r>
      <w:r w:rsidR="00AC1123">
        <w:t>specify</w:t>
      </w:r>
      <w:r>
        <w:t>.</w:t>
      </w:r>
    </w:p>
    <w:p w:rsidR="00C569AB" w:rsidRDefault="00C569AB" w:rsidP="00C569AB"/>
    <w:p w:rsidR="002E5431" w:rsidRDefault="002E5431" w:rsidP="002E5431">
      <w:pPr>
        <w:tabs>
          <w:tab w:val="right" w:pos="9072"/>
        </w:tabs>
      </w:pPr>
      <w:r>
        <w:rPr>
          <w:noProof/>
          <w:lang w:val="de-DE"/>
        </w:rPr>
        <w:drawing>
          <wp:anchor distT="0" distB="0" distL="114300" distR="114300" simplePos="0" relativeHeight="251756032" behindDoc="0" locked="0" layoutInCell="1" allowOverlap="0" wp14:anchorId="4A86DAF4" wp14:editId="328AB150">
            <wp:simplePos x="0" y="0"/>
            <wp:positionH relativeFrom="column">
              <wp:posOffset>-8255</wp:posOffset>
            </wp:positionH>
            <wp:positionV relativeFrom="paragraph">
              <wp:posOffset>-29210</wp:posOffset>
            </wp:positionV>
            <wp:extent cx="188595" cy="211455"/>
            <wp:effectExtent l="0" t="0" r="0" b="0"/>
            <wp:wrapNone/>
            <wp:docPr id="257" name="Bild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Enabled data store</w:t>
      </w:r>
      <w:r>
        <w:tab/>
        <w:t xml:space="preserve">(Parameter name: </w:t>
      </w:r>
      <w:r w:rsidR="0065418E">
        <w:rPr>
          <w:rStyle w:val="CodeCharChar"/>
          <w:color w:val="auto"/>
          <w:sz w:val="20"/>
          <w:highlight w:val="lightGray"/>
        </w:rPr>
        <w:t>Enabled</w:t>
      </w:r>
      <w:r>
        <w:t>)</w:t>
      </w:r>
    </w:p>
    <w:p w:rsidR="002E5431" w:rsidRDefault="002E5431" w:rsidP="002E5431"/>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2E5431" w:rsidRPr="00EC0AE0" w:rsidTr="00722E09">
        <w:tc>
          <w:tcPr>
            <w:tcW w:w="9134" w:type="dxa"/>
            <w:shd w:val="clear" w:color="auto" w:fill="F3F3F3"/>
            <w:tcMar>
              <w:top w:w="170" w:type="dxa"/>
              <w:left w:w="170" w:type="dxa"/>
              <w:bottom w:w="170" w:type="dxa"/>
              <w:right w:w="170" w:type="dxa"/>
            </w:tcMar>
          </w:tcPr>
          <w:p w:rsidR="002E5431" w:rsidRPr="00EC0AE0" w:rsidRDefault="002E5431" w:rsidP="00722E09">
            <w:pPr>
              <w:rPr>
                <w:rFonts w:cs="Arial"/>
                <w:szCs w:val="22"/>
              </w:rPr>
            </w:pPr>
            <w:r>
              <w:t>Specify which data stores you want to be enabled and available for synchronization with remote devices. If a handler is not selectable, you have either not purchased the handler modules or your application back end handler do not support this type of data store.</w:t>
            </w:r>
          </w:p>
        </w:tc>
      </w:tr>
    </w:tbl>
    <w:p w:rsidR="002E5431" w:rsidRDefault="002E5431" w:rsidP="00C569AB"/>
    <w:p w:rsidR="00C569AB" w:rsidRDefault="00CE351F" w:rsidP="00C569AB">
      <w:pPr>
        <w:tabs>
          <w:tab w:val="right" w:pos="9072"/>
        </w:tabs>
      </w:pPr>
      <w:r>
        <w:rPr>
          <w:noProof/>
          <w:lang w:val="de-DE"/>
        </w:rPr>
        <w:drawing>
          <wp:anchor distT="0" distB="0" distL="114300" distR="114300" simplePos="0" relativeHeight="251657728" behindDoc="0" locked="0" layoutInCell="1" allowOverlap="0">
            <wp:simplePos x="0" y="0"/>
            <wp:positionH relativeFrom="column">
              <wp:posOffset>-8255</wp:posOffset>
            </wp:positionH>
            <wp:positionV relativeFrom="paragraph">
              <wp:posOffset>-29210</wp:posOffset>
            </wp:positionV>
            <wp:extent cx="188595" cy="211455"/>
            <wp:effectExtent l="0" t="0" r="0" b="0"/>
            <wp:wrapNone/>
            <wp:docPr id="228" name="Bild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rsidR="00C569AB">
        <w:t xml:space="preserve">      Administrator password</w:t>
      </w:r>
      <w:r w:rsidR="00C569AB">
        <w:tab/>
        <w:t xml:space="preserve">(Parameter name: </w:t>
      </w:r>
      <w:r w:rsidR="00C569AB" w:rsidRPr="00EE222E">
        <w:rPr>
          <w:rStyle w:val="CodeCharChar"/>
          <w:color w:val="auto"/>
          <w:sz w:val="20"/>
          <w:highlight w:val="lightGray"/>
        </w:rPr>
        <w:t>AdminPassword</w:t>
      </w:r>
      <w:r w:rsidR="00C569AB">
        <w:t>)</w:t>
      </w:r>
    </w:p>
    <w:p w:rsidR="00C569AB" w:rsidRDefault="00C569AB" w:rsidP="00C569AB">
      <w:pPr>
        <w:rPr>
          <w:rFonts w:cs="Arial"/>
        </w:rPr>
      </w:pP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C569AB" w:rsidRPr="00EC0AE0" w:rsidTr="00EC0AE0">
        <w:tc>
          <w:tcPr>
            <w:tcW w:w="9134" w:type="dxa"/>
            <w:shd w:val="clear" w:color="auto" w:fill="F3F3F3"/>
            <w:tcMar>
              <w:top w:w="170" w:type="dxa"/>
              <w:left w:w="170" w:type="dxa"/>
              <w:bottom w:w="170" w:type="dxa"/>
              <w:right w:w="170" w:type="dxa"/>
            </w:tcMar>
          </w:tcPr>
          <w:p w:rsidR="00C569AB" w:rsidRPr="00EC0AE0" w:rsidRDefault="00DF54C9" w:rsidP="00C569AB">
            <w:pPr>
              <w:rPr>
                <w:rFonts w:cs="Arial"/>
                <w:szCs w:val="22"/>
              </w:rPr>
            </w:pPr>
            <w:r>
              <w:t xml:space="preserve">Please enter new </w:t>
            </w:r>
            <w:r>
              <w:rPr>
                <w:rStyle w:val="Fett"/>
              </w:rPr>
              <w:t>sync•gw</w:t>
            </w:r>
            <w:r>
              <w:t xml:space="preserve"> administrator password.</w:t>
            </w:r>
          </w:p>
        </w:tc>
      </w:tr>
    </w:tbl>
    <w:p w:rsidR="00C569AB" w:rsidRDefault="00C569AB" w:rsidP="00C569AB"/>
    <w:p w:rsidR="00AC1123" w:rsidRDefault="00AC1123" w:rsidP="00AC1123">
      <w:pPr>
        <w:tabs>
          <w:tab w:val="right" w:pos="9072"/>
        </w:tabs>
      </w:pPr>
      <w:r>
        <w:rPr>
          <w:noProof/>
          <w:lang w:val="de-DE"/>
        </w:rPr>
        <w:drawing>
          <wp:anchor distT="0" distB="0" distL="114300" distR="114300" simplePos="0" relativeHeight="251731456" behindDoc="0" locked="0" layoutInCell="1" allowOverlap="0" wp14:anchorId="1D846639" wp14:editId="7B525146">
            <wp:simplePos x="0" y="0"/>
            <wp:positionH relativeFrom="column">
              <wp:posOffset>-8255</wp:posOffset>
            </wp:positionH>
            <wp:positionV relativeFrom="paragraph">
              <wp:posOffset>-29210</wp:posOffset>
            </wp:positionV>
            <wp:extent cx="188595" cy="211455"/>
            <wp:effectExtent l="0" t="0" r="0" b="0"/>
            <wp:wrapNone/>
            <wp:docPr id="255" name="Bild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Capture PHP error</w:t>
      </w:r>
      <w:r>
        <w:tab/>
        <w:t xml:space="preserve">(Parameter name: </w:t>
      </w:r>
      <w:r w:rsidR="0065418E" w:rsidRPr="009362B1">
        <w:rPr>
          <w:rStyle w:val="CodeCharChar"/>
          <w:color w:val="auto"/>
          <w:sz w:val="20"/>
          <w:highlight w:val="lightGray"/>
        </w:rPr>
        <w:t>PHPError</w:t>
      </w:r>
      <w:r>
        <w:t>)</w:t>
      </w:r>
    </w:p>
    <w:p w:rsidR="00AC1123" w:rsidRDefault="00AC1123" w:rsidP="00AC1123"/>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C1123" w:rsidRPr="00EC0AE0" w:rsidTr="00AC1123">
        <w:tc>
          <w:tcPr>
            <w:tcW w:w="9134" w:type="dxa"/>
            <w:shd w:val="clear" w:color="auto" w:fill="F3F3F3"/>
            <w:tcMar>
              <w:top w:w="170" w:type="dxa"/>
              <w:left w:w="170" w:type="dxa"/>
              <w:bottom w:w="170" w:type="dxa"/>
              <w:right w:w="170" w:type="dxa"/>
            </w:tcMar>
          </w:tcPr>
          <w:p w:rsidR="00AC1123" w:rsidRPr="00EC0AE0" w:rsidRDefault="00AC1123" w:rsidP="00AC1123">
            <w:pPr>
              <w:rPr>
                <w:rFonts w:cs="Arial"/>
                <w:szCs w:val="22"/>
              </w:rPr>
            </w:pPr>
            <w:r>
              <w:t xml:space="preserve">By default </w:t>
            </w:r>
            <w:r>
              <w:rPr>
                <w:rStyle w:val="Fett"/>
              </w:rPr>
              <w:t>sync•gw</w:t>
            </w:r>
            <w:r>
              <w:t xml:space="preserve"> is able to catch all PHP warning and notices. Setting this option to </w:t>
            </w:r>
            <w:r>
              <w:rPr>
                <w:rStyle w:val="Fett"/>
              </w:rPr>
              <w:t>Yes</w:t>
            </w:r>
            <w:r>
              <w:t xml:space="preserve"> enables </w:t>
            </w:r>
            <w:r>
              <w:rPr>
                <w:rStyle w:val="Fett"/>
              </w:rPr>
              <w:t>sync•gw</w:t>
            </w:r>
            <w:r>
              <w:t xml:space="preserve"> additionally to capture all PHP fatal errors in the log file specified above. Please note </w:t>
            </w:r>
            <w:r>
              <w:rPr>
                <w:rStyle w:val="Fett"/>
              </w:rPr>
              <w:t>sync•gw</w:t>
            </w:r>
            <w:r>
              <w:t xml:space="preserve"> will override locally some PHP.ini settings.</w:t>
            </w:r>
          </w:p>
        </w:tc>
      </w:tr>
    </w:tbl>
    <w:p w:rsidR="00AC1123" w:rsidRDefault="00AC1123" w:rsidP="00AC1123"/>
    <w:p w:rsidR="00AC1123" w:rsidRDefault="002E5431" w:rsidP="00AC1123">
      <w:pPr>
        <w:tabs>
          <w:tab w:val="right" w:pos="9072"/>
        </w:tabs>
      </w:pPr>
      <w:r>
        <w:rPr>
          <w:noProof/>
          <w:lang w:val="de-DE"/>
        </w:rPr>
        <w:drawing>
          <wp:anchor distT="0" distB="0" distL="114300" distR="114300" simplePos="0" relativeHeight="251739648" behindDoc="0" locked="0" layoutInCell="1" allowOverlap="0" wp14:anchorId="5AE5DD08" wp14:editId="3F5D5BD1">
            <wp:simplePos x="0" y="0"/>
            <wp:positionH relativeFrom="column">
              <wp:posOffset>-43815</wp:posOffset>
            </wp:positionH>
            <wp:positionV relativeFrom="paragraph">
              <wp:posOffset>-20955</wp:posOffset>
            </wp:positionV>
            <wp:extent cx="188595" cy="211455"/>
            <wp:effectExtent l="0" t="0" r="1905" b="0"/>
            <wp:wrapNone/>
            <wp:docPr id="11" name="Bild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ddUse CRON job</w:t>
      </w:r>
      <w:r w:rsidR="00AC1123">
        <w:tab/>
        <w:t xml:space="preserve">(Parameter name: </w:t>
      </w:r>
      <w:r w:rsidR="0065418E">
        <w:rPr>
          <w:rStyle w:val="CodeCharChar"/>
          <w:color w:val="auto"/>
          <w:sz w:val="20"/>
          <w:highlight w:val="lightGray"/>
        </w:rPr>
        <w:t>CronJob</w:t>
      </w:r>
      <w:r w:rsidR="00AC1123">
        <w:t>)</w:t>
      </w:r>
    </w:p>
    <w:p w:rsidR="00AC1123" w:rsidRDefault="00AC1123" w:rsidP="00AC1123"/>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C1123" w:rsidRPr="00EC0AE0" w:rsidTr="00AC1123">
        <w:tc>
          <w:tcPr>
            <w:tcW w:w="9134" w:type="dxa"/>
            <w:shd w:val="clear" w:color="auto" w:fill="F3F3F3"/>
            <w:tcMar>
              <w:top w:w="170" w:type="dxa"/>
              <w:left w:w="170" w:type="dxa"/>
              <w:bottom w:w="170" w:type="dxa"/>
              <w:right w:w="170" w:type="dxa"/>
            </w:tcMar>
          </w:tcPr>
          <w:p w:rsidR="00AC1123" w:rsidRPr="00EC0AE0" w:rsidRDefault="00AC1123" w:rsidP="00AC1123">
            <w:pPr>
              <w:rPr>
                <w:rFonts w:cs="Arial"/>
                <w:szCs w:val="22"/>
              </w:rPr>
            </w:pPr>
            <w:r w:rsidRPr="00AC1123">
              <w:t xml:space="preserve">By default </w:t>
            </w:r>
            <w:r w:rsidRPr="002E5431">
              <w:rPr>
                <w:b/>
              </w:rPr>
              <w:t xml:space="preserve">sync•gw </w:t>
            </w:r>
            <w:r w:rsidRPr="00AC1123">
              <w:t xml:space="preserve">is handling record expiration internally. This solution may have impact on synchronization performance. We recommend setup your own CRON job. For this purpose please call </w:t>
            </w:r>
            <w:r w:rsidRPr="00AC1123">
              <w:rPr>
                <w:b/>
              </w:rPr>
              <w:t>sync.php?cleanup</w:t>
            </w:r>
            <w:r w:rsidRPr="00AC1123">
              <w:t xml:space="preserve"> at least every hour. If you're using PLESK, you may call </w:t>
            </w:r>
            <w:r w:rsidRPr="00AC1123">
              <w:rPr>
                <w:b/>
              </w:rPr>
              <w:t>sync.php</w:t>
            </w:r>
            <w:r w:rsidRPr="00AC1123">
              <w:t xml:space="preserve"> as script with parameter </w:t>
            </w:r>
            <w:r w:rsidRPr="00AC1123">
              <w:rPr>
                <w:b/>
              </w:rPr>
              <w:t>cleanup</w:t>
            </w:r>
            <w:r w:rsidRPr="00AC1123">
              <w:t>.</w:t>
            </w:r>
          </w:p>
        </w:tc>
      </w:tr>
    </w:tbl>
    <w:p w:rsidR="0065418E" w:rsidRDefault="0065418E" w:rsidP="00AC1123">
      <w:pPr>
        <w:tabs>
          <w:tab w:val="right" w:pos="9072"/>
        </w:tabs>
      </w:pPr>
    </w:p>
    <w:p w:rsidR="0065418E" w:rsidRDefault="0065418E">
      <w:pPr>
        <w:jc w:val="left"/>
      </w:pPr>
      <w:r>
        <w:br w:type="page"/>
      </w:r>
    </w:p>
    <w:p w:rsidR="00AC1123" w:rsidRDefault="00AC1123" w:rsidP="00AC1123">
      <w:pPr>
        <w:tabs>
          <w:tab w:val="right" w:pos="9072"/>
        </w:tabs>
      </w:pPr>
    </w:p>
    <w:p w:rsidR="00AC1123" w:rsidRDefault="00AC1123" w:rsidP="00AC1123">
      <w:pPr>
        <w:tabs>
          <w:tab w:val="right" w:pos="9072"/>
        </w:tabs>
      </w:pPr>
      <w:r>
        <w:rPr>
          <w:noProof/>
          <w:lang w:val="de-DE"/>
        </w:rPr>
        <w:drawing>
          <wp:anchor distT="0" distB="0" distL="114300" distR="114300" simplePos="0" relativeHeight="251733504" behindDoc="0" locked="0" layoutInCell="1" allowOverlap="0" wp14:anchorId="62D58AA3" wp14:editId="3534721F">
            <wp:simplePos x="0" y="0"/>
            <wp:positionH relativeFrom="column">
              <wp:posOffset>-8255</wp:posOffset>
            </wp:positionH>
            <wp:positionV relativeFrom="paragraph">
              <wp:posOffset>-29210</wp:posOffset>
            </wp:positionV>
            <wp:extent cx="188595" cy="211455"/>
            <wp:effectExtent l="0" t="0" r="0" b="0"/>
            <wp:wrapNone/>
            <wp:docPr id="253" name="Bild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Log </w:t>
      </w:r>
      <w:r w:rsidR="0065418E">
        <w:t>destination</w:t>
      </w:r>
      <w:r>
        <w:tab/>
        <w:t xml:space="preserve">(Parameter name: </w:t>
      </w:r>
      <w:r w:rsidRPr="009362B1">
        <w:rPr>
          <w:rStyle w:val="CodeCharChar"/>
          <w:color w:val="auto"/>
          <w:sz w:val="20"/>
          <w:highlight w:val="lightGray"/>
        </w:rPr>
        <w:t>Log</w:t>
      </w:r>
      <w:r w:rsidR="0065418E" w:rsidRPr="0065418E">
        <w:rPr>
          <w:rStyle w:val="CodeCharChar"/>
          <w:color w:val="auto"/>
          <w:sz w:val="20"/>
          <w:highlight w:val="lightGray"/>
        </w:rPr>
        <w:t>Destination</w:t>
      </w:r>
      <w:r>
        <w:t>)</w:t>
      </w:r>
    </w:p>
    <w:p w:rsidR="00AC1123" w:rsidRDefault="00AC1123" w:rsidP="00AC1123"/>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C1123" w:rsidRPr="00EC0AE0" w:rsidTr="00AC1123">
        <w:tc>
          <w:tcPr>
            <w:tcW w:w="9134" w:type="dxa"/>
            <w:shd w:val="clear" w:color="auto" w:fill="F3F3F3"/>
            <w:tcMar>
              <w:top w:w="170" w:type="dxa"/>
              <w:left w:w="170" w:type="dxa"/>
              <w:bottom w:w="170" w:type="dxa"/>
              <w:right w:w="170" w:type="dxa"/>
            </w:tcMar>
          </w:tcPr>
          <w:p w:rsidR="00AC1123" w:rsidRPr="00EC0AE0" w:rsidRDefault="00AC1123" w:rsidP="00AC1123">
            <w:pPr>
              <w:jc w:val="left"/>
              <w:rPr>
                <w:rFonts w:cs="Arial"/>
                <w:szCs w:val="22"/>
              </w:rPr>
            </w:pPr>
            <w:r>
              <w:t>Specify where to store error, warning and informational messages.</w:t>
            </w:r>
            <w:r>
              <w:br/>
            </w:r>
            <w:r>
              <w:br/>
            </w:r>
            <w:r>
              <w:rPr>
                <w:rStyle w:val="Fett"/>
              </w:rPr>
              <w:t>Off</w:t>
            </w:r>
            <w:r>
              <w:br/>
              <w:t>Turn off any logging.</w:t>
            </w:r>
            <w:r>
              <w:br/>
            </w:r>
            <w:r>
              <w:br/>
            </w:r>
            <w:r>
              <w:rPr>
                <w:rStyle w:val="Fett"/>
              </w:rPr>
              <w:t>SysLog</w:t>
            </w:r>
            <w:r>
              <w:br/>
              <w:t>Log messages to system log file.</w:t>
            </w:r>
            <w:r>
              <w:br/>
            </w:r>
            <w:r>
              <w:br/>
            </w:r>
            <w:r>
              <w:rPr>
                <w:rStyle w:val="Fett"/>
              </w:rPr>
              <w:t>&lt;name&gt;</w:t>
            </w:r>
            <w:r>
              <w:br/>
              <w:t>Write log messages to file. You may specify either a relative file name prefix (e.g. "../logs/syncgw-log") or an absolute path (e.g. "/var/logs/syncgw")</w:t>
            </w:r>
          </w:p>
        </w:tc>
      </w:tr>
    </w:tbl>
    <w:p w:rsidR="00AC1123" w:rsidRDefault="00AC1123" w:rsidP="00AC1123"/>
    <w:p w:rsidR="00AC1123" w:rsidRDefault="00AC1123" w:rsidP="00AC1123">
      <w:pPr>
        <w:tabs>
          <w:tab w:val="left" w:pos="5650"/>
          <w:tab w:val="right" w:pos="9072"/>
        </w:tabs>
      </w:pPr>
      <w:r>
        <w:rPr>
          <w:noProof/>
          <w:lang w:val="de-DE"/>
        </w:rPr>
        <w:drawing>
          <wp:anchor distT="0" distB="0" distL="114300" distR="114300" simplePos="0" relativeHeight="251735552" behindDoc="0" locked="0" layoutInCell="1" allowOverlap="0" wp14:anchorId="439B1814" wp14:editId="2FF7A0D7">
            <wp:simplePos x="0" y="0"/>
            <wp:positionH relativeFrom="column">
              <wp:posOffset>-8255</wp:posOffset>
            </wp:positionH>
            <wp:positionV relativeFrom="paragraph">
              <wp:posOffset>-29210</wp:posOffset>
            </wp:positionV>
            <wp:extent cx="188595" cy="211455"/>
            <wp:effectExtent l="0" t="0" r="0" b="0"/>
            <wp:wrapNone/>
            <wp:docPr id="256" name="Bild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Logging level</w:t>
      </w:r>
      <w:r>
        <w:tab/>
      </w:r>
      <w:r>
        <w:tab/>
        <w:t xml:space="preserve">(Parameter name: </w:t>
      </w:r>
      <w:r w:rsidRPr="009362B1">
        <w:rPr>
          <w:rStyle w:val="CodeCharChar"/>
          <w:color w:val="auto"/>
          <w:sz w:val="20"/>
          <w:highlight w:val="lightGray"/>
        </w:rPr>
        <w:t>LogLevel</w:t>
      </w:r>
      <w:r>
        <w:t>)</w:t>
      </w:r>
    </w:p>
    <w:p w:rsidR="00AC1123" w:rsidRDefault="00AC1123" w:rsidP="00AC1123"/>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C1123" w:rsidRPr="00EC0AE0" w:rsidTr="00AC1123">
        <w:tc>
          <w:tcPr>
            <w:tcW w:w="9134" w:type="dxa"/>
            <w:shd w:val="clear" w:color="auto" w:fill="F3F3F3"/>
            <w:tcMar>
              <w:top w:w="170" w:type="dxa"/>
              <w:left w:w="170" w:type="dxa"/>
              <w:bottom w:w="170" w:type="dxa"/>
              <w:right w:w="170" w:type="dxa"/>
            </w:tcMar>
          </w:tcPr>
          <w:p w:rsidR="00AC1123" w:rsidRDefault="00AC1123" w:rsidP="00AC1123">
            <w:pPr>
              <w:jc w:val="left"/>
            </w:pPr>
            <w:r>
              <w:rPr>
                <w:rStyle w:val="Fett"/>
              </w:rPr>
              <w:t>sync•gw</w:t>
            </w:r>
            <w:r>
              <w:t xml:space="preserve"> server may write errors, warnings and other messages to log file. Depending on your setting, your log file will use more or less </w:t>
            </w:r>
            <w:hyperlink r:id="rId56" w:tgtFrame="_blank" w:history="1">
              <w:r>
                <w:rPr>
                  <w:rStyle w:val="Hyperlink"/>
                </w:rPr>
                <w:t>disk space</w:t>
              </w:r>
            </w:hyperlink>
            <w:r>
              <w:t>.</w:t>
            </w:r>
            <w:r>
              <w:br/>
            </w:r>
            <w:r>
              <w:br/>
            </w:r>
            <w:r>
              <w:rPr>
                <w:rStyle w:val="Fett"/>
              </w:rPr>
              <w:t>Error</w:t>
            </w:r>
            <w:r>
              <w:br/>
              <w:t xml:space="preserve">Show errors which </w:t>
            </w:r>
            <w:r>
              <w:rPr>
                <w:rStyle w:val="Fett"/>
              </w:rPr>
              <w:t>sync•gw</w:t>
            </w:r>
            <w:r>
              <w:t xml:space="preserve"> either cannot handle or were unexpected (will always be logged).</w:t>
            </w:r>
            <w:r>
              <w:br/>
            </w:r>
            <w:r>
              <w:br/>
            </w:r>
            <w:r>
              <w:rPr>
                <w:rStyle w:val="Fett"/>
              </w:rPr>
              <w:t>Warn</w:t>
            </w:r>
            <w:r>
              <w:br/>
              <w:t xml:space="preserve">Show additional warnings which </w:t>
            </w:r>
            <w:r>
              <w:rPr>
                <w:rStyle w:val="Fett"/>
              </w:rPr>
              <w:t>sync•gw</w:t>
            </w:r>
            <w:r>
              <w:t xml:space="preserve"> can cover.</w:t>
            </w:r>
            <w:r>
              <w:br/>
            </w:r>
            <w:r>
              <w:br/>
            </w:r>
            <w:r>
              <w:rPr>
                <w:rStyle w:val="Fett"/>
              </w:rPr>
              <w:t>Info</w:t>
            </w:r>
            <w:r>
              <w:br/>
              <w:t>Show additional informational messages.</w:t>
            </w:r>
            <w:r>
              <w:br/>
            </w:r>
            <w:r>
              <w:br/>
            </w:r>
            <w:r>
              <w:rPr>
                <w:rStyle w:val="Fett"/>
              </w:rPr>
              <w:t>Application</w:t>
            </w:r>
            <w:r>
              <w:br/>
              <w:t>Additional application processing messages.</w:t>
            </w:r>
          </w:p>
          <w:p w:rsidR="00AC1123" w:rsidRDefault="00AC1123" w:rsidP="00AC1123">
            <w:pPr>
              <w:jc w:val="left"/>
            </w:pPr>
          </w:p>
          <w:p w:rsidR="00AC1123" w:rsidRPr="00B86DCB" w:rsidRDefault="00AC1123" w:rsidP="00AC1123">
            <w:pPr>
              <w:jc w:val="left"/>
              <w:rPr>
                <w:b/>
              </w:rPr>
            </w:pPr>
            <w:r w:rsidRPr="00B86DCB">
              <w:rPr>
                <w:b/>
              </w:rPr>
              <w:t>Debug</w:t>
            </w:r>
          </w:p>
          <w:p w:rsidR="00AC1123" w:rsidRPr="00EC0AE0" w:rsidRDefault="00AC1123" w:rsidP="00AC1123">
            <w:pPr>
              <w:jc w:val="left"/>
              <w:rPr>
                <w:rFonts w:cs="Arial"/>
                <w:szCs w:val="22"/>
              </w:rPr>
            </w:pPr>
            <w:r>
              <w:t>More detailed processing messages.</w:t>
            </w:r>
          </w:p>
        </w:tc>
      </w:tr>
    </w:tbl>
    <w:p w:rsidR="00AC1123" w:rsidRDefault="00AC1123" w:rsidP="00AC1123"/>
    <w:p w:rsidR="00AC1123" w:rsidRDefault="00AC1123" w:rsidP="00AC1123">
      <w:pPr>
        <w:tabs>
          <w:tab w:val="left" w:pos="5650"/>
          <w:tab w:val="right" w:pos="9072"/>
        </w:tabs>
      </w:pPr>
      <w:r>
        <w:rPr>
          <w:noProof/>
          <w:lang w:val="de-DE"/>
        </w:rPr>
        <w:drawing>
          <wp:anchor distT="0" distB="0" distL="114300" distR="114300" simplePos="0" relativeHeight="251737600" behindDoc="0" locked="0" layoutInCell="1" allowOverlap="0" wp14:anchorId="27BBA6E2" wp14:editId="64FDE160">
            <wp:simplePos x="0" y="0"/>
            <wp:positionH relativeFrom="column">
              <wp:posOffset>-8255</wp:posOffset>
            </wp:positionH>
            <wp:positionV relativeFrom="paragraph">
              <wp:posOffset>-29210</wp:posOffset>
            </wp:positionV>
            <wp:extent cx="188595" cy="211455"/>
            <wp:effectExtent l="0" t="0" r="0" b="0"/>
            <wp:wrapNone/>
            <wp:docPr id="311" name="Bild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Log </w:t>
      </w:r>
      <w:r w:rsidR="002E5431">
        <w:t>file expiration</w:t>
      </w:r>
      <w:r>
        <w:tab/>
      </w:r>
      <w:r>
        <w:tab/>
        <w:t xml:space="preserve">(Parameter name: </w:t>
      </w:r>
      <w:r w:rsidRPr="009362B1">
        <w:rPr>
          <w:rStyle w:val="CodeCharChar"/>
          <w:color w:val="auto"/>
          <w:sz w:val="20"/>
          <w:highlight w:val="lightGray"/>
        </w:rPr>
        <w:t>Log</w:t>
      </w:r>
      <w:r w:rsidR="002E5431">
        <w:rPr>
          <w:rStyle w:val="CodeCharChar"/>
          <w:color w:val="auto"/>
          <w:sz w:val="20"/>
          <w:highlight w:val="lightGray"/>
        </w:rPr>
        <w:t>FileExp</w:t>
      </w:r>
      <w:r>
        <w:t>)</w:t>
      </w:r>
    </w:p>
    <w:p w:rsidR="00AC1123" w:rsidRDefault="00AC1123" w:rsidP="00AC1123"/>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C1123" w:rsidRPr="00EC0AE0" w:rsidTr="00AC1123">
        <w:tc>
          <w:tcPr>
            <w:tcW w:w="9134" w:type="dxa"/>
            <w:shd w:val="clear" w:color="auto" w:fill="F3F3F3"/>
            <w:tcMar>
              <w:top w:w="170" w:type="dxa"/>
              <w:left w:w="170" w:type="dxa"/>
              <w:bottom w:w="170" w:type="dxa"/>
              <w:right w:w="170" w:type="dxa"/>
            </w:tcMar>
          </w:tcPr>
          <w:p w:rsidR="00AC1123" w:rsidRPr="00CE351F" w:rsidRDefault="002E5431" w:rsidP="00AC1123">
            <w:pPr>
              <w:rPr>
                <w:rFonts w:cs="Arial"/>
                <w:b/>
                <w:szCs w:val="22"/>
              </w:rPr>
            </w:pPr>
            <w:r w:rsidRPr="002E5431">
              <w:rPr>
                <w:rStyle w:val="Fett"/>
                <w:b w:val="0"/>
              </w:rPr>
              <w:t>Specify how many log files should be kept before the eldest file will be deleted.</w:t>
            </w:r>
          </w:p>
        </w:tc>
      </w:tr>
    </w:tbl>
    <w:p w:rsidR="002E5431" w:rsidRDefault="002E5431" w:rsidP="00AC1123"/>
    <w:p w:rsidR="002E5431" w:rsidRDefault="002E5431" w:rsidP="002E5431">
      <w:pPr>
        <w:tabs>
          <w:tab w:val="right" w:pos="9072"/>
        </w:tabs>
      </w:pPr>
      <w:r>
        <w:rPr>
          <w:noProof/>
          <w:lang w:val="de-DE"/>
        </w:rPr>
        <w:drawing>
          <wp:anchor distT="0" distB="0" distL="114300" distR="114300" simplePos="0" relativeHeight="251742720" behindDoc="0" locked="0" layoutInCell="1" allowOverlap="0" wp14:anchorId="0FA32E8C" wp14:editId="023D7101">
            <wp:simplePos x="0" y="0"/>
            <wp:positionH relativeFrom="column">
              <wp:posOffset>-8255</wp:posOffset>
            </wp:positionH>
            <wp:positionV relativeFrom="paragraph">
              <wp:posOffset>-29210</wp:posOffset>
            </wp:positionV>
            <wp:extent cx="188595" cy="211455"/>
            <wp:effectExtent l="0" t="0" r="0" b="0"/>
            <wp:wrapNone/>
            <wp:docPr id="84" name="Bild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Debug user</w:t>
      </w:r>
      <w:r>
        <w:tab/>
        <w:t xml:space="preserve">(Parameter name: </w:t>
      </w:r>
      <w:r w:rsidRPr="009362B1">
        <w:rPr>
          <w:rStyle w:val="CodeCharChar"/>
          <w:color w:val="auto"/>
          <w:sz w:val="20"/>
          <w:highlight w:val="lightGray"/>
        </w:rPr>
        <w:t>DebugUser</w:t>
      </w:r>
      <w:r>
        <w:t>)</w:t>
      </w:r>
    </w:p>
    <w:p w:rsidR="002E5431" w:rsidRDefault="002E5431" w:rsidP="002E5431"/>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2E5431" w:rsidRPr="00EC0AE0" w:rsidTr="00722E09">
        <w:tc>
          <w:tcPr>
            <w:tcW w:w="9134" w:type="dxa"/>
            <w:shd w:val="clear" w:color="auto" w:fill="F3F3F3"/>
            <w:tcMar>
              <w:top w:w="170" w:type="dxa"/>
              <w:left w:w="170" w:type="dxa"/>
              <w:bottom w:w="170" w:type="dxa"/>
              <w:right w:w="170" w:type="dxa"/>
            </w:tcMar>
          </w:tcPr>
          <w:p w:rsidR="002E5431" w:rsidRPr="00EC0AE0" w:rsidRDefault="002E5431" w:rsidP="00722E09">
            <w:pPr>
              <w:rPr>
                <w:rFonts w:cs="Arial"/>
                <w:szCs w:val="22"/>
              </w:rPr>
            </w:pPr>
            <w:r w:rsidRPr="002E5431">
              <w:t>This user is used to access the internal and external data bases (e.g. during debugging traces). Debug user must be authorized to access internal and external data base. To disable debugging, please leave this field empty. Please note, a couple of additional functions in "Explore data" panel will only be available, if you have specified a debug user.</w:t>
            </w:r>
          </w:p>
        </w:tc>
      </w:tr>
    </w:tbl>
    <w:p w:rsidR="0065418E" w:rsidRDefault="0065418E" w:rsidP="002E5431"/>
    <w:p w:rsidR="0065418E" w:rsidRDefault="0065418E">
      <w:pPr>
        <w:jc w:val="left"/>
      </w:pPr>
      <w:r>
        <w:br w:type="page"/>
      </w:r>
    </w:p>
    <w:p w:rsidR="002E5431" w:rsidRDefault="002E5431" w:rsidP="002E5431"/>
    <w:p w:rsidR="002E5431" w:rsidRDefault="002E5431" w:rsidP="002E5431">
      <w:pPr>
        <w:tabs>
          <w:tab w:val="right" w:pos="9072"/>
        </w:tabs>
      </w:pPr>
      <w:r>
        <w:rPr>
          <w:noProof/>
          <w:lang w:val="de-DE"/>
        </w:rPr>
        <w:drawing>
          <wp:anchor distT="0" distB="0" distL="114300" distR="114300" simplePos="0" relativeHeight="251741696" behindDoc="0" locked="0" layoutInCell="1" allowOverlap="0" wp14:anchorId="0A24D310" wp14:editId="41C1B9EC">
            <wp:simplePos x="0" y="0"/>
            <wp:positionH relativeFrom="column">
              <wp:posOffset>-8255</wp:posOffset>
            </wp:positionH>
            <wp:positionV relativeFrom="paragraph">
              <wp:posOffset>-29210</wp:posOffset>
            </wp:positionV>
            <wp:extent cx="188595" cy="211455"/>
            <wp:effectExtent l="0" t="0" r="0" b="0"/>
            <wp:wrapNone/>
            <wp:docPr id="232" name="Bild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Debug user password</w:t>
      </w:r>
      <w:r>
        <w:tab/>
        <w:t xml:space="preserve">(Parameter name: </w:t>
      </w:r>
      <w:r w:rsidR="0065418E">
        <w:rPr>
          <w:rStyle w:val="CodeCharChar"/>
          <w:color w:val="auto"/>
          <w:sz w:val="20"/>
          <w:highlight w:val="lightGray"/>
        </w:rPr>
        <w:t>Debug</w:t>
      </w:r>
      <w:r w:rsidRPr="009362B1">
        <w:rPr>
          <w:rStyle w:val="CodeCharChar"/>
          <w:color w:val="auto"/>
          <w:sz w:val="20"/>
          <w:highlight w:val="lightGray"/>
        </w:rPr>
        <w:t>Password</w:t>
      </w:r>
      <w:r>
        <w:t>)</w:t>
      </w:r>
    </w:p>
    <w:p w:rsidR="002E5431" w:rsidRDefault="002E5431" w:rsidP="002E5431"/>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2E5431" w:rsidRPr="00EC0AE0" w:rsidTr="00722E09">
        <w:tc>
          <w:tcPr>
            <w:tcW w:w="9134" w:type="dxa"/>
            <w:shd w:val="clear" w:color="auto" w:fill="F3F3F3"/>
            <w:tcMar>
              <w:top w:w="170" w:type="dxa"/>
              <w:left w:w="170" w:type="dxa"/>
              <w:bottom w:w="170" w:type="dxa"/>
              <w:right w:w="170" w:type="dxa"/>
            </w:tcMar>
          </w:tcPr>
          <w:p w:rsidR="002E5431" w:rsidRPr="00EC0AE0" w:rsidRDefault="002E5431" w:rsidP="00722E09">
            <w:pPr>
              <w:rPr>
                <w:rFonts w:cs="Arial"/>
                <w:szCs w:val="22"/>
              </w:rPr>
            </w:pPr>
            <w:r>
              <w:t>Password for debug user.</w:t>
            </w:r>
          </w:p>
        </w:tc>
      </w:tr>
    </w:tbl>
    <w:p w:rsidR="00C569AB" w:rsidRPr="00DF54C9" w:rsidRDefault="00C569AB" w:rsidP="00DF54C9">
      <w:pPr>
        <w:tabs>
          <w:tab w:val="right" w:pos="9072"/>
        </w:tabs>
        <w:rPr>
          <w:rFonts w:ascii="Courier New" w:hAnsi="Courier New" w:cs="Arial"/>
          <w:color w:val="3366FF"/>
          <w:szCs w:val="24"/>
        </w:rPr>
      </w:pPr>
    </w:p>
    <w:p w:rsidR="00C569AB" w:rsidRDefault="00CE351F" w:rsidP="00C569AB">
      <w:pPr>
        <w:tabs>
          <w:tab w:val="right" w:pos="9072"/>
        </w:tabs>
      </w:pPr>
      <w:r>
        <w:rPr>
          <w:noProof/>
          <w:lang w:val="de-DE"/>
        </w:rPr>
        <w:drawing>
          <wp:anchor distT="0" distB="0" distL="114300" distR="114300" simplePos="0" relativeHeight="251659776" behindDoc="0" locked="0" layoutInCell="1" allowOverlap="0">
            <wp:simplePos x="0" y="0"/>
            <wp:positionH relativeFrom="column">
              <wp:posOffset>-8255</wp:posOffset>
            </wp:positionH>
            <wp:positionV relativeFrom="paragraph">
              <wp:posOffset>-29210</wp:posOffset>
            </wp:positionV>
            <wp:extent cx="188595" cy="211455"/>
            <wp:effectExtent l="0" t="0" r="0" b="0"/>
            <wp:wrapNone/>
            <wp:docPr id="230" name="Bild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rsidR="00C569AB">
        <w:t xml:space="preserve">      Trace</w:t>
      </w:r>
      <w:r w:rsidR="00C569AB">
        <w:tab/>
        <w:t xml:space="preserve">(Parameter name: </w:t>
      </w:r>
      <w:r w:rsidR="00C569AB" w:rsidRPr="00EE222E">
        <w:rPr>
          <w:rStyle w:val="CodeCharChar"/>
          <w:color w:val="auto"/>
          <w:sz w:val="20"/>
          <w:highlight w:val="lightGray"/>
        </w:rPr>
        <w:t>Trac</w:t>
      </w:r>
      <w:r w:rsidR="00AE24CA">
        <w:rPr>
          <w:rStyle w:val="CodeCharChar"/>
          <w:color w:val="auto"/>
          <w:sz w:val="20"/>
          <w:highlight w:val="lightGray"/>
        </w:rPr>
        <w:t>eConfig</w:t>
      </w:r>
      <w:r w:rsidR="00C569AB">
        <w:t>)</w:t>
      </w:r>
    </w:p>
    <w:p w:rsidR="00C569AB" w:rsidRDefault="00C569AB" w:rsidP="00C569AB"/>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C569AB" w:rsidRPr="00EC0AE0" w:rsidTr="00EC0AE0">
        <w:tc>
          <w:tcPr>
            <w:tcW w:w="9134" w:type="dxa"/>
            <w:shd w:val="clear" w:color="auto" w:fill="F3F3F3"/>
            <w:tcMar>
              <w:top w:w="170" w:type="dxa"/>
              <w:left w:w="170" w:type="dxa"/>
              <w:bottom w:w="170" w:type="dxa"/>
              <w:right w:w="170" w:type="dxa"/>
            </w:tcMar>
          </w:tcPr>
          <w:p w:rsidR="009362B1" w:rsidRDefault="00DF54C9" w:rsidP="007A32E6">
            <w:pPr>
              <w:jc w:val="left"/>
            </w:pPr>
            <w:r>
              <w:t xml:space="preserve">Trace data is used to enable debugging of any misbehavior of </w:t>
            </w:r>
            <w:r>
              <w:rPr>
                <w:rStyle w:val="Fett"/>
              </w:rPr>
              <w:t>sync•gw</w:t>
            </w:r>
            <w:r>
              <w:t xml:space="preserve"> server. If you encounter any problems, we need such a trace to analyze the situation. Available options:</w:t>
            </w:r>
            <w:r>
              <w:br/>
            </w:r>
            <w:r>
              <w:br/>
            </w:r>
            <w:r>
              <w:rPr>
                <w:rStyle w:val="Fett"/>
              </w:rPr>
              <w:t>On</w:t>
            </w:r>
            <w:r>
              <w:br/>
              <w:t>Activate tracing for all users.</w:t>
            </w:r>
            <w:r>
              <w:br/>
            </w:r>
          </w:p>
          <w:p w:rsidR="009362B1" w:rsidRDefault="009362B1" w:rsidP="007A32E6">
            <w:pPr>
              <w:jc w:val="left"/>
            </w:pPr>
            <w:r>
              <w:rPr>
                <w:rStyle w:val="Fett"/>
              </w:rPr>
              <w:t>&lt;IP&gt;</w:t>
            </w:r>
            <w:r>
              <w:br/>
              <w:t>Enable tracing for sprecific IP address.</w:t>
            </w:r>
          </w:p>
          <w:p w:rsidR="00C569AB" w:rsidRPr="00EC0AE0" w:rsidRDefault="00DF54C9" w:rsidP="007A32E6">
            <w:pPr>
              <w:jc w:val="left"/>
              <w:rPr>
                <w:rFonts w:cs="Arial"/>
                <w:szCs w:val="22"/>
              </w:rPr>
            </w:pPr>
            <w:r>
              <w:br/>
            </w:r>
            <w:r>
              <w:rPr>
                <w:rStyle w:val="Fett"/>
              </w:rPr>
              <w:t>&lt;UserName&gt;</w:t>
            </w:r>
            <w:r>
              <w:br/>
              <w:t>Enable tracing only for user &lt;UserName&gt;.</w:t>
            </w:r>
            <w:r>
              <w:br/>
            </w:r>
            <w:r>
              <w:br/>
            </w:r>
            <w:r>
              <w:rPr>
                <w:rStyle w:val="Fett"/>
              </w:rPr>
              <w:t>Off</w:t>
            </w:r>
            <w:r>
              <w:br/>
              <w:t>Disable tracing for all users.</w:t>
            </w:r>
          </w:p>
        </w:tc>
      </w:tr>
    </w:tbl>
    <w:p w:rsidR="00C569AB" w:rsidRDefault="00C569AB" w:rsidP="00C569AB"/>
    <w:p w:rsidR="00C569AB" w:rsidRDefault="00CE351F" w:rsidP="00C569AB">
      <w:pPr>
        <w:tabs>
          <w:tab w:val="right" w:pos="9072"/>
        </w:tabs>
      </w:pPr>
      <w:r>
        <w:rPr>
          <w:noProof/>
          <w:lang w:val="de-DE"/>
        </w:rPr>
        <w:drawing>
          <wp:anchor distT="0" distB="0" distL="114300" distR="114300" simplePos="0" relativeHeight="251663872" behindDoc="0" locked="0" layoutInCell="1" allowOverlap="0">
            <wp:simplePos x="0" y="0"/>
            <wp:positionH relativeFrom="column">
              <wp:posOffset>-8255</wp:posOffset>
            </wp:positionH>
            <wp:positionV relativeFrom="paragraph">
              <wp:posOffset>-29210</wp:posOffset>
            </wp:positionV>
            <wp:extent cx="188595" cy="211455"/>
            <wp:effectExtent l="0" t="0" r="0" b="0"/>
            <wp:wrapNone/>
            <wp:docPr id="248"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rsidR="00C569AB">
        <w:t xml:space="preserve">      </w:t>
      </w:r>
      <w:r w:rsidR="002E5431">
        <w:t>Trace directory</w:t>
      </w:r>
      <w:r w:rsidR="00C569AB">
        <w:tab/>
        <w:t xml:space="preserve">(Parameter name: </w:t>
      </w:r>
      <w:r w:rsidR="002E5431">
        <w:rPr>
          <w:rStyle w:val="CodeCharChar"/>
          <w:color w:val="auto"/>
          <w:sz w:val="20"/>
          <w:highlight w:val="lightGray"/>
        </w:rPr>
        <w:t>TraceDir</w:t>
      </w:r>
      <w:r w:rsidR="00C569AB">
        <w:t>)</w:t>
      </w:r>
    </w:p>
    <w:p w:rsidR="00C569AB" w:rsidRDefault="00C569AB" w:rsidP="00C569AB"/>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C569AB" w:rsidRPr="00EC0AE0" w:rsidTr="00EC0AE0">
        <w:tc>
          <w:tcPr>
            <w:tcW w:w="9134" w:type="dxa"/>
            <w:shd w:val="clear" w:color="auto" w:fill="F3F3F3"/>
            <w:tcMar>
              <w:top w:w="170" w:type="dxa"/>
              <w:left w:w="170" w:type="dxa"/>
              <w:bottom w:w="170" w:type="dxa"/>
              <w:right w:w="170" w:type="dxa"/>
            </w:tcMar>
          </w:tcPr>
          <w:p w:rsidR="00C569AB" w:rsidRPr="00EC0AE0" w:rsidRDefault="002E5431" w:rsidP="00C569AB">
            <w:pPr>
              <w:rPr>
                <w:rFonts w:cs="Arial"/>
                <w:szCs w:val="22"/>
              </w:rPr>
            </w:pPr>
            <w:r>
              <w:t>Specify where to store trace files. You may specify either a relative directory name prefix (e.g. "../traces") or an absolute path (e.g. "/var/traces").</w:t>
            </w:r>
          </w:p>
        </w:tc>
      </w:tr>
    </w:tbl>
    <w:p w:rsidR="00710603" w:rsidRDefault="00710603" w:rsidP="00710603"/>
    <w:p w:rsidR="002E5431" w:rsidRDefault="002E5431" w:rsidP="002E5431">
      <w:pPr>
        <w:tabs>
          <w:tab w:val="right" w:pos="9072"/>
        </w:tabs>
      </w:pPr>
      <w:r>
        <w:rPr>
          <w:noProof/>
          <w:lang w:val="de-DE"/>
        </w:rPr>
        <w:drawing>
          <wp:anchor distT="0" distB="0" distL="114300" distR="114300" simplePos="0" relativeHeight="251744768" behindDoc="0" locked="0" layoutInCell="1" allowOverlap="0" wp14:anchorId="3A281E22" wp14:editId="3018C383">
            <wp:simplePos x="0" y="0"/>
            <wp:positionH relativeFrom="column">
              <wp:posOffset>-8255</wp:posOffset>
            </wp:positionH>
            <wp:positionV relativeFrom="paragraph">
              <wp:posOffset>-29210</wp:posOffset>
            </wp:positionV>
            <wp:extent cx="188595" cy="211455"/>
            <wp:effectExtent l="0" t="0" r="0" b="0"/>
            <wp:wrapNone/>
            <wp:docPr id="29"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Trace file expiration (in hours)</w:t>
      </w:r>
      <w:r>
        <w:tab/>
        <w:t xml:space="preserve">(Parameter name: </w:t>
      </w:r>
      <w:r>
        <w:rPr>
          <w:rStyle w:val="CodeCharChar"/>
          <w:color w:val="auto"/>
          <w:sz w:val="20"/>
          <w:highlight w:val="lightGray"/>
        </w:rPr>
        <w:t>Trace</w:t>
      </w:r>
      <w:r w:rsidRPr="00EE222E">
        <w:rPr>
          <w:rStyle w:val="CodeCharChar"/>
          <w:color w:val="auto"/>
          <w:sz w:val="20"/>
          <w:highlight w:val="lightGray"/>
        </w:rPr>
        <w:t>Ex</w:t>
      </w:r>
      <w:r w:rsidR="00AE24CA">
        <w:rPr>
          <w:rStyle w:val="CodeCharChar"/>
          <w:color w:val="auto"/>
          <w:sz w:val="20"/>
          <w:highlight w:val="lightGray"/>
        </w:rPr>
        <w:t>eption</w:t>
      </w:r>
      <w:r>
        <w:t>)</w:t>
      </w:r>
    </w:p>
    <w:p w:rsidR="002E5431" w:rsidRDefault="002E5431" w:rsidP="002E5431"/>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2E5431" w:rsidRPr="00EC0AE0" w:rsidTr="00722E09">
        <w:tc>
          <w:tcPr>
            <w:tcW w:w="9134" w:type="dxa"/>
            <w:shd w:val="clear" w:color="auto" w:fill="F3F3F3"/>
            <w:tcMar>
              <w:top w:w="170" w:type="dxa"/>
              <w:left w:w="170" w:type="dxa"/>
              <w:bottom w:w="170" w:type="dxa"/>
              <w:right w:w="170" w:type="dxa"/>
            </w:tcMar>
          </w:tcPr>
          <w:p w:rsidR="002E5431" w:rsidRPr="00EC0AE0" w:rsidRDefault="002E5431" w:rsidP="00722E09">
            <w:pPr>
              <w:rPr>
                <w:rFonts w:cs="Arial"/>
                <w:szCs w:val="22"/>
              </w:rPr>
            </w:pPr>
            <w:r>
              <w:t xml:space="preserve">After the given number of hours </w:t>
            </w:r>
            <w:r>
              <w:rPr>
                <w:rStyle w:val="Fett"/>
              </w:rPr>
              <w:t>sync•gw</w:t>
            </w:r>
            <w:r>
              <w:t xml:space="preserve"> automatically removes expired trace files from trace directory. If you want to disable automatic file deletion, please enter a value of </w:t>
            </w:r>
            <w:r>
              <w:rPr>
                <w:rStyle w:val="Fett"/>
              </w:rPr>
              <w:t>0</w:t>
            </w:r>
            <w:r>
              <w:t>.</w:t>
            </w:r>
          </w:p>
        </w:tc>
      </w:tr>
    </w:tbl>
    <w:p w:rsidR="00722E09" w:rsidRDefault="00722E09" w:rsidP="00722E09"/>
    <w:p w:rsidR="00722E09" w:rsidRDefault="00722E09" w:rsidP="00722E09">
      <w:pPr>
        <w:tabs>
          <w:tab w:val="right" w:pos="9072"/>
        </w:tabs>
      </w:pPr>
      <w:r>
        <w:rPr>
          <w:noProof/>
          <w:lang w:val="de-DE"/>
        </w:rPr>
        <w:drawing>
          <wp:anchor distT="0" distB="0" distL="114300" distR="114300" simplePos="0" relativeHeight="251758080" behindDoc="0" locked="0" layoutInCell="1" allowOverlap="0" wp14:anchorId="1AC0F34D" wp14:editId="7742941B">
            <wp:simplePos x="0" y="0"/>
            <wp:positionH relativeFrom="column">
              <wp:posOffset>-8255</wp:posOffset>
            </wp:positionH>
            <wp:positionV relativeFrom="paragraph">
              <wp:posOffset>-29210</wp:posOffset>
            </wp:positionV>
            <wp:extent cx="188595" cy="211455"/>
            <wp:effectExtent l="0" t="0" r="0" b="0"/>
            <wp:wrapNone/>
            <wp:docPr id="5"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Session timeout (in seconds)</w:t>
      </w:r>
      <w:r>
        <w:tab/>
        <w:t xml:space="preserve">(Parameter name: </w:t>
      </w:r>
      <w:r w:rsidR="00AE24CA" w:rsidRPr="00AE24CA">
        <w:rPr>
          <w:rStyle w:val="CodeCharChar"/>
          <w:color w:val="auto"/>
          <w:sz w:val="20"/>
          <w:highlight w:val="lightGray"/>
        </w:rPr>
        <w:t>SessionTimeout</w:t>
      </w:r>
      <w:r>
        <w:t>)</w:t>
      </w:r>
    </w:p>
    <w:p w:rsidR="00722E09" w:rsidRDefault="00722E09" w:rsidP="00722E09"/>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722E09" w:rsidRPr="00EC0AE0" w:rsidTr="00722E09">
        <w:tc>
          <w:tcPr>
            <w:tcW w:w="9134" w:type="dxa"/>
            <w:shd w:val="clear" w:color="auto" w:fill="F3F3F3"/>
            <w:tcMar>
              <w:top w:w="170" w:type="dxa"/>
              <w:left w:w="170" w:type="dxa"/>
              <w:bottom w:w="170" w:type="dxa"/>
              <w:right w:w="170" w:type="dxa"/>
            </w:tcMar>
          </w:tcPr>
          <w:p w:rsidR="00722E09" w:rsidRPr="00EC0AE0" w:rsidRDefault="00722E09" w:rsidP="00722E09">
            <w:pPr>
              <w:rPr>
                <w:rFonts w:cs="Arial"/>
                <w:szCs w:val="22"/>
              </w:rPr>
            </w:pPr>
            <w:r>
              <w:t xml:space="preserve">After the given number of hours </w:t>
            </w:r>
            <w:r>
              <w:rPr>
                <w:rStyle w:val="Fett"/>
              </w:rPr>
              <w:t>sync•gw</w:t>
            </w:r>
            <w:r>
              <w:t xml:space="preserve"> automatically removes expired trace files from trace directory. If you want to disable automatic file deletion, please enter a value of </w:t>
            </w:r>
            <w:r>
              <w:rPr>
                <w:rStyle w:val="Fett"/>
              </w:rPr>
              <w:t>0</w:t>
            </w:r>
            <w:r>
              <w:t>.</w:t>
            </w:r>
          </w:p>
        </w:tc>
      </w:tr>
    </w:tbl>
    <w:p w:rsidR="00BB5640" w:rsidRDefault="00BB5640" w:rsidP="00BB5640"/>
    <w:p w:rsidR="00BB5640" w:rsidRDefault="00BB5640" w:rsidP="00BB5640">
      <w:pPr>
        <w:tabs>
          <w:tab w:val="right" w:pos="9072"/>
        </w:tabs>
      </w:pPr>
      <w:r>
        <w:rPr>
          <w:noProof/>
          <w:lang w:val="de-DE"/>
        </w:rPr>
        <w:drawing>
          <wp:anchor distT="0" distB="0" distL="114300" distR="114300" simplePos="0" relativeHeight="251760128" behindDoc="0" locked="0" layoutInCell="1" allowOverlap="0" wp14:anchorId="126C97F5" wp14:editId="6B0E500B">
            <wp:simplePos x="0" y="0"/>
            <wp:positionH relativeFrom="column">
              <wp:posOffset>-8255</wp:posOffset>
            </wp:positionH>
            <wp:positionV relativeFrom="paragraph">
              <wp:posOffset>-29210</wp:posOffset>
            </wp:positionV>
            <wp:extent cx="188595" cy="211455"/>
            <wp:effectExtent l="0" t="0" r="0" b="0"/>
            <wp:wrapNone/>
            <wp:docPr id="9"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BB5640">
        <w:t>Session record expiration (in hours)</w:t>
      </w:r>
      <w:r>
        <w:tab/>
        <w:t xml:space="preserve">(Parameter name: </w:t>
      </w:r>
      <w:r w:rsidRPr="00BB5640">
        <w:rPr>
          <w:rStyle w:val="CodeCharChar"/>
          <w:color w:val="auto"/>
          <w:sz w:val="20"/>
          <w:highlight w:val="lightGray"/>
        </w:rPr>
        <w:t>SessionExp</w:t>
      </w:r>
      <w:r>
        <w:t>)</w:t>
      </w:r>
    </w:p>
    <w:p w:rsidR="00BB5640" w:rsidRDefault="00BB5640" w:rsidP="00BB5640"/>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BB5640" w:rsidRPr="00EC0AE0" w:rsidTr="00CD732C">
        <w:tc>
          <w:tcPr>
            <w:tcW w:w="9134" w:type="dxa"/>
            <w:shd w:val="clear" w:color="auto" w:fill="F3F3F3"/>
            <w:tcMar>
              <w:top w:w="170" w:type="dxa"/>
              <w:left w:w="170" w:type="dxa"/>
              <w:bottom w:w="170" w:type="dxa"/>
              <w:right w:w="170" w:type="dxa"/>
            </w:tcMar>
          </w:tcPr>
          <w:p w:rsidR="00BB5640" w:rsidRPr="00EC0AE0" w:rsidRDefault="00BB5640" w:rsidP="00CD732C">
            <w:pPr>
              <w:rPr>
                <w:rFonts w:cs="Arial"/>
                <w:szCs w:val="22"/>
              </w:rPr>
            </w:pPr>
            <w:r w:rsidRPr="00BB5640">
              <w:rPr>
                <w:b/>
              </w:rPr>
              <w:t>sync•gw</w:t>
            </w:r>
            <w:r w:rsidRPr="00BB5640">
              <w:t xml:space="preserve"> stores record for managing synchronization sessions records in internal data stores. After the given number of hours </w:t>
            </w:r>
            <w:r w:rsidRPr="00BB5640">
              <w:rPr>
                <w:b/>
              </w:rPr>
              <w:t>sync•gw</w:t>
            </w:r>
            <w:r w:rsidRPr="00BB5640">
              <w:t xml:space="preserve"> automatically removes records expired from internal data stores. If you want to disable automatic record deletion, please enter a value of </w:t>
            </w:r>
            <w:r w:rsidRPr="00BB5640">
              <w:rPr>
                <w:b/>
              </w:rPr>
              <w:t>0</w:t>
            </w:r>
            <w:r w:rsidRPr="00BB5640">
              <w:t>.</w:t>
            </w:r>
          </w:p>
        </w:tc>
      </w:tr>
    </w:tbl>
    <w:p w:rsidR="00AE24CA" w:rsidRDefault="00AE24CA" w:rsidP="00BB5640">
      <w:pPr>
        <w:tabs>
          <w:tab w:val="right" w:pos="9072"/>
        </w:tabs>
      </w:pPr>
    </w:p>
    <w:p w:rsidR="00AE24CA" w:rsidRDefault="00AE24CA">
      <w:pPr>
        <w:jc w:val="left"/>
      </w:pPr>
      <w:r>
        <w:br w:type="page"/>
      </w:r>
    </w:p>
    <w:p w:rsidR="0074206A" w:rsidRDefault="0074206A" w:rsidP="00BB5640">
      <w:pPr>
        <w:tabs>
          <w:tab w:val="right" w:pos="9072"/>
        </w:tabs>
      </w:pPr>
    </w:p>
    <w:p w:rsidR="00BB5640" w:rsidRDefault="00BB5640" w:rsidP="00BB5640">
      <w:pPr>
        <w:tabs>
          <w:tab w:val="right" w:pos="9072"/>
        </w:tabs>
      </w:pPr>
      <w:r>
        <w:rPr>
          <w:noProof/>
          <w:lang w:val="de-DE"/>
        </w:rPr>
        <w:drawing>
          <wp:anchor distT="0" distB="0" distL="114300" distR="114300" simplePos="0" relativeHeight="251768320" behindDoc="0" locked="0" layoutInCell="1" allowOverlap="0" wp14:anchorId="7E38FA03" wp14:editId="6ADC413E">
            <wp:simplePos x="0" y="0"/>
            <wp:positionH relativeFrom="column">
              <wp:posOffset>-8255</wp:posOffset>
            </wp:positionH>
            <wp:positionV relativeFrom="paragraph">
              <wp:posOffset>-29210</wp:posOffset>
            </wp:positionV>
            <wp:extent cx="188595" cy="211455"/>
            <wp:effectExtent l="0" t="0" r="0" b="0"/>
            <wp:wrapNone/>
            <wp:docPr id="226"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0074206A">
        <w:t>Maximum object size in bytes for DAV synchronization</w:t>
      </w:r>
      <w:r>
        <w:tab/>
        <w:t xml:space="preserve">(Parameter name: </w:t>
      </w:r>
      <w:r w:rsidRPr="00BB5640">
        <w:rPr>
          <w:rStyle w:val="CodeCharChar"/>
          <w:color w:val="auto"/>
          <w:sz w:val="20"/>
          <w:highlight w:val="lightGray"/>
        </w:rPr>
        <w:t>MaxObjectSize</w:t>
      </w:r>
      <w:r>
        <w:t>)</w:t>
      </w:r>
    </w:p>
    <w:p w:rsidR="00BB5640" w:rsidRDefault="00BB5640" w:rsidP="00BB5640"/>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BB5640" w:rsidRPr="00EC0AE0" w:rsidTr="00CD732C">
        <w:tc>
          <w:tcPr>
            <w:tcW w:w="9134" w:type="dxa"/>
            <w:shd w:val="clear" w:color="auto" w:fill="F3F3F3"/>
            <w:tcMar>
              <w:top w:w="170" w:type="dxa"/>
              <w:left w:w="170" w:type="dxa"/>
              <w:bottom w:w="170" w:type="dxa"/>
              <w:right w:w="170" w:type="dxa"/>
            </w:tcMar>
          </w:tcPr>
          <w:p w:rsidR="00BE349F" w:rsidRPr="0074206A" w:rsidRDefault="00BE349F" w:rsidP="00BE349F">
            <w:pPr>
              <w:jc w:val="left"/>
              <w:rPr>
                <w:rFonts w:ascii="Times New Roman" w:hAnsi="Times New Roman"/>
                <w:sz w:val="24"/>
              </w:rPr>
            </w:pPr>
            <w:r>
              <w:t xml:space="preserve">This is the maximum size object </w:t>
            </w:r>
            <w:r>
              <w:rPr>
                <w:rStyle w:val="Fett"/>
              </w:rPr>
              <w:t>sync•gw</w:t>
            </w:r>
            <w:r>
              <w:t xml:space="preserve"> server accepts (in bytes, "KB", "MB" or "GB") for DAV synchronization.</w:t>
            </w:r>
            <w:r>
              <w:br/>
            </w:r>
            <w:r>
              <w:br/>
              <w:t>Please note the size is limited by two factors:</w:t>
            </w:r>
          </w:p>
          <w:p w:rsidR="00BE349F" w:rsidRDefault="00BE349F" w:rsidP="00BE349F">
            <w:pPr>
              <w:pStyle w:val="Listenabsatz"/>
              <w:numPr>
                <w:ilvl w:val="0"/>
                <w:numId w:val="32"/>
              </w:numPr>
              <w:spacing w:before="100" w:beforeAutospacing="1" w:after="100" w:afterAutospacing="1"/>
              <w:jc w:val="left"/>
            </w:pPr>
            <w:r>
              <w:t xml:space="preserve">The PHP </w:t>
            </w:r>
            <w:hyperlink r:id="rId57" w:tgtFrame="_blank" w:history="1">
              <w:r>
                <w:rPr>
                  <w:rStyle w:val="Hyperlink"/>
                </w:rPr>
                <w:t>maximum excution time</w:t>
              </w:r>
            </w:hyperlink>
            <w:r>
              <w:t>.</w:t>
            </w:r>
          </w:p>
          <w:p w:rsidR="00BE349F" w:rsidRDefault="00BE349F" w:rsidP="00BE349F">
            <w:pPr>
              <w:pStyle w:val="Listenabsatz"/>
              <w:numPr>
                <w:ilvl w:val="0"/>
                <w:numId w:val="32"/>
              </w:numPr>
              <w:spacing w:before="100" w:beforeAutospacing="1" w:after="100" w:afterAutospacing="1"/>
              <w:jc w:val="left"/>
            </w:pPr>
            <w:r>
              <w:t xml:space="preserve">The PHP </w:t>
            </w:r>
            <w:hyperlink r:id="rId58" w:tgtFrame="_blank" w:history="1">
              <w:r>
                <w:rPr>
                  <w:rStyle w:val="Hyperlink"/>
                </w:rPr>
                <w:t>memory_limit</w:t>
              </w:r>
            </w:hyperlink>
            <w:r>
              <w:t xml:space="preserve"> size.</w:t>
            </w:r>
          </w:p>
          <w:p w:rsidR="00BB5640" w:rsidRPr="00BB5640" w:rsidRDefault="00BE349F" w:rsidP="00BE349F">
            <w:pPr>
              <w:jc w:val="left"/>
              <w:rPr>
                <w:rFonts w:cs="Arial"/>
                <w:szCs w:val="22"/>
              </w:rPr>
            </w:pPr>
            <w:r>
              <w:t>We highly recommend if you want to use a bigger value, you should make some testing before taking over value over to production system.</w:t>
            </w:r>
            <w:r>
              <w:br/>
            </w:r>
            <w:r>
              <w:br/>
              <w:t>Default: 1000 KB</w:t>
            </w:r>
          </w:p>
        </w:tc>
      </w:tr>
    </w:tbl>
    <w:p w:rsidR="00A76B68" w:rsidRDefault="00A76B68" w:rsidP="00A76B68"/>
    <w:p w:rsidR="00A76B68" w:rsidRDefault="00A76B68" w:rsidP="00A76B68">
      <w:pPr>
        <w:tabs>
          <w:tab w:val="right" w:pos="9072"/>
        </w:tabs>
      </w:pPr>
      <w:r>
        <w:rPr>
          <w:noProof/>
          <w:lang w:val="de-DE"/>
        </w:rPr>
        <w:drawing>
          <wp:anchor distT="0" distB="0" distL="114300" distR="114300" simplePos="0" relativeHeight="251770368" behindDoc="0" locked="0" layoutInCell="1" allowOverlap="0" wp14:anchorId="60073577" wp14:editId="0F9AF013">
            <wp:simplePos x="0" y="0"/>
            <wp:positionH relativeFrom="column">
              <wp:posOffset>-8255</wp:posOffset>
            </wp:positionH>
            <wp:positionV relativeFrom="paragraph">
              <wp:posOffset>-29210</wp:posOffset>
            </wp:positionV>
            <wp:extent cx="188595" cy="211455"/>
            <wp:effectExtent l="0" t="0" r="0" b="0"/>
            <wp:wrapNone/>
            <wp:docPr id="227"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A76B68">
        <w:t>ActiveSync Heartbeat window (in seconds)</w:t>
      </w:r>
      <w:r>
        <w:tab/>
        <w:t xml:space="preserve">(Parameter name: </w:t>
      </w:r>
      <w:r w:rsidRPr="00A76B68">
        <w:rPr>
          <w:rStyle w:val="CodeCharChar"/>
          <w:color w:val="auto"/>
          <w:sz w:val="20"/>
          <w:highlight w:val="lightGray"/>
        </w:rPr>
        <w:t>PingSleep</w:t>
      </w:r>
      <w:r>
        <w:t>)</w:t>
      </w:r>
    </w:p>
    <w:p w:rsidR="00A76B68" w:rsidRDefault="00A76B68" w:rsidP="00A76B68"/>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76B68" w:rsidRPr="00EC0AE0" w:rsidTr="00CD732C">
        <w:tc>
          <w:tcPr>
            <w:tcW w:w="9134" w:type="dxa"/>
            <w:shd w:val="clear" w:color="auto" w:fill="F3F3F3"/>
            <w:tcMar>
              <w:top w:w="170" w:type="dxa"/>
              <w:left w:w="170" w:type="dxa"/>
              <w:bottom w:w="170" w:type="dxa"/>
              <w:right w:w="170" w:type="dxa"/>
            </w:tcMar>
          </w:tcPr>
          <w:p w:rsidR="00A76B68" w:rsidRPr="00BB5640" w:rsidRDefault="00A76B68" w:rsidP="00CD732C">
            <w:pPr>
              <w:rPr>
                <w:rFonts w:cs="Arial"/>
                <w:szCs w:val="22"/>
              </w:rPr>
            </w:pPr>
            <w:r w:rsidRPr="00A76B68">
              <w:t xml:space="preserve">Using ActiveSync protocol, devices send a request to </w:t>
            </w:r>
            <w:r w:rsidRPr="00A76B68">
              <w:rPr>
                <w:b/>
              </w:rPr>
              <w:t xml:space="preserve">sync•gw </w:t>
            </w:r>
            <w:r w:rsidRPr="00A76B68">
              <w:t xml:space="preserve">server asking server to check for changes on server. If a change is recognized in this time window, device is notified immediately. If no changes could be notified, </w:t>
            </w:r>
            <w:r w:rsidRPr="00A76B68">
              <w:rPr>
                <w:b/>
              </w:rPr>
              <w:t>sync•gw</w:t>
            </w:r>
            <w:r w:rsidRPr="00A76B68">
              <w:t xml:space="preserve"> server will send a notification after the heartbeat has expired. You can override the heartbeat client suggests to lower traffic between server and device. This parameter specifies how many seconds </w:t>
            </w:r>
            <w:r w:rsidRPr="00A76B68">
              <w:rPr>
                <w:b/>
              </w:rPr>
              <w:t>sync•gw</w:t>
            </w:r>
            <w:r w:rsidRPr="00A76B68">
              <w:t xml:space="preserve"> server will check for changes before client is notified nothing has changed.</w:t>
            </w:r>
          </w:p>
        </w:tc>
      </w:tr>
    </w:tbl>
    <w:p w:rsidR="00A76B68" w:rsidRDefault="00A76B68" w:rsidP="00A76B68"/>
    <w:p w:rsidR="00A76B68" w:rsidRDefault="00A76B68" w:rsidP="00A76B68">
      <w:pPr>
        <w:tabs>
          <w:tab w:val="right" w:pos="9072"/>
        </w:tabs>
      </w:pPr>
      <w:r>
        <w:rPr>
          <w:noProof/>
          <w:lang w:val="de-DE"/>
        </w:rPr>
        <w:drawing>
          <wp:anchor distT="0" distB="0" distL="114300" distR="114300" simplePos="0" relativeHeight="251772416" behindDoc="0" locked="0" layoutInCell="1" allowOverlap="0" wp14:anchorId="28BDB21E" wp14:editId="1066E5D2">
            <wp:simplePos x="0" y="0"/>
            <wp:positionH relativeFrom="column">
              <wp:posOffset>-8255</wp:posOffset>
            </wp:positionH>
            <wp:positionV relativeFrom="paragraph">
              <wp:posOffset>-29210</wp:posOffset>
            </wp:positionV>
            <wp:extent cx="188595" cy="211455"/>
            <wp:effectExtent l="0" t="0" r="0" b="0"/>
            <wp:wrapNone/>
            <wp:docPr id="231"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A76B68">
        <w:t>ActiveSync Sleep time (in seconds)</w:t>
      </w:r>
      <w:r>
        <w:tab/>
        <w:t xml:space="preserve">(Parameter name: </w:t>
      </w:r>
      <w:r w:rsidRPr="00A76B68">
        <w:rPr>
          <w:rStyle w:val="CodeCharChar"/>
          <w:color w:val="auto"/>
          <w:sz w:val="20"/>
          <w:highlight w:val="lightGray"/>
        </w:rPr>
        <w:t>HeartBeat</w:t>
      </w:r>
      <w:r>
        <w:t>)</w:t>
      </w:r>
    </w:p>
    <w:p w:rsidR="00A76B68" w:rsidRDefault="00A76B68" w:rsidP="00A76B68"/>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76B68" w:rsidRPr="00EC0AE0" w:rsidTr="00CD732C">
        <w:tc>
          <w:tcPr>
            <w:tcW w:w="9134" w:type="dxa"/>
            <w:shd w:val="clear" w:color="auto" w:fill="F3F3F3"/>
            <w:tcMar>
              <w:top w:w="170" w:type="dxa"/>
              <w:left w:w="170" w:type="dxa"/>
              <w:bottom w:w="170" w:type="dxa"/>
              <w:right w:w="170" w:type="dxa"/>
            </w:tcMar>
          </w:tcPr>
          <w:p w:rsidR="00A76B68" w:rsidRPr="00BB5640" w:rsidRDefault="00A76B68" w:rsidP="00CD732C">
            <w:pPr>
              <w:rPr>
                <w:rFonts w:cs="Arial"/>
                <w:szCs w:val="22"/>
              </w:rPr>
            </w:pPr>
            <w:r w:rsidRPr="00A76B68">
              <w:t xml:space="preserve">Within the heartbeat window, </w:t>
            </w:r>
            <w:r w:rsidRPr="00A76B68">
              <w:rPr>
                <w:b/>
              </w:rPr>
              <w:t>sync•gw</w:t>
            </w:r>
            <w:r w:rsidRPr="00A76B68">
              <w:t xml:space="preserve"> will not constantly check for changes. This parameter specifies how many seconds </w:t>
            </w:r>
            <w:r w:rsidRPr="00A76B68">
              <w:rPr>
                <w:b/>
              </w:rPr>
              <w:t>sync•gw</w:t>
            </w:r>
            <w:r w:rsidRPr="00A76B68">
              <w:t xml:space="preserve"> will sleep before checking for changes.</w:t>
            </w:r>
          </w:p>
        </w:tc>
      </w:tr>
    </w:tbl>
    <w:p w:rsidR="002E5431" w:rsidRDefault="00710603" w:rsidP="00BE349F">
      <w:pPr>
        <w:tabs>
          <w:tab w:val="right" w:pos="9072"/>
        </w:tabs>
      </w:pPr>
      <w:r>
        <w:t xml:space="preserve">     </w:t>
      </w:r>
    </w:p>
    <w:p w:rsidR="00B86DCB" w:rsidRDefault="00B86DCB" w:rsidP="00710603">
      <w:pPr>
        <w:tabs>
          <w:tab w:val="right" w:pos="9072"/>
        </w:tabs>
      </w:pPr>
      <w:bookmarkStart w:id="47" w:name="_GoBack"/>
      <w:bookmarkEnd w:id="47"/>
    </w:p>
    <w:p w:rsidR="00B86DCB" w:rsidRDefault="00B86DCB" w:rsidP="00710603">
      <w:pPr>
        <w:tabs>
          <w:tab w:val="right" w:pos="9072"/>
        </w:tabs>
      </w:pPr>
    </w:p>
    <w:p w:rsidR="00C46449" w:rsidRDefault="00C46449" w:rsidP="00C46449"/>
    <w:p w:rsidR="00E3495E" w:rsidRDefault="00CE351F" w:rsidP="00CE351F">
      <w:pPr>
        <w:pStyle w:val="berschrift2"/>
        <w:numPr>
          <w:ilvl w:val="0"/>
          <w:numId w:val="0"/>
        </w:numPr>
      </w:pPr>
      <w:r>
        <w:t xml:space="preserve"> </w:t>
      </w:r>
    </w:p>
    <w:p w:rsidR="00E3495E" w:rsidRDefault="00E3495E" w:rsidP="003B34F7"/>
    <w:p w:rsidR="00E3495E" w:rsidRDefault="00E3495E" w:rsidP="003B34F7"/>
    <w:p w:rsidR="00E3495E" w:rsidRDefault="00E3495E" w:rsidP="003B34F7"/>
    <w:p w:rsidR="00E3495E" w:rsidRDefault="00E3495E" w:rsidP="003B34F7"/>
    <w:p w:rsidR="00E3495E" w:rsidRDefault="00E3495E" w:rsidP="003B34F7"/>
    <w:p w:rsidR="00E3495E" w:rsidRDefault="00E3495E" w:rsidP="003B34F7"/>
    <w:p w:rsidR="00E3495E" w:rsidRDefault="00E3495E" w:rsidP="003B34F7"/>
    <w:p w:rsidR="00E3495E" w:rsidRDefault="00E3495E" w:rsidP="003B34F7"/>
    <w:p w:rsidR="00E3495E" w:rsidRDefault="00E3495E" w:rsidP="003B34F7"/>
    <w:p w:rsidR="00E3495E" w:rsidRDefault="00E3495E" w:rsidP="003B34F7"/>
    <w:p w:rsidR="00B34881" w:rsidRDefault="00B34881" w:rsidP="003B34F7"/>
    <w:p w:rsidR="00B34881" w:rsidRDefault="00B34881" w:rsidP="003B34F7"/>
    <w:p w:rsidR="00B34881" w:rsidRDefault="00B34881" w:rsidP="003B34F7"/>
    <w:p w:rsidR="00B34881" w:rsidRDefault="00B34881" w:rsidP="003B34F7"/>
    <w:p w:rsidR="00B34881" w:rsidRDefault="00B34881" w:rsidP="003B34F7"/>
    <w:p w:rsidR="00B34881" w:rsidRDefault="00B34881" w:rsidP="003B34F7"/>
    <w:p w:rsidR="00E3495E" w:rsidRDefault="00E3495E" w:rsidP="003B34F7"/>
    <w:p w:rsidR="00E3495E" w:rsidRDefault="00E3495E" w:rsidP="003B34F7"/>
    <w:p w:rsidR="00E3495E" w:rsidRDefault="00E3495E" w:rsidP="003B34F7"/>
    <w:p w:rsidR="00E3495E" w:rsidRPr="0024554E" w:rsidRDefault="00E3495E" w:rsidP="00E3495E">
      <w:pPr>
        <w:pStyle w:val="Deckblatt"/>
      </w:pPr>
      <w:r w:rsidRPr="0024554E">
        <w:t>END of document</w:t>
      </w:r>
    </w:p>
    <w:p w:rsidR="00AC5794" w:rsidRPr="005C6EC2" w:rsidRDefault="00AC5794" w:rsidP="00602D2D"/>
    <w:sectPr w:rsidR="00AC5794" w:rsidRPr="005C6EC2">
      <w:headerReference w:type="default" r:id="rId59"/>
      <w:footerReference w:type="default" r:id="rId60"/>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F4F" w:rsidRDefault="00446F4F">
      <w:r>
        <w:separator/>
      </w:r>
    </w:p>
    <w:p w:rsidR="00446F4F" w:rsidRDefault="00446F4F"/>
  </w:endnote>
  <w:endnote w:type="continuationSeparator" w:id="0">
    <w:p w:rsidR="00446F4F" w:rsidRDefault="00446F4F">
      <w:r>
        <w:continuationSeparator/>
      </w:r>
    </w:p>
    <w:p w:rsidR="00446F4F" w:rsidRDefault="00446F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New">
    <w:altName w:val="Courier New"/>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18E" w:rsidRPr="0068352B" w:rsidRDefault="0065418E" w:rsidP="0068352B">
    <w:pPr>
      <w:pBdr>
        <w:bottom w:val="single" w:sz="12" w:space="1" w:color="auto"/>
      </w:pBdr>
      <w:rPr>
        <w:bCs/>
        <w:sz w:val="12"/>
      </w:rPr>
    </w:pPr>
  </w:p>
  <w:p w:rsidR="0065418E" w:rsidRPr="0068352B" w:rsidRDefault="0065418E" w:rsidP="009E3F9F">
    <w:pPr>
      <w:tabs>
        <w:tab w:val="right" w:pos="9072"/>
      </w:tabs>
    </w:pPr>
    <w:r>
      <w:rPr>
        <w:bCs/>
      </w:rPr>
      <w:t>Copyright © 2008 - 2023</w:t>
    </w:r>
    <w:r w:rsidRPr="00714F1D">
      <w:rPr>
        <w:bCs/>
      </w:rPr>
      <w:t xml:space="preserve"> </w:t>
    </w:r>
    <w:r>
      <w:rPr>
        <w:bCs/>
      </w:rPr>
      <w:t>Florian Däumling</w:t>
    </w:r>
    <w:r w:rsidRPr="00714F1D">
      <w:rPr>
        <w:bCs/>
      </w:rPr>
      <w:t>, Germany (http</w:t>
    </w:r>
    <w:r>
      <w:rPr>
        <w:bCs/>
      </w:rPr>
      <w:t>s</w:t>
    </w:r>
    <w:r w:rsidRPr="00714F1D">
      <w:rPr>
        <w:bCs/>
      </w:rPr>
      <w:t>://</w:t>
    </w:r>
    <w:r>
      <w:rPr>
        <w:bCs/>
      </w:rPr>
      <w:t>github.com/Toteph42</w:t>
    </w:r>
    <w:r w:rsidRPr="00714F1D">
      <w:rPr>
        <w:bCs/>
      </w:rPr>
      <w:t>)</w:t>
    </w:r>
    <w:r>
      <w:rPr>
        <w:bCs/>
      </w:rPr>
      <w:tab/>
    </w:r>
    <w:r w:rsidRPr="0068352B">
      <w:rPr>
        <w:szCs w:val="22"/>
      </w:rPr>
      <w:t>Page</w:t>
    </w:r>
    <w:r w:rsidRPr="0068352B">
      <w:t xml:space="preserve"> </w:t>
    </w:r>
    <w:r w:rsidRPr="0068352B">
      <w:fldChar w:fldCharType="begin"/>
    </w:r>
    <w:r w:rsidRPr="0068352B">
      <w:instrText xml:space="preserve"> PAGE </w:instrText>
    </w:r>
    <w:r w:rsidRPr="0068352B">
      <w:fldChar w:fldCharType="separate"/>
    </w:r>
    <w:r w:rsidR="00AE24CA">
      <w:rPr>
        <w:noProof/>
      </w:rPr>
      <w:t>21</w:t>
    </w:r>
    <w:r w:rsidRPr="0068352B">
      <w:fldChar w:fldCharType="end"/>
    </w:r>
    <w:r w:rsidRPr="0068352B">
      <w:t xml:space="preserve"> of </w:t>
    </w:r>
    <w:r w:rsidRPr="0068352B">
      <w:fldChar w:fldCharType="begin"/>
    </w:r>
    <w:r w:rsidRPr="0068352B">
      <w:instrText xml:space="preserve"> NUMPAGES </w:instrText>
    </w:r>
    <w:r w:rsidRPr="0068352B">
      <w:fldChar w:fldCharType="separate"/>
    </w:r>
    <w:r w:rsidR="00AE24CA">
      <w:rPr>
        <w:noProof/>
      </w:rPr>
      <w:t>22</w:t>
    </w:r>
    <w:r w:rsidRPr="0068352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F4F" w:rsidRDefault="00446F4F">
      <w:r>
        <w:separator/>
      </w:r>
    </w:p>
    <w:p w:rsidR="00446F4F" w:rsidRDefault="00446F4F"/>
  </w:footnote>
  <w:footnote w:type="continuationSeparator" w:id="0">
    <w:p w:rsidR="00446F4F" w:rsidRDefault="00446F4F">
      <w:r>
        <w:continuationSeparator/>
      </w:r>
    </w:p>
    <w:p w:rsidR="00446F4F" w:rsidRDefault="00446F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18E" w:rsidRPr="009E3F9F" w:rsidRDefault="0065418E" w:rsidP="009E3F9F">
    <w:pPr>
      <w:pBdr>
        <w:bottom w:val="single" w:sz="12" w:space="1" w:color="auto"/>
      </w:pBdr>
      <w:jc w:val="right"/>
      <w:rPr>
        <w:b/>
        <w:bCs/>
      </w:rPr>
    </w:pPr>
    <w:r w:rsidRPr="00714F1D">
      <w:rPr>
        <w:b/>
        <w:bCs/>
      </w:rPr>
      <w:fldChar w:fldCharType="begin"/>
    </w:r>
    <w:r w:rsidRPr="00714F1D">
      <w:rPr>
        <w:b/>
        <w:bCs/>
      </w:rPr>
      <w:instrText xml:space="preserve"> TITLE   \* MERGEFORMAT </w:instrText>
    </w:r>
    <w:r w:rsidRPr="00714F1D">
      <w:rPr>
        <w:b/>
        <w:bCs/>
      </w:rPr>
      <w:fldChar w:fldCharType="separate"/>
    </w:r>
    <w:r w:rsidR="00AE24CA">
      <w:rPr>
        <w:b/>
        <w:bCs/>
      </w:rPr>
      <w:t>Browser Interface</w:t>
    </w:r>
    <w:r w:rsidRPr="00714F1D">
      <w:rPr>
        <w:b/>
        <w:bCs/>
      </w:rPr>
      <w:fldChar w:fldCharType="end"/>
    </w:r>
    <w:r w:rsidRPr="00714F1D">
      <w:rPr>
        <w:b/>
        <w:bCs/>
      </w:rPr>
      <w:t xml:space="preserve"> </w:t>
    </w:r>
    <w:r w:rsidRPr="00714F1D">
      <w:rPr>
        <w:b/>
        <w:bCs/>
      </w:rPr>
      <w:fldChar w:fldCharType="begin"/>
    </w:r>
    <w:r w:rsidRPr="00714F1D">
      <w:rPr>
        <w:b/>
        <w:bCs/>
      </w:rPr>
      <w:instrText xml:space="preserve"> SUBJECT   \* MERGEFORMAT </w:instrText>
    </w:r>
    <w:r w:rsidRPr="00714F1D">
      <w:rPr>
        <w:b/>
        <w:bCs/>
      </w:rPr>
      <w:fldChar w:fldCharType="separate"/>
    </w:r>
    <w:r w:rsidR="00AE24CA">
      <w:rPr>
        <w:b/>
        <w:bCs/>
      </w:rPr>
      <w:t>9.19.80</w:t>
    </w:r>
    <w:r w:rsidRPr="00714F1D">
      <w:rPr>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E508AA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AD7918"/>
    <w:multiLevelType w:val="hybridMultilevel"/>
    <w:tmpl w:val="D5FA7678"/>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3284E82"/>
    <w:multiLevelType w:val="multilevel"/>
    <w:tmpl w:val="2EE0D552"/>
    <w:lvl w:ilvl="0">
      <w:start w:val="1"/>
      <w:numFmt w:val="decimal"/>
      <w:suff w:val="space"/>
      <w:lvlText w:val="Chapter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A0171EE"/>
    <w:multiLevelType w:val="hybridMultilevel"/>
    <w:tmpl w:val="11704896"/>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10CE6A3E"/>
    <w:multiLevelType w:val="hybridMultilevel"/>
    <w:tmpl w:val="CCE873B4"/>
    <w:lvl w:ilvl="0" w:tplc="776C0388">
      <w:start w:val="1"/>
      <w:numFmt w:val="decimal"/>
      <w:lvlText w:val="%1"/>
      <w:lvlJc w:val="left"/>
      <w:pPr>
        <w:tabs>
          <w:tab w:val="num" w:pos="1065"/>
        </w:tabs>
        <w:ind w:left="1065" w:hanging="705"/>
      </w:pPr>
      <w:rPr>
        <w:rFonts w:hint="default"/>
        <w:b/>
        <w:color w:val="FF000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17A41643"/>
    <w:multiLevelType w:val="hybridMultilevel"/>
    <w:tmpl w:val="9B64F1D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1B2055B2"/>
    <w:multiLevelType w:val="multilevel"/>
    <w:tmpl w:val="2B2EEFF0"/>
    <w:lvl w:ilvl="0">
      <w:start w:val="1"/>
      <w:numFmt w:val="decimal"/>
      <w:pStyle w:val="berschrift1"/>
      <w:suff w:val="space"/>
      <w:lvlText w:val="Chapter %1:"/>
      <w:lvlJc w:val="left"/>
      <w:pPr>
        <w:ind w:left="1283" w:hanging="432"/>
      </w:pPr>
      <w:rPr>
        <w:rFonts w:hint="default"/>
      </w:rPr>
    </w:lvl>
    <w:lvl w:ilvl="1">
      <w:start w:val="1"/>
      <w:numFmt w:val="decimal"/>
      <w:pStyle w:val="berschrift2"/>
      <w:lvlText w:val="1.%2"/>
      <w:lvlJc w:val="left"/>
      <w:pPr>
        <w:tabs>
          <w:tab w:val="num" w:pos="718"/>
        </w:tabs>
        <w:ind w:left="718"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7">
    <w:nsid w:val="267A5B33"/>
    <w:multiLevelType w:val="multilevel"/>
    <w:tmpl w:val="F41449B2"/>
    <w:lvl w:ilvl="0">
      <w:start w:val="1"/>
      <w:numFmt w:val="decimal"/>
      <w:suff w:val="space"/>
      <w:lvlText w:val="Chapter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772AB4"/>
    <w:multiLevelType w:val="multilevel"/>
    <w:tmpl w:val="0122B614"/>
    <w:lvl w:ilvl="0">
      <w:start w:val="1"/>
      <w:numFmt w:val="decimal"/>
      <w:lvlText w:val="(%1)"/>
      <w:lvlJc w:val="left"/>
      <w:pPr>
        <w:tabs>
          <w:tab w:val="num" w:pos="786"/>
        </w:tabs>
        <w:ind w:left="786" w:hanging="360"/>
      </w:pPr>
      <w:rPr>
        <w:rFonts w:hint="default"/>
      </w:rPr>
    </w:lvl>
    <w:lvl w:ilvl="1">
      <w:start w:val="1"/>
      <w:numFmt w:val="lowerLetter"/>
      <w:lvlText w:val="%2."/>
      <w:lvlJc w:val="left"/>
      <w:pPr>
        <w:tabs>
          <w:tab w:val="num" w:pos="1506"/>
        </w:tabs>
        <w:ind w:left="1506" w:hanging="360"/>
      </w:pPr>
    </w:lvl>
    <w:lvl w:ilvl="2">
      <w:start w:val="1"/>
      <w:numFmt w:val="lowerRoman"/>
      <w:lvlText w:val="%3."/>
      <w:lvlJc w:val="right"/>
      <w:pPr>
        <w:tabs>
          <w:tab w:val="num" w:pos="2226"/>
        </w:tabs>
        <w:ind w:left="2226" w:hanging="180"/>
      </w:pPr>
    </w:lvl>
    <w:lvl w:ilvl="3">
      <w:start w:val="1"/>
      <w:numFmt w:val="decimal"/>
      <w:lvlText w:val="%4."/>
      <w:lvlJc w:val="left"/>
      <w:pPr>
        <w:tabs>
          <w:tab w:val="num" w:pos="2946"/>
        </w:tabs>
        <w:ind w:left="2946" w:hanging="360"/>
      </w:pPr>
    </w:lvl>
    <w:lvl w:ilvl="4">
      <w:start w:val="1"/>
      <w:numFmt w:val="lowerLetter"/>
      <w:lvlText w:val="%5."/>
      <w:lvlJc w:val="left"/>
      <w:pPr>
        <w:tabs>
          <w:tab w:val="num" w:pos="3666"/>
        </w:tabs>
        <w:ind w:left="3666" w:hanging="360"/>
      </w:pPr>
    </w:lvl>
    <w:lvl w:ilvl="5">
      <w:start w:val="1"/>
      <w:numFmt w:val="lowerRoman"/>
      <w:lvlText w:val="%6."/>
      <w:lvlJc w:val="right"/>
      <w:pPr>
        <w:tabs>
          <w:tab w:val="num" w:pos="4386"/>
        </w:tabs>
        <w:ind w:left="4386" w:hanging="180"/>
      </w:pPr>
    </w:lvl>
    <w:lvl w:ilvl="6">
      <w:start w:val="1"/>
      <w:numFmt w:val="decimal"/>
      <w:lvlText w:val="%7."/>
      <w:lvlJc w:val="left"/>
      <w:pPr>
        <w:tabs>
          <w:tab w:val="num" w:pos="5106"/>
        </w:tabs>
        <w:ind w:left="5106" w:hanging="360"/>
      </w:pPr>
    </w:lvl>
    <w:lvl w:ilvl="7">
      <w:start w:val="1"/>
      <w:numFmt w:val="lowerLetter"/>
      <w:lvlText w:val="%8."/>
      <w:lvlJc w:val="left"/>
      <w:pPr>
        <w:tabs>
          <w:tab w:val="num" w:pos="5826"/>
        </w:tabs>
        <w:ind w:left="5826" w:hanging="360"/>
      </w:pPr>
    </w:lvl>
    <w:lvl w:ilvl="8">
      <w:start w:val="1"/>
      <w:numFmt w:val="lowerRoman"/>
      <w:lvlText w:val="%9."/>
      <w:lvlJc w:val="right"/>
      <w:pPr>
        <w:tabs>
          <w:tab w:val="num" w:pos="6546"/>
        </w:tabs>
        <w:ind w:left="6546" w:hanging="180"/>
      </w:pPr>
    </w:lvl>
  </w:abstractNum>
  <w:abstractNum w:abstractNumId="9">
    <w:nsid w:val="30F55DB7"/>
    <w:multiLevelType w:val="multilevel"/>
    <w:tmpl w:val="67FEDF1A"/>
    <w:lvl w:ilvl="0">
      <w:start w:val="10"/>
      <w:numFmt w:val="decimal"/>
      <w:suff w:val="space"/>
      <w:lvlText w:val="Chapter %1:"/>
      <w:lvlJc w:val="left"/>
      <w:pPr>
        <w:ind w:left="1283"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21F7A41"/>
    <w:multiLevelType w:val="multilevel"/>
    <w:tmpl w:val="1F207450"/>
    <w:styleLink w:val="Nummerierung"/>
    <w:lvl w:ilvl="0">
      <w:start w:val="1"/>
      <w:numFmt w:val="decimal"/>
      <w:lvlText w:val="%1."/>
      <w:lvlJc w:val="left"/>
      <w:pPr>
        <w:tabs>
          <w:tab w:val="num" w:pos="737"/>
        </w:tabs>
        <w:ind w:left="737" w:hanging="737"/>
      </w:pPr>
      <w:rPr>
        <w:rFonts w:hint="default"/>
        <w:sz w:val="22"/>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21"/>
        </w:tabs>
        <w:ind w:left="1588" w:hanging="1588"/>
      </w:pPr>
      <w:rPr>
        <w:rFonts w:hint="default"/>
      </w:rPr>
    </w:lvl>
    <w:lvl w:ilvl="3">
      <w:start w:val="1"/>
      <w:numFmt w:val="decimal"/>
      <w:lvlText w:val="%1.%2.%3.%4"/>
      <w:lvlJc w:val="left"/>
      <w:pPr>
        <w:tabs>
          <w:tab w:val="num" w:pos="1247"/>
        </w:tabs>
        <w:ind w:left="1814" w:hanging="181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374176E"/>
    <w:multiLevelType w:val="hybridMultilevel"/>
    <w:tmpl w:val="3864A270"/>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3EAE6808"/>
    <w:multiLevelType w:val="multilevel"/>
    <w:tmpl w:val="F41449B2"/>
    <w:lvl w:ilvl="0">
      <w:start w:val="1"/>
      <w:numFmt w:val="decimal"/>
      <w:suff w:val="space"/>
      <w:lvlText w:val="Chapter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72E7888"/>
    <w:multiLevelType w:val="multilevel"/>
    <w:tmpl w:val="B5DA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A91E99"/>
    <w:multiLevelType w:val="hybridMultilevel"/>
    <w:tmpl w:val="0122B614"/>
    <w:lvl w:ilvl="0" w:tplc="04070015">
      <w:start w:val="1"/>
      <w:numFmt w:val="decimal"/>
      <w:lvlText w:val="(%1)"/>
      <w:lvlJc w:val="left"/>
      <w:pPr>
        <w:tabs>
          <w:tab w:val="num" w:pos="786"/>
        </w:tabs>
        <w:ind w:left="786" w:hanging="360"/>
      </w:pPr>
      <w:rPr>
        <w:rFonts w:hint="default"/>
      </w:rPr>
    </w:lvl>
    <w:lvl w:ilvl="1" w:tplc="04070019" w:tentative="1">
      <w:start w:val="1"/>
      <w:numFmt w:val="lowerLetter"/>
      <w:lvlText w:val="%2."/>
      <w:lvlJc w:val="left"/>
      <w:pPr>
        <w:tabs>
          <w:tab w:val="num" w:pos="1506"/>
        </w:tabs>
        <w:ind w:left="1506" w:hanging="360"/>
      </w:pPr>
    </w:lvl>
    <w:lvl w:ilvl="2" w:tplc="0407001B" w:tentative="1">
      <w:start w:val="1"/>
      <w:numFmt w:val="lowerRoman"/>
      <w:lvlText w:val="%3."/>
      <w:lvlJc w:val="right"/>
      <w:pPr>
        <w:tabs>
          <w:tab w:val="num" w:pos="2226"/>
        </w:tabs>
        <w:ind w:left="2226" w:hanging="180"/>
      </w:pPr>
    </w:lvl>
    <w:lvl w:ilvl="3" w:tplc="0407000F" w:tentative="1">
      <w:start w:val="1"/>
      <w:numFmt w:val="decimal"/>
      <w:lvlText w:val="%4."/>
      <w:lvlJc w:val="left"/>
      <w:pPr>
        <w:tabs>
          <w:tab w:val="num" w:pos="2946"/>
        </w:tabs>
        <w:ind w:left="2946" w:hanging="360"/>
      </w:pPr>
    </w:lvl>
    <w:lvl w:ilvl="4" w:tplc="04070019" w:tentative="1">
      <w:start w:val="1"/>
      <w:numFmt w:val="lowerLetter"/>
      <w:lvlText w:val="%5."/>
      <w:lvlJc w:val="left"/>
      <w:pPr>
        <w:tabs>
          <w:tab w:val="num" w:pos="3666"/>
        </w:tabs>
        <w:ind w:left="3666" w:hanging="360"/>
      </w:pPr>
    </w:lvl>
    <w:lvl w:ilvl="5" w:tplc="0407001B" w:tentative="1">
      <w:start w:val="1"/>
      <w:numFmt w:val="lowerRoman"/>
      <w:lvlText w:val="%6."/>
      <w:lvlJc w:val="right"/>
      <w:pPr>
        <w:tabs>
          <w:tab w:val="num" w:pos="4386"/>
        </w:tabs>
        <w:ind w:left="4386" w:hanging="180"/>
      </w:pPr>
    </w:lvl>
    <w:lvl w:ilvl="6" w:tplc="0407000F" w:tentative="1">
      <w:start w:val="1"/>
      <w:numFmt w:val="decimal"/>
      <w:lvlText w:val="%7."/>
      <w:lvlJc w:val="left"/>
      <w:pPr>
        <w:tabs>
          <w:tab w:val="num" w:pos="5106"/>
        </w:tabs>
        <w:ind w:left="5106" w:hanging="360"/>
      </w:pPr>
    </w:lvl>
    <w:lvl w:ilvl="7" w:tplc="04070019" w:tentative="1">
      <w:start w:val="1"/>
      <w:numFmt w:val="lowerLetter"/>
      <w:lvlText w:val="%8."/>
      <w:lvlJc w:val="left"/>
      <w:pPr>
        <w:tabs>
          <w:tab w:val="num" w:pos="5826"/>
        </w:tabs>
        <w:ind w:left="5826" w:hanging="360"/>
      </w:pPr>
    </w:lvl>
    <w:lvl w:ilvl="8" w:tplc="0407001B" w:tentative="1">
      <w:start w:val="1"/>
      <w:numFmt w:val="lowerRoman"/>
      <w:lvlText w:val="%9."/>
      <w:lvlJc w:val="right"/>
      <w:pPr>
        <w:tabs>
          <w:tab w:val="num" w:pos="6546"/>
        </w:tabs>
        <w:ind w:left="6546" w:hanging="180"/>
      </w:pPr>
    </w:lvl>
  </w:abstractNum>
  <w:abstractNum w:abstractNumId="15">
    <w:nsid w:val="515E4681"/>
    <w:multiLevelType w:val="hybridMultilevel"/>
    <w:tmpl w:val="13EEE906"/>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5423101D"/>
    <w:multiLevelType w:val="multilevel"/>
    <w:tmpl w:val="C022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46188B"/>
    <w:multiLevelType w:val="multilevel"/>
    <w:tmpl w:val="636E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9D26D0"/>
    <w:multiLevelType w:val="hybridMultilevel"/>
    <w:tmpl w:val="F3E8C030"/>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67CE1163"/>
    <w:multiLevelType w:val="hybridMultilevel"/>
    <w:tmpl w:val="63B69936"/>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72CD755E"/>
    <w:multiLevelType w:val="multilevel"/>
    <w:tmpl w:val="DC04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430F74"/>
    <w:multiLevelType w:val="multilevel"/>
    <w:tmpl w:val="203E76FE"/>
    <w:lvl w:ilvl="0">
      <w:start w:val="1"/>
      <w:numFmt w:val="upperLetter"/>
      <w:pStyle w:val="Appendix"/>
      <w:suff w:val="space"/>
      <w:lvlText w:val="Appendix %1: "/>
      <w:lvlJc w:val="left"/>
      <w:pPr>
        <w:ind w:left="851" w:firstLine="0"/>
      </w:pPr>
      <w:rPr>
        <w:i w:val="0"/>
        <w:iC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1931"/>
        </w:tabs>
        <w:ind w:left="1571" w:firstLine="0"/>
      </w:pPr>
      <w:rPr>
        <w:rFonts w:hint="default"/>
      </w:rPr>
    </w:lvl>
    <w:lvl w:ilvl="2">
      <w:start w:val="1"/>
      <w:numFmt w:val="decimal"/>
      <w:lvlText w:val="%3."/>
      <w:lvlJc w:val="left"/>
      <w:pPr>
        <w:tabs>
          <w:tab w:val="num" w:pos="2651"/>
        </w:tabs>
        <w:ind w:left="2291" w:firstLine="0"/>
      </w:pPr>
      <w:rPr>
        <w:rFonts w:hint="default"/>
      </w:rPr>
    </w:lvl>
    <w:lvl w:ilvl="3">
      <w:start w:val="1"/>
      <w:numFmt w:val="lowerLetter"/>
      <w:lvlText w:val="%4)"/>
      <w:lvlJc w:val="left"/>
      <w:pPr>
        <w:tabs>
          <w:tab w:val="num" w:pos="3371"/>
        </w:tabs>
        <w:ind w:left="3011" w:firstLine="0"/>
      </w:pPr>
      <w:rPr>
        <w:rFonts w:hint="default"/>
      </w:rPr>
    </w:lvl>
    <w:lvl w:ilvl="4">
      <w:start w:val="1"/>
      <w:numFmt w:val="decimal"/>
      <w:lvlText w:val="(%5)"/>
      <w:lvlJc w:val="left"/>
      <w:pPr>
        <w:tabs>
          <w:tab w:val="num" w:pos="4091"/>
        </w:tabs>
        <w:ind w:left="3731" w:firstLine="0"/>
      </w:pPr>
      <w:rPr>
        <w:rFonts w:hint="default"/>
      </w:rPr>
    </w:lvl>
    <w:lvl w:ilvl="5">
      <w:start w:val="1"/>
      <w:numFmt w:val="lowerLetter"/>
      <w:lvlText w:val="(%6)"/>
      <w:lvlJc w:val="left"/>
      <w:pPr>
        <w:tabs>
          <w:tab w:val="num" w:pos="4811"/>
        </w:tabs>
        <w:ind w:left="4451" w:firstLine="0"/>
      </w:pPr>
      <w:rPr>
        <w:rFonts w:hint="default"/>
      </w:rPr>
    </w:lvl>
    <w:lvl w:ilvl="6">
      <w:start w:val="1"/>
      <w:numFmt w:val="lowerRoman"/>
      <w:lvlText w:val="(%7)"/>
      <w:lvlJc w:val="left"/>
      <w:pPr>
        <w:tabs>
          <w:tab w:val="num" w:pos="5531"/>
        </w:tabs>
        <w:ind w:left="5171" w:firstLine="0"/>
      </w:pPr>
      <w:rPr>
        <w:rFonts w:hint="default"/>
      </w:rPr>
    </w:lvl>
    <w:lvl w:ilvl="7">
      <w:start w:val="1"/>
      <w:numFmt w:val="lowerLetter"/>
      <w:lvlText w:val="(%8)"/>
      <w:lvlJc w:val="left"/>
      <w:pPr>
        <w:tabs>
          <w:tab w:val="num" w:pos="6251"/>
        </w:tabs>
        <w:ind w:left="5891" w:firstLine="0"/>
      </w:pPr>
      <w:rPr>
        <w:rFonts w:hint="default"/>
      </w:rPr>
    </w:lvl>
    <w:lvl w:ilvl="8">
      <w:start w:val="1"/>
      <w:numFmt w:val="lowerRoman"/>
      <w:lvlText w:val="(%9)"/>
      <w:lvlJc w:val="left"/>
      <w:pPr>
        <w:tabs>
          <w:tab w:val="num" w:pos="6971"/>
        </w:tabs>
        <w:ind w:left="6611" w:firstLine="0"/>
      </w:pPr>
      <w:rPr>
        <w:rFonts w:hint="default"/>
      </w:rPr>
    </w:lvl>
  </w:abstractNum>
  <w:abstractNum w:abstractNumId="22">
    <w:nsid w:val="796B435D"/>
    <w:multiLevelType w:val="hybridMultilevel"/>
    <w:tmpl w:val="0D4EA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1"/>
  </w:num>
  <w:num w:numId="4">
    <w:abstractNumId w:val="6"/>
  </w:num>
  <w:num w:numId="5">
    <w:abstractNumId w:val="18"/>
  </w:num>
  <w:num w:numId="6">
    <w:abstractNumId w:val="11"/>
  </w:num>
  <w:num w:numId="7">
    <w:abstractNumId w:val="1"/>
  </w:num>
  <w:num w:numId="8">
    <w:abstractNumId w:val="3"/>
  </w:num>
  <w:num w:numId="9">
    <w:abstractNumId w:val="15"/>
  </w:num>
  <w:num w:numId="10">
    <w:abstractNumId w:val="19"/>
  </w:num>
  <w:num w:numId="11">
    <w:abstractNumId w:val="14"/>
  </w:num>
  <w:num w:numId="12">
    <w:abstractNumId w:val="8"/>
  </w:num>
  <w:num w:numId="13">
    <w:abstractNumId w:val="6"/>
  </w:num>
  <w:num w:numId="14">
    <w:abstractNumId w:val="6"/>
  </w:num>
  <w:num w:numId="15">
    <w:abstractNumId w:val="6"/>
  </w:num>
  <w:num w:numId="16">
    <w:abstractNumId w:val="6"/>
  </w:num>
  <w:num w:numId="17">
    <w:abstractNumId w:val="4"/>
  </w:num>
  <w:num w:numId="18">
    <w:abstractNumId w:val="17"/>
  </w:num>
  <w:num w:numId="19">
    <w:abstractNumId w:val="13"/>
  </w:num>
  <w:num w:numId="20">
    <w:abstractNumId w:val="6"/>
  </w:num>
  <w:num w:numId="21">
    <w:abstractNumId w:val="12"/>
  </w:num>
  <w:num w:numId="22">
    <w:abstractNumId w:val="6"/>
  </w:num>
  <w:num w:numId="23">
    <w:abstractNumId w:val="7"/>
  </w:num>
  <w:num w:numId="24">
    <w:abstractNumId w:val="6"/>
  </w:num>
  <w:num w:numId="25">
    <w:abstractNumId w:val="2"/>
  </w:num>
  <w:num w:numId="26">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9"/>
  </w:num>
  <w:num w:numId="29">
    <w:abstractNumId w:val="16"/>
  </w:num>
  <w:num w:numId="30">
    <w:abstractNumId w:val="20"/>
  </w:num>
  <w:num w:numId="31">
    <w:abstractNumId w:val="22"/>
  </w:num>
  <w:num w:numId="3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c6,#eaeaea"/>
    </o:shapedefaults>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0A"/>
    <w:rsid w:val="000011EF"/>
    <w:rsid w:val="0000746A"/>
    <w:rsid w:val="000134E6"/>
    <w:rsid w:val="00014C71"/>
    <w:rsid w:val="000252DD"/>
    <w:rsid w:val="00026BDE"/>
    <w:rsid w:val="00027346"/>
    <w:rsid w:val="00046706"/>
    <w:rsid w:val="00063AB5"/>
    <w:rsid w:val="00076D7D"/>
    <w:rsid w:val="0008413E"/>
    <w:rsid w:val="00086A43"/>
    <w:rsid w:val="000904EE"/>
    <w:rsid w:val="000A0800"/>
    <w:rsid w:val="000A679F"/>
    <w:rsid w:val="000B6614"/>
    <w:rsid w:val="000C4466"/>
    <w:rsid w:val="000D40B7"/>
    <w:rsid w:val="000D4AE4"/>
    <w:rsid w:val="000E1AA4"/>
    <w:rsid w:val="000E28D7"/>
    <w:rsid w:val="000F007F"/>
    <w:rsid w:val="000F1354"/>
    <w:rsid w:val="00104331"/>
    <w:rsid w:val="001062FB"/>
    <w:rsid w:val="0011139C"/>
    <w:rsid w:val="001204CD"/>
    <w:rsid w:val="001304D9"/>
    <w:rsid w:val="00137E90"/>
    <w:rsid w:val="001444E9"/>
    <w:rsid w:val="001513B4"/>
    <w:rsid w:val="001519F8"/>
    <w:rsid w:val="001519FE"/>
    <w:rsid w:val="00157722"/>
    <w:rsid w:val="00161CBC"/>
    <w:rsid w:val="00167F65"/>
    <w:rsid w:val="00175622"/>
    <w:rsid w:val="0017760A"/>
    <w:rsid w:val="001877E9"/>
    <w:rsid w:val="00190AAE"/>
    <w:rsid w:val="001A63BF"/>
    <w:rsid w:val="001C1CFB"/>
    <w:rsid w:val="001D5B79"/>
    <w:rsid w:val="001E52AF"/>
    <w:rsid w:val="001F66B1"/>
    <w:rsid w:val="00204A9C"/>
    <w:rsid w:val="0021359A"/>
    <w:rsid w:val="002153DF"/>
    <w:rsid w:val="00215C7E"/>
    <w:rsid w:val="002311D2"/>
    <w:rsid w:val="00244923"/>
    <w:rsid w:val="00245052"/>
    <w:rsid w:val="0024554E"/>
    <w:rsid w:val="00272B0A"/>
    <w:rsid w:val="002731FF"/>
    <w:rsid w:val="00273993"/>
    <w:rsid w:val="00290347"/>
    <w:rsid w:val="00291E19"/>
    <w:rsid w:val="00293E81"/>
    <w:rsid w:val="00294A15"/>
    <w:rsid w:val="00297680"/>
    <w:rsid w:val="002A0139"/>
    <w:rsid w:val="002A0F98"/>
    <w:rsid w:val="002C32DC"/>
    <w:rsid w:val="002C3CEC"/>
    <w:rsid w:val="002D4479"/>
    <w:rsid w:val="002E1BB9"/>
    <w:rsid w:val="002E5431"/>
    <w:rsid w:val="002E7454"/>
    <w:rsid w:val="002F492B"/>
    <w:rsid w:val="002F4A0B"/>
    <w:rsid w:val="002F7B1C"/>
    <w:rsid w:val="00300EF3"/>
    <w:rsid w:val="00303741"/>
    <w:rsid w:val="0030415F"/>
    <w:rsid w:val="00324CA0"/>
    <w:rsid w:val="003276F2"/>
    <w:rsid w:val="0033175A"/>
    <w:rsid w:val="00331C36"/>
    <w:rsid w:val="00337578"/>
    <w:rsid w:val="00340741"/>
    <w:rsid w:val="00342126"/>
    <w:rsid w:val="00342FEE"/>
    <w:rsid w:val="003441BA"/>
    <w:rsid w:val="00344200"/>
    <w:rsid w:val="00356D6F"/>
    <w:rsid w:val="003661A4"/>
    <w:rsid w:val="003769AF"/>
    <w:rsid w:val="00390A3E"/>
    <w:rsid w:val="0039354F"/>
    <w:rsid w:val="00394E53"/>
    <w:rsid w:val="003B163A"/>
    <w:rsid w:val="003B34F7"/>
    <w:rsid w:val="003B42B8"/>
    <w:rsid w:val="003D0355"/>
    <w:rsid w:val="003E1AA0"/>
    <w:rsid w:val="003E62BC"/>
    <w:rsid w:val="003F366F"/>
    <w:rsid w:val="004051A7"/>
    <w:rsid w:val="00427995"/>
    <w:rsid w:val="00430CE1"/>
    <w:rsid w:val="00430E58"/>
    <w:rsid w:val="0043783C"/>
    <w:rsid w:val="00446F4F"/>
    <w:rsid w:val="00465CB7"/>
    <w:rsid w:val="00465DC5"/>
    <w:rsid w:val="00470E9C"/>
    <w:rsid w:val="004730E4"/>
    <w:rsid w:val="00484474"/>
    <w:rsid w:val="004A124B"/>
    <w:rsid w:val="004A12D1"/>
    <w:rsid w:val="004B6D10"/>
    <w:rsid w:val="004C2BF3"/>
    <w:rsid w:val="004C2FD8"/>
    <w:rsid w:val="004C3C08"/>
    <w:rsid w:val="004C4585"/>
    <w:rsid w:val="004C4C2B"/>
    <w:rsid w:val="004D3011"/>
    <w:rsid w:val="004D3363"/>
    <w:rsid w:val="004D4368"/>
    <w:rsid w:val="004D5E4C"/>
    <w:rsid w:val="004E355B"/>
    <w:rsid w:val="004F6A5A"/>
    <w:rsid w:val="00507B6F"/>
    <w:rsid w:val="00511341"/>
    <w:rsid w:val="0052466A"/>
    <w:rsid w:val="00551826"/>
    <w:rsid w:val="00553CE3"/>
    <w:rsid w:val="005559A6"/>
    <w:rsid w:val="00561787"/>
    <w:rsid w:val="00562862"/>
    <w:rsid w:val="00566E52"/>
    <w:rsid w:val="00575DF0"/>
    <w:rsid w:val="005820F2"/>
    <w:rsid w:val="005853B6"/>
    <w:rsid w:val="00592541"/>
    <w:rsid w:val="005927F3"/>
    <w:rsid w:val="00594000"/>
    <w:rsid w:val="0059550C"/>
    <w:rsid w:val="005C05D4"/>
    <w:rsid w:val="005C0C0D"/>
    <w:rsid w:val="005C6EC2"/>
    <w:rsid w:val="005C7AC3"/>
    <w:rsid w:val="005C7C35"/>
    <w:rsid w:val="005E22FC"/>
    <w:rsid w:val="00602D2D"/>
    <w:rsid w:val="00603739"/>
    <w:rsid w:val="0061606A"/>
    <w:rsid w:val="00624BC6"/>
    <w:rsid w:val="00636DE3"/>
    <w:rsid w:val="0064154E"/>
    <w:rsid w:val="00641566"/>
    <w:rsid w:val="006415E7"/>
    <w:rsid w:val="0064281A"/>
    <w:rsid w:val="00647902"/>
    <w:rsid w:val="00650C44"/>
    <w:rsid w:val="0065192F"/>
    <w:rsid w:val="0065418E"/>
    <w:rsid w:val="00656DD4"/>
    <w:rsid w:val="006704E7"/>
    <w:rsid w:val="00675D0E"/>
    <w:rsid w:val="00681568"/>
    <w:rsid w:val="00682CA1"/>
    <w:rsid w:val="0068352B"/>
    <w:rsid w:val="006C7C55"/>
    <w:rsid w:val="006D704F"/>
    <w:rsid w:val="006E0437"/>
    <w:rsid w:val="006E3D46"/>
    <w:rsid w:val="006F0573"/>
    <w:rsid w:val="006F3B39"/>
    <w:rsid w:val="007026FC"/>
    <w:rsid w:val="00710603"/>
    <w:rsid w:val="0071254B"/>
    <w:rsid w:val="00713B8F"/>
    <w:rsid w:val="00714F1D"/>
    <w:rsid w:val="00722E09"/>
    <w:rsid w:val="007256D0"/>
    <w:rsid w:val="00733599"/>
    <w:rsid w:val="0074206A"/>
    <w:rsid w:val="0074647B"/>
    <w:rsid w:val="00752E8B"/>
    <w:rsid w:val="00753687"/>
    <w:rsid w:val="00756A31"/>
    <w:rsid w:val="00756E3D"/>
    <w:rsid w:val="00757646"/>
    <w:rsid w:val="00765213"/>
    <w:rsid w:val="00765B49"/>
    <w:rsid w:val="00770DDE"/>
    <w:rsid w:val="0077515D"/>
    <w:rsid w:val="0078482C"/>
    <w:rsid w:val="007A1892"/>
    <w:rsid w:val="007A32E6"/>
    <w:rsid w:val="007C2A11"/>
    <w:rsid w:val="007C314E"/>
    <w:rsid w:val="007D4495"/>
    <w:rsid w:val="007D7E43"/>
    <w:rsid w:val="007E1367"/>
    <w:rsid w:val="007E320A"/>
    <w:rsid w:val="007E6AC6"/>
    <w:rsid w:val="007F13C6"/>
    <w:rsid w:val="007F4CC2"/>
    <w:rsid w:val="007F7912"/>
    <w:rsid w:val="00804FF8"/>
    <w:rsid w:val="00805DB6"/>
    <w:rsid w:val="00806153"/>
    <w:rsid w:val="008065EB"/>
    <w:rsid w:val="00833232"/>
    <w:rsid w:val="00875018"/>
    <w:rsid w:val="00890F3B"/>
    <w:rsid w:val="008A7D03"/>
    <w:rsid w:val="008B0D9A"/>
    <w:rsid w:val="008B1878"/>
    <w:rsid w:val="008B76E4"/>
    <w:rsid w:val="008C550A"/>
    <w:rsid w:val="008E0FD0"/>
    <w:rsid w:val="008E177D"/>
    <w:rsid w:val="008E277C"/>
    <w:rsid w:val="008E3AAA"/>
    <w:rsid w:val="00900173"/>
    <w:rsid w:val="00900199"/>
    <w:rsid w:val="0090143C"/>
    <w:rsid w:val="0090785E"/>
    <w:rsid w:val="0091243F"/>
    <w:rsid w:val="009168C0"/>
    <w:rsid w:val="009174DA"/>
    <w:rsid w:val="00922BB3"/>
    <w:rsid w:val="00926622"/>
    <w:rsid w:val="009362B1"/>
    <w:rsid w:val="009474DA"/>
    <w:rsid w:val="009549FF"/>
    <w:rsid w:val="00956DDE"/>
    <w:rsid w:val="00960442"/>
    <w:rsid w:val="00961E15"/>
    <w:rsid w:val="00962F33"/>
    <w:rsid w:val="00966521"/>
    <w:rsid w:val="00967A8E"/>
    <w:rsid w:val="00974863"/>
    <w:rsid w:val="00974F1E"/>
    <w:rsid w:val="00986588"/>
    <w:rsid w:val="00993FD3"/>
    <w:rsid w:val="00995120"/>
    <w:rsid w:val="009B201D"/>
    <w:rsid w:val="009B58D2"/>
    <w:rsid w:val="009B6593"/>
    <w:rsid w:val="009D58C1"/>
    <w:rsid w:val="009E2A09"/>
    <w:rsid w:val="009E3F9F"/>
    <w:rsid w:val="009E66EA"/>
    <w:rsid w:val="009F1046"/>
    <w:rsid w:val="009F399B"/>
    <w:rsid w:val="00A0021B"/>
    <w:rsid w:val="00A12CC3"/>
    <w:rsid w:val="00A200AA"/>
    <w:rsid w:val="00A2382B"/>
    <w:rsid w:val="00A27D76"/>
    <w:rsid w:val="00A313DF"/>
    <w:rsid w:val="00A46F2C"/>
    <w:rsid w:val="00A544E3"/>
    <w:rsid w:val="00A54996"/>
    <w:rsid w:val="00A55AEF"/>
    <w:rsid w:val="00A63D0B"/>
    <w:rsid w:val="00A7132E"/>
    <w:rsid w:val="00A76B68"/>
    <w:rsid w:val="00A8586B"/>
    <w:rsid w:val="00A947BE"/>
    <w:rsid w:val="00AB07B6"/>
    <w:rsid w:val="00AB31A9"/>
    <w:rsid w:val="00AB34D8"/>
    <w:rsid w:val="00AC1066"/>
    <w:rsid w:val="00AC1123"/>
    <w:rsid w:val="00AC1ADB"/>
    <w:rsid w:val="00AC1CE8"/>
    <w:rsid w:val="00AC5794"/>
    <w:rsid w:val="00AC73A4"/>
    <w:rsid w:val="00AD6A9B"/>
    <w:rsid w:val="00AD7C5B"/>
    <w:rsid w:val="00AE24CA"/>
    <w:rsid w:val="00AE61E2"/>
    <w:rsid w:val="00AF2D11"/>
    <w:rsid w:val="00AF3247"/>
    <w:rsid w:val="00B000FB"/>
    <w:rsid w:val="00B066A3"/>
    <w:rsid w:val="00B13101"/>
    <w:rsid w:val="00B21CF1"/>
    <w:rsid w:val="00B31DAB"/>
    <w:rsid w:val="00B34881"/>
    <w:rsid w:val="00B34A34"/>
    <w:rsid w:val="00B563FF"/>
    <w:rsid w:val="00B63E83"/>
    <w:rsid w:val="00B74473"/>
    <w:rsid w:val="00B81CE5"/>
    <w:rsid w:val="00B86DCB"/>
    <w:rsid w:val="00B96F6B"/>
    <w:rsid w:val="00BA1620"/>
    <w:rsid w:val="00BB1554"/>
    <w:rsid w:val="00BB1792"/>
    <w:rsid w:val="00BB5640"/>
    <w:rsid w:val="00BC2C79"/>
    <w:rsid w:val="00BD1DA5"/>
    <w:rsid w:val="00BE1478"/>
    <w:rsid w:val="00BE1600"/>
    <w:rsid w:val="00BE246A"/>
    <w:rsid w:val="00BE2AFC"/>
    <w:rsid w:val="00BE349F"/>
    <w:rsid w:val="00BE3B3D"/>
    <w:rsid w:val="00BE4F9E"/>
    <w:rsid w:val="00BE618D"/>
    <w:rsid w:val="00BE6199"/>
    <w:rsid w:val="00BE7C26"/>
    <w:rsid w:val="00C0102F"/>
    <w:rsid w:val="00C04130"/>
    <w:rsid w:val="00C17CFE"/>
    <w:rsid w:val="00C27305"/>
    <w:rsid w:val="00C32988"/>
    <w:rsid w:val="00C3478E"/>
    <w:rsid w:val="00C36D7F"/>
    <w:rsid w:val="00C46449"/>
    <w:rsid w:val="00C5261E"/>
    <w:rsid w:val="00C569AB"/>
    <w:rsid w:val="00C60FA5"/>
    <w:rsid w:val="00C616F1"/>
    <w:rsid w:val="00C75F90"/>
    <w:rsid w:val="00C8075F"/>
    <w:rsid w:val="00C92F29"/>
    <w:rsid w:val="00CA1625"/>
    <w:rsid w:val="00CB4ADF"/>
    <w:rsid w:val="00CC6671"/>
    <w:rsid w:val="00CD3784"/>
    <w:rsid w:val="00CD45ED"/>
    <w:rsid w:val="00CD732C"/>
    <w:rsid w:val="00CE1550"/>
    <w:rsid w:val="00CE351F"/>
    <w:rsid w:val="00D04CBA"/>
    <w:rsid w:val="00D05E3D"/>
    <w:rsid w:val="00D12F16"/>
    <w:rsid w:val="00D16704"/>
    <w:rsid w:val="00D31524"/>
    <w:rsid w:val="00D31E29"/>
    <w:rsid w:val="00D36921"/>
    <w:rsid w:val="00D42789"/>
    <w:rsid w:val="00D47D6D"/>
    <w:rsid w:val="00D55C84"/>
    <w:rsid w:val="00D7632F"/>
    <w:rsid w:val="00D9306A"/>
    <w:rsid w:val="00D970AD"/>
    <w:rsid w:val="00DA1B82"/>
    <w:rsid w:val="00DB0935"/>
    <w:rsid w:val="00DD1C40"/>
    <w:rsid w:val="00DD56D7"/>
    <w:rsid w:val="00DD7DB3"/>
    <w:rsid w:val="00DE42B4"/>
    <w:rsid w:val="00DF0F56"/>
    <w:rsid w:val="00DF54C9"/>
    <w:rsid w:val="00DF6ACE"/>
    <w:rsid w:val="00E06D3C"/>
    <w:rsid w:val="00E103AC"/>
    <w:rsid w:val="00E11EC7"/>
    <w:rsid w:val="00E133E9"/>
    <w:rsid w:val="00E22712"/>
    <w:rsid w:val="00E3043D"/>
    <w:rsid w:val="00E32CE8"/>
    <w:rsid w:val="00E3495E"/>
    <w:rsid w:val="00E43B4A"/>
    <w:rsid w:val="00E819E2"/>
    <w:rsid w:val="00E83523"/>
    <w:rsid w:val="00E927B1"/>
    <w:rsid w:val="00EB50B4"/>
    <w:rsid w:val="00EC0AE0"/>
    <w:rsid w:val="00EE222E"/>
    <w:rsid w:val="00EE538A"/>
    <w:rsid w:val="00EF36AC"/>
    <w:rsid w:val="00EF7395"/>
    <w:rsid w:val="00F11FAC"/>
    <w:rsid w:val="00F2266F"/>
    <w:rsid w:val="00F3405B"/>
    <w:rsid w:val="00F357F3"/>
    <w:rsid w:val="00F4210B"/>
    <w:rsid w:val="00F42C21"/>
    <w:rsid w:val="00F544F1"/>
    <w:rsid w:val="00F57D3D"/>
    <w:rsid w:val="00F64530"/>
    <w:rsid w:val="00F675BE"/>
    <w:rsid w:val="00F74147"/>
    <w:rsid w:val="00F74C88"/>
    <w:rsid w:val="00F87495"/>
    <w:rsid w:val="00F90962"/>
    <w:rsid w:val="00F90A8C"/>
    <w:rsid w:val="00F946F4"/>
    <w:rsid w:val="00F94F33"/>
    <w:rsid w:val="00FA0E8B"/>
    <w:rsid w:val="00FC061E"/>
    <w:rsid w:val="00FC7358"/>
    <w:rsid w:val="00FD0933"/>
    <w:rsid w:val="00FD7085"/>
    <w:rsid w:val="00FE0319"/>
    <w:rsid w:val="00FE1473"/>
    <w:rsid w:val="00FE33D6"/>
    <w:rsid w:val="00FE3490"/>
    <w:rsid w:val="00FE7216"/>
    <w:rsid w:val="00FF4DAD"/>
    <w:rsid w:val="00FF5D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c6,#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C7C35"/>
    <w:pPr>
      <w:jc w:val="both"/>
    </w:pPr>
    <w:rPr>
      <w:rFonts w:ascii="Calibri" w:hAnsi="Calibri"/>
      <w:sz w:val="22"/>
      <w:lang w:val="en-US"/>
    </w:rPr>
  </w:style>
  <w:style w:type="paragraph" w:styleId="berschrift1">
    <w:name w:val="heading 1"/>
    <w:basedOn w:val="Standard"/>
    <w:next w:val="Standard"/>
    <w:qFormat/>
    <w:rsid w:val="00C92F29"/>
    <w:pPr>
      <w:keepNext/>
      <w:numPr>
        <w:numId w:val="24"/>
      </w:numPr>
      <w:pBdr>
        <w:bottom w:val="single" w:sz="4" w:space="1" w:color="auto"/>
      </w:pBdr>
      <w:spacing w:before="360" w:after="360"/>
      <w:ind w:left="431" w:hanging="431"/>
      <w:outlineLvl w:val="0"/>
    </w:pPr>
    <w:rPr>
      <w:rFonts w:ascii="Helvetica" w:hAnsi="Helvetica" w:cs="Arial"/>
      <w:b/>
      <w:bCs/>
      <w:kern w:val="32"/>
      <w:sz w:val="32"/>
      <w:szCs w:val="32"/>
    </w:rPr>
  </w:style>
  <w:style w:type="paragraph" w:styleId="berschrift2">
    <w:name w:val="heading 2"/>
    <w:basedOn w:val="Standard"/>
    <w:next w:val="Standard"/>
    <w:qFormat/>
    <w:rsid w:val="000134E6"/>
    <w:pPr>
      <w:keepNext/>
      <w:numPr>
        <w:ilvl w:val="1"/>
        <w:numId w:val="24"/>
      </w:numPr>
      <w:spacing w:before="240" w:after="240"/>
      <w:ind w:left="578" w:hanging="578"/>
      <w:outlineLvl w:val="1"/>
    </w:pPr>
    <w:rPr>
      <w:rFonts w:cs="Arial"/>
      <w:b/>
      <w:bCs/>
      <w:iCs/>
      <w:sz w:val="28"/>
      <w:szCs w:val="28"/>
    </w:rPr>
  </w:style>
  <w:style w:type="paragraph" w:styleId="berschrift3">
    <w:name w:val="heading 3"/>
    <w:basedOn w:val="Standard"/>
    <w:next w:val="Standard"/>
    <w:qFormat/>
    <w:rsid w:val="007D7E43"/>
    <w:pPr>
      <w:keepNext/>
      <w:numPr>
        <w:ilvl w:val="2"/>
        <w:numId w:val="24"/>
      </w:numPr>
      <w:spacing w:before="240" w:after="60"/>
      <w:outlineLvl w:val="2"/>
    </w:pPr>
    <w:rPr>
      <w:rFonts w:cs="Arial"/>
      <w:b/>
      <w:bCs/>
      <w:sz w:val="26"/>
      <w:szCs w:val="26"/>
    </w:rPr>
  </w:style>
  <w:style w:type="paragraph" w:styleId="berschrift4">
    <w:name w:val="heading 4"/>
    <w:basedOn w:val="Standard"/>
    <w:next w:val="Standard"/>
    <w:qFormat/>
    <w:rsid w:val="007D7E43"/>
    <w:pPr>
      <w:keepNext/>
      <w:numPr>
        <w:ilvl w:val="3"/>
        <w:numId w:val="24"/>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7D7E43"/>
    <w:pPr>
      <w:numPr>
        <w:ilvl w:val="4"/>
        <w:numId w:val="24"/>
      </w:numPr>
      <w:spacing w:before="240" w:after="60"/>
      <w:outlineLvl w:val="4"/>
    </w:pPr>
    <w:rPr>
      <w:b/>
      <w:bCs/>
      <w:i/>
      <w:iCs/>
      <w:sz w:val="26"/>
      <w:szCs w:val="26"/>
    </w:rPr>
  </w:style>
  <w:style w:type="paragraph" w:styleId="berschrift6">
    <w:name w:val="heading 6"/>
    <w:basedOn w:val="Standard"/>
    <w:next w:val="Standard"/>
    <w:qFormat/>
    <w:rsid w:val="007D7E43"/>
    <w:pPr>
      <w:numPr>
        <w:ilvl w:val="5"/>
        <w:numId w:val="24"/>
      </w:numPr>
      <w:spacing w:before="240" w:after="60"/>
      <w:outlineLvl w:val="5"/>
    </w:pPr>
    <w:rPr>
      <w:rFonts w:ascii="Times New Roman" w:hAnsi="Times New Roman"/>
      <w:b/>
      <w:bCs/>
      <w:szCs w:val="22"/>
    </w:rPr>
  </w:style>
  <w:style w:type="paragraph" w:styleId="berschrift7">
    <w:name w:val="heading 7"/>
    <w:basedOn w:val="Standard"/>
    <w:next w:val="Standard"/>
    <w:qFormat/>
    <w:rsid w:val="007D7E43"/>
    <w:pPr>
      <w:numPr>
        <w:ilvl w:val="6"/>
        <w:numId w:val="24"/>
      </w:numPr>
      <w:spacing w:before="240" w:after="60"/>
      <w:outlineLvl w:val="6"/>
    </w:pPr>
    <w:rPr>
      <w:rFonts w:ascii="Times New Roman" w:hAnsi="Times New Roman"/>
      <w:sz w:val="24"/>
      <w:szCs w:val="24"/>
    </w:rPr>
  </w:style>
  <w:style w:type="paragraph" w:styleId="berschrift8">
    <w:name w:val="heading 8"/>
    <w:basedOn w:val="Standard"/>
    <w:next w:val="Standard"/>
    <w:qFormat/>
    <w:rsid w:val="007D7E43"/>
    <w:pPr>
      <w:numPr>
        <w:ilvl w:val="7"/>
        <w:numId w:val="24"/>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7D7E43"/>
    <w:pPr>
      <w:numPr>
        <w:ilvl w:val="8"/>
        <w:numId w:val="24"/>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A544E3"/>
    <w:pPr>
      <w:tabs>
        <w:tab w:val="left" w:pos="440"/>
        <w:tab w:val="right" w:leader="dot" w:pos="9062"/>
      </w:tabs>
    </w:pPr>
  </w:style>
  <w:style w:type="paragraph" w:styleId="Aufzhlungszeichen">
    <w:name w:val="List Bullet"/>
    <w:basedOn w:val="Standard"/>
    <w:autoRedefine/>
    <w:pPr>
      <w:numPr>
        <w:numId w:val="1"/>
      </w:numPr>
    </w:pPr>
  </w:style>
  <w:style w:type="character" w:styleId="Hyperlink">
    <w:name w:val="Hyperlink"/>
    <w:uiPriority w:val="99"/>
    <w:rsid w:val="004D3363"/>
    <w:rPr>
      <w:color w:val="0000FF"/>
      <w:u w:val="single"/>
    </w:rPr>
  </w:style>
  <w:style w:type="paragraph" w:styleId="Kopfzeile">
    <w:name w:val="header"/>
    <w:basedOn w:val="Standard"/>
    <w:rsid w:val="0068352B"/>
    <w:pPr>
      <w:tabs>
        <w:tab w:val="center" w:pos="4703"/>
        <w:tab w:val="right" w:pos="9406"/>
      </w:tabs>
    </w:pPr>
  </w:style>
  <w:style w:type="paragraph" w:styleId="Fuzeile">
    <w:name w:val="footer"/>
    <w:basedOn w:val="Standard"/>
    <w:rsid w:val="004D3363"/>
    <w:pPr>
      <w:tabs>
        <w:tab w:val="center" w:pos="4536"/>
        <w:tab w:val="right" w:pos="9072"/>
      </w:tabs>
    </w:pPr>
  </w:style>
  <w:style w:type="character" w:styleId="HTMLCode">
    <w:name w:val="HTML Code"/>
    <w:rsid w:val="008E3AAA"/>
    <w:rPr>
      <w:rFonts w:ascii="Courier New" w:eastAsia="Times New Roman" w:hAnsi="Courier New" w:cs="Courier New"/>
      <w:sz w:val="20"/>
      <w:szCs w:val="20"/>
    </w:rPr>
  </w:style>
  <w:style w:type="paragraph" w:customStyle="1" w:styleId="Pictures">
    <w:name w:val="Pictures"/>
    <w:basedOn w:val="Standard"/>
    <w:rsid w:val="0024554E"/>
    <w:rPr>
      <w:sz w:val="16"/>
      <w:szCs w:val="16"/>
    </w:rPr>
  </w:style>
  <w:style w:type="paragraph" w:styleId="Verzeichnis2">
    <w:name w:val="toc 2"/>
    <w:basedOn w:val="Standard"/>
    <w:next w:val="Standard"/>
    <w:autoRedefine/>
    <w:uiPriority w:val="39"/>
    <w:rsid w:val="004D3363"/>
    <w:pPr>
      <w:ind w:left="220"/>
    </w:pPr>
  </w:style>
  <w:style w:type="paragraph" w:styleId="Verzeichnis3">
    <w:name w:val="toc 3"/>
    <w:basedOn w:val="Standard"/>
    <w:next w:val="Standard"/>
    <w:autoRedefine/>
    <w:semiHidden/>
    <w:rsid w:val="004D3363"/>
    <w:pPr>
      <w:ind w:left="440"/>
    </w:pPr>
  </w:style>
  <w:style w:type="character" w:styleId="Funotenzeichen">
    <w:name w:val="footnote reference"/>
    <w:semiHidden/>
    <w:rsid w:val="004D3363"/>
    <w:rPr>
      <w:b/>
      <w:bCs/>
      <w:vertAlign w:val="superscript"/>
    </w:rPr>
  </w:style>
  <w:style w:type="paragraph" w:customStyle="1" w:styleId="Deckblatt">
    <w:name w:val="Deckblatt"/>
    <w:basedOn w:val="Standard"/>
    <w:rsid w:val="0024554E"/>
    <w:pPr>
      <w:spacing w:line="480" w:lineRule="auto"/>
      <w:jc w:val="center"/>
    </w:pPr>
    <w:rPr>
      <w:rFonts w:cs="Arial"/>
      <w:b/>
      <w:bCs/>
      <w:caps/>
      <w:sz w:val="40"/>
      <w:szCs w:val="56"/>
      <w:lang w:eastAsia="zh-CN"/>
    </w:rPr>
  </w:style>
  <w:style w:type="numbering" w:customStyle="1" w:styleId="Nummerierung">
    <w:name w:val="Nummerierung"/>
    <w:basedOn w:val="KeineListe"/>
    <w:rsid w:val="0000746A"/>
    <w:pPr>
      <w:numPr>
        <w:numId w:val="2"/>
      </w:numPr>
    </w:pPr>
  </w:style>
  <w:style w:type="paragraph" w:customStyle="1" w:styleId="CodeTable">
    <w:name w:val="Code Table"/>
    <w:basedOn w:val="Pictures"/>
    <w:next w:val="Standard"/>
    <w:rsid w:val="00A12CC3"/>
  </w:style>
  <w:style w:type="paragraph" w:styleId="Abbildungsverzeichnis">
    <w:name w:val="table of figures"/>
    <w:basedOn w:val="Standard"/>
    <w:next w:val="Standard"/>
    <w:uiPriority w:val="99"/>
    <w:rsid w:val="0024554E"/>
  </w:style>
  <w:style w:type="paragraph" w:customStyle="1" w:styleId="Code">
    <w:name w:val="Code"/>
    <w:basedOn w:val="Standard"/>
    <w:link w:val="CodeCharChar"/>
    <w:rsid w:val="00C60FA5"/>
    <w:rPr>
      <w:rFonts w:ascii="Courier New" w:hAnsi="Courier New" w:cs="Arial"/>
      <w:color w:val="3366FF"/>
      <w:szCs w:val="24"/>
    </w:rPr>
  </w:style>
  <w:style w:type="character" w:customStyle="1" w:styleId="CodeCharChar">
    <w:name w:val="Code Char Char"/>
    <w:link w:val="Code"/>
    <w:rsid w:val="00C60FA5"/>
    <w:rPr>
      <w:rFonts w:ascii="Courier New" w:hAnsi="Courier New" w:cs="Arial"/>
      <w:color w:val="3366FF"/>
      <w:sz w:val="22"/>
      <w:szCs w:val="24"/>
      <w:lang w:val="en-US" w:eastAsia="de-DE" w:bidi="ar-SA"/>
    </w:rPr>
  </w:style>
  <w:style w:type="paragraph" w:customStyle="1" w:styleId="CodeBox">
    <w:name w:val="CodeBox"/>
    <w:basedOn w:val="Standard"/>
    <w:link w:val="CodeBoxChar"/>
    <w:rsid w:val="00272B0A"/>
    <w:pPr>
      <w:keepNext/>
      <w:keepLines/>
      <w:widowControl w:val="0"/>
      <w:pBdr>
        <w:top w:val="single" w:sz="4" w:space="1" w:color="auto"/>
        <w:left w:val="single" w:sz="4" w:space="4" w:color="auto"/>
        <w:bottom w:val="single" w:sz="4" w:space="1" w:color="auto"/>
        <w:right w:val="single" w:sz="4" w:space="4" w:color="auto"/>
      </w:pBdr>
      <w:shd w:val="clear" w:color="auto" w:fill="CCFFFF"/>
      <w:suppressAutoHyphens/>
    </w:pPr>
    <w:rPr>
      <w:rFonts w:ascii="Courier New" w:hAnsi="Courier New" w:cs="Courier New"/>
      <w:color w:val="000000"/>
      <w:sz w:val="20"/>
    </w:rPr>
  </w:style>
  <w:style w:type="paragraph" w:customStyle="1" w:styleId="Appendix">
    <w:name w:val="Appendix"/>
    <w:basedOn w:val="berschrift1"/>
    <w:rsid w:val="0008413E"/>
    <w:pPr>
      <w:numPr>
        <w:numId w:val="3"/>
      </w:numPr>
      <w:ind w:left="0"/>
    </w:pPr>
  </w:style>
  <w:style w:type="character" w:customStyle="1" w:styleId="CodeBoxChar">
    <w:name w:val="CodeBox Char"/>
    <w:link w:val="CodeBox"/>
    <w:rsid w:val="00272B0A"/>
    <w:rPr>
      <w:rFonts w:ascii="Courier New" w:hAnsi="Courier New" w:cs="Courier New"/>
      <w:color w:val="000000"/>
      <w:lang w:val="de-DE" w:eastAsia="de-DE" w:bidi="ar-SA"/>
    </w:rPr>
  </w:style>
  <w:style w:type="paragraph" w:styleId="Funotentext">
    <w:name w:val="footnote text"/>
    <w:basedOn w:val="Standard"/>
    <w:semiHidden/>
    <w:rsid w:val="00272B0A"/>
    <w:rPr>
      <w:sz w:val="20"/>
    </w:rPr>
  </w:style>
  <w:style w:type="paragraph" w:styleId="Beschriftung">
    <w:name w:val="caption"/>
    <w:basedOn w:val="Standard"/>
    <w:next w:val="Standard"/>
    <w:qFormat/>
    <w:rsid w:val="009E2A09"/>
    <w:pPr>
      <w:ind w:left="113"/>
    </w:pPr>
    <w:rPr>
      <w:bCs/>
      <w:sz w:val="16"/>
    </w:rPr>
  </w:style>
  <w:style w:type="table" w:styleId="Tabellenraster">
    <w:name w:val="Table Grid"/>
    <w:basedOn w:val="NormaleTabelle"/>
    <w:rsid w:val="00026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uiPriority w:val="22"/>
    <w:qFormat/>
    <w:rsid w:val="008E177D"/>
    <w:rPr>
      <w:b/>
      <w:bCs/>
    </w:rPr>
  </w:style>
  <w:style w:type="paragraph" w:customStyle="1" w:styleId="Appendixnumber">
    <w:name w:val="Appendix number"/>
    <w:basedOn w:val="berschrift2"/>
    <w:rsid w:val="006F0573"/>
    <w:pPr>
      <w:numPr>
        <w:ilvl w:val="0"/>
        <w:numId w:val="0"/>
      </w:numPr>
      <w:tabs>
        <w:tab w:val="num" w:pos="718"/>
      </w:tabs>
    </w:pPr>
  </w:style>
  <w:style w:type="paragraph" w:customStyle="1" w:styleId="StyleHeading1Before0pt">
    <w:name w:val="Style Heading 1 + Before:  0 pt"/>
    <w:basedOn w:val="berschrift1"/>
    <w:rsid w:val="00C92F29"/>
    <w:pPr>
      <w:spacing w:before="0"/>
    </w:pPr>
    <w:rPr>
      <w:rFonts w:cs="Times New Roman"/>
      <w:szCs w:val="20"/>
    </w:rPr>
  </w:style>
  <w:style w:type="paragraph" w:styleId="Sprechblasentext">
    <w:name w:val="Balloon Text"/>
    <w:basedOn w:val="Standard"/>
    <w:link w:val="SprechblasentextZchn"/>
    <w:rsid w:val="00063AB5"/>
    <w:rPr>
      <w:rFonts w:ascii="Segoe UI" w:hAnsi="Segoe UI" w:cs="Segoe UI"/>
      <w:sz w:val="18"/>
      <w:szCs w:val="18"/>
    </w:rPr>
  </w:style>
  <w:style w:type="character" w:customStyle="1" w:styleId="SprechblasentextZchn">
    <w:name w:val="Sprechblasentext Zchn"/>
    <w:link w:val="Sprechblasentext"/>
    <w:rsid w:val="00063AB5"/>
    <w:rPr>
      <w:rFonts w:ascii="Segoe UI" w:hAnsi="Segoe UI" w:cs="Segoe UI"/>
      <w:sz w:val="18"/>
      <w:szCs w:val="18"/>
      <w:lang w:eastAsia="de-DE"/>
    </w:rPr>
  </w:style>
  <w:style w:type="character" w:styleId="Platzhaltertext">
    <w:name w:val="Placeholder Text"/>
    <w:uiPriority w:val="99"/>
    <w:semiHidden/>
    <w:rsid w:val="009B6593"/>
    <w:rPr>
      <w:color w:val="808080"/>
    </w:rPr>
  </w:style>
  <w:style w:type="character" w:styleId="BesuchterHyperlink">
    <w:name w:val="FollowedHyperlink"/>
    <w:basedOn w:val="Absatz-Standardschriftart"/>
    <w:rsid w:val="00CE351F"/>
    <w:rPr>
      <w:color w:val="954F72" w:themeColor="followedHyperlink"/>
      <w:u w:val="single"/>
    </w:rPr>
  </w:style>
  <w:style w:type="character" w:customStyle="1" w:styleId="fontstyle01">
    <w:name w:val="fontstyle01"/>
    <w:basedOn w:val="Absatz-Standardschriftart"/>
    <w:rsid w:val="00561787"/>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561787"/>
    <w:rPr>
      <w:rFonts w:ascii="Calibri" w:hAnsi="Calibri" w:cs="Calibri" w:hint="default"/>
      <w:b/>
      <w:bCs/>
      <w:i w:val="0"/>
      <w:iCs w:val="0"/>
      <w:color w:val="000000"/>
      <w:sz w:val="22"/>
      <w:szCs w:val="22"/>
    </w:rPr>
  </w:style>
  <w:style w:type="character" w:customStyle="1" w:styleId="fontstyle31">
    <w:name w:val="fontstyle31"/>
    <w:basedOn w:val="Absatz-Standardschriftart"/>
    <w:rsid w:val="007A32E6"/>
    <w:rPr>
      <w:rFonts w:ascii="Calibri" w:hAnsi="Calibri" w:cs="Calibri" w:hint="default"/>
      <w:b/>
      <w:bCs/>
      <w:i w:val="0"/>
      <w:iCs w:val="0"/>
      <w:color w:val="000000"/>
      <w:sz w:val="22"/>
      <w:szCs w:val="22"/>
    </w:rPr>
  </w:style>
  <w:style w:type="character" w:customStyle="1" w:styleId="fontstyle41">
    <w:name w:val="fontstyle41"/>
    <w:basedOn w:val="Absatz-Standardschriftart"/>
    <w:rsid w:val="007A32E6"/>
    <w:rPr>
      <w:rFonts w:ascii="CourierNew" w:hAnsi="CourierNew" w:hint="default"/>
      <w:b w:val="0"/>
      <w:bCs w:val="0"/>
      <w:i w:val="0"/>
      <w:iCs w:val="0"/>
      <w:color w:val="3399FF"/>
      <w:sz w:val="22"/>
      <w:szCs w:val="22"/>
    </w:rPr>
  </w:style>
  <w:style w:type="paragraph" w:styleId="Listenabsatz">
    <w:name w:val="List Paragraph"/>
    <w:basedOn w:val="Standard"/>
    <w:uiPriority w:val="34"/>
    <w:qFormat/>
    <w:rsid w:val="00A76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C7C35"/>
    <w:pPr>
      <w:jc w:val="both"/>
    </w:pPr>
    <w:rPr>
      <w:rFonts w:ascii="Calibri" w:hAnsi="Calibri"/>
      <w:sz w:val="22"/>
      <w:lang w:val="en-US"/>
    </w:rPr>
  </w:style>
  <w:style w:type="paragraph" w:styleId="berschrift1">
    <w:name w:val="heading 1"/>
    <w:basedOn w:val="Standard"/>
    <w:next w:val="Standard"/>
    <w:qFormat/>
    <w:rsid w:val="00C92F29"/>
    <w:pPr>
      <w:keepNext/>
      <w:numPr>
        <w:numId w:val="24"/>
      </w:numPr>
      <w:pBdr>
        <w:bottom w:val="single" w:sz="4" w:space="1" w:color="auto"/>
      </w:pBdr>
      <w:spacing w:before="360" w:after="360"/>
      <w:ind w:left="431" w:hanging="431"/>
      <w:outlineLvl w:val="0"/>
    </w:pPr>
    <w:rPr>
      <w:rFonts w:ascii="Helvetica" w:hAnsi="Helvetica" w:cs="Arial"/>
      <w:b/>
      <w:bCs/>
      <w:kern w:val="32"/>
      <w:sz w:val="32"/>
      <w:szCs w:val="32"/>
    </w:rPr>
  </w:style>
  <w:style w:type="paragraph" w:styleId="berschrift2">
    <w:name w:val="heading 2"/>
    <w:basedOn w:val="Standard"/>
    <w:next w:val="Standard"/>
    <w:qFormat/>
    <w:rsid w:val="000134E6"/>
    <w:pPr>
      <w:keepNext/>
      <w:numPr>
        <w:ilvl w:val="1"/>
        <w:numId w:val="24"/>
      </w:numPr>
      <w:spacing w:before="240" w:after="240"/>
      <w:ind w:left="578" w:hanging="578"/>
      <w:outlineLvl w:val="1"/>
    </w:pPr>
    <w:rPr>
      <w:rFonts w:cs="Arial"/>
      <w:b/>
      <w:bCs/>
      <w:iCs/>
      <w:sz w:val="28"/>
      <w:szCs w:val="28"/>
    </w:rPr>
  </w:style>
  <w:style w:type="paragraph" w:styleId="berschrift3">
    <w:name w:val="heading 3"/>
    <w:basedOn w:val="Standard"/>
    <w:next w:val="Standard"/>
    <w:qFormat/>
    <w:rsid w:val="007D7E43"/>
    <w:pPr>
      <w:keepNext/>
      <w:numPr>
        <w:ilvl w:val="2"/>
        <w:numId w:val="24"/>
      </w:numPr>
      <w:spacing w:before="240" w:after="60"/>
      <w:outlineLvl w:val="2"/>
    </w:pPr>
    <w:rPr>
      <w:rFonts w:cs="Arial"/>
      <w:b/>
      <w:bCs/>
      <w:sz w:val="26"/>
      <w:szCs w:val="26"/>
    </w:rPr>
  </w:style>
  <w:style w:type="paragraph" w:styleId="berschrift4">
    <w:name w:val="heading 4"/>
    <w:basedOn w:val="Standard"/>
    <w:next w:val="Standard"/>
    <w:qFormat/>
    <w:rsid w:val="007D7E43"/>
    <w:pPr>
      <w:keepNext/>
      <w:numPr>
        <w:ilvl w:val="3"/>
        <w:numId w:val="24"/>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7D7E43"/>
    <w:pPr>
      <w:numPr>
        <w:ilvl w:val="4"/>
        <w:numId w:val="24"/>
      </w:numPr>
      <w:spacing w:before="240" w:after="60"/>
      <w:outlineLvl w:val="4"/>
    </w:pPr>
    <w:rPr>
      <w:b/>
      <w:bCs/>
      <w:i/>
      <w:iCs/>
      <w:sz w:val="26"/>
      <w:szCs w:val="26"/>
    </w:rPr>
  </w:style>
  <w:style w:type="paragraph" w:styleId="berschrift6">
    <w:name w:val="heading 6"/>
    <w:basedOn w:val="Standard"/>
    <w:next w:val="Standard"/>
    <w:qFormat/>
    <w:rsid w:val="007D7E43"/>
    <w:pPr>
      <w:numPr>
        <w:ilvl w:val="5"/>
        <w:numId w:val="24"/>
      </w:numPr>
      <w:spacing w:before="240" w:after="60"/>
      <w:outlineLvl w:val="5"/>
    </w:pPr>
    <w:rPr>
      <w:rFonts w:ascii="Times New Roman" w:hAnsi="Times New Roman"/>
      <w:b/>
      <w:bCs/>
      <w:szCs w:val="22"/>
    </w:rPr>
  </w:style>
  <w:style w:type="paragraph" w:styleId="berschrift7">
    <w:name w:val="heading 7"/>
    <w:basedOn w:val="Standard"/>
    <w:next w:val="Standard"/>
    <w:qFormat/>
    <w:rsid w:val="007D7E43"/>
    <w:pPr>
      <w:numPr>
        <w:ilvl w:val="6"/>
        <w:numId w:val="24"/>
      </w:numPr>
      <w:spacing w:before="240" w:after="60"/>
      <w:outlineLvl w:val="6"/>
    </w:pPr>
    <w:rPr>
      <w:rFonts w:ascii="Times New Roman" w:hAnsi="Times New Roman"/>
      <w:sz w:val="24"/>
      <w:szCs w:val="24"/>
    </w:rPr>
  </w:style>
  <w:style w:type="paragraph" w:styleId="berschrift8">
    <w:name w:val="heading 8"/>
    <w:basedOn w:val="Standard"/>
    <w:next w:val="Standard"/>
    <w:qFormat/>
    <w:rsid w:val="007D7E43"/>
    <w:pPr>
      <w:numPr>
        <w:ilvl w:val="7"/>
        <w:numId w:val="24"/>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7D7E43"/>
    <w:pPr>
      <w:numPr>
        <w:ilvl w:val="8"/>
        <w:numId w:val="24"/>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A544E3"/>
    <w:pPr>
      <w:tabs>
        <w:tab w:val="left" w:pos="440"/>
        <w:tab w:val="right" w:leader="dot" w:pos="9062"/>
      </w:tabs>
    </w:pPr>
  </w:style>
  <w:style w:type="paragraph" w:styleId="Aufzhlungszeichen">
    <w:name w:val="List Bullet"/>
    <w:basedOn w:val="Standard"/>
    <w:autoRedefine/>
    <w:pPr>
      <w:numPr>
        <w:numId w:val="1"/>
      </w:numPr>
    </w:pPr>
  </w:style>
  <w:style w:type="character" w:styleId="Hyperlink">
    <w:name w:val="Hyperlink"/>
    <w:uiPriority w:val="99"/>
    <w:rsid w:val="004D3363"/>
    <w:rPr>
      <w:color w:val="0000FF"/>
      <w:u w:val="single"/>
    </w:rPr>
  </w:style>
  <w:style w:type="paragraph" w:styleId="Kopfzeile">
    <w:name w:val="header"/>
    <w:basedOn w:val="Standard"/>
    <w:rsid w:val="0068352B"/>
    <w:pPr>
      <w:tabs>
        <w:tab w:val="center" w:pos="4703"/>
        <w:tab w:val="right" w:pos="9406"/>
      </w:tabs>
    </w:pPr>
  </w:style>
  <w:style w:type="paragraph" w:styleId="Fuzeile">
    <w:name w:val="footer"/>
    <w:basedOn w:val="Standard"/>
    <w:rsid w:val="004D3363"/>
    <w:pPr>
      <w:tabs>
        <w:tab w:val="center" w:pos="4536"/>
        <w:tab w:val="right" w:pos="9072"/>
      </w:tabs>
    </w:pPr>
  </w:style>
  <w:style w:type="character" w:styleId="HTMLCode">
    <w:name w:val="HTML Code"/>
    <w:rsid w:val="008E3AAA"/>
    <w:rPr>
      <w:rFonts w:ascii="Courier New" w:eastAsia="Times New Roman" w:hAnsi="Courier New" w:cs="Courier New"/>
      <w:sz w:val="20"/>
      <w:szCs w:val="20"/>
    </w:rPr>
  </w:style>
  <w:style w:type="paragraph" w:customStyle="1" w:styleId="Pictures">
    <w:name w:val="Pictures"/>
    <w:basedOn w:val="Standard"/>
    <w:rsid w:val="0024554E"/>
    <w:rPr>
      <w:sz w:val="16"/>
      <w:szCs w:val="16"/>
    </w:rPr>
  </w:style>
  <w:style w:type="paragraph" w:styleId="Verzeichnis2">
    <w:name w:val="toc 2"/>
    <w:basedOn w:val="Standard"/>
    <w:next w:val="Standard"/>
    <w:autoRedefine/>
    <w:uiPriority w:val="39"/>
    <w:rsid w:val="004D3363"/>
    <w:pPr>
      <w:ind w:left="220"/>
    </w:pPr>
  </w:style>
  <w:style w:type="paragraph" w:styleId="Verzeichnis3">
    <w:name w:val="toc 3"/>
    <w:basedOn w:val="Standard"/>
    <w:next w:val="Standard"/>
    <w:autoRedefine/>
    <w:semiHidden/>
    <w:rsid w:val="004D3363"/>
    <w:pPr>
      <w:ind w:left="440"/>
    </w:pPr>
  </w:style>
  <w:style w:type="character" w:styleId="Funotenzeichen">
    <w:name w:val="footnote reference"/>
    <w:semiHidden/>
    <w:rsid w:val="004D3363"/>
    <w:rPr>
      <w:b/>
      <w:bCs/>
      <w:vertAlign w:val="superscript"/>
    </w:rPr>
  </w:style>
  <w:style w:type="paragraph" w:customStyle="1" w:styleId="Deckblatt">
    <w:name w:val="Deckblatt"/>
    <w:basedOn w:val="Standard"/>
    <w:rsid w:val="0024554E"/>
    <w:pPr>
      <w:spacing w:line="480" w:lineRule="auto"/>
      <w:jc w:val="center"/>
    </w:pPr>
    <w:rPr>
      <w:rFonts w:cs="Arial"/>
      <w:b/>
      <w:bCs/>
      <w:caps/>
      <w:sz w:val="40"/>
      <w:szCs w:val="56"/>
      <w:lang w:eastAsia="zh-CN"/>
    </w:rPr>
  </w:style>
  <w:style w:type="numbering" w:customStyle="1" w:styleId="Nummerierung">
    <w:name w:val="Nummerierung"/>
    <w:basedOn w:val="KeineListe"/>
    <w:rsid w:val="0000746A"/>
    <w:pPr>
      <w:numPr>
        <w:numId w:val="2"/>
      </w:numPr>
    </w:pPr>
  </w:style>
  <w:style w:type="paragraph" w:customStyle="1" w:styleId="CodeTable">
    <w:name w:val="Code Table"/>
    <w:basedOn w:val="Pictures"/>
    <w:next w:val="Standard"/>
    <w:rsid w:val="00A12CC3"/>
  </w:style>
  <w:style w:type="paragraph" w:styleId="Abbildungsverzeichnis">
    <w:name w:val="table of figures"/>
    <w:basedOn w:val="Standard"/>
    <w:next w:val="Standard"/>
    <w:uiPriority w:val="99"/>
    <w:rsid w:val="0024554E"/>
  </w:style>
  <w:style w:type="paragraph" w:customStyle="1" w:styleId="Code">
    <w:name w:val="Code"/>
    <w:basedOn w:val="Standard"/>
    <w:link w:val="CodeCharChar"/>
    <w:rsid w:val="00C60FA5"/>
    <w:rPr>
      <w:rFonts w:ascii="Courier New" w:hAnsi="Courier New" w:cs="Arial"/>
      <w:color w:val="3366FF"/>
      <w:szCs w:val="24"/>
    </w:rPr>
  </w:style>
  <w:style w:type="character" w:customStyle="1" w:styleId="CodeCharChar">
    <w:name w:val="Code Char Char"/>
    <w:link w:val="Code"/>
    <w:rsid w:val="00C60FA5"/>
    <w:rPr>
      <w:rFonts w:ascii="Courier New" w:hAnsi="Courier New" w:cs="Arial"/>
      <w:color w:val="3366FF"/>
      <w:sz w:val="22"/>
      <w:szCs w:val="24"/>
      <w:lang w:val="en-US" w:eastAsia="de-DE" w:bidi="ar-SA"/>
    </w:rPr>
  </w:style>
  <w:style w:type="paragraph" w:customStyle="1" w:styleId="CodeBox">
    <w:name w:val="CodeBox"/>
    <w:basedOn w:val="Standard"/>
    <w:link w:val="CodeBoxChar"/>
    <w:rsid w:val="00272B0A"/>
    <w:pPr>
      <w:keepNext/>
      <w:keepLines/>
      <w:widowControl w:val="0"/>
      <w:pBdr>
        <w:top w:val="single" w:sz="4" w:space="1" w:color="auto"/>
        <w:left w:val="single" w:sz="4" w:space="4" w:color="auto"/>
        <w:bottom w:val="single" w:sz="4" w:space="1" w:color="auto"/>
        <w:right w:val="single" w:sz="4" w:space="4" w:color="auto"/>
      </w:pBdr>
      <w:shd w:val="clear" w:color="auto" w:fill="CCFFFF"/>
      <w:suppressAutoHyphens/>
    </w:pPr>
    <w:rPr>
      <w:rFonts w:ascii="Courier New" w:hAnsi="Courier New" w:cs="Courier New"/>
      <w:color w:val="000000"/>
      <w:sz w:val="20"/>
    </w:rPr>
  </w:style>
  <w:style w:type="paragraph" w:customStyle="1" w:styleId="Appendix">
    <w:name w:val="Appendix"/>
    <w:basedOn w:val="berschrift1"/>
    <w:rsid w:val="0008413E"/>
    <w:pPr>
      <w:numPr>
        <w:numId w:val="3"/>
      </w:numPr>
      <w:ind w:left="0"/>
    </w:pPr>
  </w:style>
  <w:style w:type="character" w:customStyle="1" w:styleId="CodeBoxChar">
    <w:name w:val="CodeBox Char"/>
    <w:link w:val="CodeBox"/>
    <w:rsid w:val="00272B0A"/>
    <w:rPr>
      <w:rFonts w:ascii="Courier New" w:hAnsi="Courier New" w:cs="Courier New"/>
      <w:color w:val="000000"/>
      <w:lang w:val="de-DE" w:eastAsia="de-DE" w:bidi="ar-SA"/>
    </w:rPr>
  </w:style>
  <w:style w:type="paragraph" w:styleId="Funotentext">
    <w:name w:val="footnote text"/>
    <w:basedOn w:val="Standard"/>
    <w:semiHidden/>
    <w:rsid w:val="00272B0A"/>
    <w:rPr>
      <w:sz w:val="20"/>
    </w:rPr>
  </w:style>
  <w:style w:type="paragraph" w:styleId="Beschriftung">
    <w:name w:val="caption"/>
    <w:basedOn w:val="Standard"/>
    <w:next w:val="Standard"/>
    <w:qFormat/>
    <w:rsid w:val="009E2A09"/>
    <w:pPr>
      <w:ind w:left="113"/>
    </w:pPr>
    <w:rPr>
      <w:bCs/>
      <w:sz w:val="16"/>
    </w:rPr>
  </w:style>
  <w:style w:type="table" w:styleId="Tabellenraster">
    <w:name w:val="Table Grid"/>
    <w:basedOn w:val="NormaleTabelle"/>
    <w:rsid w:val="00026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uiPriority w:val="22"/>
    <w:qFormat/>
    <w:rsid w:val="008E177D"/>
    <w:rPr>
      <w:b/>
      <w:bCs/>
    </w:rPr>
  </w:style>
  <w:style w:type="paragraph" w:customStyle="1" w:styleId="Appendixnumber">
    <w:name w:val="Appendix number"/>
    <w:basedOn w:val="berschrift2"/>
    <w:rsid w:val="006F0573"/>
    <w:pPr>
      <w:numPr>
        <w:ilvl w:val="0"/>
        <w:numId w:val="0"/>
      </w:numPr>
      <w:tabs>
        <w:tab w:val="num" w:pos="718"/>
      </w:tabs>
    </w:pPr>
  </w:style>
  <w:style w:type="paragraph" w:customStyle="1" w:styleId="StyleHeading1Before0pt">
    <w:name w:val="Style Heading 1 + Before:  0 pt"/>
    <w:basedOn w:val="berschrift1"/>
    <w:rsid w:val="00C92F29"/>
    <w:pPr>
      <w:spacing w:before="0"/>
    </w:pPr>
    <w:rPr>
      <w:rFonts w:cs="Times New Roman"/>
      <w:szCs w:val="20"/>
    </w:rPr>
  </w:style>
  <w:style w:type="paragraph" w:styleId="Sprechblasentext">
    <w:name w:val="Balloon Text"/>
    <w:basedOn w:val="Standard"/>
    <w:link w:val="SprechblasentextZchn"/>
    <w:rsid w:val="00063AB5"/>
    <w:rPr>
      <w:rFonts w:ascii="Segoe UI" w:hAnsi="Segoe UI" w:cs="Segoe UI"/>
      <w:sz w:val="18"/>
      <w:szCs w:val="18"/>
    </w:rPr>
  </w:style>
  <w:style w:type="character" w:customStyle="1" w:styleId="SprechblasentextZchn">
    <w:name w:val="Sprechblasentext Zchn"/>
    <w:link w:val="Sprechblasentext"/>
    <w:rsid w:val="00063AB5"/>
    <w:rPr>
      <w:rFonts w:ascii="Segoe UI" w:hAnsi="Segoe UI" w:cs="Segoe UI"/>
      <w:sz w:val="18"/>
      <w:szCs w:val="18"/>
      <w:lang w:eastAsia="de-DE"/>
    </w:rPr>
  </w:style>
  <w:style w:type="character" w:styleId="Platzhaltertext">
    <w:name w:val="Placeholder Text"/>
    <w:uiPriority w:val="99"/>
    <w:semiHidden/>
    <w:rsid w:val="009B6593"/>
    <w:rPr>
      <w:color w:val="808080"/>
    </w:rPr>
  </w:style>
  <w:style w:type="character" w:styleId="BesuchterHyperlink">
    <w:name w:val="FollowedHyperlink"/>
    <w:basedOn w:val="Absatz-Standardschriftart"/>
    <w:rsid w:val="00CE351F"/>
    <w:rPr>
      <w:color w:val="954F72" w:themeColor="followedHyperlink"/>
      <w:u w:val="single"/>
    </w:rPr>
  </w:style>
  <w:style w:type="character" w:customStyle="1" w:styleId="fontstyle01">
    <w:name w:val="fontstyle01"/>
    <w:basedOn w:val="Absatz-Standardschriftart"/>
    <w:rsid w:val="00561787"/>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561787"/>
    <w:rPr>
      <w:rFonts w:ascii="Calibri" w:hAnsi="Calibri" w:cs="Calibri" w:hint="default"/>
      <w:b/>
      <w:bCs/>
      <w:i w:val="0"/>
      <w:iCs w:val="0"/>
      <w:color w:val="000000"/>
      <w:sz w:val="22"/>
      <w:szCs w:val="22"/>
    </w:rPr>
  </w:style>
  <w:style w:type="character" w:customStyle="1" w:styleId="fontstyle31">
    <w:name w:val="fontstyle31"/>
    <w:basedOn w:val="Absatz-Standardschriftart"/>
    <w:rsid w:val="007A32E6"/>
    <w:rPr>
      <w:rFonts w:ascii="Calibri" w:hAnsi="Calibri" w:cs="Calibri" w:hint="default"/>
      <w:b/>
      <w:bCs/>
      <w:i w:val="0"/>
      <w:iCs w:val="0"/>
      <w:color w:val="000000"/>
      <w:sz w:val="22"/>
      <w:szCs w:val="22"/>
    </w:rPr>
  </w:style>
  <w:style w:type="character" w:customStyle="1" w:styleId="fontstyle41">
    <w:name w:val="fontstyle41"/>
    <w:basedOn w:val="Absatz-Standardschriftart"/>
    <w:rsid w:val="007A32E6"/>
    <w:rPr>
      <w:rFonts w:ascii="CourierNew" w:hAnsi="CourierNew" w:hint="default"/>
      <w:b w:val="0"/>
      <w:bCs w:val="0"/>
      <w:i w:val="0"/>
      <w:iCs w:val="0"/>
      <w:color w:val="3399FF"/>
      <w:sz w:val="22"/>
      <w:szCs w:val="22"/>
    </w:rPr>
  </w:style>
  <w:style w:type="paragraph" w:styleId="Listenabsatz">
    <w:name w:val="List Paragraph"/>
    <w:basedOn w:val="Standard"/>
    <w:uiPriority w:val="34"/>
    <w:qFormat/>
    <w:rsid w:val="00A76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8774">
      <w:bodyDiv w:val="1"/>
      <w:marLeft w:val="0"/>
      <w:marRight w:val="0"/>
      <w:marTop w:val="0"/>
      <w:marBottom w:val="0"/>
      <w:divBdr>
        <w:top w:val="none" w:sz="0" w:space="0" w:color="auto"/>
        <w:left w:val="none" w:sz="0" w:space="0" w:color="auto"/>
        <w:bottom w:val="none" w:sz="0" w:space="0" w:color="auto"/>
        <w:right w:val="none" w:sz="0" w:space="0" w:color="auto"/>
      </w:divBdr>
    </w:div>
    <w:div w:id="458496824">
      <w:bodyDiv w:val="1"/>
      <w:marLeft w:val="0"/>
      <w:marRight w:val="0"/>
      <w:marTop w:val="0"/>
      <w:marBottom w:val="0"/>
      <w:divBdr>
        <w:top w:val="none" w:sz="0" w:space="0" w:color="auto"/>
        <w:left w:val="none" w:sz="0" w:space="0" w:color="auto"/>
        <w:bottom w:val="none" w:sz="0" w:space="0" w:color="auto"/>
        <w:right w:val="none" w:sz="0" w:space="0" w:color="auto"/>
      </w:divBdr>
    </w:div>
    <w:div w:id="802577182">
      <w:bodyDiv w:val="1"/>
      <w:marLeft w:val="0"/>
      <w:marRight w:val="0"/>
      <w:marTop w:val="0"/>
      <w:marBottom w:val="0"/>
      <w:divBdr>
        <w:top w:val="none" w:sz="0" w:space="0" w:color="auto"/>
        <w:left w:val="none" w:sz="0" w:space="0" w:color="auto"/>
        <w:bottom w:val="none" w:sz="0" w:space="0" w:color="auto"/>
        <w:right w:val="none" w:sz="0" w:space="0" w:color="auto"/>
      </w:divBdr>
    </w:div>
    <w:div w:id="1012532599">
      <w:bodyDiv w:val="1"/>
      <w:marLeft w:val="0"/>
      <w:marRight w:val="0"/>
      <w:marTop w:val="0"/>
      <w:marBottom w:val="0"/>
      <w:divBdr>
        <w:top w:val="none" w:sz="0" w:space="0" w:color="auto"/>
        <w:left w:val="none" w:sz="0" w:space="0" w:color="auto"/>
        <w:bottom w:val="none" w:sz="0" w:space="0" w:color="auto"/>
        <w:right w:val="none" w:sz="0" w:space="0" w:color="auto"/>
      </w:divBdr>
    </w:div>
    <w:div w:id="1334837579">
      <w:bodyDiv w:val="1"/>
      <w:marLeft w:val="0"/>
      <w:marRight w:val="0"/>
      <w:marTop w:val="0"/>
      <w:marBottom w:val="0"/>
      <w:divBdr>
        <w:top w:val="none" w:sz="0" w:space="0" w:color="auto"/>
        <w:left w:val="none" w:sz="0" w:space="0" w:color="auto"/>
        <w:bottom w:val="none" w:sz="0" w:space="0" w:color="auto"/>
        <w:right w:val="none" w:sz="0" w:space="0" w:color="auto"/>
      </w:divBdr>
    </w:div>
    <w:div w:id="156121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cc307725%28v=exchg.80%29.aspx"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WBX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hyperlink" Target="http://php.net/manual/en/ini.core.php"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yperlink" Target="http://php.net/manual/en/ini.core.php" TargetMode="Externa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hyperlink" Target="http://www.logwatch.org/" TargetMode="External"/><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hyperlink" Target="http://en.wikipedia.org/wiki/WebDAV"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Vorlagen\Jaballa%20Dokumentatio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F4C30-E821-409F-9E39-0B8CB791F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Jaballa Dokumentation.dot</Template>
  <TotalTime>0</TotalTime>
  <Pages>22</Pages>
  <Words>3065</Words>
  <Characters>19310</Characters>
  <Application>Microsoft Office Word</Application>
  <DocSecurity>0</DocSecurity>
  <Lines>160</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Browser Interface</vt:lpstr>
      <vt:lpstr>Browser Interface</vt:lpstr>
    </vt:vector>
  </TitlesOfParts>
  <Company/>
  <LinksUpToDate>false</LinksUpToDate>
  <CharactersWithSpaces>22331</CharactersWithSpaces>
  <SharedDoc>false</SharedDoc>
  <HLinks>
    <vt:vector size="294" baseType="variant">
      <vt:variant>
        <vt:i4>4521997</vt:i4>
      </vt:variant>
      <vt:variant>
        <vt:i4>306</vt:i4>
      </vt:variant>
      <vt:variant>
        <vt:i4>0</vt:i4>
      </vt:variant>
      <vt:variant>
        <vt:i4>5</vt:i4>
      </vt:variant>
      <vt:variant>
        <vt:lpwstr>http://php.net/manual/en/ini.core.php</vt:lpwstr>
      </vt:variant>
      <vt:variant>
        <vt:lpwstr/>
      </vt:variant>
      <vt:variant>
        <vt:i4>2162691</vt:i4>
      </vt:variant>
      <vt:variant>
        <vt:i4>303</vt:i4>
      </vt:variant>
      <vt:variant>
        <vt:i4>0</vt:i4>
      </vt:variant>
      <vt:variant>
        <vt:i4>5</vt:i4>
      </vt:variant>
      <vt:variant>
        <vt:lpwstr>http://dev.mysql.com/doc/refman/5.1/en/server-system-variables.html</vt:lpwstr>
      </vt:variant>
      <vt:variant>
        <vt:lpwstr>sysvar_max_allowed_packet</vt:lpwstr>
      </vt:variant>
      <vt:variant>
        <vt:i4>5308508</vt:i4>
      </vt:variant>
      <vt:variant>
        <vt:i4>300</vt:i4>
      </vt:variant>
      <vt:variant>
        <vt:i4>0</vt:i4>
      </vt:variant>
      <vt:variant>
        <vt:i4>5</vt:i4>
      </vt:variant>
      <vt:variant>
        <vt:lpwstr>http://www.logwatch.org/</vt:lpwstr>
      </vt:variant>
      <vt:variant>
        <vt:lpwstr/>
      </vt:variant>
      <vt:variant>
        <vt:i4>3342389</vt:i4>
      </vt:variant>
      <vt:variant>
        <vt:i4>297</vt:i4>
      </vt:variant>
      <vt:variant>
        <vt:i4>0</vt:i4>
      </vt:variant>
      <vt:variant>
        <vt:i4>5</vt:i4>
      </vt:variant>
      <vt:variant>
        <vt:lpwstr>http://www.poedit.net/</vt:lpwstr>
      </vt:variant>
      <vt:variant>
        <vt:lpwstr/>
      </vt:variant>
      <vt:variant>
        <vt:i4>3276900</vt:i4>
      </vt:variant>
      <vt:variant>
        <vt:i4>294</vt:i4>
      </vt:variant>
      <vt:variant>
        <vt:i4>0</vt:i4>
      </vt:variant>
      <vt:variant>
        <vt:i4>5</vt:i4>
      </vt:variant>
      <vt:variant>
        <vt:lpwstr>http://www.gtranslator.org/</vt:lpwstr>
      </vt:variant>
      <vt:variant>
        <vt:lpwstr/>
      </vt:variant>
      <vt:variant>
        <vt:i4>8192099</vt:i4>
      </vt:variant>
      <vt:variant>
        <vt:i4>291</vt:i4>
      </vt:variant>
      <vt:variant>
        <vt:i4>0</vt:i4>
      </vt:variant>
      <vt:variant>
        <vt:i4>5</vt:i4>
      </vt:variant>
      <vt:variant>
        <vt:lpwstr>http://kbabel.kde.org/</vt:lpwstr>
      </vt:variant>
      <vt:variant>
        <vt:lpwstr/>
      </vt:variant>
      <vt:variant>
        <vt:i4>6750244</vt:i4>
      </vt:variant>
      <vt:variant>
        <vt:i4>288</vt:i4>
      </vt:variant>
      <vt:variant>
        <vt:i4>0</vt:i4>
      </vt:variant>
      <vt:variant>
        <vt:i4>5</vt:i4>
      </vt:variant>
      <vt:variant>
        <vt:lpwstr>http://www.gnu.org/software/gettext</vt:lpwstr>
      </vt:variant>
      <vt:variant>
        <vt:lpwstr/>
      </vt:variant>
      <vt:variant>
        <vt:i4>3735604</vt:i4>
      </vt:variant>
      <vt:variant>
        <vt:i4>237</vt:i4>
      </vt:variant>
      <vt:variant>
        <vt:i4>0</vt:i4>
      </vt:variant>
      <vt:variant>
        <vt:i4>5</vt:i4>
      </vt:variant>
      <vt:variant>
        <vt:lpwstr>https://msdn.microsoft.com/en-us/library/cc307725%28v=exchg.80%29.aspx</vt:lpwstr>
      </vt:variant>
      <vt:variant>
        <vt:lpwstr/>
      </vt:variant>
      <vt:variant>
        <vt:i4>7012404</vt:i4>
      </vt:variant>
      <vt:variant>
        <vt:i4>234</vt:i4>
      </vt:variant>
      <vt:variant>
        <vt:i4>0</vt:i4>
      </vt:variant>
      <vt:variant>
        <vt:i4>5</vt:i4>
      </vt:variant>
      <vt:variant>
        <vt:lpwstr>http://en.wikipedia.org/wiki/WebDAV</vt:lpwstr>
      </vt:variant>
      <vt:variant>
        <vt:lpwstr/>
      </vt:variant>
      <vt:variant>
        <vt:i4>8126522</vt:i4>
      </vt:variant>
      <vt:variant>
        <vt:i4>231</vt:i4>
      </vt:variant>
      <vt:variant>
        <vt:i4>0</vt:i4>
      </vt:variant>
      <vt:variant>
        <vt:i4>5</vt:i4>
      </vt:variant>
      <vt:variant>
        <vt:lpwstr>http://en.wikipedia.org/wiki/WBXML</vt:lpwstr>
      </vt:variant>
      <vt:variant>
        <vt:lpwstr/>
      </vt:variant>
      <vt:variant>
        <vt:i4>7274543</vt:i4>
      </vt:variant>
      <vt:variant>
        <vt:i4>228</vt:i4>
      </vt:variant>
      <vt:variant>
        <vt:i4>0</vt:i4>
      </vt:variant>
      <vt:variant>
        <vt:i4>5</vt:i4>
      </vt:variant>
      <vt:variant>
        <vt:lpwstr>http://en.wikipedia.org/wiki/SyncML</vt:lpwstr>
      </vt:variant>
      <vt:variant>
        <vt:lpwstr/>
      </vt:variant>
      <vt:variant>
        <vt:i4>3997773</vt:i4>
      </vt:variant>
      <vt:variant>
        <vt:i4>225</vt:i4>
      </vt:variant>
      <vt:variant>
        <vt:i4>0</vt:i4>
      </vt:variant>
      <vt:variant>
        <vt:i4>5</vt:i4>
      </vt:variant>
      <vt:variant>
        <vt:lpwstr>http://en.wikipedia.org/wiki/Communications_protocols</vt:lpwstr>
      </vt:variant>
      <vt:variant>
        <vt:lpwstr/>
      </vt:variant>
      <vt:variant>
        <vt:i4>7929907</vt:i4>
      </vt:variant>
      <vt:variant>
        <vt:i4>222</vt:i4>
      </vt:variant>
      <vt:variant>
        <vt:i4>0</vt:i4>
      </vt:variant>
      <vt:variant>
        <vt:i4>5</vt:i4>
      </vt:variant>
      <vt:variant>
        <vt:lpwstr>http://syncgw.com/pages/en/features/clients.php</vt:lpwstr>
      </vt:variant>
      <vt:variant>
        <vt:lpwstr/>
      </vt:variant>
      <vt:variant>
        <vt:i4>1769531</vt:i4>
      </vt:variant>
      <vt:variant>
        <vt:i4>215</vt:i4>
      </vt:variant>
      <vt:variant>
        <vt:i4>0</vt:i4>
      </vt:variant>
      <vt:variant>
        <vt:i4>5</vt:i4>
      </vt:variant>
      <vt:variant>
        <vt:lpwstr/>
      </vt:variant>
      <vt:variant>
        <vt:lpwstr>_Toc317590687</vt:lpwstr>
      </vt:variant>
      <vt:variant>
        <vt:i4>1769531</vt:i4>
      </vt:variant>
      <vt:variant>
        <vt:i4>209</vt:i4>
      </vt:variant>
      <vt:variant>
        <vt:i4>0</vt:i4>
      </vt:variant>
      <vt:variant>
        <vt:i4>5</vt:i4>
      </vt:variant>
      <vt:variant>
        <vt:lpwstr/>
      </vt:variant>
      <vt:variant>
        <vt:lpwstr>_Toc317590686</vt:lpwstr>
      </vt:variant>
      <vt:variant>
        <vt:i4>1769531</vt:i4>
      </vt:variant>
      <vt:variant>
        <vt:i4>203</vt:i4>
      </vt:variant>
      <vt:variant>
        <vt:i4>0</vt:i4>
      </vt:variant>
      <vt:variant>
        <vt:i4>5</vt:i4>
      </vt:variant>
      <vt:variant>
        <vt:lpwstr/>
      </vt:variant>
      <vt:variant>
        <vt:lpwstr>_Toc317590685</vt:lpwstr>
      </vt:variant>
      <vt:variant>
        <vt:i4>1769531</vt:i4>
      </vt:variant>
      <vt:variant>
        <vt:i4>197</vt:i4>
      </vt:variant>
      <vt:variant>
        <vt:i4>0</vt:i4>
      </vt:variant>
      <vt:variant>
        <vt:i4>5</vt:i4>
      </vt:variant>
      <vt:variant>
        <vt:lpwstr/>
      </vt:variant>
      <vt:variant>
        <vt:lpwstr>_Toc317590684</vt:lpwstr>
      </vt:variant>
      <vt:variant>
        <vt:i4>1769531</vt:i4>
      </vt:variant>
      <vt:variant>
        <vt:i4>191</vt:i4>
      </vt:variant>
      <vt:variant>
        <vt:i4>0</vt:i4>
      </vt:variant>
      <vt:variant>
        <vt:i4>5</vt:i4>
      </vt:variant>
      <vt:variant>
        <vt:lpwstr/>
      </vt:variant>
      <vt:variant>
        <vt:lpwstr>_Toc317590683</vt:lpwstr>
      </vt:variant>
      <vt:variant>
        <vt:i4>1769531</vt:i4>
      </vt:variant>
      <vt:variant>
        <vt:i4>185</vt:i4>
      </vt:variant>
      <vt:variant>
        <vt:i4>0</vt:i4>
      </vt:variant>
      <vt:variant>
        <vt:i4>5</vt:i4>
      </vt:variant>
      <vt:variant>
        <vt:lpwstr/>
      </vt:variant>
      <vt:variant>
        <vt:lpwstr>_Toc317590682</vt:lpwstr>
      </vt:variant>
      <vt:variant>
        <vt:i4>1769531</vt:i4>
      </vt:variant>
      <vt:variant>
        <vt:i4>179</vt:i4>
      </vt:variant>
      <vt:variant>
        <vt:i4>0</vt:i4>
      </vt:variant>
      <vt:variant>
        <vt:i4>5</vt:i4>
      </vt:variant>
      <vt:variant>
        <vt:lpwstr/>
      </vt:variant>
      <vt:variant>
        <vt:lpwstr>_Toc317590681</vt:lpwstr>
      </vt:variant>
      <vt:variant>
        <vt:i4>1769531</vt:i4>
      </vt:variant>
      <vt:variant>
        <vt:i4>173</vt:i4>
      </vt:variant>
      <vt:variant>
        <vt:i4>0</vt:i4>
      </vt:variant>
      <vt:variant>
        <vt:i4>5</vt:i4>
      </vt:variant>
      <vt:variant>
        <vt:lpwstr/>
      </vt:variant>
      <vt:variant>
        <vt:lpwstr>_Toc317590680</vt:lpwstr>
      </vt:variant>
      <vt:variant>
        <vt:i4>1310779</vt:i4>
      </vt:variant>
      <vt:variant>
        <vt:i4>167</vt:i4>
      </vt:variant>
      <vt:variant>
        <vt:i4>0</vt:i4>
      </vt:variant>
      <vt:variant>
        <vt:i4>5</vt:i4>
      </vt:variant>
      <vt:variant>
        <vt:lpwstr/>
      </vt:variant>
      <vt:variant>
        <vt:lpwstr>_Toc317590679</vt:lpwstr>
      </vt:variant>
      <vt:variant>
        <vt:i4>1310779</vt:i4>
      </vt:variant>
      <vt:variant>
        <vt:i4>161</vt:i4>
      </vt:variant>
      <vt:variant>
        <vt:i4>0</vt:i4>
      </vt:variant>
      <vt:variant>
        <vt:i4>5</vt:i4>
      </vt:variant>
      <vt:variant>
        <vt:lpwstr/>
      </vt:variant>
      <vt:variant>
        <vt:lpwstr>_Toc317590678</vt:lpwstr>
      </vt:variant>
      <vt:variant>
        <vt:i4>1310779</vt:i4>
      </vt:variant>
      <vt:variant>
        <vt:i4>155</vt:i4>
      </vt:variant>
      <vt:variant>
        <vt:i4>0</vt:i4>
      </vt:variant>
      <vt:variant>
        <vt:i4>5</vt:i4>
      </vt:variant>
      <vt:variant>
        <vt:lpwstr/>
      </vt:variant>
      <vt:variant>
        <vt:lpwstr>_Toc317590677</vt:lpwstr>
      </vt:variant>
      <vt:variant>
        <vt:i4>1310779</vt:i4>
      </vt:variant>
      <vt:variant>
        <vt:i4>149</vt:i4>
      </vt:variant>
      <vt:variant>
        <vt:i4>0</vt:i4>
      </vt:variant>
      <vt:variant>
        <vt:i4>5</vt:i4>
      </vt:variant>
      <vt:variant>
        <vt:lpwstr/>
      </vt:variant>
      <vt:variant>
        <vt:lpwstr>_Toc317590676</vt:lpwstr>
      </vt:variant>
      <vt:variant>
        <vt:i4>1310779</vt:i4>
      </vt:variant>
      <vt:variant>
        <vt:i4>143</vt:i4>
      </vt:variant>
      <vt:variant>
        <vt:i4>0</vt:i4>
      </vt:variant>
      <vt:variant>
        <vt:i4>5</vt:i4>
      </vt:variant>
      <vt:variant>
        <vt:lpwstr/>
      </vt:variant>
      <vt:variant>
        <vt:lpwstr>_Toc317590675</vt:lpwstr>
      </vt:variant>
      <vt:variant>
        <vt:i4>1310779</vt:i4>
      </vt:variant>
      <vt:variant>
        <vt:i4>137</vt:i4>
      </vt:variant>
      <vt:variant>
        <vt:i4>0</vt:i4>
      </vt:variant>
      <vt:variant>
        <vt:i4>5</vt:i4>
      </vt:variant>
      <vt:variant>
        <vt:lpwstr/>
      </vt:variant>
      <vt:variant>
        <vt:lpwstr>_Toc317590674</vt:lpwstr>
      </vt:variant>
      <vt:variant>
        <vt:i4>1441846</vt:i4>
      </vt:variant>
      <vt:variant>
        <vt:i4>128</vt:i4>
      </vt:variant>
      <vt:variant>
        <vt:i4>0</vt:i4>
      </vt:variant>
      <vt:variant>
        <vt:i4>5</vt:i4>
      </vt:variant>
      <vt:variant>
        <vt:lpwstr/>
      </vt:variant>
      <vt:variant>
        <vt:lpwstr>_Toc361246031</vt:lpwstr>
      </vt:variant>
      <vt:variant>
        <vt:i4>1441846</vt:i4>
      </vt:variant>
      <vt:variant>
        <vt:i4>122</vt:i4>
      </vt:variant>
      <vt:variant>
        <vt:i4>0</vt:i4>
      </vt:variant>
      <vt:variant>
        <vt:i4>5</vt:i4>
      </vt:variant>
      <vt:variant>
        <vt:lpwstr/>
      </vt:variant>
      <vt:variant>
        <vt:lpwstr>_Toc361246030</vt:lpwstr>
      </vt:variant>
      <vt:variant>
        <vt:i4>1507382</vt:i4>
      </vt:variant>
      <vt:variant>
        <vt:i4>116</vt:i4>
      </vt:variant>
      <vt:variant>
        <vt:i4>0</vt:i4>
      </vt:variant>
      <vt:variant>
        <vt:i4>5</vt:i4>
      </vt:variant>
      <vt:variant>
        <vt:lpwstr/>
      </vt:variant>
      <vt:variant>
        <vt:lpwstr>_Toc361246029</vt:lpwstr>
      </vt:variant>
      <vt:variant>
        <vt:i4>1507382</vt:i4>
      </vt:variant>
      <vt:variant>
        <vt:i4>110</vt:i4>
      </vt:variant>
      <vt:variant>
        <vt:i4>0</vt:i4>
      </vt:variant>
      <vt:variant>
        <vt:i4>5</vt:i4>
      </vt:variant>
      <vt:variant>
        <vt:lpwstr/>
      </vt:variant>
      <vt:variant>
        <vt:lpwstr>_Toc361246028</vt:lpwstr>
      </vt:variant>
      <vt:variant>
        <vt:i4>1507382</vt:i4>
      </vt:variant>
      <vt:variant>
        <vt:i4>104</vt:i4>
      </vt:variant>
      <vt:variant>
        <vt:i4>0</vt:i4>
      </vt:variant>
      <vt:variant>
        <vt:i4>5</vt:i4>
      </vt:variant>
      <vt:variant>
        <vt:lpwstr/>
      </vt:variant>
      <vt:variant>
        <vt:lpwstr>_Toc361246027</vt:lpwstr>
      </vt:variant>
      <vt:variant>
        <vt:i4>1507382</vt:i4>
      </vt:variant>
      <vt:variant>
        <vt:i4>98</vt:i4>
      </vt:variant>
      <vt:variant>
        <vt:i4>0</vt:i4>
      </vt:variant>
      <vt:variant>
        <vt:i4>5</vt:i4>
      </vt:variant>
      <vt:variant>
        <vt:lpwstr/>
      </vt:variant>
      <vt:variant>
        <vt:lpwstr>_Toc361246026</vt:lpwstr>
      </vt:variant>
      <vt:variant>
        <vt:i4>1507382</vt:i4>
      </vt:variant>
      <vt:variant>
        <vt:i4>92</vt:i4>
      </vt:variant>
      <vt:variant>
        <vt:i4>0</vt:i4>
      </vt:variant>
      <vt:variant>
        <vt:i4>5</vt:i4>
      </vt:variant>
      <vt:variant>
        <vt:lpwstr/>
      </vt:variant>
      <vt:variant>
        <vt:lpwstr>_Toc361246025</vt:lpwstr>
      </vt:variant>
      <vt:variant>
        <vt:i4>1507382</vt:i4>
      </vt:variant>
      <vt:variant>
        <vt:i4>86</vt:i4>
      </vt:variant>
      <vt:variant>
        <vt:i4>0</vt:i4>
      </vt:variant>
      <vt:variant>
        <vt:i4>5</vt:i4>
      </vt:variant>
      <vt:variant>
        <vt:lpwstr/>
      </vt:variant>
      <vt:variant>
        <vt:lpwstr>_Toc361246024</vt:lpwstr>
      </vt:variant>
      <vt:variant>
        <vt:i4>1507382</vt:i4>
      </vt:variant>
      <vt:variant>
        <vt:i4>80</vt:i4>
      </vt:variant>
      <vt:variant>
        <vt:i4>0</vt:i4>
      </vt:variant>
      <vt:variant>
        <vt:i4>5</vt:i4>
      </vt:variant>
      <vt:variant>
        <vt:lpwstr/>
      </vt:variant>
      <vt:variant>
        <vt:lpwstr>_Toc361246023</vt:lpwstr>
      </vt:variant>
      <vt:variant>
        <vt:i4>1507382</vt:i4>
      </vt:variant>
      <vt:variant>
        <vt:i4>74</vt:i4>
      </vt:variant>
      <vt:variant>
        <vt:i4>0</vt:i4>
      </vt:variant>
      <vt:variant>
        <vt:i4>5</vt:i4>
      </vt:variant>
      <vt:variant>
        <vt:lpwstr/>
      </vt:variant>
      <vt:variant>
        <vt:lpwstr>_Toc361246022</vt:lpwstr>
      </vt:variant>
      <vt:variant>
        <vt:i4>1507382</vt:i4>
      </vt:variant>
      <vt:variant>
        <vt:i4>68</vt:i4>
      </vt:variant>
      <vt:variant>
        <vt:i4>0</vt:i4>
      </vt:variant>
      <vt:variant>
        <vt:i4>5</vt:i4>
      </vt:variant>
      <vt:variant>
        <vt:lpwstr/>
      </vt:variant>
      <vt:variant>
        <vt:lpwstr>_Toc361246021</vt:lpwstr>
      </vt:variant>
      <vt:variant>
        <vt:i4>1507382</vt:i4>
      </vt:variant>
      <vt:variant>
        <vt:i4>62</vt:i4>
      </vt:variant>
      <vt:variant>
        <vt:i4>0</vt:i4>
      </vt:variant>
      <vt:variant>
        <vt:i4>5</vt:i4>
      </vt:variant>
      <vt:variant>
        <vt:lpwstr/>
      </vt:variant>
      <vt:variant>
        <vt:lpwstr>_Toc361246020</vt:lpwstr>
      </vt:variant>
      <vt:variant>
        <vt:i4>1310774</vt:i4>
      </vt:variant>
      <vt:variant>
        <vt:i4>56</vt:i4>
      </vt:variant>
      <vt:variant>
        <vt:i4>0</vt:i4>
      </vt:variant>
      <vt:variant>
        <vt:i4>5</vt:i4>
      </vt:variant>
      <vt:variant>
        <vt:lpwstr/>
      </vt:variant>
      <vt:variant>
        <vt:lpwstr>_Toc361246019</vt:lpwstr>
      </vt:variant>
      <vt:variant>
        <vt:i4>1310774</vt:i4>
      </vt:variant>
      <vt:variant>
        <vt:i4>50</vt:i4>
      </vt:variant>
      <vt:variant>
        <vt:i4>0</vt:i4>
      </vt:variant>
      <vt:variant>
        <vt:i4>5</vt:i4>
      </vt:variant>
      <vt:variant>
        <vt:lpwstr/>
      </vt:variant>
      <vt:variant>
        <vt:lpwstr>_Toc361246018</vt:lpwstr>
      </vt:variant>
      <vt:variant>
        <vt:i4>1310774</vt:i4>
      </vt:variant>
      <vt:variant>
        <vt:i4>44</vt:i4>
      </vt:variant>
      <vt:variant>
        <vt:i4>0</vt:i4>
      </vt:variant>
      <vt:variant>
        <vt:i4>5</vt:i4>
      </vt:variant>
      <vt:variant>
        <vt:lpwstr/>
      </vt:variant>
      <vt:variant>
        <vt:lpwstr>_Toc361246017</vt:lpwstr>
      </vt:variant>
      <vt:variant>
        <vt:i4>1310774</vt:i4>
      </vt:variant>
      <vt:variant>
        <vt:i4>38</vt:i4>
      </vt:variant>
      <vt:variant>
        <vt:i4>0</vt:i4>
      </vt:variant>
      <vt:variant>
        <vt:i4>5</vt:i4>
      </vt:variant>
      <vt:variant>
        <vt:lpwstr/>
      </vt:variant>
      <vt:variant>
        <vt:lpwstr>_Toc361246016</vt:lpwstr>
      </vt:variant>
      <vt:variant>
        <vt:i4>1310774</vt:i4>
      </vt:variant>
      <vt:variant>
        <vt:i4>32</vt:i4>
      </vt:variant>
      <vt:variant>
        <vt:i4>0</vt:i4>
      </vt:variant>
      <vt:variant>
        <vt:i4>5</vt:i4>
      </vt:variant>
      <vt:variant>
        <vt:lpwstr/>
      </vt:variant>
      <vt:variant>
        <vt:lpwstr>_Toc361246015</vt:lpwstr>
      </vt:variant>
      <vt:variant>
        <vt:i4>1310774</vt:i4>
      </vt:variant>
      <vt:variant>
        <vt:i4>26</vt:i4>
      </vt:variant>
      <vt:variant>
        <vt:i4>0</vt:i4>
      </vt:variant>
      <vt:variant>
        <vt:i4>5</vt:i4>
      </vt:variant>
      <vt:variant>
        <vt:lpwstr/>
      </vt:variant>
      <vt:variant>
        <vt:lpwstr>_Toc361246014</vt:lpwstr>
      </vt:variant>
      <vt:variant>
        <vt:i4>1310774</vt:i4>
      </vt:variant>
      <vt:variant>
        <vt:i4>20</vt:i4>
      </vt:variant>
      <vt:variant>
        <vt:i4>0</vt:i4>
      </vt:variant>
      <vt:variant>
        <vt:i4>5</vt:i4>
      </vt:variant>
      <vt:variant>
        <vt:lpwstr/>
      </vt:variant>
      <vt:variant>
        <vt:lpwstr>_Toc361246013</vt:lpwstr>
      </vt:variant>
      <vt:variant>
        <vt:i4>1310774</vt:i4>
      </vt:variant>
      <vt:variant>
        <vt:i4>14</vt:i4>
      </vt:variant>
      <vt:variant>
        <vt:i4>0</vt:i4>
      </vt:variant>
      <vt:variant>
        <vt:i4>5</vt:i4>
      </vt:variant>
      <vt:variant>
        <vt:lpwstr/>
      </vt:variant>
      <vt:variant>
        <vt:lpwstr>_Toc361246012</vt:lpwstr>
      </vt:variant>
      <vt:variant>
        <vt:i4>1310774</vt:i4>
      </vt:variant>
      <vt:variant>
        <vt:i4>8</vt:i4>
      </vt:variant>
      <vt:variant>
        <vt:i4>0</vt:i4>
      </vt:variant>
      <vt:variant>
        <vt:i4>5</vt:i4>
      </vt:variant>
      <vt:variant>
        <vt:lpwstr/>
      </vt:variant>
      <vt:variant>
        <vt:lpwstr>_Toc361246011</vt:lpwstr>
      </vt:variant>
      <vt:variant>
        <vt:i4>1310774</vt:i4>
      </vt:variant>
      <vt:variant>
        <vt:i4>2</vt:i4>
      </vt:variant>
      <vt:variant>
        <vt:i4>0</vt:i4>
      </vt:variant>
      <vt:variant>
        <vt:i4>5</vt:i4>
      </vt:variant>
      <vt:variant>
        <vt:lpwstr/>
      </vt:variant>
      <vt:variant>
        <vt:lpwstr>_Toc361246010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Browser Interface</dc:title>
  <dc:subject>9.19.80</dc:subject>
  <dc:creator>sync*gw team</dc:creator>
  <cp:keywords/>
  <dc:description/>
  <cp:lastModifiedBy>Toteph</cp:lastModifiedBy>
  <cp:revision>33</cp:revision>
  <cp:lastPrinted>2023-10-08T12:33:00Z</cp:lastPrinted>
  <dcterms:created xsi:type="dcterms:W3CDTF">2018-01-05T09:30:00Z</dcterms:created>
  <dcterms:modified xsi:type="dcterms:W3CDTF">2023-10-08T12:33:00Z</dcterms:modified>
</cp:coreProperties>
</file>