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400"/>
              <w:left w:type="dxa" w:w="480"/>
              <w:bottom w:type="dxa" w:w="400"/>
              <w:right w:type="dxa" w:w="480"/>
            </w:tcMar>
          </w:tcPr>
          <w:p>
            <w:pPr>
              <w:spacing w:before="200" w:after="60"/>
              <w:jc w:val="center"/>
            </w:pPr>
            <w:r>
              <w:rPr>
                <w:rFonts w:ascii="Arial" w:cs="Arial" w:eastAsia="Arial" w:hAnsi="Arial"/>
                <w:b/>
                <w:bCs/>
                <w:color w:val="FFFFFF"/>
                <w:sz w:val="64"/>
                <w:szCs w:val="64"/>
              </w:rPr>
              <w:t xml:space="preserve">DRIPNGRID</w:t>
            </w:r>
          </w:p>
          <w:p>
            <w:pPr>
              <w:jc w:val="center"/>
            </w:pPr>
            <w:r>
              <w:rPr>
                <w:rFonts w:ascii="Arial" w:cs="Arial" w:eastAsia="Arial" w:hAnsi="Arial"/>
                <w:color w:val="AAAAAA"/>
                <w:sz w:val="32"/>
                <w:szCs w:val="32"/>
              </w:rPr>
              <w:t xml:space="preserve">Full-Stack Codebase Audit Report</w:t>
            </w:r>
          </w:p>
          <w:p>
            <w:pPr>
              <w:spacing w:before="80" w:after="80"/>
              <w:jc w:val="center"/>
            </w:pPr>
            <w:r>
              <w:rPr>
                <w:rFonts w:ascii="Arial" w:cs="Arial" w:eastAsia="Arial" w:hAnsi="Arial"/>
                <w:color w:val="666666"/>
                <w:sz w:val="18"/>
                <w:szCs w:val="18"/>
              </w:rPr>
              <w:t xml:space="preserve">Senior Frontend Architect  •  Security Reviewer  •  Performance Engineer  •  SEO Specialist  •  CRO Expert</w:t>
            </w:r>
          </w:p>
          <w:p>
            <w:pPr>
              <w:spacing w:before="160" w:after="200"/>
              <w:jc w:val="center"/>
            </w:pPr>
            <w:r>
              <w:rPr>
                <w:rFonts w:ascii="Arial" w:cs="Arial" w:eastAsia="Arial" w:hAnsi="Arial"/>
                <w:color w:val="AAAAAA"/>
                <w:sz w:val="20"/>
                <w:szCs w:val="20"/>
              </w:rPr>
              <w:t xml:space="preserve">March 2026  |  Production-Grade Analysis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ADBD8" w:val="clear"/>
            <w:tcMar>
              <w:top w:type="dxa" w:w="140"/>
              <w:left w:type="dxa" w:w="240"/>
              <w:bottom w:type="dxa" w:w="140"/>
              <w:right w:type="dxa" w:w="240"/>
            </w:tcMar>
          </w:tcPr>
          <w:p>
            <w:r>
              <w:rPr>
                <w:rFonts w:ascii="Arial" w:cs="Arial" w:eastAsia="Arial" w:hAnsi="Arial"/>
                <w:b/>
                <w:bCs/>
                <w:color w:val="C0392B"/>
                <w:sz w:val="26"/>
                <w:szCs w:val="26"/>
              </w:rPr>
              <w:t xml:space="preserve">⚠  CRITICAL SECURITY ISSUE — ROTATE ALL SECRETS IMMEDIATELY</w:t>
            </w:r>
          </w:p>
          <w:p>
            <w:pPr>
              <w:spacing w:before="60" w:after="0"/>
            </w:pPr>
            <w:r>
              <w:rPr>
                <w:rFonts w:ascii="Arial" w:cs="Arial" w:eastAsia="Arial" w:hAnsi="Arial"/>
                <w:color w:val="5D1111"/>
                <w:sz w:val="20"/>
                <w:szCs w:val="20"/>
              </w:rPr>
              <w:t xml:space="preserve">Your .env.local file contains live production secrets and is committed to the git repository. Your Razorpay live key/secret, Sanity write token, Resend API key, and AUTH_SECRET are all publicly readable in the git log. Rotate every key immediately before deploying or sharing this repository.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Executive Summary</w:t>
            </w:r>
          </w:p>
          <w:p>
            <w:r>
              <w:rPr>
                <w:rFonts w:ascii="Arial" w:cs="Arial" w:eastAsia="Arial" w:hAnsi="Arial"/>
                <w:color w:val="AAAAAA"/>
                <w:sz w:val="20"/>
                <w:szCs w:val="20"/>
              </w:rPr>
              <w:t xml:space="preserve">Overall assessment of the DRIPNGRID codebase</w:t>
            </w:r>
          </w:p>
        </w:tc>
      </w:tr>
    </w:tbl>
    <w:p>
      <w:pPr>
        <w:spacing w:before="0" w:after="60"/>
      </w:pPr>
      <w:r>
        <w:t xml:space="preserve"/>
      </w:r>
    </w:p>
    <w:p>
      <w:pPr>
        <w:spacing w:before="60" w:after="80"/>
      </w:pPr>
      <w:r>
        <w:rPr>
          <w:rFonts w:ascii="Arial" w:cs="Arial" w:eastAsia="Arial" w:hAnsi="Arial"/>
          <w:sz w:val="22"/>
          <w:szCs w:val="22"/>
        </w:rPr>
        <w:t xml:space="preserve">This audit examined the complete DRIPNGRID Next.js 16 / React 19 / Sanity / Tailwind codebase. The project is a promising foundation with solid architectural choices (App Router, Zustand, Sanity CMS, route groups), but has several production-blocking issues that must be resolved before serious traffic hits the site.</w:t>
      </w:r>
    </w:p>
    <w:p>
      <w:pPr>
        <w:spacing w:before="0" w:after="60"/>
      </w:pPr>
      <w:r>
        <w:t xml:space="preserve"/>
      </w:r>
    </w:p>
    <w:p>
      <w:pPr>
        <w:spacing w:before="60" w:after="80"/>
      </w:pPr>
      <w:r>
        <w:rPr>
          <w:rFonts w:ascii="Arial" w:cs="Arial" w:eastAsia="Arial" w:hAnsi="Arial"/>
          <w:b/>
          <w:bCs/>
          <w:sz w:val="22"/>
          <w:szCs w:val="22"/>
        </w:rPr>
        <w:t xml:space="preserve">Technology Stack Identified:</w:t>
      </w:r>
    </w:p>
    <w:p>
      <w:pPr>
        <w:pStyle w:val="ListParagraph"/>
        <w:numPr>
          <w:ilvl w:val="0"/>
          <w:numId w:val="2"/>
        </w:numPr>
        <w:spacing w:before="40" w:after="40"/>
      </w:pPr>
      <w:r>
        <w:rPr>
          <w:rFonts w:ascii="Arial" w:cs="Arial" w:eastAsia="Arial" w:hAnsi="Arial"/>
          <w:sz w:val="22"/>
          <w:szCs w:val="22"/>
        </w:rPr>
        <w:t xml:space="preserve">Next.js 16 (App Router) + React 19</w:t>
      </w:r>
    </w:p>
    <w:p>
      <w:pPr>
        <w:pStyle w:val="ListParagraph"/>
        <w:numPr>
          <w:ilvl w:val="0"/>
          <w:numId w:val="2"/>
        </w:numPr>
        <w:spacing w:before="40" w:after="40"/>
      </w:pPr>
      <w:r>
        <w:rPr>
          <w:rFonts w:ascii="Arial" w:cs="Arial" w:eastAsia="Arial" w:hAnsi="Arial"/>
          <w:sz w:val="22"/>
          <w:szCs w:val="22"/>
        </w:rPr>
        <w:t xml:space="preserve">TypeScript (but heavily underused — rampant use of any)</w:t>
      </w:r>
    </w:p>
    <w:p>
      <w:pPr>
        <w:pStyle w:val="ListParagraph"/>
        <w:numPr>
          <w:ilvl w:val="0"/>
          <w:numId w:val="2"/>
        </w:numPr>
        <w:spacing w:before="40" w:after="40"/>
      </w:pPr>
      <w:r>
        <w:rPr>
          <w:rFonts w:ascii="Arial" w:cs="Arial" w:eastAsia="Arial" w:hAnsi="Arial"/>
          <w:sz w:val="22"/>
          <w:szCs w:val="22"/>
        </w:rPr>
        <w:t xml:space="preserve">Tailwind CSS 4 + CSS Custom Properties theming</w:t>
      </w:r>
    </w:p>
    <w:p>
      <w:pPr>
        <w:pStyle w:val="ListParagraph"/>
        <w:numPr>
          <w:ilvl w:val="0"/>
          <w:numId w:val="2"/>
        </w:numPr>
        <w:spacing w:before="40" w:after="40"/>
      </w:pPr>
      <w:r>
        <w:rPr>
          <w:rFonts w:ascii="Arial" w:cs="Arial" w:eastAsia="Arial" w:hAnsi="Arial"/>
          <w:sz w:val="22"/>
          <w:szCs w:val="22"/>
        </w:rPr>
        <w:t xml:space="preserve">Sanity v5 CMS for all content</w:t>
      </w:r>
    </w:p>
    <w:p>
      <w:pPr>
        <w:pStyle w:val="ListParagraph"/>
        <w:numPr>
          <w:ilvl w:val="0"/>
          <w:numId w:val="2"/>
        </w:numPr>
        <w:spacing w:before="40" w:after="40"/>
      </w:pPr>
      <w:r>
        <w:rPr>
          <w:rFonts w:ascii="Arial" w:cs="Arial" w:eastAsia="Arial" w:hAnsi="Arial"/>
          <w:sz w:val="22"/>
          <w:szCs w:val="22"/>
        </w:rPr>
        <w:t xml:space="preserve">Zustand 5 for cart/wishlist state</w:t>
      </w:r>
    </w:p>
    <w:p>
      <w:pPr>
        <w:pStyle w:val="ListParagraph"/>
        <w:numPr>
          <w:ilvl w:val="0"/>
          <w:numId w:val="2"/>
        </w:numPr>
        <w:spacing w:before="40" w:after="40"/>
      </w:pPr>
      <w:r>
        <w:rPr>
          <w:rFonts w:ascii="Arial" w:cs="Arial" w:eastAsia="Arial" w:hAnsi="Arial"/>
          <w:sz w:val="22"/>
          <w:szCs w:val="22"/>
        </w:rPr>
        <w:t xml:space="preserve">NextAuth v5 (beta) with Credentials + Resend Magic Link</w:t>
      </w:r>
    </w:p>
    <w:p>
      <w:pPr>
        <w:pStyle w:val="ListParagraph"/>
        <w:numPr>
          <w:ilvl w:val="0"/>
          <w:numId w:val="2"/>
        </w:numPr>
        <w:spacing w:before="40" w:after="40"/>
      </w:pPr>
      <w:r>
        <w:rPr>
          <w:rFonts w:ascii="Arial" w:cs="Arial" w:eastAsia="Arial" w:hAnsi="Arial"/>
          <w:sz w:val="22"/>
          <w:szCs w:val="22"/>
        </w:rPr>
        <w:t xml:space="preserve">Razorpay for payments (INR only)</w:t>
      </w:r>
    </w:p>
    <w:p>
      <w:pPr>
        <w:pStyle w:val="ListParagraph"/>
        <w:numPr>
          <w:ilvl w:val="0"/>
          <w:numId w:val="2"/>
        </w:numPr>
        <w:spacing w:before="40" w:after="40"/>
      </w:pPr>
      <w:r>
        <w:rPr>
          <w:rFonts w:ascii="Arial" w:cs="Arial" w:eastAsia="Arial" w:hAnsi="Arial"/>
          <w:sz w:val="22"/>
          <w:szCs w:val="22"/>
        </w:rPr>
        <w:t xml:space="preserve">GSAP for animations</w:t>
      </w:r>
    </w:p>
    <w:p>
      <w:pPr>
        <w:pStyle w:val="ListParagraph"/>
        <w:numPr>
          <w:ilvl w:val="0"/>
          <w:numId w:val="2"/>
        </w:numPr>
        <w:spacing w:before="40" w:after="40"/>
      </w:pPr>
      <w:r>
        <w:rPr>
          <w:rFonts w:ascii="Arial" w:cs="Arial" w:eastAsia="Arial" w:hAnsi="Arial"/>
          <w:sz w:val="22"/>
          <w:szCs w:val="22"/>
        </w:rPr>
        <w:t xml:space="preserve">Resend for transactional email</w:t>
      </w:r>
    </w:p>
    <w:p>
      <w:pPr>
        <w:spacing w:before="0" w:after="60"/>
      </w:pPr>
      <w:r>
        <w:t xml:space="preserve"/>
      </w:r>
    </w:p>
    <w:p>
      <w:pPr>
        <w:spacing w:before="60" w:after="80"/>
      </w:pPr>
      <w:r>
        <w:rPr>
          <w:rFonts w:ascii="Arial" w:cs="Arial" w:eastAsia="Arial" w:hAnsi="Arial"/>
          <w:b/>
          <w:bCs/>
          <w:sz w:val="22"/>
          <w:szCs w:val="22"/>
        </w:rPr>
        <w:t xml:space="preserve">Issue Count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c>
          <w:tcPr>
            <w:tcW w:type="dxa" w:w="316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Category</w:t>
            </w:r>
          </w:p>
        </w:tc>
        <w:tc>
          <w:tcPr>
            <w:tcW w:type="dxa" w:w="155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CRITICAL</w:t>
            </w:r>
          </w:p>
        </w:tc>
        <w:tc>
          <w:tcPr>
            <w:tcW w:type="dxa" w:w="155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HIGH</w:t>
            </w:r>
          </w:p>
        </w:tc>
        <w:tc>
          <w:tcPr>
            <w:tcW w:type="dxa" w:w="155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MEDIUM</w:t>
            </w:r>
          </w:p>
        </w:tc>
        <w:tc>
          <w:tcPr>
            <w:tcW w:type="dxa" w:w="1550"/>
            <w:tcBorders>
              <w:top w:val="single" w:color="CCCCCC" w:sz="1"/>
              <w:left w:val="single" w:color="CCCCCC" w:sz="1"/>
              <w:bottom w:val="single" w:color="CCCCCC" w:sz="1"/>
              <w:right w:val="single" w:color="CCCCCC" w:sz="1"/>
            </w:tcBorders>
            <w:shd w:fill="2C3E5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LOW</w:t>
            </w:r>
          </w:p>
        </w:tc>
      </w:tr>
      <w:tr>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555555"/>
                <w:sz w:val="20"/>
                <w:szCs w:val="20"/>
              </w:rPr>
              <w:t xml:space="preserve">Security</w:t>
            </w:r>
          </w:p>
        </w:tc>
        <w:tc>
          <w:tcPr>
            <w:tcW w:type="dxa" w:w="155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c>
          <w:tcPr>
            <w:tcW w:type="dxa" w:w="155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4</w:t>
            </w:r>
          </w:p>
        </w:tc>
        <w:tc>
          <w:tcPr>
            <w:tcW w:type="dxa" w:w="155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w:t>
            </w:r>
          </w:p>
        </w:tc>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20"/>
                <w:szCs w:val="20"/>
              </w:rPr>
              <w:t xml:space="preserve">0</w:t>
            </w:r>
          </w:p>
        </w:tc>
      </w:tr>
      <w:tr>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555555"/>
                <w:sz w:val="20"/>
                <w:szCs w:val="20"/>
              </w:rPr>
              <w:t xml:space="preserve">Architecture</w:t>
            </w:r>
          </w:p>
        </w:tc>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20"/>
                <w:szCs w:val="20"/>
              </w:rPr>
              <w:t xml:space="preserve">0</w:t>
            </w:r>
          </w:p>
        </w:tc>
        <w:tc>
          <w:tcPr>
            <w:tcW w:type="dxa" w:w="155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c>
          <w:tcPr>
            <w:tcW w:type="dxa" w:w="155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5</w:t>
            </w:r>
          </w:p>
        </w:tc>
        <w:tc>
          <w:tcPr>
            <w:tcW w:type="dxa" w:w="155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r>
      <w:tr>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555555"/>
                <w:sz w:val="20"/>
                <w:szCs w:val="20"/>
              </w:rPr>
              <w:t xml:space="preserve">Performance</w:t>
            </w:r>
          </w:p>
        </w:tc>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20"/>
                <w:szCs w:val="20"/>
              </w:rPr>
              <w:t xml:space="preserve">0</w:t>
            </w:r>
          </w:p>
        </w:tc>
        <w:tc>
          <w:tcPr>
            <w:tcW w:type="dxa" w:w="155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4</w:t>
            </w:r>
          </w:p>
        </w:tc>
        <w:tc>
          <w:tcPr>
            <w:tcW w:type="dxa" w:w="155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4</w:t>
            </w:r>
          </w:p>
        </w:tc>
        <w:tc>
          <w:tcPr>
            <w:tcW w:type="dxa" w:w="155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w:t>
            </w:r>
          </w:p>
        </w:tc>
      </w:tr>
      <w:tr>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555555"/>
                <w:sz w:val="20"/>
                <w:szCs w:val="20"/>
              </w:rPr>
              <w:t xml:space="preserve">SEO &amp; Metadata</w:t>
            </w:r>
          </w:p>
        </w:tc>
        <w:tc>
          <w:tcPr>
            <w:tcW w:type="dxa" w:w="155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1</w:t>
            </w:r>
          </w:p>
        </w:tc>
        <w:tc>
          <w:tcPr>
            <w:tcW w:type="dxa" w:w="155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c>
          <w:tcPr>
            <w:tcW w:type="dxa" w:w="155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c>
          <w:tcPr>
            <w:tcW w:type="dxa" w:w="155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1</w:t>
            </w:r>
          </w:p>
        </w:tc>
      </w:tr>
      <w:tr>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555555"/>
                <w:sz w:val="20"/>
                <w:szCs w:val="20"/>
              </w:rPr>
              <w:t xml:space="preserve">Code Quality</w:t>
            </w:r>
          </w:p>
        </w:tc>
        <w:tc>
          <w:tcPr>
            <w:tcW w:type="dxa" w:w="155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1</w:t>
            </w:r>
          </w:p>
        </w:tc>
        <w:tc>
          <w:tcPr>
            <w:tcW w:type="dxa" w:w="155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5</w:t>
            </w:r>
          </w:p>
        </w:tc>
        <w:tc>
          <w:tcPr>
            <w:tcW w:type="dxa" w:w="155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4</w:t>
            </w:r>
          </w:p>
        </w:tc>
        <w:tc>
          <w:tcPr>
            <w:tcW w:type="dxa" w:w="155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w:t>
            </w:r>
          </w:p>
        </w:tc>
      </w:tr>
      <w:tr>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555555"/>
                <w:sz w:val="20"/>
                <w:szCs w:val="20"/>
              </w:rPr>
              <w:t xml:space="preserve">UI/UX</w:t>
            </w:r>
          </w:p>
        </w:tc>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20"/>
                <w:szCs w:val="20"/>
              </w:rPr>
              <w:t xml:space="preserve">0</w:t>
            </w:r>
          </w:p>
        </w:tc>
        <w:tc>
          <w:tcPr>
            <w:tcW w:type="dxa" w:w="155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w:t>
            </w:r>
          </w:p>
        </w:tc>
        <w:tc>
          <w:tcPr>
            <w:tcW w:type="dxa" w:w="155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5</w:t>
            </w:r>
          </w:p>
        </w:tc>
        <w:tc>
          <w:tcPr>
            <w:tcW w:type="dxa" w:w="155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r>
      <w:tr>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555555"/>
                <w:sz w:val="20"/>
                <w:szCs w:val="20"/>
              </w:rPr>
              <w:t xml:space="preserve">Conversion/CRO</w:t>
            </w:r>
          </w:p>
        </w:tc>
        <w:tc>
          <w:tcPr>
            <w:tcW w:type="dxa" w:w="15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555555"/>
                <w:sz w:val="20"/>
                <w:szCs w:val="20"/>
              </w:rPr>
              <w:t xml:space="preserve">0</w:t>
            </w:r>
          </w:p>
        </w:tc>
        <w:tc>
          <w:tcPr>
            <w:tcW w:type="dxa" w:w="155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3</w:t>
            </w:r>
          </w:p>
        </w:tc>
        <w:tc>
          <w:tcPr>
            <w:tcW w:type="dxa" w:w="155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4</w:t>
            </w:r>
          </w:p>
        </w:tc>
        <w:tc>
          <w:tcPr>
            <w:tcW w:type="dxa" w:w="155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2</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1. Security Review</w:t>
            </w:r>
          </w:p>
          <w:p>
            <w:r>
              <w:rPr>
                <w:rFonts w:ascii="Arial" w:cs="Arial" w:eastAsia="Arial" w:hAnsi="Arial"/>
                <w:color w:val="AAAAAA"/>
                <w:sz w:val="20"/>
                <w:szCs w:val="20"/>
              </w:rPr>
              <w:t xml:space="preserve">STOP — Fix these before any deployment</w:t>
            </w:r>
          </w:p>
        </w:tc>
      </w:tr>
    </w:tbl>
    <w:p>
      <w:pPr>
        <w:spacing w:before="0" w:after="60"/>
      </w:pPr>
      <w:r>
        <w:t xml:space="preserve"/>
      </w:r>
    </w:p>
    <w:p>
      <w:pPr>
        <w:spacing w:before="60" w:after="80"/>
      </w:pPr>
      <w:r>
        <w:rPr>
          <w:rFonts w:ascii="Arial" w:cs="Arial" w:eastAsia="Arial" w:hAnsi="Arial"/>
          <w:b/>
          <w:bCs/>
          <w:sz w:val="22"/>
          <w:szCs w:val="22"/>
        </w:rPr>
        <w:t xml:space="preserve">Security issues are the most urgent category. Several of these are production-breaking.</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2"/>
                <w:szCs w:val="22"/>
              </w:rPr>
              <w:t xml:space="preserve">SEC-01  </w:t>
            </w:r>
            <w:r>
              <w:rPr>
                <w:rFonts w:ascii="Arial" w:cs="Arial" w:eastAsia="Arial" w:hAnsi="Arial"/>
                <w:b/>
                <w:bCs/>
                <w:color w:val="C0392B"/>
                <w:sz w:val="20"/>
                <w:szCs w:val="20"/>
              </w:rPr>
              <w:t xml:space="preserve">[CRITICAL]  </w:t>
            </w:r>
            <w:r>
              <w:rPr>
                <w:rFonts w:ascii="Courier New" w:cs="Courier New" w:eastAsia="Courier New" w:hAnsi="Courier New"/>
                <w:color w:val="555555"/>
                <w:sz w:val="18"/>
                <w:szCs w:val="18"/>
              </w:rPr>
              <w:t xml:space="preserve">.env.local (committed to git history)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production secrets — Razorpay key/secret, Sanity token, Resend API key, AUTH_SECRET — are committed directly into .env.local which is present in the git repository and readable in git log.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with read access to the repository can steal your payment gateway credentials, make fraudulent Razorpay orders, read/write all Sanity data including customer PII and orders, and send emails via your Resend account. Even if you delete the file, the secrets live in git history.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 (1) Rotate EVERY key in .env.local through each provider's dashboard. (2) Add .env.local to .gitignore — it IS listed but the file was committed before this rule existed. (3) Run 'git filter-repo' or BFG Repo Cleaner to purge the file from history. (4) Set environment variables via Vercel/hosting dashboard, NEVER in committed files.</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1. Remove from tracking (already in .gitignore but was committed)</w:t>
            </w:r>
          </w:p>
          <w:p>
            <w:pPr>
              <w:spacing w:before="20" w:after="20"/>
            </w:pPr>
            <w:r>
              <w:rPr>
                <w:rFonts w:ascii="Courier New" w:cs="Courier New" w:eastAsia="Courier New" w:hAnsi="Courier New"/>
                <w:color w:val="D4D4D4"/>
                <w:sz w:val="16"/>
                <w:szCs w:val="16"/>
              </w:rPr>
              <w:t xml:space="preserve">git rm --cached .env.local</w:t>
            </w:r>
          </w:p>
          <w:p>
            <w:pPr>
              <w:spacing w:before="20" w:after="20"/>
            </w:pPr>
            <w:r>
              <w:rPr>
                <w:rFonts w:ascii="Courier New" w:cs="Courier New" w:eastAsia="Courier New" w:hAnsi="Courier New"/>
                <w:color w:val="D4D4D4"/>
                <w:sz w:val="16"/>
                <w:szCs w:val="16"/>
              </w:rPr>
              <w:t xml:space="preserve">git commit -m "remove secrets file from tracking"</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2. Purge from history (use BFG or git filter-repo)</w:t>
            </w:r>
          </w:p>
          <w:p>
            <w:pPr>
              <w:spacing w:before="20" w:after="20"/>
            </w:pPr>
            <w:r>
              <w:rPr>
                <w:rFonts w:ascii="Courier New" w:cs="Courier New" w:eastAsia="Courier New" w:hAnsi="Courier New"/>
                <w:color w:val="D4D4D4"/>
                <w:sz w:val="16"/>
                <w:szCs w:val="16"/>
              </w:rPr>
              <w:t xml:space="preserve">bfg --delete-files .env.local</w:t>
            </w:r>
          </w:p>
          <w:p>
            <w:pPr>
              <w:spacing w:before="20" w:after="20"/>
            </w:pPr>
            <w:r>
              <w:rPr>
                <w:rFonts w:ascii="Courier New" w:cs="Courier New" w:eastAsia="Courier New" w:hAnsi="Courier New"/>
                <w:color w:val="D4D4D4"/>
                <w:sz w:val="16"/>
                <w:szCs w:val="16"/>
              </w:rPr>
              <w:t xml:space="preserve">git reflog expire --expire=now --all</w:t>
            </w:r>
          </w:p>
          <w:p>
            <w:pPr>
              <w:spacing w:before="20" w:after="20"/>
            </w:pPr>
            <w:r>
              <w:rPr>
                <w:rFonts w:ascii="Courier New" w:cs="Courier New" w:eastAsia="Courier New" w:hAnsi="Courier New"/>
                <w:color w:val="D4D4D4"/>
                <w:sz w:val="16"/>
                <w:szCs w:val="16"/>
              </w:rPr>
              <w:t xml:space="preserve">git gc --prune=now --aggressive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3. Force-push (required, warn all contributors)</w:t>
            </w:r>
          </w:p>
          <w:p>
            <w:pPr>
              <w:spacing w:before="20" w:after="20"/>
            </w:pPr>
            <w:r>
              <w:rPr>
                <w:rFonts w:ascii="Courier New" w:cs="Courier New" w:eastAsia="Courier New" w:hAnsi="Courier New"/>
                <w:color w:val="D4D4D4"/>
                <w:sz w:val="16"/>
                <w:szCs w:val="16"/>
              </w:rPr>
              <w:t xml:space="preserve">git push --force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2"/>
                <w:szCs w:val="22"/>
              </w:rPr>
              <w:t xml:space="preserve">SEC-02  </w:t>
            </w:r>
            <w:r>
              <w:rPr>
                <w:rFonts w:ascii="Arial" w:cs="Arial" w:eastAsia="Arial" w:hAnsi="Arial"/>
                <w:b/>
                <w:bCs/>
                <w:color w:val="C0392B"/>
                <w:sz w:val="20"/>
                <w:szCs w:val="20"/>
              </w:rPr>
              <w:t xml:space="preserve">[CRITICAL]  </w:t>
            </w:r>
            <w:r>
              <w:rPr>
                <w:rFonts w:ascii="Courier New" w:cs="Courier New" w:eastAsia="Courier New" w:hAnsi="Courier New"/>
                <w:color w:val="555555"/>
                <w:sz w:val="18"/>
                <w:szCs w:val="18"/>
              </w:rPr>
              <w:t xml:space="preserve">.env.local / checkout/page.tsx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NEXT_PUBLIC_RAZORPAY_KEY_ID is correctly public (Razorpay design), but the RAZORPAY_KEY_SECRET is also stored alongside it and is exposed via git. Additionally, the checkout page directly passes the total amount from the client to the backend API without server-side price validation.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malicious user can intercept the /api/orders POST request, modify the 'priceINR' values for each item to ₹1, and place a ₹1 order for a ₹3000 product. There is no server-side check that validates item prices against the actual Sanity product records.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/api/orders/route.ts, after receiving items, fetch each product's actual price from Sanity and re-calculate the total server-side. Reject the request if the submitted prices differ from the database prices.</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/api/orders/route.ts — add price validation</w:t>
            </w:r>
          </w:p>
          <w:p>
            <w:pPr>
              <w:spacing w:before="20" w:after="20"/>
            </w:pPr>
            <w:r>
              <w:rPr>
                <w:rFonts w:ascii="Courier New" w:cs="Courier New" w:eastAsia="Courier New" w:hAnsi="Courier New"/>
                <w:color w:val="D4D4D4"/>
                <w:sz w:val="16"/>
                <w:szCs w:val="16"/>
              </w:rPr>
              <w:t xml:space="preserve">const productIds = items.map(i =&gt; i.productId);</w:t>
            </w:r>
          </w:p>
          <w:p>
            <w:pPr>
              <w:spacing w:before="20" w:after="20"/>
            </w:pPr>
            <w:r>
              <w:rPr>
                <w:rFonts w:ascii="Courier New" w:cs="Courier New" w:eastAsia="Courier New" w:hAnsi="Courier New"/>
                <w:color w:val="D4D4D4"/>
                <w:sz w:val="16"/>
                <w:szCs w:val="16"/>
              </w:rPr>
              <w:t xml:space="preserve">const dbProducts = await sanityWriteClient.fetch(</w:t>
            </w:r>
          </w:p>
          <w:p>
            <w:pPr>
              <w:spacing w:before="20" w:after="20"/>
            </w:pPr>
            <w:r>
              <w:rPr>
                <w:rFonts w:ascii="Courier New" w:cs="Courier New" w:eastAsia="Courier New" w:hAnsi="Courier New"/>
                <w:color w:val="D4D4D4"/>
                <w:sz w:val="16"/>
                <w:szCs w:val="16"/>
              </w:rPr>
              <w:t xml:space="preserve">  `*[_type == "product" &amp;&amp; _id in $ids]{ _id, priceINR }`,</w:t>
            </w:r>
          </w:p>
          <w:p>
            <w:pPr>
              <w:spacing w:before="20" w:after="20"/>
            </w:pPr>
            <w:r>
              <w:rPr>
                <w:rFonts w:ascii="Courier New" w:cs="Courier New" w:eastAsia="Courier New" w:hAnsi="Courier New"/>
                <w:color w:val="D4D4D4"/>
                <w:sz w:val="16"/>
                <w:szCs w:val="16"/>
              </w:rPr>
              <w:t xml:space="preserve">  { ids: productIds }</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const priceMap = Object.fromEntries(dbProducts.map(p =&gt; [p._id, p.priceINR]));</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Validate each item against DB price</w:t>
            </w:r>
          </w:p>
          <w:p>
            <w:pPr>
              <w:spacing w:before="20" w:after="20"/>
            </w:pPr>
            <w:r>
              <w:rPr>
                <w:rFonts w:ascii="Courier New" w:cs="Courier New" w:eastAsia="Courier New" w:hAnsi="Courier New"/>
                <w:color w:val="D4D4D4"/>
                <w:sz w:val="16"/>
                <w:szCs w:val="16"/>
              </w:rPr>
              <w:t xml:space="preserve">for (const item of items) {</w:t>
            </w:r>
          </w:p>
          <w:p>
            <w:pPr>
              <w:spacing w:before="20" w:after="20"/>
            </w:pPr>
            <w:r>
              <w:rPr>
                <w:rFonts w:ascii="Courier New" w:cs="Courier New" w:eastAsia="Courier New" w:hAnsi="Courier New"/>
                <w:color w:val="D4D4D4"/>
                <w:sz w:val="16"/>
                <w:szCs w:val="16"/>
              </w:rPr>
              <w:t xml:space="preserve">  const actualPrice = priceMap[item.productId];</w:t>
            </w:r>
          </w:p>
          <w:p>
            <w:pPr>
              <w:spacing w:before="20" w:after="20"/>
            </w:pPr>
            <w:r>
              <w:rPr>
                <w:rFonts w:ascii="Courier New" w:cs="Courier New" w:eastAsia="Courier New" w:hAnsi="Courier New"/>
                <w:color w:val="D4D4D4"/>
                <w:sz w:val="16"/>
                <w:szCs w:val="16"/>
              </w:rPr>
              <w:t xml:space="preserve">  if (!actualPrice || Math.abs(actualPrice - item.priceINR) &gt; 0.01) {</w:t>
            </w:r>
          </w:p>
          <w:p>
            <w:pPr>
              <w:spacing w:before="20" w:after="20"/>
            </w:pPr>
            <w:r>
              <w:rPr>
                <w:rFonts w:ascii="Courier New" w:cs="Courier New" w:eastAsia="Courier New" w:hAnsi="Courier New"/>
                <w:color w:val="D4D4D4"/>
                <w:sz w:val="16"/>
                <w:szCs w:val="16"/>
              </w:rPr>
              <w:t xml:space="preserve">    return NextResponse.json({ error: 'Price mismatch' }, { status: 400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SEC-03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src/app/api/orders/route.ts (GET endpoint)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GET /api/orders endpoint accepts an 'email' query parameter and returns ALL orders for that email address — with no authentication check whatsoever.</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user can call GET /api/orders?email=victim@example.com and retrieve all orders, names, addresses, phone numbers, and order details for any customer. This is a severe privacy violation and likely breaches DPDP Act / GDPR requirements.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authentication middleware. Only allow authenticated users to fetch their own orders. Verify session.user.email matches the requested email.</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GET /api/orders/route.ts</w:t>
            </w:r>
          </w:p>
          <w:p>
            <w:pPr>
              <w:spacing w:before="20" w:after="20"/>
            </w:pPr>
            <w:r>
              <w:rPr>
                <w:rFonts w:ascii="Courier New" w:cs="Courier New" w:eastAsia="Courier New" w:hAnsi="Courier New"/>
                <w:color w:val="D4D4D4"/>
                <w:sz w:val="16"/>
                <w:szCs w:val="16"/>
              </w:rPr>
              <w:t xml:space="preserve">import { auth } from '@/auth';</w:t>
            </w:r>
          </w:p>
          <w:p>
            <w:pPr>
              <w:spacing w:before="20" w:after="20"/>
            </w:pPr>
            <w:r>
              <w:rPr>
                <w:rFonts w:ascii="Courier New" w:cs="Courier New" w:eastAsia="Courier New" w:hAnsi="Courier New"/>
                <w:color w:val="D4D4D4"/>
                <w:sz w:val="16"/>
                <w:szCs w:val="16"/>
              </w:rPr>
              <w:t xml:space="preserve">const session = await auth();</w:t>
            </w:r>
          </w:p>
          <w:p>
            <w:pPr>
              <w:spacing w:before="20" w:after="20"/>
            </w:pPr>
            <w:r>
              <w:rPr>
                <w:rFonts w:ascii="Courier New" w:cs="Courier New" w:eastAsia="Courier New" w:hAnsi="Courier New"/>
                <w:color w:val="D4D4D4"/>
                <w:sz w:val="16"/>
                <w:szCs w:val="16"/>
              </w:rPr>
              <w:t xml:space="preserve">if (!session?.user?.email) {</w:t>
            </w:r>
          </w:p>
          <w:p>
            <w:pPr>
              <w:spacing w:before="20" w:after="20"/>
            </w:pPr>
            <w:r>
              <w:rPr>
                <w:rFonts w:ascii="Courier New" w:cs="Courier New" w:eastAsia="Courier New" w:hAnsi="Courier New"/>
                <w:color w:val="D4D4D4"/>
                <w:sz w:val="16"/>
                <w:szCs w:val="16"/>
              </w:rPr>
              <w:t xml:space="preserve">  return NextResponse.json({ error: 'Unauthorized' }, { status: 401 });</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Only allow fetching own orders</w:t>
            </w:r>
          </w:p>
          <w:p>
            <w:pPr>
              <w:spacing w:before="20" w:after="20"/>
            </w:pPr>
            <w:r>
              <w:rPr>
                <w:rFonts w:ascii="Courier New" w:cs="Courier New" w:eastAsia="Courier New" w:hAnsi="Courier New"/>
                <w:color w:val="D4D4D4"/>
                <w:sz w:val="16"/>
                <w:szCs w:val="16"/>
              </w:rPr>
              <w:t xml:space="preserve">if (email &amp;&amp; email !== session.user.email) {</w:t>
            </w:r>
          </w:p>
          <w:p>
            <w:pPr>
              <w:spacing w:before="20" w:after="20"/>
            </w:pPr>
            <w:r>
              <w:rPr>
                <w:rFonts w:ascii="Courier New" w:cs="Courier New" w:eastAsia="Courier New" w:hAnsi="Courier New"/>
                <w:color w:val="D4D4D4"/>
                <w:sz w:val="16"/>
                <w:szCs w:val="16"/>
              </w:rPr>
              <w:t xml:space="preserve">  return NextResponse.json({ error: 'Forbidden' }, { status: 403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SEC-04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src/components/Navbar.tsx (line 29)</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console.log('Sanity Site Settings Data:', data) is left in production code in the Navbar component. This logs potentially sensitive CMS configuration data to the browser console on every page load.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Exposes internal CMS structure, admin URLs, and configuration to any user who opens DevTools. Leaks information useful for targeted attacks.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console.log statement. Wrap any remaining debug logs in a process.env.NODE_ENV === 'development' check.</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Remove this line from Navbar.tsx:</w:t>
            </w:r>
          </w:p>
          <w:p>
            <w:pPr>
              <w:spacing w:before="20" w:after="20"/>
            </w:pPr>
            <w:r>
              <w:rPr>
                <w:rFonts w:ascii="Courier New" w:cs="Courier New" w:eastAsia="Courier New" w:hAnsi="Courier New"/>
                <w:color w:val="D4D4D4"/>
                <w:sz w:val="16"/>
                <w:szCs w:val="16"/>
              </w:rPr>
              <w:t xml:space="preserve">// console.log('Sanity Site Settings Data:', data);</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If needed for debugging, wrap it:</w:t>
            </w:r>
          </w:p>
          <w:p>
            <w:pPr>
              <w:spacing w:before="20" w:after="20"/>
            </w:pPr>
            <w:r>
              <w:rPr>
                <w:rFonts w:ascii="Courier New" w:cs="Courier New" w:eastAsia="Courier New" w:hAnsi="Courier New"/>
                <w:color w:val="D4D4D4"/>
                <w:sz w:val="16"/>
                <w:szCs w:val="16"/>
              </w:rPr>
              <w:t xml:space="preserve">if (process.env.NODE_ENV === 'development') {</w:t>
            </w:r>
          </w:p>
          <w:p>
            <w:pPr>
              <w:spacing w:before="20" w:after="20"/>
            </w:pPr>
            <w:r>
              <w:rPr>
                <w:rFonts w:ascii="Courier New" w:cs="Courier New" w:eastAsia="Courier New" w:hAnsi="Courier New"/>
                <w:color w:val="D4D4D4"/>
                <w:sz w:val="16"/>
                <w:szCs w:val="16"/>
              </w:rPr>
              <w:t xml:space="preserve">  console.log('Sanity Site Settings Data:', data);</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SEC-05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src/components/product/ReviewSystem.tsx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ReviewSystem component generates fake, algorithmically-produced review counts and star ratings (4.2–5.0 stars, 12–125 reviews) that are displayed as real social proof to customers.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deceptive marketing. In India, the Consumer Protection Act and ASCI guidelines prohibit fake reviews. If discovered, this could trigger consumer complaints, legal action, platform bans, and severe reputational damage. It also permanently destroys customer trust when exposed.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fake ReviewSystem entirely until you have real reviews. Implement a genuine review collection system (via Sanity schema) or use a third-party service like Yotpo, Okendo, or Judge.me. Display honest social proof like 'Be the first to review this product'.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SEC-06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src/app/api/auth/send-otp/route.ts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 is hashed with SHA-256 (good) but the rate limiting checks only active (non-expired) OTPs. An attacker can flood the system between expiry windows, causing email spam and Resend API abuse.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charges per email. A brute-force/spam attack can rapidly exhaust your Resend quota and cost money. Also allows OTP enumeration attacks.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time-windowed rate limiting (e.g., max 3 OTPs per email per 10-minute window) stored in a persistent counter, not just checking active OTPs. Consider using a Redis-backed rate limiter or Vercel Edge Rate Limiting.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SEC-07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auth.ts (line 28–29)</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Credentials provider fetches user data from Sanity using the sanityClient (read-only, CDN-cached), not sanityWriteClient. CDN-cached reads may serve stale data, potentially allowing login with outdated password hashes.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user changes their password, the old password hash might still be served from Sanity CDN for minutes/hours. The old password could remain valid even after the user changed it.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sanityWriteClient (useCdn: false) for all authentication-related queries to guarantee fresh data.</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auth.ts — use write client for auth queries</w:t>
            </w:r>
          </w:p>
          <w:p>
            <w:pPr>
              <w:spacing w:before="20" w:after="20"/>
            </w:pPr>
            <w:r>
              <w:rPr>
                <w:rFonts w:ascii="Courier New" w:cs="Courier New" w:eastAsia="Courier New" w:hAnsi="Courier New"/>
                <w:color w:val="D4D4D4"/>
                <w:sz w:val="16"/>
                <w:szCs w:val="16"/>
              </w:rPr>
              <w:t xml:space="preserve">import { sanityWriteClient } from './src/sanity/client';</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const user = await sanityWriteClient.fetch(</w:t>
            </w:r>
          </w:p>
          <w:p>
            <w:pPr>
              <w:spacing w:before="20" w:after="20"/>
            </w:pPr>
            <w:r>
              <w:rPr>
                <w:rFonts w:ascii="Courier New" w:cs="Courier New" w:eastAsia="Courier New" w:hAnsi="Courier New"/>
                <w:color w:val="D4D4D4"/>
                <w:sz w:val="16"/>
                <w:szCs w:val="16"/>
              </w:rPr>
              <w:t xml:space="preserve">  `*[_type == "user" &amp;&amp; email == $email][0]`,</w:t>
            </w:r>
          </w:p>
          <w:p>
            <w:pPr>
              <w:spacing w:before="20" w:after="20"/>
            </w:pPr>
            <w:r>
              <w:rPr>
                <w:rFonts w:ascii="Courier New" w:cs="Courier New" w:eastAsia="Courier New" w:hAnsi="Courier New"/>
                <w:color w:val="D4D4D4"/>
                <w:sz w:val="16"/>
                <w:szCs w:val="16"/>
              </w:rPr>
              <w:t xml:space="preserve">  { email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2. Architecture Review</w:t>
            </w:r>
          </w:p>
          <w:p>
            <w:r>
              <w:rPr>
                <w:rFonts w:ascii="Arial" w:cs="Arial" w:eastAsia="Arial" w:hAnsi="Arial"/>
                <w:color w:val="AAAAAA"/>
                <w:sz w:val="20"/>
                <w:szCs w:val="20"/>
              </w:rPr>
              <w:t xml:space="preserve">Structural issues, patterns, and scalability risks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ARCH-01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src/app/(website)/page.tsx + src/app/(website)/product/[slug]/page.tsx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revalidate = 0 is set on the home page AND the product page, meaning every single request triggers a fresh Sanity API fetch. The home page makes 7 parallel Sanity requests on every page load.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any meaningful traffic (100+ concurrent users), this hammers the Sanity API, increases latency, costs more on Sanity's metered plan, and defeats the purpose of using a CDN/ISR. The home page has no dynamic user-specific content that requires real-time fetching.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Incremental Static Regeneration (ISR) instead. Set revalidate = 60 (1 minute) for the home page and revalidate = 300 (5 minutes) for product pages. Only use revalidate = 0 for genuinely real-time pages. Use Sanity webhooks to trigger on-demand revalidation when content changes.</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page.tsx — use ISR instead of always-fresh</w:t>
            </w:r>
          </w:p>
          <w:p>
            <w:pPr>
              <w:spacing w:before="20" w:after="20"/>
            </w:pPr>
            <w:r>
              <w:rPr>
                <w:rFonts w:ascii="Courier New" w:cs="Courier New" w:eastAsia="Courier New" w:hAnsi="Courier New"/>
                <w:color w:val="D4D4D4"/>
                <w:sz w:val="16"/>
                <w:szCs w:val="16"/>
              </w:rPr>
              <w:t xml:space="preserve">export const revalidate = 60; // Revalidate every 60 seconds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Better: Use on-demand revalidation with Sanity webhook</w:t>
            </w:r>
          </w:p>
          <w:p>
            <w:pPr>
              <w:spacing w:before="20" w:after="20"/>
            </w:pPr>
            <w:r>
              <w:rPr>
                <w:rFonts w:ascii="Courier New" w:cs="Courier New" w:eastAsia="Courier New" w:hAnsi="Courier New"/>
                <w:color w:val="D4D4D4"/>
                <w:sz w:val="16"/>
                <w:szCs w:val="16"/>
              </w:rPr>
              <w:t xml:space="preserve">// In /api/revalidate/route.ts:</w:t>
            </w:r>
          </w:p>
          <w:p>
            <w:pPr>
              <w:spacing w:before="20" w:after="20"/>
            </w:pPr>
            <w:r>
              <w:rPr>
                <w:rFonts w:ascii="Courier New" w:cs="Courier New" w:eastAsia="Courier New" w:hAnsi="Courier New"/>
                <w:color w:val="D4D4D4"/>
                <w:sz w:val="16"/>
                <w:szCs w:val="16"/>
              </w:rPr>
              <w:t xml:space="preserve">export async function POST(request: Request) {</w:t>
            </w:r>
          </w:p>
          <w:p>
            <w:pPr>
              <w:spacing w:before="20" w:after="20"/>
            </w:pPr>
            <w:r>
              <w:rPr>
                <w:rFonts w:ascii="Courier New" w:cs="Courier New" w:eastAsia="Courier New" w:hAnsi="Courier New"/>
                <w:color w:val="D4D4D4"/>
                <w:sz w:val="16"/>
                <w:szCs w:val="16"/>
              </w:rPr>
              <w:t xml:space="preserve">  const secret = request.headers.get('x-sanity-secret');</w:t>
            </w:r>
          </w:p>
          <w:p>
            <w:pPr>
              <w:spacing w:before="20" w:after="20"/>
            </w:pPr>
            <w:r>
              <w:rPr>
                <w:rFonts w:ascii="Courier New" w:cs="Courier New" w:eastAsia="Courier New" w:hAnsi="Courier New"/>
                <w:color w:val="D4D4D4"/>
                <w:sz w:val="16"/>
                <w:szCs w:val="16"/>
              </w:rPr>
              <w:t xml:space="preserve">  if (secret !== process.env.SANITY_REVALIDATE_SECRET) {</w:t>
            </w:r>
          </w:p>
          <w:p>
            <w:pPr>
              <w:spacing w:before="20" w:after="20"/>
            </w:pPr>
            <w:r>
              <w:rPr>
                <w:rFonts w:ascii="Courier New" w:cs="Courier New" w:eastAsia="Courier New" w:hAnsi="Courier New"/>
                <w:color w:val="D4D4D4"/>
                <w:sz w:val="16"/>
                <w:szCs w:val="16"/>
              </w:rPr>
              <w:t xml:space="preserve">    return Response.json({ error: 'Invalid secret' }, { status: 401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await revalidatePath('/');</w:t>
            </w:r>
          </w:p>
          <w:p>
            <w:pPr>
              <w:spacing w:before="20" w:after="20"/>
            </w:pPr>
            <w:r>
              <w:rPr>
                <w:rFonts w:ascii="Courier New" w:cs="Courier New" w:eastAsia="Courier New" w:hAnsi="Courier New"/>
                <w:color w:val="D4D4D4"/>
                <w:sz w:val="16"/>
                <w:szCs w:val="16"/>
              </w:rPr>
              <w:t xml:space="preserve">  await revalidatePath('/product/[slug]', 'page');</w:t>
            </w:r>
          </w:p>
          <w:p>
            <w:pPr>
              <w:spacing w:before="20" w:after="20"/>
            </w:pPr>
            <w:r>
              <w:rPr>
                <w:rFonts w:ascii="Courier New" w:cs="Courier New" w:eastAsia="Courier New" w:hAnsi="Courier New"/>
                <w:color w:val="D4D4D4"/>
                <w:sz w:val="16"/>
                <w:szCs w:val="16"/>
              </w:rPr>
              <w:t xml:space="preserve">  return Response.json({ revalidated: true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ARCH-02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src/sanity/queries.ts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GROQ image projection (images { front { asset-&gt; { _id, url } } }) is copy-pasted identically across 6+ different queries (allProductsQuery, productBySlugQuery, newArrivalsQuery, bestSellersQuery, productsByCategoryQuery, productsByGenderQuery). This is ~35 lines of duplicated GROQ repeated 6 times.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image schema changes (adding a 'crop' field, for example), you must update 6+ places. This will be forgotten and cause inconsistent bugs across different page types. This is a maintenance trap.</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the image projection into a reusable GROQ fragment constant and compose queries from fragments.</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src/sanity/queries.ts</w:t>
            </w:r>
          </w:p>
          <w:p>
            <w:pPr>
              <w:spacing w:before="20" w:after="20"/>
            </w:pPr>
            <w:r>
              <w:rPr>
                <w:rFonts w:ascii="Courier New" w:cs="Courier New" w:eastAsia="Courier New" w:hAnsi="Courier New"/>
                <w:color w:val="D4D4D4"/>
                <w:sz w:val="16"/>
                <w:szCs w:val="16"/>
              </w:rPr>
              <w:t xml:space="preserve">const productImageFragment = `</w:t>
            </w:r>
          </w:p>
          <w:p>
            <w:pPr>
              <w:spacing w:before="20" w:after="20"/>
            </w:pPr>
            <w:r>
              <w:rPr>
                <w:rFonts w:ascii="Courier New" w:cs="Courier New" w:eastAsia="Courier New" w:hAnsi="Courier New"/>
                <w:color w:val="D4D4D4"/>
                <w:sz w:val="16"/>
                <w:szCs w:val="16"/>
              </w:rPr>
              <w:t xml:space="preserve">  images {</w:t>
            </w:r>
          </w:p>
          <w:p>
            <w:pPr>
              <w:spacing w:before="20" w:after="20"/>
            </w:pPr>
            <w:r>
              <w:rPr>
                <w:rFonts w:ascii="Courier New" w:cs="Courier New" w:eastAsia="Courier New" w:hAnsi="Courier New"/>
                <w:color w:val="D4D4D4"/>
                <w:sz w:val="16"/>
                <w:szCs w:val="16"/>
              </w:rPr>
              <w:t xml:space="preserve">    front { asset-&gt;{ _id, url } },</w:t>
            </w:r>
          </w:p>
          <w:p>
            <w:pPr>
              <w:spacing w:before="20" w:after="20"/>
            </w:pPr>
            <w:r>
              <w:rPr>
                <w:rFonts w:ascii="Courier New" w:cs="Courier New" w:eastAsia="Courier New" w:hAnsi="Courier New"/>
                <w:color w:val="D4D4D4"/>
                <w:sz w:val="16"/>
                <w:szCs w:val="16"/>
              </w:rPr>
              <w:t xml:space="preserve">    back { asset-&gt;{ _id, url } },</w:t>
            </w:r>
          </w:p>
          <w:p>
            <w:pPr>
              <w:spacing w:before="20" w:after="20"/>
            </w:pPr>
            <w:r>
              <w:rPr>
                <w:rFonts w:ascii="Courier New" w:cs="Courier New" w:eastAsia="Courier New" w:hAnsi="Courier New"/>
                <w:color w:val="D4D4D4"/>
                <w:sz w:val="16"/>
                <w:szCs w:val="16"/>
              </w:rPr>
              <w:t xml:space="preserve">    left { asset-&gt;{ _id, url } },</w:t>
            </w:r>
          </w:p>
          <w:p>
            <w:pPr>
              <w:spacing w:before="20" w:after="20"/>
            </w:pPr>
            <w:r>
              <w:rPr>
                <w:rFonts w:ascii="Courier New" w:cs="Courier New" w:eastAsia="Courier New" w:hAnsi="Courier New"/>
                <w:color w:val="D4D4D4"/>
                <w:sz w:val="16"/>
                <w:szCs w:val="16"/>
              </w:rPr>
              <w:t xml:space="preserve">    right { asset-&gt;{ _id, url } },</w:t>
            </w:r>
          </w:p>
          <w:p>
            <w:pPr>
              <w:spacing w:before="20" w:after="20"/>
            </w:pPr>
            <w:r>
              <w:rPr>
                <w:rFonts w:ascii="Courier New" w:cs="Courier New" w:eastAsia="Courier New" w:hAnsi="Courier New"/>
                <w:color w:val="D4D4D4"/>
                <w:sz w:val="16"/>
                <w:szCs w:val="16"/>
              </w:rPr>
              <w:t xml:space="preserve">    detail { asset-&gt;{ _id, url }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const productFields = `</w:t>
            </w:r>
          </w:p>
          <w:p>
            <w:pPr>
              <w:spacing w:before="20" w:after="20"/>
            </w:pPr>
            <w:r>
              <w:rPr>
                <w:rFonts w:ascii="Courier New" w:cs="Courier New" w:eastAsia="Courier New" w:hAnsi="Courier New"/>
                <w:color w:val="D4D4D4"/>
                <w:sz w:val="16"/>
                <w:szCs w:val="16"/>
              </w:rPr>
              <w:t xml:space="preserve">  _id, name, slug, priceINR, originalPriceINR,</w:t>
            </w:r>
          </w:p>
          <w:p>
            <w:pPr>
              <w:spacing w:before="20" w:after="20"/>
            </w:pPr>
            <w:r>
              <w:rPr>
                <w:rFonts w:ascii="Courier New" w:cs="Courier New" w:eastAsia="Courier New" w:hAnsi="Courier New"/>
                <w:color w:val="D4D4D4"/>
                <w:sz w:val="16"/>
                <w:szCs w:val="16"/>
              </w:rPr>
              <w:t xml:space="preserve">  category-&gt;{ _id, name, slug },</w:t>
            </w:r>
          </w:p>
          <w:p>
            <w:pPr>
              <w:spacing w:before="20" w:after="20"/>
            </w:pPr>
            <w:r>
              <w:rPr>
                <w:rFonts w:ascii="Courier New" w:cs="Courier New" w:eastAsia="Courier New" w:hAnsi="Courier New"/>
                <w:color w:val="D4D4D4"/>
                <w:sz w:val="16"/>
                <w:szCs w:val="16"/>
              </w:rPr>
              <w:t xml:space="preserve">  ${productImageFragment},</w:t>
            </w:r>
          </w:p>
          <w:p>
            <w:pPr>
              <w:spacing w:before="20" w:after="20"/>
            </w:pPr>
            <w:r>
              <w:rPr>
                <w:rFonts w:ascii="Courier New" w:cs="Courier New" w:eastAsia="Courier New" w:hAnsi="Courier New"/>
                <w:color w:val="D4D4D4"/>
                <w:sz w:val="16"/>
                <w:szCs w:val="16"/>
              </w:rPr>
              <w:t xml:space="preserve">  badge, sizes, colors, description, inStock</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export const newArrivalsQuery = `</w:t>
            </w:r>
          </w:p>
          <w:p>
            <w:pPr>
              <w:spacing w:before="20" w:after="20"/>
            </w:pPr>
            <w:r>
              <w:rPr>
                <w:rFonts w:ascii="Courier New" w:cs="Courier New" w:eastAsia="Courier New" w:hAnsi="Courier New"/>
                <w:color w:val="D4D4D4"/>
                <w:sz w:val="16"/>
                <w:szCs w:val="16"/>
              </w:rPr>
              <w:t xml:space="preserve">  *[_type == "product" &amp;&amp; badge == "new"] | order(_createdAt desc)[0...8] {</w:t>
            </w:r>
          </w:p>
          <w:p>
            <w:pPr>
              <w:spacing w:before="20" w:after="20"/>
            </w:pPr>
            <w:r>
              <w:rPr>
                <w:rFonts w:ascii="Courier New" w:cs="Courier New" w:eastAsia="Courier New" w:hAnsi="Courier New"/>
                <w:color w:val="D4D4D4"/>
                <w:sz w:val="16"/>
                <w:szCs w:val="16"/>
              </w:rPr>
              <w:t xml:space="preserve">    ${productFields}</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ARCH-03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src/components/ProductCard.tsx (line 37)</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require('@/store/cartStore').useCartStore.getState() is used inside an event handler — a CommonJS dynamic require() call inside an ESM module, called inside an onClick. This is a severe anti-pattern.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require() bypasses webpack's tree-shaking, prevents proper module analysis, is not type-safe, causes unpredictable behavior if the module hasn't loaded, and is completely unnecessary since useCartStore can simply be imported at the top of the file.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useCartStore at the top of the file and use it directly, just like it's done in ProductContent.tsx.</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WRONG (current):</w:t>
            </w:r>
          </w:p>
          <w:p>
            <w:pPr>
              <w:spacing w:before="20" w:after="20"/>
            </w:pPr>
            <w:r>
              <w:rPr>
                <w:rFonts w:ascii="Courier New" w:cs="Courier New" w:eastAsia="Courier New" w:hAnsi="Courier New"/>
                <w:color w:val="D4D4D4"/>
                <w:sz w:val="16"/>
                <w:szCs w:val="16"/>
              </w:rPr>
              <w:t xml:space="preserve">const { addItem } = require('@/store/cartStore').useCartStore.getState();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CORRECT: Add to imports at top of file</w:t>
            </w:r>
          </w:p>
          <w:p>
            <w:pPr>
              <w:spacing w:before="20" w:after="20"/>
            </w:pPr>
            <w:r>
              <w:rPr>
                <w:rFonts w:ascii="Courier New" w:cs="Courier New" w:eastAsia="Courier New" w:hAnsi="Courier New"/>
                <w:color w:val="D4D4D4"/>
                <w:sz w:val="16"/>
                <w:szCs w:val="16"/>
              </w:rPr>
              <w:t xml:space="preserve">import { useCartStore } from '@/store/cartStore';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Then inside the component:</w:t>
            </w:r>
          </w:p>
          <w:p>
            <w:pPr>
              <w:spacing w:before="20" w:after="20"/>
            </w:pPr>
            <w:r>
              <w:rPr>
                <w:rFonts w:ascii="Courier New" w:cs="Courier New" w:eastAsia="Courier New" w:hAnsi="Courier New"/>
                <w:color w:val="D4D4D4"/>
                <w:sz w:val="16"/>
                <w:szCs w:val="16"/>
              </w:rPr>
              <w:t xml:space="preserve">const { addItem } = useCartStore();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Then in the handler:</w:t>
            </w:r>
          </w:p>
          <w:p>
            <w:pPr>
              <w:spacing w:before="20" w:after="20"/>
            </w:pPr>
            <w:r>
              <w:rPr>
                <w:rFonts w:ascii="Courier New" w:cs="Courier New" w:eastAsia="Courier New" w:hAnsi="Courier New"/>
                <w:color w:val="D4D4D4"/>
                <w:sz w:val="16"/>
                <w:szCs w:val="16"/>
              </w:rPr>
              <w:t xml:space="preserve">const handleAddToCart = (e: React.MouseEvent) =&gt; {</w:t>
            </w:r>
          </w:p>
          <w:p>
            <w:pPr>
              <w:spacing w:before="20" w:after="20"/>
            </w:pPr>
            <w:r>
              <w:rPr>
                <w:rFonts w:ascii="Courier New" w:cs="Courier New" w:eastAsia="Courier New" w:hAnsi="Courier New"/>
                <w:color w:val="D4D4D4"/>
                <w:sz w:val="16"/>
                <w:szCs w:val="16"/>
              </w:rPr>
              <w:t xml:space="preserve">  e.preventDefault();</w:t>
            </w:r>
          </w:p>
          <w:p>
            <w:pPr>
              <w:spacing w:before="20" w:after="20"/>
            </w:pPr>
            <w:r>
              <w:rPr>
                <w:rFonts w:ascii="Courier New" w:cs="Courier New" w:eastAsia="Courier New" w:hAnsi="Courier New"/>
                <w:color w:val="D4D4D4"/>
                <w:sz w:val="16"/>
                <w:szCs w:val="16"/>
              </w:rPr>
              <w:t xml:space="preserve">  e.stopPropagation();</w:t>
            </w:r>
          </w:p>
          <w:p>
            <w:pPr>
              <w:spacing w:before="20" w:after="20"/>
            </w:pPr>
            <w:r>
              <w:rPr>
                <w:rFonts w:ascii="Courier New" w:cs="Courier New" w:eastAsia="Courier New" w:hAnsi="Courier New"/>
                <w:color w:val="D4D4D4"/>
                <w:sz w:val="16"/>
                <w:szCs w:val="16"/>
              </w:rPr>
              <w:t xml:space="preserve">  addItem({ ...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ARCH-04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src/components/ (root level)</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organization is inconsistent. Product-specific components (ProductGrid, ProductGallery, ReviewSystem, etc.) are correctly in src/components/product/, but page-level section components like Hero.tsx, BrandStory.tsx, VisualShowcase.tsx sit alongside utility components like CartDrawer.tsx and PromoRibbon.tsx — all in the flat root of /components.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scale (20+ components), this flat structure becomes hard to navigate. Finding the 'right' component requires scanning the entire list. New developers won't know where to add new components.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Reorganize into: /components/layout/ (Navbar, Footer, CartDrawer, PromoRibbon), /components/home/ (Hero, BestSellers, NewArrivals, etc.), /components/product/ (already organized), /components/ui/ (shared primitives), /components/modals/ (QuickViewModal, OtpVerificationModal, etc.)</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ARCH-05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src/app/(website)/HomeContent.tsx + src/components/Hero.tsx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Hero.tsx is imported in HomeContent.tsx with a comment '// Keeping import if needed or we can remove' — but it is NOT actually used in the render. Hero component is dead code.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imports add to bundle size, confuse developers, and indicate a lack of codebase hygiene.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import: `import Hero from '@/components/Hero';` from HomeContent.tsx. Consider deleting Hero.tsx entirely if PremiumBanner has replaced it.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ARCH-06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src/app/(website)/[page]/page.tsx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is a catch-all route [page] that renders 'This page is currently under construction' for any unmatched URL. Pages like /shipping, /returns, /faq, /size-guide all have dedicated files but the catch-all still matches other URLs.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will crawl any URL that links to your site and see 'under construction' pages. These will be indexed as thin content. More critically, this hides 404 errors — broken links silently serve a 200 response with placeholder content.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[page] catch-all route. Implement a proper not-found.tsx at the app root. For placeholder pages, either generate real content or explicitly return 404.</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2"/>
                <w:szCs w:val="22"/>
              </w:rPr>
              <w:t xml:space="preserve">ARCH-07  </w:t>
            </w:r>
            <w:r>
              <w:rPr>
                <w:rFonts w:ascii="Arial" w:cs="Arial" w:eastAsia="Arial" w:hAnsi="Arial"/>
                <w:b/>
                <w:bCs/>
                <w:color w:val="27AE60"/>
                <w:sz w:val="20"/>
                <w:szCs w:val="20"/>
              </w:rPr>
              <w:t xml:space="preserve">[LOW]  </w:t>
            </w:r>
            <w:r>
              <w:rPr>
                <w:rFonts w:ascii="Courier New" w:cs="Courier New" w:eastAsia="Courier New" w:hAnsi="Courier New"/>
                <w:color w:val="555555"/>
                <w:sz w:val="18"/>
                <w:szCs w:val="18"/>
              </w:rPr>
              <w:t xml:space="preserve">src/data/products.ts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static products.ts data file exists alongside the Sanity CMS integration. ProductCard.tsx imports a Product type from this file.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Indicates an incomplete migration from static data to CMS. Two sources of truth for products creates confusion.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all products are in Sanity, delete src/data/products.ts and replace the Product type import with a properly typed Sanity product type.</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3. Code Quality Audit</w:t>
            </w:r>
          </w:p>
          <w:p>
            <w:r>
              <w:rPr>
                <w:rFonts w:ascii="Arial" w:cs="Arial" w:eastAsia="Arial" w:hAnsi="Arial"/>
                <w:color w:val="AAAAAA"/>
                <w:sz w:val="20"/>
                <w:szCs w:val="20"/>
              </w:rPr>
              <w:t xml:space="preserve">Bugs, anti-patterns, and type safety issues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CODE-01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Throughout entire codebase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TypeScript's any type is used pervasively and systematically throughout the codebase. ProductCard props are typed as any, HomeContent props use any[], page.tsx data transformation uses any, ProductContent uses any for product props.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with rampant any provides almost zero type safety benefits. Refactoring becomes dangerous — renaming a Sanity field won't produce compile errors, it'll silently break at runtime. This is the #1 most common source of production bugs in TypeScript codebases.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proper TypeScript interfaces for Sanity documents. Use them everywhere.</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Create src/types/sanity.ts</w:t>
            </w:r>
          </w:p>
          <w:p>
            <w:pPr>
              <w:spacing w:before="20" w:after="20"/>
            </w:pPr>
            <w:r>
              <w:rPr>
                <w:rFonts w:ascii="Courier New" w:cs="Courier New" w:eastAsia="Courier New" w:hAnsi="Courier New"/>
                <w:color w:val="D4D4D4"/>
                <w:sz w:val="16"/>
                <w:szCs w:val="16"/>
              </w:rPr>
              <w:t xml:space="preserve">export interface SanityProduct {</w:t>
            </w:r>
          </w:p>
          <w:p>
            <w:pPr>
              <w:spacing w:before="20" w:after="20"/>
            </w:pPr>
            <w:r>
              <w:rPr>
                <w:rFonts w:ascii="Courier New" w:cs="Courier New" w:eastAsia="Courier New" w:hAnsi="Courier New"/>
                <w:color w:val="D4D4D4"/>
                <w:sz w:val="16"/>
                <w:szCs w:val="16"/>
              </w:rPr>
              <w:t xml:space="preserve">  _id: string;</w:t>
            </w:r>
          </w:p>
          <w:p>
            <w:pPr>
              <w:spacing w:before="20" w:after="20"/>
            </w:pPr>
            <w:r>
              <w:rPr>
                <w:rFonts w:ascii="Courier New" w:cs="Courier New" w:eastAsia="Courier New" w:hAnsi="Courier New"/>
                <w:color w:val="D4D4D4"/>
                <w:sz w:val="16"/>
                <w:szCs w:val="16"/>
              </w:rPr>
              <w:t xml:space="preserve">  name: string;</w:t>
            </w:r>
          </w:p>
          <w:p>
            <w:pPr>
              <w:spacing w:before="20" w:after="20"/>
            </w:pPr>
            <w:r>
              <w:rPr>
                <w:rFonts w:ascii="Courier New" w:cs="Courier New" w:eastAsia="Courier New" w:hAnsi="Courier New"/>
                <w:color w:val="D4D4D4"/>
                <w:sz w:val="16"/>
                <w:szCs w:val="16"/>
              </w:rPr>
              <w:t xml:space="preserve">  slug: { current: string };</w:t>
            </w:r>
          </w:p>
          <w:p>
            <w:pPr>
              <w:spacing w:before="20" w:after="20"/>
            </w:pPr>
            <w:r>
              <w:rPr>
                <w:rFonts w:ascii="Courier New" w:cs="Courier New" w:eastAsia="Courier New" w:hAnsi="Courier New"/>
                <w:color w:val="D4D4D4"/>
                <w:sz w:val="16"/>
                <w:szCs w:val="16"/>
              </w:rPr>
              <w:t xml:space="preserve">  priceINR: number;</w:t>
            </w:r>
          </w:p>
          <w:p>
            <w:pPr>
              <w:spacing w:before="20" w:after="20"/>
            </w:pPr>
            <w:r>
              <w:rPr>
                <w:rFonts w:ascii="Courier New" w:cs="Courier New" w:eastAsia="Courier New" w:hAnsi="Courier New"/>
                <w:color w:val="D4D4D4"/>
                <w:sz w:val="16"/>
                <w:szCs w:val="16"/>
              </w:rPr>
              <w:t xml:space="preserve">  originalPriceINR?: number;</w:t>
            </w:r>
          </w:p>
          <w:p>
            <w:pPr>
              <w:spacing w:before="20" w:after="20"/>
            </w:pPr>
            <w:r>
              <w:rPr>
                <w:rFonts w:ascii="Courier New" w:cs="Courier New" w:eastAsia="Courier New" w:hAnsi="Courier New"/>
                <w:color w:val="D4D4D4"/>
                <w:sz w:val="16"/>
                <w:szCs w:val="16"/>
              </w:rPr>
              <w:t xml:space="preserve">  images: {</w:t>
            </w:r>
          </w:p>
          <w:p>
            <w:pPr>
              <w:spacing w:before="20" w:after="20"/>
            </w:pPr>
            <w:r>
              <w:rPr>
                <w:rFonts w:ascii="Courier New" w:cs="Courier New" w:eastAsia="Courier New" w:hAnsi="Courier New"/>
                <w:color w:val="D4D4D4"/>
                <w:sz w:val="16"/>
                <w:szCs w:val="16"/>
              </w:rPr>
              <w:t xml:space="preserve">    front?: { asset: { _id: string; url: string } };</w:t>
            </w:r>
          </w:p>
          <w:p>
            <w:pPr>
              <w:spacing w:before="20" w:after="20"/>
            </w:pPr>
            <w:r>
              <w:rPr>
                <w:rFonts w:ascii="Courier New" w:cs="Courier New" w:eastAsia="Courier New" w:hAnsi="Courier New"/>
                <w:color w:val="D4D4D4"/>
                <w:sz w:val="16"/>
                <w:szCs w:val="16"/>
              </w:rPr>
              <w:t xml:space="preserve">    back?: { asset: { _id: string; url: string }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badge?: 'new' | 'sale' | 'sold-out';</w:t>
            </w:r>
          </w:p>
          <w:p>
            <w:pPr>
              <w:spacing w:before="20" w:after="20"/>
            </w:pPr>
            <w:r>
              <w:rPr>
                <w:rFonts w:ascii="Courier New" w:cs="Courier New" w:eastAsia="Courier New" w:hAnsi="Courier New"/>
                <w:color w:val="D4D4D4"/>
                <w:sz w:val="16"/>
                <w:szCs w:val="16"/>
              </w:rPr>
              <w:t xml:space="preserve">  sizes?: string[];</w:t>
            </w:r>
          </w:p>
          <w:p>
            <w:pPr>
              <w:spacing w:before="20" w:after="20"/>
            </w:pPr>
            <w:r>
              <w:rPr>
                <w:rFonts w:ascii="Courier New" w:cs="Courier New" w:eastAsia="Courier New" w:hAnsi="Courier New"/>
                <w:color w:val="D4D4D4"/>
                <w:sz w:val="16"/>
                <w:szCs w:val="16"/>
              </w:rPr>
              <w:t xml:space="preserve">  colors?: string[];</w:t>
            </w:r>
          </w:p>
          <w:p>
            <w:pPr>
              <w:spacing w:before="20" w:after="20"/>
            </w:pPr>
            <w:r>
              <w:rPr>
                <w:rFonts w:ascii="Courier New" w:cs="Courier New" w:eastAsia="Courier New" w:hAnsi="Courier New"/>
                <w:color w:val="D4D4D4"/>
                <w:sz w:val="16"/>
                <w:szCs w:val="16"/>
              </w:rPr>
              <w:t xml:space="preserve">  description?: string;</w:t>
            </w:r>
          </w:p>
          <w:p>
            <w:pPr>
              <w:spacing w:before="20" w:after="20"/>
            </w:pPr>
            <w:r>
              <w:rPr>
                <w:rFonts w:ascii="Courier New" w:cs="Courier New" w:eastAsia="Courier New" w:hAnsi="Courier New"/>
                <w:color w:val="D4D4D4"/>
                <w:sz w:val="16"/>
                <w:szCs w:val="16"/>
              </w:rPr>
              <w:t xml:space="preserve">  inStock: boolean;</w:t>
            </w:r>
          </w:p>
          <w:p>
            <w:pPr>
              <w:spacing w:before="20" w:after="20"/>
            </w:pPr>
            <w:r>
              <w:rPr>
                <w:rFonts w:ascii="Courier New" w:cs="Courier New" w:eastAsia="Courier New" w:hAnsi="Courier New"/>
                <w:color w:val="D4D4D4"/>
                <w:sz w:val="16"/>
                <w:szCs w:val="16"/>
              </w:rPr>
              <w:t xml:space="preserve">  category: { _id: string; name: string; slug: { current: string } };</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Use it in ProductCard.tsx:</w:t>
            </w:r>
          </w:p>
          <w:p>
            <w:pPr>
              <w:spacing w:before="20" w:after="20"/>
            </w:pPr>
            <w:r>
              <w:rPr>
                <w:rFonts w:ascii="Courier New" w:cs="Courier New" w:eastAsia="Courier New" w:hAnsi="Courier New"/>
                <w:color w:val="D4D4D4"/>
                <w:sz w:val="16"/>
                <w:szCs w:val="16"/>
              </w:rPr>
              <w:t xml:space="preserve">interface ProductCardProps {</w:t>
            </w:r>
          </w:p>
          <w:p>
            <w:pPr>
              <w:spacing w:before="20" w:after="20"/>
            </w:pPr>
            <w:r>
              <w:rPr>
                <w:rFonts w:ascii="Courier New" w:cs="Courier New" w:eastAsia="Courier New" w:hAnsi="Courier New"/>
                <w:color w:val="D4D4D4"/>
                <w:sz w:val="16"/>
                <w:szCs w:val="16"/>
              </w:rPr>
              <w:t xml:space="preserve">  product: SanityProduct &amp; { id: string }; // id added after mapping</w:t>
            </w:r>
          </w:p>
          <w:p>
            <w:pPr>
              <w:spacing w:before="20" w:after="20"/>
            </w:pPr>
            <w:r>
              <w:rPr>
                <w:rFonts w:ascii="Courier New" w:cs="Courier New" w:eastAsia="Courier New" w:hAnsi="Courier New"/>
                <w:color w:val="D4D4D4"/>
                <w:sz w:val="16"/>
                <w:szCs w:val="16"/>
              </w:rPr>
              <w:t xml:space="preserve">  onQuickView?: (product: SanityProduct) =&gt; void;</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CODE-02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src/app/(website)/product/[slug]/ProductContent.tsx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isInWishlist(product._id) is called without a mounted check, while ProductCard.tsx uses a mounted guard for the same operation. This inconsistency causes hydration mismatch between server-rendered HTML and client state from localStorage.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server renders isWishlisted = false (no localStorage access), then the client immediately re-renders with the actual wishlist state. This causes a visual flash and React hydration warnings that hurt Core Web Vitals.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mounted state check in ProductContent.tsx (same as ProductCard.tsx), or better yet, extract a useIsWishlisted(productId) hook that handles the mounted pattern consistently.</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Create src/hooks/useIsWishlisted.ts</w:t>
            </w:r>
          </w:p>
          <w:p>
            <w:pPr>
              <w:spacing w:before="20" w:after="20"/>
            </w:pPr>
            <w:r>
              <w:rPr>
                <w:rFonts w:ascii="Courier New" w:cs="Courier New" w:eastAsia="Courier New" w:hAnsi="Courier New"/>
                <w:color w:val="D4D4D4"/>
                <w:sz w:val="16"/>
                <w:szCs w:val="16"/>
              </w:rPr>
              <w:t xml:space="preserve">import { useState, useEffect } from 'react';</w:t>
            </w:r>
          </w:p>
          <w:p>
            <w:pPr>
              <w:spacing w:before="20" w:after="20"/>
            </w:pPr>
            <w:r>
              <w:rPr>
                <w:rFonts w:ascii="Courier New" w:cs="Courier New" w:eastAsia="Courier New" w:hAnsi="Courier New"/>
                <w:color w:val="D4D4D4"/>
                <w:sz w:val="16"/>
                <w:szCs w:val="16"/>
              </w:rPr>
              <w:t xml:space="preserve">import { useWishlistStore } from '@/store/wishlistStore';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export function useIsWishlisted(productId: string) {</w:t>
            </w:r>
          </w:p>
          <w:p>
            <w:pPr>
              <w:spacing w:before="20" w:after="20"/>
            </w:pPr>
            <w:r>
              <w:rPr>
                <w:rFonts w:ascii="Courier New" w:cs="Courier New" w:eastAsia="Courier New" w:hAnsi="Courier New"/>
                <w:color w:val="D4D4D4"/>
                <w:sz w:val="16"/>
                <w:szCs w:val="16"/>
              </w:rPr>
              <w:t xml:space="preserve">  const [mounted, setMounted] = useState(false);</w:t>
            </w:r>
          </w:p>
          <w:p>
            <w:pPr>
              <w:spacing w:before="20" w:after="20"/>
            </w:pPr>
            <w:r>
              <w:rPr>
                <w:rFonts w:ascii="Courier New" w:cs="Courier New" w:eastAsia="Courier New" w:hAnsi="Courier New"/>
                <w:color w:val="D4D4D4"/>
                <w:sz w:val="16"/>
                <w:szCs w:val="16"/>
              </w:rPr>
              <w:t xml:space="preserve">  const isInWishlist = useWishlistStore(s =&gt; s.isInWishlist);</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useEffect(() =&gt; { setMounted(true); },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return mounted ? isInWishlist(productId) : false;</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CODE-03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src/components/product/ProductCard.tsx (color mapping, lines 197–212)</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massive nested ternary chain maps color name strings to hex values, covering ~16 colors. The same color-to-hex logic is needed anywhere colors are displayed.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you add a new color in Sanity ('Forest Green'), it won't appear correctly on product cards. This mapping will be duplicated wherever colors are displayed. Nested ternaries are the least readable pattern in JavaScript.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to a utility function with a lookup map.</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src/lib/colors.ts</w:t>
            </w:r>
          </w:p>
          <w:p>
            <w:pPr>
              <w:spacing w:before="20" w:after="20"/>
            </w:pPr>
            <w:r>
              <w:rPr>
                <w:rFonts w:ascii="Courier New" w:cs="Courier New" w:eastAsia="Courier New" w:hAnsi="Courier New"/>
                <w:color w:val="D4D4D4"/>
                <w:sz w:val="16"/>
                <w:szCs w:val="16"/>
              </w:rPr>
              <w:t xml:space="preserve">export const COLOR_MAP: Record&lt;string, string&gt; = {</w:t>
            </w:r>
          </w:p>
          <w:p>
            <w:pPr>
              <w:spacing w:before="20" w:after="20"/>
            </w:pPr>
            <w:r>
              <w:rPr>
                <w:rFonts w:ascii="Courier New" w:cs="Courier New" w:eastAsia="Courier New" w:hAnsi="Courier New"/>
                <w:color w:val="D4D4D4"/>
                <w:sz w:val="16"/>
                <w:szCs w:val="16"/>
              </w:rPr>
              <w:t xml:space="preserve">  'black': '#000000',</w:t>
            </w:r>
          </w:p>
          <w:p>
            <w:pPr>
              <w:spacing w:before="20" w:after="20"/>
            </w:pPr>
            <w:r>
              <w:rPr>
                <w:rFonts w:ascii="Courier New" w:cs="Courier New" w:eastAsia="Courier New" w:hAnsi="Courier New"/>
                <w:color w:val="D4D4D4"/>
                <w:sz w:val="16"/>
                <w:szCs w:val="16"/>
              </w:rPr>
              <w:t xml:space="preserve">  'white': '#f5f5f5',</w:t>
            </w:r>
          </w:p>
          <w:p>
            <w:pPr>
              <w:spacing w:before="20" w:after="20"/>
            </w:pPr>
            <w:r>
              <w:rPr>
                <w:rFonts w:ascii="Courier New" w:cs="Courier New" w:eastAsia="Courier New" w:hAnsi="Courier New"/>
                <w:color w:val="D4D4D4"/>
                <w:sz w:val="16"/>
                <w:szCs w:val="16"/>
              </w:rPr>
              <w:t xml:space="preserve">  'off-white': '#f5f5f5',</w:t>
            </w:r>
          </w:p>
          <w:p>
            <w:pPr>
              <w:spacing w:before="20" w:after="20"/>
            </w:pPr>
            <w:r>
              <w:rPr>
                <w:rFonts w:ascii="Courier New" w:cs="Courier New" w:eastAsia="Courier New" w:hAnsi="Courier New"/>
                <w:color w:val="D4D4D4"/>
                <w:sz w:val="16"/>
                <w:szCs w:val="16"/>
              </w:rPr>
              <w:t xml:space="preserve">  'charcoal': '#333333',</w:t>
            </w:r>
          </w:p>
          <w:p>
            <w:pPr>
              <w:spacing w:before="20" w:after="20"/>
            </w:pPr>
            <w:r>
              <w:rPr>
                <w:rFonts w:ascii="Courier New" w:cs="Courier New" w:eastAsia="Courier New" w:hAnsi="Courier New"/>
                <w:color w:val="D4D4D4"/>
                <w:sz w:val="16"/>
                <w:szCs w:val="16"/>
              </w:rPr>
              <w:t xml:space="preserve">  'grey': '#888888',</w:t>
            </w:r>
          </w:p>
          <w:p>
            <w:pPr>
              <w:spacing w:before="20" w:after="20"/>
            </w:pPr>
            <w:r>
              <w:rPr>
                <w:rFonts w:ascii="Courier New" w:cs="Courier New" w:eastAsia="Courier New" w:hAnsi="Courier New"/>
                <w:color w:val="D4D4D4"/>
                <w:sz w:val="16"/>
                <w:szCs w:val="16"/>
              </w:rPr>
              <w:t xml:space="preserve">  'heather grey': '#888888',</w:t>
            </w:r>
          </w:p>
          <w:p>
            <w:pPr>
              <w:spacing w:before="20" w:after="20"/>
            </w:pPr>
            <w:r>
              <w:rPr>
                <w:rFonts w:ascii="Courier New" w:cs="Courier New" w:eastAsia="Courier New" w:hAnsi="Courier New"/>
                <w:color w:val="D4D4D4"/>
                <w:sz w:val="16"/>
                <w:szCs w:val="16"/>
              </w:rPr>
              <w:t xml:space="preserve">  'navy': '#1e3a5f',</w:t>
            </w:r>
          </w:p>
          <w:p>
            <w:pPr>
              <w:spacing w:before="20" w:after="20"/>
            </w:pPr>
            <w:r>
              <w:rPr>
                <w:rFonts w:ascii="Courier New" w:cs="Courier New" w:eastAsia="Courier New" w:hAnsi="Courier New"/>
                <w:color w:val="D4D4D4"/>
                <w:sz w:val="16"/>
                <w:szCs w:val="16"/>
              </w:rPr>
              <w:t xml:space="preserve">  'dark navy': '#1e3a5f',</w:t>
            </w:r>
          </w:p>
          <w:p>
            <w:pPr>
              <w:spacing w:before="20" w:after="20"/>
            </w:pPr>
            <w:r>
              <w:rPr>
                <w:rFonts w:ascii="Courier New" w:cs="Courier New" w:eastAsia="Courier New" w:hAnsi="Courier New"/>
                <w:color w:val="D4D4D4"/>
                <w:sz w:val="16"/>
                <w:szCs w:val="16"/>
              </w:rPr>
              <w:t xml:space="preserve">  'olive': '#556b2f',</w:t>
            </w:r>
          </w:p>
          <w:p>
            <w:pPr>
              <w:spacing w:before="20" w:after="20"/>
            </w:pPr>
            <w:r>
              <w:rPr>
                <w:rFonts w:ascii="Courier New" w:cs="Courier New" w:eastAsia="Courier New" w:hAnsi="Courier New"/>
                <w:color w:val="D4D4D4"/>
                <w:sz w:val="16"/>
                <w:szCs w:val="16"/>
              </w:rPr>
              <w:t xml:space="preserve">  'tan': '#d2b48c',</w:t>
            </w:r>
          </w:p>
          <w:p>
            <w:pPr>
              <w:spacing w:before="20" w:after="20"/>
            </w:pPr>
            <w:r>
              <w:rPr>
                <w:rFonts w:ascii="Courier New" w:cs="Courier New" w:eastAsia="Courier New" w:hAnsi="Courier New"/>
                <w:color w:val="D4D4D4"/>
                <w:sz w:val="16"/>
                <w:szCs w:val="16"/>
              </w:rPr>
              <w:t xml:space="preserve">  'burgundy': '#800020',</w:t>
            </w:r>
          </w:p>
          <w:p>
            <w:pPr>
              <w:spacing w:before="20" w:after="20"/>
            </w:pPr>
            <w:r>
              <w:rPr>
                <w:rFonts w:ascii="Courier New" w:cs="Courier New" w:eastAsia="Courier New" w:hAnsi="Courier New"/>
                <w:color w:val="D4D4D4"/>
                <w:sz w:val="16"/>
                <w:szCs w:val="16"/>
              </w:rPr>
              <w:t xml:space="preserve">  'washed black': '#2a2a2a',</w:t>
            </w:r>
          </w:p>
          <w:p>
            <w:pPr>
              <w:spacing w:before="20" w:after="20"/>
            </w:pPr>
            <w:r>
              <w:rPr>
                <w:rFonts w:ascii="Courier New" w:cs="Courier New" w:eastAsia="Courier New" w:hAnsi="Courier New"/>
                <w:color w:val="D4D4D4"/>
                <w:sz w:val="16"/>
                <w:szCs w:val="16"/>
              </w:rPr>
              <w:t xml:space="preserve">  'light blue': '#87ceeb',</w:t>
            </w:r>
          </w:p>
          <w:p>
            <w:pPr>
              <w:spacing w:before="20" w:after="20"/>
            </w:pPr>
            <w:r>
              <w:rPr>
                <w:rFonts w:ascii="Courier New" w:cs="Courier New" w:eastAsia="Courier New" w:hAnsi="Courier New"/>
                <w:color w:val="D4D4D4"/>
                <w:sz w:val="16"/>
                <w:szCs w:val="16"/>
              </w:rPr>
              <w:t xml:space="preserve">  'cream': '#f5f5dc',</w:t>
            </w:r>
          </w:p>
          <w:p>
            <w:pPr>
              <w:spacing w:before="20" w:after="20"/>
            </w:pPr>
            <w:r>
              <w:rPr>
                <w:rFonts w:ascii="Courier New" w:cs="Courier New" w:eastAsia="Courier New" w:hAnsi="Courier New"/>
                <w:color w:val="D4D4D4"/>
                <w:sz w:val="16"/>
                <w:szCs w:val="16"/>
              </w:rPr>
              <w:t xml:space="preserve">  'indigo': '#4b0082',</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export function getColorHex(colorName: string): string {</w:t>
            </w:r>
          </w:p>
          <w:p>
            <w:pPr>
              <w:spacing w:before="20" w:after="20"/>
            </w:pPr>
            <w:r>
              <w:rPr>
                <w:rFonts w:ascii="Courier New" w:cs="Courier New" w:eastAsia="Courier New" w:hAnsi="Courier New"/>
                <w:color w:val="D4D4D4"/>
                <w:sz w:val="16"/>
                <w:szCs w:val="16"/>
              </w:rPr>
              <w:t xml:space="preserve">  return COLOR_MAP[colorName.toLowerCase()] ?? '#888888';</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CODE-04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src/app/api/payment/verify/route.ts (line 64)</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confirmation email is sent using a fire-and-forget Promise (.then() with no error handling and no await). If the email fails, there is no retry, no logging of the failure in the order record, and no alerting.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may not receive their order confirmation email. There is no way to know this happened — no failed email is recorded anywhere. This leads to support tickets and loss of trust.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Await the email send. Catch errors and update the order's 'emailStatus' field in Sanity. Consider using a background job queue for email delivery.</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Instead of fire-and-forget:</w:t>
            </w:r>
          </w:p>
          <w:p>
            <w:pPr>
              <w:spacing w:before="20" w:after="20"/>
            </w:pPr>
            <w:r>
              <w:rPr>
                <w:rFonts w:ascii="Courier New" w:cs="Courier New" w:eastAsia="Courier New" w:hAnsi="Courier New"/>
                <w:color w:val="D4D4D4"/>
                <w:sz w:val="16"/>
                <w:szCs w:val="16"/>
              </w:rPr>
              <w:t xml:space="preserve">import('@/lib/email').then(({ sendOrderConfirmationEmail }) =&gt; {</w:t>
            </w:r>
          </w:p>
          <w:p>
            <w:pPr>
              <w:spacing w:before="20" w:after="20"/>
            </w:pPr>
            <w:r>
              <w:rPr>
                <w:rFonts w:ascii="Courier New" w:cs="Courier New" w:eastAsia="Courier New" w:hAnsi="Courier New"/>
                <w:color w:val="D4D4D4"/>
                <w:sz w:val="16"/>
                <w:szCs w:val="16"/>
              </w:rPr>
              <w:t xml:space="preserve">  sendOrderConfirmationEmail({ ... });</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Use async/await with error handling:</w:t>
            </w:r>
          </w:p>
          <w:p>
            <w:pPr>
              <w:spacing w:before="20" w:after="20"/>
            </w:pPr>
            <w:r>
              <w:rPr>
                <w:rFonts w:ascii="Courier New" w:cs="Courier New" w:eastAsia="Courier New" w:hAnsi="Courier New"/>
                <w:color w:val="D4D4D4"/>
                <w:sz w:val="16"/>
                <w:szCs w:val="16"/>
              </w:rPr>
              <w:t xml:space="preserve">try {</w:t>
            </w:r>
          </w:p>
          <w:p>
            <w:pPr>
              <w:spacing w:before="20" w:after="20"/>
            </w:pPr>
            <w:r>
              <w:rPr>
                <w:rFonts w:ascii="Courier New" w:cs="Courier New" w:eastAsia="Courier New" w:hAnsi="Courier New"/>
                <w:color w:val="D4D4D4"/>
                <w:sz w:val="16"/>
                <w:szCs w:val="16"/>
              </w:rPr>
              <w:t xml:space="preserve">  const { sendOrderConfirmationEmail } = await import('@/lib/email');</w:t>
            </w:r>
          </w:p>
          <w:p>
            <w:pPr>
              <w:spacing w:before="20" w:after="20"/>
            </w:pPr>
            <w:r>
              <w:rPr>
                <w:rFonts w:ascii="Courier New" w:cs="Courier New" w:eastAsia="Courier New" w:hAnsi="Courier New"/>
                <w:color w:val="D4D4D4"/>
                <w:sz w:val="16"/>
                <w:szCs w:val="16"/>
              </w:rPr>
              <w:t xml:space="preserve">  const emailResult = await sendOrderConfirmationEmail({ ... });</w:t>
            </w:r>
          </w:p>
          <w:p>
            <w:pPr>
              <w:spacing w:before="20" w:after="20"/>
            </w:pPr>
            <w:r>
              <w:rPr>
                <w:rFonts w:ascii="Courier New" w:cs="Courier New" w:eastAsia="Courier New" w:hAnsi="Courier New"/>
                <w:color w:val="D4D4D4"/>
                <w:sz w:val="16"/>
                <w:szCs w:val="16"/>
              </w:rPr>
              <w:t xml:space="preserve">  if (!emailResult.success) {</w:t>
            </w:r>
          </w:p>
          <w:p>
            <w:pPr>
              <w:spacing w:before="20" w:after="20"/>
            </w:pPr>
            <w:r>
              <w:rPr>
                <w:rFonts w:ascii="Courier New" w:cs="Courier New" w:eastAsia="Courier New" w:hAnsi="Courier New"/>
                <w:color w:val="D4D4D4"/>
                <w:sz w:val="16"/>
                <w:szCs w:val="16"/>
              </w:rPr>
              <w:t xml:space="preserve">    await sanityWriteClient.patch(orderId)</w:t>
            </w:r>
          </w:p>
          <w:p>
            <w:pPr>
              <w:spacing w:before="20" w:after="20"/>
            </w:pPr>
            <w:r>
              <w:rPr>
                <w:rFonts w:ascii="Courier New" w:cs="Courier New" w:eastAsia="Courier New" w:hAnsi="Courier New"/>
                <w:color w:val="D4D4D4"/>
                <w:sz w:val="16"/>
                <w:szCs w:val="16"/>
              </w:rPr>
              <w:t xml:space="preserve">      .set({ emailStatus: 'failed' }).commit();</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catch (emailError) {</w:t>
            </w:r>
          </w:p>
          <w:p>
            <w:pPr>
              <w:spacing w:before="20" w:after="20"/>
            </w:pPr>
            <w:r>
              <w:rPr>
                <w:rFonts w:ascii="Courier New" w:cs="Courier New" w:eastAsia="Courier New" w:hAnsi="Courier New"/>
                <w:color w:val="D4D4D4"/>
                <w:sz w:val="16"/>
                <w:szCs w:val="16"/>
              </w:rPr>
              <w:t xml:space="preserve">  console.error('Email failed:', emailError);</w:t>
            </w:r>
          </w:p>
          <w:p>
            <w:pPr>
              <w:spacing w:before="20" w:after="20"/>
            </w:pPr>
            <w:r>
              <w:rPr>
                <w:rFonts w:ascii="Courier New" w:cs="Courier New" w:eastAsia="Courier New" w:hAnsi="Courier New"/>
                <w:color w:val="D4D4D4"/>
                <w:sz w:val="16"/>
                <w:szCs w:val="16"/>
              </w:rPr>
              <w:t xml:space="preserve">  // Update order with email failure status</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CODE-05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src/components/Navbar.tsx (useEffect with no memoization)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fetchSettings() is called inside a useEffect with an empty dependency array — but the fetch is an async Sanity call that imports the client and queries dynamically on every mount. The site settings (logo, name) almost never change.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page navigation re-mounts the Navbar (or re-runs the effect), triggering a fresh API call for data that hasn't changed. This causes the logo to flash/disappear then re-appear on every navigation.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site settings server-side in the layout.tsx and pass them as props to the Navbar, eliminating the client-side fetch entirely. Alternatively, use SWR with a long stale time.</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(website)/layout.tsx — fetch once at layout level</w:t>
            </w:r>
          </w:p>
          <w:p>
            <w:pPr>
              <w:spacing w:before="20" w:after="20"/>
            </w:pPr>
            <w:r>
              <w:rPr>
                <w:rFonts w:ascii="Courier New" w:cs="Courier New" w:eastAsia="Courier New" w:hAnsi="Courier New"/>
                <w:color w:val="D4D4D4"/>
                <w:sz w:val="16"/>
                <w:szCs w:val="16"/>
              </w:rPr>
              <w:t xml:space="preserve">import { sanityClient } from '@/sanity/client';</w:t>
            </w:r>
          </w:p>
          <w:p>
            <w:pPr>
              <w:spacing w:before="20" w:after="20"/>
            </w:pPr>
            <w:r>
              <w:rPr>
                <w:rFonts w:ascii="Courier New" w:cs="Courier New" w:eastAsia="Courier New" w:hAnsi="Courier New"/>
                <w:color w:val="D4D4D4"/>
                <w:sz w:val="16"/>
                <w:szCs w:val="16"/>
              </w:rPr>
              <w:t xml:space="preserve">import { siteSettingsQuery } from '@/sanity/queries';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export default async function RootLayout({ children }) {</w:t>
            </w:r>
          </w:p>
          <w:p>
            <w:pPr>
              <w:spacing w:before="20" w:after="20"/>
            </w:pPr>
            <w:r>
              <w:rPr>
                <w:rFonts w:ascii="Courier New" w:cs="Courier New" w:eastAsia="Courier New" w:hAnsi="Courier New"/>
                <w:color w:val="D4D4D4"/>
                <w:sz w:val="16"/>
                <w:szCs w:val="16"/>
              </w:rPr>
              <w:t xml:space="preserve">  const settings = await sanityClient.fetch(siteSettingsQuery);</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return (</w:t>
            </w:r>
          </w:p>
          <w:p>
            <w:pPr>
              <w:spacing w:before="20" w:after="20"/>
            </w:pPr>
            <w:r>
              <w:rPr>
                <w:rFonts w:ascii="Courier New" w:cs="Courier New" w:eastAsia="Courier New" w:hAnsi="Courier New"/>
                <w:color w:val="D4D4D4"/>
                <w:sz w:val="16"/>
                <w:szCs w:val="16"/>
              </w:rPr>
              <w:t xml:space="preserve">    &lt;html&gt;</w:t>
            </w:r>
          </w:p>
          <w:p>
            <w:pPr>
              <w:spacing w:before="20" w:after="20"/>
            </w:pPr>
            <w:r>
              <w:rPr>
                <w:rFonts w:ascii="Courier New" w:cs="Courier New" w:eastAsia="Courier New" w:hAnsi="Courier New"/>
                <w:color w:val="D4D4D4"/>
                <w:sz w:val="16"/>
                <w:szCs w:val="16"/>
              </w:rPr>
              <w:t xml:space="preserve">      &lt;body&gt;</w:t>
            </w:r>
          </w:p>
          <w:p>
            <w:pPr>
              <w:spacing w:before="20" w:after="20"/>
            </w:pPr>
            <w:r>
              <w:rPr>
                <w:rFonts w:ascii="Courier New" w:cs="Courier New" w:eastAsia="Courier New" w:hAnsi="Courier New"/>
                <w:color w:val="D4D4D4"/>
                <w:sz w:val="16"/>
                <w:szCs w:val="16"/>
              </w:rPr>
              <w:t xml:space="preserve">        &lt;Navbar settings={settings} /&gt;  {/* Pass as prop */}</w:t>
            </w:r>
          </w:p>
          <w:p>
            <w:pPr>
              <w:spacing w:before="20" w:after="20"/>
            </w:pPr>
            <w:r>
              <w:rPr>
                <w:rFonts w:ascii="Courier New" w:cs="Courier New" w:eastAsia="Courier New" w:hAnsi="Courier New"/>
                <w:color w:val="D4D4D4"/>
                <w:sz w:val="16"/>
                <w:szCs w:val="16"/>
              </w:rPr>
              <w:t xml:space="preserve">        {children}</w:t>
            </w:r>
          </w:p>
          <w:p>
            <w:pPr>
              <w:spacing w:before="20" w:after="20"/>
            </w:pPr>
            <w:r>
              <w:rPr>
                <w:rFonts w:ascii="Courier New" w:cs="Courier New" w:eastAsia="Courier New" w:hAnsi="Courier New"/>
                <w:color w:val="D4D4D4"/>
                <w:sz w:val="16"/>
                <w:szCs w:val="16"/>
              </w:rPr>
              <w:t xml:space="preserve">      &lt;/body&gt;</w:t>
            </w:r>
          </w:p>
          <w:p>
            <w:pPr>
              <w:spacing w:before="20" w:after="20"/>
            </w:pPr>
            <w:r>
              <w:rPr>
                <w:rFonts w:ascii="Courier New" w:cs="Courier New" w:eastAsia="Courier New" w:hAnsi="Courier New"/>
                <w:color w:val="D4D4D4"/>
                <w:sz w:val="16"/>
                <w:szCs w:val="16"/>
              </w:rPr>
              <w:t xml:space="preserve">    &lt;/html&gt;</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7AE60"/>
                <w:sz w:val="22"/>
                <w:szCs w:val="22"/>
              </w:rPr>
              <w:t xml:space="preserve">CODE-06  </w:t>
            </w:r>
            <w:r>
              <w:rPr>
                <w:rFonts w:ascii="Arial" w:cs="Arial" w:eastAsia="Arial" w:hAnsi="Arial"/>
                <w:b/>
                <w:bCs/>
                <w:color w:val="27AE60"/>
                <w:sz w:val="20"/>
                <w:szCs w:val="20"/>
              </w:rPr>
              <w:t xml:space="preserve">[LOW]  </w:t>
            </w:r>
            <w:r>
              <w:rPr>
                <w:rFonts w:ascii="Courier New" w:cs="Courier New" w:eastAsia="Courier New" w:hAnsi="Courier New"/>
                <w:color w:val="555555"/>
                <w:sz w:val="18"/>
                <w:szCs w:val="18"/>
              </w:rPr>
              <w:t xml:space="preserve">src/app/(website)/checkout/page.tsx (line 96–100)</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shippingCost is hardcoded to 0 with a comment 'Temporarily disabled for testing'. The freeShippingThreshold variable is declared but unused. Tax calculations assume 18% GST is always included but this may not be correct for all product categories.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logic in client code is a business liability. This comment has been forgotten and is now in production. Hardcoded shipping = ₹0 means you're absorbing all shipping costs.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pricing logic (shipping thresholds, tax rates) to environment variables or Sanity site settings. Remove the 'temporary' comment and implement the actual shipping logic.</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4. Performance Deep Dive</w:t>
            </w:r>
          </w:p>
          <w:p>
            <w:r>
              <w:rPr>
                <w:rFonts w:ascii="Arial" w:cs="Arial" w:eastAsia="Arial" w:hAnsi="Arial"/>
                <w:color w:val="AAAAAA"/>
                <w:sz w:val="20"/>
                <w:szCs w:val="20"/>
              </w:rPr>
              <w:t xml:space="preserve">What slows it down, why, and how to fix it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PERF-01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src/components/ProductCard.tsx (line 97 — priority prop)</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 is set on ALL product card images: priority is added to every front image in every ProductCard. On a page with 8 products (New Arrivals + Best Sellers), all 16 images are marked as priority/preloaded.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priority prop tells Next.js to eagerly preload the image with &lt;link rel=preload&gt;. Adding priority to 16 images adds 16 preload tags to the &lt;head&gt;, which actually hurts LCP by delaying the truly critical above-the-fold resource. Only 1-3 images should ever be priority.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mark the first 1-2 images in the first product grid as priority. Pass a priority prop to ProductCard from the parent.</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ProductCard.tsx</w:t>
            </w:r>
          </w:p>
          <w:p>
            <w:pPr>
              <w:spacing w:before="20" w:after="20"/>
            </w:pPr>
            <w:r>
              <w:rPr>
                <w:rFonts w:ascii="Courier New" w:cs="Courier New" w:eastAsia="Courier New" w:hAnsi="Courier New"/>
                <w:color w:val="D4D4D4"/>
                <w:sz w:val="16"/>
                <w:szCs w:val="16"/>
              </w:rPr>
              <w:t xml:space="preserve">interface ProductCardProps {</w:t>
            </w:r>
          </w:p>
          <w:p>
            <w:pPr>
              <w:spacing w:before="20" w:after="20"/>
            </w:pPr>
            <w:r>
              <w:rPr>
                <w:rFonts w:ascii="Courier New" w:cs="Courier New" w:eastAsia="Courier New" w:hAnsi="Courier New"/>
                <w:color w:val="D4D4D4"/>
                <w:sz w:val="16"/>
                <w:szCs w:val="16"/>
              </w:rPr>
              <w:t xml:space="preserve">  product: SanityProduct;</w:t>
            </w:r>
          </w:p>
          <w:p>
            <w:pPr>
              <w:spacing w:before="20" w:after="20"/>
            </w:pPr>
            <w:r>
              <w:rPr>
                <w:rFonts w:ascii="Courier New" w:cs="Courier New" w:eastAsia="Courier New" w:hAnsi="Courier New"/>
                <w:color w:val="D4D4D4"/>
                <w:sz w:val="16"/>
                <w:szCs w:val="16"/>
              </w:rPr>
              <w:t xml:space="preserve">  onQuickView?: (product: any) =&gt; void;</w:t>
            </w:r>
          </w:p>
          <w:p>
            <w:pPr>
              <w:spacing w:before="20" w:after="20"/>
            </w:pPr>
            <w:r>
              <w:rPr>
                <w:rFonts w:ascii="Courier New" w:cs="Courier New" w:eastAsia="Courier New" w:hAnsi="Courier New"/>
                <w:color w:val="D4D4D4"/>
                <w:sz w:val="16"/>
                <w:szCs w:val="16"/>
              </w:rPr>
              <w:t xml:space="preserve">  priority?: boolean; // Add this prop</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In the Image component:</w:t>
            </w:r>
          </w:p>
          <w:p>
            <w:pPr>
              <w:spacing w:before="20" w:after="20"/>
            </w:pPr>
            <w:r>
              <w:rPr>
                <w:rFonts w:ascii="Courier New" w:cs="Courier New" w:eastAsia="Courier New" w:hAnsi="Courier New"/>
                <w:color w:val="D4D4D4"/>
                <w:sz w:val="16"/>
                <w:szCs w:val="16"/>
              </w:rPr>
              <w:t xml:space="preserve">&lt;Image priority={priority ?? false} ... /&gt;</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In NewArrivals.tsx:</w:t>
            </w:r>
          </w:p>
          <w:p>
            <w:pPr>
              <w:spacing w:before="20" w:after="20"/>
            </w:pPr>
            <w:r>
              <w:rPr>
                <w:rFonts w:ascii="Courier New" w:cs="Courier New" w:eastAsia="Courier New" w:hAnsi="Courier New"/>
                <w:color w:val="D4D4D4"/>
                <w:sz w:val="16"/>
                <w:szCs w:val="16"/>
              </w:rPr>
              <w:t xml:space="preserve">{products.map((product, index) =&gt; (</w:t>
            </w:r>
          </w:p>
          <w:p>
            <w:pPr>
              <w:spacing w:before="20" w:after="20"/>
            </w:pPr>
            <w:r>
              <w:rPr>
                <w:rFonts w:ascii="Courier New" w:cs="Courier New" w:eastAsia="Courier New" w:hAnsi="Courier New"/>
                <w:color w:val="D4D4D4"/>
                <w:sz w:val="16"/>
                <w:szCs w:val="16"/>
              </w:rPr>
              <w:t xml:space="preserve">  &lt;ProductCard</w:t>
            </w:r>
          </w:p>
          <w:p>
            <w:pPr>
              <w:spacing w:before="20" w:after="20"/>
            </w:pPr>
            <w:r>
              <w:rPr>
                <w:rFonts w:ascii="Courier New" w:cs="Courier New" w:eastAsia="Courier New" w:hAnsi="Courier New"/>
                <w:color w:val="D4D4D4"/>
                <w:sz w:val="16"/>
                <w:szCs w:val="16"/>
              </w:rPr>
              <w:t xml:space="preserve">    key={product.id}</w:t>
            </w:r>
          </w:p>
          <w:p>
            <w:pPr>
              <w:spacing w:before="20" w:after="20"/>
            </w:pPr>
            <w:r>
              <w:rPr>
                <w:rFonts w:ascii="Courier New" w:cs="Courier New" w:eastAsia="Courier New" w:hAnsi="Courier New"/>
                <w:color w:val="D4D4D4"/>
                <w:sz w:val="16"/>
                <w:szCs w:val="16"/>
              </w:rPr>
              <w:t xml:space="preserve">    product={product}</w:t>
            </w:r>
          </w:p>
          <w:p>
            <w:pPr>
              <w:spacing w:before="20" w:after="20"/>
            </w:pPr>
            <w:r>
              <w:rPr>
                <w:rFonts w:ascii="Courier New" w:cs="Courier New" w:eastAsia="Courier New" w:hAnsi="Courier New"/>
                <w:color w:val="D4D4D4"/>
                <w:sz w:val="16"/>
                <w:szCs w:val="16"/>
              </w:rPr>
              <w:t xml:space="preserve">    priority={index &lt; 2} // Only first 2 are priority</w:t>
            </w:r>
          </w:p>
          <w:p>
            <w:pPr>
              <w:spacing w:before="20" w:after="20"/>
            </w:pPr>
            <w:r>
              <w:rPr>
                <w:rFonts w:ascii="Courier New" w:cs="Courier New" w:eastAsia="Courier New" w:hAnsi="Courier New"/>
                <w:color w:val="D4D4D4"/>
                <w:sz w:val="16"/>
                <w:szCs w:val="16"/>
              </w:rPr>
              <w:t xml:space="preserve">  /&gt;</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PERF-02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src/app/(website)/layout.tsx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separate Google Fonts are loaded: Inter, Playfair Display, Outfit, and Bodoni Moda. Each requires a separate DNS lookup, connection, and font file download (each can be 50–200KB). But globals.css also imports Inter via @import url('https://fonts.googleapis.com/...') — a double-load of Inter.</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font families = 4+ network requests + significant total KB downloaded before text renders. The @import in CSS blocks rendering. The duplicate Inter load wastes bandwidth. This directly hurts LCP and FCP.</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@import from globals.css (Inter is already loaded via next/font). Evaluate whether all four typefaces are actually used and visible. If Bodoni Moda or Playfair Display are only used in 1-2 headings, inline-load just those characters (font subsetting).</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Remove from globals.css:</w:t>
            </w:r>
          </w:p>
          <w:p>
            <w:pPr>
              <w:spacing w:before="20" w:after="20"/>
            </w:pPr>
            <w:r>
              <w:rPr>
                <w:rFonts w:ascii="Courier New" w:cs="Courier New" w:eastAsia="Courier New" w:hAnsi="Courier New"/>
                <w:color w:val="D4D4D4"/>
                <w:sz w:val="16"/>
                <w:szCs w:val="16"/>
              </w:rPr>
              <w:t xml:space="preserve">// @import url('https://fonts.googleapis.com/css2?family=Inter:wght@300;400;500;600;700;800&amp;display=swap');</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In layout.tsx - only load fonts actually used:</w:t>
            </w:r>
          </w:p>
          <w:p>
            <w:pPr>
              <w:spacing w:before="20" w:after="20"/>
            </w:pPr>
            <w:r>
              <w:rPr>
                <w:rFonts w:ascii="Courier New" w:cs="Courier New" w:eastAsia="Courier New" w:hAnsi="Courier New"/>
                <w:color w:val="D4D4D4"/>
                <w:sz w:val="16"/>
                <w:szCs w:val="16"/>
              </w:rPr>
              <w:t xml:space="preserve">// If Playfair is only used for 1-2 headings, use subset:</w:t>
            </w:r>
          </w:p>
          <w:p>
            <w:pPr>
              <w:spacing w:before="20" w:after="20"/>
            </w:pPr>
            <w:r>
              <w:rPr>
                <w:rFonts w:ascii="Courier New" w:cs="Courier New" w:eastAsia="Courier New" w:hAnsi="Courier New"/>
                <w:color w:val="D4D4D4"/>
                <w:sz w:val="16"/>
                <w:szCs w:val="16"/>
              </w:rPr>
              <w:t xml:space="preserve">const playfair = Playfair_Display({</w:t>
            </w:r>
          </w:p>
          <w:p>
            <w:pPr>
              <w:spacing w:before="20" w:after="20"/>
            </w:pPr>
            <w:r>
              <w:rPr>
                <w:rFonts w:ascii="Courier New" w:cs="Courier New" w:eastAsia="Courier New" w:hAnsi="Courier New"/>
                <w:color w:val="D4D4D4"/>
                <w:sz w:val="16"/>
                <w:szCs w:val="16"/>
              </w:rPr>
              <w:t xml:space="preserve">  subsets: ['latin'],</w:t>
            </w:r>
          </w:p>
          <w:p>
            <w:pPr>
              <w:spacing w:before="20" w:after="20"/>
            </w:pPr>
            <w:r>
              <w:rPr>
                <w:rFonts w:ascii="Courier New" w:cs="Courier New" w:eastAsia="Courier New" w:hAnsi="Courier New"/>
                <w:color w:val="D4D4D4"/>
                <w:sz w:val="16"/>
                <w:szCs w:val="16"/>
              </w:rPr>
              <w:t xml:space="preserve">  variable: '--font-serif',</w:t>
            </w:r>
          </w:p>
          <w:p>
            <w:pPr>
              <w:spacing w:before="20" w:after="20"/>
            </w:pPr>
            <w:r>
              <w:rPr>
                <w:rFonts w:ascii="Courier New" w:cs="Courier New" w:eastAsia="Courier New" w:hAnsi="Courier New"/>
                <w:color w:val="D4D4D4"/>
                <w:sz w:val="16"/>
                <w:szCs w:val="16"/>
              </w:rPr>
              <w:t xml:space="preserve">  display: 'swap',</w:t>
            </w:r>
          </w:p>
          <w:p>
            <w:pPr>
              <w:spacing w:before="20" w:after="20"/>
            </w:pPr>
            <w:r>
              <w:rPr>
                <w:rFonts w:ascii="Courier New" w:cs="Courier New" w:eastAsia="Courier New" w:hAnsi="Courier New"/>
                <w:color w:val="D4D4D4"/>
                <w:sz w:val="16"/>
                <w:szCs w:val="16"/>
              </w:rPr>
              <w:t xml:space="preserve">  preload: false, // Don't preload if rarely used</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PERF-03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src/app/(website)/layout.tsx + tailwind.config.js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styled-components is listed as a dependency (package.json line 30) but there is no styled-components usage anywhere in the codebase. It adds ~30KB to the JS bundle for zero benefit. Additionally, tailwindcss and @tailwindcss/postcss are both listed — TW4 uses its own PostCSS plugin, no need for the older package.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styled-components triggers SSR setup, adds to bundle size, and may conflict with React 19's server components. Dead dependencies are a maintenance and security risk.</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styled-components from package.json. Audit all dependencies for actual usage. Also remove @types/canvas-confetti if canvas-confetti is only used in one place (order confirmation).</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Remove unused dependencies:</w:t>
            </w:r>
          </w:p>
          <w:p>
            <w:pPr>
              <w:spacing w:before="20" w:after="20"/>
            </w:pPr>
            <w:r>
              <w:rPr>
                <w:rFonts w:ascii="Courier New" w:cs="Courier New" w:eastAsia="Courier New" w:hAnsi="Courier New"/>
                <w:color w:val="D4D4D4"/>
                <w:sz w:val="16"/>
                <w:szCs w:val="16"/>
              </w:rPr>
              <w:t xml:space="preserve">npm uninstall styled-components</w:t>
            </w:r>
          </w:p>
          <w:p>
            <w:pPr>
              <w:spacing w:before="20" w:after="20"/>
            </w:pPr>
            <w:r>
              <w:rPr>
                <w:rFonts w:ascii="Courier New" w:cs="Courier New" w:eastAsia="Courier New" w:hAnsi="Courier New"/>
                <w:color w:val="D4D4D4"/>
                <w:sz w:val="16"/>
                <w:szCs w:val="16"/>
              </w:rPr>
              <w:t xml:space="preserve">npm uninstall @types/canvas-confetti canvas-confetti  # if rarely used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PERF-04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public/assets/animation/white0000-0250.mp4</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video file (white0000-0250.mp4) exists in /public/assets. Without seeing its filesize, animation MP4s for web often range from 2–15MB and are loaded eagerly without preload strategy.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multi-MB video file loaded on any page will delay page interaction, increase bandwidth costs, and hurt Core Web Vitals — especially on mobile connections.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the video uses preload='none' or preload='metadata'. Add loading='lazy' or use an Intersection Observer to only load the video when it enters the viewport. Compress with HandBrake targeting &lt;500KB at 720p.</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PERF-05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src/app/(website)/checkout/page.tsx (line 74–86)</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Razorpay checkout script (https://checkout.razorpay.com/v1/checkout.js) is dynamically injected via createElement only when paymentMethod === 'razorpay'. While lazy, a new script element is created and appended on every re-render if the user toggles payment methods, and cleanup doesn't reliably prevent double-loading.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user switches between COD and Razorpay multiple times, the script may be injected multiple times. The cleanup function removes the element, but if Razorpay already initialized, this causes errors.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the script once on component mount with a ref-based loaded check, or use next/script with strategy='lazyOnload'.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PERF-06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src/context/ThemeContext.tsx (line 47–53)</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While a FOUC-prevention script is injected in layout.tsx &lt;head&gt;, the ThemeProvider renders its children inside a &lt;div style={{ visibility: 'hidden' }}&gt; while unmounted. This means the entire page is invisible until the theme context mounts.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with the theme script, this creates a double-paint: first the theme is set (preventing FOUC), then the entire page is re-rendered visible after mount. This contributes to layout shift and increases time to visually complete.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visibility: hidden wrapper. The inline script in &lt;head&gt; already prevents FOUC. The ThemeProvider just needs to read from the data-theme attribute already set on &lt;html&gt;.</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5. SEO &amp; Metadata Audit</w:t>
            </w:r>
          </w:p>
          <w:p>
            <w:r>
              <w:rPr>
                <w:rFonts w:ascii="Arial" w:cs="Arial" w:eastAsia="Arial" w:hAnsi="Arial"/>
                <w:color w:val="AAAAAA"/>
                <w:sz w:val="20"/>
                <w:szCs w:val="20"/>
              </w:rPr>
              <w:t xml:space="preserve">What will hurt Google rankings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2"/>
                <w:szCs w:val="22"/>
              </w:rPr>
              <w:t xml:space="preserve">SEO-01  </w:t>
            </w:r>
            <w:r>
              <w:rPr>
                <w:rFonts w:ascii="Arial" w:cs="Arial" w:eastAsia="Arial" w:hAnsi="Arial"/>
                <w:b/>
                <w:bCs/>
                <w:color w:val="C0392B"/>
                <w:sz w:val="20"/>
                <w:szCs w:val="20"/>
              </w:rPr>
              <w:t xml:space="preserve">[CRITICAL]  </w:t>
            </w:r>
            <w:r>
              <w:rPr>
                <w:rFonts w:ascii="Courier New" w:cs="Courier New" w:eastAsia="Courier New" w:hAnsi="Courier New"/>
                <w:color w:val="555555"/>
                <w:sz w:val="18"/>
                <w:szCs w:val="18"/>
              </w:rPr>
              <w:t xml:space="preserve">No robots.txt or sitemap.xml found in /public</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is no robots.txt file and no sitemap.xml (or dynamic sitemap generation) in the project.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a sitemap, Google discovers your pages only by following links. Product pages with complex slugs may never be indexed. Without robots.txt, the /studio Sanity route and /api routes may be crawled and cause confusing 'soft 404' signals.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/public/robots.txt and a dynamic sitemap at /app/sitemap.ts using Next.js's Metadata API.</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/public/robots.txt</w:t>
            </w:r>
          </w:p>
          <w:p>
            <w:pPr>
              <w:spacing w:before="20" w:after="20"/>
            </w:pPr>
            <w:r>
              <w:rPr>
                <w:rFonts w:ascii="Courier New" w:cs="Courier New" w:eastAsia="Courier New" w:hAnsi="Courier New"/>
                <w:color w:val="D4D4D4"/>
                <w:sz w:val="16"/>
                <w:szCs w:val="16"/>
              </w:rPr>
              <w:t xml:space="preserve">User-agent: *</w:t>
            </w:r>
          </w:p>
          <w:p>
            <w:pPr>
              <w:spacing w:before="20" w:after="20"/>
            </w:pPr>
            <w:r>
              <w:rPr>
                <w:rFonts w:ascii="Courier New" w:cs="Courier New" w:eastAsia="Courier New" w:hAnsi="Courier New"/>
                <w:color w:val="D4D4D4"/>
                <w:sz w:val="16"/>
                <w:szCs w:val="16"/>
              </w:rPr>
              <w:t xml:space="preserve">Allow: /</w:t>
            </w:r>
          </w:p>
          <w:p>
            <w:pPr>
              <w:spacing w:before="20" w:after="20"/>
            </w:pPr>
            <w:r>
              <w:rPr>
                <w:rFonts w:ascii="Courier New" w:cs="Courier New" w:eastAsia="Courier New" w:hAnsi="Courier New"/>
                <w:color w:val="D4D4D4"/>
                <w:sz w:val="16"/>
                <w:szCs w:val="16"/>
              </w:rPr>
              <w:t xml:space="preserve">Disallow: /api/</w:t>
            </w:r>
          </w:p>
          <w:p>
            <w:pPr>
              <w:spacing w:before="20" w:after="20"/>
            </w:pPr>
            <w:r>
              <w:rPr>
                <w:rFonts w:ascii="Courier New" w:cs="Courier New" w:eastAsia="Courier New" w:hAnsi="Courier New"/>
                <w:color w:val="D4D4D4"/>
                <w:sz w:val="16"/>
                <w:szCs w:val="16"/>
              </w:rPr>
              <w:t xml:space="preserve">Disallow: /studio/</w:t>
            </w:r>
          </w:p>
          <w:p>
            <w:pPr>
              <w:spacing w:before="20" w:after="20"/>
            </w:pPr>
            <w:r>
              <w:rPr>
                <w:rFonts w:ascii="Courier New" w:cs="Courier New" w:eastAsia="Courier New" w:hAnsi="Courier New"/>
                <w:color w:val="D4D4D4"/>
                <w:sz w:val="16"/>
                <w:szCs w:val="16"/>
              </w:rPr>
              <w:t xml:space="preserve">Disallow: /account/</w:t>
            </w:r>
          </w:p>
          <w:p>
            <w:pPr>
              <w:spacing w:before="20" w:after="20"/>
            </w:pPr>
            <w:r>
              <w:rPr>
                <w:rFonts w:ascii="Courier New" w:cs="Courier New" w:eastAsia="Courier New" w:hAnsi="Courier New"/>
                <w:color w:val="D4D4D4"/>
                <w:sz w:val="16"/>
                <w:szCs w:val="16"/>
              </w:rPr>
              <w:t xml:space="preserve">Sitemap: https://www.dripngrid.in/sitemap.xml</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/src/app/sitemap.ts</w:t>
            </w:r>
          </w:p>
          <w:p>
            <w:pPr>
              <w:spacing w:before="20" w:after="20"/>
            </w:pPr>
            <w:r>
              <w:rPr>
                <w:rFonts w:ascii="Courier New" w:cs="Courier New" w:eastAsia="Courier New" w:hAnsi="Courier New"/>
                <w:color w:val="D4D4D4"/>
                <w:sz w:val="16"/>
                <w:szCs w:val="16"/>
              </w:rPr>
              <w:t xml:space="preserve">import { sanityClient } from '@/sanity/client';</w:t>
            </w:r>
          </w:p>
          <w:p>
            <w:pPr>
              <w:spacing w:before="20" w:after="20"/>
            </w:pPr>
            <w:r>
              <w:rPr>
                <w:rFonts w:ascii="Courier New" w:cs="Courier New" w:eastAsia="Courier New" w:hAnsi="Courier New"/>
                <w:color w:val="D4D4D4"/>
                <w:sz w:val="16"/>
                <w:szCs w:val="16"/>
              </w:rPr>
              <w:t xml:space="preserve">export default async function sitemap() {</w:t>
            </w:r>
          </w:p>
          <w:p>
            <w:pPr>
              <w:spacing w:before="20" w:after="20"/>
            </w:pPr>
            <w:r>
              <w:rPr>
                <w:rFonts w:ascii="Courier New" w:cs="Courier New" w:eastAsia="Courier New" w:hAnsi="Courier New"/>
                <w:color w:val="D4D4D4"/>
                <w:sz w:val="16"/>
                <w:szCs w:val="16"/>
              </w:rPr>
              <w:t xml:space="preserve">  const products = await sanityClient.fetch(</w:t>
            </w:r>
          </w:p>
          <w:p>
            <w:pPr>
              <w:spacing w:before="20" w:after="20"/>
            </w:pPr>
            <w:r>
              <w:rPr>
                <w:rFonts w:ascii="Courier New" w:cs="Courier New" w:eastAsia="Courier New" w:hAnsi="Courier New"/>
                <w:color w:val="D4D4D4"/>
                <w:sz w:val="16"/>
                <w:szCs w:val="16"/>
              </w:rPr>
              <w:t xml:space="preserve">    `*[_type == "product"]{ "slug": slug.current, _updatedAt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w:t>
            </w:r>
          </w:p>
          <w:p>
            <w:pPr>
              <w:spacing w:before="20" w:after="20"/>
            </w:pPr>
            <w:r>
              <w:rPr>
                <w:rFonts w:ascii="Courier New" w:cs="Courier New" w:eastAsia="Courier New" w:hAnsi="Courier New"/>
                <w:color w:val="D4D4D4"/>
                <w:sz w:val="16"/>
                <w:szCs w:val="16"/>
              </w:rPr>
              <w:t xml:space="preserve">    { url: 'https://www.dripngrid.in', lastModified: new Date() },</w:t>
            </w:r>
          </w:p>
          <w:p>
            <w:pPr>
              <w:spacing w:before="20" w:after="20"/>
            </w:pPr>
            <w:r>
              <w:rPr>
                <w:rFonts w:ascii="Courier New" w:cs="Courier New" w:eastAsia="Courier New" w:hAnsi="Courier New"/>
                <w:color w:val="D4D4D4"/>
                <w:sz w:val="16"/>
                <w:szCs w:val="16"/>
              </w:rPr>
              <w:t xml:space="preserve">    { url: 'https://www.dripngrid.in/men', lastModified: new Date() },</w:t>
            </w:r>
          </w:p>
          <w:p>
            <w:pPr>
              <w:spacing w:before="20" w:after="20"/>
            </w:pPr>
            <w:r>
              <w:rPr>
                <w:rFonts w:ascii="Courier New" w:cs="Courier New" w:eastAsia="Courier New" w:hAnsi="Courier New"/>
                <w:color w:val="D4D4D4"/>
                <w:sz w:val="16"/>
                <w:szCs w:val="16"/>
              </w:rPr>
              <w:t xml:space="preserve">    { url: 'https://www.dripngrid.in/women', lastModified: new Date() },</w:t>
            </w:r>
          </w:p>
          <w:p>
            <w:pPr>
              <w:spacing w:before="20" w:after="20"/>
            </w:pPr>
            <w:r>
              <w:rPr>
                <w:rFonts w:ascii="Courier New" w:cs="Courier New" w:eastAsia="Courier New" w:hAnsi="Courier New"/>
                <w:color w:val="D4D4D4"/>
                <w:sz w:val="16"/>
                <w:szCs w:val="16"/>
              </w:rPr>
              <w:t xml:space="preserve">    ...products.map(p =&gt; ({</w:t>
            </w:r>
          </w:p>
          <w:p>
            <w:pPr>
              <w:spacing w:before="20" w:after="20"/>
            </w:pPr>
            <w:r>
              <w:rPr>
                <w:rFonts w:ascii="Courier New" w:cs="Courier New" w:eastAsia="Courier New" w:hAnsi="Courier New"/>
                <w:color w:val="D4D4D4"/>
                <w:sz w:val="16"/>
                <w:szCs w:val="16"/>
              </w:rPr>
              <w:t xml:space="preserve">      url: `https://www.dripngrid.in/product/${p.slug}`,</w:t>
            </w:r>
          </w:p>
          <w:p>
            <w:pPr>
              <w:spacing w:before="20" w:after="20"/>
            </w:pPr>
            <w:r>
              <w:rPr>
                <w:rFonts w:ascii="Courier New" w:cs="Courier New" w:eastAsia="Courier New" w:hAnsi="Courier New"/>
                <w:color w:val="D4D4D4"/>
                <w:sz w:val="16"/>
                <w:szCs w:val="16"/>
              </w:rPr>
              <w:t xml:space="preserve">      lastModified: new Date(p._updatedAt),</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SEO-02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src/app/(website)/layout.tsx (metadata)</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OpenGraph metadata has no 'url', no 'image', and uses a static description. Product pages have NO dynamic metadata — they will all share the generic root metadata. Twitter cards have no 'site' or 'creator' field.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product link is shared on WhatsApp, Instagram, or Twitter, it will show the generic site description with no product image. This dramatically reduces click-through rates from social sharing, which is a primary acquisition channel for fashion brands.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dynamic metadata generation to the product page using generateMetadata().</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/product/[slug]/page.tsx</w:t>
            </w:r>
          </w:p>
          <w:p>
            <w:pPr>
              <w:spacing w:before="20" w:after="20"/>
            </w:pPr>
            <w:r>
              <w:rPr>
                <w:rFonts w:ascii="Courier New" w:cs="Courier New" w:eastAsia="Courier New" w:hAnsi="Courier New"/>
                <w:color w:val="D4D4D4"/>
                <w:sz w:val="16"/>
                <w:szCs w:val="16"/>
              </w:rPr>
              <w:t xml:space="preserve">export async function generateMetadata({ params }) {</w:t>
            </w:r>
          </w:p>
          <w:p>
            <w:pPr>
              <w:spacing w:before="20" w:after="20"/>
            </w:pPr>
            <w:r>
              <w:rPr>
                <w:rFonts w:ascii="Courier New" w:cs="Courier New" w:eastAsia="Courier New" w:hAnsi="Courier New"/>
                <w:color w:val="D4D4D4"/>
                <w:sz w:val="16"/>
                <w:szCs w:val="16"/>
              </w:rPr>
              <w:t xml:space="preserve">  const { slug } = await params;</w:t>
            </w:r>
          </w:p>
          <w:p>
            <w:pPr>
              <w:spacing w:before="20" w:after="20"/>
            </w:pPr>
            <w:r>
              <w:rPr>
                <w:rFonts w:ascii="Courier New" w:cs="Courier New" w:eastAsia="Courier New" w:hAnsi="Courier New"/>
                <w:color w:val="D4D4D4"/>
                <w:sz w:val="16"/>
                <w:szCs w:val="16"/>
              </w:rPr>
              <w:t xml:space="preserve">  const product = await sanityClient.fetch(productBySlugQuery, { slug });</w:t>
            </w:r>
          </w:p>
          <w:p>
            <w:pPr>
              <w:spacing w:before="20" w:after="20"/>
            </w:pPr>
            <w:r>
              <w:rPr>
                <w:rFonts w:ascii="Courier New" w:cs="Courier New" w:eastAsia="Courier New" w:hAnsi="Courier New"/>
                <w:color w:val="D4D4D4"/>
                <w:sz w:val="16"/>
                <w:szCs w:val="16"/>
              </w:rPr>
              <w:t xml:space="preserve">  const imageUrl = product?.images?.front?.asset?.url;</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return {</w:t>
            </w:r>
          </w:p>
          <w:p>
            <w:pPr>
              <w:spacing w:before="20" w:after="20"/>
            </w:pPr>
            <w:r>
              <w:rPr>
                <w:rFonts w:ascii="Courier New" w:cs="Courier New" w:eastAsia="Courier New" w:hAnsi="Courier New"/>
                <w:color w:val="D4D4D4"/>
                <w:sz w:val="16"/>
                <w:szCs w:val="16"/>
              </w:rPr>
              <w:t xml:space="preserve">    title: `${product?.name} | DRIPNGRID`,</w:t>
            </w:r>
          </w:p>
          <w:p>
            <w:pPr>
              <w:spacing w:before="20" w:after="20"/>
            </w:pPr>
            <w:r>
              <w:rPr>
                <w:rFonts w:ascii="Courier New" w:cs="Courier New" w:eastAsia="Courier New" w:hAnsi="Courier New"/>
                <w:color w:val="D4D4D4"/>
                <w:sz w:val="16"/>
                <w:szCs w:val="16"/>
              </w:rPr>
              <w:t xml:space="preserve">    description: product?.description?.slice(0, 160),</w:t>
            </w:r>
          </w:p>
          <w:p>
            <w:pPr>
              <w:spacing w:before="20" w:after="20"/>
            </w:pPr>
            <w:r>
              <w:rPr>
                <w:rFonts w:ascii="Courier New" w:cs="Courier New" w:eastAsia="Courier New" w:hAnsi="Courier New"/>
                <w:color w:val="D4D4D4"/>
                <w:sz w:val="16"/>
                <w:szCs w:val="16"/>
              </w:rPr>
              <w:t xml:space="preserve">    openGraph: {</w:t>
            </w:r>
          </w:p>
          <w:p>
            <w:pPr>
              <w:spacing w:before="20" w:after="20"/>
            </w:pPr>
            <w:r>
              <w:rPr>
                <w:rFonts w:ascii="Courier New" w:cs="Courier New" w:eastAsia="Courier New" w:hAnsi="Courier New"/>
                <w:color w:val="D4D4D4"/>
                <w:sz w:val="16"/>
                <w:szCs w:val="16"/>
              </w:rPr>
              <w:t xml:space="preserve">      title: `${product?.name} | DRIPNGRID`,</w:t>
            </w:r>
          </w:p>
          <w:p>
            <w:pPr>
              <w:spacing w:before="20" w:after="20"/>
            </w:pPr>
            <w:r>
              <w:rPr>
                <w:rFonts w:ascii="Courier New" w:cs="Courier New" w:eastAsia="Courier New" w:hAnsi="Courier New"/>
                <w:color w:val="D4D4D4"/>
                <w:sz w:val="16"/>
                <w:szCs w:val="16"/>
              </w:rPr>
              <w:t xml:space="preserve">      description: product?.description?.slice(0, 160),</w:t>
            </w:r>
          </w:p>
          <w:p>
            <w:pPr>
              <w:spacing w:before="20" w:after="20"/>
            </w:pPr>
            <w:r>
              <w:rPr>
                <w:rFonts w:ascii="Courier New" w:cs="Courier New" w:eastAsia="Courier New" w:hAnsi="Courier New"/>
                <w:color w:val="D4D4D4"/>
                <w:sz w:val="16"/>
                <w:szCs w:val="16"/>
              </w:rPr>
              <w:t xml:space="preserve">      images: imageUrl ? [{ url: imageUrl, width: 800, height: 1000 }] : [],</w:t>
            </w:r>
          </w:p>
          <w:p>
            <w:pPr>
              <w:spacing w:before="20" w:after="20"/>
            </w:pPr>
            <w:r>
              <w:rPr>
                <w:rFonts w:ascii="Courier New" w:cs="Courier New" w:eastAsia="Courier New" w:hAnsi="Courier New"/>
                <w:color w:val="D4D4D4"/>
                <w:sz w:val="16"/>
                <w:szCs w:val="16"/>
              </w:rPr>
              <w:t xml:space="preserve">      url: `https://www.dripngrid.in/product/${slug}`,</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twitter: {</w:t>
            </w:r>
          </w:p>
          <w:p>
            <w:pPr>
              <w:spacing w:before="20" w:after="20"/>
            </w:pPr>
            <w:r>
              <w:rPr>
                <w:rFonts w:ascii="Courier New" w:cs="Courier New" w:eastAsia="Courier New" w:hAnsi="Courier New"/>
                <w:color w:val="D4D4D4"/>
                <w:sz w:val="16"/>
                <w:szCs w:val="16"/>
              </w:rPr>
              <w:t xml:space="preserve">      card: 'summary_large_image',</w:t>
            </w:r>
          </w:p>
          <w:p>
            <w:pPr>
              <w:spacing w:before="20" w:after="20"/>
            </w:pPr>
            <w:r>
              <w:rPr>
                <w:rFonts w:ascii="Courier New" w:cs="Courier New" w:eastAsia="Courier New" w:hAnsi="Courier New"/>
                <w:color w:val="D4D4D4"/>
                <w:sz w:val="16"/>
                <w:szCs w:val="16"/>
              </w:rPr>
              <w:t xml:space="preserve">      site: '@dripngrid',</w:t>
            </w:r>
          </w:p>
          <w:p>
            <w:pPr>
              <w:spacing w:before="20" w:after="20"/>
            </w:pPr>
            <w:r>
              <w:rPr>
                <w:rFonts w:ascii="Courier New" w:cs="Courier New" w:eastAsia="Courier New" w:hAnsi="Courier New"/>
                <w:color w:val="D4D4D4"/>
                <w:sz w:val="16"/>
                <w:szCs w:val="16"/>
              </w:rPr>
              <w:t xml:space="preserve">      images: imageUrl ? [imageUrl] :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SEO-03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src/app/(website)/[page]/page.tsx</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catch-all [page] route returns HTTP 200 with 'under construction' content for any unknown URL, including previously visited pages and mistyped URLs.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will crawl and index thin 'under construction' pages. These pages have no keyword relevance, duplicate content issues, and waste crawl budget. They can be penalized as doorway pages.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catch-all route. Use Next.js's not-found.tsx to properly return 404 for unknown routes.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SEO-04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src/app/(website)/layout.tsx + product pages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structured data (JSON-LD) is implemented anywhere. Product pages are missing Product schema, the homepage is missing Organization/WebSite schema, and there's no BreadcrumbList schema.</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can display rich results (price, availability, star ratings, breadcrumbs) in search results for eCommerce sites that implement structured data. Without it, your products appear as plain blue links while competitors show price + availability. This directly affects CTR.</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JSON-LD structured data to product pages and the homepage.</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ProductContent.tsx — add JSON-LD</w:t>
            </w:r>
          </w:p>
          <w:p>
            <w:pPr>
              <w:spacing w:before="20" w:after="20"/>
            </w:pPr>
            <w:r>
              <w:rPr>
                <w:rFonts w:ascii="Courier New" w:cs="Courier New" w:eastAsia="Courier New" w:hAnsi="Courier New"/>
                <w:color w:val="D4D4D4"/>
                <w:sz w:val="16"/>
                <w:szCs w:val="16"/>
              </w:rPr>
              <w:t xml:space="preserve">const productSchema = {</w:t>
            </w:r>
          </w:p>
          <w:p>
            <w:pPr>
              <w:spacing w:before="20" w:after="20"/>
            </w:pPr>
            <w:r>
              <w:rPr>
                <w:rFonts w:ascii="Courier New" w:cs="Courier New" w:eastAsia="Courier New" w:hAnsi="Courier New"/>
                <w:color w:val="D4D4D4"/>
                <w:sz w:val="16"/>
                <w:szCs w:val="16"/>
              </w:rPr>
              <w:t xml:space="preserve">  "@context": "https://schema.org/",</w:t>
            </w:r>
          </w:p>
          <w:p>
            <w:pPr>
              <w:spacing w:before="20" w:after="20"/>
            </w:pPr>
            <w:r>
              <w:rPr>
                <w:rFonts w:ascii="Courier New" w:cs="Courier New" w:eastAsia="Courier New" w:hAnsi="Courier New"/>
                <w:color w:val="D4D4D4"/>
                <w:sz w:val="16"/>
                <w:szCs w:val="16"/>
              </w:rPr>
              <w:t xml:space="preserve">  "@type": "Product",</w:t>
            </w:r>
          </w:p>
          <w:p>
            <w:pPr>
              <w:spacing w:before="20" w:after="20"/>
            </w:pPr>
            <w:r>
              <w:rPr>
                <w:rFonts w:ascii="Courier New" w:cs="Courier New" w:eastAsia="Courier New" w:hAnsi="Courier New"/>
                <w:color w:val="D4D4D4"/>
                <w:sz w:val="16"/>
                <w:szCs w:val="16"/>
              </w:rPr>
              <w:t xml:space="preserve">  "name": product.name,</w:t>
            </w:r>
          </w:p>
          <w:p>
            <w:pPr>
              <w:spacing w:before="20" w:after="20"/>
            </w:pPr>
            <w:r>
              <w:rPr>
                <w:rFonts w:ascii="Courier New" w:cs="Courier New" w:eastAsia="Courier New" w:hAnsi="Courier New"/>
                <w:color w:val="D4D4D4"/>
                <w:sz w:val="16"/>
                <w:szCs w:val="16"/>
              </w:rPr>
              <w:t xml:space="preserve">  "description": product.description,</w:t>
            </w:r>
          </w:p>
          <w:p>
            <w:pPr>
              <w:spacing w:before="20" w:after="20"/>
            </w:pPr>
            <w:r>
              <w:rPr>
                <w:rFonts w:ascii="Courier New" w:cs="Courier New" w:eastAsia="Courier New" w:hAnsi="Courier New"/>
                <w:color w:val="D4D4D4"/>
                <w:sz w:val="16"/>
                <w:szCs w:val="16"/>
              </w:rPr>
              <w:t xml:space="preserve">  "image": product.images?.front?.asset?.url,</w:t>
            </w:r>
          </w:p>
          <w:p>
            <w:pPr>
              <w:spacing w:before="20" w:after="20"/>
            </w:pPr>
            <w:r>
              <w:rPr>
                <w:rFonts w:ascii="Courier New" w:cs="Courier New" w:eastAsia="Courier New" w:hAnsi="Courier New"/>
                <w:color w:val="D4D4D4"/>
                <w:sz w:val="16"/>
                <w:szCs w:val="16"/>
              </w:rPr>
              <w:t xml:space="preserve">  "offers": {</w:t>
            </w:r>
          </w:p>
          <w:p>
            <w:pPr>
              <w:spacing w:before="20" w:after="20"/>
            </w:pPr>
            <w:r>
              <w:rPr>
                <w:rFonts w:ascii="Courier New" w:cs="Courier New" w:eastAsia="Courier New" w:hAnsi="Courier New"/>
                <w:color w:val="D4D4D4"/>
                <w:sz w:val="16"/>
                <w:szCs w:val="16"/>
              </w:rPr>
              <w:t xml:space="preserve">    "@type": "Offer",</w:t>
            </w:r>
          </w:p>
          <w:p>
            <w:pPr>
              <w:spacing w:before="20" w:after="20"/>
            </w:pPr>
            <w:r>
              <w:rPr>
                <w:rFonts w:ascii="Courier New" w:cs="Courier New" w:eastAsia="Courier New" w:hAnsi="Courier New"/>
                <w:color w:val="D4D4D4"/>
                <w:sz w:val="16"/>
                <w:szCs w:val="16"/>
              </w:rPr>
              <w:t xml:space="preserve">    "priceCurrency": "INR",</w:t>
            </w:r>
          </w:p>
          <w:p>
            <w:pPr>
              <w:spacing w:before="20" w:after="20"/>
            </w:pPr>
            <w:r>
              <w:rPr>
                <w:rFonts w:ascii="Courier New" w:cs="Courier New" w:eastAsia="Courier New" w:hAnsi="Courier New"/>
                <w:color w:val="D4D4D4"/>
                <w:sz w:val="16"/>
                <w:szCs w:val="16"/>
              </w:rPr>
              <w:t xml:space="preserve">    "price": product.priceINR,</w:t>
            </w:r>
          </w:p>
          <w:p>
            <w:pPr>
              <w:spacing w:before="20" w:after="20"/>
            </w:pPr>
            <w:r>
              <w:rPr>
                <w:rFonts w:ascii="Courier New" w:cs="Courier New" w:eastAsia="Courier New" w:hAnsi="Courier New"/>
                <w:color w:val="D4D4D4"/>
                <w:sz w:val="16"/>
                <w:szCs w:val="16"/>
              </w:rPr>
              <w:t xml:space="preserve">    "availability": product.inStock</w:t>
            </w:r>
          </w:p>
          <w:p>
            <w:pPr>
              <w:spacing w:before="20" w:after="20"/>
            </w:pPr>
            <w:r>
              <w:rPr>
                <w:rFonts w:ascii="Courier New" w:cs="Courier New" w:eastAsia="Courier New" w:hAnsi="Courier New"/>
                <w:color w:val="D4D4D4"/>
                <w:sz w:val="16"/>
                <w:szCs w:val="16"/>
              </w:rPr>
              <w:t xml:space="preserve">      ? "https://schema.org/InStock"</w:t>
            </w:r>
          </w:p>
          <w:p>
            <w:pPr>
              <w:spacing w:before="20" w:after="20"/>
            </w:pPr>
            <w:r>
              <w:rPr>
                <w:rFonts w:ascii="Courier New" w:cs="Courier New" w:eastAsia="Courier New" w:hAnsi="Courier New"/>
                <w:color w:val="D4D4D4"/>
                <w:sz w:val="16"/>
                <w:szCs w:val="16"/>
              </w:rPr>
              <w:t xml:space="preserve">      : "https://schema.org/OutOfStock",</w:t>
            </w:r>
          </w:p>
          <w:p>
            <w:pPr>
              <w:spacing w:before="20" w:after="20"/>
            </w:pPr>
            <w:r>
              <w:rPr>
                <w:rFonts w:ascii="Courier New" w:cs="Courier New" w:eastAsia="Courier New" w:hAnsi="Courier New"/>
                <w:color w:val="D4D4D4"/>
                <w:sz w:val="16"/>
                <w:szCs w:val="16"/>
              </w:rPr>
              <w:t xml:space="preserve">    "url": `https://www.dripngrid.in/product/${product.slug?.current}`,</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"brand": { "@type": "Brand", "name": "DRIPNGRID" },</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Add to JSX:</w:t>
            </w:r>
          </w:p>
          <w:p>
            <w:pPr>
              <w:spacing w:before="20" w:after="20"/>
            </w:pPr>
            <w:r>
              <w:rPr>
                <w:rFonts w:ascii="Courier New" w:cs="Courier New" w:eastAsia="Courier New" w:hAnsi="Courier New"/>
                <w:color w:val="D4D4D4"/>
                <w:sz w:val="16"/>
                <w:szCs w:val="16"/>
              </w:rPr>
              <w:t xml:space="preserve">&lt;script type="application/ld+json"</w:t>
            </w:r>
          </w:p>
          <w:p>
            <w:pPr>
              <w:spacing w:before="20" w:after="20"/>
            </w:pPr>
            <w:r>
              <w:rPr>
                <w:rFonts w:ascii="Courier New" w:cs="Courier New" w:eastAsia="Courier New" w:hAnsi="Courier New"/>
                <w:color w:val="D4D4D4"/>
                <w:sz w:val="16"/>
                <w:szCs w:val="16"/>
              </w:rPr>
              <w:t xml:space="preserve">  dangerouslySetInnerHTML={{ __html: JSON.stringify(productSchema) }}</w:t>
            </w:r>
          </w:p>
          <w:p>
            <w:pPr>
              <w:spacing w:before="20" w:after="20"/>
            </w:pPr>
            <w:r>
              <w:rPr>
                <w:rFonts w:ascii="Courier New" w:cs="Courier New" w:eastAsia="Courier New" w:hAnsi="Courier New"/>
                <w:color w:val="D4D4D4"/>
                <w:sz w:val="16"/>
                <w:szCs w:val="16"/>
              </w:rPr>
              <w:t xml:space="preserve">/&gt;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SEO-05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src/app/(website)/layout.tsx — OpenGraph image missing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OpenGraph configuration has no 'images' field. All pages share the same generic metadata with no visual preview image.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shares without preview images get 3-5x fewer clicks than posts with images. Every time someone shares a DRIPNGRID product link, it appears as a plain text card.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default OG image (1200x630px) to /public/og-image.jpg and add it to the root metadata. Use dynamic OG images per product page.</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 In layout.tsx metadata:</w:t>
            </w:r>
          </w:p>
          <w:p>
            <w:pPr>
              <w:spacing w:before="20" w:after="20"/>
            </w:pPr>
            <w:r>
              <w:rPr>
                <w:rFonts w:ascii="Courier New" w:cs="Courier New" w:eastAsia="Courier New" w:hAnsi="Courier New"/>
                <w:color w:val="D4D4D4"/>
                <w:sz w:val="16"/>
                <w:szCs w:val="16"/>
              </w:rPr>
              <w:t xml:space="preserve">openGraph: {</w:t>
            </w:r>
          </w:p>
          <w:p>
            <w:pPr>
              <w:spacing w:before="20" w:after="20"/>
            </w:pPr>
            <w:r>
              <w:rPr>
                <w:rFonts w:ascii="Courier New" w:cs="Courier New" w:eastAsia="Courier New" w:hAnsi="Courier New"/>
                <w:color w:val="D4D4D4"/>
                <w:sz w:val="16"/>
                <w:szCs w:val="16"/>
              </w:rPr>
              <w:t xml:space="preserve">  images: [{ url: '/og-image.jpg', width: 1200, height: 630, alt: 'DRIPNGRID' }],</w:t>
            </w:r>
          </w:p>
          <w:p>
            <w:pPr>
              <w:spacing w:before="20" w:after="20"/>
            </w:pPr>
            <w:r>
              <w:rPr>
                <w:rFonts w:ascii="Courier New" w:cs="Courier New" w:eastAsia="Courier New" w:hAnsi="Courier New"/>
                <w:color w:val="D4D4D4"/>
                <w:sz w:val="16"/>
                <w:szCs w:val="16"/>
              </w:rPr>
              <w:t xml:space="preserve">  url: 'https://www.dripngrid.in',</w:t>
            </w:r>
          </w:p>
          <w:p>
            <w:pPr>
              <w:spacing w:before="20" w:after="20"/>
            </w:pPr>
            <w:r>
              <w:rPr>
                <w:rFonts w:ascii="Courier New" w:cs="Courier New" w:eastAsia="Courier New" w:hAnsi="Courier New"/>
                <w:color w:val="D4D4D4"/>
                <w:sz w:val="16"/>
                <w:szCs w:val="16"/>
              </w:rPr>
              <w:t xml:space="preserve">},</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6. UI/UX &amp; Visual Polish Review</w:t>
            </w:r>
          </w:p>
          <w:p>
            <w:r>
              <w:rPr>
                <w:rFonts w:ascii="Arial" w:cs="Arial" w:eastAsia="Arial" w:hAnsi="Arial"/>
                <w:color w:val="AAAAAA"/>
                <w:sz w:val="20"/>
                <w:szCs w:val="20"/>
              </w:rPr>
              <w:t xml:space="preserve">What looks unpolished or amateur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UX-01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src/app/(website)/layout.tsx — body padding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content area has hardcoded top padding: pt-[100px] md:pt-[116px]. This uses magic pixel values that are disconnected from the actual Navbar height, which varies based on whether PromoRibbon is shown and the PromoRibbon's content length.</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PromoRibbon text wraps to two lines on a specific screen width, the fixed padding will result in content hidden under the header. This is a common source of layout bugs on various devices.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CSS variables or a ResizeObserver to dynamically measure the fixed header height and set the padding accordingly.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UX-02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src/components/product/ProductContent.tsx (color buttons, line 89)</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swatches use `backgroundColor: color.toLowerCase()` — passing the color name string directly as a CSS color value. 'Black', 'Navy', 'Olive' etc. work, but 'Dark Navy', 'Washed Black', 'Heather Grey', 'Off-White' are not valid CSS colors and will render as transparent/invisible.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will see invisible color swatches for multi-word or compound color names. This breaks a core shopping interaction — choosing a color before adding to cart.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the same COLOR_MAP lookup utility recommended in CODE-03 for the product detail page color swatches.</w:t>
            </w:r>
          </w:p>
        </w:tc>
      </w:tr>
      <w:tr>
        <w:tc>
          <w:tcPr>
            <w:tcW w:type="dxa" w:w="9360"/>
            <w:gridSpan w:val="2"/>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20"/>
            </w:tcMar>
          </w:tcPr>
          <w:p>
            <w:pPr>
              <w:spacing w:before="20" w:after="20"/>
            </w:pPr>
            <w:r>
              <w:rPr>
                <w:rFonts w:ascii="Courier New" w:cs="Courier New" w:eastAsia="Courier New" w:hAnsi="Courier New"/>
                <w:color w:val="D4D4D4"/>
                <w:sz w:val="16"/>
                <w:szCs w:val="16"/>
              </w:rPr>
              <w:t xml:space="preserve">import { getColorHex } from '@/lib/colors';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In the color button:</w:t>
            </w:r>
          </w:p>
          <w:p>
            <w:pPr>
              <w:spacing w:before="20" w:after="20"/>
            </w:pPr>
            <w:r>
              <w:rPr>
                <w:rFonts w:ascii="Courier New" w:cs="Courier New" w:eastAsia="Courier New" w:hAnsi="Courier New"/>
                <w:color w:val="D4D4D4"/>
                <w:sz w:val="16"/>
                <w:szCs w:val="16"/>
              </w:rPr>
              <w:t xml:space="preserve">style={{ backgroundColor: getColorHex(color) }}</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UX-03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Checkout page — no cart editing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checkout order summary shows cart items but provides no way to remove items or change quantities. The user must close checkout and go back to the cart drawer to make changes.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Forcing users to leave the checkout page to modify their order is a major conversion killer. Every extra step in checkout increases abandonment. Industry standard is to allow quantity changes directly in the checkout summary.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quantity +/- controls and a remove button to the order summary section of the checkout page. Link them to the Zustand cart store actions.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UX-04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src/components/ProductCard.tsx — add to cart without size selection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'Add to Bag' quick action on product cards adds the item with the first available size (product.sizes?.[0] || 'One Size') without letting the user choose. The customer may not realize they've added the wrong size.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selection is the most critical decision in clothing purchases. Silently defaulting to the first size (often XS) means customers will get wrong-size orders, increasing returns and support load.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Quick View modal should be the primary 'add' path, or the card's add-to-cart should open a size picker popover before adding.</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UX-05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All pages — no loading/skeleton states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that fetch from Sanity (search, category, product) show nothing while loading. There are no skeleton loaders, loading spinners, or placeholder states for async content.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who see blank pages assume the site is broken and bounce. Skeleton loaders signal that content is loading, dramatically reducing bounce rate on pages with data fetching.</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loading.tsx files for each route group. Implement skeleton UI components for ProductGrid, Hero, and category listings.</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7. Conversion &amp; Business Perspective</w:t>
            </w:r>
          </w:p>
          <w:p>
            <w:r>
              <w:rPr>
                <w:rFonts w:ascii="Arial" w:cs="Arial" w:eastAsia="Arial" w:hAnsi="Arial"/>
                <w:color w:val="AAAAAA"/>
                <w:sz w:val="20"/>
                <w:szCs w:val="20"/>
              </w:rPr>
              <w:t xml:space="preserve">Revenue leakage and funnel analysis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CRO-01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Entire checkout flow</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checkout flow requires OTP email verification for guest checkout. A new customer must: (1) Fill form, (2) Submit, (3) Wait for OTP email, (4) Enter OTP, (5) Optionally set password, (6) Then pay. This is 5+ friction steps before payment.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additional step in checkout reduces conversion by 15-30%. OTP verification via email is the highest-friction verification method. Competitors allow truly frictionless guest checkout (name, email, address → pay). Your OTP flow will cause ~30-40% checkout abandonment before payment.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OTP optional. Allow guest checkout with just name/email/address. Offer account creation as a post-purchase upsell ('Save your details for faster checkout next time'). Only require OTP if you must for fraud prevention — and if so, use a popup that doesn't break the flow.</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22"/>
                <w:szCs w:val="22"/>
              </w:rPr>
              <w:t xml:space="preserve">CRO-02  </w:t>
            </w:r>
            <w:r>
              <w:rPr>
                <w:rFonts w:ascii="Arial" w:cs="Arial" w:eastAsia="Arial" w:hAnsi="Arial"/>
                <w:b/>
                <w:bCs/>
                <w:color w:val="E67E22"/>
                <w:sz w:val="20"/>
                <w:szCs w:val="20"/>
              </w:rPr>
              <w:t xml:space="preserve">[HIGH]  </w:t>
            </w:r>
            <w:r>
              <w:rPr>
                <w:rFonts w:ascii="Courier New" w:cs="Courier New" w:eastAsia="Courier New" w:hAnsi="Courier New"/>
                <w:color w:val="555555"/>
                <w:sz w:val="18"/>
                <w:szCs w:val="18"/>
              </w:rPr>
              <w:t xml:space="preserve">Product pages — missing urgency signals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pages have no stock indicators, no 'X left in stock' messaging, no recently viewed signals, and no urgency elements beyond the badge system.</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Fashion eCommerce conversion rates are heavily influenced by scarcity and urgency signals. Brands like Zara, ASOS, and Myntra show 'Only 2 left' prominently. Without these, there's no psychological trigger to buy now vs. later.</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'stockCount' field to Sanity product schema. Display 'Only X left' when count &lt; 5. Add 'X people viewing this now' (can be a seeded pseudorandom number like the reviews, but this is acceptable for urgency unlike fake reviews).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CRO-03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Homepage — missing social proof above the fold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PromoRibbon scrolls discount/shipping messages, but there are no customer count, review count, or trust signals visible in the first viewport. The hero goes straight to product grids.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First-time visitors to an unfamiliar brand need immediate trust signals. 'Rated 4.8/5 by 500+ customers' or '10,000+ orders shipped' would dramatically improve trust for new visitors — especially critical for a newer brand.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social proof bar below the hero with real metrics (orders shipped, Instagram followers, review rating if you have real ones). Even '100% secure payments | Free returns | COD available' as trust icons improves conversion.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CRO-04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Cart drawer — no upsell/cross-sell</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cart drawer shows items and a checkout button, but no 'You might also like', 'Complete the look', or free shipping threshold progress bar.</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 upselling can increase average order value by 20-30%. A progress bar showing '₹300 more for free shipping!' is one of the highest-converting cart elements in eCommerce.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free shipping progress bar at the top of the cart drawer. Below the cart items, show 2-3 related products from the same categories as items in cart.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F1C40F"/>
                <w:sz w:val="22"/>
                <w:szCs w:val="22"/>
              </w:rPr>
              <w:t xml:space="preserve">CRO-05  </w:t>
            </w:r>
            <w:r>
              <w:rPr>
                <w:rFonts w:ascii="Arial" w:cs="Arial" w:eastAsia="Arial" w:hAnsi="Arial"/>
                <w:b/>
                <w:bCs/>
                <w:color w:val="F1C40F"/>
                <w:sz w:val="20"/>
                <w:szCs w:val="20"/>
              </w:rPr>
              <w:t xml:space="preserve">[MEDIUM]  </w:t>
            </w:r>
            <w:r>
              <w:rPr>
                <w:rFonts w:ascii="Courier New" w:cs="Courier New" w:eastAsia="Courier New" w:hAnsi="Courier New"/>
                <w:color w:val="555555"/>
                <w:sz w:val="18"/>
                <w:szCs w:val="18"/>
              </w:rPr>
              <w:t xml:space="preserve">No wishlist-to-cart flow</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wishlist page (/wishlist) exists but there's no email capture for 'notify me when back in stock', no 'Move to Cart' button, and no remarketing integration.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Why It's Bad</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Wishlists are highest-intent signals. Users who wishlist items are 3-5x more likely to purchase. Without email capture for out-of-stock items, you're losing those customers permanently.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7AE60"/>
                <w:sz w:val="20"/>
                <w:szCs w:val="20"/>
              </w:rPr>
              <w:t xml:space="preserve">Fix</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'Notify me when back in stock' email capture for sold-out items. Add 'Move all to cart' and 'Move to cart' buttons on the wishlist page. Consider a weekly 'Your wishlist' email reminder.</w:t>
            </w:r>
          </w:p>
        </w:tc>
      </w:tr>
    </w:tbl>
    <w:p>
      <w:pPr>
        <w:spacing w:before="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r>
              <w:rPr>
                <w:rFonts w:ascii="Arial" w:cs="Arial" w:eastAsia="Arial" w:hAnsi="Arial"/>
                <w:b/>
                <w:bCs/>
                <w:color w:val="FFFFFF"/>
                <w:sz w:val="36"/>
                <w:szCs w:val="36"/>
              </w:rPr>
              <w:t xml:space="preserve">Priority Action Plan</w:t>
            </w:r>
          </w:p>
          <w:p>
            <w:r>
              <w:rPr>
                <w:rFonts w:ascii="Arial" w:cs="Arial" w:eastAsia="Arial" w:hAnsi="Arial"/>
                <w:color w:val="AAAAAA"/>
                <w:sz w:val="20"/>
                <w:szCs w:val="20"/>
              </w:rPr>
              <w:t xml:space="preserve">What to fix and in what order</w:t>
            </w:r>
          </w:p>
        </w:tc>
      </w:tr>
    </w:tbl>
    <w:p>
      <w:pPr>
        <w:spacing w:before="0" w:after="60"/>
      </w:pPr>
      <w:r>
        <w:t xml:space="preserve"/>
      </w:r>
    </w:p>
    <w:p>
      <w:pPr>
        <w:pStyle w:val="Heading2"/>
        <w:spacing w:before="240" w:after="120"/>
      </w:pPr>
      <w:r>
        <w:rPr>
          <w:rFonts w:ascii="Arial" w:cs="Arial" w:eastAsia="Arial" w:hAnsi="Arial"/>
          <w:b/>
          <w:bCs/>
          <w:color w:val="2C3E50"/>
          <w:sz w:val="28"/>
          <w:szCs w:val="28"/>
        </w:rPr>
        <w:t xml:space="preserve">Immediate (Do Before Any Deployment)</w:t>
      </w:r>
    </w:p>
    <w:p>
      <w:pPr>
        <w:pStyle w:val="ListParagraph"/>
        <w:numPr>
          <w:ilvl w:val="0"/>
          <w:numId w:val="2"/>
        </w:numPr>
        <w:spacing w:before="40" w:after="40"/>
      </w:pPr>
      <w:r>
        <w:rPr>
          <w:rFonts w:ascii="Arial" w:cs="Arial" w:eastAsia="Arial" w:hAnsi="Arial"/>
          <w:sz w:val="22"/>
          <w:szCs w:val="22"/>
        </w:rPr>
        <w:t xml:space="preserve">SEC-01: Rotate ALL secrets — Razorpay, Sanity, Resend, AUTH_SECRET. Remove from git history.</w:t>
      </w:r>
    </w:p>
    <w:p>
      <w:pPr>
        <w:pStyle w:val="ListParagraph"/>
        <w:numPr>
          <w:ilvl w:val="0"/>
          <w:numId w:val="2"/>
        </w:numPr>
        <w:spacing w:before="40" w:after="40"/>
      </w:pPr>
      <w:r>
        <w:rPr>
          <w:rFonts w:ascii="Arial" w:cs="Arial" w:eastAsia="Arial" w:hAnsi="Arial"/>
          <w:sz w:val="22"/>
          <w:szCs w:val="22"/>
        </w:rPr>
        <w:t xml:space="preserve">SEC-02: Add server-side price validation to the orders API.</w:t>
      </w:r>
    </w:p>
    <w:p>
      <w:pPr>
        <w:pStyle w:val="ListParagraph"/>
        <w:numPr>
          <w:ilvl w:val="0"/>
          <w:numId w:val="2"/>
        </w:numPr>
        <w:spacing w:before="40" w:after="40"/>
      </w:pPr>
      <w:r>
        <w:rPr>
          <w:rFonts w:ascii="Arial" w:cs="Arial" w:eastAsia="Arial" w:hAnsi="Arial"/>
          <w:sz w:val="22"/>
          <w:szCs w:val="22"/>
        </w:rPr>
        <w:t xml:space="preserve">SEC-03: Add authentication to the orders GET endpoint.</w:t>
      </w:r>
    </w:p>
    <w:p>
      <w:pPr>
        <w:pStyle w:val="ListParagraph"/>
        <w:numPr>
          <w:ilvl w:val="0"/>
          <w:numId w:val="2"/>
        </w:numPr>
        <w:spacing w:before="40" w:after="40"/>
      </w:pPr>
      <w:r>
        <w:rPr>
          <w:rFonts w:ascii="Arial" w:cs="Arial" w:eastAsia="Arial" w:hAnsi="Arial"/>
          <w:sz w:val="22"/>
          <w:szCs w:val="22"/>
        </w:rPr>
        <w:t xml:space="preserve">SEC-05: Remove fake ReviewSystem — legal liability.</w:t>
      </w:r>
    </w:p>
    <w:p>
      <w:pPr>
        <w:spacing w:before="0" w:after="60"/>
      </w:pPr>
      <w:r>
        <w:t xml:space="preserve"/>
      </w:r>
    </w:p>
    <w:p>
      <w:pPr>
        <w:pStyle w:val="Heading2"/>
        <w:spacing w:before="240" w:after="120"/>
      </w:pPr>
      <w:r>
        <w:rPr>
          <w:rFonts w:ascii="Arial" w:cs="Arial" w:eastAsia="Arial" w:hAnsi="Arial"/>
          <w:b/>
          <w:bCs/>
          <w:color w:val="2C3E50"/>
          <w:sz w:val="28"/>
          <w:szCs w:val="28"/>
        </w:rPr>
        <w:t xml:space="preserve">Week 1 (Production Critical)</w:t>
      </w:r>
    </w:p>
    <w:p>
      <w:pPr>
        <w:pStyle w:val="ListParagraph"/>
        <w:numPr>
          <w:ilvl w:val="0"/>
          <w:numId w:val="2"/>
        </w:numPr>
        <w:spacing w:before="40" w:after="40"/>
      </w:pPr>
      <w:r>
        <w:rPr>
          <w:rFonts w:ascii="Arial" w:cs="Arial" w:eastAsia="Arial" w:hAnsi="Arial"/>
          <w:sz w:val="22"/>
          <w:szCs w:val="22"/>
        </w:rPr>
        <w:t xml:space="preserve">SEO-01: Add robots.txt and dynamic sitemap.xml.</w:t>
      </w:r>
    </w:p>
    <w:p>
      <w:pPr>
        <w:pStyle w:val="ListParagraph"/>
        <w:numPr>
          <w:ilvl w:val="0"/>
          <w:numId w:val="2"/>
        </w:numPr>
        <w:spacing w:before="40" w:after="40"/>
      </w:pPr>
      <w:r>
        <w:rPr>
          <w:rFonts w:ascii="Arial" w:cs="Arial" w:eastAsia="Arial" w:hAnsi="Arial"/>
          <w:sz w:val="22"/>
          <w:szCs w:val="22"/>
        </w:rPr>
        <w:t xml:space="preserve">ARCH-03: Replace require() with proper ESM import in ProductCard.</w:t>
      </w:r>
    </w:p>
    <w:p>
      <w:pPr>
        <w:pStyle w:val="ListParagraph"/>
        <w:numPr>
          <w:ilvl w:val="0"/>
          <w:numId w:val="2"/>
        </w:numPr>
        <w:spacing w:before="40" w:after="40"/>
      </w:pPr>
      <w:r>
        <w:rPr>
          <w:rFonts w:ascii="Arial" w:cs="Arial" w:eastAsia="Arial" w:hAnsi="Arial"/>
          <w:sz w:val="22"/>
          <w:szCs w:val="22"/>
        </w:rPr>
        <w:t xml:space="preserve">UX-02: Fix color swatch rendering for compound color names.</w:t>
      </w:r>
    </w:p>
    <w:p>
      <w:pPr>
        <w:pStyle w:val="ListParagraph"/>
        <w:numPr>
          <w:ilvl w:val="0"/>
          <w:numId w:val="2"/>
        </w:numPr>
        <w:spacing w:before="40" w:after="40"/>
      </w:pPr>
      <w:r>
        <w:rPr>
          <w:rFonts w:ascii="Arial" w:cs="Arial" w:eastAsia="Arial" w:hAnsi="Arial"/>
          <w:sz w:val="22"/>
          <w:szCs w:val="22"/>
        </w:rPr>
        <w:t xml:space="preserve">PERF-01: Fix priority prop on product images.</w:t>
      </w:r>
    </w:p>
    <w:p>
      <w:pPr>
        <w:pStyle w:val="ListParagraph"/>
        <w:numPr>
          <w:ilvl w:val="0"/>
          <w:numId w:val="2"/>
        </w:numPr>
        <w:spacing w:before="40" w:after="40"/>
      </w:pPr>
      <w:r>
        <w:rPr>
          <w:rFonts w:ascii="Arial" w:cs="Arial" w:eastAsia="Arial" w:hAnsi="Arial"/>
          <w:sz w:val="22"/>
          <w:szCs w:val="22"/>
        </w:rPr>
        <w:t xml:space="preserve">SEC-04: Remove console.log from Navbar.</w:t>
      </w:r>
    </w:p>
    <w:p>
      <w:pPr>
        <w:pStyle w:val="ListParagraph"/>
        <w:numPr>
          <w:ilvl w:val="0"/>
          <w:numId w:val="2"/>
        </w:numPr>
        <w:spacing w:before="40" w:after="40"/>
      </w:pPr>
      <w:r>
        <w:rPr>
          <w:rFonts w:ascii="Arial" w:cs="Arial" w:eastAsia="Arial" w:hAnsi="Arial"/>
          <w:sz w:val="22"/>
          <w:szCs w:val="22"/>
        </w:rPr>
        <w:t xml:space="preserve">PERF-02: Remove duplicate Google Fonts @import from globals.css.</w:t>
      </w:r>
    </w:p>
    <w:p>
      <w:pPr>
        <w:spacing w:before="0" w:after="60"/>
      </w:pPr>
      <w:r>
        <w:t xml:space="preserve"/>
      </w:r>
    </w:p>
    <w:p>
      <w:pPr>
        <w:pStyle w:val="Heading2"/>
        <w:spacing w:before="240" w:after="120"/>
      </w:pPr>
      <w:r>
        <w:rPr>
          <w:rFonts w:ascii="Arial" w:cs="Arial" w:eastAsia="Arial" w:hAnsi="Arial"/>
          <w:b/>
          <w:bCs/>
          <w:color w:val="2C3E50"/>
          <w:sz w:val="28"/>
          <w:szCs w:val="28"/>
        </w:rPr>
        <w:t xml:space="preserve">Week 2 (Quality &amp; Revenue)</w:t>
      </w:r>
    </w:p>
    <w:p>
      <w:pPr>
        <w:pStyle w:val="ListParagraph"/>
        <w:numPr>
          <w:ilvl w:val="0"/>
          <w:numId w:val="2"/>
        </w:numPr>
        <w:spacing w:before="40" w:after="40"/>
      </w:pPr>
      <w:r>
        <w:rPr>
          <w:rFonts w:ascii="Arial" w:cs="Arial" w:eastAsia="Arial" w:hAnsi="Arial"/>
          <w:sz w:val="22"/>
          <w:szCs w:val="22"/>
        </w:rPr>
        <w:t xml:space="preserve">SEO-02: Add generateMetadata() to product pages with OG images.</w:t>
      </w:r>
    </w:p>
    <w:p>
      <w:pPr>
        <w:pStyle w:val="ListParagraph"/>
        <w:numPr>
          <w:ilvl w:val="0"/>
          <w:numId w:val="2"/>
        </w:numPr>
        <w:spacing w:before="40" w:after="40"/>
      </w:pPr>
      <w:r>
        <w:rPr>
          <w:rFonts w:ascii="Arial" w:cs="Arial" w:eastAsia="Arial" w:hAnsi="Arial"/>
          <w:sz w:val="22"/>
          <w:szCs w:val="22"/>
        </w:rPr>
        <w:t xml:space="preserve">SEO-04: Add JSON-LD Product structured data to all product pages.</w:t>
      </w:r>
    </w:p>
    <w:p>
      <w:pPr>
        <w:pStyle w:val="ListParagraph"/>
        <w:numPr>
          <w:ilvl w:val="0"/>
          <w:numId w:val="2"/>
        </w:numPr>
        <w:spacing w:before="40" w:after="40"/>
      </w:pPr>
      <w:r>
        <w:rPr>
          <w:rFonts w:ascii="Arial" w:cs="Arial" w:eastAsia="Arial" w:hAnsi="Arial"/>
          <w:sz w:val="22"/>
          <w:szCs w:val="22"/>
        </w:rPr>
        <w:t xml:space="preserve">ARCH-01: Switch from revalidate=0 to ISR with Sanity webhooks.</w:t>
      </w:r>
    </w:p>
    <w:p>
      <w:pPr>
        <w:pStyle w:val="ListParagraph"/>
        <w:numPr>
          <w:ilvl w:val="0"/>
          <w:numId w:val="2"/>
        </w:numPr>
        <w:spacing w:before="40" w:after="40"/>
      </w:pPr>
      <w:r>
        <w:rPr>
          <w:rFonts w:ascii="Arial" w:cs="Arial" w:eastAsia="Arial" w:hAnsi="Arial"/>
          <w:sz w:val="22"/>
          <w:szCs w:val="22"/>
        </w:rPr>
        <w:t xml:space="preserve">ARCH-02: DRY up GROQ queries with fragment composition.</w:t>
      </w:r>
    </w:p>
    <w:p>
      <w:pPr>
        <w:pStyle w:val="ListParagraph"/>
        <w:numPr>
          <w:ilvl w:val="0"/>
          <w:numId w:val="2"/>
        </w:numPr>
        <w:spacing w:before="40" w:after="40"/>
      </w:pPr>
      <w:r>
        <w:rPr>
          <w:rFonts w:ascii="Arial" w:cs="Arial" w:eastAsia="Arial" w:hAnsi="Arial"/>
          <w:sz w:val="22"/>
          <w:szCs w:val="22"/>
        </w:rPr>
        <w:t xml:space="preserve">CRO-01: Simplify guest checkout — remove mandatory OTP.</w:t>
      </w:r>
    </w:p>
    <w:p>
      <w:pPr>
        <w:pStyle w:val="ListParagraph"/>
        <w:numPr>
          <w:ilvl w:val="0"/>
          <w:numId w:val="2"/>
        </w:numPr>
        <w:spacing w:before="40" w:after="40"/>
      </w:pPr>
      <w:r>
        <w:rPr>
          <w:rFonts w:ascii="Arial" w:cs="Arial" w:eastAsia="Arial" w:hAnsi="Arial"/>
          <w:sz w:val="22"/>
          <w:szCs w:val="22"/>
        </w:rPr>
        <w:t xml:space="preserve">CODE-01: Replace any types with proper TypeScript interfaces.</w:t>
      </w:r>
    </w:p>
    <w:p>
      <w:pPr>
        <w:spacing w:before="0" w:after="60"/>
      </w:pPr>
      <w:r>
        <w:t xml:space="preserve"/>
      </w:r>
    </w:p>
    <w:p>
      <w:pPr>
        <w:pStyle w:val="Heading2"/>
        <w:spacing w:before="240" w:after="120"/>
      </w:pPr>
      <w:r>
        <w:rPr>
          <w:rFonts w:ascii="Arial" w:cs="Arial" w:eastAsia="Arial" w:hAnsi="Arial"/>
          <w:b/>
          <w:bCs/>
          <w:color w:val="2C3E50"/>
          <w:sz w:val="28"/>
          <w:szCs w:val="28"/>
        </w:rPr>
        <w:t xml:space="preserve">Month 1 (Growth Infrastructure)</w:t>
      </w:r>
    </w:p>
    <w:p>
      <w:pPr>
        <w:pStyle w:val="ListParagraph"/>
        <w:numPr>
          <w:ilvl w:val="0"/>
          <w:numId w:val="2"/>
        </w:numPr>
        <w:spacing w:before="40" w:after="40"/>
      </w:pPr>
      <w:r>
        <w:rPr>
          <w:rFonts w:ascii="Arial" w:cs="Arial" w:eastAsia="Arial" w:hAnsi="Arial"/>
          <w:sz w:val="22"/>
          <w:szCs w:val="22"/>
        </w:rPr>
        <w:t xml:space="preserve">CRO-02: Add stock levels and urgency signals to product pages.</w:t>
      </w:r>
    </w:p>
    <w:p>
      <w:pPr>
        <w:pStyle w:val="ListParagraph"/>
        <w:numPr>
          <w:ilvl w:val="0"/>
          <w:numId w:val="2"/>
        </w:numPr>
        <w:spacing w:before="40" w:after="40"/>
      </w:pPr>
      <w:r>
        <w:rPr>
          <w:rFonts w:ascii="Arial" w:cs="Arial" w:eastAsia="Arial" w:hAnsi="Arial"/>
          <w:sz w:val="22"/>
          <w:szCs w:val="22"/>
        </w:rPr>
        <w:t xml:space="preserve">CRO-04: Add free shipping progress bar to cart drawer.</w:t>
      </w:r>
    </w:p>
    <w:p>
      <w:pPr>
        <w:pStyle w:val="ListParagraph"/>
        <w:numPr>
          <w:ilvl w:val="0"/>
          <w:numId w:val="2"/>
        </w:numPr>
        <w:spacing w:before="40" w:after="40"/>
      </w:pPr>
      <w:r>
        <w:rPr>
          <w:rFonts w:ascii="Arial" w:cs="Arial" w:eastAsia="Arial" w:hAnsi="Arial"/>
          <w:sz w:val="22"/>
          <w:szCs w:val="22"/>
        </w:rPr>
        <w:t xml:space="preserve">PERF-03: Audit and remove unused dependencies (styled-components).</w:t>
      </w:r>
    </w:p>
    <w:p>
      <w:pPr>
        <w:pStyle w:val="ListParagraph"/>
        <w:numPr>
          <w:ilvl w:val="0"/>
          <w:numId w:val="2"/>
        </w:numPr>
        <w:spacing w:before="40" w:after="40"/>
      </w:pPr>
      <w:r>
        <w:rPr>
          <w:rFonts w:ascii="Arial" w:cs="Arial" w:eastAsia="Arial" w:hAnsi="Arial"/>
          <w:sz w:val="22"/>
          <w:szCs w:val="22"/>
        </w:rPr>
        <w:t xml:space="preserve">ARCH-04: Reorganize component folder structure.</w:t>
      </w:r>
    </w:p>
    <w:p>
      <w:pPr>
        <w:pStyle w:val="ListParagraph"/>
        <w:numPr>
          <w:ilvl w:val="0"/>
          <w:numId w:val="2"/>
        </w:numPr>
        <w:spacing w:before="40" w:after="40"/>
      </w:pPr>
      <w:r>
        <w:rPr>
          <w:rFonts w:ascii="Arial" w:cs="Arial" w:eastAsia="Arial" w:hAnsi="Arial"/>
          <w:sz w:val="22"/>
          <w:szCs w:val="22"/>
        </w:rPr>
        <w:t xml:space="preserve">UX-05: Add loading.tsx and skeleton states for all data pages.</w:t>
      </w:r>
    </w:p>
    <w:p>
      <w:pPr>
        <w:pStyle w:val="ListParagraph"/>
        <w:numPr>
          <w:ilvl w:val="0"/>
          <w:numId w:val="2"/>
        </w:numPr>
        <w:spacing w:before="40" w:after="40"/>
      </w:pPr>
      <w:r>
        <w:rPr>
          <w:rFonts w:ascii="Arial" w:cs="Arial" w:eastAsia="Arial" w:hAnsi="Arial"/>
          <w:sz w:val="22"/>
          <w:szCs w:val="22"/>
        </w:rPr>
        <w:t xml:space="preserve">CODE-05: Move site settings fetch to server layout, remove Navbar client fetch.</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40"/>
              <w:bottom w:type="dxa" w:w="160"/>
              <w:right w:type="dxa" w:w="240"/>
            </w:tcMar>
          </w:tcPr>
          <w:p>
            <w:r>
              <w:rPr>
                <w:rFonts w:ascii="Arial" w:cs="Arial" w:eastAsia="Arial" w:hAnsi="Arial"/>
                <w:b/>
                <w:bCs/>
                <w:color w:val="1A3A6B"/>
                <w:sz w:val="26"/>
                <w:szCs w:val="26"/>
              </w:rPr>
              <w:t xml:space="preserve">Overall Assessment</w:t>
            </w:r>
          </w:p>
          <w:p>
            <w:pPr>
              <w:spacing w:before="80" w:after="0"/>
            </w:pPr>
            <w:r>
              <w:rPr>
                <w:rFonts w:ascii="Arial" w:cs="Arial" w:eastAsia="Arial" w:hAnsi="Arial"/>
                <w:color w:val="1A1A1A"/>
                <w:sz w:val="20"/>
                <w:szCs w:val="20"/>
              </w:rPr>
              <w:t xml:space="preserve">DRIPNGRID has a solid technical foundation — the App Router setup, Sanity CMS integration, Zustand state management, and Razorpay payment flow are all reasonable choices. The codebase is clearly the work of a capable developer who built fast. However, it has the classic startup-speed tradeoffs: security shortcuts, type safety bypassed with 'any', performance left unoptimized, and SEO completely unaddressed. The fake review system is the most urgent non-security issue. The secrets exposure is a five-alarm fire. Fix those two first, then work through this list systematically.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999999"/>
        <w:sz w:val="18"/>
        <w:szCs w:val="18"/>
      </w:rPr>
      <w:t xml:space="preserve">Generated March 2026  |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666666"/>
        <w:sz w:val="18"/>
        <w:szCs w:val="18"/>
      </w:rPr>
      <w:t xml:space="preserve">DRIPNGRID — Full-Stack Codebase Audit Report</w:t>
    </w:r>
    <w:r>
      <w:rPr>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2026-03-02T11:03:04.146Z</dcterms:created>
  <dcterms:modified xsi:type="dcterms:W3CDTF">2026-03-02T11:03:04.146Z</dcterms:modified>
</cp:coreProperties>
</file>

<file path=docProps/custom.xml><?xml version="1.0" encoding="utf-8"?>
<Properties xmlns="http://schemas.openxmlformats.org/officeDocument/2006/custom-properties" xmlns:vt="http://schemas.openxmlformats.org/officeDocument/2006/docPropsVTypes"/>
</file>