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CD" w:rsidRPr="00FB317D" w:rsidRDefault="009532CD" w:rsidP="009532CD">
      <w:pPr>
        <w:pStyle w:val="2"/>
        <w:rPr>
          <w:sz w:val="32"/>
          <w:szCs w:val="28"/>
        </w:rPr>
      </w:pPr>
      <w:r w:rsidRPr="00FB317D">
        <w:rPr>
          <w:sz w:val="32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9532CD" w:rsidRPr="00A342F9" w:rsidRDefault="009532CD" w:rsidP="009532CD">
      <w:pPr>
        <w:pStyle w:val="bodytext"/>
      </w:pPr>
      <w:r>
        <w:t>Наименование – «</w:t>
      </w:r>
      <w:r w:rsidR="002E62BF">
        <w:rPr>
          <w:lang w:val="en-US"/>
        </w:rPr>
        <w:t>Synd</w:t>
      </w:r>
      <w: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2" w:name="o241"/>
      <w:bookmarkEnd w:id="2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2E62BF" w:rsidRDefault="00FB317D" w:rsidP="009532CD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FB317D">
        <w:rPr>
          <w:b w:val="0"/>
          <w:bCs w:val="0"/>
          <w:sz w:val="24"/>
          <w:szCs w:val="24"/>
        </w:rPr>
        <w:t xml:space="preserve">Программа предназначена к применению в любой области использования, когда необходимо </w:t>
      </w:r>
      <w:r w:rsidR="002E62BF">
        <w:rPr>
          <w:b w:val="0"/>
          <w:bCs w:val="0"/>
          <w:sz w:val="24"/>
          <w:szCs w:val="24"/>
        </w:rPr>
        <w:t>провести расчёт.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9532CD" w:rsidRP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Основанием для проведения разработки является </w:t>
      </w:r>
      <w:r w:rsidR="00FB317D">
        <w:t>курсовая работа</w:t>
      </w:r>
      <w:r>
        <w:t>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FE1B16" w:rsidRPr="005D1077" w:rsidRDefault="00AD5944" w:rsidP="005D1077">
      <w:pPr>
        <w:pStyle w:val="bodytext"/>
        <w:spacing w:before="0" w:beforeAutospacing="0" w:after="0" w:afterAutospacing="0"/>
      </w:pPr>
      <w:r w:rsidRPr="00AD5944">
        <w:t xml:space="preserve">Приложение позволяет </w:t>
      </w:r>
      <w:r w:rsidR="002E62BF">
        <w:t>проводить самые простые расчёты.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8" w:name="o245"/>
      <w:bookmarkEnd w:id="8"/>
      <w:r w:rsidRPr="0005294B">
        <w:rPr>
          <w:sz w:val="28"/>
          <w:szCs w:val="28"/>
        </w:rPr>
        <w:t>Назначение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9" w:name="o3988"/>
      <w:bookmarkStart w:id="10" w:name="o246"/>
      <w:bookmarkEnd w:id="9"/>
      <w:bookmarkEnd w:id="10"/>
      <w:r w:rsidRPr="0005294B">
        <w:rPr>
          <w:sz w:val="24"/>
          <w:szCs w:val="24"/>
        </w:rPr>
        <w:t>Эксплуатационное назначение</w:t>
      </w:r>
    </w:p>
    <w:p w:rsidR="009532CD" w:rsidRDefault="00A226D3" w:rsidP="009532CD">
      <w:pPr>
        <w:pStyle w:val="bodytext"/>
        <w:spacing w:before="0" w:beforeAutospacing="0" w:after="0" w:afterAutospacing="0"/>
      </w:pPr>
      <w:r>
        <w:t>Программа предназначена для эксплуатирования обычными пользователями.</w:t>
      </w:r>
    </w:p>
    <w:p w:rsidR="003015CC" w:rsidRDefault="003015CC" w:rsidP="009532CD">
      <w:pPr>
        <w:pStyle w:val="bodytext"/>
        <w:spacing w:before="0" w:beforeAutospacing="0" w:after="0" w:afterAutospacing="0"/>
      </w:pPr>
    </w:p>
    <w:p w:rsidR="009532CD" w:rsidRPr="00FB317D" w:rsidRDefault="009532CD" w:rsidP="009532CD">
      <w:pPr>
        <w:pStyle w:val="2"/>
        <w:rPr>
          <w:sz w:val="32"/>
          <w:szCs w:val="28"/>
        </w:rPr>
      </w:pPr>
      <w:bookmarkStart w:id="11" w:name="o3990"/>
      <w:bookmarkStart w:id="12" w:name="o248"/>
      <w:bookmarkEnd w:id="11"/>
      <w:bookmarkEnd w:id="12"/>
      <w:r w:rsidRPr="00FB317D">
        <w:rPr>
          <w:sz w:val="32"/>
          <w:szCs w:val="28"/>
        </w:rPr>
        <w:t>Требования к программе или программному изделию</w:t>
      </w:r>
    </w:p>
    <w:p w:rsidR="009532CD" w:rsidRPr="00FB317D" w:rsidRDefault="009532CD" w:rsidP="009532CD">
      <w:pPr>
        <w:pStyle w:val="3"/>
        <w:rPr>
          <w:sz w:val="28"/>
          <w:szCs w:val="28"/>
        </w:rPr>
      </w:pPr>
      <w:bookmarkStart w:id="13" w:name="o3991"/>
      <w:bookmarkStart w:id="14" w:name="o249"/>
      <w:bookmarkEnd w:id="13"/>
      <w:bookmarkEnd w:id="14"/>
      <w:r w:rsidRPr="00FB317D">
        <w:rPr>
          <w:sz w:val="28"/>
          <w:szCs w:val="28"/>
        </w:rPr>
        <w:t>Требования к функциональным характеристикам</w:t>
      </w:r>
    </w:p>
    <w:p w:rsidR="009532CD" w:rsidRDefault="009532CD" w:rsidP="00A342F9">
      <w:pPr>
        <w:pStyle w:val="4"/>
      </w:pPr>
      <w:bookmarkStart w:id="15" w:name="o3992"/>
      <w:bookmarkStart w:id="16" w:name="o250"/>
      <w:bookmarkEnd w:id="15"/>
      <w:bookmarkEnd w:id="16"/>
      <w:r>
        <w:t>Требования к составу выполняемых функций</w:t>
      </w:r>
    </w:p>
    <w:p w:rsidR="009532CD" w:rsidRDefault="009532CD" w:rsidP="009532CD">
      <w:pPr>
        <w:pStyle w:val="bodytext"/>
        <w:spacing w:after="0" w:afterAutospacing="0"/>
      </w:pPr>
      <w:r>
        <w:t>Программа должна обеспечивать возможность выполнения перечисленных ниже функций:</w:t>
      </w:r>
    </w:p>
    <w:p w:rsidR="009532CD" w:rsidRDefault="00ED42F1" w:rsidP="009532CD">
      <w:pPr>
        <w:numPr>
          <w:ilvl w:val="0"/>
          <w:numId w:val="3"/>
        </w:numPr>
        <w:ind w:left="714" w:hanging="357"/>
      </w:pPr>
      <w:bookmarkStart w:id="17" w:name="o4033"/>
      <w:bookmarkEnd w:id="17"/>
      <w:r>
        <w:t xml:space="preserve">Функция </w:t>
      </w:r>
      <w:r w:rsidR="002E62BF">
        <w:t>вычитания и сложения.</w:t>
      </w:r>
    </w:p>
    <w:p w:rsidR="009532CD" w:rsidRDefault="002E62BF" w:rsidP="009532CD">
      <w:pPr>
        <w:numPr>
          <w:ilvl w:val="0"/>
          <w:numId w:val="3"/>
        </w:numPr>
        <w:ind w:left="714" w:hanging="357"/>
      </w:pPr>
      <w:r>
        <w:t>Функция умножения и деления.</w:t>
      </w:r>
    </w:p>
    <w:p w:rsidR="00ED42F1" w:rsidRDefault="00ED42F1" w:rsidP="00ED42F1">
      <w:pPr>
        <w:numPr>
          <w:ilvl w:val="0"/>
          <w:numId w:val="3"/>
        </w:numPr>
        <w:ind w:left="714" w:hanging="357"/>
      </w:pPr>
      <w:r>
        <w:t>Функция</w:t>
      </w:r>
      <w:r w:rsidR="002E62BF">
        <w:t xml:space="preserve"> очищения последнего введенного символа</w:t>
      </w:r>
    </w:p>
    <w:p w:rsidR="00ED42F1" w:rsidRDefault="00ED42F1" w:rsidP="00ED42F1">
      <w:pPr>
        <w:numPr>
          <w:ilvl w:val="0"/>
          <w:numId w:val="3"/>
        </w:numPr>
        <w:ind w:left="714" w:hanging="357"/>
      </w:pPr>
      <w:r>
        <w:t xml:space="preserve">Функция </w:t>
      </w:r>
      <w:r w:rsidR="002E62BF">
        <w:t>очистки всего последнего расчёта.</w:t>
      </w:r>
    </w:p>
    <w:p w:rsidR="009532CD" w:rsidRDefault="009532CD" w:rsidP="00517A08">
      <w:pPr>
        <w:pStyle w:val="4"/>
      </w:pPr>
      <w:bookmarkStart w:id="18" w:name="o3993"/>
      <w:bookmarkStart w:id="19" w:name="o251"/>
      <w:bookmarkStart w:id="20" w:name="o252"/>
      <w:bookmarkStart w:id="21" w:name="o253"/>
      <w:bookmarkStart w:id="22" w:name="o255"/>
      <w:bookmarkEnd w:id="18"/>
      <w:bookmarkEnd w:id="19"/>
      <w:bookmarkEnd w:id="20"/>
      <w:bookmarkEnd w:id="21"/>
      <w:bookmarkEnd w:id="22"/>
      <w:r>
        <w:t>Требования к обеспечению надежного (устойчивого) функционирования программы</w:t>
      </w:r>
    </w:p>
    <w:p w:rsidR="00517A08" w:rsidRDefault="00A226D3" w:rsidP="00517A08">
      <w:pPr>
        <w:pStyle w:val="bodytext"/>
        <w:spacing w:before="0" w:beforeAutospacing="0" w:after="0" w:afterAutospacing="0"/>
        <w:jc w:val="both"/>
      </w:pPr>
      <w:bookmarkStart w:id="23" w:name="o256"/>
      <w:bookmarkEnd w:id="23"/>
      <w:r>
        <w:t>Программа должна быть устойчивой во избежание потери данных</w:t>
      </w:r>
      <w:r w:rsidR="00517A08">
        <w:t>.</w:t>
      </w:r>
      <w:r>
        <w:t xml:space="preserve"> Программа не имеет кэша и в случае внезапного выключения, все данные будут потеряны.</w:t>
      </w:r>
    </w:p>
    <w:p w:rsidR="009532CD" w:rsidRDefault="009532CD" w:rsidP="00A342F9">
      <w:pPr>
        <w:pStyle w:val="4"/>
      </w:pPr>
      <w:bookmarkStart w:id="24" w:name="o257"/>
      <w:bookmarkEnd w:id="24"/>
      <w:r>
        <w:t xml:space="preserve">Отказы из-за некорректных действий </w:t>
      </w:r>
      <w:r w:rsidR="00B95775">
        <w:t>пользователя</w:t>
      </w:r>
    </w:p>
    <w:p w:rsidR="009532CD" w:rsidRPr="00A342F9" w:rsidRDefault="00B95775" w:rsidP="009532CD">
      <w:pPr>
        <w:pStyle w:val="bodytext"/>
        <w:jc w:val="both"/>
      </w:pPr>
      <w:r>
        <w:t xml:space="preserve">Возможны зависания в работе программы в процессе </w:t>
      </w:r>
      <w:r w:rsidR="002E62BF">
        <w:t>множественного нажатия на знак «=» после расчёта.</w:t>
      </w:r>
    </w:p>
    <w:p w:rsidR="009532CD" w:rsidRPr="00A342F9" w:rsidRDefault="009532CD" w:rsidP="00A342F9">
      <w:pPr>
        <w:pStyle w:val="2"/>
        <w:rPr>
          <w:sz w:val="28"/>
          <w:szCs w:val="28"/>
        </w:rPr>
      </w:pPr>
      <w:bookmarkStart w:id="25" w:name="o258"/>
      <w:bookmarkEnd w:id="25"/>
      <w:r w:rsidRPr="00A342F9">
        <w:rPr>
          <w:sz w:val="28"/>
          <w:szCs w:val="28"/>
        </w:rPr>
        <w:t>Условия эксплуатации</w:t>
      </w:r>
    </w:p>
    <w:p w:rsidR="009532CD" w:rsidRDefault="009532CD" w:rsidP="00A342F9">
      <w:pPr>
        <w:pStyle w:val="4"/>
      </w:pPr>
      <w:bookmarkStart w:id="26" w:name="o4001"/>
      <w:bookmarkEnd w:id="26"/>
      <w:r>
        <w:lastRenderedPageBreak/>
        <w:t>Климатические условия эксплуатации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27" w:name="o4002"/>
      <w:bookmarkEnd w:id="27"/>
      <w: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>
          <w:t>35 °C</w:t>
        </w:r>
      </w:smartTag>
      <w: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>
          <w:t>462 мм</w:t>
        </w:r>
      </w:smartTag>
      <w:r>
        <w:t xml:space="preserve">.рт.ст., поскольку такие условия приблизительно соответствуют условиям эксплуатации современных компьютеров </w:t>
      </w:r>
      <w:r>
        <w:rPr>
          <w:rStyle w:val="a3"/>
        </w:rPr>
        <w:t>непромышленного</w:t>
      </w:r>
      <w:r>
        <w:t xml:space="preserve"> исполнения. </w:t>
      </w:r>
    </w:p>
    <w:p w:rsidR="009532CD" w:rsidRDefault="009532CD" w:rsidP="009532CD">
      <w:pPr>
        <w:pStyle w:val="4"/>
        <w:jc w:val="center"/>
      </w:pPr>
      <w:bookmarkStart w:id="28" w:name="o260"/>
      <w:bookmarkEnd w:id="28"/>
      <w:r>
        <w:t>Требования к видам обслуживания</w:t>
      </w:r>
    </w:p>
    <w:p w:rsidR="009532CD" w:rsidRDefault="00DE2840" w:rsidP="009532CD">
      <w:pPr>
        <w:pStyle w:val="note"/>
        <w:spacing w:before="0" w:beforeAutospacing="0" w:after="0" w:afterAutospacing="0"/>
        <w:jc w:val="both"/>
      </w:pPr>
      <w:r>
        <w:t>Требования к видам обслуживания не предъявляются.</w:t>
      </w:r>
    </w:p>
    <w:p w:rsidR="009532CD" w:rsidRDefault="009532CD" w:rsidP="009532CD">
      <w:pPr>
        <w:pStyle w:val="4"/>
        <w:jc w:val="center"/>
      </w:pPr>
      <w:bookmarkStart w:id="29" w:name="o261"/>
      <w:bookmarkEnd w:id="29"/>
      <w:r>
        <w:t>Требования к численности и квалификации персонала</w:t>
      </w:r>
    </w:p>
    <w:p w:rsidR="009532CD" w:rsidRDefault="00DE2840" w:rsidP="009532CD">
      <w:pPr>
        <w:pStyle w:val="bodytext"/>
        <w:spacing w:before="0" w:beforeAutospacing="0" w:after="0" w:afterAutospacing="0"/>
        <w:jc w:val="both"/>
      </w:pPr>
      <w:r>
        <w:t>Количество</w:t>
      </w:r>
      <w:r w:rsidR="009532CD">
        <w:t xml:space="preserve"> персонала, требуемого для работы программы, должно составлять</w:t>
      </w:r>
      <w:r>
        <w:t xml:space="preserve"> в количестве одного человека (</w:t>
      </w:r>
      <w:r w:rsidR="009532CD">
        <w:t>конечный пользователь программы</w:t>
      </w:r>
      <w:r>
        <w:t>)</w:t>
      </w:r>
      <w:r w:rsidR="009532CD">
        <w:t>.</w:t>
      </w:r>
    </w:p>
    <w:p w:rsidR="009532CD" w:rsidRPr="00DE2840" w:rsidRDefault="00DE2840" w:rsidP="009532CD">
      <w:pPr>
        <w:pStyle w:val="bodytext"/>
        <w:spacing w:before="0" w:beforeAutospacing="0" w:after="0" w:afterAutospacing="0"/>
        <w:jc w:val="both"/>
      </w:pPr>
      <w:r w:rsidRPr="00DE2840">
        <w:rPr>
          <w:bCs/>
        </w:rPr>
        <w:t>К</w:t>
      </w:r>
      <w:r w:rsidR="00A226D3">
        <w:rPr>
          <w:bCs/>
        </w:rPr>
        <w:t xml:space="preserve">онечный пользователь программы </w:t>
      </w:r>
      <w:r w:rsidRPr="00DE2840">
        <w:rPr>
          <w:bCs/>
        </w:rPr>
        <w:t>должен обладать практическими навыками работы с графическим пользовательским интерфейсом операционной системы</w:t>
      </w:r>
      <w:r w:rsidR="00A226D3">
        <w:rPr>
          <w:bCs/>
        </w:rPr>
        <w:t xml:space="preserve"> и программы</w:t>
      </w:r>
      <w:r w:rsidRPr="00DE2840">
        <w:rPr>
          <w:bCs/>
        </w:rPr>
        <w:t>.</w:t>
      </w:r>
    </w:p>
    <w:p w:rsidR="009532CD" w:rsidRPr="0005294B" w:rsidRDefault="009532CD" w:rsidP="00A342F9">
      <w:pPr>
        <w:pStyle w:val="4"/>
      </w:pPr>
      <w:r w:rsidRPr="0005294B">
        <w:t>Требования к составу и параметрам технических средств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bookmarkStart w:id="30" w:name="o4006"/>
      <w:bookmarkStart w:id="31" w:name="o4007"/>
      <w:bookmarkEnd w:id="30"/>
      <w:bookmarkEnd w:id="31"/>
      <w:r>
        <w:t xml:space="preserve">В состав технических средств должен входить </w:t>
      </w:r>
      <w:r w:rsidR="00F634CA">
        <w:t>персональный компьютер</w:t>
      </w:r>
      <w:r>
        <w:t>, включающий в себя</w:t>
      </w:r>
      <w:r w:rsidR="00A226D3">
        <w:t xml:space="preserve"> данные минимальные системные требования</w:t>
      </w:r>
      <w:r>
        <w:t>: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bookmarkStart w:id="32" w:name="o263"/>
      <w:bookmarkEnd w:id="32"/>
      <w:r w:rsidRPr="00F634CA">
        <w:rPr>
          <w:bCs/>
        </w:rPr>
        <w:t>Процессор.</w:t>
      </w:r>
      <w:r w:rsidR="00D10B6A">
        <w:t> 1 ГГц</w:t>
      </w:r>
      <w:r w:rsidRPr="00F634CA">
        <w:t xml:space="preserve"> или выше с поддержкой PAE, NX и SSE2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r w:rsidRPr="00F634CA">
        <w:rPr>
          <w:bCs/>
        </w:rPr>
        <w:t>ОЗУ.</w:t>
      </w:r>
      <w:r w:rsidRPr="00F634CA">
        <w:t> 1 ГБ (для 32-разрядной системы) или 2 ГБ (для 64-разрядной системы)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r w:rsidRPr="00F634CA">
        <w:rPr>
          <w:bCs/>
        </w:rPr>
        <w:t>Место на жестком диске. </w:t>
      </w:r>
      <w:r w:rsidRPr="00A342F9">
        <w:t>10</w:t>
      </w:r>
      <w:r w:rsidR="00993020" w:rsidRPr="00A342F9">
        <w:t>0</w:t>
      </w:r>
      <w:r w:rsidRPr="00A342F9">
        <w:t xml:space="preserve"> </w:t>
      </w:r>
      <w:r w:rsidR="00A23FAD">
        <w:t>МБ</w:t>
      </w:r>
      <w:r w:rsidRPr="00A342F9">
        <w:t>.</w:t>
      </w:r>
    </w:p>
    <w:p w:rsidR="009532CD" w:rsidRPr="00A342F9" w:rsidRDefault="009532CD" w:rsidP="009532CD">
      <w:pPr>
        <w:pStyle w:val="3"/>
        <w:rPr>
          <w:sz w:val="28"/>
          <w:szCs w:val="28"/>
        </w:rPr>
      </w:pPr>
      <w:r w:rsidRPr="00A342F9">
        <w:rPr>
          <w:sz w:val="28"/>
          <w:szCs w:val="28"/>
        </w:rPr>
        <w:t>Требования к информационной и программной совместимости</w:t>
      </w:r>
    </w:p>
    <w:p w:rsidR="009532CD" w:rsidRDefault="009532CD" w:rsidP="00A342F9">
      <w:pPr>
        <w:pStyle w:val="4"/>
      </w:pPr>
      <w:bookmarkStart w:id="33" w:name="o4008"/>
      <w:bookmarkStart w:id="34" w:name="o264"/>
      <w:bookmarkEnd w:id="33"/>
      <w:bookmarkEnd w:id="34"/>
      <w:r>
        <w:t>Требования к информационным структурам и методам решения</w:t>
      </w:r>
    </w:p>
    <w:p w:rsidR="009532CD" w:rsidRPr="00F64DC7" w:rsidRDefault="00F64DC7" w:rsidP="009532CD">
      <w:pPr>
        <w:pStyle w:val="bodytext"/>
        <w:spacing w:before="0" w:beforeAutospacing="0" w:after="0" w:afterAutospacing="0"/>
      </w:pPr>
      <w:r>
        <w:t>Требования к информационным структурам и методам решения не предъявляются.</w:t>
      </w:r>
    </w:p>
    <w:p w:rsidR="009532CD" w:rsidRDefault="009532CD" w:rsidP="00A342F9">
      <w:pPr>
        <w:pStyle w:val="4"/>
      </w:pPr>
      <w:bookmarkStart w:id="35" w:name="o265"/>
      <w:bookmarkEnd w:id="35"/>
      <w:r>
        <w:t>Требования к исходным кодам и языкам программирования</w:t>
      </w:r>
    </w:p>
    <w:p w:rsidR="009532CD" w:rsidRPr="00D04EE7" w:rsidRDefault="009532CD" w:rsidP="009532CD">
      <w:pPr>
        <w:pStyle w:val="bodytext"/>
        <w:jc w:val="both"/>
      </w:pPr>
      <w:r>
        <w:t>Исходные коды программы должны быть реализованы на языке</w:t>
      </w:r>
      <w:r w:rsidR="00D04EE7" w:rsidRPr="00D04EE7">
        <w:t xml:space="preserve"> </w:t>
      </w:r>
      <w:r w:rsidR="002E62BF">
        <w:rPr>
          <w:lang w:val="en-US"/>
        </w:rPr>
        <w:t>C</w:t>
      </w:r>
      <w:r w:rsidR="002E62BF" w:rsidRPr="002E62BF">
        <w:t>#</w:t>
      </w:r>
      <w:r w:rsidR="00F64DC7" w:rsidRPr="00F64DC7">
        <w:t xml:space="preserve">. </w:t>
      </w:r>
      <w:r>
        <w:t>В качестве интегрированной среды разработки программы должна быть использована среда</w:t>
      </w:r>
      <w:r w:rsidR="00FC29D1" w:rsidRPr="00FC29D1">
        <w:t xml:space="preserve"> </w:t>
      </w:r>
      <w:r w:rsidR="002E62BF">
        <w:rPr>
          <w:lang w:val="en-US"/>
        </w:rPr>
        <w:t>Visual</w:t>
      </w:r>
      <w:r w:rsidR="002E62BF" w:rsidRPr="002E62BF">
        <w:t xml:space="preserve"> </w:t>
      </w:r>
      <w:r w:rsidR="002E62BF">
        <w:rPr>
          <w:lang w:val="en-US"/>
        </w:rPr>
        <w:t>studio</w:t>
      </w:r>
      <w:r w:rsidR="002E62BF" w:rsidRPr="002E62BF">
        <w:t xml:space="preserve"> 2015.</w:t>
      </w:r>
    </w:p>
    <w:p w:rsidR="009532CD" w:rsidRDefault="009532CD" w:rsidP="00A342F9">
      <w:pPr>
        <w:pStyle w:val="4"/>
      </w:pPr>
      <w:bookmarkStart w:id="36" w:name="o266"/>
      <w:bookmarkEnd w:id="36"/>
      <w:r>
        <w:t>Требования к программным средствам, используемым программой</w:t>
      </w:r>
    </w:p>
    <w:p w:rsidR="009532CD" w:rsidRDefault="009532CD" w:rsidP="009532CD">
      <w:pPr>
        <w:pStyle w:val="bodytext"/>
        <w:jc w:val="both"/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9532CD" w:rsidRDefault="009532CD" w:rsidP="00A342F9">
      <w:pPr>
        <w:pStyle w:val="4"/>
      </w:pPr>
      <w:bookmarkStart w:id="37" w:name="o267"/>
      <w:bookmarkEnd w:id="37"/>
      <w:r>
        <w:t>Требования к защите информации и программ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Требования к защите информации и программ не предъявляются.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38" w:name="o4009"/>
      <w:bookmarkStart w:id="39" w:name="o268"/>
      <w:bookmarkEnd w:id="38"/>
      <w:bookmarkEnd w:id="39"/>
      <w:r w:rsidRPr="00EB7500">
        <w:rPr>
          <w:sz w:val="24"/>
          <w:szCs w:val="24"/>
        </w:rPr>
        <w:t>Требования к маркировке и упаковке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lastRenderedPageBreak/>
        <w:t>Программа поставляется в виде программного изделия - на дистрибутивном (внешнем оптическом) носителе (компакт-диске).</w:t>
      </w:r>
    </w:p>
    <w:p w:rsidR="009532CD" w:rsidRDefault="009532CD" w:rsidP="00A342F9">
      <w:pPr>
        <w:pStyle w:val="4"/>
      </w:pPr>
      <w:bookmarkStart w:id="40" w:name="o4010"/>
      <w:bookmarkStart w:id="41" w:name="o269"/>
      <w:bookmarkEnd w:id="40"/>
      <w:bookmarkEnd w:id="41"/>
      <w:r>
        <w:t>Требование к маркировке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42" w:name="o4011"/>
      <w:bookmarkEnd w:id="42"/>
      <w: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9532CD" w:rsidRDefault="009532CD" w:rsidP="009532CD">
      <w:pPr>
        <w:pStyle w:val="4"/>
        <w:jc w:val="center"/>
      </w:pPr>
      <w:bookmarkStart w:id="43" w:name="o270"/>
      <w:bookmarkEnd w:id="43"/>
      <w:r>
        <w:t>Требования к упаковке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Упаковка программного изделия должна осуществляться в упаковочную тару предприятия-изготовителя.</w:t>
      </w:r>
    </w:p>
    <w:p w:rsidR="009532CD" w:rsidRPr="00EB7500" w:rsidRDefault="009532CD" w:rsidP="009532CD">
      <w:pPr>
        <w:pStyle w:val="5"/>
        <w:jc w:val="center"/>
        <w:rPr>
          <w:sz w:val="24"/>
          <w:szCs w:val="24"/>
        </w:rPr>
      </w:pPr>
      <w:bookmarkStart w:id="44" w:name="o4012"/>
      <w:bookmarkStart w:id="45" w:name="o271"/>
      <w:bookmarkEnd w:id="44"/>
      <w:bookmarkEnd w:id="45"/>
      <w:r w:rsidRPr="00EB7500">
        <w:rPr>
          <w:sz w:val="24"/>
          <w:szCs w:val="24"/>
        </w:rPr>
        <w:t>Условия упаковывания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46" w:name="o4013"/>
      <w:bookmarkEnd w:id="46"/>
      <w: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9532CD" w:rsidRPr="00EB7500" w:rsidRDefault="009532CD" w:rsidP="009532CD">
      <w:pPr>
        <w:pStyle w:val="5"/>
        <w:jc w:val="center"/>
        <w:rPr>
          <w:sz w:val="24"/>
          <w:szCs w:val="24"/>
        </w:rPr>
      </w:pPr>
      <w:bookmarkStart w:id="47" w:name="o272"/>
      <w:bookmarkEnd w:id="47"/>
      <w:r w:rsidRPr="00EB7500">
        <w:rPr>
          <w:sz w:val="24"/>
          <w:szCs w:val="24"/>
        </w:rPr>
        <w:t>Порядок упаковки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Подготовленные к упаковке программные изделия укладывают в тару, представляющую собой коробки из картона гофрированного (ГОСТ 7376-89 или ГОСТ 7933- 89) согласно чертежам предприятия-изготовителя тары.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Программное изделие упаковывается с применением чехлов из водонепроницаемой пленки с обязательным наличием хи</w:t>
      </w:r>
      <w:r w:rsidR="00E6587C">
        <w:t>мически неагрессивных влагопогло</w:t>
      </w:r>
      <w:r>
        <w:t>тителей (силикагеля).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Эксплуатационная документация должна быть уложены в потребительскую тару вместе с программным изделием.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Потребительская тара должна быть оклеена лентой клеевой 6-70 по ГОСТ 18251-87.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lastRenderedPageBreak/>
        <w:t xml:space="preserve">Габариты грузового места должны быть не более 1250 x 820 x </w:t>
      </w:r>
      <w:smartTag w:uri="urn:schemas-microsoft-com:office:smarttags" w:element="metricconverter">
        <w:smartTagPr>
          <w:attr w:name="ProductID" w:val="1180 мм"/>
        </w:smartTagPr>
        <w:r>
          <w:t>1180 мм</w:t>
        </w:r>
      </w:smartTag>
      <w:r>
        <w:t>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Масса НЕТТО - не более </w:t>
      </w:r>
      <w:smartTag w:uri="urn:schemas-microsoft-com:office:smarttags" w:element="metricconverter">
        <w:smartTagPr>
          <w:attr w:name="ProductID" w:val="200 кг"/>
        </w:smartTagPr>
        <w:r>
          <w:t>200 кг</w:t>
        </w:r>
      </w:smartTag>
      <w:r>
        <w:t>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Масса БРУТТО - не более </w:t>
      </w:r>
      <w:smartTag w:uri="urn:schemas-microsoft-com:office:smarttags" w:element="metricconverter">
        <w:smartTagPr>
          <w:attr w:name="ProductID" w:val="220 кг"/>
        </w:smartTagPr>
        <w:r>
          <w:t>220 кг</w:t>
        </w:r>
      </w:smartTag>
      <w:r>
        <w:t>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48" w:name="o4014"/>
      <w:bookmarkEnd w:id="48"/>
      <w:r>
        <w:t xml:space="preserve">В подразделе приведен порядок упаковки из ранее разработанного документа на какие-то технические средства. Выглядит несколько необычно в контексте программного изделия. 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49" w:name="o273"/>
      <w:bookmarkEnd w:id="49"/>
      <w:r w:rsidRPr="00EB7500">
        <w:rPr>
          <w:sz w:val="24"/>
          <w:szCs w:val="24"/>
        </w:rPr>
        <w:t>Требования к транспортированию и хранению</w:t>
      </w:r>
    </w:p>
    <w:p w:rsidR="009532CD" w:rsidRDefault="009532CD" w:rsidP="009532CD">
      <w:pPr>
        <w:pStyle w:val="4"/>
        <w:jc w:val="center"/>
      </w:pPr>
      <w:bookmarkStart w:id="50" w:name="o4015"/>
      <w:bookmarkStart w:id="51" w:name="o275"/>
      <w:bookmarkEnd w:id="50"/>
      <w:bookmarkEnd w:id="51"/>
      <w:r>
        <w:t>Условия транспортирования и хранения</w:t>
      </w:r>
    </w:p>
    <w:p w:rsidR="009532CD" w:rsidRDefault="009532CD" w:rsidP="009532CD">
      <w:pPr>
        <w:pStyle w:val="bodytext"/>
        <w:spacing w:before="0" w:beforeAutospacing="0" w:after="0" w:afterAutospacing="0"/>
      </w:pPr>
      <w: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9532CD" w:rsidRDefault="009532CD" w:rsidP="009532CD">
      <w:pPr>
        <w:pStyle w:val="bodytext"/>
        <w:spacing w:before="0" w:beforeAutospacing="0" w:after="0" w:afterAutospacing="0"/>
      </w:pPr>
      <w: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>температура окружающего воздуха, °С - от плюс 5 до плюс 50;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 xml:space="preserve">атмосферное давление, кПа - </w:t>
      </w:r>
      <w:r w:rsidR="00613DC5">
        <w:t>738</w:t>
      </w:r>
      <w:r>
        <w:t>;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 xml:space="preserve">относительная влажность воздуха при 25 °С </w:t>
      </w:r>
      <w:r w:rsidR="00613DC5">
        <w:t>–</w:t>
      </w:r>
      <w:r>
        <w:t xml:space="preserve"> </w:t>
      </w:r>
      <w:r w:rsidR="00613DC5">
        <w:t>45%</w:t>
      </w:r>
      <w:r>
        <w:t>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2" w:name="o276"/>
      <w:bookmarkEnd w:id="52"/>
      <w:r w:rsidRPr="00EB7500">
        <w:rPr>
          <w:sz w:val="24"/>
          <w:szCs w:val="24"/>
        </w:rPr>
        <w:t>Специальные требования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Программа должна обеспечивать </w:t>
      </w:r>
      <w:r w:rsidR="00783EBA">
        <w:t>взаимодействие с пользователем</w:t>
      </w:r>
      <w:r>
        <w:t xml:space="preserve">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3" w:name="o4016"/>
      <w:bookmarkStart w:id="54" w:name="o277"/>
      <w:bookmarkEnd w:id="53"/>
      <w:bookmarkEnd w:id="54"/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55" w:name="o4017"/>
      <w:bookmarkStart w:id="56" w:name="o278"/>
      <w:bookmarkEnd w:id="55"/>
      <w:bookmarkEnd w:id="56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Состав программной документации должен </w:t>
      </w:r>
      <w:r w:rsidR="00613DC5">
        <w:t>включать</w:t>
      </w:r>
      <w:r>
        <w:t xml:space="preserve"> в себя:</w:t>
      </w:r>
    </w:p>
    <w:p w:rsidR="009532CD" w:rsidRDefault="009532CD" w:rsidP="009532CD">
      <w:pPr>
        <w:numPr>
          <w:ilvl w:val="0"/>
          <w:numId w:val="8"/>
        </w:numPr>
        <w:jc w:val="both"/>
      </w:pPr>
      <w:r>
        <w:t>техническое задание;</w:t>
      </w:r>
    </w:p>
    <w:p w:rsidR="009532CD" w:rsidRDefault="009532CD" w:rsidP="009532CD">
      <w:pPr>
        <w:numPr>
          <w:ilvl w:val="0"/>
          <w:numId w:val="8"/>
        </w:numPr>
        <w:jc w:val="both"/>
      </w:pPr>
      <w:r>
        <w:t xml:space="preserve">программу и методики </w:t>
      </w:r>
      <w:r w:rsidR="00FC29D1">
        <w:t>тестирований</w:t>
      </w:r>
      <w:r>
        <w:t>;</w:t>
      </w:r>
    </w:p>
    <w:p w:rsidR="00613DC5" w:rsidRDefault="00FC29D1" w:rsidP="009532CD">
      <w:pPr>
        <w:numPr>
          <w:ilvl w:val="0"/>
          <w:numId w:val="8"/>
        </w:numPr>
        <w:jc w:val="both"/>
      </w:pPr>
      <w:r>
        <w:t>пояснительную записку</w:t>
      </w:r>
      <w:r w:rsidR="005861FC">
        <w:rPr>
          <w:lang w:val="en-US"/>
        </w:rPr>
        <w:t>;</w:t>
      </w:r>
    </w:p>
    <w:p w:rsidR="009532CD" w:rsidRDefault="00FC29D1" w:rsidP="009532CD">
      <w:pPr>
        <w:numPr>
          <w:ilvl w:val="0"/>
          <w:numId w:val="8"/>
        </w:numPr>
        <w:jc w:val="both"/>
      </w:pPr>
      <w:r>
        <w:t>руководство пользователя</w:t>
      </w:r>
      <w:r w:rsidR="009532CD">
        <w:t>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57" w:name="o4018"/>
      <w:bookmarkStart w:id="58" w:name="o279"/>
      <w:bookmarkEnd w:id="57"/>
      <w:bookmarkEnd w:id="58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9" w:name="o280"/>
      <w:bookmarkEnd w:id="59"/>
      <w:r w:rsidRPr="00EB7500">
        <w:rPr>
          <w:sz w:val="24"/>
          <w:szCs w:val="24"/>
        </w:rPr>
        <w:t>Экономические преимущества разработки</w:t>
      </w:r>
    </w:p>
    <w:p w:rsidR="009532CD" w:rsidRDefault="00613DC5" w:rsidP="009532CD">
      <w:pPr>
        <w:pStyle w:val="bodytext"/>
      </w:pPr>
      <w:r>
        <w:t>Экономическими преимуществами разработка программы не обладает.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60" w:name="o281"/>
      <w:bookmarkEnd w:id="60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1" w:name="o4020"/>
      <w:bookmarkStart w:id="62" w:name="o282"/>
      <w:bookmarkEnd w:id="61"/>
      <w:bookmarkEnd w:id="62"/>
      <w:r w:rsidRPr="00EB7500">
        <w:rPr>
          <w:sz w:val="24"/>
          <w:szCs w:val="24"/>
        </w:rPr>
        <w:t>Стадии разработки</w:t>
      </w:r>
    </w:p>
    <w:p w:rsidR="009532CD" w:rsidRDefault="009532CD" w:rsidP="009532CD">
      <w:pPr>
        <w:pStyle w:val="bodytext"/>
      </w:pPr>
      <w:r>
        <w:t xml:space="preserve">Разработка должна быть проведена в </w:t>
      </w:r>
      <w:r w:rsidR="00FC29D1">
        <w:t>две</w:t>
      </w:r>
      <w:r>
        <w:t xml:space="preserve"> стадии:</w:t>
      </w:r>
    </w:p>
    <w:p w:rsidR="009532CD" w:rsidRDefault="009532CD" w:rsidP="009532CD">
      <w:pPr>
        <w:numPr>
          <w:ilvl w:val="0"/>
          <w:numId w:val="9"/>
        </w:numPr>
        <w:spacing w:before="100" w:beforeAutospacing="1" w:after="100" w:afterAutospacing="1"/>
      </w:pPr>
      <w:r>
        <w:t>разработка технического задания;</w:t>
      </w:r>
    </w:p>
    <w:p w:rsidR="00613DC5" w:rsidRDefault="009532CD" w:rsidP="00613DC5">
      <w:pPr>
        <w:numPr>
          <w:ilvl w:val="0"/>
          <w:numId w:val="9"/>
        </w:numPr>
        <w:spacing w:before="100" w:beforeAutospacing="1" w:after="100" w:afterAutospacing="1"/>
      </w:pPr>
      <w:r>
        <w:lastRenderedPageBreak/>
        <w:t>рабочее проектирование;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3" w:name="o283"/>
      <w:bookmarkEnd w:id="63"/>
      <w:r w:rsidRPr="00EB7500">
        <w:rPr>
          <w:sz w:val="24"/>
          <w:szCs w:val="24"/>
        </w:rPr>
        <w:t>Этапы разработки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стадии рабочего проектирования должны быть выполнены перечисленные ниже этапы работ:</w:t>
      </w:r>
    </w:p>
    <w:p w:rsidR="00B95775" w:rsidRPr="00AF46C0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>
        <w:t>разработка графического интерфейса будущей программы</w:t>
      </w:r>
      <w:r w:rsidRPr="00AF46C0">
        <w:rPr>
          <w:rFonts w:eastAsia="Calibri"/>
          <w:lang w:eastAsia="en-US"/>
        </w:rPr>
        <w:t>;</w:t>
      </w:r>
    </w:p>
    <w:p w:rsidR="00B95775" w:rsidRPr="00380E97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380E97">
        <w:rPr>
          <w:rFonts w:eastAsia="Calibri"/>
          <w:lang w:eastAsia="en-US"/>
        </w:rPr>
        <w:t>разработка панели инструментов;</w:t>
      </w:r>
    </w:p>
    <w:p w:rsidR="00B95775" w:rsidRPr="00380E97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380E97">
        <w:rPr>
          <w:rFonts w:eastAsia="Calibri"/>
          <w:lang w:eastAsia="en-US"/>
        </w:rPr>
        <w:t xml:space="preserve">тестирование </w:t>
      </w:r>
      <w:r w:rsidR="002E62BF">
        <w:rPr>
          <w:rFonts w:eastAsia="Calibri"/>
          <w:lang w:eastAsia="en-US"/>
        </w:rPr>
        <w:t>проведения расчётов</w:t>
      </w:r>
      <w:r w:rsidRPr="00380E97">
        <w:rPr>
          <w:rFonts w:eastAsia="Calibri"/>
          <w:lang w:eastAsia="en-US"/>
        </w:rPr>
        <w:t>;</w:t>
      </w:r>
    </w:p>
    <w:p w:rsidR="00B95775" w:rsidRPr="00AF46C0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bookmarkStart w:id="64" w:name="_GoBack"/>
      <w:bookmarkEnd w:id="64"/>
      <w:r w:rsidRPr="00AF46C0">
        <w:rPr>
          <w:rFonts w:eastAsia="Calibri"/>
          <w:lang w:eastAsia="en-US"/>
        </w:rPr>
        <w:t xml:space="preserve">тестирование программы на сбои и </w:t>
      </w:r>
      <w:r>
        <w:rPr>
          <w:rFonts w:eastAsia="Calibri"/>
          <w:lang w:eastAsia="en-US"/>
        </w:rPr>
        <w:t>зависания</w:t>
      </w:r>
      <w:r w:rsidRPr="00AF46C0">
        <w:rPr>
          <w:rFonts w:eastAsia="Calibri"/>
          <w:lang w:eastAsia="en-US"/>
        </w:rPr>
        <w:t>;</w:t>
      </w:r>
    </w:p>
    <w:p w:rsidR="00B95775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>разр</w:t>
      </w:r>
      <w:r>
        <w:rPr>
          <w:rFonts w:eastAsia="Calibri"/>
          <w:lang w:eastAsia="en-US"/>
        </w:rPr>
        <w:t>аботка программной документации.</w:t>
      </w:r>
    </w:p>
    <w:p w:rsidR="009532CD" w:rsidRPr="00A342F9" w:rsidRDefault="009532CD" w:rsidP="009532CD">
      <w:pPr>
        <w:pStyle w:val="bodytext"/>
        <w:spacing w:before="0" w:beforeAutospacing="0" w:after="0" w:afterAutospacing="0"/>
        <w:jc w:val="both"/>
      </w:pPr>
      <w:r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5" w:name="o284"/>
      <w:bookmarkEnd w:id="65"/>
      <w:r w:rsidRPr="00EB7500">
        <w:rPr>
          <w:sz w:val="24"/>
          <w:szCs w:val="24"/>
        </w:rPr>
        <w:t>Содержание работ по этапам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постановка задачи;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и уточнение требований к техническим средствам;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требований к программе;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стадий, этапов и сроков разработки программы и документации на неё;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выбор языков программирования;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согласование и утверждение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</w:t>
      </w:r>
      <w:r w:rsidRPr="00EB7500">
        <w:t>Предварительный состав программной документации</w:t>
      </w:r>
      <w:r>
        <w:t xml:space="preserve"> настоящего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испытаний программы должны быть выполнены перечисленные ниже виды работ: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разработка, согласование и утверждение программы и методики испытаний;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проведение приемо-сдаточных испытаний;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66" w:name="o285"/>
      <w:bookmarkEnd w:id="66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7" w:name="o4021"/>
      <w:bookmarkStart w:id="68" w:name="o286"/>
      <w:bookmarkEnd w:id="67"/>
      <w:bookmarkEnd w:id="68"/>
      <w:r w:rsidRPr="00EB7500">
        <w:rPr>
          <w:sz w:val="24"/>
          <w:szCs w:val="24"/>
        </w:rPr>
        <w:t>Виды испытаний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Приемо-сдаточные испытания должны проводить</w:t>
      </w:r>
      <w:r w:rsidR="00613DC5">
        <w:t>ся на объекте Заказчика в сроки.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lastRenderedPageBreak/>
        <w:t xml:space="preserve">Приемо-сдаточные испытания программы должны проводиться согласно разработанной (не позднее </w:t>
      </w:r>
      <w:r w:rsidR="005861FC">
        <w:t>31.</w:t>
      </w:r>
      <w:r w:rsidR="005861FC" w:rsidRPr="005861FC">
        <w:t>09.2018</w:t>
      </w:r>
      <w:r>
        <w:t>) Исполнителем и согласованной Заказчиком Программы и методик испытаний.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9" w:name="o287"/>
      <w:bookmarkEnd w:id="69"/>
      <w:r w:rsidRPr="00EB7500">
        <w:rPr>
          <w:sz w:val="24"/>
          <w:szCs w:val="24"/>
        </w:rPr>
        <w:t>Общие требования к приемке работы</w:t>
      </w:r>
    </w:p>
    <w:p w:rsidR="009532CD" w:rsidRPr="00613DC5" w:rsidRDefault="009532CD" w:rsidP="00F142A2">
      <w:pPr>
        <w:pStyle w:val="bodytext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70" w:name="o289"/>
      <w:bookmarkEnd w:id="70"/>
    </w:p>
    <w:sectPr w:rsidR="009532CD" w:rsidRPr="00613DC5" w:rsidSect="00166A8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8D" w:rsidRDefault="00824A8D" w:rsidP="00867B14">
      <w:r>
        <w:separator/>
      </w:r>
    </w:p>
  </w:endnote>
  <w:endnote w:type="continuationSeparator" w:id="0">
    <w:p w:rsidR="00824A8D" w:rsidRDefault="00824A8D" w:rsidP="0086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8344082"/>
      <w:docPartObj>
        <w:docPartGallery w:val="Page Numbers (Bottom of Page)"/>
        <w:docPartUnique/>
      </w:docPartObj>
    </w:sdtPr>
    <w:sdtEndPr/>
    <w:sdtContent>
      <w:p w:rsidR="009A4B4B" w:rsidRDefault="009A4B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2BF">
          <w:rPr>
            <w:noProof/>
          </w:rPr>
          <w:t>6</w:t>
        </w:r>
        <w:r>
          <w:fldChar w:fldCharType="end"/>
        </w:r>
      </w:p>
    </w:sdtContent>
  </w:sdt>
  <w:p w:rsidR="00867B14" w:rsidRDefault="00867B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8D" w:rsidRDefault="00824A8D" w:rsidP="00867B14">
      <w:r>
        <w:separator/>
      </w:r>
    </w:p>
  </w:footnote>
  <w:footnote w:type="continuationSeparator" w:id="0">
    <w:p w:rsidR="00824A8D" w:rsidRDefault="00824A8D" w:rsidP="0086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F41"/>
    <w:multiLevelType w:val="hybridMultilevel"/>
    <w:tmpl w:val="96F01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06A2D"/>
    <w:multiLevelType w:val="hybridMultilevel"/>
    <w:tmpl w:val="0068FE0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>
    <w:nsid w:val="19C30A78"/>
    <w:multiLevelType w:val="hybridMultilevel"/>
    <w:tmpl w:val="B9BA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6BDD"/>
    <w:multiLevelType w:val="hybridMultilevel"/>
    <w:tmpl w:val="72FA7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702B4"/>
    <w:multiLevelType w:val="hybridMultilevel"/>
    <w:tmpl w:val="C8B8E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C547D9"/>
    <w:multiLevelType w:val="multilevel"/>
    <w:tmpl w:val="0C2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095D53"/>
    <w:multiLevelType w:val="hybridMultilevel"/>
    <w:tmpl w:val="0CDE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E7FB1"/>
    <w:multiLevelType w:val="hybridMultilevel"/>
    <w:tmpl w:val="AEF6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347A83"/>
    <w:multiLevelType w:val="hybridMultilevel"/>
    <w:tmpl w:val="A468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9"/>
  </w:num>
  <w:num w:numId="10">
    <w:abstractNumId w:val="10"/>
  </w:num>
  <w:num w:numId="11">
    <w:abstractNumId w:val="9"/>
  </w:num>
  <w:num w:numId="12">
    <w:abstractNumId w:val="12"/>
  </w:num>
  <w:num w:numId="13">
    <w:abstractNumId w:val="8"/>
  </w:num>
  <w:num w:numId="14">
    <w:abstractNumId w:val="17"/>
  </w:num>
  <w:num w:numId="15">
    <w:abstractNumId w:val="22"/>
  </w:num>
  <w:num w:numId="16">
    <w:abstractNumId w:val="3"/>
  </w:num>
  <w:num w:numId="17">
    <w:abstractNumId w:val="18"/>
  </w:num>
  <w:num w:numId="18">
    <w:abstractNumId w:val="21"/>
  </w:num>
  <w:num w:numId="19">
    <w:abstractNumId w:val="0"/>
  </w:num>
  <w:num w:numId="20">
    <w:abstractNumId w:val="14"/>
  </w:num>
  <w:num w:numId="21">
    <w:abstractNumId w:val="2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CD"/>
    <w:rsid w:val="00063B38"/>
    <w:rsid w:val="00166A8B"/>
    <w:rsid w:val="00291258"/>
    <w:rsid w:val="002E62BF"/>
    <w:rsid w:val="003015CC"/>
    <w:rsid w:val="00305FA3"/>
    <w:rsid w:val="0033515C"/>
    <w:rsid w:val="00341D24"/>
    <w:rsid w:val="00391536"/>
    <w:rsid w:val="00517A08"/>
    <w:rsid w:val="00554653"/>
    <w:rsid w:val="005861FC"/>
    <w:rsid w:val="005D1077"/>
    <w:rsid w:val="00601202"/>
    <w:rsid w:val="00613DC5"/>
    <w:rsid w:val="00683225"/>
    <w:rsid w:val="00783EBA"/>
    <w:rsid w:val="00824A8D"/>
    <w:rsid w:val="008360E4"/>
    <w:rsid w:val="00867B14"/>
    <w:rsid w:val="00893813"/>
    <w:rsid w:val="009532CD"/>
    <w:rsid w:val="00993020"/>
    <w:rsid w:val="009A4B4B"/>
    <w:rsid w:val="00A226D3"/>
    <w:rsid w:val="00A23FAD"/>
    <w:rsid w:val="00A342F9"/>
    <w:rsid w:val="00AD5944"/>
    <w:rsid w:val="00AD7499"/>
    <w:rsid w:val="00B13639"/>
    <w:rsid w:val="00B22117"/>
    <w:rsid w:val="00B95775"/>
    <w:rsid w:val="00C00167"/>
    <w:rsid w:val="00C308CE"/>
    <w:rsid w:val="00C811AE"/>
    <w:rsid w:val="00D04EE7"/>
    <w:rsid w:val="00D10B6A"/>
    <w:rsid w:val="00D84576"/>
    <w:rsid w:val="00DE2840"/>
    <w:rsid w:val="00E07A93"/>
    <w:rsid w:val="00E6587C"/>
    <w:rsid w:val="00E934CB"/>
    <w:rsid w:val="00ED42F1"/>
    <w:rsid w:val="00EF3E2D"/>
    <w:rsid w:val="00F142A2"/>
    <w:rsid w:val="00F634CA"/>
    <w:rsid w:val="00F64DC7"/>
    <w:rsid w:val="00FB317D"/>
    <w:rsid w:val="00FC29D1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D1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81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C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D1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81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C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D8F1C-7E76-4106-9A42-4C35BF3E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Степан Коротаев</cp:lastModifiedBy>
  <cp:revision>2</cp:revision>
  <dcterms:created xsi:type="dcterms:W3CDTF">2019-05-13T23:52:00Z</dcterms:created>
  <dcterms:modified xsi:type="dcterms:W3CDTF">2019-05-13T23:52:00Z</dcterms:modified>
</cp:coreProperties>
</file>