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757" w:rsidRPr="00553E6F" w:rsidRDefault="001E331A" w:rsidP="001E331A">
      <w:pPr>
        <w:jc w:val="center"/>
        <w:rPr>
          <w:rFonts w:ascii="Times New Roman" w:hAnsi="Times New Roman" w:cs="Times New Roman"/>
          <w:sz w:val="32"/>
          <w:szCs w:val="32"/>
        </w:rPr>
      </w:pPr>
      <w:r w:rsidRPr="00553E6F">
        <w:rPr>
          <w:rFonts w:ascii="Times New Roman" w:hAnsi="Times New Roman" w:cs="Times New Roman"/>
          <w:sz w:val="32"/>
          <w:szCs w:val="32"/>
        </w:rPr>
        <w:t>When Was Jesus Born</w:t>
      </w:r>
      <w:r w:rsidR="00553E6F" w:rsidRPr="00553E6F">
        <w:rPr>
          <w:rFonts w:ascii="Times New Roman" w:hAnsi="Times New Roman" w:cs="Times New Roman"/>
          <w:sz w:val="32"/>
          <w:szCs w:val="32"/>
        </w:rPr>
        <w:t>?</w:t>
      </w:r>
    </w:p>
    <w:p w:rsidR="001E331A" w:rsidRDefault="00553E6F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E6F">
        <w:rPr>
          <w:rFonts w:ascii="Times New Roman" w:hAnsi="Times New Roman" w:cs="Times New Roman"/>
          <w:sz w:val="24"/>
          <w:szCs w:val="24"/>
        </w:rPr>
        <w:t xml:space="preserve">This is a question that has been asked for as long as I can remember.  I will warn you, if you are basing your opinion on the English translations or what you have been taught and not on the original </w:t>
      </w:r>
      <w:r w:rsidR="008830A6">
        <w:rPr>
          <w:rFonts w:ascii="Times New Roman" w:hAnsi="Times New Roman" w:cs="Times New Roman"/>
          <w:sz w:val="24"/>
          <w:szCs w:val="24"/>
        </w:rPr>
        <w:t>text which is OT Hebrew and NT Greek, you might not understand the context of this article.</w:t>
      </w:r>
    </w:p>
    <w:p w:rsidR="008830A6" w:rsidRDefault="008830A6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5EA7" w:rsidRDefault="008830A6" w:rsidP="007A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question we must answer is who is Jesus?  This might sound strange</w:t>
      </w:r>
      <w:r w:rsidR="00875C5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if you base your answer on conventional thinking you have a lot of unanswered quest</w:t>
      </w:r>
      <w:r w:rsidR="007A5E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ons.  </w:t>
      </w:r>
      <w:r w:rsidR="007A5EA7">
        <w:rPr>
          <w:rFonts w:ascii="Times New Roman" w:hAnsi="Times New Roman" w:cs="Times New Roman"/>
          <w:sz w:val="24"/>
          <w:szCs w:val="24"/>
        </w:rPr>
        <w:t>What does scripture say about who Jesus is?</w:t>
      </w:r>
    </w:p>
    <w:p w:rsidR="007A5EA7" w:rsidRDefault="001071F4" w:rsidP="007A5EA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1071F4">
        <w:rPr>
          <w:rFonts w:ascii="Times New Roman" w:hAnsi="Times New Roman" w:cs="Times New Roman"/>
          <w:b/>
          <w:sz w:val="24"/>
          <w:szCs w:val="24"/>
        </w:rPr>
        <w:t>(John 10:30)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EA7">
        <w:rPr>
          <w:rFonts w:ascii="Georgia" w:hAnsi="Georgia" w:cs="Georgia"/>
        </w:rPr>
        <w:t>I and the Father are one.”</w:t>
      </w:r>
    </w:p>
    <w:p w:rsidR="001071F4" w:rsidRDefault="001071F4" w:rsidP="00107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1071F4">
        <w:rPr>
          <w:rFonts w:ascii="Georgia" w:hAnsi="Georgia" w:cs="Georgia"/>
          <w:b/>
        </w:rPr>
        <w:t>(1Co</w:t>
      </w:r>
      <w:r w:rsidR="006F3391">
        <w:rPr>
          <w:rFonts w:ascii="Georgia" w:hAnsi="Georgia" w:cs="Georgia"/>
          <w:b/>
        </w:rPr>
        <w:t>r</w:t>
      </w:r>
      <w:r w:rsidRPr="001071F4">
        <w:rPr>
          <w:rFonts w:ascii="Georgia" w:hAnsi="Georgia" w:cs="Georgia"/>
          <w:b/>
        </w:rPr>
        <w:t xml:space="preserve"> 15:47)</w:t>
      </w:r>
      <w:r w:rsidRPr="001071F4">
        <w:rPr>
          <w:rFonts w:ascii="Georgia" w:hAnsi="Georgia" w:cs="Georgia"/>
        </w:rPr>
        <w:t xml:space="preserve">  The first MAN</w:t>
      </w:r>
      <w:r>
        <w:rPr>
          <w:rFonts w:ascii="Georgia" w:hAnsi="Georgia" w:cs="Georgia"/>
        </w:rPr>
        <w:t xml:space="preserve"> [Adam]</w:t>
      </w:r>
      <w:r w:rsidRPr="001071F4">
        <w:rPr>
          <w:rFonts w:ascii="Georgia" w:hAnsi="Georgia" w:cs="Georgia"/>
        </w:rPr>
        <w:t xml:space="preserve"> (was) out-of earth made-of-dirt, the second MAN </w:t>
      </w:r>
      <w:r>
        <w:rPr>
          <w:rFonts w:ascii="Georgia" w:hAnsi="Georgia" w:cs="Georgia"/>
        </w:rPr>
        <w:t xml:space="preserve">[Jesus] </w:t>
      </w:r>
      <w:r w:rsidRPr="001071F4">
        <w:rPr>
          <w:rFonts w:ascii="Georgia" w:hAnsi="Georgia" w:cs="Georgia"/>
        </w:rPr>
        <w:t>out-of heaven</w:t>
      </w:r>
      <w:r w:rsidR="006F3391">
        <w:rPr>
          <w:rFonts w:ascii="Georgia" w:hAnsi="Georgia" w:cs="Georgia"/>
        </w:rPr>
        <w:t>.</w:t>
      </w:r>
    </w:p>
    <w:p w:rsidR="006F3391" w:rsidRDefault="006F3391" w:rsidP="00107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6F3391">
        <w:rPr>
          <w:rFonts w:ascii="Georgia" w:hAnsi="Georgia" w:cs="Georgia"/>
          <w:b/>
        </w:rPr>
        <w:t>(Joh</w:t>
      </w:r>
      <w:r>
        <w:rPr>
          <w:rFonts w:ascii="Georgia" w:hAnsi="Georgia" w:cs="Georgia"/>
          <w:b/>
        </w:rPr>
        <w:t>n</w:t>
      </w:r>
      <w:r w:rsidRPr="006F3391">
        <w:rPr>
          <w:rFonts w:ascii="Georgia" w:hAnsi="Georgia" w:cs="Georgia"/>
          <w:b/>
        </w:rPr>
        <w:t xml:space="preserve"> 8:42)</w:t>
      </w:r>
      <w:r w:rsidRPr="006F3391">
        <w:rPr>
          <w:rFonts w:ascii="Georgia" w:hAnsi="Georgia" w:cs="Georgia"/>
        </w:rPr>
        <w:t xml:space="preserve">  The Jesus said therefore to-them, If the God was YOUR Father, YOU-were (likely) cherishing me, for I myself-came-out out-of the God and I-am-present; for neither have-I-come-and-am-still-come from myself, BUT that (one) dispatched me.</w:t>
      </w:r>
    </w:p>
    <w:p w:rsidR="001071F4" w:rsidRDefault="001071F4" w:rsidP="001071F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1071F4">
        <w:rPr>
          <w:rFonts w:ascii="Georgia" w:hAnsi="Georgia" w:cs="Georgia"/>
          <w:b/>
        </w:rPr>
        <w:t>(Acts 10:36)</w:t>
      </w:r>
      <w:r>
        <w:rPr>
          <w:rFonts w:ascii="Georgia" w:hAnsi="Georgia" w:cs="Georgia"/>
        </w:rPr>
        <w:t xml:space="preserve"> The word which he-dispatched to-the sons of-Israel himself-bringing-good-news peace through Jesus Messiah:  this (one) is Jehovah of-all.</w:t>
      </w:r>
    </w:p>
    <w:p w:rsidR="008830A6" w:rsidRDefault="001071F4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71F4">
        <w:rPr>
          <w:rFonts w:ascii="Times New Roman" w:hAnsi="Times New Roman" w:cs="Times New Roman"/>
          <w:b/>
          <w:sz w:val="24"/>
          <w:szCs w:val="24"/>
        </w:rPr>
        <w:t>(John 8:23)</w:t>
      </w:r>
      <w:r w:rsidRPr="001071F4">
        <w:rPr>
          <w:rFonts w:ascii="Times New Roman" w:hAnsi="Times New Roman" w:cs="Times New Roman"/>
          <w:sz w:val="24"/>
          <w:szCs w:val="24"/>
        </w:rPr>
        <w:t xml:space="preserve">  And he-said to-them, YOU yourselves-are out-of the (things) below, I myself-am out-of the-(things) above; YOU yourselves-are out-of this world.  I myself-am not out-of this world.</w:t>
      </w:r>
    </w:p>
    <w:p w:rsidR="005156B8" w:rsidRDefault="005156B8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56B8">
        <w:rPr>
          <w:rFonts w:ascii="Times New Roman" w:hAnsi="Times New Roman" w:cs="Times New Roman"/>
          <w:b/>
          <w:sz w:val="24"/>
          <w:szCs w:val="24"/>
        </w:rPr>
        <w:t>(Mat 16:16)</w:t>
      </w:r>
      <w:r w:rsidRPr="005156B8">
        <w:rPr>
          <w:rFonts w:ascii="Times New Roman" w:hAnsi="Times New Roman" w:cs="Times New Roman"/>
          <w:sz w:val="24"/>
          <w:szCs w:val="24"/>
        </w:rPr>
        <w:t xml:space="preserve">  But having-answered Simon Peter said, YOU yourself-are the Messiah, the son of-the God, namely-the living (one).</w:t>
      </w:r>
    </w:p>
    <w:p w:rsidR="005156B8" w:rsidRDefault="005156B8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other verses but scripture clearly states</w:t>
      </w:r>
      <w:r w:rsidR="00037B92">
        <w:rPr>
          <w:rFonts w:ascii="Times New Roman" w:hAnsi="Times New Roman" w:cs="Times New Roman"/>
          <w:sz w:val="24"/>
          <w:szCs w:val="24"/>
        </w:rPr>
        <w:t xml:space="preserve"> that Jesus is God in the flesh, Jesus Messiah Jehovah.</w:t>
      </w:r>
    </w:p>
    <w:p w:rsidR="005156B8" w:rsidRDefault="005156B8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6B8" w:rsidRDefault="005156B8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brings up the first question.  If Jesus was in Mary’s belly for 9 months</w:t>
      </w:r>
      <w:r w:rsidR="002D22A2">
        <w:rPr>
          <w:rFonts w:ascii="Times New Roman" w:hAnsi="Times New Roman" w:cs="Times New Roman"/>
          <w:sz w:val="24"/>
          <w:szCs w:val="24"/>
        </w:rPr>
        <w:t xml:space="preserve">, then the </w:t>
      </w:r>
      <w:proofErr w:type="spellStart"/>
      <w:r w:rsidR="002D22A2">
        <w:rPr>
          <w:rFonts w:ascii="Times New Roman" w:hAnsi="Times New Roman" w:cs="Times New Roman"/>
          <w:sz w:val="24"/>
          <w:szCs w:val="24"/>
        </w:rPr>
        <w:t>triunity</w:t>
      </w:r>
      <w:proofErr w:type="spellEnd"/>
      <w:r w:rsidR="002D22A2">
        <w:rPr>
          <w:rFonts w:ascii="Times New Roman" w:hAnsi="Times New Roman" w:cs="Times New Roman"/>
          <w:sz w:val="24"/>
          <w:szCs w:val="24"/>
        </w:rPr>
        <w:t xml:space="preserve"> was out of </w:t>
      </w:r>
      <w:proofErr w:type="gramStart"/>
      <w:r w:rsidR="002D22A2">
        <w:rPr>
          <w:rFonts w:ascii="Times New Roman" w:hAnsi="Times New Roman" w:cs="Times New Roman"/>
          <w:sz w:val="24"/>
          <w:szCs w:val="24"/>
        </w:rPr>
        <w:t>commission  for</w:t>
      </w:r>
      <w:proofErr w:type="gramEnd"/>
      <w:r w:rsidR="00972973">
        <w:rPr>
          <w:rFonts w:ascii="Times New Roman" w:hAnsi="Times New Roman" w:cs="Times New Roman"/>
          <w:sz w:val="24"/>
          <w:szCs w:val="24"/>
        </w:rPr>
        <w:t xml:space="preserve"> </w:t>
      </w:r>
      <w:r w:rsidR="002D22A2">
        <w:rPr>
          <w:rFonts w:ascii="Times New Roman" w:hAnsi="Times New Roman" w:cs="Times New Roman"/>
          <w:sz w:val="24"/>
          <w:szCs w:val="24"/>
        </w:rPr>
        <w:t xml:space="preserve"> 9 months.  Plus, you would have to agree with the Catholics and say that Mary is the mother of God.  On I-4 in Orlando FL the Catholics have a large gold sign, </w:t>
      </w:r>
      <w:r w:rsidR="00D72017">
        <w:rPr>
          <w:rFonts w:ascii="Times New Roman" w:hAnsi="Times New Roman" w:cs="Times New Roman"/>
          <w:sz w:val="24"/>
          <w:szCs w:val="24"/>
        </w:rPr>
        <w:t>“</w:t>
      </w:r>
      <w:r w:rsidR="002D22A2">
        <w:rPr>
          <w:rFonts w:ascii="Times New Roman" w:hAnsi="Times New Roman" w:cs="Times New Roman"/>
          <w:sz w:val="24"/>
          <w:szCs w:val="24"/>
        </w:rPr>
        <w:t>MARY, QUEEN OF THE UNIVERSE”.</w:t>
      </w:r>
      <w:r w:rsidR="00D72017">
        <w:rPr>
          <w:rFonts w:ascii="Times New Roman" w:hAnsi="Times New Roman" w:cs="Times New Roman"/>
          <w:sz w:val="24"/>
          <w:szCs w:val="24"/>
        </w:rPr>
        <w:t xml:space="preserve">  How can Mary be </w:t>
      </w:r>
      <w:r w:rsidR="006F3391">
        <w:rPr>
          <w:rFonts w:ascii="Times New Roman" w:hAnsi="Times New Roman" w:cs="Times New Roman"/>
          <w:sz w:val="24"/>
          <w:szCs w:val="24"/>
        </w:rPr>
        <w:t xml:space="preserve">the </w:t>
      </w:r>
      <w:r w:rsidR="00875C52">
        <w:rPr>
          <w:rFonts w:ascii="Times New Roman" w:hAnsi="Times New Roman" w:cs="Times New Roman"/>
          <w:sz w:val="24"/>
          <w:szCs w:val="24"/>
        </w:rPr>
        <w:t>mother of the creator</w:t>
      </w:r>
      <w:r w:rsidR="00D72017">
        <w:rPr>
          <w:rFonts w:ascii="Times New Roman" w:hAnsi="Times New Roman" w:cs="Times New Roman"/>
          <w:sz w:val="24"/>
          <w:szCs w:val="24"/>
        </w:rPr>
        <w:t xml:space="preserve"> of the universe</w:t>
      </w:r>
      <w:r w:rsidR="00875C52">
        <w:rPr>
          <w:rFonts w:ascii="Times New Roman" w:hAnsi="Times New Roman" w:cs="Times New Roman"/>
          <w:sz w:val="24"/>
          <w:szCs w:val="24"/>
        </w:rPr>
        <w:t>?</w:t>
      </w:r>
      <w:r w:rsidR="00D72017">
        <w:rPr>
          <w:rFonts w:ascii="Times New Roman" w:hAnsi="Times New Roman" w:cs="Times New Roman"/>
          <w:sz w:val="24"/>
          <w:szCs w:val="24"/>
        </w:rPr>
        <w:t xml:space="preserve">  They also teach that Mar</w:t>
      </w:r>
      <w:r w:rsidR="00972973">
        <w:rPr>
          <w:rFonts w:ascii="Times New Roman" w:hAnsi="Times New Roman" w:cs="Times New Roman"/>
          <w:sz w:val="24"/>
          <w:szCs w:val="24"/>
        </w:rPr>
        <w:t xml:space="preserve">y </w:t>
      </w:r>
      <w:r w:rsidR="00875C52">
        <w:rPr>
          <w:rFonts w:ascii="Times New Roman" w:hAnsi="Times New Roman" w:cs="Times New Roman"/>
          <w:sz w:val="24"/>
          <w:szCs w:val="24"/>
        </w:rPr>
        <w:t>is equal to Jesus, co-</w:t>
      </w:r>
      <w:proofErr w:type="spellStart"/>
      <w:r w:rsidR="00875C52">
        <w:rPr>
          <w:rFonts w:ascii="Times New Roman" w:hAnsi="Times New Roman" w:cs="Times New Roman"/>
          <w:sz w:val="24"/>
          <w:szCs w:val="24"/>
        </w:rPr>
        <w:t>redemptor</w:t>
      </w:r>
      <w:proofErr w:type="spellEnd"/>
      <w:r w:rsidR="00972973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F3391" w:rsidRDefault="006F3391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391" w:rsidRDefault="00875C52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E30A50">
        <w:rPr>
          <w:rFonts w:ascii="Times New Roman" w:hAnsi="Times New Roman" w:cs="Times New Roman"/>
          <w:sz w:val="24"/>
          <w:szCs w:val="24"/>
        </w:rPr>
        <w:t>where in the Greek text does it state that what was in Mary’s belly was a</w:t>
      </w:r>
      <w:r w:rsidR="00E30A50" w:rsidRPr="00875C52">
        <w:rPr>
          <w:rFonts w:ascii="Times New Roman" w:hAnsi="Times New Roman" w:cs="Times New Roman"/>
          <w:b/>
          <w:sz w:val="24"/>
          <w:szCs w:val="24"/>
        </w:rPr>
        <w:t xml:space="preserve"> child</w:t>
      </w:r>
      <w:r w:rsidR="00E30A50">
        <w:rPr>
          <w:rFonts w:ascii="Times New Roman" w:hAnsi="Times New Roman" w:cs="Times New Roman"/>
          <w:sz w:val="24"/>
          <w:szCs w:val="24"/>
        </w:rPr>
        <w:t xml:space="preserve">.  The English translations call it a child but not the Greek text. </w:t>
      </w:r>
    </w:p>
    <w:p w:rsidR="001555FA" w:rsidRPr="001555FA" w:rsidRDefault="001555FA" w:rsidP="00553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55FA">
        <w:rPr>
          <w:rFonts w:ascii="Times New Roman" w:hAnsi="Times New Roman" w:cs="Times New Roman"/>
          <w:b/>
          <w:sz w:val="24"/>
          <w:szCs w:val="24"/>
        </w:rPr>
        <w:t>(Mat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555FA">
        <w:rPr>
          <w:rFonts w:ascii="Times New Roman" w:hAnsi="Times New Roman" w:cs="Times New Roman"/>
          <w:b/>
          <w:sz w:val="24"/>
          <w:szCs w:val="24"/>
        </w:rPr>
        <w:t xml:space="preserve"> 1:18)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5FA">
        <w:rPr>
          <w:rFonts w:ascii="Times New Roman" w:hAnsi="Times New Roman" w:cs="Times New Roman"/>
          <w:sz w:val="24"/>
          <w:szCs w:val="24"/>
        </w:rPr>
        <w:t xml:space="preserve"> For (as) his mother Mary (was) having-been-betrothed to-the Joseph, before they either came-together she-was-found </w:t>
      </w:r>
      <w:r w:rsidRPr="00387A6D">
        <w:rPr>
          <w:rFonts w:ascii="Times New Roman" w:hAnsi="Times New Roman" w:cs="Times New Roman"/>
          <w:b/>
          <w:sz w:val="24"/>
          <w:szCs w:val="24"/>
        </w:rPr>
        <w:t>having in womb</w:t>
      </w:r>
      <w:r w:rsidRPr="001555FA">
        <w:rPr>
          <w:rFonts w:ascii="Times New Roman" w:hAnsi="Times New Roman" w:cs="Times New Roman"/>
          <w:sz w:val="24"/>
          <w:szCs w:val="24"/>
        </w:rPr>
        <w:t xml:space="preserve"> out-of (the) Holy Spirit</w:t>
      </w:r>
      <w:r w:rsidRPr="001555FA">
        <w:rPr>
          <w:rFonts w:ascii="Times New Roman" w:hAnsi="Times New Roman" w:cs="Times New Roman"/>
          <w:b/>
          <w:sz w:val="24"/>
          <w:szCs w:val="24"/>
        </w:rPr>
        <w:t xml:space="preserve">.  The word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Pr="001555FA">
        <w:rPr>
          <w:rFonts w:ascii="Times New Roman" w:hAnsi="Times New Roman" w:cs="Times New Roman"/>
          <w:b/>
          <w:sz w:val="24"/>
          <w:szCs w:val="24"/>
        </w:rPr>
        <w:t>child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1555FA">
        <w:rPr>
          <w:rFonts w:ascii="Times New Roman" w:hAnsi="Times New Roman" w:cs="Times New Roman"/>
          <w:b/>
          <w:sz w:val="24"/>
          <w:szCs w:val="24"/>
        </w:rPr>
        <w:t xml:space="preserve"> is not in the Greek text.</w:t>
      </w:r>
    </w:p>
    <w:p w:rsidR="001555FA" w:rsidRDefault="001555FA" w:rsidP="00553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55FA">
        <w:rPr>
          <w:rFonts w:ascii="Times New Roman" w:hAnsi="Times New Roman" w:cs="Times New Roman"/>
          <w:b/>
          <w:sz w:val="24"/>
          <w:szCs w:val="24"/>
        </w:rPr>
        <w:t>(Mat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555FA">
        <w:rPr>
          <w:rFonts w:ascii="Times New Roman" w:hAnsi="Times New Roman" w:cs="Times New Roman"/>
          <w:b/>
          <w:sz w:val="24"/>
          <w:szCs w:val="24"/>
        </w:rPr>
        <w:t xml:space="preserve"> 1:20)</w:t>
      </w:r>
      <w:r w:rsidRPr="001555FA">
        <w:rPr>
          <w:rFonts w:ascii="Times New Roman" w:hAnsi="Times New Roman" w:cs="Times New Roman"/>
          <w:sz w:val="24"/>
          <w:szCs w:val="24"/>
        </w:rPr>
        <w:t xml:space="preserve">  But (as) he (was) meditating these-(things), behold, (an) angel of-Jehovah appeared to-him by apparition, saying, Joseph, son of-David, might-you not fear-for-yourself to-take-along-to-yourself Mary your wife,</w:t>
      </w:r>
      <w:r w:rsidRPr="00387A6D">
        <w:rPr>
          <w:rFonts w:ascii="Times New Roman" w:hAnsi="Times New Roman" w:cs="Times New Roman"/>
          <w:sz w:val="24"/>
          <w:szCs w:val="24"/>
        </w:rPr>
        <w:t xml:space="preserve"> for</w:t>
      </w:r>
      <w:r w:rsidRPr="00387A6D">
        <w:rPr>
          <w:rFonts w:ascii="Times New Roman" w:hAnsi="Times New Roman" w:cs="Times New Roman"/>
          <w:b/>
          <w:sz w:val="24"/>
          <w:szCs w:val="24"/>
        </w:rPr>
        <w:t xml:space="preserve"> the-(thing) in her</w:t>
      </w:r>
      <w:r w:rsidRPr="001555FA">
        <w:rPr>
          <w:rFonts w:ascii="Times New Roman" w:hAnsi="Times New Roman" w:cs="Times New Roman"/>
          <w:sz w:val="24"/>
          <w:szCs w:val="24"/>
        </w:rPr>
        <w:t xml:space="preserve"> is having-been-begotten out-of (the) Holy Spirit.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The word “conceived” is not in the Greek text.</w:t>
      </w:r>
    </w:p>
    <w:p w:rsidR="001555FA" w:rsidRDefault="001555FA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5FA">
        <w:rPr>
          <w:rFonts w:ascii="Times New Roman" w:hAnsi="Times New Roman" w:cs="Times New Roman"/>
          <w:b/>
          <w:sz w:val="24"/>
          <w:szCs w:val="24"/>
        </w:rPr>
        <w:lastRenderedPageBreak/>
        <w:t>(Mat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1555FA">
        <w:rPr>
          <w:rFonts w:ascii="Times New Roman" w:hAnsi="Times New Roman" w:cs="Times New Roman"/>
          <w:b/>
          <w:sz w:val="24"/>
          <w:szCs w:val="24"/>
        </w:rPr>
        <w:t xml:space="preserve"> 1:23</w:t>
      </w:r>
      <w:r w:rsidRPr="001555FA">
        <w:rPr>
          <w:rFonts w:ascii="Times New Roman" w:hAnsi="Times New Roman" w:cs="Times New Roman"/>
          <w:sz w:val="24"/>
          <w:szCs w:val="24"/>
        </w:rPr>
        <w:t xml:space="preserve">)  Behold, the virgin </w:t>
      </w:r>
      <w:r w:rsidRPr="00387A6D">
        <w:rPr>
          <w:rFonts w:ascii="Times New Roman" w:hAnsi="Times New Roman" w:cs="Times New Roman"/>
          <w:b/>
          <w:sz w:val="24"/>
          <w:szCs w:val="24"/>
        </w:rPr>
        <w:t>will-have in womb</w:t>
      </w:r>
      <w:r w:rsidRPr="001555FA">
        <w:rPr>
          <w:rFonts w:ascii="Times New Roman" w:hAnsi="Times New Roman" w:cs="Times New Roman"/>
          <w:sz w:val="24"/>
          <w:szCs w:val="24"/>
        </w:rPr>
        <w:t>, and she-will-bring-forth (a) son, and they-will-call his name Emmanuel, which is being-translated-with, the God with us.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A3B24">
        <w:rPr>
          <w:rFonts w:ascii="Times New Roman" w:hAnsi="Times New Roman" w:cs="Times New Roman"/>
          <w:b/>
          <w:sz w:val="24"/>
          <w:szCs w:val="24"/>
        </w:rPr>
        <w:t xml:space="preserve">The word “child” is not in the Greek text.  </w:t>
      </w:r>
    </w:p>
    <w:p w:rsidR="00DA3B24" w:rsidRDefault="00DA3B24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3B24" w:rsidRDefault="00DA3B24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what is in Mary’s belly?   The book of Hebrews is very clear. </w:t>
      </w:r>
    </w:p>
    <w:p w:rsidR="00DA3B24" w:rsidRDefault="00DA3B24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B2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A3B24">
        <w:rPr>
          <w:rFonts w:ascii="Times New Roman" w:hAnsi="Times New Roman" w:cs="Times New Roman"/>
          <w:b/>
          <w:sz w:val="24"/>
          <w:szCs w:val="24"/>
        </w:rPr>
        <w:t>Heb</w:t>
      </w:r>
      <w:proofErr w:type="spellEnd"/>
      <w:r w:rsidRPr="00DA3B24">
        <w:rPr>
          <w:rFonts w:ascii="Times New Roman" w:hAnsi="Times New Roman" w:cs="Times New Roman"/>
          <w:b/>
          <w:sz w:val="24"/>
          <w:szCs w:val="24"/>
        </w:rPr>
        <w:t xml:space="preserve"> 10:5)</w:t>
      </w:r>
      <w:r w:rsidRPr="00DA3B24">
        <w:rPr>
          <w:rFonts w:ascii="Times New Roman" w:hAnsi="Times New Roman" w:cs="Times New Roman"/>
          <w:sz w:val="24"/>
          <w:szCs w:val="24"/>
        </w:rPr>
        <w:t xml:space="preserve">  On-this-account coming-in into the world he-is-saying: You-willed not sacrifice and offering, but you-yourself-</w:t>
      </w:r>
      <w:r w:rsidRPr="00387A6D">
        <w:rPr>
          <w:rFonts w:ascii="Times New Roman" w:hAnsi="Times New Roman" w:cs="Times New Roman"/>
          <w:b/>
          <w:sz w:val="24"/>
          <w:szCs w:val="24"/>
        </w:rPr>
        <w:t>rendered (a) body thoroughly-fit for-me</w:t>
      </w:r>
      <w:r w:rsidRPr="00DA3B24">
        <w:rPr>
          <w:rFonts w:ascii="Times New Roman" w:hAnsi="Times New Roman" w:cs="Times New Roman"/>
          <w:sz w:val="24"/>
          <w:szCs w:val="24"/>
        </w:rPr>
        <w:t>;</w:t>
      </w:r>
    </w:p>
    <w:p w:rsidR="00D36A4D" w:rsidRDefault="00D36A4D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A4D">
        <w:rPr>
          <w:rFonts w:ascii="Times New Roman" w:hAnsi="Times New Roman" w:cs="Times New Roman"/>
          <w:b/>
          <w:sz w:val="24"/>
          <w:szCs w:val="24"/>
        </w:rPr>
        <w:t>(Ph</w:t>
      </w:r>
      <w:r>
        <w:rPr>
          <w:rFonts w:ascii="Times New Roman" w:hAnsi="Times New Roman" w:cs="Times New Roman"/>
          <w:b/>
          <w:sz w:val="24"/>
          <w:szCs w:val="24"/>
        </w:rPr>
        <w:t>il</w:t>
      </w:r>
      <w:r w:rsidRPr="00D36A4D">
        <w:rPr>
          <w:rFonts w:ascii="Times New Roman" w:hAnsi="Times New Roman" w:cs="Times New Roman"/>
          <w:b/>
          <w:sz w:val="24"/>
          <w:szCs w:val="24"/>
        </w:rPr>
        <w:t xml:space="preserve"> 2:7)</w:t>
      </w:r>
      <w:r w:rsidRPr="00D36A4D">
        <w:rPr>
          <w:rFonts w:ascii="Times New Roman" w:hAnsi="Times New Roman" w:cs="Times New Roman"/>
          <w:sz w:val="24"/>
          <w:szCs w:val="24"/>
        </w:rPr>
        <w:t xml:space="preserve">  BUT he-emptied himself having-taken form of (a) </w:t>
      </w:r>
      <w:r w:rsidRPr="00387A6D">
        <w:rPr>
          <w:rFonts w:ascii="Times New Roman" w:hAnsi="Times New Roman" w:cs="Times New Roman"/>
          <w:b/>
          <w:sz w:val="24"/>
          <w:szCs w:val="24"/>
        </w:rPr>
        <w:t>slave</w:t>
      </w:r>
      <w:r w:rsidRPr="00D36A4D">
        <w:rPr>
          <w:rFonts w:ascii="Times New Roman" w:hAnsi="Times New Roman" w:cs="Times New Roman"/>
          <w:sz w:val="24"/>
          <w:szCs w:val="24"/>
        </w:rPr>
        <w:t>, having-become in</w:t>
      </w:r>
      <w:r w:rsidRPr="00387A6D">
        <w:rPr>
          <w:rFonts w:ascii="Times New Roman" w:hAnsi="Times New Roman" w:cs="Times New Roman"/>
          <w:b/>
          <w:sz w:val="24"/>
          <w:szCs w:val="24"/>
        </w:rPr>
        <w:t xml:space="preserve"> similitude</w:t>
      </w:r>
      <w:r w:rsidRPr="00D36A4D">
        <w:rPr>
          <w:rFonts w:ascii="Times New Roman" w:hAnsi="Times New Roman" w:cs="Times New Roman"/>
          <w:sz w:val="24"/>
          <w:szCs w:val="24"/>
        </w:rPr>
        <w:t xml:space="preserve"> of-MEN;</w:t>
      </w:r>
    </w:p>
    <w:p w:rsidR="00D36A4D" w:rsidRDefault="00D36A4D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 prepared a body for Jesus and he took on the form of a slave and entered the body just prior </w:t>
      </w:r>
      <w:r w:rsidR="00875C52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delivery because He had to break the matrix to fulfil the law.</w:t>
      </w:r>
    </w:p>
    <w:p w:rsidR="00D36A4D" w:rsidRDefault="00D36A4D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A4D">
        <w:rPr>
          <w:rFonts w:ascii="Times New Roman" w:hAnsi="Times New Roman" w:cs="Times New Roman"/>
          <w:b/>
          <w:sz w:val="24"/>
          <w:szCs w:val="24"/>
        </w:rPr>
        <w:t>(Luk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36A4D">
        <w:rPr>
          <w:rFonts w:ascii="Times New Roman" w:hAnsi="Times New Roman" w:cs="Times New Roman"/>
          <w:b/>
          <w:sz w:val="24"/>
          <w:szCs w:val="24"/>
        </w:rPr>
        <w:t xml:space="preserve"> 2:23)  </w:t>
      </w:r>
      <w:r w:rsidRPr="00D36A4D">
        <w:rPr>
          <w:rFonts w:ascii="Times New Roman" w:hAnsi="Times New Roman" w:cs="Times New Roman"/>
          <w:sz w:val="24"/>
          <w:szCs w:val="24"/>
        </w:rPr>
        <w:t xml:space="preserve">According-as it-has-been-and-is-still-written in (the) law of-Jehovah, </w:t>
      </w:r>
      <w:proofErr w:type="gramStart"/>
      <w:r w:rsidRPr="00D36A4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36A4D">
        <w:rPr>
          <w:rFonts w:ascii="Times New Roman" w:hAnsi="Times New Roman" w:cs="Times New Roman"/>
          <w:sz w:val="24"/>
          <w:szCs w:val="24"/>
        </w:rPr>
        <w:t xml:space="preserve"> every male thoroughly-opening (a) matrix will-be-called holy to-the Lord;</w:t>
      </w:r>
    </w:p>
    <w:p w:rsidR="00D36A4D" w:rsidRDefault="00D36A4D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6A4D" w:rsidRDefault="00D36A4D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Jesus </w:t>
      </w:r>
      <w:r w:rsidR="00875C52">
        <w:rPr>
          <w:rFonts w:ascii="Times New Roman" w:hAnsi="Times New Roman" w:cs="Times New Roman"/>
          <w:sz w:val="24"/>
          <w:szCs w:val="24"/>
        </w:rPr>
        <w:t>is God in the flesh.  If He was born like you and me</w:t>
      </w:r>
      <w:r w:rsidR="001632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 would have been born in sin as we are.</w:t>
      </w:r>
      <w:r w:rsidR="001632D2">
        <w:rPr>
          <w:rFonts w:ascii="Times New Roman" w:hAnsi="Times New Roman" w:cs="Times New Roman"/>
          <w:sz w:val="24"/>
          <w:szCs w:val="24"/>
        </w:rPr>
        <w:t xml:space="preserve">  Every time Jesus is referred to in the New Testament in the form of a pronoun, it is always a </w:t>
      </w:r>
      <w:r w:rsidR="001632D2" w:rsidRPr="001632D2">
        <w:rPr>
          <w:rFonts w:ascii="Times New Roman" w:hAnsi="Times New Roman" w:cs="Times New Roman"/>
          <w:b/>
          <w:sz w:val="24"/>
          <w:szCs w:val="24"/>
        </w:rPr>
        <w:t>plural</w:t>
      </w:r>
      <w:r w:rsidR="001632D2">
        <w:rPr>
          <w:rFonts w:ascii="Times New Roman" w:hAnsi="Times New Roman" w:cs="Times New Roman"/>
          <w:sz w:val="24"/>
          <w:szCs w:val="24"/>
        </w:rPr>
        <w:t xml:space="preserve"> pronoun indicating more than one, Father, Son, and Holy Spirit.</w:t>
      </w:r>
    </w:p>
    <w:p w:rsidR="001574EC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C52" w:rsidRDefault="00875C52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1574EC" w:rsidRPr="001574EC" w:rsidRDefault="00875C52" w:rsidP="00553E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Jesus is God in the flesh, creator of the universe.  </w:t>
      </w:r>
      <w:r w:rsidR="00403570">
        <w:rPr>
          <w:rFonts w:ascii="Times New Roman" w:hAnsi="Times New Roman" w:cs="Times New Roman"/>
          <w:sz w:val="24"/>
          <w:szCs w:val="24"/>
        </w:rPr>
        <w:t xml:space="preserve">A human being </w:t>
      </w:r>
      <w:bookmarkStart w:id="0" w:name="_GoBack"/>
      <w:bookmarkEnd w:id="0"/>
      <w:proofErr w:type="spellStart"/>
      <w:r w:rsidR="00403570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403570">
        <w:rPr>
          <w:rFonts w:ascii="Times New Roman" w:hAnsi="Times New Roman" w:cs="Times New Roman"/>
          <w:sz w:val="24"/>
          <w:szCs w:val="24"/>
        </w:rPr>
        <w:t xml:space="preserve"> forgive the sins of the world.  </w:t>
      </w:r>
      <w:r>
        <w:rPr>
          <w:rFonts w:ascii="Times New Roman" w:hAnsi="Times New Roman" w:cs="Times New Roman"/>
          <w:sz w:val="24"/>
          <w:szCs w:val="24"/>
        </w:rPr>
        <w:t>He was not born into the world as you and me</w:t>
      </w:r>
      <w:r w:rsidR="00721B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1BEB">
        <w:rPr>
          <w:rFonts w:ascii="Times New Roman" w:hAnsi="Times New Roman" w:cs="Times New Roman"/>
          <w:sz w:val="24"/>
          <w:szCs w:val="24"/>
        </w:rPr>
        <w:t>but  “</w:t>
      </w:r>
      <w:proofErr w:type="gramEnd"/>
      <w:r w:rsidR="00721BEB" w:rsidRPr="00721BEB">
        <w:rPr>
          <w:rFonts w:ascii="Times New Roman" w:hAnsi="Times New Roman" w:cs="Times New Roman"/>
          <w:b/>
          <w:sz w:val="24"/>
          <w:szCs w:val="24"/>
        </w:rPr>
        <w:t>came into the world</w:t>
      </w:r>
      <w:r w:rsidR="00721BEB">
        <w:rPr>
          <w:rFonts w:ascii="Times New Roman" w:hAnsi="Times New Roman" w:cs="Times New Roman"/>
          <w:b/>
          <w:sz w:val="24"/>
          <w:szCs w:val="24"/>
        </w:rPr>
        <w:t>”</w:t>
      </w:r>
      <w:r w:rsidR="00721BEB">
        <w:rPr>
          <w:rFonts w:ascii="Times New Roman" w:hAnsi="Times New Roman" w:cs="Times New Roman"/>
          <w:sz w:val="24"/>
          <w:szCs w:val="24"/>
        </w:rPr>
        <w:t xml:space="preserve"> in a body prepared for Him.  </w:t>
      </w:r>
      <w:r w:rsidR="001574EC">
        <w:rPr>
          <w:rFonts w:ascii="Times New Roman" w:hAnsi="Times New Roman" w:cs="Times New Roman"/>
          <w:sz w:val="24"/>
          <w:szCs w:val="24"/>
        </w:rPr>
        <w:t xml:space="preserve">So what day should we celebrate Jesus?  </w:t>
      </w:r>
      <w:proofErr w:type="spellStart"/>
      <w:r w:rsidR="001574EC">
        <w:rPr>
          <w:rFonts w:ascii="Times New Roman" w:hAnsi="Times New Roman" w:cs="Times New Roman"/>
          <w:sz w:val="24"/>
          <w:szCs w:val="24"/>
        </w:rPr>
        <w:t>Everyd</w:t>
      </w:r>
      <w:r w:rsidR="00721BEB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="00721BEB">
        <w:rPr>
          <w:rFonts w:ascii="Times New Roman" w:hAnsi="Times New Roman" w:cs="Times New Roman"/>
          <w:sz w:val="24"/>
          <w:szCs w:val="24"/>
        </w:rPr>
        <w:t xml:space="preserve"> of course, as believers </w:t>
      </w:r>
      <w:r w:rsidR="001574EC">
        <w:rPr>
          <w:rFonts w:ascii="Times New Roman" w:hAnsi="Times New Roman" w:cs="Times New Roman"/>
          <w:sz w:val="24"/>
          <w:szCs w:val="24"/>
        </w:rPr>
        <w:t xml:space="preserve">He dwells within us and is with us 365 days a year, 24 hours a day.  </w:t>
      </w:r>
      <w:r w:rsidR="001574EC" w:rsidRPr="001574EC">
        <w:rPr>
          <w:rFonts w:ascii="Times New Roman" w:hAnsi="Times New Roman" w:cs="Times New Roman"/>
          <w:b/>
          <w:sz w:val="24"/>
          <w:szCs w:val="24"/>
        </w:rPr>
        <w:t>Very few people know who Jesus really is!!</w:t>
      </w:r>
    </w:p>
    <w:p w:rsidR="001574EC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74EC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 </w:t>
      </w:r>
      <w:proofErr w:type="spellStart"/>
      <w:r>
        <w:rPr>
          <w:rFonts w:ascii="Times New Roman" w:hAnsi="Times New Roman" w:cs="Times New Roman"/>
          <w:sz w:val="24"/>
          <w:szCs w:val="24"/>
        </w:rPr>
        <w:t>Nordan</w:t>
      </w:r>
      <w:proofErr w:type="spellEnd"/>
    </w:p>
    <w:p w:rsidR="001574EC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 Bay Street</w:t>
      </w:r>
    </w:p>
    <w:p w:rsidR="001574EC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Monroe, NC 28112</w:t>
      </w:r>
    </w:p>
    <w:p w:rsidR="001574EC" w:rsidRPr="00D36A4D" w:rsidRDefault="001574EC" w:rsidP="00553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704-219-0038</w:t>
      </w:r>
    </w:p>
    <w:sectPr w:rsidR="001574EC" w:rsidRPr="00D3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1A"/>
    <w:rsid w:val="00037B92"/>
    <w:rsid w:val="001071F4"/>
    <w:rsid w:val="00147757"/>
    <w:rsid w:val="001555FA"/>
    <w:rsid w:val="001574EC"/>
    <w:rsid w:val="001632D2"/>
    <w:rsid w:val="001E331A"/>
    <w:rsid w:val="002D22A2"/>
    <w:rsid w:val="00387A6D"/>
    <w:rsid w:val="00403570"/>
    <w:rsid w:val="005156B8"/>
    <w:rsid w:val="00553E6F"/>
    <w:rsid w:val="006F3391"/>
    <w:rsid w:val="00721BEB"/>
    <w:rsid w:val="007A5EA7"/>
    <w:rsid w:val="00875C52"/>
    <w:rsid w:val="008830A6"/>
    <w:rsid w:val="00972973"/>
    <w:rsid w:val="00D36A4D"/>
    <w:rsid w:val="00D72017"/>
    <w:rsid w:val="00DA3B24"/>
    <w:rsid w:val="00E3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pdnordan</dc:creator>
  <cp:lastModifiedBy>pdnordan</cp:lastModifiedBy>
  <cp:revision>7</cp:revision>
  <cp:lastPrinted>2013-11-19T18:59:00Z</cp:lastPrinted>
  <dcterms:created xsi:type="dcterms:W3CDTF">2013-11-19T14:49:00Z</dcterms:created>
  <dcterms:modified xsi:type="dcterms:W3CDTF">2013-11-20T20:36:00Z</dcterms:modified>
</cp:coreProperties>
</file>