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SDK Documentation</w:t>
      </w:r>
    </w:p>
    <w:p>
      <w:pPr>
        <w:spacing w:before="0" w:after="480"/>
        <w:jc w:val="center"/>
      </w:pPr>
      <w:r>
        <w:rPr>
          <w:rFonts w:ascii="Arial" w:cs="Arial" w:eastAsia="Arial" w:hAnsi="Arial"/>
          <w:color w:val="0060FF"/>
          <w:sz w:val="32"/>
          <w:szCs w:val="32"/>
        </w:rPr>
        <w:t xml:space="preserve">Synergy Network</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Overview</w:t>
      </w:r>
    </w:p>
    <w:p>
      <w:pPr>
        <w:pStyle w:val="Normal"/>
      </w:pPr>
      <w:r>
        <w:rPr>
          <w:rFonts w:ascii="Arial" w:cs="Arial" w:eastAsia="Arial" w:hAnsi="Arial"/>
        </w:rPr>
        <w:t xml:space="preserve">The Synergy SDK enables developers to build applications on the Synergy Network using JavaScript, Python, and Rust libraries. These SDKs simplify interaction with smart contracts, wallets, transactions, and governance by abstracting JSON-RPC calls and encoding standards.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Available SDKs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760"/>
      </w:tblGrid>
      <w:tr>
        <w:trPr>
          <w:tblHeader/>
        </w:trPr>
        <w:tc>
          <w:tcPr>
            <w:tcW w:type="dxa" w:w="1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Language</w:t>
            </w:r>
          </w:p>
        </w:tc>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Package Name</w:t>
            </w:r>
          </w:p>
        </w:tc>
        <w:tc>
          <w:tcPr>
            <w:tcW w:type="dxa" w:w="37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Repository</w:t>
            </w:r>
          </w:p>
        </w:tc>
      </w:tr>
      <w:tr>
        <w:tc>
          <w:tcPr>
            <w:tcW w:type="dxa" w:w="1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JavaScript</w:t>
            </w:r>
          </w:p>
        </w:tc>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@synergy/sdk-js</w:t>
            </w:r>
          </w:p>
        </w:tc>
        <w:tc>
          <w:tcPr>
            <w:tcW w:type="dxa" w:w="37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github.com/synergy-network/sdk-js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Python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synergy_sdk</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github.com/synergy-network/sdk-python</w:t>
            </w:r>
          </w:p>
        </w:tc>
      </w:tr>
      <w:tr>
        <w:tc>
          <w:tcPr>
            <w:tcW w:type="dxa" w:w="1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Rust</w:t>
            </w:r>
          </w:p>
        </w:tc>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synergy-sdk (crate)</w:t>
            </w:r>
          </w:p>
        </w:tc>
        <w:tc>
          <w:tcPr>
            <w:tcW w:type="dxa" w:w="37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crates.io/crates/synergy-sdk</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Installation</w:t>
      </w:r>
    </w:p>
    <w:p>
      <w:pPr>
        <w:pStyle w:val="Heading2"/>
      </w:pPr>
      <w:r>
        <w:rPr>
          <w:rFonts w:ascii="Arial" w:cs="Arial" w:eastAsia="Arial" w:hAnsi="Arial"/>
        </w:rPr>
        <w:t xml:space="preserve">JavaScript (Node.js)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npm install @synergy/sdk-js</w:t>
      </w:r>
    </w:p>
    <w:p>
      <w:pPr>
        <w:spacing w:after="80"/>
      </w:pPr>
      <w:r>
        <w:t xml:space="preserve"/>
      </w:r>
    </w:p>
    <w:p>
      <w:pPr>
        <w:pStyle w:val="Heading2"/>
      </w:pPr>
      <w:r>
        <w:rPr>
          <w:rFonts w:ascii="Arial" w:cs="Arial" w:eastAsia="Arial" w:hAnsi="Arial"/>
        </w:rPr>
        <w:t xml:space="preserve">Python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pip install synergy_sdk</w:t>
      </w:r>
    </w:p>
    <w:p>
      <w:pPr>
        <w:spacing w:after="80"/>
      </w:pPr>
      <w:r>
        <w:t xml:space="preserve"/>
      </w:r>
    </w:p>
    <w:p>
      <w:pPr>
        <w:pStyle w:val="Heading2"/>
      </w:pPr>
      <w:r>
        <w:rPr>
          <w:rFonts w:ascii="Arial" w:cs="Arial" w:eastAsia="Arial" w:hAnsi="Arial"/>
        </w:rPr>
        <w:t xml:space="preserve">Rust</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[dependencies]
synergy-sdk = "1.0"</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Core Features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rPr>
          <w:tblHeader/>
        </w:trPr>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Function</w:t>
            </w:r>
          </w:p>
        </w:tc>
        <w:tc>
          <w:tcPr>
            <w:tcW w:type="dxa" w:w="55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Wallet Management</w:t>
            </w:r>
          </w:p>
        </w:tc>
        <w:tc>
          <w:tcPr>
            <w:tcW w:type="dxa" w:w="5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Create/import PQC wallets, sign transactions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Contract Interaction</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Call smart contracts and submit deploy scripts</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Staking Operations</w:t>
            </w:r>
          </w:p>
        </w:tc>
        <w:tc>
          <w:tcPr>
            <w:tcW w:type="dxa" w:w="5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Delegate/undelegate, check rewards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Governance Participation</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Submit proposals, cast votes</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SNS and UMA Integration</w:t>
            </w:r>
          </w:p>
        </w:tc>
        <w:tc>
          <w:tcPr>
            <w:tcW w:type="dxa" w:w="5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Register .syn names, link UMA addresses</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Example Usage</w:t>
      </w:r>
    </w:p>
    <w:p>
      <w:pPr>
        <w:pStyle w:val="Heading2"/>
      </w:pPr>
      <w:r>
        <w:rPr>
          <w:rFonts w:ascii="Arial" w:cs="Arial" w:eastAsia="Arial" w:hAnsi="Arial"/>
        </w:rPr>
        <w:t xml:space="preserve">JavaScript: Sending SYN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const { Wallet } = require("@synergy/sdk-js");
const wallet = Wallet.fromMnemonic("... seed words ...");
await wallet.send("sYnQ1xyz...", 100.0);</w:t>
      </w:r>
    </w:p>
    <w:p>
      <w:pPr>
        <w:spacing w:after="80"/>
      </w:pPr>
      <w:r>
        <w:t xml:space="preserve"/>
      </w:r>
    </w:p>
    <w:p>
      <w:pPr>
        <w:pStyle w:val="Heading2"/>
      </w:pPr>
      <w:r>
        <w:rPr>
          <w:rFonts w:ascii="Arial" w:cs="Arial" w:eastAsia="Arial" w:hAnsi="Arial"/>
        </w:rPr>
        <w:t xml:space="preserve">Python: Querying Wallet Balance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from synergy_sdk.wallet import Wallet
wallet = Wallet.from_mnemonic("... seed ...")
print(wallet.get_balance())</w:t>
      </w:r>
    </w:p>
    <w:p>
      <w:pPr>
        <w:spacing w:after="80"/>
      </w:pPr>
      <w:r>
        <w:t xml:space="preserve"/>
      </w:r>
    </w:p>
    <w:p>
      <w:pPr>
        <w:pStyle w:val="Heading2"/>
      </w:pPr>
      <w:r>
        <w:rPr>
          <w:rFonts w:ascii="Arial" w:cs="Arial" w:eastAsia="Arial" w:hAnsi="Arial"/>
        </w:rPr>
        <w:t xml:space="preserve">Rust: Calling Smart Contract</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let client = synergy_sdk::Client::new("https://rpc.synergy-network.io");
let tx = client.contract("0xabc...").method("getValue").call()?;</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Network Configuration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6360"/>
      </w:tblGrid>
      <w:tr>
        <w:trPr>
          <w:tblHeader/>
        </w:trPr>
        <w:tc>
          <w:tcPr>
            <w:tcW w:type="dxa" w:w="20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Network</w:t>
            </w:r>
          </w:p>
        </w:tc>
        <w:tc>
          <w:tcPr>
            <w:tcW w:type="dxa" w:w="63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Endpoint</w:t>
            </w:r>
          </w:p>
        </w:tc>
      </w:tr>
      <w:tr>
        <w:tc>
          <w:tcPr>
            <w:tcW w:type="dxa" w:w="2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Mainnet</w:t>
            </w:r>
          </w:p>
        </w:tc>
        <w:tc>
          <w:tcPr>
            <w:tcW w:type="dxa" w:w="6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https://rpc.synergy-network.io</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Testnet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https://rpc.testnet.synergy-network.io</w:t>
            </w:r>
          </w:p>
        </w:tc>
      </w:tr>
      <w:tr>
        <w:tc>
          <w:tcPr>
            <w:tcW w:type="dxa" w:w="2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WebSocket</w:t>
            </w:r>
          </w:p>
        </w:tc>
        <w:tc>
          <w:tcPr>
            <w:tcW w:type="dxa" w:w="6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wss://ws.testnet.synergy-network.io</w:t>
            </w:r>
          </w:p>
        </w:tc>
      </w:tr>
    </w:tbl>
    <w:p>
      <w:pPr>
        <w:spacing w:after="80"/>
      </w:pPr>
      <w:r>
        <w:t xml:space="preserve"/>
      </w:r>
    </w:p>
    <w:p>
      <w:pPr>
        <w:pStyle w:val="Normal"/>
      </w:pPr>
      <w:r>
        <w:rPr>
          <w:rFonts w:ascii="Arial" w:cs="Arial" w:eastAsia="Arial" w:hAnsi="Arial"/>
        </w:rPr>
        <w:t xml:space="preserve">Each SDK allows setting custom endpoints for private chains.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Error Handling &amp; Logging</w:t>
      </w:r>
    </w:p>
    <w:p>
      <w:pPr>
        <w:pStyle w:val="Normal"/>
      </w:pPr>
      <w:r>
        <w:rPr>
          <w:rFonts w:ascii="Arial" w:cs="Arial" w:eastAsia="Arial" w:hAnsi="Arial"/>
        </w:rPr>
        <w:t xml:space="preserve">All SDKs support verbose logging and structured error objects.</w:t>
      </w:r>
    </w:p>
    <w:p>
      <w:pPr>
        <w:spacing w:after="80"/>
      </w:pPr>
      <w:r>
        <w:t xml:space="preserve"/>
      </w:r>
    </w:p>
    <w:p>
      <w:pPr>
        <w:pStyle w:val="Heading2"/>
      </w:pPr>
      <w:r>
        <w:rPr>
          <w:rFonts w:ascii="Arial" w:cs="Arial" w:eastAsia="Arial" w:hAnsi="Arial"/>
        </w:rPr>
        <w:t xml:space="preserve">Debug Mode</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JavaScript
sdk.setLogLevel("debug")
# Python
sdk.enable_logging(level="DEBUG")</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Security Considerations</w:t>
      </w:r>
    </w:p>
    <w:p>
      <w:pPr>
        <w:pStyle w:val="ListParagraph"/>
        <w:numPr>
          <w:ilvl w:val="0"/>
          <w:numId w:val="2"/>
        </w:numPr>
      </w:pPr>
      <w:r>
        <w:rPr>
          <w:rFonts w:ascii="Arial" w:cs="Arial" w:eastAsia="Arial" w:hAnsi="Arial"/>
          <w:sz w:val="22"/>
          <w:szCs w:val="22"/>
        </w:rPr>
        <w:t xml:space="preserve">Wallet keys are stored encrypted (never uploaded)</w:t>
      </w:r>
    </w:p>
    <w:p>
      <w:pPr>
        <w:pStyle w:val="ListParagraph"/>
        <w:numPr>
          <w:ilvl w:val="0"/>
          <w:numId w:val="2"/>
        </w:numPr>
      </w:pPr>
      <w:r>
        <w:rPr>
          <w:rFonts w:ascii="Arial" w:cs="Arial" w:eastAsia="Arial" w:hAnsi="Arial"/>
          <w:sz w:val="22"/>
          <w:szCs w:val="22"/>
        </w:rPr>
        <w:t xml:space="preserve">PQC (Dilithium) signatures are used for all transactions</w:t>
      </w:r>
    </w:p>
    <w:p>
      <w:pPr>
        <w:pStyle w:val="ListParagraph"/>
        <w:numPr>
          <w:ilvl w:val="0"/>
          <w:numId w:val="2"/>
        </w:numPr>
      </w:pPr>
      <w:r>
        <w:rPr>
          <w:rFonts w:ascii="Arial" w:cs="Arial" w:eastAsia="Arial" w:hAnsi="Arial"/>
          <w:sz w:val="22"/>
          <w:szCs w:val="22"/>
        </w:rPr>
        <w:t xml:space="preserve">SDKs validate inputs before RPC dispatch</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9. Contributions &amp; Support</w:t>
      </w:r>
    </w:p>
    <w:p>
      <w:pPr>
        <w:pStyle w:val="ListParagraph"/>
        <w:numPr>
          <w:ilvl w:val="0"/>
          <w:numId w:val="2"/>
        </w:numPr>
      </w:pPr>
      <w:r>
        <w:rPr>
          <w:rFonts w:ascii="Arial" w:cs="Arial" w:eastAsia="Arial" w:hAnsi="Arial"/>
          <w:b/>
          <w:bCs/>
          <w:sz w:val="22"/>
          <w:szCs w:val="22"/>
        </w:rPr>
        <w:t xml:space="preserve">Issues:</w:t>
      </w:r>
      <w:r>
        <w:rPr>
          <w:rFonts w:ascii="Arial" w:cs="Arial" w:eastAsia="Arial" w:hAnsi="Arial"/>
          <w:sz w:val="22"/>
          <w:szCs w:val="22"/>
        </w:rPr>
        <w:t xml:space="preserve"> https://github.com/synergy-network/sdk-js/issues</w:t>
      </w:r>
    </w:p>
    <w:p>
      <w:pPr>
        <w:pStyle w:val="ListParagraph"/>
        <w:numPr>
          <w:ilvl w:val="0"/>
          <w:numId w:val="2"/>
        </w:numPr>
      </w:pPr>
      <w:r>
        <w:rPr>
          <w:rFonts w:ascii="Arial" w:cs="Arial" w:eastAsia="Arial" w:hAnsi="Arial"/>
          <w:b/>
          <w:bCs/>
          <w:sz w:val="22"/>
          <w:szCs w:val="22"/>
        </w:rPr>
        <w:t xml:space="preserve">Discord:</w:t>
      </w:r>
      <w:r>
        <w:rPr>
          <w:rFonts w:ascii="Arial" w:cs="Arial" w:eastAsia="Arial" w:hAnsi="Arial"/>
          <w:sz w:val="22"/>
          <w:szCs w:val="22"/>
        </w:rPr>
        <w:t xml:space="preserve"> https://discord.synergy-network.io</w:t>
      </w:r>
    </w:p>
    <w:p>
      <w:pPr>
        <w:pStyle w:val="ListParagraph"/>
        <w:numPr>
          <w:ilvl w:val="0"/>
          <w:numId w:val="2"/>
        </w:numPr>
      </w:pPr>
      <w:r>
        <w:rPr>
          <w:rFonts w:ascii="Arial" w:cs="Arial" w:eastAsia="Arial" w:hAnsi="Arial"/>
          <w:b/>
          <w:bCs/>
          <w:sz w:val="22"/>
          <w:szCs w:val="22"/>
        </w:rPr>
        <w:t xml:space="preserve">Documentation:</w:t>
      </w:r>
      <w:r>
        <w:rPr>
          <w:rFonts w:ascii="Arial" w:cs="Arial" w:eastAsia="Arial" w:hAnsi="Arial"/>
          <w:sz w:val="22"/>
          <w:szCs w:val="22"/>
        </w:rPr>
        <w:t xml:space="preserve"> https://docs.synergy-network.io/sdk</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10. Conclusion</w:t>
      </w:r>
    </w:p>
    <w:p>
      <w:pPr>
        <w:pStyle w:val="Normal"/>
      </w:pPr>
      <w:r>
        <w:rPr>
          <w:rFonts w:ascii="Arial" w:cs="Arial" w:eastAsia="Arial" w:hAnsi="Arial"/>
        </w:rPr>
        <w:t xml:space="preserve">The Synergy SDKs make it easy to build post-quantum-secure dApps, bots, tools, and wallet integrations. With official support for JS, Python, and Rust, developers can interact with Synergy's features safely and efficiently across any ecosystem.</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SDK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2026-03-14T00:14:55.318Z</dcterms:created>
  <dcterms:modified xsi:type="dcterms:W3CDTF">2026-03-14T00:14:55.318Z</dcterms:modified>
</cp:coreProperties>
</file>

<file path=docProps/custom.xml><?xml version="1.0" encoding="utf-8"?>
<Properties xmlns="http://schemas.openxmlformats.org/officeDocument/2006/custom-properties" xmlns:vt="http://schemas.openxmlformats.org/officeDocument/2006/docPropsVTypes"/>
</file>