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Final Go Or No-Go Record</w:t>
      </w:r>
    </w:p>
    <w:p>
      <w:pPr>
        <w:jc w:val="center"/>
      </w:pPr>
      <w:r>
        <w:rPr>
          <w:rFonts w:ascii="Aptos" w:hAnsi="Aptos"/>
          <w:i/>
          <w:sz w:val="20"/>
        </w:rPr>
        <w:t>Ceremony Step 31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Decision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Decision chair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Genesis hash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Decision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GO / NO-GO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Decision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Area</w:t>
            </w:r>
          </w:p>
        </w:tc>
        <w:tc>
          <w:tcPr>
            <w:tcW w:type="dxa" w:w="2045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2045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Blocking issue</w:t>
            </w:r>
          </w:p>
        </w:tc>
        <w:tc>
          <w:tcPr>
            <w:tcW w:type="dxa" w:w="2045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2045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Notes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Canonical genesis verified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Bootstrap services live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Genesis validators live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Public surfaces live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Atlas and explorer live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Control panel updated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Wallet packaging verified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SXCP runtime verified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Decision Summary</w:t>
      </w:r>
    </w:p>
    <w:p>
      <w:r>
        <w:rPr>
          <w:rFonts w:ascii="Aptos" w:hAnsi="Aptos"/>
          <w:sz w:val="18"/>
        </w:rPr>
        <w:t>Summary: ________________________________________________________________________________________________</w:t>
      </w:r>
    </w:p>
    <w:p>
      <w:r>
        <w:rPr>
          <w:rFonts w:ascii="Aptos" w:hAnsi="Aptos"/>
          <w:sz w:val="18"/>
        </w:rPr>
        <w:t>Conditions or follow-up actions: ________________________________________________________________________</w:t>
      </w:r>
    </w:p>
    <w:p>
      <w:r>
        <w:rPr>
          <w:rFonts w:ascii="Aptos" w:hAnsi="Aptos"/>
          <w:b/>
          <w:color w:val="1F4E79"/>
          <w:sz w:val="22"/>
        </w:rPr>
        <w:t>Signoff</w:t>
      </w:r>
    </w:p>
    <w:p>
      <w:r>
        <w:t>Decision chair: ________________________    Date/Time: ________________________</w:t>
      </w:r>
    </w:p>
    <w:p>
      <w:r>
        <w:t>Ceremony lead: ________________________    Date/Time: ________________________</w:t>
      </w:r>
    </w:p>
    <w:p>
      <w:r>
        <w:t>Operations lead: ________________________    Date/Time: 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