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0B2545"/>
          <w:sz w:val="42"/>
        </w:rPr>
        <w:t>Synergy Network Node Operations Terminal Command Catalog</w:t>
      </w:r>
    </w:p>
    <w:p>
      <w:pPr>
        <w:spacing w:after="200"/>
      </w:pPr>
      <w:r>
        <w:t>Expanded operator reference for active Testnet-Beta node roles. Verified against repo source, the Desktop node credentials workbook, and read-only live host checks on 2026-06-27.</w:t>
      </w:r>
    </w:p>
    <w:p>
      <w:pPr>
        <w:spacing w:after="160"/>
        <w:ind w:left="216"/>
      </w:pPr>
      <w:r>
        <w:rPr>
          <w:b/>
          <w:color w:val="1F4D78"/>
        </w:rPr>
        <w:t xml:space="preserve">Access rule: </w:t>
      </w:r>
      <w:r>
        <w:t>For live hosts, open sustained interactive sessions with the workbook-backed command shown here. Do not append SSH flags, remote commands, or user@IP forms. The archive validator is the only exception because it may require VPN-specific access.</w:t>
      </w:r>
    </w:p>
    <w:p>
      <w:pPr>
        <w:spacing w:after="160"/>
        <w:ind w:left="216"/>
      </w:pPr>
      <w:r>
        <w:rPr>
          <w:b/>
          <w:color w:val="1F4D78"/>
        </w:rPr>
        <w:t xml:space="preserve">Secret hygiene: </w:t>
      </w:r>
      <w:r>
        <w:t>Passwords, passphrases, private keys, database URLs with credentials, wallet key material, and raw direct SSH commands are intentionally omitted.</w:t>
      </w:r>
    </w:p>
    <w:p>
      <w:pPr>
        <w:pStyle w:val="Heading1"/>
      </w:pPr>
      <w:r>
        <w:t>Network Identity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1152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 Testnet v2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Chain ID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1264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Chain ID hex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0x4f0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Consensus network ID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synergy-testnet-v2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CAIP-2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synergy:testnet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Native token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SNRG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Smallest unit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nWei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Genesis hash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f79011f2aaddd40b120d47ba723104fafe3c998d4a17097fae018914b95f1789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 qRPC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https://testnet-core-rpc.synergy-network.io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 WebSocket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wss://testnet-core-ws.synergy-network.io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Explorer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https://testnet-explorer.synergy-network.io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Atlas API</w:t>
            </w:r>
          </w:p>
        </w:tc>
        <w:tc>
          <w:tcPr>
            <w:tcW w:type="dxa" w:w="11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https://testnet-atlas-api.synergy-network.io</w:t>
            </w:r>
          </w:p>
        </w:tc>
      </w:tr>
    </w:tbl>
    <w:p/>
    <w:p>
      <w:pPr>
        <w:pStyle w:val="Heading1"/>
      </w:pPr>
      <w:r>
        <w:t>Workbook-Backed Access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73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Node role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Allowed access command</w:t>
            </w:r>
          </w:p>
        </w:tc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Service surface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Ports / notes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Bootnode 1 + Seed Server 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synergy-bootseed1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Bootnode: synergy-testnet-bootnode1.service; seed: synergy-seed-service@seed1.service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 P2P 5620; seed 5621; boot metrics 6030 loopback on checked host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Bootnode 2 + Seed Server 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synergy-bootseed2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Same role pattern as bootseed1; use node number 2 in paths/units where present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 P2P 5620; seed 5621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Bootnode 3 + Seed Server 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synergy-bootseed3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Same role pattern as bootseed1; use node number 3 in paths/units where present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 P2P 5620; seed 5621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Explorer Indexer / Atlas host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synergy-vps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Active: synergy-atlas-api.service, synergy-atlas-indexer.service; present but disabled: synergy-explorer-indexer.service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Atlas API 3020; canonical explorer wrapper uses /opt/synergy/bin/synergy-explorer-indexer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RPC Gateway node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synergy-rpc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Active: synergy-rpc-gateway.service and synergy-rpc-router.service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P2P 5623; qRPC 5641; WS 5661; metrics 6031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Relayer node 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synergy-relayer1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Active: synergy-testnet-relayer.service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P2P 5622; qRPC 5640; WS 5660; metrics 6030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Relayer node 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synergy-relayer2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Same operational role as relayer1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P2P 5622; qRPC 5640; WS 5660; metrics 6030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Observer node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synergy-observer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Active: synergy-testnet-observer.service; present but inactive: synergy-observer.service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Private P2P 5622; metrics 6030 loopback; Prometheus 9090; Grafana 3000 loopback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Archive Validator node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synergynode@10.69.0.220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Archive exception row from workbook; VPN may be required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P2P/qRPC/WS/discovery/metrics model: 5622/5640/5660/5680/6030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Validator nodes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ssh synergy-val1 ... ssh synergy-val6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Installed canonical unit: synergy-validator.service; checked val1 and val6 were inactive on 2026-06-27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P2P 5622; qRPC 5640; WS 5660; discovery 5680; metrics 6030</w:t>
            </w:r>
          </w:p>
        </w:tc>
      </w:tr>
    </w:tbl>
    <w:p/>
    <w:p>
      <w:pPr>
        <w:pStyle w:val="Heading1"/>
      </w:pPr>
      <w:r>
        <w:t>Current Active Role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Current service names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Primary paths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Operational checks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Bootnode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Keeps bootstrap P2P reachable for new peers. It runs a Synergy node in bootstrap-only mode and should not auto-register as a validator.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synergy-testnet-bootnode&lt;N&gt;.service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/opt/synergy/testnet/bootnode&lt;N&gt;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systemctl/journalctl for the unit, ss for port 5620, curl metrics on 127.0.0.1:6030 when present.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Seed server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 seed service that serves health, peer lists, bootstrap text, and optional peer registration for discovery.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synergy-seed-service@seed&lt;N&gt;.service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/opt/synergy/testnet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systemctl/journalctl, then curl /healthz, /peers, /peer-list.json, /dns/bootstrap.txt, or POST /peers/register.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Relayer node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Sentry/SXCP relay node that syncs chain state and submits relayer heartbeat, registration, attestations, and health data.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synergy-testnet-relayer.service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/opt/synergy/testnet/relayer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systemctl/journalctl, curl qRPC on 5640, curl metrics on 6030, and relayer RPC methods for SXCP state.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RPC Gateway node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Public-facing Synergy qRPC/WS gateway and method router. It runs the canonical gateway wrapper plus a Python method router.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synergy-rpc-gateway.service; synergy-rpc-router.service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/home/node/.synergy/testnet/nodes/rpc-gateway-workspace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systemctl/journalctl; local qRPC is 5641, WS is 5661, metrics is 6031.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Explorer Indexer node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Explorer/Atlas host for index ingestion and API serving. Current active services are Atlas API and Atlas Indexer.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synergy-atlas-api.service; synergy-atlas-indexer.service; synergy-explorer-indexer.service exists but disabled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/opt/synergy/synergy-atlas; /home/node/.synergy/testnet/nodes/explorer-indexer-workspace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systemctl/journalctl, API checks on port 3020, and canonical explorer-indexer service checks before rollout.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Observer node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Read-only observer plus monitoring host. It keeps observer chain data and hosts Prometheus/Grafana monitoring surfaces.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synergy-testnet-observer.service; synergy-observer.service exists but inactive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/opt/synergy/testnet/observer; /home/node/.synergy/testnet/nodes/observer-workspace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systemctl/journalctl, curl metrics, Prometheus rule checks, and Grafana service checks.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Archive Validator node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Archive and snapshot authority path. It must fail closed until archive reseed and snapshot publication gates pass.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synergy-archive-validator.service; synergy-archive-snapshot-api.service; synergy-archive-snapshot-worker.service; macOS LaunchAgents may be used on the current archive host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/Volumes/Synergy_Archive/archive-validator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archive-specific status/reseed/verify gates. Do not publish or serve snapshots from unverified state.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Validator node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Consensus validator role. It stores canonical state, participates in consensus when active, and exposes local qRPC/metrics.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synergy-validator.service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/home/node/.synergy/testnet/nodes/validator-workspace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status checks first. Offline repair/migration commands require the service stopped and explicit operator approval.</w:t>
            </w:r>
          </w:p>
        </w:tc>
      </w:tr>
    </w:tbl>
    <w:p/>
    <w:p>
      <w:pPr>
        <w:pStyle w:val="Heading1"/>
      </w:pPr>
      <w:r>
        <w:t>Shared Host Commands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&lt;unit&gt; --no-pager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current systemd state, recent log lines, main PID, and failure reason for one service without opening a pager.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&lt;unit&gt;: exact service name. --no-pager: print directly to terminal.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start &lt;unit&gt;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a stopped service. Use only during an approved maintenance window for consensus or archive roles.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&lt;unit&gt;: service name.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stop &lt;unit&gt;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Stop a running service. Required before offline validator or archive mutation workflows.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&lt;unit&gt;: service name.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restart &lt;unit&gt;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Stop then start a service. Treat validator, archive, relayer, RPC, and observer restarts as live operational changes.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&lt;unit&gt;: service name.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is-active &lt;unit&gt;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whether a service is active. Suitable for scripts and quick checks.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&lt;unit&gt;: service name. Exit code is zero only when active.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is-enabled &lt;unit&gt;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whether the service starts automatically at boot.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&lt;unit&gt;: service name.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cat &lt;unit&gt; --no-pager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the complete service unit and drop-ins. Use this to confirm WorkingDirectory, ExecStart, EnvironmentFile, and limits.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&lt;unit&gt;: service name. --no-pager: print directly.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journalctl -u &lt;unit&gt; -n &lt;lines&gt; --no-pager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recent service logs.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-u &lt;unit&gt;: service filter. -n &lt;lines&gt;: number of lines. --no-pager: print directly.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journalctl -u &lt;unit&gt; -f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Follow service logs until interrupted.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-f: follow stream. Use Ctrl-C to stop following logs.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 -tlnp | grep -E '&lt;ports&gt;'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listening TCP sockets and owning processes for expected ports.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-t: TCP. -l: listening. -n: numeric. -p: process info. &lt;ports&gt;: pipe filter such as 5622|5640|6030.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ps -eo pid,user,comm,args | grep -Ei '&lt;pattern&gt;'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relevant processes by name, user, binary, and arguments.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-e: all processes. -o: selected columns. &lt;pattern&gt;: service/binary keywords.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http://127.0.0.1:&lt;port&gt;/metrics | head -40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the first metrics lines from a local Prometheus endpoint.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-sS: silent except errors. &lt;port&gt;: 6030 for most nodes, 6031 for RPC Gateway.</w:t>
            </w:r>
          </w:p>
        </w:tc>
      </w:tr>
    </w:tbl>
    <w:p/>
    <w:p>
      <w:pPr>
        <w:pStyle w:val="Heading1"/>
      </w:pPr>
      <w:r>
        <w:t>Role-Specific Host Commands</w:t>
      </w:r>
    </w:p>
    <w:p>
      <w:pPr>
        <w:pStyle w:val="Heading2"/>
      </w:pPr>
      <w:r>
        <w:t>Bootnode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synergy-testnet-bootnode&lt;N&gt;.service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whether bootnode N is running and see its latest service output.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&lt;N&gt;: 1, 2, or 3. Replace in both service name and role notes.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journalctl -u synergy-testnet-bootnode&lt;N&gt;.service -n 120 --no-pager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Review recent bootnode logs.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-u selects the bootnode service. -n 120 prints last 120 lines.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/opt/synergy/testnet/bootnode&lt;N&gt;/bin/synergy-testnet-linux-amd64 start --config /opt/synergy/testnet/bootnode&lt;N&gt;/config/node.toml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Direct runtime form used by the service. Prefer systemd for live hosts.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launches the node. --config points at the bootnode node.toml.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 -tlnp | grep -E '5620|6030'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bootstrap P2P and metrics listeners.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5620 is bootnode P2P. 6030 is local metrics when enabled.</w:t>
            </w:r>
          </w:p>
        </w:tc>
      </w:tr>
    </w:tbl>
    <w:p/>
    <w:p>
      <w:pPr>
        <w:pStyle w:val="Heading2"/>
      </w:pPr>
      <w:r>
        <w:t>Seed 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synergy-seed-service@seed&lt;N&gt;.service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whether seed service N is running.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&lt;N&gt;: 1, 2, or 3.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/usr/bin/python3 /opt/synergy/testnet/seed_service.py --config /opt/synergy/testnet/seed-services/seed&lt;N&gt;.json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Direct seed server process form used by systemd. Prefer systemd for live hosts.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--config: seed service JSON config.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http://127.0.0.1:5621/healthz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seed service health on the host.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5621 is the seed service HTTP port.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http://127.0.0.1:5621/peers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currently known peers.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required flags beyond -sS.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http://127.0.0.1:5621/peer-list.json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Fetch machine-readable peer list JSON.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required flags beyond -sS.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http://127.0.0.1:5621/dns/bootstrap.txt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Fetch newline/text bootstrap peer list.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required flags beyond -sS.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-X POST http://127.0.0.1:5621/peers/register -H 'Content-Type: application/json' -d '{"endpoint":"&lt;host&gt;:5622","node_id":"&lt;node_id&gt;"}'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 a peer with the seed server when policy allows registration.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-X POST chooses POST. -H sets JSON content type. -d sends endpoint and node_id JSON.</w:t>
            </w:r>
          </w:p>
        </w:tc>
      </w:tr>
    </w:tbl>
    <w:p/>
    <w:p>
      <w:pPr>
        <w:pStyle w:val="Heading2"/>
      </w:pPr>
      <w:r>
        <w:t>Relayer node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synergy-testnet-relayer.service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the relayer service state.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relayer1 live unit from SSH verification.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journalctl -u synergy-testnet-relayer.service -f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Follow relayer logs.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-f follows until Ctrl-C.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http://127.0.0.1:5640 -H 'Content-Type: application/json' --data '{"jsonrpc":"2.0","method":"synergy_getRelayerHealth","params":[],"id":1}'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Ask the local node for relayer health.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Method takes empty params. Use local qRPC unless intentionally checking a public surface.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http://127.0.0.1:6030/metrics | grep -E 'synergy_chain_height|synergy_p2p_peers|synergy_process_start_time'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relayer metrics quickly.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6030 is the relayer metrics port.</w:t>
            </w:r>
          </w:p>
        </w:tc>
      </w:tr>
    </w:tbl>
    <w:p/>
    <w:p>
      <w:pPr>
        <w:pStyle w:val="Heading2"/>
      </w:pPr>
      <w:r>
        <w:t>RPC Gateway node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synergy-rpc-gateway.service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the canonical RPC Gateway node wrapper.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 on ssh synergy-rpc.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synergy-rpc-router.service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the JSON-RPC method router process.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 on ssh synergy-rpc.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http://127.0.0.1:5641 -H 'Content-Type: application/json' --data '{"jsonrpc":"2.0","method":"synergy_getHealth","params":[],"id":1}'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local gateway qRPC health.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Gateway qRPC port is 5641.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http://127.0.0.1:6031/metrics | head -40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gateway metrics.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Gateway metrics port is 6031.</w:t>
            </w:r>
          </w:p>
        </w:tc>
      </w:tr>
    </w:tbl>
    <w:p/>
    <w:p>
      <w:pPr>
        <w:pStyle w:val="Heading2"/>
      </w:pPr>
      <w:r>
        <w:t>Explorer Indexer node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synergy-atlas-api.service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current Atlas API service on the Explorer host.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 on ssh synergy-vps.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synergy-atlas-indexer.service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current Atlas chain indexer service on the Explorer host.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 on ssh synergy-vps.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synergy-explorer-indexer.service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the canonical explorer-indexer wrapper. It was present but disabled on the checked host.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before rolling Explorer to the canonical wrapper.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http://127.0.0.1:3020/health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Atlas API health when the API exposes a health endpoint.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3020 is the Atlas API port from the live service unit.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journalctl -u synergy-atlas-indexer.service -n 120 --no-pager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Review recent indexer ingestion logs.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-n 120 prints recent logs without following.</w:t>
            </w:r>
          </w:p>
        </w:tc>
      </w:tr>
    </w:tbl>
    <w:p/>
    <w:p>
      <w:pPr>
        <w:pStyle w:val="Heading2"/>
      </w:pPr>
      <w:r>
        <w:t>Observer node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synergy-testnet-observer.service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the currently active observer runtime service.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 on ssh synergy-observer.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prometheus.service grafana-server.service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observer monitoring services.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Prometheus and Grafana are hosted on the observer box.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http://127.0.0.1:6030/metrics | head -40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 observer node metrics.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6030 is loopback metrics for the observer runtime.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curl -sS 'http://127.0.0.1:9090/api/v1/query?query=count%20by%20(node)%20(synergy_node_metrics_up)'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Ask Prometheus which node metrics targets are up.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URL-encoded PromQL query goes in query=.</w:t>
            </w:r>
          </w:p>
        </w:tc>
      </w:tr>
    </w:tbl>
    <w:p/>
    <w:p>
      <w:pPr>
        <w:pStyle w:val="Heading2"/>
      </w:pPr>
      <w:r>
        <w:t>Archive Validator node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archive status --archive-services-disabled --snapshot-api-disabled --snapshot-worker-disabled --archive-publication-disabled --unsafe-inventory-reviewed --chain-id 1264 --network-id synergy-testnet-v2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archive containment gates before any reseed or publication work.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disabled/reviewed flags are explicit safety attestations.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archive verify-canonical --manifest &lt;signed-manifest.json&gt; --snapshot-root &lt;dir&gt; --expected-height &lt;height&gt; --expected-block-hash &lt;hash&gt; --expected-snapshot-class &lt;class&gt; --source-canonical --chain-id 1264 --network-id synergy-testnet-v2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archive snapshot manifest, file roots, class, source proof, and expected canonical height/hash.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--manifest, --snapshot-root, --expected-height, --expected-block-hash, --expected-snapshot-class, and --source-canonical are required.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status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archive readiness from the archive helper binary.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arguments.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synergy-archive-validator.service synergy-archive-snapshot-api.service synergy-archive-snapshot-worker.service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packaged Linux archive services where systemd is used.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 the current Mac archive host, use the equivalent LaunchAgent names if that is the deployed surface.</w:t>
            </w:r>
          </w:p>
        </w:tc>
      </w:tr>
    </w:tbl>
    <w:p/>
    <w:p>
      <w:pPr>
        <w:pStyle w:val="Heading2"/>
      </w:pPr>
      <w:r>
        <w:t>Validator node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systemctl status synergy-validator.service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the validator service state.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Installed on checked validators; checked val1 and val6 were inactive on 2026-06-27.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journalctl -u synergy-validator.service -n 120 --no-pager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Review recent validator service logs.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-n 120 prints the last 120 lines.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/opt/synergy/bin/synergy-validator start --config /etc/synergy/validator/config.toml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Direct validator wrapper start command used by systemd. Prefer systemd for live service management.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launches the validator wrapper. --config points at canonical validator config.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verify-state --state-root /var/lib/synergy/validator --chain-id 1264 --network-id synergy-testnet-v2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Fail-closed local state verification before restart or repair.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--state-root is the validator data root. chain/network flags must match Testnet v2.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inspect-state --state-root /var/lib/synergy/validator --chain-id 1264 --network-id synergy-testnet-v2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validator state inventory and digests.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--state-root is required.</w:t>
            </w:r>
          </w:p>
        </w:tc>
      </w:tr>
    </w:tbl>
    <w:p/>
    <w:p>
      <w:pPr>
        <w:pStyle w:val="Heading1"/>
      </w:pPr>
      <w:r>
        <w:t>Role Wrapper Commands</w:t>
      </w:r>
    </w:p>
    <w:p>
      <w:pPr>
        <w:spacing w:after="160"/>
        <w:ind w:left="216"/>
      </w:pPr>
      <w:r>
        <w:rPr>
          <w:b/>
          <w:color w:val="1F4D78"/>
        </w:rPr>
        <w:t xml:space="preserve">Scope: </w:t>
      </w:r>
      <w:r>
        <w:t>These commands apply to role wrapper binaries such as synergy-validator, synergy-rpc-gateway, synergy-explorer-indexer, synergy-observer, synergy-relayer-node, and the role-bound binaries compiled from src/bin/synergy-*-node.rs.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init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config/ if missing.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start --config &lt;config.toml&gt;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node with an explicit config.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--config: config file path.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start --node-type &lt;template&gt;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from a bundled template.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--node-type: template name from list-templates.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stop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Stop process recorded in data/synergy-testnet.pid.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restart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Stop recorded PID if present and tell operator to run start.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Load config and emit online status through the logger.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logs --lines &lt;N&gt;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last N lines from data/logs/synergy-node.log.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--lines: count, default 50.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logs --follow --lines &lt;N&gt;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Follow log output.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--follow or -f follows; --lines sets initial tail length.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sync --config &lt;config.toml&gt; --network testnet --check-only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connectivity/sync path without mutating state.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--config: config. --network: network name. --check-only: no sync mutation.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keygen --output &lt;dir&gt; --class &lt;1-5&gt;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Generate Falcon keypair and class-based address for control-panel use.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--output: destination. --class: address class.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generate-keypair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Generate a raw PQC keypair.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extra flags documented in runtime usage.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register --address &lt;address&gt; --key &lt;path&gt;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Legacy direct validator registration command. On chain 1264 it fails closed and instructs the activation flow.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--address and --key are parsed, but registration is disabled.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list-templates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templates available under templates/.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&lt;binary&gt; version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Display binary version information.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</w:tbl>
    <w:p/>
    <w:p>
      <w:pPr>
        <w:pStyle w:val="Heading1"/>
      </w:pPr>
      <w:r>
        <w:t>synergy-node CLI Commands</w:t>
      </w:r>
    </w:p>
    <w:p>
      <w:pPr>
        <w:spacing w:after="160"/>
        <w:ind w:left="216"/>
      </w:pPr>
      <w:r>
        <w:rPr>
          <w:b/>
          <w:color w:val="1F4D78"/>
        </w:rPr>
        <w:t xml:space="preserve">Safety: </w:t>
      </w:r>
      <w:r>
        <w:t>State repair, migration, recovery apply, archive reseed, and snapshot restore commands are fail-closed operator commands. Run dry-run or verification forms first, and run apply/force only after the target service is stopped and rollback evidence exists.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6192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46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inspect-state --state-root &lt;state-root&gt;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Inventory validator state files and digests.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--state-root: runtime/data dir.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verify-state --state-root &lt;state-root&gt; [--allow-testnet-recovery-checkpoint]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Fail-closed validator state verification.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--allow-testnet-recovery-checkpoint: permit explicit compact recovery checkpoint boundary.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adopt-compacted-checkpoint --state-root &lt;state-root&gt; --source-validator &lt;node&gt; --source-bundle-path &lt;bundle.tar.gz&gt; --source-bundle-sha256 &lt;sha256&gt; --source-state-dir &lt;dir&gt; --operator-approval-id &lt;id&gt; --recovery-reason &lt;text&gt; --dry-run|--apply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Adopt a compacted recovery checkpoint after proof review.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Requires source validator, bundle path/hash, source state dir, approval id, reason, and exactly dry-run or apply.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migrate-state --state-root &lt;state-root&gt; --dry-run|--force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Migrate validator state layout.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--dry-run previews. --force applies. Target must be stopped for live use.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rebuild-derived-indexes --state-root &lt;state-root&gt; [--dry-run]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Rebuild derived indexes from canonical state.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--dry-run previews instead of writing.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export-compat-json --state-root &lt;state-root&gt; [--output &lt;state.json&gt;]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 compatibility JSON from validator state.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--output writes file; omitted output prints JSON.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state-sync-plan --request &lt;request.json&gt; --source-proof &lt;proof.json&gt; --transfer-proof &lt;transfer.json&gt; [--state-root &lt;state-root&gt;] [--output &lt;plan.json&gt;]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 a state-sync repair plan from request/source/transfer proofs.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--request, --source-proof, --transfer-proof required. Optional local state-root and output.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state-sync repair --plan &lt;plan.json&gt; --workspace &lt;offline-workspace&gt; --dry-run|--apply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Apply or preview state-sync repair in an offline workspace.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--plan and --workspace required. Use dry-run before apply.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classify-supervisor-state --evidence &lt;evidence.json&gt;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Classify validator lifecycle/realignment state from evidence.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--evidence required.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supervisor-transition --evidence &lt;evidence.json&gt; [--previous-state &lt;state.json&gt;] [--output &lt;report.json&gt;]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Compute supervisor transition report.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--previous-state optional. --output writes JSON.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supervisor-write --transition &lt;transition.json&gt; --workspace &lt;offline-workspace&gt; --dry-run|--apply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Write supervisor transition into an offline workspace.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--transition, --workspace required. dry-run/apply gate required.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onboarding-preflight --input &lt;candidate.json&gt; [--output &lt;report.json&gt;]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candidate validator onboarding data.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--input required. --output optional.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onboarding-bundle --input &lt;bundle-input.json&gt; [--output &lt;manifest.json&gt;]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 or validate onboarding bundle manifest data.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--input required. --output optional.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onboarding-dry-run-join --input &lt;join-input.json&gt; [--output &lt;report.json&gt;]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Dry-run validator join gates without activating.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--input required. --output optional.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enrollment-token verify --input &lt;token.json&gt; [--output &lt;report.json&gt;]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enrollment token validity.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--input required. --output optional.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package verify --manifest &lt;package.json&gt; [--output &lt;report.json&gt;]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validator package manifest.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--manifest required. --output optional.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identity-bundle verify --input &lt;identity.json&gt; [--output &lt;report.json&gt;]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identity bundle contents.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--input required. --output optional.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cluster-assignment preview --input &lt;assignment.json&gt; [--output &lt;report.json&gt;]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Preview dynamic cluster assignment.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--input required. --output optional.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validator activation-eligibility --input &lt;activation.json&gt; [--output &lt;report.json&gt;]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activation eligibility gates.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--input required. --output optional.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recovery status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recovery subsystem status.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extra flags.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recovery inspect-divergence --target-node-id &lt;id&gt; --target-role validator|relayer|rpc|archive --target-data-dir &lt;dir&gt; --source-state-dir &lt;dir&gt;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Inspect divergence evidence for a target role.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id/role/data dir required; source state dir supplies canonical comparison state.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recovery build-plan --target-node-id &lt;id&gt; --target-role validator|relayer|rpc|archive --target-data-dir &lt;dir&gt; --source-state-dir &lt;dir&gt; --source-node &lt;validator-id&gt;... --evidence-path &lt;dir&gt; --rollback-path &lt;dir&gt; --output &lt;plan.json&gt;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 a recovery plan with evidence and rollback paths.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--source-node may repeat. --output writes plan.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recovery verify-plan --plan &lt;plan.json&gt;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a recovery plan before apply.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--plan required.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recovery apply-plan --plan &lt;plan.json&gt; --confirm-target-stopped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Apply a verified recovery plan.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--confirm-target-stopped is required; use only after target is actually stopped.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fleet status --snapshot &lt;fleet-status.json&gt; [--strict]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Evaluate fleet evidence, validator quorum, public RPC, and Atlas backend confidence.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--strict exits nonzero on unsafe or ambiguous evidence.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chaos run --input &lt;scenario.json&gt; [--output &lt;report.json&gt;]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deterministic chaos scenario fixture.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--input required. --output optional.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diagnose-sync-target --rpc-url &lt;url&gt; [--expected-genesis-hash &lt;hash&gt;] --chain-id 1264 --network-id synergy-testnet-v2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Probe a sync target RPC and verify optional genesis hash.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--rpc-url defaults to public RPC if omitted in source.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tx create-aegis|sign-aegis|submit-aegis --chain-id 1264 --network-id synergy-testnet-v2 [tx options]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Create, sign, or submit Aegis transaction envelopes for controlled tests.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Options include sender, receiver, nonce, amount-nwei, gas-limit, max-fee-nwei, ttl-height, read, write, dependency, payload, SynQ deploy/call envelopes, include-signed-transaction, and rpc-url for submit.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dag submit-test-fixture --real-aegis-pqvm --chain-id 1264 --network-id synergy-testnet-v2 [--rpc-url &lt;url&gt;]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 and optionally submit real Aegis DAG fixture transactions.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--real-aegis-pqvm is required. --rpc-url submits live.</w:t>
            </w:r>
          </w:p>
        </w:tc>
      </w:tr>
      <w:tr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synergy-node synq replay-flow --chain-id 1264 --network-id synergy-testnet-v2 --synq-deploy-envelope &lt;json&gt; --synq-bytecode &lt;file&gt; --synq-manifest &lt;json&gt; --synq-abi &lt;json&gt; [--synq-call-envelope &lt;json&gt; ...] [--base-nonce &lt;n&gt;]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Replay a SynQ deploy/call flow and verify deterministic receipts/state roots.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 envelope, bytecode, manifest, and ABI required. Call envelopes may repeat.</w:t>
            </w:r>
          </w:p>
        </w:tc>
      </w:tr>
    </w:tbl>
    <w:p/>
    <w:p>
      <w:pPr>
        <w:pStyle w:val="Heading1"/>
      </w:pPr>
      <w:r>
        <w:t>synergy-archive Helper Commands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576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init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Initialize archive validator prerequisites and Aegis PQVM identity path.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start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systemd start guidance for archive services.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flags; does not start services itself.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stop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systemd stop guidance for archive services.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flags; does not stop services itself.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status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archive status and snapshot-serving readiness.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verify-chain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Currently fails closed because storage verification is not wired.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create-snapshot --height &lt;height&gt;|--latest-eligible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Currently fails closed rather than creating unsigned/unverified snapshots.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--height or --latest-eligible required.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verify-snapshot --snapshot &lt;path&gt;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Currently fails closed until full manifest/content/QC checks are wired.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--snapshot required.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list-snapshots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configured snapshot directory source.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publish-catalog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Currently fails closed; refuses unsigned catalog publication.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serve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Currently fails closed in helper binary; packaged services may still use service-specific wrappers.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inspect-manifest --height &lt;height&gt;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Inspect manifest metadata for a height.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--height required by message.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inspect-catalog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Inspect signed catalog files.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repair-indexes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Currently fails closed until verified finalized block storage is wired.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collect-diagnostics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Collect archive logs and verification report diagnostics.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print-aegis-identity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non-secret Aegis identity reference information.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synergy-archive verify-aegis-identity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Aegis PQVM identity initialization.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flags.</w:t>
            </w:r>
          </w:p>
        </w:tc>
      </w:tr>
    </w:tbl>
    <w:p/>
    <w:p>
      <w:pPr>
        <w:pStyle w:val="Heading1"/>
      </w:pPr>
      <w:r>
        <w:t>JSON-RPC Node Operations</w:t>
      </w:r>
    </w:p>
    <w:p>
      <w:pPr>
        <w:spacing w:after="120"/>
      </w:pPr>
      <w:r>
        <w:rPr>
          <w:rFonts w:ascii="Consolas" w:hAnsi="Consolas"/>
          <w:color w:val="212529"/>
          <w:sz w:val="17"/>
        </w:rPr>
        <w:t>export SYNERGY_RPC_URL="https://testnet-core-rpc.synergy-network.io"</w:t>
        <w:br/>
        <w:t>rpc() {</w:t>
        <w:br/>
        <w:t xml:space="preserve">  local method="$1"</w:t>
        <w:br/>
        <w:t xml:space="preserve">  local params="${2:-[]}"</w:t>
        <w:br/>
        <w:t xml:space="preserve">  curl --silent --show-error -H "Content-Type: application/json" \</w:t>
        <w:br/>
        <w:t xml:space="preserve">    --data "{\"jsonrpc\":\"2.0\",\"method\":\"$method\",\"params\":$params,\"id\":1}" \</w:t>
        <w:br/>
        <w:t xml:space="preserve">    "$SYNERGY_RPC_URL"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Params</w:t>
            </w:r>
          </w:p>
        </w:tc>
        <w:tc>
          <w:tcPr>
            <w:tcW w:type="dxa" w:w="748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synergy_getHealth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health information from the node/runtime.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synergy_getReadiness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readiness gate status.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synergy_nodeInfo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node identity, role, chain, and runtime metadata.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synergy_getNodeStatus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node status summary.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synergy_getSyncStatus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sync state and progress.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synergy_blockNumber / synergy_getBlockNumber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latest known block height.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synergy_getLatestBlock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latest block object.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synergy_getFinalizedHead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finalized head evidence.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synergy_getCanonicalLock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latest canonical lock.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synergy_getCommittedQC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latest committed QC.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synergy_getDagStatus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DAG admission/order status.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synergy_getDagFrontier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DAG frontier.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synergy_getDagVertices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[limit]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recent DAG vertices, capped by limit.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synergy_getDagTopology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[limit]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topology graph data for recent DAG vertices.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synergy_diagnoseConsensusStall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consensus-stall diagnostic report.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synergy_diagnoseVoteLocks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[finalized_height]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Diagnose vote locks around finalized height.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synergy_getDivergenceStatus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divergence/realignment state.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synergy_getQuarantineStatus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quarantine state.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synergy_getSelfHealStatus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self-heal state.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synergy_createSnapshot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[options]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snapshot through an authorized operator surface.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synergy_verifySnapshot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[manifest_path, snapshot_root]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snapshot manifest and root.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synergy_startSelfHeal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self-heal through authorized operator surface.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synergy_selfHealFromSnapshot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[manifest_path, snapshot_root]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Attempt self-heal from verified snapshot.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synergy_getRelayerSet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registered relayer set.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synergy_getRelayerHealth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relayer health status.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synergy_getSxcpStatus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SXCP subsystem status.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synergy_relayerHeartbeat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[relayer_address]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Submit relayer heartbeat.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synergy_registerRelayer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[relayer_address, public_key_base64]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 relayer.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synergy_submitAttestation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[relayer_address, event_hash, aggregate_signature, metadata]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Submit SXCP event attestation.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synergy_getEventAttestation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[event_hash]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attestation status for an event.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synergy_slashRelayer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[relayer_address, reason, penalty]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Slash relayer for misbehavior.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synergy_getValidators / synergy_getValidatorSet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validator set data.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synergy_getValidator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[validator_address]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one validator record.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synergy_getValidatorQueue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validator queue including jailed/slashed state.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synergy_getValidatorPerformance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[validator_address]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validator performance metrics.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synergy_getSynergyScoreBreakdown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[validator_address]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score inputs and computed score.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synergy_slashValidator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[validator_address, reason]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Slash validator. There is no active synergy_jailValidator method.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synergy_activateValidator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[validator_address, proof]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Activate an approved validator where authorized.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synergy_registerValidator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Legacy registration name; disabled on chain 1264.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synergy_proposeClusterChange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[cluster_id, change_object, proposer_validator_address]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Propose a cluster composition change on an authorized surface.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synergy_sendTransaction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[signed_transaction]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Submit a signed native Synergy transaction.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synergy_submitAegisTransaction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[aegis_envelope]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Submit an Aegis-protected transaction.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synergy_submitAegisDagTransaction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[aegis_dag_envelope]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Submit an Aegis DAG transaction.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synergy_getTransactionByHash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[tx_hash]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transaction by hash.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synergy_getTransactionReceipt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[tx_hash]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receipt by transaction hash.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synergy_getPendingTransactions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pending transaction pool details.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synergy_estimateGas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[call_or_tx]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Estimate gas.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synergy_estimateFee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[tx]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Estimate fee.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synergy_gasPrice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current gas price.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synergy_getFeeHistory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[block_count, newest_block, reward_percentiles]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historical fee data.</w:t>
            </w:r>
          </w:p>
        </w:tc>
      </w:tr>
    </w:tbl>
    <w:p/>
    <w:p>
      <w:pPr>
        <w:pStyle w:val="Heading1"/>
      </w:pPr>
      <w:r>
        <w:t>Remote Orchestrator Commands</w:t>
      </w:r>
    </w:p>
    <w:p>
      <w:pPr>
        <w:spacing w:after="160"/>
        <w:ind w:left="216"/>
      </w:pPr>
      <w:r>
        <w:rPr>
          <w:b/>
          <w:color w:val="1F4D78"/>
        </w:rPr>
        <w:t xml:space="preserve">Policy caveat: </w:t>
      </w:r>
      <w:r>
        <w:t>The repo contains this wrapper and its commands are documented for completeness, but it opens SSH/SCP with options internally. Under the current operator instruction, do not use it for live host access; open the workbook alias session directly instead.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Arguments / flags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remote-node-orchestrator.sh &lt;machine-id&gt; info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Resolve inventory/host paths for a machine id.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Reads testnet/runtime/node-inventory.csv and hosts.env.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remote-node-orchestrator.sh &lt;machine-id&gt; status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remote nodectl status.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 allowed for this task's live access rule because it opens ssh with options internally.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remote-node-orchestrator.sh &lt;machine-id&gt; logs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remote nodectl logs.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Same live-access caveat.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remote-node-orchestrator.sh &lt;machine-id&gt; start|stop|restart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nodectl lifecycle action.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Live mutation; requires approved window.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remote-node-orchestrator.sh &lt;machine-id&gt; reset_chain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Stop node, delete local chain state files, restart.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Destructive. Requires stopped target, backup, and approval.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remote-node-orchestrator.sh &lt;machine-id&gt; export_logs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Archive and download remote logs.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Uses scp internally.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remote-node-orchestrator.sh &lt;machine-id&gt; view_chain_data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remote chain data size/top files.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Read-only but still opens remote connection internally.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remote-node-orchestrator.sh &lt;machine-id&gt; export_chain_data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Archive and download remote chain data.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Uses scp internally.</w:t>
            </w:r>
          </w:p>
        </w:tc>
      </w:tr>
    </w:tbl>
    <w:p/>
    <w:p>
      <w:pPr>
        <w:pStyle w:val="Heading1"/>
      </w:pPr>
      <w:r>
        <w:t>Command Placeholders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74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Placeholder / flag</w:t>
            </w:r>
          </w:p>
        </w:tc>
        <w:tc>
          <w:tcPr>
            <w:tcW w:type="dxa" w:w="1094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&lt;unit&gt;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Exact systemd service name, for example synergy-rpc-gateway.service.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&lt;N&gt;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Role instance number, usually 1, 2, or 3 for bootseed roles.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&lt;state-root&gt;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Validator or role data root, usually /var/lib/synergy/validator for validator verification.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&lt;offline-workspace&gt;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Copied or mounted workspace used for repair; not a running service directory.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&lt;manifest&gt;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Signed snapshot/package/identity manifest JSON.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&lt;snapshot-root&gt;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Directory containing snapshot payload files referenced by a manifest.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&lt;height&gt;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Block height as decimal integer.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&lt;hash&gt;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Canonical block, state, or file hash expected by the command.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&lt;role&gt;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 of validator, relayer, rpc, archive, observer, indexer, or a role allowed by the specific command.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--chain-id 1264 --network-id synergy-testnet-v2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Required Testnet v2 identity flags on fail-closed operator CLIs.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--dry-run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Preview/report without writing state.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--apply / --force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Write or force a mutation. Requires stopped target and explicit approval.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--no-pager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systemd/journal output directly in terminal.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-f / --follow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Follow logs until interrupted.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-n &lt;lines&gt;</w:t>
            </w:r>
          </w:p>
        </w:tc>
        <w:tc>
          <w:tcPr>
            <w:tcW w:type="dxa" w:w="10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the last N journal/log lines.</w:t>
            </w:r>
          </w:p>
        </w:tc>
      </w:tr>
    </w:tbl>
    <w:p/>
    <w:p>
      <w:pPr>
        <w:pStyle w:val="Heading1"/>
      </w:pPr>
      <w:r>
        <w:t>Important Gaps and Interpretation Notes</w:t>
      </w:r>
    </w:p>
    <w:p>
      <w:pPr>
        <w:ind w:left="259"/>
      </w:pPr>
      <w:r>
        <w:rPr>
          <w:b/>
        </w:rPr>
        <w:t xml:space="preserve">- </w:t>
      </w:r>
      <w:r>
        <w:t>No active runtime method named synergy_jailValidator was found. The active punitive validator method is synergy_slashValidator.</w:t>
      </w:r>
    </w:p>
    <w:p>
      <w:pPr>
        <w:ind w:left="259"/>
      </w:pPr>
      <w:r>
        <w:rPr>
          <w:b/>
        </w:rPr>
        <w:t xml:space="preserve">- </w:t>
      </w:r>
      <w:r>
        <w:t>No direct rotate-now validator-cluster command was found. Use deterministic cluster assignment/rotation evidence and authorized synergy_proposeClusterChange where appropriate.</w:t>
      </w:r>
    </w:p>
    <w:p>
      <w:pPr>
        <w:ind w:left="259"/>
      </w:pPr>
      <w:r>
        <w:rPr>
          <w:b/>
        </w:rPr>
        <w:t xml:space="preserve">- </w:t>
      </w:r>
      <w:r>
        <w:t>synergy_registerValidator exists as a method name but legacy direct registration is disabled on chain 1264.</w:t>
      </w:r>
    </w:p>
    <w:p>
      <w:pPr>
        <w:ind w:left="259"/>
      </w:pPr>
      <w:r>
        <w:rPr>
          <w:b/>
        </w:rPr>
        <w:t xml:space="preserve">- </w:t>
      </w:r>
      <w:r>
        <w:t>synergy_getMetrics is not the working JSON-RPC metrics path. Use the Prometheus metrics HTTP endpoint, usually 6030 or 6031 for RPC Gateway.</w:t>
      </w:r>
    </w:p>
    <w:p>
      <w:pPr>
        <w:ind w:left="259"/>
      </w:pPr>
      <w:r>
        <w:rPr>
          <w:b/>
        </w:rPr>
        <w:t xml:space="preserve">- </w:t>
      </w:r>
      <w:r>
        <w:t>Explorer host currently runs Atlas API/Indexer services. The canonical explorer-indexer service exists but was disabled during the 2026-06-27 live check.</w:t>
      </w:r>
    </w:p>
    <w:p>
      <w:pPr>
        <w:ind w:left="259"/>
      </w:pPr>
      <w:r>
        <w:rPr>
          <w:b/>
        </w:rPr>
        <w:t xml:space="preserve">- </w:t>
      </w:r>
      <w:r>
        <w:t>Checked validator hosts val1 and val6 had synergy-validator.service installed but inactive during the 2026-06-27 live check. Always check service state before assuming validator liveness.</w:t>
      </w:r>
    </w:p>
    <w:p>
      <w:pPr>
        <w:ind w:left="259"/>
      </w:pPr>
      <w:r>
        <w:rPr>
          <w:b/>
        </w:rPr>
        <w:t xml:space="preserve">- </w:t>
      </w:r>
      <w:r>
        <w:t>Archive validator was not live-inspected in this pass; archive rows are grounded in workbook, repo service files, and archive runbooks. Use the VPN/access exception only when needed.</w:t>
      </w:r>
    </w:p>
    <w:p>
      <w:pPr>
        <w:pStyle w:val="Heading1"/>
      </w:pPr>
      <w:r>
        <w:t>Source Evidence</w:t>
      </w:r>
    </w:p>
    <w:p>
      <w:pPr>
        <w:ind w:left="259"/>
      </w:pPr>
      <w:r>
        <w:rPr>
          <w:b/>
        </w:rPr>
        <w:t xml:space="preserve">- </w:t>
      </w:r>
      <w:r>
        <w:t>/Users/devpup/Desktop/node-machine-credentials.xlsx (Sheet1, alias/role/port rows only; credentials not copied)</w:t>
      </w:r>
    </w:p>
    <w:p>
      <w:pPr>
        <w:ind w:left="259"/>
      </w:pPr>
      <w:r>
        <w:rPr>
          <w:b/>
        </w:rPr>
        <w:t xml:space="preserve">- </w:t>
      </w:r>
      <w:r>
        <w:t>/Users/devpup/Desktop/Testnet-Beta/synergy-testnet-beta/src/bin/synergy-node.rs</w:t>
      </w:r>
    </w:p>
    <w:p>
      <w:pPr>
        <w:ind w:left="259"/>
      </w:pPr>
      <w:r>
        <w:rPr>
          <w:b/>
        </w:rPr>
        <w:t xml:space="preserve">- </w:t>
      </w:r>
      <w:r>
        <w:t>/Users/devpup/Desktop/Testnet-Beta/synergy-testnet-beta/src/role_runtime.rs</w:t>
      </w:r>
    </w:p>
    <w:p>
      <w:pPr>
        <w:ind w:left="259"/>
      </w:pPr>
      <w:r>
        <w:rPr>
          <w:b/>
        </w:rPr>
        <w:t xml:space="preserve">- </w:t>
      </w:r>
      <w:r>
        <w:t>/Users/devpup/Desktop/Testnet-Beta/synergy-testnet-beta/src/role_profiles.rs</w:t>
      </w:r>
    </w:p>
    <w:p>
      <w:pPr>
        <w:ind w:left="259"/>
      </w:pPr>
      <w:r>
        <w:rPr>
          <w:b/>
        </w:rPr>
        <w:t xml:space="preserve">- </w:t>
      </w:r>
      <w:r>
        <w:t>/Users/devpup/Desktop/Testnet-Beta/synergy-testnet-beta/src/rpc/rpc_server.rs</w:t>
      </w:r>
    </w:p>
    <w:p>
      <w:pPr>
        <w:ind w:left="259"/>
      </w:pPr>
      <w:r>
        <w:rPr>
          <w:b/>
        </w:rPr>
        <w:t xml:space="preserve">- </w:t>
      </w:r>
      <w:r>
        <w:t>/Users/devpup/Desktop/Testnet-Beta/synergy-testnet-beta/docs/runbooks/node-terminal-command-catalog.md</w:t>
      </w:r>
    </w:p>
    <w:p>
      <w:pPr>
        <w:ind w:left="259"/>
      </w:pPr>
      <w:r>
        <w:rPr>
          <w:b/>
        </w:rPr>
        <w:t xml:space="preserve">- </w:t>
      </w:r>
      <w:r>
        <w:t>/Users/devpup/Desktop/Testnet-Beta/synergy-testnet-beta/archive-validator/systemd/*.service</w:t>
      </w:r>
    </w:p>
    <w:p>
      <w:pPr>
        <w:ind w:left="259"/>
      </w:pPr>
      <w:r>
        <w:rPr>
          <w:b/>
        </w:rPr>
        <w:t xml:space="preserve">- </w:t>
      </w:r>
      <w:r>
        <w:t>Live read-only SSH checks on 2026-06-27 via ssh synergy-bootseed1, ssh synergy-vps, ssh synergy-rpc, ssh synergy-relayer1, ssh synergy-observer, ssh synergy-val6, ssh synergy-val1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