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Remaining Steps Template Index</w:t>
      </w:r>
    </w:p>
    <w:p>
      <w:pPr>
        <w:jc w:val="center"/>
      </w:pPr>
      <w:r>
        <w:rPr>
          <w:rFonts w:ascii="Aptos" w:hAnsi="Aptos"/>
          <w:i/>
          <w:sz w:val="20"/>
        </w:rPr>
        <w:t>Ceremony Steps 9 Through 31</w:t>
      </w:r>
    </w:p>
    <w:p/>
    <w:p>
      <w:r>
        <w:rPr>
          <w:rFonts w:ascii="Aptos" w:hAnsi="Aptos"/>
          <w:b/>
          <w:color w:val="1F4E79"/>
          <w:sz w:val="22"/>
        </w:rPr>
        <w:t>Use</w:t>
      </w:r>
    </w:p>
    <w:p>
      <w:r>
        <w:rPr>
          <w:rFonts w:ascii="Aptos" w:hAnsi="Aptos"/>
          <w:sz w:val="18"/>
        </w:rPr>
        <w:t>This packet maps each remaining ceremony step to the artifacts founders will either generate automatically or complete manually during launch.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Step</w:t>
            </w:r>
          </w:p>
        </w:tc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Ceremony activity</w:t>
            </w:r>
          </w:p>
        </w:tc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Primary outputs</w:t>
            </w:r>
          </w:p>
        </w:tc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Template artifacts</w:t>
            </w:r>
          </w:p>
        </w:tc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Template files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9-17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Generate funded wallets and system addresses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Generated exports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Funded wallet and contract export log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funded-wallet-and-contract-export-log-template.docx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18-20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Compile, validate, and inspect genesis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genesis.json, validation output, inspection output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build, validation, and inspection record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genesis-build-validation-inspection-record-template.docx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Independent genesis hash verification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Manual signoff records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Independent hash acknowledgement; machine comparison record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independent-hash-verification-acknowledgement-template.docx; independent-machine-comparison-record-template.docx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Operational manifest publication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Operational manifest set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Operational network manifest; endpoint matrix; bootstrap contract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operational-network-manifest-template.docx; published-endpoint-matrix-template.docx; bootstrap-contract-template.docx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Bootnodes and seeds live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Live services plus evidence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Bootstrap provisioning and validation record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bootstrap-service-provisioning-and-validation-template.docx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validators live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Live validators plus readiness evidence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Validator provisioning and readiness record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genesis-validator-provisioning-and-readiness-template.docx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RPC, WS, and API live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Live public surfaces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surface verification record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public-surface-verification-record-template.docx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26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Atlas, indexer, and explorer live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Live Atlas and explorer plus evidence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Atlas and explorer deployment readiness record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atlas-and-explorer-deployment-readiness-template.docx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27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Control panel integration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Imported node records, workspaces, installers, monitoring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Control-panel import record; workspace and installer manifest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control-panel-import-and-node-records-template.docx; operator-workspace-and-installer-bundle-manifest-template.docx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28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Wallet packaging and import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Wallet-core packages plus verification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Wallet import package and verification record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wallet-import-package-and-verification-template.docx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29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SXCP runtime live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Runtime plus health and status surfaces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SXCP runtime status and verification record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sxcp-runtime-status-and-verification-template.docx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30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Launch-day startup execution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Evidence pack plus ordered startup signoff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Launch-day evidence pack; ordered startup acknowledgement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launch-day-evidence-pack-template.docx; ordered-startup-acknowledgement-template.docx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31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Final decision gate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Go or no-go record plus acceptance signoff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Final go or no-go record; acceptance checklist signoff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final-go-no-go-record-template.docx; launch-acceptance-checklist-signoff-template.docx</w:t>
            </w:r>
          </w:p>
        </w:tc>
      </w:tr>
    </w:tbl>
    <w:p/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