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3C57" w14:textId="4819A284" w:rsidR="00EB7623" w:rsidRDefault="00624BA2" w:rsidP="00624BA2">
      <w:pPr>
        <w:jc w:val="center"/>
        <w:rPr>
          <w:b/>
          <w:bCs/>
          <w:sz w:val="58"/>
          <w:szCs w:val="58"/>
          <w:u w:val="single"/>
        </w:rPr>
      </w:pPr>
      <w:r w:rsidRPr="00624BA2">
        <w:rPr>
          <w:b/>
          <w:bCs/>
          <w:sz w:val="58"/>
          <w:szCs w:val="58"/>
          <w:u w:val="single"/>
        </w:rPr>
        <w:t>All Web Design Rules and Guidelines</w:t>
      </w:r>
    </w:p>
    <w:p w14:paraId="1A7C8490" w14:textId="35F63D4A" w:rsidR="00624BA2" w:rsidRDefault="00624BA2" w:rsidP="00624BA2">
      <w:pPr>
        <w:rPr>
          <w:b/>
          <w:bCs/>
          <w:sz w:val="24"/>
          <w:szCs w:val="24"/>
          <w:u w:val="single"/>
        </w:rPr>
      </w:pPr>
    </w:p>
    <w:p w14:paraId="79B7654D" w14:textId="4CB22538" w:rsidR="00624BA2" w:rsidRPr="00563220" w:rsidRDefault="00624BA2" w:rsidP="00624BA2">
      <w:pPr>
        <w:rPr>
          <w:b/>
          <w:bCs/>
          <w:sz w:val="40"/>
          <w:szCs w:val="40"/>
        </w:rPr>
      </w:pPr>
      <w:r w:rsidRPr="00563220">
        <w:rPr>
          <w:b/>
          <w:bCs/>
          <w:sz w:val="40"/>
          <w:szCs w:val="40"/>
        </w:rPr>
        <w:t>All Design Ingredients -</w:t>
      </w:r>
    </w:p>
    <w:p w14:paraId="0BB6430C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01. Typography</w:t>
      </w:r>
    </w:p>
    <w:p w14:paraId="6A36D170" w14:textId="30B9BD7B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02. Color</w:t>
      </w:r>
      <w:r w:rsidR="00563220">
        <w:rPr>
          <w:sz w:val="40"/>
          <w:szCs w:val="40"/>
        </w:rPr>
        <w:t>s</w:t>
      </w:r>
    </w:p>
    <w:p w14:paraId="540DAAB9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03. Images and Illustrations</w:t>
      </w:r>
    </w:p>
    <w:p w14:paraId="2B5B70C5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04. Icons</w:t>
      </w:r>
    </w:p>
    <w:p w14:paraId="6E020F2E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05. Shadows</w:t>
      </w:r>
    </w:p>
    <w:p w14:paraId="600D3AD7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06. Border-radius</w:t>
      </w:r>
    </w:p>
    <w:p w14:paraId="76972FEE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07. Whitespace</w:t>
      </w:r>
    </w:p>
    <w:p w14:paraId="2116B7E5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08. Visual Hierarchy</w:t>
      </w:r>
    </w:p>
    <w:p w14:paraId="7F999E89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09. User Experience</w:t>
      </w:r>
    </w:p>
    <w:p w14:paraId="429A0378" w14:textId="694AC61C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10. Components and Layout</w:t>
      </w:r>
    </w:p>
    <w:p w14:paraId="749F082B" w14:textId="14095E52" w:rsidR="00624BA2" w:rsidRDefault="00624BA2" w:rsidP="00624BA2">
      <w:pPr>
        <w:ind w:left="720"/>
        <w:rPr>
          <w:sz w:val="24"/>
          <w:szCs w:val="24"/>
        </w:rPr>
      </w:pPr>
    </w:p>
    <w:p w14:paraId="46743DA4" w14:textId="746D8BD9" w:rsidR="00624BA2" w:rsidRDefault="00624BA2" w:rsidP="00624BA2">
      <w:pPr>
        <w:ind w:left="720"/>
        <w:rPr>
          <w:sz w:val="24"/>
          <w:szCs w:val="24"/>
        </w:rPr>
      </w:pPr>
    </w:p>
    <w:p w14:paraId="299B0AC8" w14:textId="3BF95361" w:rsidR="00624BA2" w:rsidRDefault="00624BA2" w:rsidP="00624BA2">
      <w:pPr>
        <w:ind w:left="720"/>
        <w:rPr>
          <w:sz w:val="24"/>
          <w:szCs w:val="24"/>
        </w:rPr>
      </w:pPr>
    </w:p>
    <w:p w14:paraId="670076F8" w14:textId="17E0F3EB" w:rsidR="00624BA2" w:rsidRDefault="00624BA2" w:rsidP="00624BA2">
      <w:pPr>
        <w:ind w:left="720"/>
        <w:rPr>
          <w:sz w:val="24"/>
          <w:szCs w:val="24"/>
        </w:rPr>
      </w:pPr>
    </w:p>
    <w:p w14:paraId="2BFA4076" w14:textId="3A87AA49" w:rsidR="00624BA2" w:rsidRDefault="00624BA2" w:rsidP="00624BA2">
      <w:pPr>
        <w:ind w:left="720"/>
        <w:rPr>
          <w:sz w:val="24"/>
          <w:szCs w:val="24"/>
        </w:rPr>
      </w:pPr>
    </w:p>
    <w:p w14:paraId="019C8DF0" w14:textId="6DFDD460" w:rsidR="00624BA2" w:rsidRDefault="00624BA2" w:rsidP="00624BA2">
      <w:pPr>
        <w:ind w:left="720"/>
        <w:rPr>
          <w:sz w:val="24"/>
          <w:szCs w:val="24"/>
        </w:rPr>
      </w:pPr>
    </w:p>
    <w:p w14:paraId="3DC95CD0" w14:textId="70FA7931" w:rsidR="00624BA2" w:rsidRDefault="00624BA2" w:rsidP="00624BA2">
      <w:pPr>
        <w:ind w:left="720"/>
        <w:rPr>
          <w:sz w:val="24"/>
          <w:szCs w:val="24"/>
        </w:rPr>
      </w:pPr>
    </w:p>
    <w:p w14:paraId="540840A4" w14:textId="5BA4A686" w:rsidR="00624BA2" w:rsidRDefault="00624BA2" w:rsidP="00624BA2">
      <w:pPr>
        <w:ind w:left="720"/>
        <w:rPr>
          <w:sz w:val="24"/>
          <w:szCs w:val="24"/>
        </w:rPr>
      </w:pPr>
    </w:p>
    <w:p w14:paraId="56953F71" w14:textId="36AFA6F2" w:rsidR="00624BA2" w:rsidRDefault="00624BA2" w:rsidP="00624BA2">
      <w:pPr>
        <w:ind w:left="720"/>
        <w:rPr>
          <w:sz w:val="24"/>
          <w:szCs w:val="24"/>
        </w:rPr>
      </w:pPr>
    </w:p>
    <w:p w14:paraId="0BA4640A" w14:textId="3C9E8A1B" w:rsidR="00624BA2" w:rsidRDefault="00624BA2" w:rsidP="00624BA2">
      <w:pPr>
        <w:ind w:left="720"/>
        <w:rPr>
          <w:sz w:val="24"/>
          <w:szCs w:val="24"/>
        </w:rPr>
      </w:pPr>
    </w:p>
    <w:p w14:paraId="292509AC" w14:textId="0CF0D97D" w:rsidR="00624BA2" w:rsidRDefault="00624BA2" w:rsidP="00624BA2">
      <w:pPr>
        <w:ind w:left="720"/>
        <w:rPr>
          <w:sz w:val="24"/>
          <w:szCs w:val="24"/>
        </w:rPr>
      </w:pPr>
    </w:p>
    <w:p w14:paraId="0ED44743" w14:textId="00BE8752" w:rsidR="00624BA2" w:rsidRDefault="00624BA2" w:rsidP="00624BA2">
      <w:pPr>
        <w:ind w:left="720"/>
        <w:rPr>
          <w:sz w:val="24"/>
          <w:szCs w:val="24"/>
        </w:rPr>
      </w:pPr>
    </w:p>
    <w:p w14:paraId="285A0E30" w14:textId="21DF0029" w:rsidR="00624BA2" w:rsidRDefault="00624BA2" w:rsidP="00624BA2">
      <w:pPr>
        <w:ind w:left="720"/>
        <w:rPr>
          <w:sz w:val="24"/>
          <w:szCs w:val="24"/>
        </w:rPr>
      </w:pPr>
    </w:p>
    <w:p w14:paraId="0315F722" w14:textId="7CB68118" w:rsidR="00624BA2" w:rsidRDefault="00624BA2" w:rsidP="00624BA2">
      <w:pPr>
        <w:ind w:left="720"/>
        <w:rPr>
          <w:sz w:val="24"/>
          <w:szCs w:val="24"/>
        </w:rPr>
      </w:pPr>
    </w:p>
    <w:p w14:paraId="00835E96" w14:textId="4AD05FCE" w:rsidR="00624BA2" w:rsidRDefault="00624BA2" w:rsidP="00624BA2">
      <w:pPr>
        <w:ind w:left="720"/>
        <w:rPr>
          <w:sz w:val="24"/>
          <w:szCs w:val="24"/>
        </w:rPr>
      </w:pPr>
    </w:p>
    <w:p w14:paraId="079497A2" w14:textId="60A6D712" w:rsidR="00624BA2" w:rsidRDefault="00624BA2" w:rsidP="00563220">
      <w:pPr>
        <w:pStyle w:val="Heading1"/>
        <w:jc w:val="center"/>
      </w:pPr>
      <w:r w:rsidRPr="00624BA2">
        <w:t>All Website Personalities</w:t>
      </w:r>
    </w:p>
    <w:p w14:paraId="7B95C100" w14:textId="77777777" w:rsidR="00563220" w:rsidRPr="00563220" w:rsidRDefault="00563220" w:rsidP="00563220"/>
    <w:p w14:paraId="1DF1A5F0" w14:textId="40F592F6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sz w:val="24"/>
          <w:szCs w:val="24"/>
        </w:rPr>
        <w:t>Design ingredients need to be applied in different ways to different website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>personalities. Different personalities have different traits, therefore choices for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>design ingredients need to be made accordingly.</w:t>
      </w:r>
    </w:p>
    <w:p w14:paraId="3D8F6CE8" w14:textId="2155B925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sz w:val="24"/>
          <w:szCs w:val="24"/>
        </w:rPr>
        <w:t>A detailed description of each personality can be found in the course slides,</w:t>
      </w:r>
      <w:r>
        <w:rPr>
          <w:sz w:val="24"/>
          <w:szCs w:val="24"/>
        </w:rPr>
        <w:t xml:space="preserve"> w</w:t>
      </w:r>
      <w:r w:rsidRPr="00624BA2">
        <w:rPr>
          <w:sz w:val="24"/>
          <w:szCs w:val="24"/>
        </w:rPr>
        <w:t>hich are also available for download. Here is an overview:</w:t>
      </w:r>
    </w:p>
    <w:p w14:paraId="5A2C5D4B" w14:textId="2440C087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b/>
          <w:bCs/>
          <w:sz w:val="24"/>
          <w:szCs w:val="24"/>
        </w:rPr>
        <w:t>01. Serious/Elegant:</w:t>
      </w:r>
      <w:r w:rsidRPr="00624BA2">
        <w:rPr>
          <w:sz w:val="24"/>
          <w:szCs w:val="24"/>
        </w:rPr>
        <w:t xml:space="preserve"> For luxury and elegance, based on thin serif typefaces,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 xml:space="preserve">golden or pastel </w:t>
      </w:r>
      <w:proofErr w:type="spellStart"/>
      <w:r w:rsidRPr="00624BA2">
        <w:rPr>
          <w:sz w:val="24"/>
          <w:szCs w:val="24"/>
        </w:rPr>
        <w:t>colors</w:t>
      </w:r>
      <w:proofErr w:type="spellEnd"/>
      <w:r w:rsidRPr="00624BA2">
        <w:rPr>
          <w:sz w:val="24"/>
          <w:szCs w:val="24"/>
        </w:rPr>
        <w:t>, and big high-quality images.</w:t>
      </w:r>
    </w:p>
    <w:p w14:paraId="788FE874" w14:textId="5E976F43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b/>
          <w:bCs/>
          <w:sz w:val="24"/>
          <w:szCs w:val="24"/>
        </w:rPr>
        <w:t>02. Minimalist/Simple:</w:t>
      </w:r>
      <w:r w:rsidRPr="00624BA2">
        <w:rPr>
          <w:sz w:val="24"/>
          <w:szCs w:val="24"/>
        </w:rPr>
        <w:t xml:space="preserve"> Focusses on the essential text content, using small or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>medium-sized sans-serif black text, lines, and few images and icons.</w:t>
      </w:r>
    </w:p>
    <w:p w14:paraId="735CED19" w14:textId="3D65D6BE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b/>
          <w:bCs/>
          <w:sz w:val="24"/>
          <w:szCs w:val="24"/>
        </w:rPr>
        <w:t>03. Plain/Neutral:</w:t>
      </w:r>
      <w:r w:rsidRPr="00624BA2">
        <w:rPr>
          <w:sz w:val="24"/>
          <w:szCs w:val="24"/>
        </w:rPr>
        <w:t xml:space="preserve"> Design that gets out of the way by using neutral and small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>typefaces, and a very structured layout. Common in big corporations.</w:t>
      </w:r>
    </w:p>
    <w:p w14:paraId="6BD87879" w14:textId="2880C945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b/>
          <w:bCs/>
          <w:sz w:val="24"/>
          <w:szCs w:val="24"/>
        </w:rPr>
        <w:t>04. Bold/Confident:</w:t>
      </w:r>
      <w:r w:rsidRPr="00624BA2">
        <w:rPr>
          <w:sz w:val="24"/>
          <w:szCs w:val="24"/>
        </w:rPr>
        <w:t xml:space="preserve"> Makes an impact, by featuring big and bold typography,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 xml:space="preserve">paired with confident use of big and bright </w:t>
      </w:r>
      <w:proofErr w:type="spellStart"/>
      <w:r w:rsidRPr="00624BA2">
        <w:rPr>
          <w:sz w:val="24"/>
          <w:szCs w:val="24"/>
        </w:rPr>
        <w:t>colored</w:t>
      </w:r>
      <w:proofErr w:type="spellEnd"/>
      <w:r w:rsidRPr="00624BA2">
        <w:rPr>
          <w:sz w:val="24"/>
          <w:szCs w:val="24"/>
        </w:rPr>
        <w:t xml:space="preserve"> blocks.</w:t>
      </w:r>
    </w:p>
    <w:p w14:paraId="7AE49C77" w14:textId="58BD0C56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b/>
          <w:bCs/>
          <w:sz w:val="24"/>
          <w:szCs w:val="24"/>
        </w:rPr>
        <w:t>05. Calm/Peaceful:</w:t>
      </w:r>
      <w:r w:rsidRPr="00624BA2">
        <w:rPr>
          <w:sz w:val="24"/>
          <w:szCs w:val="24"/>
        </w:rPr>
        <w:t xml:space="preserve"> For products and services that care, transmitted by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 xml:space="preserve">calming pastel </w:t>
      </w:r>
      <w:proofErr w:type="spellStart"/>
      <w:r w:rsidRPr="00624BA2">
        <w:rPr>
          <w:sz w:val="24"/>
          <w:szCs w:val="24"/>
        </w:rPr>
        <w:t>colors</w:t>
      </w:r>
      <w:proofErr w:type="spellEnd"/>
      <w:r w:rsidRPr="00624BA2">
        <w:rPr>
          <w:sz w:val="24"/>
          <w:szCs w:val="24"/>
        </w:rPr>
        <w:t>, soft serif headings, and matching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>images/illustrations.</w:t>
      </w:r>
    </w:p>
    <w:p w14:paraId="2E12B9AE" w14:textId="7B992011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b/>
          <w:bCs/>
          <w:sz w:val="24"/>
          <w:szCs w:val="24"/>
        </w:rPr>
        <w:t xml:space="preserve">06. </w:t>
      </w:r>
      <w:proofErr w:type="spellStart"/>
      <w:r w:rsidRPr="00624BA2">
        <w:rPr>
          <w:b/>
          <w:bCs/>
          <w:sz w:val="24"/>
          <w:szCs w:val="24"/>
        </w:rPr>
        <w:t>Startup</w:t>
      </w:r>
      <w:proofErr w:type="spellEnd"/>
      <w:r w:rsidRPr="00624BA2">
        <w:rPr>
          <w:b/>
          <w:bCs/>
          <w:sz w:val="24"/>
          <w:szCs w:val="24"/>
        </w:rPr>
        <w:t>/Upbeat:</w:t>
      </w:r>
      <w:r w:rsidRPr="00624BA2">
        <w:rPr>
          <w:sz w:val="24"/>
          <w:szCs w:val="24"/>
        </w:rPr>
        <w:t xml:space="preserve"> Widely used in </w:t>
      </w:r>
      <w:proofErr w:type="spellStart"/>
      <w:r w:rsidRPr="00624BA2">
        <w:rPr>
          <w:sz w:val="24"/>
          <w:szCs w:val="24"/>
        </w:rPr>
        <w:t>startups</w:t>
      </w:r>
      <w:proofErr w:type="spellEnd"/>
      <w:r w:rsidRPr="00624BA2">
        <w:rPr>
          <w:sz w:val="24"/>
          <w:szCs w:val="24"/>
        </w:rPr>
        <w:t xml:space="preserve">, featuring medium-sized </w:t>
      </w:r>
      <w:proofErr w:type="spellStart"/>
      <w:r w:rsidRPr="00624BA2">
        <w:rPr>
          <w:sz w:val="24"/>
          <w:szCs w:val="24"/>
        </w:rPr>
        <w:t>sansserif</w:t>
      </w:r>
      <w:proofErr w:type="spellEnd"/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>typefaces, light-grey text and backgrounds, and rounded elements.</w:t>
      </w:r>
    </w:p>
    <w:p w14:paraId="36F84E56" w14:textId="64018465" w:rsidR="00624BA2" w:rsidRDefault="00624BA2" w:rsidP="00624BA2">
      <w:pPr>
        <w:ind w:left="720"/>
        <w:rPr>
          <w:sz w:val="24"/>
          <w:szCs w:val="24"/>
        </w:rPr>
      </w:pPr>
      <w:r w:rsidRPr="00624BA2">
        <w:rPr>
          <w:b/>
          <w:bCs/>
          <w:sz w:val="24"/>
          <w:szCs w:val="24"/>
        </w:rPr>
        <w:t>07. Playful/Fun:</w:t>
      </w:r>
      <w:r w:rsidRPr="00624BA2">
        <w:rPr>
          <w:sz w:val="24"/>
          <w:szCs w:val="24"/>
        </w:rPr>
        <w:t xml:space="preserve"> </w:t>
      </w:r>
      <w:proofErr w:type="spellStart"/>
      <w:r w:rsidRPr="00624BA2">
        <w:rPr>
          <w:sz w:val="24"/>
          <w:szCs w:val="24"/>
        </w:rPr>
        <w:t>Colorful</w:t>
      </w:r>
      <w:proofErr w:type="spellEnd"/>
      <w:r w:rsidRPr="00624BA2">
        <w:rPr>
          <w:sz w:val="24"/>
          <w:szCs w:val="24"/>
        </w:rPr>
        <w:t xml:space="preserve"> and round designs, </w:t>
      </w:r>
      <w:proofErr w:type="spellStart"/>
      <w:r w:rsidRPr="00624BA2">
        <w:rPr>
          <w:sz w:val="24"/>
          <w:szCs w:val="24"/>
        </w:rPr>
        <w:t>fueled</w:t>
      </w:r>
      <w:proofErr w:type="spellEnd"/>
      <w:r w:rsidRPr="00624BA2">
        <w:rPr>
          <w:sz w:val="24"/>
          <w:szCs w:val="24"/>
        </w:rPr>
        <w:t xml:space="preserve"> by creative elements like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>hand-drawn icons or illustrations, animations, and fun language.</w:t>
      </w:r>
    </w:p>
    <w:p w14:paraId="2940F6AD" w14:textId="3C441879" w:rsidR="001B367C" w:rsidRDefault="001B367C" w:rsidP="00624BA2">
      <w:pPr>
        <w:ind w:left="720"/>
        <w:rPr>
          <w:sz w:val="24"/>
          <w:szCs w:val="24"/>
        </w:rPr>
      </w:pPr>
    </w:p>
    <w:p w14:paraId="1B6BBAB1" w14:textId="0EE5DEE3" w:rsidR="001B367C" w:rsidRDefault="001B367C" w:rsidP="00624BA2">
      <w:pPr>
        <w:ind w:left="720"/>
        <w:rPr>
          <w:sz w:val="24"/>
          <w:szCs w:val="24"/>
        </w:rPr>
      </w:pPr>
    </w:p>
    <w:p w14:paraId="23A461FD" w14:textId="744FF13C" w:rsidR="001B367C" w:rsidRDefault="001B367C" w:rsidP="00624BA2">
      <w:pPr>
        <w:ind w:left="720"/>
        <w:rPr>
          <w:sz w:val="24"/>
          <w:szCs w:val="24"/>
        </w:rPr>
      </w:pPr>
    </w:p>
    <w:p w14:paraId="39E69231" w14:textId="5D834454" w:rsidR="001B367C" w:rsidRDefault="001B367C" w:rsidP="00624BA2">
      <w:pPr>
        <w:ind w:left="720"/>
        <w:rPr>
          <w:sz w:val="24"/>
          <w:szCs w:val="24"/>
        </w:rPr>
      </w:pPr>
    </w:p>
    <w:p w14:paraId="0FE14540" w14:textId="502A6FF5" w:rsidR="001B367C" w:rsidRDefault="001B367C" w:rsidP="00624BA2">
      <w:pPr>
        <w:ind w:left="720"/>
        <w:rPr>
          <w:sz w:val="24"/>
          <w:szCs w:val="24"/>
        </w:rPr>
      </w:pPr>
    </w:p>
    <w:p w14:paraId="73580BA3" w14:textId="77777777" w:rsidR="00563220" w:rsidRDefault="00563220" w:rsidP="001B367C">
      <w:pPr>
        <w:pStyle w:val="Heading2"/>
      </w:pPr>
    </w:p>
    <w:p w14:paraId="351449B0" w14:textId="13C36DD8" w:rsidR="001B367C" w:rsidRDefault="001B367C" w:rsidP="001B367C">
      <w:pPr>
        <w:pStyle w:val="Heading2"/>
      </w:pPr>
      <w:r w:rsidRPr="001B367C">
        <w:t>01 Typography</w:t>
      </w:r>
    </w:p>
    <w:p w14:paraId="4B59B43C" w14:textId="77777777" w:rsidR="00563220" w:rsidRPr="00563220" w:rsidRDefault="00563220" w:rsidP="00563220"/>
    <w:p w14:paraId="665BBF73" w14:textId="77777777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01. Use only good and popular typefaces and play it safe</w:t>
      </w:r>
    </w:p>
    <w:p w14:paraId="09A8FB24" w14:textId="533FBC8E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02. It’s okay to use just one typeface per page! If you want more, limit to 2</w:t>
      </w:r>
      <w:r>
        <w:rPr>
          <w:sz w:val="24"/>
          <w:szCs w:val="24"/>
        </w:rPr>
        <w:t xml:space="preserve"> </w:t>
      </w:r>
      <w:r w:rsidRPr="001B367C">
        <w:rPr>
          <w:sz w:val="24"/>
          <w:szCs w:val="24"/>
        </w:rPr>
        <w:t>typefaces</w:t>
      </w:r>
    </w:p>
    <w:p w14:paraId="32B73F50" w14:textId="77777777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03. Choose the right typeface according to your website personality</w:t>
      </w:r>
    </w:p>
    <w:p w14:paraId="3E401165" w14:textId="35512B01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04. When choosing font-sizes, limit choices! Use a “type scale” tool or other</w:t>
      </w:r>
      <w:r>
        <w:rPr>
          <w:sz w:val="24"/>
          <w:szCs w:val="24"/>
        </w:rPr>
        <w:t xml:space="preserve"> </w:t>
      </w:r>
      <w:r w:rsidRPr="001B367C">
        <w:rPr>
          <w:sz w:val="24"/>
          <w:szCs w:val="24"/>
        </w:rPr>
        <w:t>pre-defined range</w:t>
      </w:r>
    </w:p>
    <w:p w14:paraId="3AE81B12" w14:textId="77777777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05. Use a font size between 16px and 32px for “normal” text</w:t>
      </w:r>
    </w:p>
    <w:p w14:paraId="75635109" w14:textId="77777777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06. For long text (like a blog post), try a size of 20px or even bigger</w:t>
      </w:r>
    </w:p>
    <w:p w14:paraId="7BB7D41F" w14:textId="3ABA85E6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07. For headlines, you can go really big (50px+) and bold (600+), depending</w:t>
      </w:r>
      <w:r>
        <w:rPr>
          <w:sz w:val="24"/>
          <w:szCs w:val="24"/>
        </w:rPr>
        <w:t xml:space="preserve"> </w:t>
      </w:r>
      <w:r w:rsidRPr="001B367C">
        <w:rPr>
          <w:sz w:val="24"/>
          <w:szCs w:val="24"/>
        </w:rPr>
        <w:t>on personality</w:t>
      </w:r>
    </w:p>
    <w:p w14:paraId="56519096" w14:textId="77777777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08. For any text, don’t use a font weight under 400 (regular)</w:t>
      </w:r>
    </w:p>
    <w:p w14:paraId="1224B6EB" w14:textId="77777777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09. Use less than 75 characters per line</w:t>
      </w:r>
    </w:p>
    <w:p w14:paraId="3A8DE97F" w14:textId="0E689DAF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10. For normal-sized text, use a line height between 1.5 and 2. For big text, go</w:t>
      </w:r>
      <w:r>
        <w:rPr>
          <w:sz w:val="24"/>
          <w:szCs w:val="24"/>
        </w:rPr>
        <w:t xml:space="preserve"> </w:t>
      </w:r>
      <w:r w:rsidRPr="001B367C">
        <w:rPr>
          <w:sz w:val="24"/>
          <w:szCs w:val="24"/>
        </w:rPr>
        <w:t>below 1.5</w:t>
      </w:r>
    </w:p>
    <w:p w14:paraId="474D4E9A" w14:textId="6F2DB9BA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11. Decrease letter spacing in headlines, if it looks unnatural (this will come</w:t>
      </w:r>
      <w:r>
        <w:rPr>
          <w:sz w:val="24"/>
          <w:szCs w:val="24"/>
        </w:rPr>
        <w:t xml:space="preserve"> </w:t>
      </w:r>
      <w:r w:rsidRPr="001B367C">
        <w:rPr>
          <w:sz w:val="24"/>
          <w:szCs w:val="24"/>
        </w:rPr>
        <w:t>from experience)</w:t>
      </w:r>
    </w:p>
    <w:p w14:paraId="0F322ABA" w14:textId="1C652F71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12. Experiment with all caps for short titles. Make them small and bold and</w:t>
      </w:r>
      <w:r>
        <w:rPr>
          <w:sz w:val="24"/>
          <w:szCs w:val="24"/>
        </w:rPr>
        <w:t xml:space="preserve"> </w:t>
      </w:r>
      <w:r w:rsidRPr="001B367C">
        <w:rPr>
          <w:sz w:val="24"/>
          <w:szCs w:val="24"/>
        </w:rPr>
        <w:t>increase letter-spacing</w:t>
      </w:r>
    </w:p>
    <w:p w14:paraId="129DD25A" w14:textId="70D9C808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13. Usually, don’t justify text</w:t>
      </w:r>
      <w:r>
        <w:rPr>
          <w:sz w:val="24"/>
          <w:szCs w:val="24"/>
        </w:rPr>
        <w:t xml:space="preserve"> </w:t>
      </w:r>
    </w:p>
    <w:p w14:paraId="1CD9388C" w14:textId="6DDBCDC5" w:rsidR="001B367C" w:rsidRDefault="001B367C" w:rsidP="00D116E1">
      <w:pPr>
        <w:rPr>
          <w:sz w:val="24"/>
          <w:szCs w:val="24"/>
        </w:rPr>
      </w:pPr>
      <w:r w:rsidRPr="001B367C">
        <w:rPr>
          <w:sz w:val="24"/>
          <w:szCs w:val="24"/>
        </w:rPr>
        <w:t xml:space="preserve">14. Don’t </w:t>
      </w:r>
      <w:proofErr w:type="spellStart"/>
      <w:r w:rsidRPr="001B367C">
        <w:rPr>
          <w:sz w:val="24"/>
          <w:szCs w:val="24"/>
        </w:rPr>
        <w:t>center</w:t>
      </w:r>
      <w:proofErr w:type="spellEnd"/>
      <w:r w:rsidRPr="001B367C">
        <w:rPr>
          <w:sz w:val="24"/>
          <w:szCs w:val="24"/>
        </w:rPr>
        <w:t xml:space="preserve"> long text blocks. Small blocks are fine</w:t>
      </w:r>
    </w:p>
    <w:p w14:paraId="2471E9F1" w14:textId="41288144" w:rsidR="001B367C" w:rsidRDefault="001B367C" w:rsidP="001B367C">
      <w:pPr>
        <w:ind w:left="720"/>
        <w:rPr>
          <w:sz w:val="24"/>
          <w:szCs w:val="24"/>
        </w:rPr>
      </w:pPr>
    </w:p>
    <w:p w14:paraId="49F3E8D1" w14:textId="04D77FFB" w:rsidR="001B367C" w:rsidRDefault="00944660" w:rsidP="001B367C">
      <w:pPr>
        <w:ind w:left="720"/>
        <w:rPr>
          <w:sz w:val="24"/>
          <w:szCs w:val="24"/>
        </w:rPr>
      </w:pPr>
      <w:r>
        <w:rPr>
          <w:sz w:val="24"/>
          <w:szCs w:val="24"/>
        </w:rPr>
        <w:t>fonts.google.com</w:t>
      </w:r>
    </w:p>
    <w:p w14:paraId="42A90027" w14:textId="6877ACC3" w:rsidR="001B367C" w:rsidRDefault="001B367C" w:rsidP="001B367C">
      <w:pPr>
        <w:ind w:left="720"/>
        <w:rPr>
          <w:sz w:val="24"/>
          <w:szCs w:val="24"/>
        </w:rPr>
      </w:pPr>
    </w:p>
    <w:p w14:paraId="522B9173" w14:textId="6C77D618" w:rsidR="001B367C" w:rsidRDefault="001B367C" w:rsidP="001B367C">
      <w:pPr>
        <w:ind w:left="720"/>
        <w:rPr>
          <w:sz w:val="24"/>
          <w:szCs w:val="24"/>
        </w:rPr>
      </w:pPr>
    </w:p>
    <w:p w14:paraId="4C5D5772" w14:textId="33F08CA7" w:rsidR="001B367C" w:rsidRDefault="001B367C" w:rsidP="001B367C">
      <w:pPr>
        <w:ind w:left="720"/>
        <w:rPr>
          <w:sz w:val="24"/>
          <w:szCs w:val="24"/>
        </w:rPr>
      </w:pPr>
    </w:p>
    <w:p w14:paraId="2E50AD26" w14:textId="680F5368" w:rsidR="001B367C" w:rsidRDefault="001B367C" w:rsidP="001B367C">
      <w:pPr>
        <w:ind w:left="720"/>
        <w:rPr>
          <w:sz w:val="24"/>
          <w:szCs w:val="24"/>
        </w:rPr>
      </w:pPr>
    </w:p>
    <w:p w14:paraId="2EFFBD5C" w14:textId="24104093" w:rsidR="001B367C" w:rsidRDefault="001B367C" w:rsidP="001B367C">
      <w:pPr>
        <w:ind w:left="720"/>
        <w:rPr>
          <w:sz w:val="24"/>
          <w:szCs w:val="24"/>
        </w:rPr>
      </w:pPr>
    </w:p>
    <w:p w14:paraId="1E8A0C30" w14:textId="31025D89" w:rsidR="001B367C" w:rsidRDefault="001B367C" w:rsidP="001B367C">
      <w:pPr>
        <w:ind w:left="720"/>
        <w:rPr>
          <w:sz w:val="24"/>
          <w:szCs w:val="24"/>
        </w:rPr>
      </w:pPr>
    </w:p>
    <w:p w14:paraId="42CB3147" w14:textId="082E48D6" w:rsidR="001B367C" w:rsidRDefault="001B367C" w:rsidP="001B367C">
      <w:pPr>
        <w:ind w:left="720"/>
        <w:rPr>
          <w:sz w:val="24"/>
          <w:szCs w:val="24"/>
        </w:rPr>
      </w:pPr>
    </w:p>
    <w:p w14:paraId="72ACFDA0" w14:textId="718AD2B1" w:rsidR="001B367C" w:rsidRDefault="001B367C" w:rsidP="001B367C">
      <w:pPr>
        <w:ind w:left="720"/>
        <w:rPr>
          <w:sz w:val="24"/>
          <w:szCs w:val="24"/>
        </w:rPr>
      </w:pPr>
    </w:p>
    <w:p w14:paraId="75C1BBF8" w14:textId="24551A0C" w:rsidR="001B367C" w:rsidRDefault="001B367C" w:rsidP="001B367C">
      <w:pPr>
        <w:ind w:left="720"/>
        <w:rPr>
          <w:sz w:val="24"/>
          <w:szCs w:val="24"/>
        </w:rPr>
      </w:pPr>
    </w:p>
    <w:p w14:paraId="7ED899BC" w14:textId="4B64478D" w:rsidR="007C1221" w:rsidRDefault="007C1221" w:rsidP="007C1221">
      <w:pPr>
        <w:pStyle w:val="Heading2"/>
      </w:pPr>
      <w:r w:rsidRPr="007C1221">
        <w:lastRenderedPageBreak/>
        <w:t>02 Colors</w:t>
      </w:r>
    </w:p>
    <w:p w14:paraId="6119B952" w14:textId="77777777" w:rsidR="00563220" w:rsidRPr="00563220" w:rsidRDefault="00563220" w:rsidP="00563220"/>
    <w:p w14:paraId="3C630B87" w14:textId="17ED42A0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01. Make the main </w:t>
      </w:r>
      <w:proofErr w:type="spellStart"/>
      <w:r w:rsidRPr="007C1221">
        <w:rPr>
          <w:sz w:val="24"/>
          <w:szCs w:val="24"/>
        </w:rPr>
        <w:t>color</w:t>
      </w:r>
      <w:proofErr w:type="spellEnd"/>
      <w:r w:rsidRPr="007C1221">
        <w:rPr>
          <w:sz w:val="24"/>
          <w:szCs w:val="24"/>
        </w:rPr>
        <w:t xml:space="preserve"> match your website’s personality: </w:t>
      </w:r>
      <w:proofErr w:type="spellStart"/>
      <w:r w:rsidRPr="007C1221">
        <w:rPr>
          <w:sz w:val="24"/>
          <w:szCs w:val="24"/>
        </w:rPr>
        <w:t>colors</w:t>
      </w:r>
      <w:proofErr w:type="spellEnd"/>
      <w:r w:rsidRPr="007C1221">
        <w:rPr>
          <w:sz w:val="24"/>
          <w:szCs w:val="24"/>
        </w:rPr>
        <w:t xml:space="preserve"> convey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meaning!</w:t>
      </w:r>
    </w:p>
    <w:p w14:paraId="3EBE1083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02. Use a good </w:t>
      </w:r>
      <w:proofErr w:type="spellStart"/>
      <w:r w:rsidRPr="007C1221">
        <w:rPr>
          <w:sz w:val="24"/>
          <w:szCs w:val="24"/>
        </w:rPr>
        <w:t>color</w:t>
      </w:r>
      <w:proofErr w:type="spellEnd"/>
      <w:r w:rsidRPr="007C1221">
        <w:rPr>
          <w:sz w:val="24"/>
          <w:szCs w:val="24"/>
        </w:rPr>
        <w:t xml:space="preserve"> tone! Don’t choose a random tone or CSS named </w:t>
      </w:r>
      <w:proofErr w:type="spellStart"/>
      <w:r w:rsidRPr="007C1221">
        <w:rPr>
          <w:sz w:val="24"/>
          <w:szCs w:val="24"/>
        </w:rPr>
        <w:t>colors</w:t>
      </w:r>
      <w:proofErr w:type="spellEnd"/>
      <w:r w:rsidRPr="007C1221">
        <w:rPr>
          <w:sz w:val="24"/>
          <w:szCs w:val="24"/>
        </w:rPr>
        <w:t>.</w:t>
      </w:r>
    </w:p>
    <w:p w14:paraId="4AFD663D" w14:textId="1A58526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03. You need at least two types of </w:t>
      </w:r>
      <w:proofErr w:type="spellStart"/>
      <w:r w:rsidRPr="007C1221">
        <w:rPr>
          <w:sz w:val="24"/>
          <w:szCs w:val="24"/>
        </w:rPr>
        <w:t>colors</w:t>
      </w:r>
      <w:proofErr w:type="spellEnd"/>
      <w:r w:rsidRPr="007C1221">
        <w:rPr>
          <w:sz w:val="24"/>
          <w:szCs w:val="24"/>
        </w:rPr>
        <w:t xml:space="preserve"> in your </w:t>
      </w:r>
      <w:proofErr w:type="spellStart"/>
      <w:r w:rsidRPr="007C1221">
        <w:rPr>
          <w:sz w:val="24"/>
          <w:szCs w:val="24"/>
        </w:rPr>
        <w:t>color</w:t>
      </w:r>
      <w:proofErr w:type="spellEnd"/>
      <w:r w:rsidRPr="007C1221">
        <w:rPr>
          <w:sz w:val="24"/>
          <w:szCs w:val="24"/>
        </w:rPr>
        <w:t xml:space="preserve"> palette: a main </w:t>
      </w:r>
      <w:proofErr w:type="spellStart"/>
      <w:r w:rsidRPr="007C1221"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 xml:space="preserve">and a grey </w:t>
      </w:r>
      <w:proofErr w:type="spellStart"/>
      <w:r w:rsidRPr="007C1221">
        <w:rPr>
          <w:sz w:val="24"/>
          <w:szCs w:val="24"/>
        </w:rPr>
        <w:t>color</w:t>
      </w:r>
      <w:proofErr w:type="spellEnd"/>
    </w:p>
    <w:p w14:paraId="467C9C9A" w14:textId="364F9C98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04. With more experience, you can add more </w:t>
      </w:r>
      <w:proofErr w:type="spellStart"/>
      <w:r w:rsidRPr="007C1221">
        <w:rPr>
          <w:sz w:val="24"/>
          <w:szCs w:val="24"/>
        </w:rPr>
        <w:t>colors</w:t>
      </w:r>
      <w:proofErr w:type="spellEnd"/>
      <w:r w:rsidRPr="007C1221">
        <w:rPr>
          <w:sz w:val="24"/>
          <w:szCs w:val="24"/>
        </w:rPr>
        <w:t>: accent (secondary)</w:t>
      </w:r>
      <w:r>
        <w:rPr>
          <w:sz w:val="24"/>
          <w:szCs w:val="24"/>
        </w:rPr>
        <w:t xml:space="preserve"> </w:t>
      </w:r>
      <w:proofErr w:type="spellStart"/>
      <w:r w:rsidRPr="007C1221">
        <w:rPr>
          <w:sz w:val="24"/>
          <w:szCs w:val="24"/>
        </w:rPr>
        <w:t>colors</w:t>
      </w:r>
      <w:proofErr w:type="spellEnd"/>
      <w:r w:rsidRPr="007C1221">
        <w:rPr>
          <w:sz w:val="24"/>
          <w:szCs w:val="24"/>
        </w:rPr>
        <w:t xml:space="preserve"> (use a tool)</w:t>
      </w:r>
    </w:p>
    <w:p w14:paraId="35909298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05. For diversity, create lighter and darker “versions” (tints and shades)</w:t>
      </w:r>
    </w:p>
    <w:p w14:paraId="7575FB2F" w14:textId="0CD3C9CF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06. Use your main </w:t>
      </w:r>
      <w:proofErr w:type="spellStart"/>
      <w:r w:rsidRPr="007C1221">
        <w:rPr>
          <w:sz w:val="24"/>
          <w:szCs w:val="24"/>
        </w:rPr>
        <w:t>color</w:t>
      </w:r>
      <w:proofErr w:type="spellEnd"/>
      <w:r w:rsidRPr="007C1221">
        <w:rPr>
          <w:sz w:val="24"/>
          <w:szCs w:val="24"/>
        </w:rPr>
        <w:t xml:space="preserve"> to draw attention to the most important elements on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the page</w:t>
      </w:r>
    </w:p>
    <w:p w14:paraId="0290F760" w14:textId="5DC9B33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07. Use </w:t>
      </w:r>
      <w:proofErr w:type="spellStart"/>
      <w:r w:rsidRPr="007C1221">
        <w:rPr>
          <w:sz w:val="24"/>
          <w:szCs w:val="24"/>
        </w:rPr>
        <w:t>colors</w:t>
      </w:r>
      <w:proofErr w:type="spellEnd"/>
      <w:r w:rsidRPr="007C1221">
        <w:rPr>
          <w:sz w:val="24"/>
          <w:szCs w:val="24"/>
        </w:rPr>
        <w:t xml:space="preserve"> to add interesting accents or make entire components or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sections stand out</w:t>
      </w:r>
    </w:p>
    <w:p w14:paraId="0E6ED912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08. You can try to use your </w:t>
      </w:r>
      <w:proofErr w:type="spellStart"/>
      <w:r w:rsidRPr="007C1221">
        <w:rPr>
          <w:sz w:val="24"/>
          <w:szCs w:val="24"/>
        </w:rPr>
        <w:t>color</w:t>
      </w:r>
      <w:proofErr w:type="spellEnd"/>
      <w:r w:rsidRPr="007C1221">
        <w:rPr>
          <w:sz w:val="24"/>
          <w:szCs w:val="24"/>
        </w:rPr>
        <w:t xml:space="preserve"> strategically in images and illustrations</w:t>
      </w:r>
    </w:p>
    <w:p w14:paraId="4DE11047" w14:textId="2D7947D1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09. On </w:t>
      </w:r>
      <w:proofErr w:type="gramStart"/>
      <w:r w:rsidRPr="007C1221">
        <w:rPr>
          <w:sz w:val="24"/>
          <w:szCs w:val="24"/>
        </w:rPr>
        <w:t xml:space="preserve">dark </w:t>
      </w:r>
      <w:proofErr w:type="spellStart"/>
      <w:r w:rsidRPr="007C1221">
        <w:rPr>
          <w:sz w:val="24"/>
          <w:szCs w:val="24"/>
        </w:rPr>
        <w:t>colored</w:t>
      </w:r>
      <w:proofErr w:type="spellEnd"/>
      <w:proofErr w:type="gramEnd"/>
      <w:r w:rsidRPr="007C1221">
        <w:rPr>
          <w:sz w:val="24"/>
          <w:szCs w:val="24"/>
        </w:rPr>
        <w:t xml:space="preserve"> backgrounds, try to use a tint of the background (“lighter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version”) for text</w:t>
      </w:r>
    </w:p>
    <w:p w14:paraId="3070129E" w14:textId="3AC0A27A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10. Text should usually not be completely black. Lighten if up it looks heavy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and uninviting</w:t>
      </w:r>
    </w:p>
    <w:p w14:paraId="007FA602" w14:textId="663AF47B" w:rsidR="001B367C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11. Don’t make text too light! Use a tool to check contrast between text and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 xml:space="preserve">background </w:t>
      </w:r>
      <w:proofErr w:type="spellStart"/>
      <w:r w:rsidRPr="007C1221">
        <w:rPr>
          <w:sz w:val="24"/>
          <w:szCs w:val="24"/>
        </w:rPr>
        <w:t>colors</w:t>
      </w:r>
      <w:proofErr w:type="spellEnd"/>
    </w:p>
    <w:p w14:paraId="7EC210C9" w14:textId="760AE3C1" w:rsidR="007C1221" w:rsidRDefault="007C1221" w:rsidP="007C1221">
      <w:pPr>
        <w:ind w:left="720"/>
        <w:rPr>
          <w:sz w:val="24"/>
          <w:szCs w:val="24"/>
        </w:rPr>
      </w:pPr>
    </w:p>
    <w:p w14:paraId="1AD06351" w14:textId="477EEC2C" w:rsidR="007C1221" w:rsidRDefault="007C1221" w:rsidP="007C1221">
      <w:pPr>
        <w:ind w:left="720"/>
        <w:rPr>
          <w:sz w:val="24"/>
          <w:szCs w:val="24"/>
        </w:rPr>
      </w:pPr>
    </w:p>
    <w:p w14:paraId="6B373457" w14:textId="3FDFDE13" w:rsidR="007C1221" w:rsidRDefault="007C1221" w:rsidP="007C1221">
      <w:pPr>
        <w:ind w:left="720"/>
        <w:rPr>
          <w:sz w:val="24"/>
          <w:szCs w:val="24"/>
        </w:rPr>
      </w:pPr>
    </w:p>
    <w:p w14:paraId="0A574B1C" w14:textId="51E91A3B" w:rsidR="007C1221" w:rsidRDefault="007C1221" w:rsidP="007C1221">
      <w:pPr>
        <w:ind w:left="720"/>
        <w:rPr>
          <w:sz w:val="24"/>
          <w:szCs w:val="24"/>
        </w:rPr>
      </w:pPr>
    </w:p>
    <w:p w14:paraId="76A037F3" w14:textId="4D9CF83A" w:rsidR="007C1221" w:rsidRDefault="00843E45" w:rsidP="007C12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/ coolers</w:t>
      </w:r>
    </w:p>
    <w:p w14:paraId="2A235819" w14:textId="77777777" w:rsidR="00843E45" w:rsidRDefault="00843E45" w:rsidP="007C1221">
      <w:pPr>
        <w:ind w:left="720"/>
        <w:rPr>
          <w:sz w:val="24"/>
          <w:szCs w:val="24"/>
        </w:rPr>
      </w:pPr>
    </w:p>
    <w:p w14:paraId="46BF16CF" w14:textId="2BDAD3C0" w:rsidR="007C1221" w:rsidRDefault="007C1221" w:rsidP="007C1221">
      <w:pPr>
        <w:ind w:left="720"/>
        <w:rPr>
          <w:sz w:val="24"/>
          <w:szCs w:val="24"/>
        </w:rPr>
      </w:pPr>
    </w:p>
    <w:p w14:paraId="04FA2A58" w14:textId="0C373149" w:rsidR="007C1221" w:rsidRDefault="007C1221" w:rsidP="007C1221">
      <w:pPr>
        <w:ind w:left="720"/>
        <w:rPr>
          <w:sz w:val="24"/>
          <w:szCs w:val="24"/>
        </w:rPr>
      </w:pPr>
    </w:p>
    <w:p w14:paraId="3C6A83A7" w14:textId="5D49781B" w:rsidR="007C1221" w:rsidRDefault="007C1221" w:rsidP="007C1221">
      <w:pPr>
        <w:ind w:left="720"/>
        <w:rPr>
          <w:sz w:val="24"/>
          <w:szCs w:val="24"/>
        </w:rPr>
      </w:pPr>
    </w:p>
    <w:p w14:paraId="669186DD" w14:textId="77EFAB11" w:rsidR="007C1221" w:rsidRDefault="007C1221" w:rsidP="007C1221">
      <w:pPr>
        <w:ind w:left="720"/>
        <w:rPr>
          <w:sz w:val="24"/>
          <w:szCs w:val="24"/>
        </w:rPr>
      </w:pPr>
    </w:p>
    <w:p w14:paraId="4082A2C3" w14:textId="6EAAE8C8" w:rsidR="007C1221" w:rsidRDefault="007C1221" w:rsidP="007C1221">
      <w:pPr>
        <w:ind w:left="720"/>
        <w:rPr>
          <w:sz w:val="24"/>
          <w:szCs w:val="24"/>
        </w:rPr>
      </w:pPr>
    </w:p>
    <w:p w14:paraId="2DB1279C" w14:textId="00495555" w:rsidR="007C1221" w:rsidRDefault="007C1221" w:rsidP="007C1221">
      <w:pPr>
        <w:ind w:left="720"/>
        <w:rPr>
          <w:sz w:val="24"/>
          <w:szCs w:val="24"/>
        </w:rPr>
      </w:pPr>
    </w:p>
    <w:p w14:paraId="185B4033" w14:textId="7FBA9F58" w:rsidR="007C1221" w:rsidRDefault="007C1221" w:rsidP="007C1221">
      <w:pPr>
        <w:ind w:left="720"/>
        <w:rPr>
          <w:sz w:val="24"/>
          <w:szCs w:val="24"/>
        </w:rPr>
      </w:pPr>
    </w:p>
    <w:p w14:paraId="3275921C" w14:textId="32E77B79" w:rsidR="007C1221" w:rsidRDefault="007C1221" w:rsidP="007C1221">
      <w:pPr>
        <w:pStyle w:val="Heading2"/>
      </w:pPr>
      <w:r w:rsidRPr="007C1221">
        <w:t>03 Images and Illustrations</w:t>
      </w:r>
    </w:p>
    <w:p w14:paraId="75788E05" w14:textId="77777777" w:rsidR="00563220" w:rsidRPr="00563220" w:rsidRDefault="00563220" w:rsidP="00563220"/>
    <w:p w14:paraId="4F48D7F8" w14:textId="55994019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01. Different types of images: product photos, storytelling photos,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illustrations, patterns</w:t>
      </w:r>
    </w:p>
    <w:p w14:paraId="5C34A067" w14:textId="04263BB3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02. Use images to support your website’s message and story. So only use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relevant images!</w:t>
      </w:r>
    </w:p>
    <w:p w14:paraId="4A98AD20" w14:textId="551BBCBE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03. Prefer original images. If not possible, use original-looking stock images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(not generic ones!)</w:t>
      </w:r>
    </w:p>
    <w:p w14:paraId="5E368535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04. Try to show real people to trigger user’s emotions</w:t>
      </w:r>
    </w:p>
    <w:p w14:paraId="6CA12143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05. If necessary, crop images to fit your message</w:t>
      </w:r>
    </w:p>
    <w:p w14:paraId="7C85ED77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06. Experiment combining photos, illustrations and patterns</w:t>
      </w:r>
    </w:p>
    <w:p w14:paraId="7EA20600" w14:textId="2F6A6DDE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07. Method #1: Darker or brighten image (completely or partially, using a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gradient)</w:t>
      </w:r>
    </w:p>
    <w:p w14:paraId="28CD3C84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08. Method #2: Position text into neutral image area</w:t>
      </w:r>
    </w:p>
    <w:p w14:paraId="64975A02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09. Method #3: Put text in a box</w:t>
      </w:r>
    </w:p>
    <w:p w14:paraId="45A06D20" w14:textId="71911CC5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10. To account for high-res screens, make image dimensions 2x as big as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their displayed size</w:t>
      </w:r>
    </w:p>
    <w:p w14:paraId="36874309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11. Compress images for a lower file size and better performance</w:t>
      </w:r>
    </w:p>
    <w:p w14:paraId="4CDE17DD" w14:textId="0140454C" w:rsid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12. When using multiple images side-by-side, make sure they have the exact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same dimensions</w:t>
      </w:r>
    </w:p>
    <w:p w14:paraId="19AF18CD" w14:textId="6D57400C" w:rsidR="00BC335C" w:rsidRDefault="00BC335C" w:rsidP="007C1221">
      <w:pPr>
        <w:ind w:left="720"/>
        <w:rPr>
          <w:sz w:val="24"/>
          <w:szCs w:val="24"/>
        </w:rPr>
      </w:pPr>
    </w:p>
    <w:p w14:paraId="4740EDF4" w14:textId="20F586EE" w:rsidR="00BC335C" w:rsidRDefault="00BC335C" w:rsidP="007C1221">
      <w:pPr>
        <w:ind w:left="720"/>
        <w:rPr>
          <w:sz w:val="24"/>
          <w:szCs w:val="24"/>
        </w:rPr>
      </w:pPr>
    </w:p>
    <w:p w14:paraId="06461169" w14:textId="4DBD2D88" w:rsidR="00BC335C" w:rsidRDefault="00843E45" w:rsidP="007C1221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Unsplash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drawkit</w:t>
      </w:r>
      <w:proofErr w:type="spellEnd"/>
      <w:r w:rsidR="00EA44DD">
        <w:rPr>
          <w:sz w:val="24"/>
          <w:szCs w:val="24"/>
        </w:rPr>
        <w:t xml:space="preserve"> / </w:t>
      </w:r>
      <w:proofErr w:type="spellStart"/>
      <w:r w:rsidR="00EA44DD">
        <w:rPr>
          <w:sz w:val="24"/>
          <w:szCs w:val="24"/>
        </w:rPr>
        <w:t>squoosh</w:t>
      </w:r>
      <w:proofErr w:type="spellEnd"/>
    </w:p>
    <w:p w14:paraId="03C84E55" w14:textId="3671D617" w:rsidR="00BC335C" w:rsidRDefault="00BC335C" w:rsidP="007C1221">
      <w:pPr>
        <w:ind w:left="720"/>
        <w:rPr>
          <w:sz w:val="24"/>
          <w:szCs w:val="24"/>
        </w:rPr>
      </w:pPr>
    </w:p>
    <w:p w14:paraId="482F0792" w14:textId="4F42565D" w:rsidR="00BC335C" w:rsidRDefault="00BC335C" w:rsidP="007C1221">
      <w:pPr>
        <w:ind w:left="720"/>
        <w:rPr>
          <w:sz w:val="24"/>
          <w:szCs w:val="24"/>
        </w:rPr>
      </w:pPr>
    </w:p>
    <w:p w14:paraId="3EF7FDF5" w14:textId="4AD6877B" w:rsidR="00BC335C" w:rsidRDefault="00BC335C" w:rsidP="007C1221">
      <w:pPr>
        <w:ind w:left="720"/>
        <w:rPr>
          <w:sz w:val="24"/>
          <w:szCs w:val="24"/>
        </w:rPr>
      </w:pPr>
    </w:p>
    <w:p w14:paraId="23184D9B" w14:textId="7665F791" w:rsidR="00BC335C" w:rsidRDefault="00BC335C" w:rsidP="007C1221">
      <w:pPr>
        <w:ind w:left="720"/>
        <w:rPr>
          <w:sz w:val="24"/>
          <w:szCs w:val="24"/>
        </w:rPr>
      </w:pPr>
    </w:p>
    <w:p w14:paraId="40D761B9" w14:textId="21CCCD5A" w:rsidR="00BC335C" w:rsidRDefault="00BC335C" w:rsidP="007C1221">
      <w:pPr>
        <w:ind w:left="720"/>
        <w:rPr>
          <w:sz w:val="24"/>
          <w:szCs w:val="24"/>
        </w:rPr>
      </w:pPr>
    </w:p>
    <w:p w14:paraId="48EEB2B0" w14:textId="0849DE3C" w:rsidR="00BC335C" w:rsidRDefault="00BC335C" w:rsidP="007C1221">
      <w:pPr>
        <w:ind w:left="720"/>
        <w:rPr>
          <w:sz w:val="24"/>
          <w:szCs w:val="24"/>
        </w:rPr>
      </w:pPr>
    </w:p>
    <w:p w14:paraId="14DF648A" w14:textId="5920B336" w:rsidR="00BC335C" w:rsidRDefault="00BC335C" w:rsidP="007C1221">
      <w:pPr>
        <w:ind w:left="720"/>
        <w:rPr>
          <w:sz w:val="24"/>
          <w:szCs w:val="24"/>
        </w:rPr>
      </w:pPr>
    </w:p>
    <w:p w14:paraId="5687F77B" w14:textId="392E13DC" w:rsidR="00BC335C" w:rsidRDefault="00BC335C" w:rsidP="007C1221">
      <w:pPr>
        <w:ind w:left="720"/>
        <w:rPr>
          <w:sz w:val="24"/>
          <w:szCs w:val="24"/>
        </w:rPr>
      </w:pPr>
    </w:p>
    <w:p w14:paraId="37BCA129" w14:textId="5A7F6B3F" w:rsidR="00BC335C" w:rsidRDefault="00BC335C" w:rsidP="007C1221">
      <w:pPr>
        <w:ind w:left="720"/>
        <w:rPr>
          <w:sz w:val="24"/>
          <w:szCs w:val="24"/>
        </w:rPr>
      </w:pPr>
    </w:p>
    <w:p w14:paraId="7C95A41C" w14:textId="2CED5772" w:rsidR="00BC335C" w:rsidRDefault="00BC335C" w:rsidP="00BC335C">
      <w:pPr>
        <w:pStyle w:val="Heading2"/>
      </w:pPr>
      <w:r w:rsidRPr="00BC335C">
        <w:t>04 Icons</w:t>
      </w:r>
    </w:p>
    <w:p w14:paraId="28406D2F" w14:textId="77777777" w:rsidR="00563220" w:rsidRPr="00563220" w:rsidRDefault="00563220" w:rsidP="00563220"/>
    <w:p w14:paraId="13C5B093" w14:textId="77777777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01. Use a good icon pack, there are tons of free and paid icons packs</w:t>
      </w:r>
    </w:p>
    <w:p w14:paraId="2213A82F" w14:textId="77777777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02. Use only one icon pack. Don’t mix icons from different icon packs</w:t>
      </w:r>
    </w:p>
    <w:p w14:paraId="7D65F077" w14:textId="6BE0A4EB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03. Use SVG icons or icon fonts. Don’t use bitmap image formats (.jpg and</w:t>
      </w:r>
      <w:r>
        <w:rPr>
          <w:sz w:val="24"/>
          <w:szCs w:val="24"/>
        </w:rPr>
        <w:t xml:space="preserve"> </w:t>
      </w:r>
      <w:r w:rsidRPr="00BC335C">
        <w:rPr>
          <w:sz w:val="24"/>
          <w:szCs w:val="24"/>
        </w:rPr>
        <w:t>.</w:t>
      </w:r>
      <w:proofErr w:type="spellStart"/>
      <w:r w:rsidRPr="00BC335C">
        <w:rPr>
          <w:sz w:val="24"/>
          <w:szCs w:val="24"/>
        </w:rPr>
        <w:t>png</w:t>
      </w:r>
      <w:proofErr w:type="spellEnd"/>
      <w:r w:rsidRPr="00BC335C">
        <w:rPr>
          <w:sz w:val="24"/>
          <w:szCs w:val="24"/>
        </w:rPr>
        <w:t>)!</w:t>
      </w:r>
    </w:p>
    <w:p w14:paraId="52250E1B" w14:textId="09295C0D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04. Adjust to website personality! Roundness, weight and filled/outlined</w:t>
      </w:r>
      <w:r>
        <w:rPr>
          <w:sz w:val="24"/>
          <w:szCs w:val="24"/>
        </w:rPr>
        <w:t xml:space="preserve"> </w:t>
      </w:r>
      <w:r w:rsidRPr="00BC335C">
        <w:rPr>
          <w:sz w:val="24"/>
          <w:szCs w:val="24"/>
        </w:rPr>
        <w:t>depend on typography</w:t>
      </w:r>
    </w:p>
    <w:p w14:paraId="729AFAAC" w14:textId="77777777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05. Use icons to provide visual assistance to text</w:t>
      </w:r>
    </w:p>
    <w:p w14:paraId="3E8F82A8" w14:textId="77777777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06. Use icons for product feature blocks</w:t>
      </w:r>
    </w:p>
    <w:p w14:paraId="2EC2A314" w14:textId="7B0E1915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07. Use icons associated with actions, and label them (unless no space or</w:t>
      </w:r>
      <w:r>
        <w:rPr>
          <w:sz w:val="24"/>
          <w:szCs w:val="24"/>
        </w:rPr>
        <w:t xml:space="preserve"> </w:t>
      </w:r>
      <w:r w:rsidRPr="00BC335C">
        <w:rPr>
          <w:sz w:val="24"/>
          <w:szCs w:val="24"/>
        </w:rPr>
        <w:t>icon is 100% clear)</w:t>
      </w:r>
    </w:p>
    <w:p w14:paraId="7BF70550" w14:textId="77777777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08. Use icons as bullet points</w:t>
      </w:r>
    </w:p>
    <w:p w14:paraId="153D90F8" w14:textId="0384A9C1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 xml:space="preserve">09. To keep icons neutral, use same </w:t>
      </w:r>
      <w:proofErr w:type="spellStart"/>
      <w:r w:rsidRPr="00BC335C">
        <w:rPr>
          <w:sz w:val="24"/>
          <w:szCs w:val="24"/>
        </w:rPr>
        <w:t>color</w:t>
      </w:r>
      <w:proofErr w:type="spellEnd"/>
      <w:r w:rsidRPr="00BC335C">
        <w:rPr>
          <w:sz w:val="24"/>
          <w:szCs w:val="24"/>
        </w:rPr>
        <w:t xml:space="preserve"> as text. To draw more attention,</w:t>
      </w:r>
      <w:r>
        <w:rPr>
          <w:sz w:val="24"/>
          <w:szCs w:val="24"/>
        </w:rPr>
        <w:t xml:space="preserve"> </w:t>
      </w:r>
      <w:r w:rsidRPr="00BC335C">
        <w:rPr>
          <w:sz w:val="24"/>
          <w:szCs w:val="24"/>
        </w:rPr>
        <w:t xml:space="preserve">use different </w:t>
      </w:r>
      <w:proofErr w:type="spellStart"/>
      <w:r w:rsidRPr="00BC335C">
        <w:rPr>
          <w:sz w:val="24"/>
          <w:szCs w:val="24"/>
        </w:rPr>
        <w:t>color</w:t>
      </w:r>
      <w:proofErr w:type="spellEnd"/>
    </w:p>
    <w:p w14:paraId="77770062" w14:textId="6F65A212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10. Don’t confuse your users: icons need to make sense and fit the text or</w:t>
      </w:r>
      <w:r>
        <w:rPr>
          <w:sz w:val="24"/>
          <w:szCs w:val="24"/>
        </w:rPr>
        <w:t xml:space="preserve"> </w:t>
      </w:r>
      <w:r w:rsidRPr="00BC335C">
        <w:rPr>
          <w:sz w:val="24"/>
          <w:szCs w:val="24"/>
        </w:rPr>
        <w:t>action!</w:t>
      </w:r>
    </w:p>
    <w:p w14:paraId="0CC7084A" w14:textId="0E784658" w:rsid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11. Don't make icons larger than what they were designed for. If needed,</w:t>
      </w:r>
      <w:r>
        <w:rPr>
          <w:sz w:val="24"/>
          <w:szCs w:val="24"/>
        </w:rPr>
        <w:t xml:space="preserve"> </w:t>
      </w:r>
      <w:r w:rsidRPr="00BC335C">
        <w:rPr>
          <w:sz w:val="24"/>
          <w:szCs w:val="24"/>
        </w:rPr>
        <w:t>enclose them in a shape</w:t>
      </w:r>
    </w:p>
    <w:p w14:paraId="372F6959" w14:textId="30E94AD5" w:rsidR="00C55917" w:rsidRDefault="00C55917" w:rsidP="00BC335C">
      <w:pPr>
        <w:ind w:left="720"/>
        <w:rPr>
          <w:sz w:val="24"/>
          <w:szCs w:val="24"/>
        </w:rPr>
      </w:pPr>
    </w:p>
    <w:p w14:paraId="00E89C82" w14:textId="76C8D382" w:rsidR="00C55917" w:rsidRDefault="00C55917" w:rsidP="00BC335C">
      <w:pPr>
        <w:ind w:left="720"/>
        <w:rPr>
          <w:sz w:val="24"/>
          <w:szCs w:val="24"/>
        </w:rPr>
      </w:pPr>
    </w:p>
    <w:p w14:paraId="1167097B" w14:textId="057620E9" w:rsidR="00C55917" w:rsidRDefault="00A91F7D" w:rsidP="00BC335C">
      <w:pPr>
        <w:ind w:left="720"/>
        <w:rPr>
          <w:sz w:val="24"/>
          <w:szCs w:val="24"/>
        </w:rPr>
      </w:pPr>
      <w:r>
        <w:rPr>
          <w:sz w:val="24"/>
          <w:szCs w:val="24"/>
        </w:rPr>
        <w:t>Heroicons.com</w:t>
      </w:r>
    </w:p>
    <w:p w14:paraId="0A6EB9BD" w14:textId="54D83763" w:rsidR="00C55917" w:rsidRDefault="00C55917" w:rsidP="00BC335C">
      <w:pPr>
        <w:ind w:left="720"/>
        <w:rPr>
          <w:sz w:val="24"/>
          <w:szCs w:val="24"/>
        </w:rPr>
      </w:pPr>
    </w:p>
    <w:p w14:paraId="05D1C5DB" w14:textId="5BA023D2" w:rsidR="00C55917" w:rsidRDefault="00C55917" w:rsidP="00BC335C">
      <w:pPr>
        <w:ind w:left="720"/>
        <w:rPr>
          <w:sz w:val="24"/>
          <w:szCs w:val="24"/>
        </w:rPr>
      </w:pPr>
    </w:p>
    <w:p w14:paraId="298B1126" w14:textId="571D9AD2" w:rsidR="00C55917" w:rsidRDefault="00C55917" w:rsidP="00BC335C">
      <w:pPr>
        <w:ind w:left="720"/>
        <w:rPr>
          <w:sz w:val="24"/>
          <w:szCs w:val="24"/>
        </w:rPr>
      </w:pPr>
    </w:p>
    <w:p w14:paraId="25C95716" w14:textId="381EB6F1" w:rsidR="00C55917" w:rsidRDefault="00C55917" w:rsidP="00BC335C">
      <w:pPr>
        <w:ind w:left="720"/>
        <w:rPr>
          <w:sz w:val="24"/>
          <w:szCs w:val="24"/>
        </w:rPr>
      </w:pPr>
    </w:p>
    <w:p w14:paraId="0D5D0E20" w14:textId="45F39B8B" w:rsidR="00C55917" w:rsidRDefault="00C55917" w:rsidP="00BC335C">
      <w:pPr>
        <w:ind w:left="720"/>
        <w:rPr>
          <w:sz w:val="24"/>
          <w:szCs w:val="24"/>
        </w:rPr>
      </w:pPr>
    </w:p>
    <w:p w14:paraId="2DA30CFF" w14:textId="633662E2" w:rsidR="00C55917" w:rsidRDefault="00C55917" w:rsidP="00BC335C">
      <w:pPr>
        <w:ind w:left="720"/>
        <w:rPr>
          <w:sz w:val="24"/>
          <w:szCs w:val="24"/>
        </w:rPr>
      </w:pPr>
    </w:p>
    <w:p w14:paraId="387C668C" w14:textId="1776D8A9" w:rsidR="00C55917" w:rsidRDefault="00C55917" w:rsidP="00BC335C">
      <w:pPr>
        <w:ind w:left="720"/>
        <w:rPr>
          <w:sz w:val="24"/>
          <w:szCs w:val="24"/>
        </w:rPr>
      </w:pPr>
    </w:p>
    <w:p w14:paraId="45629007" w14:textId="713C4511" w:rsidR="00C55917" w:rsidRDefault="00C55917" w:rsidP="00BC335C">
      <w:pPr>
        <w:ind w:left="720"/>
        <w:rPr>
          <w:sz w:val="24"/>
          <w:szCs w:val="24"/>
        </w:rPr>
      </w:pPr>
    </w:p>
    <w:p w14:paraId="303285ED" w14:textId="1D48AC8B" w:rsidR="00C55917" w:rsidRDefault="00C55917" w:rsidP="00BC335C">
      <w:pPr>
        <w:ind w:left="720"/>
        <w:rPr>
          <w:sz w:val="24"/>
          <w:szCs w:val="24"/>
        </w:rPr>
      </w:pPr>
    </w:p>
    <w:p w14:paraId="08100300" w14:textId="694FDACF" w:rsidR="00C55917" w:rsidRDefault="00C55917" w:rsidP="00BC335C">
      <w:pPr>
        <w:ind w:left="720"/>
        <w:rPr>
          <w:sz w:val="24"/>
          <w:szCs w:val="24"/>
        </w:rPr>
      </w:pPr>
    </w:p>
    <w:p w14:paraId="378A1FCD" w14:textId="48F2C4D4" w:rsidR="00C55917" w:rsidRDefault="00C55917" w:rsidP="00BC335C">
      <w:pPr>
        <w:ind w:left="720"/>
        <w:rPr>
          <w:sz w:val="24"/>
          <w:szCs w:val="24"/>
        </w:rPr>
      </w:pPr>
    </w:p>
    <w:p w14:paraId="5F599955" w14:textId="692185F4" w:rsidR="00563220" w:rsidRPr="00563220" w:rsidRDefault="00C55917" w:rsidP="00563220">
      <w:pPr>
        <w:pStyle w:val="Heading2"/>
      </w:pPr>
      <w:r w:rsidRPr="00C55917">
        <w:t>05 Shadows</w:t>
      </w:r>
    </w:p>
    <w:p w14:paraId="53E316EB" w14:textId="486D9A02" w:rsidR="00C55917" w:rsidRP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01. You don’t have to use shadows! Only use them if it makes sense for the</w:t>
      </w:r>
      <w:r>
        <w:rPr>
          <w:sz w:val="24"/>
          <w:szCs w:val="24"/>
        </w:rPr>
        <w:t xml:space="preserve"> </w:t>
      </w:r>
      <w:r w:rsidRPr="00C55917">
        <w:rPr>
          <w:sz w:val="24"/>
          <w:szCs w:val="24"/>
        </w:rPr>
        <w:t>website personality</w:t>
      </w:r>
    </w:p>
    <w:p w14:paraId="49F30D7D" w14:textId="77777777" w:rsidR="00C55917" w:rsidRP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02. Use shadows in small doses: don’t add shadows to every element!</w:t>
      </w:r>
    </w:p>
    <w:p w14:paraId="0C593F44" w14:textId="77777777" w:rsidR="00C55917" w:rsidRP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03. Go light on shadows, don’t make them too dark!</w:t>
      </w:r>
    </w:p>
    <w:p w14:paraId="717582FD" w14:textId="11A66057" w:rsidR="00C55917" w:rsidRP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04. Use small shadows for smaller elements that should stand out (to draw</w:t>
      </w:r>
      <w:r>
        <w:rPr>
          <w:sz w:val="24"/>
          <w:szCs w:val="24"/>
        </w:rPr>
        <w:t xml:space="preserve"> </w:t>
      </w:r>
      <w:r w:rsidRPr="00C55917">
        <w:rPr>
          <w:sz w:val="24"/>
          <w:szCs w:val="24"/>
        </w:rPr>
        <w:t>attention)</w:t>
      </w:r>
    </w:p>
    <w:p w14:paraId="5E10AF26" w14:textId="19C1B4B8" w:rsidR="00C55917" w:rsidRP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05. Use medium-sized shadows for larger areas that should stand out a bit</w:t>
      </w:r>
      <w:r>
        <w:rPr>
          <w:sz w:val="24"/>
          <w:szCs w:val="24"/>
        </w:rPr>
        <w:t xml:space="preserve"> </w:t>
      </w:r>
      <w:r w:rsidRPr="00C55917">
        <w:rPr>
          <w:sz w:val="24"/>
          <w:szCs w:val="24"/>
        </w:rPr>
        <w:t>more</w:t>
      </w:r>
    </w:p>
    <w:p w14:paraId="6F298D9A" w14:textId="7E9F4957" w:rsidR="00C55917" w:rsidRP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06. Use large shadows for elements that should really float above the</w:t>
      </w:r>
      <w:r>
        <w:rPr>
          <w:sz w:val="24"/>
          <w:szCs w:val="24"/>
        </w:rPr>
        <w:t xml:space="preserve"> </w:t>
      </w:r>
      <w:r w:rsidRPr="00C55917">
        <w:rPr>
          <w:sz w:val="24"/>
          <w:szCs w:val="24"/>
        </w:rPr>
        <w:t>interface</w:t>
      </w:r>
    </w:p>
    <w:p w14:paraId="282A4009" w14:textId="77777777" w:rsidR="00C55917" w:rsidRP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07. Experiment with changing shadows on mouse interaction (click and hover)</w:t>
      </w:r>
    </w:p>
    <w:p w14:paraId="4F50B0A6" w14:textId="1198C881" w:rsid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08. Bonus: Experiment with glows (</w:t>
      </w:r>
      <w:proofErr w:type="spellStart"/>
      <w:r w:rsidRPr="00C55917">
        <w:rPr>
          <w:sz w:val="24"/>
          <w:szCs w:val="24"/>
        </w:rPr>
        <w:t>colored</w:t>
      </w:r>
      <w:proofErr w:type="spellEnd"/>
      <w:r w:rsidRPr="00C55917">
        <w:rPr>
          <w:sz w:val="24"/>
          <w:szCs w:val="24"/>
        </w:rPr>
        <w:t xml:space="preserve"> shadows)</w:t>
      </w:r>
    </w:p>
    <w:p w14:paraId="2D50AC25" w14:textId="0AE8D286" w:rsidR="0077162B" w:rsidRDefault="0077162B" w:rsidP="00C55917">
      <w:pPr>
        <w:ind w:left="720"/>
        <w:rPr>
          <w:sz w:val="24"/>
          <w:szCs w:val="24"/>
        </w:rPr>
      </w:pPr>
    </w:p>
    <w:p w14:paraId="697EE997" w14:textId="361545BF" w:rsidR="00563220" w:rsidRPr="00563220" w:rsidRDefault="0077162B" w:rsidP="00563220">
      <w:pPr>
        <w:pStyle w:val="Heading2"/>
      </w:pPr>
      <w:r w:rsidRPr="0077162B">
        <w:t>06 Border-radius</w:t>
      </w:r>
    </w:p>
    <w:p w14:paraId="5AD56355" w14:textId="27AC759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01. Use border-radius to increase the playfulness and fun of the design, to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make it less serious</w:t>
      </w:r>
    </w:p>
    <w:p w14:paraId="7B6A5A35" w14:textId="7C40AC3E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02. Typefaces have a certain roundness: make sure that border-radius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matches that roundness!</w:t>
      </w:r>
    </w:p>
    <w:p w14:paraId="20E1124F" w14:textId="245A1792" w:rsid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03. Use border-radius on buttons, images, around icons, standout sections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and other elements</w:t>
      </w:r>
    </w:p>
    <w:p w14:paraId="2F470DF0" w14:textId="53EE781E" w:rsidR="0077162B" w:rsidRDefault="0077162B" w:rsidP="0077162B">
      <w:pPr>
        <w:ind w:left="720"/>
        <w:rPr>
          <w:sz w:val="24"/>
          <w:szCs w:val="24"/>
        </w:rPr>
      </w:pPr>
    </w:p>
    <w:p w14:paraId="1EC71CAB" w14:textId="57A37D93" w:rsidR="00563220" w:rsidRPr="00563220" w:rsidRDefault="0077162B" w:rsidP="00563220">
      <w:pPr>
        <w:pStyle w:val="Heading2"/>
      </w:pPr>
      <w:r w:rsidRPr="0077162B">
        <w:t>07 Whitespace</w:t>
      </w:r>
    </w:p>
    <w:p w14:paraId="6A9B56D1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01. Use tons of whitespace between sections</w:t>
      </w:r>
    </w:p>
    <w:p w14:paraId="645E8796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 xml:space="preserve">02. Use a lot of </w:t>
      </w:r>
      <w:proofErr w:type="gramStart"/>
      <w:r w:rsidRPr="0077162B">
        <w:rPr>
          <w:sz w:val="24"/>
          <w:szCs w:val="24"/>
        </w:rPr>
        <w:t>whitespace</w:t>
      </w:r>
      <w:proofErr w:type="gramEnd"/>
      <w:r w:rsidRPr="0077162B">
        <w:rPr>
          <w:sz w:val="24"/>
          <w:szCs w:val="24"/>
        </w:rPr>
        <w:t xml:space="preserve"> between groups of elements</w:t>
      </w:r>
    </w:p>
    <w:p w14:paraId="19846268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03. Use whitespace between elements</w:t>
      </w:r>
    </w:p>
    <w:p w14:paraId="06BFEC41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04. Inside groups of elements, try to use whitespace instead of lines</w:t>
      </w:r>
    </w:p>
    <w:p w14:paraId="56855893" w14:textId="1F1D54F5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05. The more some elements (or groups of elements) belong together, the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closer they should be!</w:t>
      </w:r>
    </w:p>
    <w:p w14:paraId="2C1159DD" w14:textId="125B3C0D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 xml:space="preserve">06. Start with a lot of </w:t>
      </w:r>
      <w:proofErr w:type="gramStart"/>
      <w:r w:rsidRPr="0077162B">
        <w:rPr>
          <w:sz w:val="24"/>
          <w:szCs w:val="24"/>
        </w:rPr>
        <w:t>whitespace</w:t>
      </w:r>
      <w:proofErr w:type="gramEnd"/>
      <w:r w:rsidRPr="0077162B">
        <w:rPr>
          <w:sz w:val="24"/>
          <w:szCs w:val="24"/>
        </w:rPr>
        <w:t>, maybe even too much! Then remove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whitespace from there</w:t>
      </w:r>
    </w:p>
    <w:p w14:paraId="1839EC3A" w14:textId="23553315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07. Match other design choices. If you have big text or big icons, you need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more whitespace</w:t>
      </w:r>
    </w:p>
    <w:p w14:paraId="7E82FF1F" w14:textId="169579E2" w:rsid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08. Try a hard rule, such as using multiples of 16px for all spacing</w:t>
      </w:r>
    </w:p>
    <w:p w14:paraId="7F7190FD" w14:textId="42D43B76" w:rsidR="0077162B" w:rsidRDefault="0077162B" w:rsidP="0077162B">
      <w:pPr>
        <w:ind w:left="720"/>
        <w:rPr>
          <w:sz w:val="24"/>
          <w:szCs w:val="24"/>
        </w:rPr>
      </w:pPr>
    </w:p>
    <w:p w14:paraId="02AB6301" w14:textId="461CCC1D" w:rsidR="0077162B" w:rsidRDefault="0077162B" w:rsidP="0077162B">
      <w:pPr>
        <w:pStyle w:val="Heading2"/>
      </w:pPr>
      <w:r w:rsidRPr="0077162B">
        <w:t>08 Visual Hierarchy</w:t>
      </w:r>
    </w:p>
    <w:p w14:paraId="59CF52A5" w14:textId="77777777" w:rsidR="00563220" w:rsidRPr="00563220" w:rsidRDefault="00563220" w:rsidP="00563220"/>
    <w:p w14:paraId="55455350" w14:textId="618A57D5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01. Position important elements closer to the top the page, where they get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more attention</w:t>
      </w:r>
    </w:p>
    <w:p w14:paraId="32ED0E39" w14:textId="459A5A8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02. Use images mindfully, as they draw a lot of attention (larger images get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more attention)</w:t>
      </w:r>
    </w:p>
    <w:p w14:paraId="10437DE3" w14:textId="1D5AF9F8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03. Whitespace creates separation, so use whitespace strategically to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emphasize elements</w:t>
      </w:r>
    </w:p>
    <w:p w14:paraId="48319159" w14:textId="62A661CF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 xml:space="preserve">04. For text elements, use font size, font weight, </w:t>
      </w:r>
      <w:proofErr w:type="spellStart"/>
      <w:r w:rsidRPr="0077162B">
        <w:rPr>
          <w:sz w:val="24"/>
          <w:szCs w:val="24"/>
        </w:rPr>
        <w:t>color</w:t>
      </w:r>
      <w:proofErr w:type="spellEnd"/>
      <w:r w:rsidRPr="0077162B">
        <w:rPr>
          <w:sz w:val="24"/>
          <w:szCs w:val="24"/>
        </w:rPr>
        <w:t>, and whitespace to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convey importance</w:t>
      </w:r>
    </w:p>
    <w:p w14:paraId="4DAE8725" w14:textId="2A0C12A1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05. What text elements to emphasize? Titles, sub-titles, links, buttons, data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points, icons</w:t>
      </w:r>
    </w:p>
    <w:p w14:paraId="3EECCF82" w14:textId="4CC1FAB5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 xml:space="preserve">06. Emphasize an important component using background </w:t>
      </w:r>
      <w:proofErr w:type="spellStart"/>
      <w:r w:rsidRPr="0077162B">
        <w:rPr>
          <w:sz w:val="24"/>
          <w:szCs w:val="24"/>
        </w:rPr>
        <w:t>color</w:t>
      </w:r>
      <w:proofErr w:type="spellEnd"/>
      <w:r w:rsidRPr="0077162B">
        <w:rPr>
          <w:sz w:val="24"/>
          <w:szCs w:val="24"/>
        </w:rPr>
        <w:t>, shadow, or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border (or multiple)</w:t>
      </w:r>
    </w:p>
    <w:p w14:paraId="6D174969" w14:textId="69728163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07. Try emphasizing some component A over component B by deemphasizing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component B</w:t>
      </w:r>
    </w:p>
    <w:p w14:paraId="62F9F9F4" w14:textId="5EEA3FD7" w:rsid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08. What components to emphasize? Testimonials, call-to-action sections,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highlight sections, preview cards, forms, pricing tables, important</w:t>
      </w:r>
      <w:r>
        <w:rPr>
          <w:sz w:val="24"/>
          <w:szCs w:val="24"/>
        </w:rPr>
        <w:t xml:space="preserve"> r</w:t>
      </w:r>
      <w:r w:rsidRPr="0077162B">
        <w:rPr>
          <w:sz w:val="24"/>
          <w:szCs w:val="24"/>
        </w:rPr>
        <w:t>ows/columns in tables, etc.</w:t>
      </w:r>
    </w:p>
    <w:p w14:paraId="5B9FF8B1" w14:textId="2314731F" w:rsidR="0077162B" w:rsidRDefault="0077162B" w:rsidP="0077162B">
      <w:pPr>
        <w:ind w:left="720"/>
        <w:rPr>
          <w:sz w:val="24"/>
          <w:szCs w:val="24"/>
        </w:rPr>
      </w:pPr>
    </w:p>
    <w:p w14:paraId="6291376A" w14:textId="7807BE76" w:rsidR="0077162B" w:rsidRDefault="0077162B" w:rsidP="0077162B">
      <w:pPr>
        <w:ind w:left="720"/>
        <w:rPr>
          <w:sz w:val="24"/>
          <w:szCs w:val="24"/>
        </w:rPr>
      </w:pPr>
    </w:p>
    <w:p w14:paraId="10EB3E3B" w14:textId="77777777" w:rsidR="0077162B" w:rsidRDefault="0077162B" w:rsidP="0077162B">
      <w:pPr>
        <w:ind w:left="720"/>
        <w:rPr>
          <w:sz w:val="24"/>
          <w:szCs w:val="24"/>
        </w:rPr>
      </w:pPr>
    </w:p>
    <w:p w14:paraId="5C5D27CA" w14:textId="77777777" w:rsidR="0077162B" w:rsidRDefault="0077162B" w:rsidP="0077162B">
      <w:pPr>
        <w:ind w:left="720"/>
        <w:rPr>
          <w:sz w:val="24"/>
          <w:szCs w:val="24"/>
        </w:rPr>
      </w:pPr>
    </w:p>
    <w:p w14:paraId="45988F3F" w14:textId="77777777" w:rsidR="0077162B" w:rsidRDefault="0077162B" w:rsidP="0077162B">
      <w:pPr>
        <w:ind w:left="720"/>
        <w:rPr>
          <w:sz w:val="24"/>
          <w:szCs w:val="24"/>
        </w:rPr>
      </w:pPr>
    </w:p>
    <w:p w14:paraId="3B05BE4F" w14:textId="77777777" w:rsidR="0077162B" w:rsidRDefault="0077162B" w:rsidP="0077162B">
      <w:pPr>
        <w:ind w:left="720"/>
        <w:rPr>
          <w:sz w:val="24"/>
          <w:szCs w:val="24"/>
        </w:rPr>
      </w:pPr>
    </w:p>
    <w:p w14:paraId="72C56C07" w14:textId="77777777" w:rsidR="0077162B" w:rsidRDefault="0077162B" w:rsidP="0077162B">
      <w:pPr>
        <w:ind w:left="720"/>
        <w:rPr>
          <w:sz w:val="24"/>
          <w:szCs w:val="24"/>
        </w:rPr>
      </w:pPr>
    </w:p>
    <w:p w14:paraId="75AA2610" w14:textId="77777777" w:rsidR="0077162B" w:rsidRDefault="0077162B" w:rsidP="0077162B">
      <w:pPr>
        <w:ind w:left="720"/>
        <w:rPr>
          <w:sz w:val="24"/>
          <w:szCs w:val="24"/>
        </w:rPr>
      </w:pPr>
    </w:p>
    <w:p w14:paraId="12EDF519" w14:textId="77777777" w:rsidR="0077162B" w:rsidRDefault="0077162B" w:rsidP="0077162B">
      <w:pPr>
        <w:ind w:left="720"/>
        <w:rPr>
          <w:sz w:val="24"/>
          <w:szCs w:val="24"/>
        </w:rPr>
      </w:pPr>
    </w:p>
    <w:p w14:paraId="37CF1A56" w14:textId="77777777" w:rsidR="0077162B" w:rsidRDefault="0077162B" w:rsidP="0077162B">
      <w:pPr>
        <w:ind w:left="720"/>
        <w:rPr>
          <w:sz w:val="24"/>
          <w:szCs w:val="24"/>
        </w:rPr>
      </w:pPr>
    </w:p>
    <w:p w14:paraId="6205F8A7" w14:textId="77777777" w:rsidR="0077162B" w:rsidRDefault="0077162B" w:rsidP="0077162B">
      <w:pPr>
        <w:ind w:left="720"/>
        <w:rPr>
          <w:sz w:val="24"/>
          <w:szCs w:val="24"/>
        </w:rPr>
      </w:pPr>
    </w:p>
    <w:p w14:paraId="0328C882" w14:textId="77777777" w:rsidR="0077162B" w:rsidRDefault="0077162B" w:rsidP="0077162B">
      <w:pPr>
        <w:ind w:left="720"/>
        <w:rPr>
          <w:sz w:val="24"/>
          <w:szCs w:val="24"/>
        </w:rPr>
      </w:pPr>
    </w:p>
    <w:p w14:paraId="0A53F4D6" w14:textId="77777777" w:rsidR="0077162B" w:rsidRDefault="0077162B" w:rsidP="0077162B">
      <w:pPr>
        <w:ind w:left="720"/>
        <w:rPr>
          <w:sz w:val="24"/>
          <w:szCs w:val="24"/>
        </w:rPr>
      </w:pPr>
    </w:p>
    <w:p w14:paraId="44BC02F6" w14:textId="77777777" w:rsidR="0077162B" w:rsidRDefault="0077162B" w:rsidP="0077162B">
      <w:pPr>
        <w:ind w:left="720"/>
        <w:rPr>
          <w:sz w:val="24"/>
          <w:szCs w:val="24"/>
        </w:rPr>
      </w:pPr>
    </w:p>
    <w:p w14:paraId="12869AD9" w14:textId="01A2632E" w:rsidR="0077162B" w:rsidRDefault="0077162B" w:rsidP="0077162B">
      <w:pPr>
        <w:pStyle w:val="Heading2"/>
      </w:pPr>
      <w:r w:rsidRPr="0077162B">
        <w:t>09 User Experience (UX)</w:t>
      </w:r>
    </w:p>
    <w:p w14:paraId="4DC38A04" w14:textId="77777777" w:rsidR="00563220" w:rsidRPr="00563220" w:rsidRDefault="00563220" w:rsidP="00563220"/>
    <w:p w14:paraId="04255FA2" w14:textId="4F060B42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01. Don’t design complicated layouts. Don’t reinvent the wheel. Use patterns</w:t>
      </w:r>
      <w:r w:rsidR="00563220"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that users know</w:t>
      </w:r>
    </w:p>
    <w:p w14:paraId="2D80B84D" w14:textId="0AC49F4E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02. Make your call-to-action the most prominent element, and make the text</w:t>
      </w:r>
      <w:r w:rsidR="00563220"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descriptive</w:t>
      </w:r>
    </w:p>
    <w:p w14:paraId="3E2B37D7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03. Use blue text and underlined text only for links!</w:t>
      </w:r>
    </w:p>
    <w:p w14:paraId="6C8B26FB" w14:textId="5318AD3B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04. Animations should have a purpose and be fast: between 200 and 500</w:t>
      </w:r>
      <w:r w:rsidR="00563220"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milliseconds</w:t>
      </w:r>
    </w:p>
    <w:p w14:paraId="49643D07" w14:textId="33B92CB5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05. In forms, align labels and fields in a single vertical line, to make the form</w:t>
      </w:r>
      <w:r w:rsidR="00563220"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easier to scan</w:t>
      </w:r>
    </w:p>
    <w:p w14:paraId="24AF8144" w14:textId="61F4DC1E" w:rsidR="0077162B" w:rsidRPr="0077162B" w:rsidRDefault="0077162B" w:rsidP="00563220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06. Offer users good feedback for all actions: form errors, form success, etc.</w:t>
      </w:r>
    </w:p>
    <w:p w14:paraId="78682651" w14:textId="09AD45DD" w:rsidR="0077162B" w:rsidRPr="0077162B" w:rsidRDefault="0077162B" w:rsidP="00563220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 xml:space="preserve">07. Place action buttons where they will create an effect (law of locality) </w:t>
      </w:r>
    </w:p>
    <w:p w14:paraId="771B75EC" w14:textId="4AC242A1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08. Use a descriptive, keyword-focused headline on your main page. Don’t be</w:t>
      </w:r>
      <w:r w:rsidR="00563220"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vague or fancy!</w:t>
      </w:r>
    </w:p>
    <w:p w14:paraId="7387C948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09. Only include relevant information, efficiently! Cut out fluff and make the</w:t>
      </w:r>
    </w:p>
    <w:p w14:paraId="3B41B463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content 100% clear</w:t>
      </w:r>
    </w:p>
    <w:p w14:paraId="62B1FCB9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10. Use simple words! Avoid technical jargon and “smart-sounding” words</w:t>
      </w:r>
    </w:p>
    <w:p w14:paraId="5C22B6B7" w14:textId="04B34F94" w:rsid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11. Break up long text with sub-headings, images, block quotes, bullet points,</w:t>
      </w:r>
      <w:r w:rsidR="00563220"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etc.</w:t>
      </w:r>
    </w:p>
    <w:p w14:paraId="6E009104" w14:textId="26C845C2" w:rsidR="00563220" w:rsidRDefault="00563220" w:rsidP="0077162B">
      <w:pPr>
        <w:ind w:left="720"/>
        <w:rPr>
          <w:sz w:val="24"/>
          <w:szCs w:val="24"/>
        </w:rPr>
      </w:pPr>
    </w:p>
    <w:p w14:paraId="1B959F12" w14:textId="61929F08" w:rsidR="00563220" w:rsidRDefault="00563220" w:rsidP="00563220">
      <w:pPr>
        <w:pStyle w:val="Heading2"/>
      </w:pPr>
      <w:r w:rsidRPr="00563220">
        <w:t>10 Elements and Components</w:t>
      </w:r>
    </w:p>
    <w:p w14:paraId="50EBEA92" w14:textId="77777777" w:rsidR="00563220" w:rsidRPr="00563220" w:rsidRDefault="00563220" w:rsidP="00563220"/>
    <w:p w14:paraId="7B21938A" w14:textId="4EE173D0" w:rsidR="00563220" w:rsidRPr="00563220" w:rsidRDefault="00563220" w:rsidP="00563220">
      <w:pPr>
        <w:ind w:left="720"/>
        <w:rPr>
          <w:sz w:val="24"/>
          <w:szCs w:val="24"/>
        </w:rPr>
      </w:pPr>
      <w:r w:rsidRPr="00563220">
        <w:rPr>
          <w:sz w:val="24"/>
          <w:szCs w:val="24"/>
        </w:rPr>
        <w:t>01. Use common elements and components to convey your website’s</w:t>
      </w:r>
      <w:r>
        <w:rPr>
          <w:sz w:val="24"/>
          <w:szCs w:val="24"/>
        </w:rPr>
        <w:t xml:space="preserve"> </w:t>
      </w:r>
      <w:r w:rsidRPr="00563220">
        <w:rPr>
          <w:sz w:val="24"/>
          <w:szCs w:val="24"/>
        </w:rPr>
        <w:t>information</w:t>
      </w:r>
    </w:p>
    <w:p w14:paraId="52261EDA" w14:textId="77777777" w:rsidR="00563220" w:rsidRPr="00563220" w:rsidRDefault="00563220" w:rsidP="00563220">
      <w:pPr>
        <w:ind w:left="720"/>
        <w:rPr>
          <w:sz w:val="24"/>
          <w:szCs w:val="24"/>
        </w:rPr>
      </w:pPr>
      <w:r w:rsidRPr="00563220">
        <w:rPr>
          <w:sz w:val="24"/>
          <w:szCs w:val="24"/>
        </w:rPr>
        <w:t>02. Combine components into layouts using common layout patterns</w:t>
      </w:r>
    </w:p>
    <w:p w14:paraId="6C28EE54" w14:textId="1B7A65A4" w:rsidR="00563220" w:rsidRPr="00624BA2" w:rsidRDefault="00563220" w:rsidP="00563220">
      <w:pPr>
        <w:ind w:left="720"/>
        <w:rPr>
          <w:sz w:val="24"/>
          <w:szCs w:val="24"/>
        </w:rPr>
      </w:pPr>
      <w:r w:rsidRPr="00563220">
        <w:rPr>
          <w:sz w:val="24"/>
          <w:szCs w:val="24"/>
        </w:rPr>
        <w:t>03. Assemble different layout areas into a complete, final page</w:t>
      </w:r>
    </w:p>
    <w:sectPr w:rsidR="00563220" w:rsidRPr="00624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A2"/>
    <w:rsid w:val="00074F3D"/>
    <w:rsid w:val="001B367C"/>
    <w:rsid w:val="0048141F"/>
    <w:rsid w:val="00563220"/>
    <w:rsid w:val="005718B7"/>
    <w:rsid w:val="00624BA2"/>
    <w:rsid w:val="0077162B"/>
    <w:rsid w:val="007C1221"/>
    <w:rsid w:val="00843E45"/>
    <w:rsid w:val="00944660"/>
    <w:rsid w:val="00A91F7D"/>
    <w:rsid w:val="00BC335C"/>
    <w:rsid w:val="00C55917"/>
    <w:rsid w:val="00D116E1"/>
    <w:rsid w:val="00DC655E"/>
    <w:rsid w:val="00EA44DD"/>
    <w:rsid w:val="00EB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848C"/>
  <w15:chartTrackingRefBased/>
  <w15:docId w15:val="{F2371A4D-FA6A-4533-92F1-186E0369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8</cp:revision>
  <dcterms:created xsi:type="dcterms:W3CDTF">2022-05-28T09:42:00Z</dcterms:created>
  <dcterms:modified xsi:type="dcterms:W3CDTF">2022-07-08T06:31:00Z</dcterms:modified>
</cp:coreProperties>
</file>