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92841444"/>
        <w:docPartObj>
          <w:docPartGallery w:val="Cover Pages"/>
          <w:docPartUnique/>
        </w:docPartObj>
      </w:sdtPr>
      <w:sdtEndPr>
        <w:rPr>
          <w:rFonts w:cs="Arial"/>
          <w:szCs w:val="24"/>
        </w:rPr>
      </w:sdtEndPr>
      <w:sdtContent>
        <w:p w:rsidR="00E46DC1" w:rsidRDefault="00E46DC1"/>
        <w:p w:rsidR="00E46DC1" w:rsidRPr="00362DF0" w:rsidRDefault="00E46DC1" w:rsidP="00E46DC1">
          <w:pPr>
            <w:jc w:val="center"/>
            <w:rPr>
              <w:rFonts w:ascii="Arial Black" w:hAnsi="Arial Black"/>
              <w:b/>
              <w:sz w:val="32"/>
              <w:lang w:val="es-VE"/>
            </w:rPr>
          </w:pPr>
          <w:r w:rsidRPr="00362DF0">
            <w:rPr>
              <w:rFonts w:ascii="Arial Black" w:hAnsi="Arial Black"/>
              <w:b/>
              <w:sz w:val="32"/>
              <w:lang w:val="es-VE"/>
            </w:rPr>
            <w:t>FACULTAD DE INGENIERÍA</w:t>
          </w:r>
        </w:p>
        <w:p w:rsidR="00E46DC1" w:rsidRPr="00362DF0" w:rsidRDefault="00E46DC1" w:rsidP="00E46DC1">
          <w:pPr>
            <w:jc w:val="center"/>
            <w:rPr>
              <w:rFonts w:ascii="Arial Black" w:hAnsi="Arial Black"/>
              <w:b/>
              <w:sz w:val="32"/>
              <w:lang w:val="es-VE"/>
            </w:rPr>
          </w:pPr>
          <w:r w:rsidRPr="00362DF0">
            <w:rPr>
              <w:rFonts w:ascii="Arial Black" w:hAnsi="Arial Black"/>
              <w:b/>
              <w:sz w:val="32"/>
              <w:lang w:val="es-VE"/>
            </w:rPr>
            <w:t>ESCUELA DE INGENIERÍA INFORMÁTICA</w:t>
          </w:r>
        </w:p>
        <w:p w:rsidR="00E46DC1" w:rsidRDefault="00E46DC1" w:rsidP="00E46DC1">
          <w:pPr>
            <w:jc w:val="center"/>
            <w:rPr>
              <w:b/>
              <w:sz w:val="32"/>
              <w:lang w:val="es-VE"/>
            </w:rPr>
          </w:pPr>
          <w:r>
            <w:rPr>
              <w:b/>
              <w:noProof/>
              <w:sz w:val="28"/>
              <w:lang w:val="es-ES" w:eastAsia="es-ES"/>
            </w:rPr>
            <mc:AlternateContent>
              <mc:Choice Requires="wps">
                <w:drawing>
                  <wp:anchor distT="0" distB="0" distL="114300" distR="114300" simplePos="0" relativeHeight="251663360" behindDoc="0" locked="0" layoutInCell="1" allowOverlap="1">
                    <wp:simplePos x="0" y="0"/>
                    <wp:positionH relativeFrom="column">
                      <wp:posOffset>-89535</wp:posOffset>
                    </wp:positionH>
                    <wp:positionV relativeFrom="paragraph">
                      <wp:posOffset>315383</wp:posOffset>
                    </wp:positionV>
                    <wp:extent cx="5587365" cy="1761067"/>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7365" cy="17610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8F3F28" w:rsidRDefault="008F3F28" w:rsidP="00E46DC1">
                                <w:pPr>
                                  <w:jc w:val="center"/>
                                  <w:rPr>
                                    <w:b/>
                                    <w:sz w:val="40"/>
                                    <w:lang w:val="es-VE"/>
                                  </w:rPr>
                                </w:pPr>
                              </w:p>
                              <w:p w:rsidR="008F3F28" w:rsidRPr="00E46DC1" w:rsidRDefault="008F3F28" w:rsidP="00E46DC1">
                                <w:pPr>
                                  <w:pStyle w:val="NormalWeb"/>
                                  <w:spacing w:before="0" w:beforeAutospacing="0" w:after="0" w:afterAutospacing="0"/>
                                  <w:jc w:val="center"/>
                                  <w:rPr>
                                    <w:lang w:val="es-VE"/>
                                  </w:rPr>
                                </w:pPr>
                                <w:r w:rsidRPr="00E46DC1">
                                  <w:rPr>
                                    <w:rFonts w:ascii="Calibri" w:hAnsi="Calibri" w:cs="Calibri"/>
                                    <w:b/>
                                    <w:bCs/>
                                    <w:color w:val="000000"/>
                                    <w:sz w:val="44"/>
                                    <w:szCs w:val="44"/>
                                    <w:lang w:val="es-VE"/>
                                  </w:rPr>
                                  <w:t>SISTEMA INFORMÁTICO PARA EL MANEJO DE BILLETERAS DE CRIPTOMONEDAS EN DISPOSITIVOS MÓVILES PARA LA EMPRESA SYNERGY VISION</w:t>
                                </w:r>
                              </w:p>
                              <w:p w:rsidR="008F3F28" w:rsidRPr="007C76E4" w:rsidRDefault="008F3F28" w:rsidP="00E46DC1">
                                <w:pPr>
                                  <w:jc w:val="center"/>
                                  <w:rPr>
                                    <w:b/>
                                    <w:sz w:val="40"/>
                                    <w:lang w:val="es-VE"/>
                                  </w:rPr>
                                </w:pPr>
                              </w:p>
                              <w:p w:rsidR="008F3F28" w:rsidRPr="00E46DC1" w:rsidRDefault="008F3F28" w:rsidP="00E46DC1">
                                <w:pPr>
                                  <w:rPr>
                                    <w:lang w:val="es-VE"/>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7.05pt;margin-top:24.85pt;width:439.95pt;height:138.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" filled="f" stroked="f" strokecolor="white [3212]">
                    <v:textbox>
                      <w:txbxContent>
                        <w:p w:rsidR="008F3F28" w:rsidRDefault="008F3F28" w:rsidP="00E46DC1">
                          <w:pPr>
                            <w:jc w:val="center"/>
                            <w:rPr>
                              <w:b/>
                              <w:sz w:val="40"/>
                              <w:lang w:val="es-VE"/>
                            </w:rPr>
                          </w:pPr>
                        </w:p>
                        <w:p w:rsidR="008F3F28" w:rsidRPr="00E46DC1" w:rsidRDefault="008F3F28" w:rsidP="00E46DC1">
                          <w:pPr>
                            <w:pStyle w:val="NormalWeb"/>
                            <w:spacing w:before="0" w:beforeAutospacing="0" w:after="0" w:afterAutospacing="0"/>
                            <w:jc w:val="center"/>
                            <w:rPr>
                              <w:lang w:val="es-VE"/>
                            </w:rPr>
                          </w:pPr>
                          <w:r w:rsidRPr="00E46DC1">
                            <w:rPr>
                              <w:rFonts w:ascii="Calibri" w:hAnsi="Calibri" w:cs="Calibri"/>
                              <w:b/>
                              <w:bCs/>
                              <w:color w:val="000000"/>
                              <w:sz w:val="44"/>
                              <w:szCs w:val="44"/>
                              <w:lang w:val="es-VE"/>
                            </w:rPr>
                            <w:t>SISTEMA INFORMÁTICO PARA EL MANEJO DE BILLETERAS DE CRIPTOMONEDAS EN DISPOSITIVOS MÓVILES PARA LA EMPRESA SYNERGY VISION</w:t>
                          </w:r>
                        </w:p>
                        <w:p w:rsidR="008F3F28" w:rsidRPr="007C76E4" w:rsidRDefault="008F3F28" w:rsidP="00E46DC1">
                          <w:pPr>
                            <w:jc w:val="center"/>
                            <w:rPr>
                              <w:b/>
                              <w:sz w:val="40"/>
                              <w:lang w:val="es-VE"/>
                            </w:rPr>
                          </w:pPr>
                        </w:p>
                        <w:p w:rsidR="008F3F28" w:rsidRPr="00E46DC1" w:rsidRDefault="008F3F28" w:rsidP="00E46DC1">
                          <w:pPr>
                            <w:rPr>
                              <w:lang w:val="es-VE"/>
                            </w:rPr>
                          </w:pPr>
                        </w:p>
                      </w:txbxContent>
                    </v:textbox>
                  </v:shape>
                </w:pict>
              </mc:Fallback>
            </mc:AlternateContent>
          </w:r>
        </w:p>
        <w:p w:rsidR="00E46DC1" w:rsidRDefault="00E46DC1" w:rsidP="00E46DC1">
          <w:pPr>
            <w:jc w:val="center"/>
            <w:rPr>
              <w:b/>
              <w:sz w:val="32"/>
              <w:lang w:val="es-VE"/>
            </w:rPr>
          </w:pPr>
        </w:p>
        <w:p w:rsidR="00E46DC1" w:rsidRDefault="00E46DC1" w:rsidP="00E46DC1">
          <w:pPr>
            <w:jc w:val="center"/>
            <w:rPr>
              <w:b/>
              <w:sz w:val="32"/>
              <w:lang w:val="es-VE"/>
            </w:rPr>
          </w:pPr>
        </w:p>
        <w:p w:rsidR="00E46DC1" w:rsidRDefault="00E46DC1" w:rsidP="00E46DC1">
          <w:pPr>
            <w:jc w:val="center"/>
            <w:rPr>
              <w:b/>
              <w:sz w:val="32"/>
              <w:lang w:val="es-VE"/>
            </w:rPr>
          </w:pPr>
        </w:p>
        <w:p w:rsidR="00E46DC1" w:rsidRDefault="00E46DC1" w:rsidP="00E46DC1">
          <w:pPr>
            <w:jc w:val="center"/>
            <w:rPr>
              <w:b/>
              <w:sz w:val="32"/>
              <w:lang w:val="es-VE"/>
            </w:rPr>
          </w:pPr>
        </w:p>
        <w:p w:rsidR="00E46DC1" w:rsidRDefault="00E46DC1" w:rsidP="00E46DC1">
          <w:pPr>
            <w:jc w:val="center"/>
            <w:rPr>
              <w:b/>
              <w:sz w:val="32"/>
              <w:lang w:val="es-VE"/>
            </w:rPr>
          </w:pPr>
        </w:p>
        <w:p w:rsidR="00E46DC1" w:rsidRDefault="00E46DC1" w:rsidP="00E46DC1">
          <w:pPr>
            <w:jc w:val="center"/>
            <w:rPr>
              <w:b/>
              <w:sz w:val="32"/>
              <w:lang w:val="es-VE"/>
            </w:rPr>
          </w:pPr>
        </w:p>
        <w:p w:rsidR="00E46DC1" w:rsidRDefault="00E46DC1" w:rsidP="00E46DC1">
          <w:pPr>
            <w:jc w:val="center"/>
            <w:rPr>
              <w:b/>
              <w:sz w:val="32"/>
              <w:lang w:val="es-VE"/>
            </w:rPr>
          </w:pPr>
        </w:p>
        <w:p w:rsidR="00E46DC1" w:rsidRDefault="00E46DC1" w:rsidP="00E46DC1">
          <w:pPr>
            <w:rPr>
              <w:b/>
              <w:sz w:val="32"/>
              <w:lang w:val="es-VE"/>
            </w:rPr>
          </w:pPr>
        </w:p>
        <w:p w:rsidR="00E46DC1" w:rsidRDefault="00E46DC1" w:rsidP="00E46DC1">
          <w:pPr>
            <w:rPr>
              <w:b/>
              <w:sz w:val="32"/>
              <w:lang w:val="es-VE"/>
            </w:rPr>
          </w:pPr>
        </w:p>
        <w:p w:rsidR="00D80653" w:rsidRDefault="00D80653" w:rsidP="00E46DC1">
          <w:pPr>
            <w:rPr>
              <w:b/>
              <w:sz w:val="32"/>
              <w:lang w:val="es-VE"/>
            </w:rPr>
          </w:pPr>
        </w:p>
        <w:p w:rsidR="00D80653" w:rsidRPr="00D80653" w:rsidRDefault="00D80653" w:rsidP="00E46DC1">
          <w:pPr>
            <w:rPr>
              <w:sz w:val="28"/>
              <w:szCs w:val="28"/>
              <w:lang w:val="es-VE"/>
            </w:rPr>
          </w:pPr>
          <w:r>
            <w:rPr>
              <w:b/>
              <w:noProof/>
              <w:sz w:val="28"/>
              <w:szCs w:val="28"/>
              <w:lang w:val="es-VE"/>
            </w:rPr>
            <mc:AlternateContent>
              <mc:Choice Requires="wps">
                <w:drawing>
                  <wp:anchor distT="0" distB="0" distL="114300" distR="114300" simplePos="0" relativeHeight="251664384" behindDoc="0" locked="0" layoutInCell="1" allowOverlap="1">
                    <wp:simplePos x="0" y="0"/>
                    <wp:positionH relativeFrom="column">
                      <wp:posOffset>3677708</wp:posOffset>
                    </wp:positionH>
                    <wp:positionV relativeFrom="paragraph">
                      <wp:posOffset>364490</wp:posOffset>
                    </wp:positionV>
                    <wp:extent cx="157480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157480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78EED4B9" id="Straight Connector 1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89.6pt,28.7pt" to="413.6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" strokecolor="black [3200]">
                    <v:stroke dashstyle="dash"/>
                  </v:line>
                </w:pict>
              </mc:Fallback>
            </mc:AlternateContent>
          </w:r>
          <w:r>
            <w:rPr>
              <w:b/>
              <w:sz w:val="28"/>
              <w:szCs w:val="28"/>
              <w:lang w:val="es-VE"/>
            </w:rPr>
            <w:t>Este Jurado; una vez realizado el examen del presente trabajo ha evaluado su contenido con el resultado:</w:t>
          </w:r>
        </w:p>
        <w:p w:rsidR="00E46DC1" w:rsidRDefault="00E46DC1" w:rsidP="00E46DC1">
          <w:pPr>
            <w:rPr>
              <w:b/>
              <w:sz w:val="32"/>
              <w:lang w:val="es-VE"/>
            </w:rPr>
          </w:pPr>
        </w:p>
        <w:p w:rsidR="00D80653" w:rsidRDefault="00D80653" w:rsidP="00D80653">
          <w:pPr>
            <w:jc w:val="center"/>
            <w:rPr>
              <w:spacing w:val="160"/>
              <w:lang w:val="es-VE"/>
            </w:rPr>
          </w:pPr>
          <w:r w:rsidRPr="00362DF0">
            <w:rPr>
              <w:spacing w:val="160"/>
              <w:lang w:val="es-VE"/>
            </w:rPr>
            <w:t>JURADO EXAMINADOR</w:t>
          </w:r>
        </w:p>
        <w:p w:rsidR="00D20590" w:rsidRPr="00D80653" w:rsidRDefault="00D20590" w:rsidP="00D80653">
          <w:pPr>
            <w:jc w:val="center"/>
            <w:rPr>
              <w:spacing w:val="160"/>
              <w:lang w:val="es-V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1"/>
            <w:gridCol w:w="2831"/>
            <w:gridCol w:w="2832"/>
          </w:tblGrid>
          <w:tr w:rsidR="00D80653" w:rsidTr="00F34C25">
            <w:tc>
              <w:tcPr>
                <w:tcW w:w="2831" w:type="dxa"/>
                <w:vAlign w:val="center"/>
              </w:tcPr>
              <w:p w:rsidR="00D80653" w:rsidRDefault="00D80653" w:rsidP="00D80653">
                <w:pPr>
                  <w:rPr>
                    <w:spacing w:val="160"/>
                    <w:lang w:val="es-VE"/>
                  </w:rPr>
                </w:pPr>
                <w:r>
                  <w:rPr>
                    <w:lang w:val="es-VE"/>
                  </w:rPr>
                  <w:t>Firma:</w:t>
                </w:r>
              </w:p>
            </w:tc>
            <w:tc>
              <w:tcPr>
                <w:tcW w:w="2831" w:type="dxa"/>
                <w:vAlign w:val="center"/>
              </w:tcPr>
              <w:p w:rsidR="00D80653" w:rsidRDefault="00D80653" w:rsidP="00D80653">
                <w:pPr>
                  <w:rPr>
                    <w:spacing w:val="160"/>
                    <w:lang w:val="es-VE"/>
                  </w:rPr>
                </w:pPr>
                <w:r>
                  <w:rPr>
                    <w:lang w:val="es-VE"/>
                  </w:rPr>
                  <w:t>Firma:</w:t>
                </w:r>
              </w:p>
            </w:tc>
            <w:tc>
              <w:tcPr>
                <w:tcW w:w="2832" w:type="dxa"/>
                <w:vAlign w:val="center"/>
              </w:tcPr>
              <w:p w:rsidR="00D80653" w:rsidRDefault="00D80653" w:rsidP="00D80653">
                <w:pPr>
                  <w:rPr>
                    <w:spacing w:val="160"/>
                    <w:lang w:val="es-VE"/>
                  </w:rPr>
                </w:pPr>
                <w:r>
                  <w:rPr>
                    <w:lang w:val="es-VE"/>
                  </w:rPr>
                  <w:t>Firma:</w:t>
                </w:r>
              </w:p>
            </w:tc>
          </w:tr>
          <w:tr w:rsidR="00D80653" w:rsidTr="00F34C25">
            <w:tc>
              <w:tcPr>
                <w:tcW w:w="2831" w:type="dxa"/>
                <w:vAlign w:val="center"/>
              </w:tcPr>
              <w:p w:rsidR="00D80653" w:rsidRDefault="00D80653" w:rsidP="00D80653">
                <w:pPr>
                  <w:rPr>
                    <w:lang w:val="es-VE"/>
                  </w:rPr>
                </w:pPr>
                <w:r>
                  <w:rPr>
                    <w:b/>
                    <w:noProof/>
                    <w:sz w:val="28"/>
                    <w:lang w:val="es-ES" w:eastAsia="es-ES"/>
                  </w:rPr>
                  <mc:AlternateContent>
                    <mc:Choice Requires="wps">
                      <w:drawing>
                        <wp:anchor distT="0" distB="0" distL="114300" distR="114300" simplePos="0" relativeHeight="251672576" behindDoc="0" locked="0" layoutInCell="1" allowOverlap="1" wp14:anchorId="4423F2FD" wp14:editId="322DAE0D">
                          <wp:simplePos x="0" y="0"/>
                          <wp:positionH relativeFrom="column">
                            <wp:posOffset>589280</wp:posOffset>
                          </wp:positionH>
                          <wp:positionV relativeFrom="paragraph">
                            <wp:posOffset>125730</wp:posOffset>
                          </wp:positionV>
                          <wp:extent cx="1188720" cy="0"/>
                          <wp:effectExtent l="0" t="0" r="0" b="0"/>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8720" cy="0"/>
                                  </a:xfrm>
                                  <a:prstGeom prst="straightConnector1">
                                    <a:avLst/>
                                  </a:prstGeom>
                                  <a:noFill/>
                                  <a:ln w="12700"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34A72A9" id="_x0000_t32" coordsize="21600,21600" o:spt="32" o:oned="t" path="m,l21600,21600e" filled="f">
                          <v:path arrowok="t" fillok="f" o:connecttype="none"/>
                          <o:lock v:ext="edit" shapetype="t"/>
                        </v:shapetype>
                        <v:shape id="Straight Arrow Connector 24" o:spid="_x0000_s1026" type="#_x0000_t32" style="position:absolute;margin-left:46.4pt;margin-top:9.9pt;width:93.6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" strokeweight="1pt">
                          <v:stroke dashstyle="1 1" endcap="round"/>
                        </v:shape>
                      </w:pict>
                    </mc:Fallback>
                  </mc:AlternateContent>
                </w:r>
                <w:r>
                  <w:rPr>
                    <w:lang w:val="es-VE"/>
                  </w:rPr>
                  <w:t>Nombre:</w:t>
                </w:r>
              </w:p>
              <w:p w:rsidR="00D80653" w:rsidRPr="00D80653" w:rsidRDefault="00D80653" w:rsidP="00D80653">
                <w:pPr>
                  <w:rPr>
                    <w:spacing w:val="160"/>
                    <w:lang w:val="es-VE"/>
                  </w:rPr>
                </w:pPr>
              </w:p>
            </w:tc>
            <w:tc>
              <w:tcPr>
                <w:tcW w:w="2831" w:type="dxa"/>
                <w:vAlign w:val="center"/>
              </w:tcPr>
              <w:p w:rsidR="00D80653" w:rsidRDefault="00D80653" w:rsidP="00D80653">
                <w:pPr>
                  <w:rPr>
                    <w:lang w:val="es-VE"/>
                  </w:rPr>
                </w:pPr>
                <w:r>
                  <w:rPr>
                    <w:b/>
                    <w:noProof/>
                    <w:sz w:val="28"/>
                    <w:lang w:val="es-ES" w:eastAsia="es-ES"/>
                  </w:rPr>
                  <mc:AlternateContent>
                    <mc:Choice Requires="wps">
                      <w:drawing>
                        <wp:anchor distT="0" distB="0" distL="114300" distR="114300" simplePos="0" relativeHeight="251674624" behindDoc="0" locked="0" layoutInCell="1" allowOverlap="1" wp14:anchorId="07E78A2B" wp14:editId="58AC4021">
                          <wp:simplePos x="0" y="0"/>
                          <wp:positionH relativeFrom="column">
                            <wp:posOffset>561975</wp:posOffset>
                          </wp:positionH>
                          <wp:positionV relativeFrom="paragraph">
                            <wp:posOffset>124460</wp:posOffset>
                          </wp:positionV>
                          <wp:extent cx="1216025" cy="0"/>
                          <wp:effectExtent l="0" t="0" r="0" b="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6025" cy="0"/>
                                  </a:xfrm>
                                  <a:prstGeom prst="straightConnector1">
                                    <a:avLst/>
                                  </a:prstGeom>
                                  <a:noFill/>
                                  <a:ln w="12700"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808A9A" id="Straight Arrow Connector 26" o:spid="_x0000_s1026" type="#_x0000_t32" style="position:absolute;margin-left:44.25pt;margin-top:9.8pt;width:95.75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" strokeweight="1pt">
                          <v:stroke dashstyle="1 1" endcap="round"/>
                        </v:shape>
                      </w:pict>
                    </mc:Fallback>
                  </mc:AlternateContent>
                </w:r>
                <w:r>
                  <w:rPr>
                    <w:lang w:val="es-VE"/>
                  </w:rPr>
                  <w:t xml:space="preserve">Nombre: </w:t>
                </w:r>
              </w:p>
              <w:p w:rsidR="00D80653" w:rsidRDefault="00D80653" w:rsidP="00D80653">
                <w:pPr>
                  <w:rPr>
                    <w:spacing w:val="160"/>
                    <w:lang w:val="es-VE"/>
                  </w:rPr>
                </w:pPr>
              </w:p>
            </w:tc>
            <w:tc>
              <w:tcPr>
                <w:tcW w:w="2832" w:type="dxa"/>
                <w:vAlign w:val="center"/>
              </w:tcPr>
              <w:p w:rsidR="00D80653" w:rsidRDefault="00D80653" w:rsidP="00D80653">
                <w:pPr>
                  <w:rPr>
                    <w:lang w:val="es-VE"/>
                  </w:rPr>
                </w:pPr>
                <w:r>
                  <w:rPr>
                    <w:b/>
                    <w:noProof/>
                    <w:sz w:val="28"/>
                    <w:lang w:val="es-ES" w:eastAsia="es-ES"/>
                  </w:rPr>
                  <mc:AlternateContent>
                    <mc:Choice Requires="wps">
                      <w:drawing>
                        <wp:anchor distT="0" distB="0" distL="114300" distR="114300" simplePos="0" relativeHeight="251670528" behindDoc="0" locked="0" layoutInCell="1" allowOverlap="1">
                          <wp:simplePos x="0" y="0"/>
                          <wp:positionH relativeFrom="column">
                            <wp:posOffset>588010</wp:posOffset>
                          </wp:positionH>
                          <wp:positionV relativeFrom="paragraph">
                            <wp:posOffset>126365</wp:posOffset>
                          </wp:positionV>
                          <wp:extent cx="1237615" cy="0"/>
                          <wp:effectExtent l="0" t="0" r="0" b="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7615" cy="0"/>
                                  </a:xfrm>
                                  <a:prstGeom prst="straightConnector1">
                                    <a:avLst/>
                                  </a:prstGeom>
                                  <a:noFill/>
                                  <a:ln w="12700"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109EB1" id="Straight Arrow Connector 25" o:spid="_x0000_s1026" type="#_x0000_t32" style="position:absolute;margin-left:46.3pt;margin-top:9.95pt;width:97.4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" strokeweight="1pt">
                          <v:stroke dashstyle="1 1" endcap="round"/>
                        </v:shape>
                      </w:pict>
                    </mc:Fallback>
                  </mc:AlternateContent>
                </w:r>
                <w:r>
                  <w:rPr>
                    <w:lang w:val="es-VE"/>
                  </w:rPr>
                  <w:t xml:space="preserve">Nombre: </w:t>
                </w:r>
              </w:p>
              <w:p w:rsidR="00D80653" w:rsidRDefault="00D80653" w:rsidP="00D80653">
                <w:pPr>
                  <w:rPr>
                    <w:spacing w:val="160"/>
                    <w:lang w:val="es-VE"/>
                  </w:rPr>
                </w:pPr>
              </w:p>
            </w:tc>
          </w:tr>
        </w:tbl>
        <w:p w:rsidR="00D80653" w:rsidRDefault="00D80653" w:rsidP="00D80653">
          <w:pPr>
            <w:jc w:val="center"/>
            <w:rPr>
              <w:spacing w:val="160"/>
              <w:lang w:val="es-VE"/>
            </w:rPr>
          </w:pPr>
        </w:p>
        <w:p w:rsidR="00D20590" w:rsidRDefault="00D20590" w:rsidP="00D80653">
          <w:pPr>
            <w:jc w:val="center"/>
            <w:rPr>
              <w:spacing w:val="160"/>
              <w:lang w:val="es-V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247"/>
            <w:gridCol w:w="4247"/>
          </w:tblGrid>
          <w:tr w:rsidR="00D20590" w:rsidTr="00F34C25">
            <w:trPr>
              <w:trHeight w:val="562"/>
            </w:trPr>
            <w:tc>
              <w:tcPr>
                <w:tcW w:w="4247" w:type="dxa"/>
              </w:tcPr>
              <w:p w:rsidR="00D20590" w:rsidRPr="00D20590" w:rsidRDefault="00D20590" w:rsidP="00F34C25">
                <w:pPr>
                  <w:spacing w:before="240"/>
                  <w:ind w:left="1134" w:hanging="984"/>
                  <w:rPr>
                    <w:b/>
                    <w:sz w:val="28"/>
                    <w:lang w:val="es-VE"/>
                  </w:rPr>
                </w:pPr>
                <w:r w:rsidRPr="00362DF0">
                  <w:rPr>
                    <w:b/>
                    <w:sz w:val="28"/>
                    <w:lang w:val="es-VE"/>
                  </w:rPr>
                  <w:t>REALIZADO POR</w:t>
                </w:r>
              </w:p>
            </w:tc>
            <w:tc>
              <w:tcPr>
                <w:tcW w:w="4247" w:type="dxa"/>
              </w:tcPr>
              <w:p w:rsidR="00D20590" w:rsidRPr="00D20590" w:rsidRDefault="00F34C25" w:rsidP="00F34C25">
                <w:pPr>
                  <w:spacing w:before="240"/>
                  <w:ind w:left="1134" w:hanging="907"/>
                  <w:rPr>
                    <w:b/>
                    <w:sz w:val="28"/>
                    <w:lang w:val="es-VE"/>
                  </w:rPr>
                </w:pPr>
                <w:r>
                  <w:rPr>
                    <w:b/>
                    <w:sz w:val="28"/>
                    <w:lang w:val="es-VE"/>
                  </w:rPr>
                  <w:t xml:space="preserve">Br. </w:t>
                </w:r>
                <w:r w:rsidR="00D20590">
                  <w:rPr>
                    <w:b/>
                    <w:sz w:val="28"/>
                    <w:lang w:val="es-VE"/>
                  </w:rPr>
                  <w:t>Veronica Machado</w:t>
                </w:r>
              </w:p>
            </w:tc>
          </w:tr>
          <w:tr w:rsidR="00D20590" w:rsidTr="00F34C25">
            <w:trPr>
              <w:trHeight w:val="562"/>
            </w:trPr>
            <w:tc>
              <w:tcPr>
                <w:tcW w:w="4247" w:type="dxa"/>
              </w:tcPr>
              <w:p w:rsidR="00D20590" w:rsidRPr="00D20590" w:rsidRDefault="00D20590" w:rsidP="00F34C25">
                <w:pPr>
                  <w:spacing w:before="240"/>
                  <w:ind w:left="1134" w:hanging="984"/>
                  <w:rPr>
                    <w:b/>
                    <w:sz w:val="28"/>
                    <w:lang w:val="es-VE"/>
                  </w:rPr>
                </w:pPr>
                <w:r>
                  <w:rPr>
                    <w:b/>
                    <w:sz w:val="28"/>
                    <w:lang w:val="es-VE"/>
                  </w:rPr>
                  <w:t>TUTOR EMPRESARIAL</w:t>
                </w:r>
              </w:p>
            </w:tc>
            <w:tc>
              <w:tcPr>
                <w:tcW w:w="4247" w:type="dxa"/>
              </w:tcPr>
              <w:p w:rsidR="00D20590" w:rsidRPr="00D20590" w:rsidRDefault="00F34C25" w:rsidP="00F34C25">
                <w:pPr>
                  <w:spacing w:before="240"/>
                  <w:ind w:left="1134" w:hanging="907"/>
                  <w:rPr>
                    <w:b/>
                    <w:sz w:val="28"/>
                    <w:lang w:val="es-VE"/>
                  </w:rPr>
                </w:pPr>
                <w:r>
                  <w:rPr>
                    <w:b/>
                    <w:sz w:val="28"/>
                    <w:lang w:val="es-VE"/>
                  </w:rPr>
                  <w:t>Ing. Alexander Ramírez</w:t>
                </w:r>
              </w:p>
            </w:tc>
          </w:tr>
          <w:tr w:rsidR="00D20590" w:rsidTr="00F34C25">
            <w:trPr>
              <w:trHeight w:val="562"/>
            </w:trPr>
            <w:tc>
              <w:tcPr>
                <w:tcW w:w="4247" w:type="dxa"/>
              </w:tcPr>
              <w:p w:rsidR="00D20590" w:rsidRPr="00F34C25" w:rsidRDefault="00F34C25" w:rsidP="00F34C25">
                <w:pPr>
                  <w:spacing w:before="240"/>
                  <w:ind w:left="1134" w:hanging="984"/>
                  <w:rPr>
                    <w:b/>
                    <w:sz w:val="28"/>
                    <w:lang w:val="es-VE"/>
                  </w:rPr>
                </w:pPr>
                <w:r>
                  <w:rPr>
                    <w:b/>
                    <w:sz w:val="28"/>
                    <w:lang w:val="es-VE"/>
                  </w:rPr>
                  <w:t>TUTOR ACADÉMICO</w:t>
                </w:r>
              </w:p>
            </w:tc>
            <w:tc>
              <w:tcPr>
                <w:tcW w:w="4247" w:type="dxa"/>
              </w:tcPr>
              <w:p w:rsidR="00D20590" w:rsidRPr="00F34C25" w:rsidRDefault="00F34C25" w:rsidP="00F34C25">
                <w:pPr>
                  <w:spacing w:before="240"/>
                  <w:ind w:left="1134" w:hanging="907"/>
                  <w:rPr>
                    <w:b/>
                    <w:sz w:val="28"/>
                    <w:lang w:val="es-VE"/>
                  </w:rPr>
                </w:pPr>
                <w:r>
                  <w:rPr>
                    <w:b/>
                    <w:sz w:val="28"/>
                    <w:lang w:val="es-VE"/>
                  </w:rPr>
                  <w:t>Dr. Wilmer Pereira</w:t>
                </w:r>
              </w:p>
            </w:tc>
          </w:tr>
          <w:tr w:rsidR="00D20590" w:rsidTr="00F34C25">
            <w:trPr>
              <w:trHeight w:val="562"/>
            </w:trPr>
            <w:tc>
              <w:tcPr>
                <w:tcW w:w="4247" w:type="dxa"/>
              </w:tcPr>
              <w:p w:rsidR="00D20590" w:rsidRPr="00F34C25" w:rsidRDefault="00F34C25" w:rsidP="00F34C25">
                <w:pPr>
                  <w:spacing w:before="240"/>
                  <w:ind w:left="1134" w:hanging="984"/>
                  <w:rPr>
                    <w:b/>
                    <w:sz w:val="28"/>
                    <w:lang w:val="es-VE"/>
                  </w:rPr>
                </w:pPr>
                <w:r>
                  <w:rPr>
                    <w:b/>
                    <w:sz w:val="28"/>
                    <w:lang w:val="es-VE"/>
                  </w:rPr>
                  <w:t>FECHA</w:t>
                </w:r>
              </w:p>
            </w:tc>
            <w:tc>
              <w:tcPr>
                <w:tcW w:w="4247" w:type="dxa"/>
              </w:tcPr>
              <w:p w:rsidR="00D20590" w:rsidRPr="00F34C25" w:rsidRDefault="00F34C25" w:rsidP="00F34C25">
                <w:pPr>
                  <w:spacing w:before="240"/>
                  <w:ind w:left="1134" w:hanging="907"/>
                  <w:rPr>
                    <w:b/>
                    <w:sz w:val="28"/>
                    <w:lang w:val="es-VE"/>
                  </w:rPr>
                </w:pPr>
                <w:r>
                  <w:rPr>
                    <w:b/>
                    <w:sz w:val="28"/>
                    <w:lang w:val="es-VE"/>
                  </w:rPr>
                  <w:t>02 de Julio de 2018</w:t>
                </w:r>
              </w:p>
            </w:tc>
          </w:tr>
        </w:tbl>
        <w:p w:rsidR="00D20590" w:rsidRPr="00D80653" w:rsidRDefault="00D20590" w:rsidP="00697C49">
          <w:pPr>
            <w:rPr>
              <w:spacing w:val="160"/>
              <w:lang w:val="es-VE"/>
            </w:rPr>
            <w:sectPr w:rsidR="00D20590" w:rsidRPr="00D80653" w:rsidSect="003E3C63">
              <w:headerReference w:type="default" r:id="rId8"/>
              <w:footerReference w:type="default" r:id="rId9"/>
              <w:pgSz w:w="11906" w:h="16838"/>
              <w:pgMar w:top="1417" w:right="1701" w:bottom="1417" w:left="1701" w:header="708" w:footer="708" w:gutter="0"/>
              <w:cols w:space="708"/>
              <w:docGrid w:linePitch="360"/>
            </w:sectPr>
          </w:pPr>
        </w:p>
        <w:p w:rsidR="00D80653" w:rsidRDefault="00D80653" w:rsidP="00D80653">
          <w:pPr>
            <w:rPr>
              <w:lang w:val="es-VE"/>
            </w:rPr>
            <w:sectPr w:rsidR="00D80653" w:rsidSect="003E3C63">
              <w:type w:val="continuous"/>
              <w:pgSz w:w="11906" w:h="16838"/>
              <w:pgMar w:top="1417" w:right="1701" w:bottom="1417" w:left="1701" w:header="708" w:footer="708" w:gutter="0"/>
              <w:cols w:num="3" w:space="708"/>
              <w:docGrid w:linePitch="360"/>
            </w:sectPr>
          </w:pPr>
        </w:p>
        <w:p w:rsidR="009229B1" w:rsidRPr="009229B1" w:rsidRDefault="009229B1" w:rsidP="009229B1">
          <w:pPr>
            <w:spacing w:after="0"/>
            <w:jc w:val="center"/>
            <w:rPr>
              <w:rFonts w:ascii="Times New Roman" w:eastAsia="Times New Roman" w:hAnsi="Times New Roman" w:cs="Times New Roman"/>
              <w:szCs w:val="24"/>
              <w:lang w:val="es-VE" w:eastAsia="ja-JP"/>
            </w:rPr>
          </w:pPr>
          <w:r w:rsidRPr="009229B1">
            <w:rPr>
              <w:rFonts w:ascii="Arial Black" w:eastAsia="Times New Roman" w:hAnsi="Arial Black" w:cs="Times New Roman"/>
              <w:b/>
              <w:bCs/>
              <w:color w:val="000000"/>
              <w:sz w:val="32"/>
              <w:szCs w:val="32"/>
              <w:lang w:val="es-VE" w:eastAsia="ja-JP"/>
            </w:rPr>
            <w:lastRenderedPageBreak/>
            <w:t>FACULTAD DE INGENIERÍA</w:t>
          </w:r>
        </w:p>
        <w:p w:rsidR="009229B1" w:rsidRPr="009229B1" w:rsidRDefault="009229B1" w:rsidP="009229B1">
          <w:pPr>
            <w:spacing w:after="0"/>
            <w:jc w:val="center"/>
            <w:rPr>
              <w:rFonts w:ascii="Times New Roman" w:eastAsia="Times New Roman" w:hAnsi="Times New Roman" w:cs="Times New Roman"/>
              <w:szCs w:val="24"/>
              <w:lang w:val="es-VE" w:eastAsia="ja-JP"/>
            </w:rPr>
          </w:pPr>
          <w:r w:rsidRPr="009229B1">
            <w:rPr>
              <w:rFonts w:ascii="Arial Black" w:eastAsia="Times New Roman" w:hAnsi="Arial Black" w:cs="Times New Roman"/>
              <w:b/>
              <w:bCs/>
              <w:color w:val="000000"/>
              <w:sz w:val="32"/>
              <w:szCs w:val="32"/>
              <w:lang w:val="es-VE" w:eastAsia="ja-JP"/>
            </w:rPr>
            <w:t>ESCUELA DE INGENIERÍA INFORMÁTICA</w:t>
          </w:r>
        </w:p>
        <w:p w:rsidR="009229B1" w:rsidRPr="009229B1" w:rsidRDefault="009229B1" w:rsidP="009229B1">
          <w:pPr>
            <w:spacing w:after="240"/>
            <w:rPr>
              <w:rFonts w:ascii="Times New Roman" w:eastAsia="Times New Roman" w:hAnsi="Times New Roman" w:cs="Times New Roman"/>
              <w:szCs w:val="24"/>
              <w:lang w:val="es-VE" w:eastAsia="ja-JP"/>
            </w:rPr>
          </w:pPr>
          <w:r w:rsidRPr="009229B1">
            <w:rPr>
              <w:rFonts w:ascii="Times New Roman" w:eastAsia="Times New Roman" w:hAnsi="Times New Roman" w:cs="Times New Roman"/>
              <w:szCs w:val="24"/>
              <w:lang w:val="es-VE" w:eastAsia="ja-JP"/>
            </w:rPr>
            <w:br/>
          </w:r>
          <w:r w:rsidRPr="009229B1">
            <w:rPr>
              <w:rFonts w:ascii="Times New Roman" w:eastAsia="Times New Roman" w:hAnsi="Times New Roman" w:cs="Times New Roman"/>
              <w:szCs w:val="24"/>
              <w:lang w:val="es-VE" w:eastAsia="ja-JP"/>
            </w:rPr>
            <w:br/>
          </w:r>
          <w:r w:rsidRPr="009229B1">
            <w:rPr>
              <w:rFonts w:ascii="Times New Roman" w:eastAsia="Times New Roman" w:hAnsi="Times New Roman" w:cs="Times New Roman"/>
              <w:szCs w:val="24"/>
              <w:lang w:val="es-VE" w:eastAsia="ja-JP"/>
            </w:rPr>
            <w:br/>
          </w:r>
          <w:r w:rsidRPr="009229B1">
            <w:rPr>
              <w:rFonts w:ascii="Times New Roman" w:eastAsia="Times New Roman" w:hAnsi="Times New Roman" w:cs="Times New Roman"/>
              <w:szCs w:val="24"/>
              <w:lang w:val="es-VE" w:eastAsia="ja-JP"/>
            </w:rPr>
            <w:br/>
          </w:r>
        </w:p>
        <w:p w:rsidR="009229B1" w:rsidRPr="009229B1" w:rsidRDefault="009229B1" w:rsidP="009229B1">
          <w:pPr>
            <w:spacing w:after="0"/>
            <w:jc w:val="center"/>
            <w:rPr>
              <w:rFonts w:ascii="Times New Roman" w:eastAsia="Times New Roman" w:hAnsi="Times New Roman" w:cs="Times New Roman"/>
              <w:szCs w:val="24"/>
              <w:lang w:val="es-VE" w:eastAsia="ja-JP"/>
            </w:rPr>
          </w:pPr>
          <w:r w:rsidRPr="009229B1">
            <w:rPr>
              <w:rFonts w:ascii="Calibri" w:eastAsia="Times New Roman" w:hAnsi="Calibri" w:cs="Calibri"/>
              <w:b/>
              <w:bCs/>
              <w:color w:val="000000"/>
              <w:sz w:val="44"/>
              <w:szCs w:val="44"/>
              <w:lang w:val="es-VE" w:eastAsia="ja-JP"/>
            </w:rPr>
            <w:t>SISTEMA INFORMÁTICO PARA EL MANEJO DE BILLETERAS DE CRIPTOMONEDAS EN DISPOSITIVOS MÓVILES PARA LA EMPRESA SYNERGY VISION</w:t>
          </w:r>
        </w:p>
        <w:p w:rsidR="009229B1" w:rsidRDefault="009229B1" w:rsidP="009229B1">
          <w:pPr>
            <w:tabs>
              <w:tab w:val="left" w:pos="4942"/>
            </w:tabs>
            <w:rPr>
              <w:sz w:val="28"/>
              <w:lang w:val="es-VE"/>
            </w:rPr>
          </w:pPr>
        </w:p>
        <w:p w:rsidR="009229B1" w:rsidRDefault="009229B1" w:rsidP="009229B1">
          <w:pPr>
            <w:tabs>
              <w:tab w:val="left" w:pos="4942"/>
            </w:tabs>
            <w:rPr>
              <w:sz w:val="28"/>
              <w:lang w:val="es-VE"/>
            </w:rPr>
          </w:pPr>
        </w:p>
        <w:p w:rsidR="009229B1" w:rsidRDefault="009229B1" w:rsidP="009229B1">
          <w:pPr>
            <w:tabs>
              <w:tab w:val="left" w:pos="4942"/>
            </w:tabs>
            <w:rPr>
              <w:sz w:val="28"/>
              <w:lang w:val="es-VE"/>
            </w:rPr>
          </w:pPr>
        </w:p>
        <w:p w:rsidR="009229B1" w:rsidRPr="009229B1" w:rsidRDefault="009229B1" w:rsidP="009229B1">
          <w:pPr>
            <w:spacing w:after="0"/>
            <w:jc w:val="center"/>
            <w:rPr>
              <w:rFonts w:ascii="Times New Roman" w:eastAsia="Times New Roman" w:hAnsi="Times New Roman" w:cs="Times New Roman"/>
              <w:szCs w:val="24"/>
              <w:lang w:val="es-VE" w:eastAsia="ja-JP"/>
            </w:rPr>
          </w:pPr>
          <w:r w:rsidRPr="009229B1">
            <w:rPr>
              <w:rFonts w:ascii="Calibri" w:eastAsia="Times New Roman" w:hAnsi="Calibri" w:cs="Calibri"/>
              <w:color w:val="000000"/>
              <w:sz w:val="32"/>
              <w:szCs w:val="32"/>
              <w:lang w:val="es-VE" w:eastAsia="ja-JP"/>
            </w:rPr>
            <w:t>TRABAJO INSTRUMENTAL DE GRADO</w:t>
          </w:r>
        </w:p>
        <w:p w:rsidR="009229B1" w:rsidRPr="009229B1" w:rsidRDefault="009229B1" w:rsidP="009229B1">
          <w:pPr>
            <w:spacing w:after="0"/>
            <w:jc w:val="center"/>
            <w:rPr>
              <w:rFonts w:ascii="Times New Roman" w:eastAsia="Times New Roman" w:hAnsi="Times New Roman" w:cs="Times New Roman"/>
              <w:szCs w:val="24"/>
              <w:lang w:val="es-VE" w:eastAsia="ja-JP"/>
            </w:rPr>
          </w:pPr>
          <w:r w:rsidRPr="009229B1">
            <w:rPr>
              <w:rFonts w:ascii="Calibri" w:eastAsia="Times New Roman" w:hAnsi="Calibri" w:cs="Calibri"/>
              <w:color w:val="000000"/>
              <w:sz w:val="32"/>
              <w:szCs w:val="32"/>
              <w:lang w:val="es-VE" w:eastAsia="ja-JP"/>
            </w:rPr>
            <w:t>Presentado ante la</w:t>
          </w:r>
        </w:p>
        <w:p w:rsidR="009229B1" w:rsidRPr="009229B1" w:rsidRDefault="009229B1" w:rsidP="009229B1">
          <w:pPr>
            <w:spacing w:after="0"/>
            <w:jc w:val="center"/>
            <w:rPr>
              <w:rFonts w:ascii="Times New Roman" w:eastAsia="Times New Roman" w:hAnsi="Times New Roman" w:cs="Times New Roman"/>
              <w:szCs w:val="24"/>
              <w:lang w:val="es-VE" w:eastAsia="ja-JP"/>
            </w:rPr>
          </w:pPr>
          <w:r w:rsidRPr="009229B1">
            <w:rPr>
              <w:rFonts w:ascii="Calibri" w:eastAsia="Times New Roman" w:hAnsi="Calibri" w:cs="Calibri"/>
              <w:color w:val="000000"/>
              <w:sz w:val="32"/>
              <w:szCs w:val="32"/>
              <w:lang w:val="es-VE" w:eastAsia="ja-JP"/>
            </w:rPr>
            <w:t>UNIVERSIDAD CATÓLICA ANDRÉS BELLO</w:t>
          </w:r>
        </w:p>
        <w:p w:rsidR="009229B1" w:rsidRPr="009229B1" w:rsidRDefault="009229B1" w:rsidP="009229B1">
          <w:pPr>
            <w:spacing w:after="0"/>
            <w:jc w:val="center"/>
            <w:rPr>
              <w:rFonts w:ascii="Times New Roman" w:eastAsia="Times New Roman" w:hAnsi="Times New Roman" w:cs="Times New Roman"/>
              <w:szCs w:val="24"/>
              <w:lang w:val="es-VE" w:eastAsia="ja-JP"/>
            </w:rPr>
          </w:pPr>
          <w:r w:rsidRPr="009229B1">
            <w:rPr>
              <w:rFonts w:ascii="Calibri" w:eastAsia="Times New Roman" w:hAnsi="Calibri" w:cs="Calibri"/>
              <w:color w:val="000000"/>
              <w:sz w:val="32"/>
              <w:szCs w:val="32"/>
              <w:lang w:val="es-VE" w:eastAsia="ja-JP"/>
            </w:rPr>
            <w:t>Como parte de los requisitos para optar al título de</w:t>
          </w:r>
        </w:p>
        <w:p w:rsidR="009229B1" w:rsidRPr="009229B1" w:rsidRDefault="009229B1" w:rsidP="009229B1">
          <w:pPr>
            <w:spacing w:after="200"/>
            <w:jc w:val="center"/>
            <w:rPr>
              <w:rFonts w:ascii="Times New Roman" w:eastAsia="Times New Roman" w:hAnsi="Times New Roman" w:cs="Times New Roman"/>
              <w:szCs w:val="24"/>
              <w:lang w:val="es-VE" w:eastAsia="ja-JP"/>
            </w:rPr>
          </w:pPr>
          <w:r w:rsidRPr="009229B1">
            <w:rPr>
              <w:rFonts w:ascii="Calibri" w:eastAsia="Times New Roman" w:hAnsi="Calibri" w:cs="Calibri"/>
              <w:b/>
              <w:bCs/>
              <w:color w:val="000000"/>
              <w:sz w:val="36"/>
              <w:szCs w:val="36"/>
              <w:lang w:val="es-VE" w:eastAsia="ja-JP"/>
            </w:rPr>
            <w:t>INGENIERO EN INFORMÁTICA</w:t>
          </w:r>
        </w:p>
        <w:p w:rsidR="009229B1" w:rsidRPr="009229B1" w:rsidRDefault="009229B1" w:rsidP="009229B1">
          <w:pPr>
            <w:spacing w:after="240"/>
            <w:rPr>
              <w:rFonts w:ascii="Times New Roman" w:eastAsia="Times New Roman" w:hAnsi="Times New Roman" w:cs="Times New Roman"/>
              <w:szCs w:val="24"/>
              <w:lang w:val="es-VE"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247"/>
            <w:gridCol w:w="4247"/>
          </w:tblGrid>
          <w:tr w:rsidR="009229B1" w:rsidTr="003E3C63">
            <w:trPr>
              <w:trHeight w:val="562"/>
            </w:trPr>
            <w:tc>
              <w:tcPr>
                <w:tcW w:w="4247" w:type="dxa"/>
              </w:tcPr>
              <w:p w:rsidR="009229B1" w:rsidRPr="00D20590" w:rsidRDefault="009229B1" w:rsidP="003E3C63">
                <w:pPr>
                  <w:spacing w:before="240"/>
                  <w:ind w:left="1134" w:hanging="984"/>
                  <w:rPr>
                    <w:b/>
                    <w:sz w:val="28"/>
                    <w:lang w:val="es-VE"/>
                  </w:rPr>
                </w:pPr>
                <w:r w:rsidRPr="00362DF0">
                  <w:rPr>
                    <w:b/>
                    <w:sz w:val="28"/>
                    <w:lang w:val="es-VE"/>
                  </w:rPr>
                  <w:t>REALIZADO POR</w:t>
                </w:r>
              </w:p>
            </w:tc>
            <w:tc>
              <w:tcPr>
                <w:tcW w:w="4247" w:type="dxa"/>
              </w:tcPr>
              <w:p w:rsidR="009229B1" w:rsidRPr="00D20590" w:rsidRDefault="009229B1" w:rsidP="003E3C63">
                <w:pPr>
                  <w:spacing w:before="240"/>
                  <w:ind w:left="1134" w:hanging="907"/>
                  <w:rPr>
                    <w:b/>
                    <w:sz w:val="28"/>
                    <w:lang w:val="es-VE"/>
                  </w:rPr>
                </w:pPr>
                <w:r>
                  <w:rPr>
                    <w:b/>
                    <w:sz w:val="28"/>
                    <w:lang w:val="es-VE"/>
                  </w:rPr>
                  <w:t>Br. Veronica Machado</w:t>
                </w:r>
              </w:p>
            </w:tc>
          </w:tr>
          <w:tr w:rsidR="009229B1" w:rsidTr="003E3C63">
            <w:trPr>
              <w:trHeight w:val="562"/>
            </w:trPr>
            <w:tc>
              <w:tcPr>
                <w:tcW w:w="4247" w:type="dxa"/>
              </w:tcPr>
              <w:p w:rsidR="009229B1" w:rsidRPr="00D20590" w:rsidRDefault="009229B1" w:rsidP="003E3C63">
                <w:pPr>
                  <w:spacing w:before="240"/>
                  <w:ind w:left="1134" w:hanging="984"/>
                  <w:rPr>
                    <w:b/>
                    <w:sz w:val="28"/>
                    <w:lang w:val="es-VE"/>
                  </w:rPr>
                </w:pPr>
                <w:r>
                  <w:rPr>
                    <w:b/>
                    <w:sz w:val="28"/>
                    <w:lang w:val="es-VE"/>
                  </w:rPr>
                  <w:t>TUTOR EMPRESARIAL</w:t>
                </w:r>
              </w:p>
            </w:tc>
            <w:tc>
              <w:tcPr>
                <w:tcW w:w="4247" w:type="dxa"/>
              </w:tcPr>
              <w:p w:rsidR="009229B1" w:rsidRPr="00D20590" w:rsidRDefault="009229B1" w:rsidP="003E3C63">
                <w:pPr>
                  <w:spacing w:before="240"/>
                  <w:ind w:left="1134" w:hanging="907"/>
                  <w:rPr>
                    <w:b/>
                    <w:sz w:val="28"/>
                    <w:lang w:val="es-VE"/>
                  </w:rPr>
                </w:pPr>
                <w:r>
                  <w:rPr>
                    <w:b/>
                    <w:sz w:val="28"/>
                    <w:lang w:val="es-VE"/>
                  </w:rPr>
                  <w:t>Ing. Alexander Ramírez</w:t>
                </w:r>
              </w:p>
            </w:tc>
          </w:tr>
          <w:tr w:rsidR="009229B1" w:rsidTr="003E3C63">
            <w:trPr>
              <w:trHeight w:val="562"/>
            </w:trPr>
            <w:tc>
              <w:tcPr>
                <w:tcW w:w="4247" w:type="dxa"/>
              </w:tcPr>
              <w:p w:rsidR="009229B1" w:rsidRPr="00F34C25" w:rsidRDefault="009229B1" w:rsidP="003E3C63">
                <w:pPr>
                  <w:spacing w:before="240"/>
                  <w:ind w:left="1134" w:hanging="984"/>
                  <w:rPr>
                    <w:b/>
                    <w:sz w:val="28"/>
                    <w:lang w:val="es-VE"/>
                  </w:rPr>
                </w:pPr>
                <w:r>
                  <w:rPr>
                    <w:b/>
                    <w:sz w:val="28"/>
                    <w:lang w:val="es-VE"/>
                  </w:rPr>
                  <w:t>TUTOR ACADÉMICO</w:t>
                </w:r>
              </w:p>
            </w:tc>
            <w:tc>
              <w:tcPr>
                <w:tcW w:w="4247" w:type="dxa"/>
              </w:tcPr>
              <w:p w:rsidR="009229B1" w:rsidRPr="00F34C25" w:rsidRDefault="009229B1" w:rsidP="003E3C63">
                <w:pPr>
                  <w:spacing w:before="240"/>
                  <w:ind w:left="1134" w:hanging="907"/>
                  <w:rPr>
                    <w:b/>
                    <w:sz w:val="28"/>
                    <w:lang w:val="es-VE"/>
                  </w:rPr>
                </w:pPr>
                <w:r>
                  <w:rPr>
                    <w:b/>
                    <w:sz w:val="28"/>
                    <w:lang w:val="es-VE"/>
                  </w:rPr>
                  <w:t>Dr. Wilmer Pereira</w:t>
                </w:r>
              </w:p>
            </w:tc>
          </w:tr>
          <w:tr w:rsidR="009229B1" w:rsidTr="003E3C63">
            <w:trPr>
              <w:trHeight w:val="562"/>
            </w:trPr>
            <w:tc>
              <w:tcPr>
                <w:tcW w:w="4247" w:type="dxa"/>
              </w:tcPr>
              <w:p w:rsidR="009229B1" w:rsidRPr="00F34C25" w:rsidRDefault="009229B1" w:rsidP="003E3C63">
                <w:pPr>
                  <w:spacing w:before="240"/>
                  <w:ind w:left="1134" w:hanging="984"/>
                  <w:rPr>
                    <w:b/>
                    <w:sz w:val="28"/>
                    <w:lang w:val="es-VE"/>
                  </w:rPr>
                </w:pPr>
                <w:r>
                  <w:rPr>
                    <w:b/>
                    <w:sz w:val="28"/>
                    <w:lang w:val="es-VE"/>
                  </w:rPr>
                  <w:t>FECHA</w:t>
                </w:r>
              </w:p>
            </w:tc>
            <w:tc>
              <w:tcPr>
                <w:tcW w:w="4247" w:type="dxa"/>
              </w:tcPr>
              <w:p w:rsidR="009229B1" w:rsidRPr="00F34C25" w:rsidRDefault="009229B1" w:rsidP="003E3C63">
                <w:pPr>
                  <w:spacing w:before="240"/>
                  <w:ind w:left="1134" w:hanging="907"/>
                  <w:rPr>
                    <w:b/>
                    <w:sz w:val="28"/>
                    <w:lang w:val="es-VE"/>
                  </w:rPr>
                </w:pPr>
                <w:r>
                  <w:rPr>
                    <w:b/>
                    <w:sz w:val="28"/>
                    <w:lang w:val="es-VE"/>
                  </w:rPr>
                  <w:t>02 de Julio de 2018</w:t>
                </w:r>
              </w:p>
            </w:tc>
          </w:tr>
        </w:tbl>
        <w:p w:rsidR="00D4770E" w:rsidRDefault="006C4F08" w:rsidP="00D4770E">
          <w:pPr>
            <w:rPr>
              <w:rFonts w:cs="Arial"/>
              <w:szCs w:val="24"/>
            </w:rPr>
          </w:pPr>
        </w:p>
      </w:sdtContent>
    </w:sdt>
    <w:p w:rsidR="009C7B99" w:rsidRDefault="009C7B99" w:rsidP="00B372F1">
      <w:pPr>
        <w:spacing w:after="0" w:line="360" w:lineRule="auto"/>
        <w:rPr>
          <w:lang w:val="es-VE"/>
        </w:rPr>
        <w:sectPr w:rsidR="009C7B99" w:rsidSect="009C6BB2">
          <w:headerReference w:type="default" r:id="rId10"/>
          <w:footerReference w:type="default" r:id="rId11"/>
          <w:pgSz w:w="12240" w:h="15840" w:code="1"/>
          <w:pgMar w:top="1440" w:right="1440" w:bottom="1440" w:left="2275" w:header="720" w:footer="720" w:gutter="0"/>
          <w:pgNumType w:start="1"/>
          <w:cols w:space="720"/>
          <w:docGrid w:linePitch="360"/>
        </w:sectPr>
      </w:pPr>
    </w:p>
    <w:bookmarkStart w:id="0" w:name="_Toc517817243" w:displacedByCustomXml="next"/>
    <w:sdt>
      <w:sdtPr>
        <w:rPr>
          <w:rFonts w:ascii="Arial" w:eastAsiaTheme="minorEastAsia" w:hAnsi="Arial" w:cstheme="minorBidi"/>
          <w:color w:val="auto"/>
          <w:sz w:val="24"/>
          <w:szCs w:val="22"/>
        </w:rPr>
        <w:id w:val="1413971509"/>
        <w:docPartObj>
          <w:docPartGallery w:val="Table of Contents"/>
          <w:docPartUnique/>
        </w:docPartObj>
      </w:sdtPr>
      <w:sdtEndPr>
        <w:rPr>
          <w:b/>
          <w:bCs/>
          <w:noProof/>
        </w:rPr>
      </w:sdtEndPr>
      <w:sdtContent>
        <w:p w:rsidR="009C7B99" w:rsidRDefault="00405415" w:rsidP="009C7B99">
          <w:pPr>
            <w:pStyle w:val="TOCHeading"/>
            <w:jc w:val="right"/>
            <w:outlineLvl w:val="0"/>
            <w:rPr>
              <w:rFonts w:ascii="Arial" w:hAnsi="Arial" w:cs="Arial"/>
              <w:b/>
              <w:color w:val="auto"/>
              <w:sz w:val="24"/>
              <w:szCs w:val="24"/>
            </w:rPr>
          </w:pPr>
          <w:r>
            <w:rPr>
              <w:rFonts w:ascii="Arial" w:eastAsiaTheme="minorEastAsia" w:hAnsi="Arial" w:cstheme="minorBidi"/>
              <w:b/>
              <w:color w:val="auto"/>
              <w:sz w:val="24"/>
              <w:szCs w:val="22"/>
            </w:rPr>
            <w:t>Í</w:t>
          </w:r>
          <w:r w:rsidR="009C7B99" w:rsidRPr="009C7B99">
            <w:rPr>
              <w:rFonts w:ascii="Arial" w:hAnsi="Arial" w:cs="Arial"/>
              <w:b/>
              <w:color w:val="auto"/>
              <w:sz w:val="24"/>
              <w:szCs w:val="24"/>
            </w:rPr>
            <w:t>NDICE DE CONTENIDOS</w:t>
          </w:r>
          <w:bookmarkEnd w:id="0"/>
        </w:p>
        <w:p w:rsidR="00046B5E" w:rsidRPr="00046B5E" w:rsidRDefault="00046B5E" w:rsidP="00046B5E">
          <w:bookmarkStart w:id="1" w:name="_GoBack"/>
          <w:bookmarkEnd w:id="1"/>
        </w:p>
        <w:p w:rsidR="00AF17DB" w:rsidRPr="00AF17DB" w:rsidRDefault="009C7B99">
          <w:pPr>
            <w:pStyle w:val="TOC1"/>
            <w:tabs>
              <w:tab w:val="right" w:leader="dot" w:pos="8515"/>
            </w:tabs>
            <w:rPr>
              <w:rFonts w:asciiTheme="minorHAnsi" w:hAnsiTheme="minorHAnsi" w:cstheme="minorBidi"/>
              <w:noProof/>
              <w:sz w:val="22"/>
              <w:lang w:eastAsia="ja-JP"/>
            </w:rPr>
          </w:pPr>
          <w:r>
            <w:rPr>
              <w:b/>
              <w:bCs/>
              <w:noProof/>
            </w:rPr>
            <w:fldChar w:fldCharType="begin"/>
          </w:r>
          <w:r>
            <w:rPr>
              <w:b/>
              <w:bCs/>
              <w:noProof/>
            </w:rPr>
            <w:instrText xml:space="preserve"> TOC \o "1-3" \h \z \u </w:instrText>
          </w:r>
          <w:r>
            <w:rPr>
              <w:b/>
              <w:bCs/>
              <w:noProof/>
            </w:rPr>
            <w:fldChar w:fldCharType="separate"/>
          </w:r>
          <w:hyperlink w:anchor="_Toc517817243" w:history="1">
            <w:r w:rsidR="00AF17DB" w:rsidRPr="00AF17DB">
              <w:rPr>
                <w:rStyle w:val="Hyperlink"/>
                <w:noProof/>
              </w:rPr>
              <w:t>Í</w:t>
            </w:r>
            <w:r w:rsidR="00AF17DB" w:rsidRPr="00AF17DB">
              <w:rPr>
                <w:rStyle w:val="Hyperlink"/>
                <w:rFonts w:cs="Arial"/>
                <w:noProof/>
              </w:rPr>
              <w:t>NDICE DE CONTENIDOS</w:t>
            </w:r>
            <w:r w:rsidR="00AF17DB" w:rsidRPr="00AF17DB">
              <w:rPr>
                <w:noProof/>
                <w:webHidden/>
              </w:rPr>
              <w:tab/>
            </w:r>
            <w:r w:rsidR="00AF17DB" w:rsidRPr="00AF17DB">
              <w:rPr>
                <w:noProof/>
                <w:webHidden/>
              </w:rPr>
              <w:fldChar w:fldCharType="begin"/>
            </w:r>
            <w:r w:rsidR="00AF17DB" w:rsidRPr="00AF17DB">
              <w:rPr>
                <w:noProof/>
                <w:webHidden/>
              </w:rPr>
              <w:instrText xml:space="preserve"> PAGEREF _Toc517817243 \h </w:instrText>
            </w:r>
            <w:r w:rsidR="00AF17DB" w:rsidRPr="00AF17DB">
              <w:rPr>
                <w:noProof/>
                <w:webHidden/>
              </w:rPr>
            </w:r>
            <w:r w:rsidR="00AF17DB" w:rsidRPr="00AF17DB">
              <w:rPr>
                <w:noProof/>
                <w:webHidden/>
              </w:rPr>
              <w:fldChar w:fldCharType="separate"/>
            </w:r>
            <w:r w:rsidR="00AF17DB" w:rsidRPr="00AF17DB">
              <w:rPr>
                <w:noProof/>
                <w:webHidden/>
              </w:rPr>
              <w:t>1</w:t>
            </w:r>
            <w:r w:rsidR="00AF17DB" w:rsidRPr="00AF17DB">
              <w:rPr>
                <w:noProof/>
                <w:webHidden/>
              </w:rPr>
              <w:fldChar w:fldCharType="end"/>
            </w:r>
          </w:hyperlink>
        </w:p>
        <w:p w:rsidR="00AF17DB" w:rsidRPr="00AF17DB" w:rsidRDefault="00AF17DB">
          <w:pPr>
            <w:pStyle w:val="TOC1"/>
            <w:tabs>
              <w:tab w:val="right" w:leader="dot" w:pos="8515"/>
            </w:tabs>
            <w:rPr>
              <w:rFonts w:asciiTheme="minorHAnsi" w:hAnsiTheme="minorHAnsi" w:cstheme="minorBidi"/>
              <w:noProof/>
              <w:sz w:val="22"/>
              <w:lang w:eastAsia="ja-JP"/>
            </w:rPr>
          </w:pPr>
          <w:hyperlink w:anchor="_Toc517817244" w:history="1">
            <w:r w:rsidRPr="00AF17DB">
              <w:rPr>
                <w:rStyle w:val="Hyperlink"/>
                <w:rFonts w:cs="Arial"/>
                <w:noProof/>
              </w:rPr>
              <w:t>ÍNDICE DE FIGURAS</w:t>
            </w:r>
            <w:r w:rsidRPr="00AF17DB">
              <w:rPr>
                <w:noProof/>
                <w:webHidden/>
              </w:rPr>
              <w:tab/>
            </w:r>
            <w:r w:rsidRPr="00AF17DB">
              <w:rPr>
                <w:noProof/>
                <w:webHidden/>
              </w:rPr>
              <w:fldChar w:fldCharType="begin"/>
            </w:r>
            <w:r w:rsidRPr="00AF17DB">
              <w:rPr>
                <w:noProof/>
                <w:webHidden/>
              </w:rPr>
              <w:instrText xml:space="preserve"> PAGEREF _Toc517817244 \h </w:instrText>
            </w:r>
            <w:r w:rsidRPr="00AF17DB">
              <w:rPr>
                <w:noProof/>
                <w:webHidden/>
              </w:rPr>
            </w:r>
            <w:r w:rsidRPr="00AF17DB">
              <w:rPr>
                <w:noProof/>
                <w:webHidden/>
              </w:rPr>
              <w:fldChar w:fldCharType="separate"/>
            </w:r>
            <w:r w:rsidRPr="00AF17DB">
              <w:rPr>
                <w:noProof/>
                <w:webHidden/>
              </w:rPr>
              <w:t>4</w:t>
            </w:r>
            <w:r w:rsidRPr="00AF17DB">
              <w:rPr>
                <w:noProof/>
                <w:webHidden/>
              </w:rPr>
              <w:fldChar w:fldCharType="end"/>
            </w:r>
          </w:hyperlink>
        </w:p>
        <w:p w:rsidR="00AF17DB" w:rsidRPr="00AF17DB" w:rsidRDefault="00AF17DB">
          <w:pPr>
            <w:pStyle w:val="TOC1"/>
            <w:tabs>
              <w:tab w:val="right" w:leader="dot" w:pos="8515"/>
            </w:tabs>
            <w:rPr>
              <w:rFonts w:asciiTheme="minorHAnsi" w:hAnsiTheme="minorHAnsi" w:cstheme="minorBidi"/>
              <w:noProof/>
              <w:sz w:val="22"/>
              <w:lang w:eastAsia="ja-JP"/>
            </w:rPr>
          </w:pPr>
          <w:hyperlink w:anchor="_Toc517817245" w:history="1">
            <w:r w:rsidRPr="00AF17DB">
              <w:rPr>
                <w:rStyle w:val="Hyperlink"/>
                <w:rFonts w:cs="Arial"/>
                <w:noProof/>
                <w:lang w:val="es-VE"/>
              </w:rPr>
              <w:t>ÍNDICE DE ANEXOS</w:t>
            </w:r>
            <w:r w:rsidRPr="00AF17DB">
              <w:rPr>
                <w:noProof/>
                <w:webHidden/>
              </w:rPr>
              <w:tab/>
            </w:r>
            <w:r w:rsidRPr="00AF17DB">
              <w:rPr>
                <w:noProof/>
                <w:webHidden/>
              </w:rPr>
              <w:fldChar w:fldCharType="begin"/>
            </w:r>
            <w:r w:rsidRPr="00AF17DB">
              <w:rPr>
                <w:noProof/>
                <w:webHidden/>
              </w:rPr>
              <w:instrText xml:space="preserve"> PAGEREF _Toc517817245 \h </w:instrText>
            </w:r>
            <w:r w:rsidRPr="00AF17DB">
              <w:rPr>
                <w:noProof/>
                <w:webHidden/>
              </w:rPr>
            </w:r>
            <w:r w:rsidRPr="00AF17DB">
              <w:rPr>
                <w:noProof/>
                <w:webHidden/>
              </w:rPr>
              <w:fldChar w:fldCharType="separate"/>
            </w:r>
            <w:r w:rsidRPr="00AF17DB">
              <w:rPr>
                <w:noProof/>
                <w:webHidden/>
              </w:rPr>
              <w:t>5</w:t>
            </w:r>
            <w:r w:rsidRPr="00AF17DB">
              <w:rPr>
                <w:noProof/>
                <w:webHidden/>
              </w:rPr>
              <w:fldChar w:fldCharType="end"/>
            </w:r>
          </w:hyperlink>
        </w:p>
        <w:p w:rsidR="00AF17DB" w:rsidRPr="00AF17DB" w:rsidRDefault="00AF17DB">
          <w:pPr>
            <w:pStyle w:val="TOC1"/>
            <w:tabs>
              <w:tab w:val="right" w:leader="dot" w:pos="8515"/>
            </w:tabs>
            <w:rPr>
              <w:rFonts w:asciiTheme="minorHAnsi" w:hAnsiTheme="minorHAnsi" w:cstheme="minorBidi"/>
              <w:noProof/>
              <w:sz w:val="22"/>
              <w:lang w:eastAsia="ja-JP"/>
            </w:rPr>
          </w:pPr>
          <w:hyperlink w:anchor="_Toc517817246" w:history="1">
            <w:r w:rsidRPr="00AF17DB">
              <w:rPr>
                <w:rStyle w:val="Hyperlink"/>
                <w:rFonts w:cs="Arial"/>
                <w:noProof/>
                <w:lang w:val="es-VE"/>
              </w:rPr>
              <w:t>SINOPSIS</w:t>
            </w:r>
            <w:r w:rsidRPr="00AF17DB">
              <w:rPr>
                <w:noProof/>
                <w:webHidden/>
              </w:rPr>
              <w:tab/>
            </w:r>
            <w:r w:rsidRPr="00AF17DB">
              <w:rPr>
                <w:noProof/>
                <w:webHidden/>
              </w:rPr>
              <w:fldChar w:fldCharType="begin"/>
            </w:r>
            <w:r w:rsidRPr="00AF17DB">
              <w:rPr>
                <w:noProof/>
                <w:webHidden/>
              </w:rPr>
              <w:instrText xml:space="preserve"> PAGEREF _Toc517817246 \h </w:instrText>
            </w:r>
            <w:r w:rsidRPr="00AF17DB">
              <w:rPr>
                <w:noProof/>
                <w:webHidden/>
              </w:rPr>
            </w:r>
            <w:r w:rsidRPr="00AF17DB">
              <w:rPr>
                <w:noProof/>
                <w:webHidden/>
              </w:rPr>
              <w:fldChar w:fldCharType="separate"/>
            </w:r>
            <w:r w:rsidRPr="00AF17DB">
              <w:rPr>
                <w:noProof/>
                <w:webHidden/>
              </w:rPr>
              <w:t>6</w:t>
            </w:r>
            <w:r w:rsidRPr="00AF17DB">
              <w:rPr>
                <w:noProof/>
                <w:webHidden/>
              </w:rPr>
              <w:fldChar w:fldCharType="end"/>
            </w:r>
          </w:hyperlink>
        </w:p>
        <w:p w:rsidR="00AF17DB" w:rsidRPr="00AF17DB" w:rsidRDefault="00AF17DB">
          <w:pPr>
            <w:pStyle w:val="TOC1"/>
            <w:tabs>
              <w:tab w:val="left" w:pos="1760"/>
              <w:tab w:val="right" w:leader="dot" w:pos="8515"/>
            </w:tabs>
            <w:rPr>
              <w:rFonts w:asciiTheme="minorHAnsi" w:hAnsiTheme="minorHAnsi" w:cstheme="minorBidi"/>
              <w:noProof/>
              <w:sz w:val="22"/>
              <w:lang w:eastAsia="ja-JP"/>
            </w:rPr>
          </w:pPr>
          <w:hyperlink w:anchor="_Toc517817247" w:history="1">
            <w:r w:rsidRPr="00AF17DB">
              <w:rPr>
                <w:rStyle w:val="Hyperlink"/>
                <w:rFonts w:cs="Arial"/>
                <w:noProof/>
                <w:lang w:val="es-VE"/>
              </w:rPr>
              <w:t>CAPÍTULO I.</w:t>
            </w:r>
            <w:r w:rsidRPr="00AF17DB">
              <w:rPr>
                <w:rFonts w:asciiTheme="minorHAnsi" w:hAnsiTheme="minorHAnsi" w:cstheme="minorBidi"/>
                <w:noProof/>
                <w:sz w:val="22"/>
                <w:lang w:eastAsia="ja-JP"/>
              </w:rPr>
              <w:tab/>
            </w:r>
            <w:r w:rsidRPr="00AF17DB">
              <w:rPr>
                <w:rStyle w:val="Hyperlink"/>
                <w:rFonts w:cs="Arial"/>
                <w:noProof/>
                <w:lang w:val="es-VE"/>
              </w:rPr>
              <w:t>PLANTEAMIENTO DEL PROBLEMA</w:t>
            </w:r>
            <w:r w:rsidRPr="00AF17DB">
              <w:rPr>
                <w:noProof/>
                <w:webHidden/>
              </w:rPr>
              <w:tab/>
            </w:r>
            <w:r w:rsidRPr="00AF17DB">
              <w:rPr>
                <w:noProof/>
                <w:webHidden/>
              </w:rPr>
              <w:fldChar w:fldCharType="begin"/>
            </w:r>
            <w:r w:rsidRPr="00AF17DB">
              <w:rPr>
                <w:noProof/>
                <w:webHidden/>
              </w:rPr>
              <w:instrText xml:space="preserve"> PAGEREF _Toc517817247 \h </w:instrText>
            </w:r>
            <w:r w:rsidRPr="00AF17DB">
              <w:rPr>
                <w:noProof/>
                <w:webHidden/>
              </w:rPr>
            </w:r>
            <w:r w:rsidRPr="00AF17DB">
              <w:rPr>
                <w:noProof/>
                <w:webHidden/>
              </w:rPr>
              <w:fldChar w:fldCharType="separate"/>
            </w:r>
            <w:r w:rsidRPr="00AF17DB">
              <w:rPr>
                <w:noProof/>
                <w:webHidden/>
              </w:rPr>
              <w:t>7</w:t>
            </w:r>
            <w:r w:rsidRPr="00AF17DB">
              <w:rPr>
                <w:noProof/>
                <w:webHidden/>
              </w:rPr>
              <w:fldChar w:fldCharType="end"/>
            </w:r>
          </w:hyperlink>
        </w:p>
        <w:p w:rsidR="00AF17DB" w:rsidRPr="00AF17DB" w:rsidRDefault="00AF17DB">
          <w:pPr>
            <w:pStyle w:val="TOC2"/>
            <w:tabs>
              <w:tab w:val="left" w:pos="880"/>
              <w:tab w:val="right" w:leader="dot" w:pos="8515"/>
            </w:tabs>
            <w:rPr>
              <w:rFonts w:asciiTheme="minorHAnsi" w:hAnsiTheme="minorHAnsi" w:cstheme="minorBidi"/>
              <w:noProof/>
              <w:sz w:val="22"/>
              <w:lang w:eastAsia="ja-JP"/>
            </w:rPr>
          </w:pPr>
          <w:hyperlink w:anchor="_Toc517817248" w:history="1">
            <w:r w:rsidRPr="00AF17DB">
              <w:rPr>
                <w:rStyle w:val="Hyperlink"/>
                <w:rFonts w:cs="Arial"/>
                <w:noProof/>
                <w:lang w:val="es-VE"/>
              </w:rPr>
              <w:t>1.1.</w:t>
            </w:r>
            <w:r w:rsidRPr="00AF17DB">
              <w:rPr>
                <w:rFonts w:asciiTheme="minorHAnsi" w:hAnsiTheme="minorHAnsi" w:cstheme="minorBidi"/>
                <w:noProof/>
                <w:sz w:val="22"/>
                <w:lang w:eastAsia="ja-JP"/>
              </w:rPr>
              <w:tab/>
            </w:r>
            <w:r w:rsidRPr="00AF17DB">
              <w:rPr>
                <w:rStyle w:val="Hyperlink"/>
                <w:rFonts w:cs="Arial"/>
                <w:noProof/>
                <w:lang w:val="es-VE"/>
              </w:rPr>
              <w:t>Necesidades de la Empresa</w:t>
            </w:r>
            <w:r w:rsidRPr="00AF17DB">
              <w:rPr>
                <w:noProof/>
                <w:webHidden/>
              </w:rPr>
              <w:tab/>
            </w:r>
            <w:r w:rsidRPr="00AF17DB">
              <w:rPr>
                <w:noProof/>
                <w:webHidden/>
              </w:rPr>
              <w:fldChar w:fldCharType="begin"/>
            </w:r>
            <w:r w:rsidRPr="00AF17DB">
              <w:rPr>
                <w:noProof/>
                <w:webHidden/>
              </w:rPr>
              <w:instrText xml:space="preserve"> PAGEREF _Toc517817248 \h </w:instrText>
            </w:r>
            <w:r w:rsidRPr="00AF17DB">
              <w:rPr>
                <w:noProof/>
                <w:webHidden/>
              </w:rPr>
            </w:r>
            <w:r w:rsidRPr="00AF17DB">
              <w:rPr>
                <w:noProof/>
                <w:webHidden/>
              </w:rPr>
              <w:fldChar w:fldCharType="separate"/>
            </w:r>
            <w:r w:rsidRPr="00AF17DB">
              <w:rPr>
                <w:noProof/>
                <w:webHidden/>
              </w:rPr>
              <w:t>7</w:t>
            </w:r>
            <w:r w:rsidRPr="00AF17DB">
              <w:rPr>
                <w:noProof/>
                <w:webHidden/>
              </w:rPr>
              <w:fldChar w:fldCharType="end"/>
            </w:r>
          </w:hyperlink>
        </w:p>
        <w:p w:rsidR="00AF17DB" w:rsidRPr="00AF17DB" w:rsidRDefault="00AF17DB">
          <w:pPr>
            <w:pStyle w:val="TOC2"/>
            <w:tabs>
              <w:tab w:val="left" w:pos="880"/>
              <w:tab w:val="right" w:leader="dot" w:pos="8515"/>
            </w:tabs>
            <w:rPr>
              <w:rFonts w:asciiTheme="minorHAnsi" w:hAnsiTheme="minorHAnsi" w:cstheme="minorBidi"/>
              <w:noProof/>
              <w:sz w:val="22"/>
              <w:lang w:eastAsia="ja-JP"/>
            </w:rPr>
          </w:pPr>
          <w:hyperlink w:anchor="_Toc517817249" w:history="1">
            <w:r w:rsidRPr="00AF17DB">
              <w:rPr>
                <w:rStyle w:val="Hyperlink"/>
                <w:rFonts w:eastAsia="Arial" w:cs="Arial"/>
                <w:noProof/>
                <w:lang w:val="es-VE"/>
              </w:rPr>
              <w:t>1.2.</w:t>
            </w:r>
            <w:r w:rsidRPr="00AF17DB">
              <w:rPr>
                <w:rFonts w:asciiTheme="minorHAnsi" w:hAnsiTheme="minorHAnsi" w:cstheme="minorBidi"/>
                <w:noProof/>
                <w:sz w:val="22"/>
                <w:lang w:eastAsia="ja-JP"/>
              </w:rPr>
              <w:tab/>
            </w:r>
            <w:r w:rsidRPr="00AF17DB">
              <w:rPr>
                <w:rStyle w:val="Hyperlink"/>
                <w:rFonts w:eastAsia="Arial" w:cs="Arial"/>
                <w:noProof/>
                <w:lang w:val="es-VE"/>
              </w:rPr>
              <w:t>Solución propuesta</w:t>
            </w:r>
            <w:r w:rsidRPr="00AF17DB">
              <w:rPr>
                <w:noProof/>
                <w:webHidden/>
              </w:rPr>
              <w:tab/>
            </w:r>
            <w:r w:rsidRPr="00AF17DB">
              <w:rPr>
                <w:noProof/>
                <w:webHidden/>
              </w:rPr>
              <w:fldChar w:fldCharType="begin"/>
            </w:r>
            <w:r w:rsidRPr="00AF17DB">
              <w:rPr>
                <w:noProof/>
                <w:webHidden/>
              </w:rPr>
              <w:instrText xml:space="preserve"> PAGEREF _Toc517817249 \h </w:instrText>
            </w:r>
            <w:r w:rsidRPr="00AF17DB">
              <w:rPr>
                <w:noProof/>
                <w:webHidden/>
              </w:rPr>
            </w:r>
            <w:r w:rsidRPr="00AF17DB">
              <w:rPr>
                <w:noProof/>
                <w:webHidden/>
              </w:rPr>
              <w:fldChar w:fldCharType="separate"/>
            </w:r>
            <w:r w:rsidRPr="00AF17DB">
              <w:rPr>
                <w:noProof/>
                <w:webHidden/>
              </w:rPr>
              <w:t>9</w:t>
            </w:r>
            <w:r w:rsidRPr="00AF17DB">
              <w:rPr>
                <w:noProof/>
                <w:webHidden/>
              </w:rPr>
              <w:fldChar w:fldCharType="end"/>
            </w:r>
          </w:hyperlink>
        </w:p>
        <w:p w:rsidR="00AF17DB" w:rsidRPr="00AF17DB" w:rsidRDefault="00AF17DB">
          <w:pPr>
            <w:pStyle w:val="TOC2"/>
            <w:tabs>
              <w:tab w:val="left" w:pos="880"/>
              <w:tab w:val="right" w:leader="dot" w:pos="8515"/>
            </w:tabs>
            <w:rPr>
              <w:rFonts w:asciiTheme="minorHAnsi" w:hAnsiTheme="minorHAnsi" w:cstheme="minorBidi"/>
              <w:noProof/>
              <w:sz w:val="22"/>
              <w:lang w:eastAsia="ja-JP"/>
            </w:rPr>
          </w:pPr>
          <w:hyperlink w:anchor="_Toc517817250" w:history="1">
            <w:r w:rsidRPr="00AF17DB">
              <w:rPr>
                <w:rStyle w:val="Hyperlink"/>
                <w:rFonts w:eastAsia="Arial" w:cs="Arial"/>
                <w:noProof/>
                <w:lang w:val="es-VE"/>
              </w:rPr>
              <w:t>1.3.</w:t>
            </w:r>
            <w:r w:rsidRPr="00AF17DB">
              <w:rPr>
                <w:rFonts w:asciiTheme="minorHAnsi" w:hAnsiTheme="minorHAnsi" w:cstheme="minorBidi"/>
                <w:noProof/>
                <w:sz w:val="22"/>
                <w:lang w:eastAsia="ja-JP"/>
              </w:rPr>
              <w:tab/>
            </w:r>
            <w:r w:rsidRPr="00AF17DB">
              <w:rPr>
                <w:rStyle w:val="Hyperlink"/>
                <w:rFonts w:eastAsia="Arial" w:cs="Arial"/>
                <w:noProof/>
                <w:lang w:val="es-VE"/>
              </w:rPr>
              <w:t>Objetivos</w:t>
            </w:r>
            <w:r w:rsidRPr="00AF17DB">
              <w:rPr>
                <w:noProof/>
                <w:webHidden/>
              </w:rPr>
              <w:tab/>
            </w:r>
            <w:r w:rsidRPr="00AF17DB">
              <w:rPr>
                <w:noProof/>
                <w:webHidden/>
              </w:rPr>
              <w:fldChar w:fldCharType="begin"/>
            </w:r>
            <w:r w:rsidRPr="00AF17DB">
              <w:rPr>
                <w:noProof/>
                <w:webHidden/>
              </w:rPr>
              <w:instrText xml:space="preserve"> PAGEREF _Toc517817250 \h </w:instrText>
            </w:r>
            <w:r w:rsidRPr="00AF17DB">
              <w:rPr>
                <w:noProof/>
                <w:webHidden/>
              </w:rPr>
            </w:r>
            <w:r w:rsidRPr="00AF17DB">
              <w:rPr>
                <w:noProof/>
                <w:webHidden/>
              </w:rPr>
              <w:fldChar w:fldCharType="separate"/>
            </w:r>
            <w:r w:rsidRPr="00AF17DB">
              <w:rPr>
                <w:noProof/>
                <w:webHidden/>
              </w:rPr>
              <w:t>11</w:t>
            </w:r>
            <w:r w:rsidRPr="00AF17DB">
              <w:rPr>
                <w:noProof/>
                <w:webHidden/>
              </w:rPr>
              <w:fldChar w:fldCharType="end"/>
            </w:r>
          </w:hyperlink>
        </w:p>
        <w:p w:rsidR="00AF17DB" w:rsidRPr="00AF17DB" w:rsidRDefault="00AF17DB">
          <w:pPr>
            <w:pStyle w:val="TOC3"/>
            <w:tabs>
              <w:tab w:val="left" w:pos="1320"/>
              <w:tab w:val="right" w:leader="dot" w:pos="8515"/>
            </w:tabs>
            <w:rPr>
              <w:rFonts w:asciiTheme="minorHAnsi" w:hAnsiTheme="minorHAnsi" w:cstheme="minorBidi"/>
              <w:noProof/>
              <w:sz w:val="22"/>
              <w:lang w:eastAsia="ja-JP"/>
            </w:rPr>
          </w:pPr>
          <w:hyperlink w:anchor="_Toc517817251" w:history="1">
            <w:r w:rsidRPr="00AF17DB">
              <w:rPr>
                <w:rStyle w:val="Hyperlink"/>
                <w:rFonts w:eastAsia="Arial" w:cs="Arial"/>
                <w:noProof/>
                <w:lang w:val="es-VE"/>
              </w:rPr>
              <w:t>1.3.1.</w:t>
            </w:r>
            <w:r w:rsidRPr="00AF17DB">
              <w:rPr>
                <w:rFonts w:asciiTheme="minorHAnsi" w:hAnsiTheme="minorHAnsi" w:cstheme="minorBidi"/>
                <w:noProof/>
                <w:sz w:val="22"/>
                <w:lang w:eastAsia="ja-JP"/>
              </w:rPr>
              <w:tab/>
            </w:r>
            <w:r w:rsidRPr="00AF17DB">
              <w:rPr>
                <w:rStyle w:val="Hyperlink"/>
                <w:rFonts w:eastAsia="Arial" w:cs="Arial"/>
                <w:noProof/>
                <w:lang w:val="es-VE"/>
              </w:rPr>
              <w:t>Objetivo General</w:t>
            </w:r>
            <w:r w:rsidRPr="00AF17DB">
              <w:rPr>
                <w:noProof/>
                <w:webHidden/>
              </w:rPr>
              <w:tab/>
            </w:r>
            <w:r w:rsidRPr="00AF17DB">
              <w:rPr>
                <w:noProof/>
                <w:webHidden/>
              </w:rPr>
              <w:fldChar w:fldCharType="begin"/>
            </w:r>
            <w:r w:rsidRPr="00AF17DB">
              <w:rPr>
                <w:noProof/>
                <w:webHidden/>
              </w:rPr>
              <w:instrText xml:space="preserve"> PAGEREF _Toc517817251 \h </w:instrText>
            </w:r>
            <w:r w:rsidRPr="00AF17DB">
              <w:rPr>
                <w:noProof/>
                <w:webHidden/>
              </w:rPr>
            </w:r>
            <w:r w:rsidRPr="00AF17DB">
              <w:rPr>
                <w:noProof/>
                <w:webHidden/>
              </w:rPr>
              <w:fldChar w:fldCharType="separate"/>
            </w:r>
            <w:r w:rsidRPr="00AF17DB">
              <w:rPr>
                <w:noProof/>
                <w:webHidden/>
              </w:rPr>
              <w:t>11</w:t>
            </w:r>
            <w:r w:rsidRPr="00AF17DB">
              <w:rPr>
                <w:noProof/>
                <w:webHidden/>
              </w:rPr>
              <w:fldChar w:fldCharType="end"/>
            </w:r>
          </w:hyperlink>
        </w:p>
        <w:p w:rsidR="00AF17DB" w:rsidRPr="00AF17DB" w:rsidRDefault="00AF17DB">
          <w:pPr>
            <w:pStyle w:val="TOC3"/>
            <w:tabs>
              <w:tab w:val="left" w:pos="1320"/>
              <w:tab w:val="right" w:leader="dot" w:pos="8515"/>
            </w:tabs>
            <w:rPr>
              <w:rFonts w:asciiTheme="minorHAnsi" w:hAnsiTheme="minorHAnsi" w:cstheme="minorBidi"/>
              <w:noProof/>
              <w:sz w:val="22"/>
              <w:lang w:eastAsia="ja-JP"/>
            </w:rPr>
          </w:pPr>
          <w:hyperlink w:anchor="_Toc517817252" w:history="1">
            <w:r w:rsidRPr="00AF17DB">
              <w:rPr>
                <w:rStyle w:val="Hyperlink"/>
                <w:rFonts w:eastAsia="Arial" w:cs="Arial"/>
                <w:noProof/>
                <w:lang w:val="es-VE"/>
              </w:rPr>
              <w:t>1.3.2.</w:t>
            </w:r>
            <w:r w:rsidRPr="00AF17DB">
              <w:rPr>
                <w:rFonts w:asciiTheme="minorHAnsi" w:hAnsiTheme="minorHAnsi" w:cstheme="minorBidi"/>
                <w:noProof/>
                <w:sz w:val="22"/>
                <w:lang w:eastAsia="ja-JP"/>
              </w:rPr>
              <w:tab/>
            </w:r>
            <w:r w:rsidRPr="00AF17DB">
              <w:rPr>
                <w:rStyle w:val="Hyperlink"/>
                <w:rFonts w:eastAsia="Arial" w:cs="Arial"/>
                <w:noProof/>
                <w:lang w:val="es-VE"/>
              </w:rPr>
              <w:t>Objetivos Específicos</w:t>
            </w:r>
            <w:r w:rsidRPr="00AF17DB">
              <w:rPr>
                <w:noProof/>
                <w:webHidden/>
              </w:rPr>
              <w:tab/>
            </w:r>
            <w:r w:rsidRPr="00AF17DB">
              <w:rPr>
                <w:noProof/>
                <w:webHidden/>
              </w:rPr>
              <w:fldChar w:fldCharType="begin"/>
            </w:r>
            <w:r w:rsidRPr="00AF17DB">
              <w:rPr>
                <w:noProof/>
                <w:webHidden/>
              </w:rPr>
              <w:instrText xml:space="preserve"> PAGEREF _Toc517817252 \h </w:instrText>
            </w:r>
            <w:r w:rsidRPr="00AF17DB">
              <w:rPr>
                <w:noProof/>
                <w:webHidden/>
              </w:rPr>
            </w:r>
            <w:r w:rsidRPr="00AF17DB">
              <w:rPr>
                <w:noProof/>
                <w:webHidden/>
              </w:rPr>
              <w:fldChar w:fldCharType="separate"/>
            </w:r>
            <w:r w:rsidRPr="00AF17DB">
              <w:rPr>
                <w:noProof/>
                <w:webHidden/>
              </w:rPr>
              <w:t>11</w:t>
            </w:r>
            <w:r w:rsidRPr="00AF17DB">
              <w:rPr>
                <w:noProof/>
                <w:webHidden/>
              </w:rPr>
              <w:fldChar w:fldCharType="end"/>
            </w:r>
          </w:hyperlink>
        </w:p>
        <w:p w:rsidR="00AF17DB" w:rsidRPr="00AF17DB" w:rsidRDefault="00AF17DB">
          <w:pPr>
            <w:pStyle w:val="TOC3"/>
            <w:tabs>
              <w:tab w:val="left" w:pos="1320"/>
              <w:tab w:val="right" w:leader="dot" w:pos="8515"/>
            </w:tabs>
            <w:rPr>
              <w:rFonts w:asciiTheme="minorHAnsi" w:hAnsiTheme="minorHAnsi" w:cstheme="minorBidi"/>
              <w:noProof/>
              <w:sz w:val="22"/>
              <w:lang w:eastAsia="ja-JP"/>
            </w:rPr>
          </w:pPr>
          <w:hyperlink w:anchor="_Toc517817253" w:history="1">
            <w:r w:rsidRPr="00AF17DB">
              <w:rPr>
                <w:rStyle w:val="Hyperlink"/>
                <w:rFonts w:eastAsia="Arial" w:cs="Arial"/>
                <w:noProof/>
                <w:lang w:val="es-VE"/>
              </w:rPr>
              <w:t>1.3.3.</w:t>
            </w:r>
            <w:r w:rsidRPr="00AF17DB">
              <w:rPr>
                <w:rFonts w:asciiTheme="minorHAnsi" w:hAnsiTheme="minorHAnsi" w:cstheme="minorBidi"/>
                <w:noProof/>
                <w:sz w:val="22"/>
                <w:lang w:eastAsia="ja-JP"/>
              </w:rPr>
              <w:tab/>
            </w:r>
            <w:r w:rsidRPr="00AF17DB">
              <w:rPr>
                <w:rStyle w:val="Hyperlink"/>
                <w:rFonts w:eastAsia="Arial" w:cs="Arial"/>
                <w:noProof/>
              </w:rPr>
              <w:t>Aporte Funcional</w:t>
            </w:r>
            <w:r w:rsidRPr="00AF17DB">
              <w:rPr>
                <w:noProof/>
                <w:webHidden/>
              </w:rPr>
              <w:tab/>
            </w:r>
            <w:r w:rsidRPr="00AF17DB">
              <w:rPr>
                <w:noProof/>
                <w:webHidden/>
              </w:rPr>
              <w:fldChar w:fldCharType="begin"/>
            </w:r>
            <w:r w:rsidRPr="00AF17DB">
              <w:rPr>
                <w:noProof/>
                <w:webHidden/>
              </w:rPr>
              <w:instrText xml:space="preserve"> PAGEREF _Toc517817253 \h </w:instrText>
            </w:r>
            <w:r w:rsidRPr="00AF17DB">
              <w:rPr>
                <w:noProof/>
                <w:webHidden/>
              </w:rPr>
            </w:r>
            <w:r w:rsidRPr="00AF17DB">
              <w:rPr>
                <w:noProof/>
                <w:webHidden/>
              </w:rPr>
              <w:fldChar w:fldCharType="separate"/>
            </w:r>
            <w:r w:rsidRPr="00AF17DB">
              <w:rPr>
                <w:noProof/>
                <w:webHidden/>
              </w:rPr>
              <w:t>11</w:t>
            </w:r>
            <w:r w:rsidRPr="00AF17DB">
              <w:rPr>
                <w:noProof/>
                <w:webHidden/>
              </w:rPr>
              <w:fldChar w:fldCharType="end"/>
            </w:r>
          </w:hyperlink>
        </w:p>
        <w:p w:rsidR="00AF17DB" w:rsidRPr="00AF17DB" w:rsidRDefault="00AF17DB">
          <w:pPr>
            <w:pStyle w:val="TOC3"/>
            <w:tabs>
              <w:tab w:val="left" w:pos="1320"/>
              <w:tab w:val="right" w:leader="dot" w:pos="8515"/>
            </w:tabs>
            <w:rPr>
              <w:rFonts w:asciiTheme="minorHAnsi" w:hAnsiTheme="minorHAnsi" w:cstheme="minorBidi"/>
              <w:noProof/>
              <w:sz w:val="22"/>
              <w:lang w:eastAsia="ja-JP"/>
            </w:rPr>
          </w:pPr>
          <w:hyperlink w:anchor="_Toc517817254" w:history="1">
            <w:r w:rsidRPr="00AF17DB">
              <w:rPr>
                <w:rStyle w:val="Hyperlink"/>
                <w:rFonts w:eastAsia="Arial" w:cs="Arial"/>
                <w:noProof/>
                <w:lang w:val="es-VE"/>
              </w:rPr>
              <w:t>1.3.4.</w:t>
            </w:r>
            <w:r w:rsidRPr="00AF17DB">
              <w:rPr>
                <w:rFonts w:asciiTheme="minorHAnsi" w:hAnsiTheme="minorHAnsi" w:cstheme="minorBidi"/>
                <w:noProof/>
                <w:sz w:val="22"/>
                <w:lang w:eastAsia="ja-JP"/>
              </w:rPr>
              <w:tab/>
            </w:r>
            <w:r w:rsidRPr="00AF17DB">
              <w:rPr>
                <w:rStyle w:val="Hyperlink"/>
                <w:rFonts w:eastAsia="Arial" w:cs="Arial"/>
                <w:noProof/>
              </w:rPr>
              <w:t>Aporte Tecnológico</w:t>
            </w:r>
            <w:r w:rsidRPr="00AF17DB">
              <w:rPr>
                <w:noProof/>
                <w:webHidden/>
              </w:rPr>
              <w:tab/>
            </w:r>
            <w:r w:rsidRPr="00AF17DB">
              <w:rPr>
                <w:noProof/>
                <w:webHidden/>
              </w:rPr>
              <w:fldChar w:fldCharType="begin"/>
            </w:r>
            <w:r w:rsidRPr="00AF17DB">
              <w:rPr>
                <w:noProof/>
                <w:webHidden/>
              </w:rPr>
              <w:instrText xml:space="preserve"> PAGEREF _Toc517817254 \h </w:instrText>
            </w:r>
            <w:r w:rsidRPr="00AF17DB">
              <w:rPr>
                <w:noProof/>
                <w:webHidden/>
              </w:rPr>
            </w:r>
            <w:r w:rsidRPr="00AF17DB">
              <w:rPr>
                <w:noProof/>
                <w:webHidden/>
              </w:rPr>
              <w:fldChar w:fldCharType="separate"/>
            </w:r>
            <w:r w:rsidRPr="00AF17DB">
              <w:rPr>
                <w:noProof/>
                <w:webHidden/>
              </w:rPr>
              <w:t>11</w:t>
            </w:r>
            <w:r w:rsidRPr="00AF17DB">
              <w:rPr>
                <w:noProof/>
                <w:webHidden/>
              </w:rPr>
              <w:fldChar w:fldCharType="end"/>
            </w:r>
          </w:hyperlink>
        </w:p>
        <w:p w:rsidR="00AF17DB" w:rsidRPr="00AF17DB" w:rsidRDefault="00AF17DB">
          <w:pPr>
            <w:pStyle w:val="TOC2"/>
            <w:tabs>
              <w:tab w:val="left" w:pos="880"/>
              <w:tab w:val="right" w:leader="dot" w:pos="8515"/>
            </w:tabs>
            <w:rPr>
              <w:rFonts w:asciiTheme="minorHAnsi" w:hAnsiTheme="minorHAnsi" w:cstheme="minorBidi"/>
              <w:noProof/>
              <w:sz w:val="22"/>
              <w:lang w:eastAsia="ja-JP"/>
            </w:rPr>
          </w:pPr>
          <w:hyperlink w:anchor="_Toc517817255" w:history="1">
            <w:r w:rsidRPr="00AF17DB">
              <w:rPr>
                <w:rStyle w:val="Hyperlink"/>
                <w:rFonts w:eastAsia="Arial" w:cs="Arial"/>
                <w:noProof/>
                <w:lang w:val="es-VE"/>
              </w:rPr>
              <w:t>1.4.</w:t>
            </w:r>
            <w:r w:rsidRPr="00AF17DB">
              <w:rPr>
                <w:rFonts w:asciiTheme="minorHAnsi" w:hAnsiTheme="minorHAnsi" w:cstheme="minorBidi"/>
                <w:noProof/>
                <w:sz w:val="22"/>
                <w:lang w:eastAsia="ja-JP"/>
              </w:rPr>
              <w:tab/>
            </w:r>
            <w:r w:rsidRPr="00AF17DB">
              <w:rPr>
                <w:rStyle w:val="Hyperlink"/>
                <w:rFonts w:eastAsia="Arial" w:cs="Arial"/>
                <w:noProof/>
                <w:lang w:val="es-VE"/>
              </w:rPr>
              <w:t>Alcance</w:t>
            </w:r>
            <w:r w:rsidRPr="00AF17DB">
              <w:rPr>
                <w:noProof/>
                <w:webHidden/>
              </w:rPr>
              <w:tab/>
            </w:r>
            <w:r w:rsidRPr="00AF17DB">
              <w:rPr>
                <w:noProof/>
                <w:webHidden/>
              </w:rPr>
              <w:fldChar w:fldCharType="begin"/>
            </w:r>
            <w:r w:rsidRPr="00AF17DB">
              <w:rPr>
                <w:noProof/>
                <w:webHidden/>
              </w:rPr>
              <w:instrText xml:space="preserve"> PAGEREF _Toc517817255 \h </w:instrText>
            </w:r>
            <w:r w:rsidRPr="00AF17DB">
              <w:rPr>
                <w:noProof/>
                <w:webHidden/>
              </w:rPr>
            </w:r>
            <w:r w:rsidRPr="00AF17DB">
              <w:rPr>
                <w:noProof/>
                <w:webHidden/>
              </w:rPr>
              <w:fldChar w:fldCharType="separate"/>
            </w:r>
            <w:r w:rsidRPr="00AF17DB">
              <w:rPr>
                <w:noProof/>
                <w:webHidden/>
              </w:rPr>
              <w:t>12</w:t>
            </w:r>
            <w:r w:rsidRPr="00AF17DB">
              <w:rPr>
                <w:noProof/>
                <w:webHidden/>
              </w:rPr>
              <w:fldChar w:fldCharType="end"/>
            </w:r>
          </w:hyperlink>
        </w:p>
        <w:p w:rsidR="00AF17DB" w:rsidRPr="00AF17DB" w:rsidRDefault="00AF17DB">
          <w:pPr>
            <w:pStyle w:val="TOC2"/>
            <w:tabs>
              <w:tab w:val="left" w:pos="880"/>
              <w:tab w:val="right" w:leader="dot" w:pos="8515"/>
            </w:tabs>
            <w:rPr>
              <w:rFonts w:asciiTheme="minorHAnsi" w:hAnsiTheme="minorHAnsi" w:cstheme="minorBidi"/>
              <w:noProof/>
              <w:sz w:val="22"/>
              <w:lang w:eastAsia="ja-JP"/>
            </w:rPr>
          </w:pPr>
          <w:hyperlink w:anchor="_Toc517817256" w:history="1">
            <w:r w:rsidRPr="00AF17DB">
              <w:rPr>
                <w:rStyle w:val="Hyperlink"/>
                <w:rFonts w:eastAsia="Arial" w:cs="Arial"/>
                <w:noProof/>
              </w:rPr>
              <w:t>1.5.</w:t>
            </w:r>
            <w:r w:rsidRPr="00AF17DB">
              <w:rPr>
                <w:rFonts w:asciiTheme="minorHAnsi" w:hAnsiTheme="minorHAnsi" w:cstheme="minorBidi"/>
                <w:noProof/>
                <w:sz w:val="22"/>
                <w:lang w:eastAsia="ja-JP"/>
              </w:rPr>
              <w:tab/>
            </w:r>
            <w:r w:rsidRPr="00AF17DB">
              <w:rPr>
                <w:rStyle w:val="Hyperlink"/>
                <w:rFonts w:eastAsia="Arial" w:cs="Arial"/>
                <w:noProof/>
              </w:rPr>
              <w:t>Limitaciones</w:t>
            </w:r>
            <w:r w:rsidRPr="00AF17DB">
              <w:rPr>
                <w:noProof/>
                <w:webHidden/>
              </w:rPr>
              <w:tab/>
            </w:r>
            <w:r w:rsidRPr="00AF17DB">
              <w:rPr>
                <w:noProof/>
                <w:webHidden/>
              </w:rPr>
              <w:fldChar w:fldCharType="begin"/>
            </w:r>
            <w:r w:rsidRPr="00AF17DB">
              <w:rPr>
                <w:noProof/>
                <w:webHidden/>
              </w:rPr>
              <w:instrText xml:space="preserve"> PAGEREF _Toc517817256 \h </w:instrText>
            </w:r>
            <w:r w:rsidRPr="00AF17DB">
              <w:rPr>
                <w:noProof/>
                <w:webHidden/>
              </w:rPr>
            </w:r>
            <w:r w:rsidRPr="00AF17DB">
              <w:rPr>
                <w:noProof/>
                <w:webHidden/>
              </w:rPr>
              <w:fldChar w:fldCharType="separate"/>
            </w:r>
            <w:r w:rsidRPr="00AF17DB">
              <w:rPr>
                <w:noProof/>
                <w:webHidden/>
              </w:rPr>
              <w:t>17</w:t>
            </w:r>
            <w:r w:rsidRPr="00AF17DB">
              <w:rPr>
                <w:noProof/>
                <w:webHidden/>
              </w:rPr>
              <w:fldChar w:fldCharType="end"/>
            </w:r>
          </w:hyperlink>
        </w:p>
        <w:p w:rsidR="00AF17DB" w:rsidRPr="00AF17DB" w:rsidRDefault="00AF17DB">
          <w:pPr>
            <w:pStyle w:val="TOC2"/>
            <w:tabs>
              <w:tab w:val="left" w:pos="880"/>
              <w:tab w:val="right" w:leader="dot" w:pos="8515"/>
            </w:tabs>
            <w:rPr>
              <w:rFonts w:asciiTheme="minorHAnsi" w:hAnsiTheme="minorHAnsi" w:cstheme="minorBidi"/>
              <w:noProof/>
              <w:sz w:val="22"/>
              <w:lang w:eastAsia="ja-JP"/>
            </w:rPr>
          </w:pPr>
          <w:hyperlink w:anchor="_Toc517817257" w:history="1">
            <w:r w:rsidRPr="00AF17DB">
              <w:rPr>
                <w:rStyle w:val="Hyperlink"/>
                <w:rFonts w:eastAsia="Arial" w:cs="Arial"/>
                <w:noProof/>
                <w:lang w:val="es-VE"/>
              </w:rPr>
              <w:t>1.6.</w:t>
            </w:r>
            <w:r w:rsidRPr="00AF17DB">
              <w:rPr>
                <w:rFonts w:asciiTheme="minorHAnsi" w:hAnsiTheme="minorHAnsi" w:cstheme="minorBidi"/>
                <w:noProof/>
                <w:sz w:val="22"/>
                <w:lang w:eastAsia="ja-JP"/>
              </w:rPr>
              <w:tab/>
            </w:r>
            <w:r w:rsidRPr="00AF17DB">
              <w:rPr>
                <w:rStyle w:val="Hyperlink"/>
                <w:rFonts w:eastAsia="Arial" w:cs="Arial"/>
                <w:noProof/>
                <w:lang w:val="es-VE"/>
              </w:rPr>
              <w:t>Justificación</w:t>
            </w:r>
            <w:r w:rsidRPr="00AF17DB">
              <w:rPr>
                <w:noProof/>
                <w:webHidden/>
              </w:rPr>
              <w:tab/>
            </w:r>
            <w:r w:rsidRPr="00AF17DB">
              <w:rPr>
                <w:noProof/>
                <w:webHidden/>
              </w:rPr>
              <w:fldChar w:fldCharType="begin"/>
            </w:r>
            <w:r w:rsidRPr="00AF17DB">
              <w:rPr>
                <w:noProof/>
                <w:webHidden/>
              </w:rPr>
              <w:instrText xml:space="preserve"> PAGEREF _Toc517817257 \h </w:instrText>
            </w:r>
            <w:r w:rsidRPr="00AF17DB">
              <w:rPr>
                <w:noProof/>
                <w:webHidden/>
              </w:rPr>
            </w:r>
            <w:r w:rsidRPr="00AF17DB">
              <w:rPr>
                <w:noProof/>
                <w:webHidden/>
              </w:rPr>
              <w:fldChar w:fldCharType="separate"/>
            </w:r>
            <w:r w:rsidRPr="00AF17DB">
              <w:rPr>
                <w:noProof/>
                <w:webHidden/>
              </w:rPr>
              <w:t>18</w:t>
            </w:r>
            <w:r w:rsidRPr="00AF17DB">
              <w:rPr>
                <w:noProof/>
                <w:webHidden/>
              </w:rPr>
              <w:fldChar w:fldCharType="end"/>
            </w:r>
          </w:hyperlink>
        </w:p>
        <w:p w:rsidR="00AF17DB" w:rsidRPr="00AF17DB" w:rsidRDefault="00AF17DB">
          <w:pPr>
            <w:pStyle w:val="TOC1"/>
            <w:tabs>
              <w:tab w:val="left" w:pos="1760"/>
              <w:tab w:val="right" w:leader="dot" w:pos="8515"/>
            </w:tabs>
            <w:rPr>
              <w:rFonts w:asciiTheme="minorHAnsi" w:hAnsiTheme="minorHAnsi" w:cstheme="minorBidi"/>
              <w:noProof/>
              <w:sz w:val="22"/>
              <w:lang w:eastAsia="ja-JP"/>
            </w:rPr>
          </w:pPr>
          <w:hyperlink w:anchor="_Toc517817258" w:history="1">
            <w:r w:rsidRPr="00AF17DB">
              <w:rPr>
                <w:rStyle w:val="Hyperlink"/>
                <w:rFonts w:eastAsia="Arial" w:cs="Arial"/>
                <w:noProof/>
                <w:lang w:val="es-VE"/>
              </w:rPr>
              <w:t>CAPÍTULO II.</w:t>
            </w:r>
            <w:r w:rsidRPr="00AF17DB">
              <w:rPr>
                <w:rFonts w:asciiTheme="minorHAnsi" w:hAnsiTheme="minorHAnsi" w:cstheme="minorBidi"/>
                <w:noProof/>
                <w:sz w:val="22"/>
                <w:lang w:eastAsia="ja-JP"/>
              </w:rPr>
              <w:tab/>
            </w:r>
            <w:r w:rsidRPr="00AF17DB">
              <w:rPr>
                <w:rStyle w:val="Hyperlink"/>
                <w:rFonts w:eastAsia="Arial" w:cs="Arial"/>
                <w:noProof/>
                <w:lang w:val="es-VE"/>
              </w:rPr>
              <w:t>MARCO REFERENCIAL</w:t>
            </w:r>
            <w:r w:rsidRPr="00AF17DB">
              <w:rPr>
                <w:noProof/>
                <w:webHidden/>
              </w:rPr>
              <w:tab/>
            </w:r>
            <w:r w:rsidRPr="00AF17DB">
              <w:rPr>
                <w:noProof/>
                <w:webHidden/>
              </w:rPr>
              <w:fldChar w:fldCharType="begin"/>
            </w:r>
            <w:r w:rsidRPr="00AF17DB">
              <w:rPr>
                <w:noProof/>
                <w:webHidden/>
              </w:rPr>
              <w:instrText xml:space="preserve"> PAGEREF _Toc517817258 \h </w:instrText>
            </w:r>
            <w:r w:rsidRPr="00AF17DB">
              <w:rPr>
                <w:noProof/>
                <w:webHidden/>
              </w:rPr>
            </w:r>
            <w:r w:rsidRPr="00AF17DB">
              <w:rPr>
                <w:noProof/>
                <w:webHidden/>
              </w:rPr>
              <w:fldChar w:fldCharType="separate"/>
            </w:r>
            <w:r w:rsidRPr="00AF17DB">
              <w:rPr>
                <w:noProof/>
                <w:webHidden/>
              </w:rPr>
              <w:t>19</w:t>
            </w:r>
            <w:r w:rsidRPr="00AF17DB">
              <w:rPr>
                <w:noProof/>
                <w:webHidden/>
              </w:rPr>
              <w:fldChar w:fldCharType="end"/>
            </w:r>
          </w:hyperlink>
        </w:p>
        <w:p w:rsidR="00AF17DB" w:rsidRPr="00AF17DB" w:rsidRDefault="00AF17DB">
          <w:pPr>
            <w:pStyle w:val="TOC2"/>
            <w:tabs>
              <w:tab w:val="left" w:pos="880"/>
              <w:tab w:val="right" w:leader="dot" w:pos="8515"/>
            </w:tabs>
            <w:rPr>
              <w:rFonts w:asciiTheme="minorHAnsi" w:hAnsiTheme="minorHAnsi" w:cstheme="minorBidi"/>
              <w:noProof/>
              <w:sz w:val="22"/>
              <w:lang w:eastAsia="ja-JP"/>
            </w:rPr>
          </w:pPr>
          <w:hyperlink w:anchor="_Toc517817259" w:history="1">
            <w:r w:rsidRPr="00AF17DB">
              <w:rPr>
                <w:rStyle w:val="Hyperlink"/>
                <w:rFonts w:eastAsia="Arial" w:cs="Arial"/>
                <w:noProof/>
                <w:lang w:val="es-VE"/>
              </w:rPr>
              <w:t>2.1.</w:t>
            </w:r>
            <w:r w:rsidRPr="00AF17DB">
              <w:rPr>
                <w:rFonts w:asciiTheme="minorHAnsi" w:hAnsiTheme="minorHAnsi" w:cstheme="minorBidi"/>
                <w:noProof/>
                <w:sz w:val="22"/>
                <w:lang w:eastAsia="ja-JP"/>
              </w:rPr>
              <w:tab/>
            </w:r>
            <w:r w:rsidRPr="00AF17DB">
              <w:rPr>
                <w:rStyle w:val="Hyperlink"/>
                <w:rFonts w:eastAsia="Arial" w:cs="Arial"/>
                <w:noProof/>
                <w:lang w:val="es-VE"/>
              </w:rPr>
              <w:t>Criptomonedas</w:t>
            </w:r>
            <w:r w:rsidRPr="00AF17DB">
              <w:rPr>
                <w:noProof/>
                <w:webHidden/>
              </w:rPr>
              <w:tab/>
            </w:r>
            <w:r w:rsidRPr="00AF17DB">
              <w:rPr>
                <w:noProof/>
                <w:webHidden/>
              </w:rPr>
              <w:fldChar w:fldCharType="begin"/>
            </w:r>
            <w:r w:rsidRPr="00AF17DB">
              <w:rPr>
                <w:noProof/>
                <w:webHidden/>
              </w:rPr>
              <w:instrText xml:space="preserve"> PAGEREF _Toc517817259 \h </w:instrText>
            </w:r>
            <w:r w:rsidRPr="00AF17DB">
              <w:rPr>
                <w:noProof/>
                <w:webHidden/>
              </w:rPr>
            </w:r>
            <w:r w:rsidRPr="00AF17DB">
              <w:rPr>
                <w:noProof/>
                <w:webHidden/>
              </w:rPr>
              <w:fldChar w:fldCharType="separate"/>
            </w:r>
            <w:r w:rsidRPr="00AF17DB">
              <w:rPr>
                <w:noProof/>
                <w:webHidden/>
              </w:rPr>
              <w:t>19</w:t>
            </w:r>
            <w:r w:rsidRPr="00AF17DB">
              <w:rPr>
                <w:noProof/>
                <w:webHidden/>
              </w:rPr>
              <w:fldChar w:fldCharType="end"/>
            </w:r>
          </w:hyperlink>
        </w:p>
        <w:p w:rsidR="00AF17DB" w:rsidRPr="00AF17DB" w:rsidRDefault="00AF17DB">
          <w:pPr>
            <w:pStyle w:val="TOC3"/>
            <w:tabs>
              <w:tab w:val="left" w:pos="1320"/>
              <w:tab w:val="right" w:leader="dot" w:pos="8515"/>
            </w:tabs>
            <w:rPr>
              <w:rFonts w:asciiTheme="minorHAnsi" w:hAnsiTheme="minorHAnsi" w:cstheme="minorBidi"/>
              <w:noProof/>
              <w:sz w:val="22"/>
              <w:lang w:eastAsia="ja-JP"/>
            </w:rPr>
          </w:pPr>
          <w:hyperlink w:anchor="_Toc517817260" w:history="1">
            <w:r w:rsidRPr="00AF17DB">
              <w:rPr>
                <w:rStyle w:val="Hyperlink"/>
                <w:rFonts w:eastAsia="Arial" w:cs="Arial"/>
                <w:noProof/>
                <w:lang w:val="es-VE"/>
              </w:rPr>
              <w:t>2.1.1.</w:t>
            </w:r>
            <w:r w:rsidRPr="00AF17DB">
              <w:rPr>
                <w:rFonts w:asciiTheme="minorHAnsi" w:hAnsiTheme="minorHAnsi" w:cstheme="minorBidi"/>
                <w:noProof/>
                <w:sz w:val="22"/>
                <w:lang w:eastAsia="ja-JP"/>
              </w:rPr>
              <w:tab/>
            </w:r>
            <w:r w:rsidRPr="00AF17DB">
              <w:rPr>
                <w:rStyle w:val="Hyperlink"/>
                <w:rFonts w:eastAsia="Arial" w:cs="Arial"/>
                <w:noProof/>
                <w:lang w:val="es-VE"/>
              </w:rPr>
              <w:t>Fundamentos</w:t>
            </w:r>
            <w:r w:rsidRPr="00AF17DB">
              <w:rPr>
                <w:noProof/>
                <w:webHidden/>
              </w:rPr>
              <w:tab/>
            </w:r>
            <w:r w:rsidRPr="00AF17DB">
              <w:rPr>
                <w:noProof/>
                <w:webHidden/>
              </w:rPr>
              <w:fldChar w:fldCharType="begin"/>
            </w:r>
            <w:r w:rsidRPr="00AF17DB">
              <w:rPr>
                <w:noProof/>
                <w:webHidden/>
              </w:rPr>
              <w:instrText xml:space="preserve"> PAGEREF _Toc517817260 \h </w:instrText>
            </w:r>
            <w:r w:rsidRPr="00AF17DB">
              <w:rPr>
                <w:noProof/>
                <w:webHidden/>
              </w:rPr>
            </w:r>
            <w:r w:rsidRPr="00AF17DB">
              <w:rPr>
                <w:noProof/>
                <w:webHidden/>
              </w:rPr>
              <w:fldChar w:fldCharType="separate"/>
            </w:r>
            <w:r w:rsidRPr="00AF17DB">
              <w:rPr>
                <w:noProof/>
                <w:webHidden/>
              </w:rPr>
              <w:t>19</w:t>
            </w:r>
            <w:r w:rsidRPr="00AF17DB">
              <w:rPr>
                <w:noProof/>
                <w:webHidden/>
              </w:rPr>
              <w:fldChar w:fldCharType="end"/>
            </w:r>
          </w:hyperlink>
        </w:p>
        <w:p w:rsidR="00AF17DB" w:rsidRPr="00AF17DB" w:rsidRDefault="00AF17DB">
          <w:pPr>
            <w:pStyle w:val="TOC3"/>
            <w:tabs>
              <w:tab w:val="left" w:pos="1320"/>
              <w:tab w:val="right" w:leader="dot" w:pos="8515"/>
            </w:tabs>
            <w:rPr>
              <w:rFonts w:asciiTheme="minorHAnsi" w:hAnsiTheme="minorHAnsi" w:cstheme="minorBidi"/>
              <w:noProof/>
              <w:sz w:val="22"/>
              <w:lang w:eastAsia="ja-JP"/>
            </w:rPr>
          </w:pPr>
          <w:hyperlink w:anchor="_Toc517817261" w:history="1">
            <w:r w:rsidRPr="00AF17DB">
              <w:rPr>
                <w:rStyle w:val="Hyperlink"/>
                <w:rFonts w:eastAsia="Arial" w:cs="Arial"/>
                <w:noProof/>
                <w:lang w:val="es-VE"/>
              </w:rPr>
              <w:t>2.1.2.</w:t>
            </w:r>
            <w:r w:rsidRPr="00AF17DB">
              <w:rPr>
                <w:rFonts w:asciiTheme="minorHAnsi" w:hAnsiTheme="minorHAnsi" w:cstheme="minorBidi"/>
                <w:noProof/>
                <w:sz w:val="22"/>
                <w:lang w:eastAsia="ja-JP"/>
              </w:rPr>
              <w:tab/>
            </w:r>
            <w:r w:rsidRPr="00AF17DB">
              <w:rPr>
                <w:rStyle w:val="Hyperlink"/>
                <w:rFonts w:eastAsia="Arial" w:cs="Arial"/>
                <w:noProof/>
                <w:lang w:val="es-VE"/>
              </w:rPr>
              <w:t>Funciones Criptográficas</w:t>
            </w:r>
            <w:r w:rsidRPr="00AF17DB">
              <w:rPr>
                <w:noProof/>
                <w:webHidden/>
              </w:rPr>
              <w:tab/>
            </w:r>
            <w:r w:rsidRPr="00AF17DB">
              <w:rPr>
                <w:noProof/>
                <w:webHidden/>
              </w:rPr>
              <w:fldChar w:fldCharType="begin"/>
            </w:r>
            <w:r w:rsidRPr="00AF17DB">
              <w:rPr>
                <w:noProof/>
                <w:webHidden/>
              </w:rPr>
              <w:instrText xml:space="preserve"> PAGEREF _Toc517817261 \h </w:instrText>
            </w:r>
            <w:r w:rsidRPr="00AF17DB">
              <w:rPr>
                <w:noProof/>
                <w:webHidden/>
              </w:rPr>
            </w:r>
            <w:r w:rsidRPr="00AF17DB">
              <w:rPr>
                <w:noProof/>
                <w:webHidden/>
              </w:rPr>
              <w:fldChar w:fldCharType="separate"/>
            </w:r>
            <w:r w:rsidRPr="00AF17DB">
              <w:rPr>
                <w:noProof/>
                <w:webHidden/>
              </w:rPr>
              <w:t>20</w:t>
            </w:r>
            <w:r w:rsidRPr="00AF17DB">
              <w:rPr>
                <w:noProof/>
                <w:webHidden/>
              </w:rPr>
              <w:fldChar w:fldCharType="end"/>
            </w:r>
          </w:hyperlink>
        </w:p>
        <w:p w:rsidR="00AF17DB" w:rsidRPr="00AF17DB" w:rsidRDefault="00AF17DB">
          <w:pPr>
            <w:pStyle w:val="TOC3"/>
            <w:tabs>
              <w:tab w:val="left" w:pos="1320"/>
              <w:tab w:val="right" w:leader="dot" w:pos="8515"/>
            </w:tabs>
            <w:rPr>
              <w:rFonts w:asciiTheme="minorHAnsi" w:hAnsiTheme="minorHAnsi" w:cstheme="minorBidi"/>
              <w:noProof/>
              <w:sz w:val="22"/>
              <w:lang w:eastAsia="ja-JP"/>
            </w:rPr>
          </w:pPr>
          <w:hyperlink w:anchor="_Toc517817262" w:history="1">
            <w:r w:rsidRPr="00AF17DB">
              <w:rPr>
                <w:rStyle w:val="Hyperlink"/>
                <w:rFonts w:eastAsia="Arial" w:cs="Arial"/>
                <w:noProof/>
                <w:lang w:val="es-VE"/>
              </w:rPr>
              <w:t>2.1.3.</w:t>
            </w:r>
            <w:r w:rsidRPr="00AF17DB">
              <w:rPr>
                <w:rFonts w:asciiTheme="minorHAnsi" w:hAnsiTheme="minorHAnsi" w:cstheme="minorBidi"/>
                <w:noProof/>
                <w:sz w:val="22"/>
                <w:lang w:eastAsia="ja-JP"/>
              </w:rPr>
              <w:tab/>
            </w:r>
            <w:r w:rsidRPr="00AF17DB">
              <w:rPr>
                <w:rStyle w:val="Hyperlink"/>
                <w:rFonts w:eastAsia="Arial" w:cs="Arial"/>
                <w:noProof/>
                <w:lang w:val="es-VE"/>
              </w:rPr>
              <w:t>Criptografía Asimétrica</w:t>
            </w:r>
            <w:r w:rsidRPr="00AF17DB">
              <w:rPr>
                <w:noProof/>
                <w:webHidden/>
              </w:rPr>
              <w:tab/>
            </w:r>
            <w:r w:rsidRPr="00AF17DB">
              <w:rPr>
                <w:noProof/>
                <w:webHidden/>
              </w:rPr>
              <w:fldChar w:fldCharType="begin"/>
            </w:r>
            <w:r w:rsidRPr="00AF17DB">
              <w:rPr>
                <w:noProof/>
                <w:webHidden/>
              </w:rPr>
              <w:instrText xml:space="preserve"> PAGEREF _Toc517817262 \h </w:instrText>
            </w:r>
            <w:r w:rsidRPr="00AF17DB">
              <w:rPr>
                <w:noProof/>
                <w:webHidden/>
              </w:rPr>
            </w:r>
            <w:r w:rsidRPr="00AF17DB">
              <w:rPr>
                <w:noProof/>
                <w:webHidden/>
              </w:rPr>
              <w:fldChar w:fldCharType="separate"/>
            </w:r>
            <w:r w:rsidRPr="00AF17DB">
              <w:rPr>
                <w:noProof/>
                <w:webHidden/>
              </w:rPr>
              <w:t>21</w:t>
            </w:r>
            <w:r w:rsidRPr="00AF17DB">
              <w:rPr>
                <w:noProof/>
                <w:webHidden/>
              </w:rPr>
              <w:fldChar w:fldCharType="end"/>
            </w:r>
          </w:hyperlink>
        </w:p>
        <w:p w:rsidR="00AF17DB" w:rsidRPr="00AF17DB" w:rsidRDefault="00AF17DB">
          <w:pPr>
            <w:pStyle w:val="TOC3"/>
            <w:tabs>
              <w:tab w:val="left" w:pos="1320"/>
              <w:tab w:val="right" w:leader="dot" w:pos="8515"/>
            </w:tabs>
            <w:rPr>
              <w:rFonts w:asciiTheme="minorHAnsi" w:hAnsiTheme="minorHAnsi" w:cstheme="minorBidi"/>
              <w:noProof/>
              <w:sz w:val="22"/>
              <w:lang w:eastAsia="ja-JP"/>
            </w:rPr>
          </w:pPr>
          <w:hyperlink w:anchor="_Toc517817263" w:history="1">
            <w:r w:rsidRPr="00AF17DB">
              <w:rPr>
                <w:rStyle w:val="Hyperlink"/>
                <w:rFonts w:eastAsia="Arial" w:cs="Arial"/>
                <w:noProof/>
                <w:lang w:val="es-VE"/>
              </w:rPr>
              <w:t>2.1.4.</w:t>
            </w:r>
            <w:r w:rsidRPr="00AF17DB">
              <w:rPr>
                <w:rFonts w:asciiTheme="minorHAnsi" w:hAnsiTheme="minorHAnsi" w:cstheme="minorBidi"/>
                <w:noProof/>
                <w:sz w:val="22"/>
                <w:lang w:eastAsia="ja-JP"/>
              </w:rPr>
              <w:tab/>
            </w:r>
            <w:r w:rsidRPr="00AF17DB">
              <w:rPr>
                <w:rStyle w:val="Hyperlink"/>
                <w:rFonts w:eastAsia="Arial" w:cs="Arial"/>
                <w:noProof/>
                <w:lang w:val="es-VE"/>
              </w:rPr>
              <w:t>Blockchain</w:t>
            </w:r>
            <w:r w:rsidRPr="00AF17DB">
              <w:rPr>
                <w:noProof/>
                <w:webHidden/>
              </w:rPr>
              <w:tab/>
            </w:r>
            <w:r w:rsidRPr="00AF17DB">
              <w:rPr>
                <w:noProof/>
                <w:webHidden/>
              </w:rPr>
              <w:fldChar w:fldCharType="begin"/>
            </w:r>
            <w:r w:rsidRPr="00AF17DB">
              <w:rPr>
                <w:noProof/>
                <w:webHidden/>
              </w:rPr>
              <w:instrText xml:space="preserve"> PAGEREF _Toc517817263 \h </w:instrText>
            </w:r>
            <w:r w:rsidRPr="00AF17DB">
              <w:rPr>
                <w:noProof/>
                <w:webHidden/>
              </w:rPr>
            </w:r>
            <w:r w:rsidRPr="00AF17DB">
              <w:rPr>
                <w:noProof/>
                <w:webHidden/>
              </w:rPr>
              <w:fldChar w:fldCharType="separate"/>
            </w:r>
            <w:r w:rsidRPr="00AF17DB">
              <w:rPr>
                <w:noProof/>
                <w:webHidden/>
              </w:rPr>
              <w:t>21</w:t>
            </w:r>
            <w:r w:rsidRPr="00AF17DB">
              <w:rPr>
                <w:noProof/>
                <w:webHidden/>
              </w:rPr>
              <w:fldChar w:fldCharType="end"/>
            </w:r>
          </w:hyperlink>
        </w:p>
        <w:p w:rsidR="00AF17DB" w:rsidRPr="00AF17DB" w:rsidRDefault="00AF17DB">
          <w:pPr>
            <w:pStyle w:val="TOC3"/>
            <w:tabs>
              <w:tab w:val="left" w:pos="1320"/>
              <w:tab w:val="right" w:leader="dot" w:pos="8515"/>
            </w:tabs>
            <w:rPr>
              <w:rFonts w:asciiTheme="minorHAnsi" w:hAnsiTheme="minorHAnsi" w:cstheme="minorBidi"/>
              <w:noProof/>
              <w:sz w:val="22"/>
              <w:lang w:eastAsia="ja-JP"/>
            </w:rPr>
          </w:pPr>
          <w:hyperlink w:anchor="_Toc517817264" w:history="1">
            <w:r w:rsidRPr="00AF17DB">
              <w:rPr>
                <w:rStyle w:val="Hyperlink"/>
                <w:rFonts w:eastAsia="Arial" w:cs="Arial"/>
                <w:noProof/>
                <w:lang w:val="es-VE"/>
              </w:rPr>
              <w:t>2.1.5.</w:t>
            </w:r>
            <w:r w:rsidRPr="00AF17DB">
              <w:rPr>
                <w:rFonts w:asciiTheme="minorHAnsi" w:hAnsiTheme="minorHAnsi" w:cstheme="minorBidi"/>
                <w:noProof/>
                <w:sz w:val="22"/>
                <w:lang w:eastAsia="ja-JP"/>
              </w:rPr>
              <w:tab/>
            </w:r>
            <w:r w:rsidRPr="00AF17DB">
              <w:rPr>
                <w:rStyle w:val="Hyperlink"/>
                <w:rFonts w:eastAsia="Arial" w:cs="Arial"/>
                <w:noProof/>
                <w:lang w:val="es-VE"/>
              </w:rPr>
              <w:t>Billeteras</w:t>
            </w:r>
            <w:r w:rsidRPr="00AF17DB">
              <w:rPr>
                <w:noProof/>
                <w:webHidden/>
              </w:rPr>
              <w:tab/>
            </w:r>
            <w:r w:rsidRPr="00AF17DB">
              <w:rPr>
                <w:noProof/>
                <w:webHidden/>
              </w:rPr>
              <w:fldChar w:fldCharType="begin"/>
            </w:r>
            <w:r w:rsidRPr="00AF17DB">
              <w:rPr>
                <w:noProof/>
                <w:webHidden/>
              </w:rPr>
              <w:instrText xml:space="preserve"> PAGEREF _Toc517817264 \h </w:instrText>
            </w:r>
            <w:r w:rsidRPr="00AF17DB">
              <w:rPr>
                <w:noProof/>
                <w:webHidden/>
              </w:rPr>
            </w:r>
            <w:r w:rsidRPr="00AF17DB">
              <w:rPr>
                <w:noProof/>
                <w:webHidden/>
              </w:rPr>
              <w:fldChar w:fldCharType="separate"/>
            </w:r>
            <w:r w:rsidRPr="00AF17DB">
              <w:rPr>
                <w:noProof/>
                <w:webHidden/>
              </w:rPr>
              <w:t>23</w:t>
            </w:r>
            <w:r w:rsidRPr="00AF17DB">
              <w:rPr>
                <w:noProof/>
                <w:webHidden/>
              </w:rPr>
              <w:fldChar w:fldCharType="end"/>
            </w:r>
          </w:hyperlink>
        </w:p>
        <w:p w:rsidR="00AF17DB" w:rsidRPr="00AF17DB" w:rsidRDefault="00AF17DB">
          <w:pPr>
            <w:pStyle w:val="TOC3"/>
            <w:tabs>
              <w:tab w:val="left" w:pos="1320"/>
              <w:tab w:val="right" w:leader="dot" w:pos="8515"/>
            </w:tabs>
            <w:rPr>
              <w:rFonts w:asciiTheme="minorHAnsi" w:hAnsiTheme="minorHAnsi" w:cstheme="minorBidi"/>
              <w:noProof/>
              <w:sz w:val="22"/>
              <w:lang w:eastAsia="ja-JP"/>
            </w:rPr>
          </w:pPr>
          <w:hyperlink w:anchor="_Toc517817265" w:history="1">
            <w:r w:rsidRPr="00AF17DB">
              <w:rPr>
                <w:rStyle w:val="Hyperlink"/>
                <w:rFonts w:eastAsia="Arial" w:cs="Arial"/>
                <w:noProof/>
                <w:lang w:val="es-VE"/>
              </w:rPr>
              <w:t>2.1.6.</w:t>
            </w:r>
            <w:r w:rsidRPr="00AF17DB">
              <w:rPr>
                <w:rFonts w:asciiTheme="minorHAnsi" w:hAnsiTheme="minorHAnsi" w:cstheme="minorBidi"/>
                <w:noProof/>
                <w:sz w:val="22"/>
                <w:lang w:eastAsia="ja-JP"/>
              </w:rPr>
              <w:tab/>
            </w:r>
            <w:r w:rsidRPr="00AF17DB">
              <w:rPr>
                <w:rStyle w:val="Hyperlink"/>
                <w:rFonts w:eastAsia="Arial" w:cs="Arial"/>
                <w:noProof/>
                <w:lang w:val="es-VE"/>
              </w:rPr>
              <w:t>Billeteras Determinísticas</w:t>
            </w:r>
            <w:r w:rsidRPr="00AF17DB">
              <w:rPr>
                <w:noProof/>
                <w:webHidden/>
              </w:rPr>
              <w:tab/>
            </w:r>
            <w:r w:rsidRPr="00AF17DB">
              <w:rPr>
                <w:noProof/>
                <w:webHidden/>
              </w:rPr>
              <w:fldChar w:fldCharType="begin"/>
            </w:r>
            <w:r w:rsidRPr="00AF17DB">
              <w:rPr>
                <w:noProof/>
                <w:webHidden/>
              </w:rPr>
              <w:instrText xml:space="preserve"> PAGEREF _Toc517817265 \h </w:instrText>
            </w:r>
            <w:r w:rsidRPr="00AF17DB">
              <w:rPr>
                <w:noProof/>
                <w:webHidden/>
              </w:rPr>
            </w:r>
            <w:r w:rsidRPr="00AF17DB">
              <w:rPr>
                <w:noProof/>
                <w:webHidden/>
              </w:rPr>
              <w:fldChar w:fldCharType="separate"/>
            </w:r>
            <w:r w:rsidRPr="00AF17DB">
              <w:rPr>
                <w:noProof/>
                <w:webHidden/>
              </w:rPr>
              <w:t>23</w:t>
            </w:r>
            <w:r w:rsidRPr="00AF17DB">
              <w:rPr>
                <w:noProof/>
                <w:webHidden/>
              </w:rPr>
              <w:fldChar w:fldCharType="end"/>
            </w:r>
          </w:hyperlink>
        </w:p>
        <w:p w:rsidR="00AF17DB" w:rsidRPr="00AF17DB" w:rsidRDefault="00AF17DB">
          <w:pPr>
            <w:pStyle w:val="TOC2"/>
            <w:tabs>
              <w:tab w:val="left" w:pos="880"/>
              <w:tab w:val="right" w:leader="dot" w:pos="8515"/>
            </w:tabs>
            <w:rPr>
              <w:rFonts w:asciiTheme="minorHAnsi" w:hAnsiTheme="minorHAnsi" w:cstheme="minorBidi"/>
              <w:noProof/>
              <w:sz w:val="22"/>
              <w:lang w:eastAsia="ja-JP"/>
            </w:rPr>
          </w:pPr>
          <w:hyperlink w:anchor="_Toc517817266" w:history="1">
            <w:r w:rsidRPr="00AF17DB">
              <w:rPr>
                <w:rStyle w:val="Hyperlink"/>
                <w:rFonts w:eastAsia="Arial" w:cs="Arial"/>
                <w:noProof/>
                <w:lang w:val="es-VE"/>
              </w:rPr>
              <w:t>2.2.</w:t>
            </w:r>
            <w:r w:rsidRPr="00AF17DB">
              <w:rPr>
                <w:rFonts w:asciiTheme="minorHAnsi" w:hAnsiTheme="minorHAnsi" w:cstheme="minorBidi"/>
                <w:noProof/>
                <w:sz w:val="22"/>
                <w:lang w:eastAsia="ja-JP"/>
              </w:rPr>
              <w:tab/>
            </w:r>
            <w:r w:rsidRPr="00AF17DB">
              <w:rPr>
                <w:rStyle w:val="Hyperlink"/>
                <w:rFonts w:eastAsia="Arial" w:cs="Arial"/>
                <w:noProof/>
                <w:lang w:val="es-VE"/>
              </w:rPr>
              <w:t>Herramientas de Desarrollo</w:t>
            </w:r>
            <w:r w:rsidRPr="00AF17DB">
              <w:rPr>
                <w:noProof/>
                <w:webHidden/>
              </w:rPr>
              <w:tab/>
            </w:r>
            <w:r w:rsidRPr="00AF17DB">
              <w:rPr>
                <w:noProof/>
                <w:webHidden/>
              </w:rPr>
              <w:fldChar w:fldCharType="begin"/>
            </w:r>
            <w:r w:rsidRPr="00AF17DB">
              <w:rPr>
                <w:noProof/>
                <w:webHidden/>
              </w:rPr>
              <w:instrText xml:space="preserve"> PAGEREF _Toc517817266 \h </w:instrText>
            </w:r>
            <w:r w:rsidRPr="00AF17DB">
              <w:rPr>
                <w:noProof/>
                <w:webHidden/>
              </w:rPr>
            </w:r>
            <w:r w:rsidRPr="00AF17DB">
              <w:rPr>
                <w:noProof/>
                <w:webHidden/>
              </w:rPr>
              <w:fldChar w:fldCharType="separate"/>
            </w:r>
            <w:r w:rsidRPr="00AF17DB">
              <w:rPr>
                <w:noProof/>
                <w:webHidden/>
              </w:rPr>
              <w:t>24</w:t>
            </w:r>
            <w:r w:rsidRPr="00AF17DB">
              <w:rPr>
                <w:noProof/>
                <w:webHidden/>
              </w:rPr>
              <w:fldChar w:fldCharType="end"/>
            </w:r>
          </w:hyperlink>
        </w:p>
        <w:p w:rsidR="00AF17DB" w:rsidRPr="00AF17DB" w:rsidRDefault="00AF17DB">
          <w:pPr>
            <w:pStyle w:val="TOC3"/>
            <w:tabs>
              <w:tab w:val="left" w:pos="1320"/>
              <w:tab w:val="right" w:leader="dot" w:pos="8515"/>
            </w:tabs>
            <w:rPr>
              <w:rFonts w:asciiTheme="minorHAnsi" w:hAnsiTheme="minorHAnsi" w:cstheme="minorBidi"/>
              <w:noProof/>
              <w:sz w:val="22"/>
              <w:lang w:eastAsia="ja-JP"/>
            </w:rPr>
          </w:pPr>
          <w:hyperlink w:anchor="_Toc517817267" w:history="1">
            <w:r w:rsidRPr="00AF17DB">
              <w:rPr>
                <w:rStyle w:val="Hyperlink"/>
                <w:rFonts w:eastAsia="Arial" w:cs="Arial"/>
                <w:noProof/>
                <w:lang w:val="es-VE"/>
              </w:rPr>
              <w:t>2.2.1.</w:t>
            </w:r>
            <w:r w:rsidRPr="00AF17DB">
              <w:rPr>
                <w:rFonts w:asciiTheme="minorHAnsi" w:hAnsiTheme="minorHAnsi" w:cstheme="minorBidi"/>
                <w:noProof/>
                <w:sz w:val="22"/>
                <w:lang w:eastAsia="ja-JP"/>
              </w:rPr>
              <w:tab/>
            </w:r>
            <w:r w:rsidRPr="00AF17DB">
              <w:rPr>
                <w:rStyle w:val="Hyperlink"/>
                <w:rFonts w:eastAsia="Arial" w:cs="Arial"/>
                <w:noProof/>
                <w:lang w:val="es-VE"/>
              </w:rPr>
              <w:t>NodeJs</w:t>
            </w:r>
            <w:r w:rsidRPr="00AF17DB">
              <w:rPr>
                <w:noProof/>
                <w:webHidden/>
              </w:rPr>
              <w:tab/>
            </w:r>
            <w:r w:rsidRPr="00AF17DB">
              <w:rPr>
                <w:noProof/>
                <w:webHidden/>
              </w:rPr>
              <w:fldChar w:fldCharType="begin"/>
            </w:r>
            <w:r w:rsidRPr="00AF17DB">
              <w:rPr>
                <w:noProof/>
                <w:webHidden/>
              </w:rPr>
              <w:instrText xml:space="preserve"> PAGEREF _Toc517817267 \h </w:instrText>
            </w:r>
            <w:r w:rsidRPr="00AF17DB">
              <w:rPr>
                <w:noProof/>
                <w:webHidden/>
              </w:rPr>
            </w:r>
            <w:r w:rsidRPr="00AF17DB">
              <w:rPr>
                <w:noProof/>
                <w:webHidden/>
              </w:rPr>
              <w:fldChar w:fldCharType="separate"/>
            </w:r>
            <w:r w:rsidRPr="00AF17DB">
              <w:rPr>
                <w:noProof/>
                <w:webHidden/>
              </w:rPr>
              <w:t>24</w:t>
            </w:r>
            <w:r w:rsidRPr="00AF17DB">
              <w:rPr>
                <w:noProof/>
                <w:webHidden/>
              </w:rPr>
              <w:fldChar w:fldCharType="end"/>
            </w:r>
          </w:hyperlink>
        </w:p>
        <w:p w:rsidR="00AF17DB" w:rsidRPr="00AF17DB" w:rsidRDefault="00AF17DB">
          <w:pPr>
            <w:pStyle w:val="TOC3"/>
            <w:tabs>
              <w:tab w:val="left" w:pos="1320"/>
              <w:tab w:val="right" w:leader="dot" w:pos="8515"/>
            </w:tabs>
            <w:rPr>
              <w:rFonts w:asciiTheme="minorHAnsi" w:hAnsiTheme="minorHAnsi" w:cstheme="minorBidi"/>
              <w:noProof/>
              <w:sz w:val="22"/>
              <w:lang w:eastAsia="ja-JP"/>
            </w:rPr>
          </w:pPr>
          <w:hyperlink w:anchor="_Toc517817268" w:history="1">
            <w:r w:rsidRPr="00AF17DB">
              <w:rPr>
                <w:rStyle w:val="Hyperlink"/>
                <w:rFonts w:eastAsia="Arial" w:cs="Arial"/>
                <w:noProof/>
                <w:lang w:val="es-VE"/>
              </w:rPr>
              <w:t>2.2.2.</w:t>
            </w:r>
            <w:r w:rsidRPr="00AF17DB">
              <w:rPr>
                <w:rFonts w:asciiTheme="minorHAnsi" w:hAnsiTheme="minorHAnsi" w:cstheme="minorBidi"/>
                <w:noProof/>
                <w:sz w:val="22"/>
                <w:lang w:eastAsia="ja-JP"/>
              </w:rPr>
              <w:tab/>
            </w:r>
            <w:r w:rsidRPr="00AF17DB">
              <w:rPr>
                <w:rStyle w:val="Hyperlink"/>
                <w:rFonts w:eastAsia="Arial" w:cs="Arial"/>
                <w:noProof/>
                <w:lang w:val="es-VE"/>
              </w:rPr>
              <w:t>Angular 4</w:t>
            </w:r>
            <w:r w:rsidRPr="00AF17DB">
              <w:rPr>
                <w:noProof/>
                <w:webHidden/>
              </w:rPr>
              <w:tab/>
            </w:r>
            <w:r w:rsidRPr="00AF17DB">
              <w:rPr>
                <w:noProof/>
                <w:webHidden/>
              </w:rPr>
              <w:fldChar w:fldCharType="begin"/>
            </w:r>
            <w:r w:rsidRPr="00AF17DB">
              <w:rPr>
                <w:noProof/>
                <w:webHidden/>
              </w:rPr>
              <w:instrText xml:space="preserve"> PAGEREF _Toc517817268 \h </w:instrText>
            </w:r>
            <w:r w:rsidRPr="00AF17DB">
              <w:rPr>
                <w:noProof/>
                <w:webHidden/>
              </w:rPr>
            </w:r>
            <w:r w:rsidRPr="00AF17DB">
              <w:rPr>
                <w:noProof/>
                <w:webHidden/>
              </w:rPr>
              <w:fldChar w:fldCharType="separate"/>
            </w:r>
            <w:r w:rsidRPr="00AF17DB">
              <w:rPr>
                <w:noProof/>
                <w:webHidden/>
              </w:rPr>
              <w:t>24</w:t>
            </w:r>
            <w:r w:rsidRPr="00AF17DB">
              <w:rPr>
                <w:noProof/>
                <w:webHidden/>
              </w:rPr>
              <w:fldChar w:fldCharType="end"/>
            </w:r>
          </w:hyperlink>
        </w:p>
        <w:p w:rsidR="00AF17DB" w:rsidRPr="00AF17DB" w:rsidRDefault="00AF17DB">
          <w:pPr>
            <w:pStyle w:val="TOC3"/>
            <w:tabs>
              <w:tab w:val="left" w:pos="1320"/>
              <w:tab w:val="right" w:leader="dot" w:pos="8515"/>
            </w:tabs>
            <w:rPr>
              <w:rFonts w:asciiTheme="minorHAnsi" w:hAnsiTheme="minorHAnsi" w:cstheme="minorBidi"/>
              <w:noProof/>
              <w:sz w:val="22"/>
              <w:lang w:eastAsia="ja-JP"/>
            </w:rPr>
          </w:pPr>
          <w:hyperlink w:anchor="_Toc517817269" w:history="1">
            <w:r w:rsidRPr="00AF17DB">
              <w:rPr>
                <w:rStyle w:val="Hyperlink"/>
                <w:rFonts w:eastAsia="Arial" w:cs="Arial"/>
                <w:noProof/>
                <w:lang w:val="es-VE"/>
              </w:rPr>
              <w:t>2.2.3.</w:t>
            </w:r>
            <w:r w:rsidRPr="00AF17DB">
              <w:rPr>
                <w:rFonts w:asciiTheme="minorHAnsi" w:hAnsiTheme="minorHAnsi" w:cstheme="minorBidi"/>
                <w:noProof/>
                <w:sz w:val="22"/>
                <w:lang w:eastAsia="ja-JP"/>
              </w:rPr>
              <w:tab/>
            </w:r>
            <w:r w:rsidRPr="00AF17DB">
              <w:rPr>
                <w:rStyle w:val="Hyperlink"/>
                <w:rFonts w:eastAsia="Arial" w:cs="Arial"/>
                <w:noProof/>
                <w:lang w:val="es-VE"/>
              </w:rPr>
              <w:t>Ionic 3</w:t>
            </w:r>
            <w:r w:rsidRPr="00AF17DB">
              <w:rPr>
                <w:noProof/>
                <w:webHidden/>
              </w:rPr>
              <w:tab/>
            </w:r>
            <w:r w:rsidRPr="00AF17DB">
              <w:rPr>
                <w:noProof/>
                <w:webHidden/>
              </w:rPr>
              <w:fldChar w:fldCharType="begin"/>
            </w:r>
            <w:r w:rsidRPr="00AF17DB">
              <w:rPr>
                <w:noProof/>
                <w:webHidden/>
              </w:rPr>
              <w:instrText xml:space="preserve"> PAGEREF _Toc517817269 \h </w:instrText>
            </w:r>
            <w:r w:rsidRPr="00AF17DB">
              <w:rPr>
                <w:noProof/>
                <w:webHidden/>
              </w:rPr>
            </w:r>
            <w:r w:rsidRPr="00AF17DB">
              <w:rPr>
                <w:noProof/>
                <w:webHidden/>
              </w:rPr>
              <w:fldChar w:fldCharType="separate"/>
            </w:r>
            <w:r w:rsidRPr="00AF17DB">
              <w:rPr>
                <w:noProof/>
                <w:webHidden/>
              </w:rPr>
              <w:t>25</w:t>
            </w:r>
            <w:r w:rsidRPr="00AF17DB">
              <w:rPr>
                <w:noProof/>
                <w:webHidden/>
              </w:rPr>
              <w:fldChar w:fldCharType="end"/>
            </w:r>
          </w:hyperlink>
        </w:p>
        <w:p w:rsidR="00AF17DB" w:rsidRPr="00AF17DB" w:rsidRDefault="00AF17DB">
          <w:pPr>
            <w:pStyle w:val="TOC3"/>
            <w:tabs>
              <w:tab w:val="left" w:pos="1320"/>
              <w:tab w:val="right" w:leader="dot" w:pos="8515"/>
            </w:tabs>
            <w:rPr>
              <w:rFonts w:asciiTheme="minorHAnsi" w:hAnsiTheme="minorHAnsi" w:cstheme="minorBidi"/>
              <w:noProof/>
              <w:sz w:val="22"/>
              <w:lang w:eastAsia="ja-JP"/>
            </w:rPr>
          </w:pPr>
          <w:hyperlink w:anchor="_Toc517817270" w:history="1">
            <w:r w:rsidRPr="00AF17DB">
              <w:rPr>
                <w:rStyle w:val="Hyperlink"/>
                <w:rFonts w:eastAsia="Arial" w:cs="Arial"/>
                <w:noProof/>
                <w:lang w:val="es-VE"/>
              </w:rPr>
              <w:t>2.2.4.</w:t>
            </w:r>
            <w:r w:rsidRPr="00AF17DB">
              <w:rPr>
                <w:rFonts w:asciiTheme="minorHAnsi" w:hAnsiTheme="minorHAnsi" w:cstheme="minorBidi"/>
                <w:noProof/>
                <w:sz w:val="22"/>
                <w:lang w:eastAsia="ja-JP"/>
              </w:rPr>
              <w:tab/>
            </w:r>
            <w:r w:rsidRPr="00AF17DB">
              <w:rPr>
                <w:rStyle w:val="Hyperlink"/>
                <w:rFonts w:eastAsia="Arial" w:cs="Arial"/>
                <w:noProof/>
                <w:lang w:val="es-VE"/>
              </w:rPr>
              <w:t>Cordova 5</w:t>
            </w:r>
            <w:r w:rsidRPr="00AF17DB">
              <w:rPr>
                <w:noProof/>
                <w:webHidden/>
              </w:rPr>
              <w:tab/>
            </w:r>
            <w:r w:rsidRPr="00AF17DB">
              <w:rPr>
                <w:noProof/>
                <w:webHidden/>
              </w:rPr>
              <w:fldChar w:fldCharType="begin"/>
            </w:r>
            <w:r w:rsidRPr="00AF17DB">
              <w:rPr>
                <w:noProof/>
                <w:webHidden/>
              </w:rPr>
              <w:instrText xml:space="preserve"> PAGEREF _Toc517817270 \h </w:instrText>
            </w:r>
            <w:r w:rsidRPr="00AF17DB">
              <w:rPr>
                <w:noProof/>
                <w:webHidden/>
              </w:rPr>
            </w:r>
            <w:r w:rsidRPr="00AF17DB">
              <w:rPr>
                <w:noProof/>
                <w:webHidden/>
              </w:rPr>
              <w:fldChar w:fldCharType="separate"/>
            </w:r>
            <w:r w:rsidRPr="00AF17DB">
              <w:rPr>
                <w:noProof/>
                <w:webHidden/>
              </w:rPr>
              <w:t>25</w:t>
            </w:r>
            <w:r w:rsidRPr="00AF17DB">
              <w:rPr>
                <w:noProof/>
                <w:webHidden/>
              </w:rPr>
              <w:fldChar w:fldCharType="end"/>
            </w:r>
          </w:hyperlink>
        </w:p>
        <w:p w:rsidR="00AF17DB" w:rsidRPr="00AF17DB" w:rsidRDefault="00AF17DB">
          <w:pPr>
            <w:pStyle w:val="TOC3"/>
            <w:tabs>
              <w:tab w:val="left" w:pos="1320"/>
              <w:tab w:val="right" w:leader="dot" w:pos="8515"/>
            </w:tabs>
            <w:rPr>
              <w:rFonts w:asciiTheme="minorHAnsi" w:hAnsiTheme="minorHAnsi" w:cstheme="minorBidi"/>
              <w:noProof/>
              <w:sz w:val="22"/>
              <w:lang w:eastAsia="ja-JP"/>
            </w:rPr>
          </w:pPr>
          <w:hyperlink w:anchor="_Toc517817271" w:history="1">
            <w:r w:rsidRPr="00AF17DB">
              <w:rPr>
                <w:rStyle w:val="Hyperlink"/>
                <w:rFonts w:eastAsia="Arial" w:cs="Arial"/>
                <w:noProof/>
                <w:lang w:val="es-VE"/>
              </w:rPr>
              <w:t>2.2.5.</w:t>
            </w:r>
            <w:r w:rsidRPr="00AF17DB">
              <w:rPr>
                <w:rFonts w:asciiTheme="minorHAnsi" w:hAnsiTheme="minorHAnsi" w:cstheme="minorBidi"/>
                <w:noProof/>
                <w:sz w:val="22"/>
                <w:lang w:eastAsia="ja-JP"/>
              </w:rPr>
              <w:tab/>
            </w:r>
            <w:r w:rsidRPr="00AF17DB">
              <w:rPr>
                <w:rStyle w:val="Hyperlink"/>
                <w:rFonts w:eastAsia="Arial" w:cs="Arial"/>
                <w:noProof/>
                <w:lang w:val="es-VE"/>
              </w:rPr>
              <w:t>BlockCypher</w:t>
            </w:r>
            <w:r w:rsidRPr="00AF17DB">
              <w:rPr>
                <w:noProof/>
                <w:webHidden/>
              </w:rPr>
              <w:tab/>
            </w:r>
            <w:r w:rsidRPr="00AF17DB">
              <w:rPr>
                <w:noProof/>
                <w:webHidden/>
              </w:rPr>
              <w:fldChar w:fldCharType="begin"/>
            </w:r>
            <w:r w:rsidRPr="00AF17DB">
              <w:rPr>
                <w:noProof/>
                <w:webHidden/>
              </w:rPr>
              <w:instrText xml:space="preserve"> PAGEREF _Toc517817271 \h </w:instrText>
            </w:r>
            <w:r w:rsidRPr="00AF17DB">
              <w:rPr>
                <w:noProof/>
                <w:webHidden/>
              </w:rPr>
            </w:r>
            <w:r w:rsidRPr="00AF17DB">
              <w:rPr>
                <w:noProof/>
                <w:webHidden/>
              </w:rPr>
              <w:fldChar w:fldCharType="separate"/>
            </w:r>
            <w:r w:rsidRPr="00AF17DB">
              <w:rPr>
                <w:noProof/>
                <w:webHidden/>
              </w:rPr>
              <w:t>25</w:t>
            </w:r>
            <w:r w:rsidRPr="00AF17DB">
              <w:rPr>
                <w:noProof/>
                <w:webHidden/>
              </w:rPr>
              <w:fldChar w:fldCharType="end"/>
            </w:r>
          </w:hyperlink>
        </w:p>
        <w:p w:rsidR="00AF17DB" w:rsidRPr="00AF17DB" w:rsidRDefault="00AF17DB">
          <w:pPr>
            <w:pStyle w:val="TOC1"/>
            <w:tabs>
              <w:tab w:val="left" w:pos="1780"/>
              <w:tab w:val="right" w:leader="dot" w:pos="8515"/>
            </w:tabs>
            <w:rPr>
              <w:rFonts w:asciiTheme="minorHAnsi" w:hAnsiTheme="minorHAnsi" w:cstheme="minorBidi"/>
              <w:noProof/>
              <w:sz w:val="22"/>
              <w:lang w:eastAsia="ja-JP"/>
            </w:rPr>
          </w:pPr>
          <w:hyperlink w:anchor="_Toc517817272" w:history="1">
            <w:r w:rsidRPr="00AF17DB">
              <w:rPr>
                <w:rStyle w:val="Hyperlink"/>
                <w:rFonts w:eastAsia="Arial" w:cs="Arial"/>
                <w:noProof/>
                <w:lang w:val="es-VE"/>
              </w:rPr>
              <w:t>CAPÍTULO III.</w:t>
            </w:r>
            <w:r w:rsidRPr="00AF17DB">
              <w:rPr>
                <w:rFonts w:asciiTheme="minorHAnsi" w:hAnsiTheme="minorHAnsi" w:cstheme="minorBidi"/>
                <w:noProof/>
                <w:sz w:val="22"/>
                <w:lang w:eastAsia="ja-JP"/>
              </w:rPr>
              <w:tab/>
            </w:r>
            <w:r w:rsidRPr="00AF17DB">
              <w:rPr>
                <w:rStyle w:val="Hyperlink"/>
                <w:rFonts w:eastAsia="Arial" w:cs="Arial"/>
                <w:noProof/>
                <w:lang w:val="es-VE"/>
              </w:rPr>
              <w:t>MARCO METODOLÓGICO</w:t>
            </w:r>
            <w:r w:rsidRPr="00AF17DB">
              <w:rPr>
                <w:noProof/>
                <w:webHidden/>
              </w:rPr>
              <w:tab/>
            </w:r>
            <w:r w:rsidRPr="00AF17DB">
              <w:rPr>
                <w:noProof/>
                <w:webHidden/>
              </w:rPr>
              <w:fldChar w:fldCharType="begin"/>
            </w:r>
            <w:r w:rsidRPr="00AF17DB">
              <w:rPr>
                <w:noProof/>
                <w:webHidden/>
              </w:rPr>
              <w:instrText xml:space="preserve"> PAGEREF _Toc517817272 \h </w:instrText>
            </w:r>
            <w:r w:rsidRPr="00AF17DB">
              <w:rPr>
                <w:noProof/>
                <w:webHidden/>
              </w:rPr>
            </w:r>
            <w:r w:rsidRPr="00AF17DB">
              <w:rPr>
                <w:noProof/>
                <w:webHidden/>
              </w:rPr>
              <w:fldChar w:fldCharType="separate"/>
            </w:r>
            <w:r w:rsidRPr="00AF17DB">
              <w:rPr>
                <w:noProof/>
                <w:webHidden/>
              </w:rPr>
              <w:t>26</w:t>
            </w:r>
            <w:r w:rsidRPr="00AF17DB">
              <w:rPr>
                <w:noProof/>
                <w:webHidden/>
              </w:rPr>
              <w:fldChar w:fldCharType="end"/>
            </w:r>
          </w:hyperlink>
        </w:p>
        <w:p w:rsidR="00AF17DB" w:rsidRPr="00AF17DB" w:rsidRDefault="00AF17DB">
          <w:pPr>
            <w:pStyle w:val="TOC1"/>
            <w:tabs>
              <w:tab w:val="left" w:pos="1807"/>
              <w:tab w:val="right" w:leader="dot" w:pos="8515"/>
            </w:tabs>
            <w:rPr>
              <w:rFonts w:asciiTheme="minorHAnsi" w:hAnsiTheme="minorHAnsi" w:cstheme="minorBidi"/>
              <w:noProof/>
              <w:sz w:val="22"/>
              <w:lang w:eastAsia="ja-JP"/>
            </w:rPr>
          </w:pPr>
          <w:hyperlink w:anchor="_Toc517817273" w:history="1">
            <w:r w:rsidRPr="00AF17DB">
              <w:rPr>
                <w:rStyle w:val="Hyperlink"/>
                <w:rFonts w:eastAsia="Arial" w:cs="Arial"/>
                <w:noProof/>
                <w:lang w:val="es-VE"/>
              </w:rPr>
              <w:t>CAPÍTULO IV.</w:t>
            </w:r>
            <w:r w:rsidRPr="00AF17DB">
              <w:rPr>
                <w:rFonts w:asciiTheme="minorHAnsi" w:hAnsiTheme="minorHAnsi" w:cstheme="minorBidi"/>
                <w:noProof/>
                <w:sz w:val="22"/>
                <w:lang w:eastAsia="ja-JP"/>
              </w:rPr>
              <w:tab/>
            </w:r>
            <w:r w:rsidRPr="00AF17DB">
              <w:rPr>
                <w:rStyle w:val="Hyperlink"/>
                <w:rFonts w:eastAsia="Arial" w:cs="Arial"/>
                <w:noProof/>
                <w:lang w:val="es-VE"/>
              </w:rPr>
              <w:t>DESARROLLO DEL TRABAJO</w:t>
            </w:r>
            <w:r w:rsidRPr="00AF17DB">
              <w:rPr>
                <w:noProof/>
                <w:webHidden/>
              </w:rPr>
              <w:tab/>
            </w:r>
            <w:r w:rsidRPr="00AF17DB">
              <w:rPr>
                <w:noProof/>
                <w:webHidden/>
              </w:rPr>
              <w:fldChar w:fldCharType="begin"/>
            </w:r>
            <w:r w:rsidRPr="00AF17DB">
              <w:rPr>
                <w:noProof/>
                <w:webHidden/>
              </w:rPr>
              <w:instrText xml:space="preserve"> PAGEREF _Toc517817273 \h </w:instrText>
            </w:r>
            <w:r w:rsidRPr="00AF17DB">
              <w:rPr>
                <w:noProof/>
                <w:webHidden/>
              </w:rPr>
            </w:r>
            <w:r w:rsidRPr="00AF17DB">
              <w:rPr>
                <w:noProof/>
                <w:webHidden/>
              </w:rPr>
              <w:fldChar w:fldCharType="separate"/>
            </w:r>
            <w:r w:rsidRPr="00AF17DB">
              <w:rPr>
                <w:noProof/>
                <w:webHidden/>
              </w:rPr>
              <w:t>28</w:t>
            </w:r>
            <w:r w:rsidRPr="00AF17DB">
              <w:rPr>
                <w:noProof/>
                <w:webHidden/>
              </w:rPr>
              <w:fldChar w:fldCharType="end"/>
            </w:r>
          </w:hyperlink>
        </w:p>
        <w:p w:rsidR="00AF17DB" w:rsidRPr="00AF17DB" w:rsidRDefault="00AF17DB">
          <w:pPr>
            <w:pStyle w:val="TOC2"/>
            <w:tabs>
              <w:tab w:val="left" w:pos="880"/>
              <w:tab w:val="right" w:leader="dot" w:pos="8515"/>
            </w:tabs>
            <w:rPr>
              <w:rFonts w:asciiTheme="minorHAnsi" w:hAnsiTheme="minorHAnsi" w:cstheme="minorBidi"/>
              <w:noProof/>
              <w:sz w:val="22"/>
              <w:lang w:eastAsia="ja-JP"/>
            </w:rPr>
          </w:pPr>
          <w:hyperlink w:anchor="_Toc517817274" w:history="1">
            <w:r w:rsidRPr="00AF17DB">
              <w:rPr>
                <w:rStyle w:val="Hyperlink"/>
                <w:rFonts w:eastAsia="Arial" w:cs="Arial"/>
                <w:noProof/>
                <w:lang w:val="es-VE"/>
              </w:rPr>
              <w:t>4.1.</w:t>
            </w:r>
            <w:r w:rsidRPr="00AF17DB">
              <w:rPr>
                <w:rFonts w:asciiTheme="minorHAnsi" w:hAnsiTheme="minorHAnsi" w:cstheme="minorBidi"/>
                <w:noProof/>
                <w:sz w:val="22"/>
                <w:lang w:eastAsia="ja-JP"/>
              </w:rPr>
              <w:tab/>
            </w:r>
            <w:r w:rsidRPr="00AF17DB">
              <w:rPr>
                <w:rStyle w:val="Hyperlink"/>
                <w:rFonts w:eastAsia="Arial" w:cs="Arial"/>
                <w:noProof/>
                <w:lang w:val="es-VE"/>
              </w:rPr>
              <w:t>Fase de Exploración</w:t>
            </w:r>
            <w:r w:rsidRPr="00AF17DB">
              <w:rPr>
                <w:noProof/>
                <w:webHidden/>
              </w:rPr>
              <w:tab/>
            </w:r>
            <w:r w:rsidRPr="00AF17DB">
              <w:rPr>
                <w:noProof/>
                <w:webHidden/>
              </w:rPr>
              <w:fldChar w:fldCharType="begin"/>
            </w:r>
            <w:r w:rsidRPr="00AF17DB">
              <w:rPr>
                <w:noProof/>
                <w:webHidden/>
              </w:rPr>
              <w:instrText xml:space="preserve"> PAGEREF _Toc517817274 \h </w:instrText>
            </w:r>
            <w:r w:rsidRPr="00AF17DB">
              <w:rPr>
                <w:noProof/>
                <w:webHidden/>
              </w:rPr>
            </w:r>
            <w:r w:rsidRPr="00AF17DB">
              <w:rPr>
                <w:noProof/>
                <w:webHidden/>
              </w:rPr>
              <w:fldChar w:fldCharType="separate"/>
            </w:r>
            <w:r w:rsidRPr="00AF17DB">
              <w:rPr>
                <w:noProof/>
                <w:webHidden/>
              </w:rPr>
              <w:t>28</w:t>
            </w:r>
            <w:r w:rsidRPr="00AF17DB">
              <w:rPr>
                <w:noProof/>
                <w:webHidden/>
              </w:rPr>
              <w:fldChar w:fldCharType="end"/>
            </w:r>
          </w:hyperlink>
        </w:p>
        <w:p w:rsidR="00AF17DB" w:rsidRPr="00AF17DB" w:rsidRDefault="00AF17DB">
          <w:pPr>
            <w:pStyle w:val="TOC3"/>
            <w:tabs>
              <w:tab w:val="left" w:pos="1320"/>
              <w:tab w:val="right" w:leader="dot" w:pos="8515"/>
            </w:tabs>
            <w:rPr>
              <w:rFonts w:asciiTheme="minorHAnsi" w:hAnsiTheme="minorHAnsi" w:cstheme="minorBidi"/>
              <w:noProof/>
              <w:sz w:val="22"/>
              <w:lang w:eastAsia="ja-JP"/>
            </w:rPr>
          </w:pPr>
          <w:hyperlink w:anchor="_Toc517817275" w:history="1">
            <w:r w:rsidRPr="00AF17DB">
              <w:rPr>
                <w:rStyle w:val="Hyperlink"/>
                <w:rFonts w:eastAsia="Arial" w:cs="Arial"/>
                <w:noProof/>
                <w:lang w:val="es-VE"/>
              </w:rPr>
              <w:t>4.1.1.</w:t>
            </w:r>
            <w:r w:rsidRPr="00AF17DB">
              <w:rPr>
                <w:rFonts w:asciiTheme="minorHAnsi" w:hAnsiTheme="minorHAnsi" w:cstheme="minorBidi"/>
                <w:noProof/>
                <w:sz w:val="22"/>
                <w:lang w:eastAsia="ja-JP"/>
              </w:rPr>
              <w:tab/>
            </w:r>
            <w:r w:rsidRPr="00AF17DB">
              <w:rPr>
                <w:rStyle w:val="Hyperlink"/>
                <w:rFonts w:eastAsia="Arial" w:cs="Arial"/>
                <w:noProof/>
                <w:lang w:val="es-VE"/>
              </w:rPr>
              <w:t>Generación de base de conocimientos sobre criptomonedas</w:t>
            </w:r>
            <w:r w:rsidRPr="00AF17DB">
              <w:rPr>
                <w:noProof/>
                <w:webHidden/>
              </w:rPr>
              <w:tab/>
            </w:r>
            <w:r w:rsidRPr="00AF17DB">
              <w:rPr>
                <w:noProof/>
                <w:webHidden/>
              </w:rPr>
              <w:fldChar w:fldCharType="begin"/>
            </w:r>
            <w:r w:rsidRPr="00AF17DB">
              <w:rPr>
                <w:noProof/>
                <w:webHidden/>
              </w:rPr>
              <w:instrText xml:space="preserve"> PAGEREF _Toc517817275 \h </w:instrText>
            </w:r>
            <w:r w:rsidRPr="00AF17DB">
              <w:rPr>
                <w:noProof/>
                <w:webHidden/>
              </w:rPr>
            </w:r>
            <w:r w:rsidRPr="00AF17DB">
              <w:rPr>
                <w:noProof/>
                <w:webHidden/>
              </w:rPr>
              <w:fldChar w:fldCharType="separate"/>
            </w:r>
            <w:r w:rsidRPr="00AF17DB">
              <w:rPr>
                <w:noProof/>
                <w:webHidden/>
              </w:rPr>
              <w:t>28</w:t>
            </w:r>
            <w:r w:rsidRPr="00AF17DB">
              <w:rPr>
                <w:noProof/>
                <w:webHidden/>
              </w:rPr>
              <w:fldChar w:fldCharType="end"/>
            </w:r>
          </w:hyperlink>
        </w:p>
        <w:p w:rsidR="00AF17DB" w:rsidRPr="00AF17DB" w:rsidRDefault="00AF17DB">
          <w:pPr>
            <w:pStyle w:val="TOC3"/>
            <w:tabs>
              <w:tab w:val="left" w:pos="1320"/>
              <w:tab w:val="right" w:leader="dot" w:pos="8515"/>
            </w:tabs>
            <w:rPr>
              <w:rFonts w:asciiTheme="minorHAnsi" w:hAnsiTheme="minorHAnsi" w:cstheme="minorBidi"/>
              <w:noProof/>
              <w:sz w:val="22"/>
              <w:lang w:eastAsia="ja-JP"/>
            </w:rPr>
          </w:pPr>
          <w:hyperlink w:anchor="_Toc517817276" w:history="1">
            <w:r w:rsidRPr="00AF17DB">
              <w:rPr>
                <w:rStyle w:val="Hyperlink"/>
                <w:rFonts w:eastAsia="Arial" w:cs="Arial"/>
                <w:noProof/>
                <w:lang w:val="es-VE"/>
              </w:rPr>
              <w:t>4.1.2.</w:t>
            </w:r>
            <w:r w:rsidRPr="00AF17DB">
              <w:rPr>
                <w:rFonts w:asciiTheme="minorHAnsi" w:hAnsiTheme="minorHAnsi" w:cstheme="minorBidi"/>
                <w:noProof/>
                <w:sz w:val="22"/>
                <w:lang w:eastAsia="ja-JP"/>
              </w:rPr>
              <w:tab/>
            </w:r>
            <w:r w:rsidRPr="00AF17DB">
              <w:rPr>
                <w:rStyle w:val="Hyperlink"/>
                <w:rFonts w:eastAsia="Arial" w:cs="Arial"/>
                <w:noProof/>
                <w:lang w:val="es-VE"/>
              </w:rPr>
              <w:t>Reconocimiento de los servicios de la API REST de BlockCypher</w:t>
            </w:r>
            <w:r w:rsidRPr="00AF17DB">
              <w:rPr>
                <w:noProof/>
                <w:webHidden/>
              </w:rPr>
              <w:tab/>
            </w:r>
            <w:r w:rsidRPr="00AF17DB">
              <w:rPr>
                <w:noProof/>
                <w:webHidden/>
              </w:rPr>
              <w:fldChar w:fldCharType="begin"/>
            </w:r>
            <w:r w:rsidRPr="00AF17DB">
              <w:rPr>
                <w:noProof/>
                <w:webHidden/>
              </w:rPr>
              <w:instrText xml:space="preserve"> PAGEREF _Toc517817276 \h </w:instrText>
            </w:r>
            <w:r w:rsidRPr="00AF17DB">
              <w:rPr>
                <w:noProof/>
                <w:webHidden/>
              </w:rPr>
            </w:r>
            <w:r w:rsidRPr="00AF17DB">
              <w:rPr>
                <w:noProof/>
                <w:webHidden/>
              </w:rPr>
              <w:fldChar w:fldCharType="separate"/>
            </w:r>
            <w:r w:rsidRPr="00AF17DB">
              <w:rPr>
                <w:noProof/>
                <w:webHidden/>
              </w:rPr>
              <w:t>29</w:t>
            </w:r>
            <w:r w:rsidRPr="00AF17DB">
              <w:rPr>
                <w:noProof/>
                <w:webHidden/>
              </w:rPr>
              <w:fldChar w:fldCharType="end"/>
            </w:r>
          </w:hyperlink>
        </w:p>
        <w:p w:rsidR="00AF17DB" w:rsidRPr="00AF17DB" w:rsidRDefault="00AF17DB">
          <w:pPr>
            <w:pStyle w:val="TOC3"/>
            <w:tabs>
              <w:tab w:val="left" w:pos="1320"/>
              <w:tab w:val="right" w:leader="dot" w:pos="8515"/>
            </w:tabs>
            <w:rPr>
              <w:rFonts w:asciiTheme="minorHAnsi" w:hAnsiTheme="minorHAnsi" w:cstheme="minorBidi"/>
              <w:noProof/>
              <w:sz w:val="22"/>
              <w:lang w:eastAsia="ja-JP"/>
            </w:rPr>
          </w:pPr>
          <w:hyperlink w:anchor="_Toc517817277" w:history="1">
            <w:r w:rsidRPr="00AF17DB">
              <w:rPr>
                <w:rStyle w:val="Hyperlink"/>
                <w:rFonts w:eastAsia="Arial" w:cs="Arial"/>
                <w:noProof/>
                <w:lang w:val="es-VE"/>
              </w:rPr>
              <w:t>4.1.3.</w:t>
            </w:r>
            <w:r w:rsidRPr="00AF17DB">
              <w:rPr>
                <w:rFonts w:asciiTheme="minorHAnsi" w:hAnsiTheme="minorHAnsi" w:cstheme="minorBidi"/>
                <w:noProof/>
                <w:sz w:val="22"/>
                <w:lang w:eastAsia="ja-JP"/>
              </w:rPr>
              <w:tab/>
            </w:r>
            <w:r w:rsidRPr="00AF17DB">
              <w:rPr>
                <w:rStyle w:val="Hyperlink"/>
                <w:rFonts w:eastAsia="Arial" w:cs="Arial"/>
                <w:noProof/>
                <w:lang w:val="es-VE"/>
              </w:rPr>
              <w:t>Reconocimiento de los servicios de Firebase</w:t>
            </w:r>
            <w:r w:rsidRPr="00AF17DB">
              <w:rPr>
                <w:noProof/>
                <w:webHidden/>
              </w:rPr>
              <w:tab/>
            </w:r>
            <w:r w:rsidRPr="00AF17DB">
              <w:rPr>
                <w:noProof/>
                <w:webHidden/>
              </w:rPr>
              <w:fldChar w:fldCharType="begin"/>
            </w:r>
            <w:r w:rsidRPr="00AF17DB">
              <w:rPr>
                <w:noProof/>
                <w:webHidden/>
              </w:rPr>
              <w:instrText xml:space="preserve"> PAGEREF _Toc517817277 \h </w:instrText>
            </w:r>
            <w:r w:rsidRPr="00AF17DB">
              <w:rPr>
                <w:noProof/>
                <w:webHidden/>
              </w:rPr>
            </w:r>
            <w:r w:rsidRPr="00AF17DB">
              <w:rPr>
                <w:noProof/>
                <w:webHidden/>
              </w:rPr>
              <w:fldChar w:fldCharType="separate"/>
            </w:r>
            <w:r w:rsidRPr="00AF17DB">
              <w:rPr>
                <w:noProof/>
                <w:webHidden/>
              </w:rPr>
              <w:t>31</w:t>
            </w:r>
            <w:r w:rsidRPr="00AF17DB">
              <w:rPr>
                <w:noProof/>
                <w:webHidden/>
              </w:rPr>
              <w:fldChar w:fldCharType="end"/>
            </w:r>
          </w:hyperlink>
        </w:p>
        <w:p w:rsidR="00AF17DB" w:rsidRPr="00AF17DB" w:rsidRDefault="00AF17DB">
          <w:pPr>
            <w:pStyle w:val="TOC2"/>
            <w:tabs>
              <w:tab w:val="left" w:pos="880"/>
              <w:tab w:val="right" w:leader="dot" w:pos="8515"/>
            </w:tabs>
            <w:rPr>
              <w:rFonts w:asciiTheme="minorHAnsi" w:hAnsiTheme="minorHAnsi" w:cstheme="minorBidi"/>
              <w:noProof/>
              <w:sz w:val="22"/>
              <w:lang w:eastAsia="ja-JP"/>
            </w:rPr>
          </w:pPr>
          <w:hyperlink w:anchor="_Toc517817278" w:history="1">
            <w:r w:rsidRPr="00AF17DB">
              <w:rPr>
                <w:rStyle w:val="Hyperlink"/>
                <w:rFonts w:eastAsia="Arial" w:cs="Arial"/>
                <w:noProof/>
                <w:lang w:val="es-VE"/>
              </w:rPr>
              <w:t>4.2.</w:t>
            </w:r>
            <w:r w:rsidRPr="00AF17DB">
              <w:rPr>
                <w:rFonts w:asciiTheme="minorHAnsi" w:hAnsiTheme="minorHAnsi" w:cstheme="minorBidi"/>
                <w:noProof/>
                <w:sz w:val="22"/>
                <w:lang w:eastAsia="ja-JP"/>
              </w:rPr>
              <w:tab/>
            </w:r>
            <w:r w:rsidRPr="00AF17DB">
              <w:rPr>
                <w:rStyle w:val="Hyperlink"/>
                <w:rFonts w:eastAsia="Arial" w:cs="Arial"/>
                <w:noProof/>
                <w:lang w:val="es-VE"/>
              </w:rPr>
              <w:t>Fase de Diseño de la Aplicación</w:t>
            </w:r>
            <w:r w:rsidRPr="00AF17DB">
              <w:rPr>
                <w:noProof/>
                <w:webHidden/>
              </w:rPr>
              <w:tab/>
            </w:r>
            <w:r w:rsidRPr="00AF17DB">
              <w:rPr>
                <w:noProof/>
                <w:webHidden/>
              </w:rPr>
              <w:fldChar w:fldCharType="begin"/>
            </w:r>
            <w:r w:rsidRPr="00AF17DB">
              <w:rPr>
                <w:noProof/>
                <w:webHidden/>
              </w:rPr>
              <w:instrText xml:space="preserve"> PAGEREF _Toc517817278 \h </w:instrText>
            </w:r>
            <w:r w:rsidRPr="00AF17DB">
              <w:rPr>
                <w:noProof/>
                <w:webHidden/>
              </w:rPr>
            </w:r>
            <w:r w:rsidRPr="00AF17DB">
              <w:rPr>
                <w:noProof/>
                <w:webHidden/>
              </w:rPr>
              <w:fldChar w:fldCharType="separate"/>
            </w:r>
            <w:r w:rsidRPr="00AF17DB">
              <w:rPr>
                <w:noProof/>
                <w:webHidden/>
              </w:rPr>
              <w:t>32</w:t>
            </w:r>
            <w:r w:rsidRPr="00AF17DB">
              <w:rPr>
                <w:noProof/>
                <w:webHidden/>
              </w:rPr>
              <w:fldChar w:fldCharType="end"/>
            </w:r>
          </w:hyperlink>
        </w:p>
        <w:p w:rsidR="00AF17DB" w:rsidRPr="00AF17DB" w:rsidRDefault="00AF17DB">
          <w:pPr>
            <w:pStyle w:val="TOC3"/>
            <w:tabs>
              <w:tab w:val="left" w:pos="1320"/>
              <w:tab w:val="right" w:leader="dot" w:pos="8515"/>
            </w:tabs>
            <w:rPr>
              <w:rFonts w:asciiTheme="minorHAnsi" w:hAnsiTheme="minorHAnsi" w:cstheme="minorBidi"/>
              <w:noProof/>
              <w:sz w:val="22"/>
              <w:lang w:eastAsia="ja-JP"/>
            </w:rPr>
          </w:pPr>
          <w:hyperlink w:anchor="_Toc517817279" w:history="1">
            <w:r w:rsidRPr="00AF17DB">
              <w:rPr>
                <w:rStyle w:val="Hyperlink"/>
                <w:rFonts w:eastAsia="Arial" w:cs="Arial"/>
                <w:noProof/>
                <w:lang w:val="es-VE"/>
              </w:rPr>
              <w:t>4.2.1.</w:t>
            </w:r>
            <w:r w:rsidRPr="00AF17DB">
              <w:rPr>
                <w:rFonts w:asciiTheme="minorHAnsi" w:hAnsiTheme="minorHAnsi" w:cstheme="minorBidi"/>
                <w:noProof/>
                <w:sz w:val="22"/>
                <w:lang w:eastAsia="ja-JP"/>
              </w:rPr>
              <w:tab/>
            </w:r>
            <w:r w:rsidRPr="00AF17DB">
              <w:rPr>
                <w:rStyle w:val="Hyperlink"/>
                <w:rFonts w:eastAsia="Arial" w:cs="Arial"/>
                <w:noProof/>
                <w:lang w:val="es-VE"/>
              </w:rPr>
              <w:t>Determinación de requerimientos funcionales y no funcionales</w:t>
            </w:r>
            <w:r w:rsidRPr="00AF17DB">
              <w:rPr>
                <w:noProof/>
                <w:webHidden/>
              </w:rPr>
              <w:tab/>
            </w:r>
            <w:r w:rsidRPr="00AF17DB">
              <w:rPr>
                <w:noProof/>
                <w:webHidden/>
              </w:rPr>
              <w:fldChar w:fldCharType="begin"/>
            </w:r>
            <w:r w:rsidRPr="00AF17DB">
              <w:rPr>
                <w:noProof/>
                <w:webHidden/>
              </w:rPr>
              <w:instrText xml:space="preserve"> PAGEREF _Toc517817279 \h </w:instrText>
            </w:r>
            <w:r w:rsidRPr="00AF17DB">
              <w:rPr>
                <w:noProof/>
                <w:webHidden/>
              </w:rPr>
            </w:r>
            <w:r w:rsidRPr="00AF17DB">
              <w:rPr>
                <w:noProof/>
                <w:webHidden/>
              </w:rPr>
              <w:fldChar w:fldCharType="separate"/>
            </w:r>
            <w:r w:rsidRPr="00AF17DB">
              <w:rPr>
                <w:noProof/>
                <w:webHidden/>
              </w:rPr>
              <w:t>33</w:t>
            </w:r>
            <w:r w:rsidRPr="00AF17DB">
              <w:rPr>
                <w:noProof/>
                <w:webHidden/>
              </w:rPr>
              <w:fldChar w:fldCharType="end"/>
            </w:r>
          </w:hyperlink>
        </w:p>
        <w:p w:rsidR="00AF17DB" w:rsidRPr="00AF17DB" w:rsidRDefault="00AF17DB">
          <w:pPr>
            <w:pStyle w:val="TOC3"/>
            <w:tabs>
              <w:tab w:val="left" w:pos="1320"/>
              <w:tab w:val="right" w:leader="dot" w:pos="8515"/>
            </w:tabs>
            <w:rPr>
              <w:rFonts w:asciiTheme="minorHAnsi" w:hAnsiTheme="minorHAnsi" w:cstheme="minorBidi"/>
              <w:noProof/>
              <w:sz w:val="22"/>
              <w:lang w:eastAsia="ja-JP"/>
            </w:rPr>
          </w:pPr>
          <w:hyperlink w:anchor="_Toc517817280" w:history="1">
            <w:r w:rsidRPr="00AF17DB">
              <w:rPr>
                <w:rStyle w:val="Hyperlink"/>
                <w:rFonts w:eastAsia="Arial" w:cs="Arial"/>
                <w:noProof/>
                <w:lang w:val="es-VE"/>
              </w:rPr>
              <w:t>4.2.2.</w:t>
            </w:r>
            <w:r w:rsidRPr="00AF17DB">
              <w:rPr>
                <w:rFonts w:asciiTheme="minorHAnsi" w:hAnsiTheme="minorHAnsi" w:cstheme="minorBidi"/>
                <w:noProof/>
                <w:sz w:val="22"/>
                <w:lang w:eastAsia="ja-JP"/>
              </w:rPr>
              <w:tab/>
            </w:r>
            <w:r w:rsidRPr="00AF17DB">
              <w:rPr>
                <w:rStyle w:val="Hyperlink"/>
                <w:rFonts w:eastAsia="Arial" w:cs="Arial"/>
                <w:noProof/>
                <w:lang w:val="es-VE"/>
              </w:rPr>
              <w:t>Diseño de las estructuras de datos</w:t>
            </w:r>
            <w:r w:rsidRPr="00AF17DB">
              <w:rPr>
                <w:noProof/>
                <w:webHidden/>
              </w:rPr>
              <w:tab/>
            </w:r>
            <w:r w:rsidRPr="00AF17DB">
              <w:rPr>
                <w:noProof/>
                <w:webHidden/>
              </w:rPr>
              <w:fldChar w:fldCharType="begin"/>
            </w:r>
            <w:r w:rsidRPr="00AF17DB">
              <w:rPr>
                <w:noProof/>
                <w:webHidden/>
              </w:rPr>
              <w:instrText xml:space="preserve"> PAGEREF _Toc517817280 \h </w:instrText>
            </w:r>
            <w:r w:rsidRPr="00AF17DB">
              <w:rPr>
                <w:noProof/>
                <w:webHidden/>
              </w:rPr>
            </w:r>
            <w:r w:rsidRPr="00AF17DB">
              <w:rPr>
                <w:noProof/>
                <w:webHidden/>
              </w:rPr>
              <w:fldChar w:fldCharType="separate"/>
            </w:r>
            <w:r w:rsidRPr="00AF17DB">
              <w:rPr>
                <w:noProof/>
                <w:webHidden/>
              </w:rPr>
              <w:t>33</w:t>
            </w:r>
            <w:r w:rsidRPr="00AF17DB">
              <w:rPr>
                <w:noProof/>
                <w:webHidden/>
              </w:rPr>
              <w:fldChar w:fldCharType="end"/>
            </w:r>
          </w:hyperlink>
        </w:p>
        <w:p w:rsidR="00AF17DB" w:rsidRPr="00AF17DB" w:rsidRDefault="00AF17DB">
          <w:pPr>
            <w:pStyle w:val="TOC3"/>
            <w:tabs>
              <w:tab w:val="left" w:pos="1320"/>
              <w:tab w:val="right" w:leader="dot" w:pos="8515"/>
            </w:tabs>
            <w:rPr>
              <w:rFonts w:asciiTheme="minorHAnsi" w:hAnsiTheme="minorHAnsi" w:cstheme="minorBidi"/>
              <w:noProof/>
              <w:sz w:val="22"/>
              <w:lang w:eastAsia="ja-JP"/>
            </w:rPr>
          </w:pPr>
          <w:hyperlink w:anchor="_Toc517817281" w:history="1">
            <w:r w:rsidRPr="00AF17DB">
              <w:rPr>
                <w:rStyle w:val="Hyperlink"/>
                <w:rFonts w:eastAsia="Arial" w:cs="Arial"/>
                <w:noProof/>
                <w:lang w:val="es-VE"/>
              </w:rPr>
              <w:t>4.2.3.</w:t>
            </w:r>
            <w:r w:rsidRPr="00AF17DB">
              <w:rPr>
                <w:rFonts w:asciiTheme="minorHAnsi" w:hAnsiTheme="minorHAnsi" w:cstheme="minorBidi"/>
                <w:noProof/>
                <w:sz w:val="22"/>
                <w:lang w:eastAsia="ja-JP"/>
              </w:rPr>
              <w:tab/>
            </w:r>
            <w:r w:rsidRPr="00AF17DB">
              <w:rPr>
                <w:rStyle w:val="Hyperlink"/>
                <w:rFonts w:eastAsia="Arial" w:cs="Arial"/>
                <w:noProof/>
                <w:lang w:val="es-VE"/>
              </w:rPr>
              <w:t>Configuración de Realtime Database</w:t>
            </w:r>
            <w:r w:rsidRPr="00AF17DB">
              <w:rPr>
                <w:noProof/>
                <w:webHidden/>
              </w:rPr>
              <w:tab/>
            </w:r>
            <w:r w:rsidRPr="00AF17DB">
              <w:rPr>
                <w:noProof/>
                <w:webHidden/>
              </w:rPr>
              <w:fldChar w:fldCharType="begin"/>
            </w:r>
            <w:r w:rsidRPr="00AF17DB">
              <w:rPr>
                <w:noProof/>
                <w:webHidden/>
              </w:rPr>
              <w:instrText xml:space="preserve"> PAGEREF _Toc517817281 \h </w:instrText>
            </w:r>
            <w:r w:rsidRPr="00AF17DB">
              <w:rPr>
                <w:noProof/>
                <w:webHidden/>
              </w:rPr>
            </w:r>
            <w:r w:rsidRPr="00AF17DB">
              <w:rPr>
                <w:noProof/>
                <w:webHidden/>
              </w:rPr>
              <w:fldChar w:fldCharType="separate"/>
            </w:r>
            <w:r w:rsidRPr="00AF17DB">
              <w:rPr>
                <w:noProof/>
                <w:webHidden/>
              </w:rPr>
              <w:t>34</w:t>
            </w:r>
            <w:r w:rsidRPr="00AF17DB">
              <w:rPr>
                <w:noProof/>
                <w:webHidden/>
              </w:rPr>
              <w:fldChar w:fldCharType="end"/>
            </w:r>
          </w:hyperlink>
        </w:p>
        <w:p w:rsidR="00AF17DB" w:rsidRPr="00AF17DB" w:rsidRDefault="00AF17DB">
          <w:pPr>
            <w:pStyle w:val="TOC3"/>
            <w:tabs>
              <w:tab w:val="left" w:pos="1320"/>
              <w:tab w:val="right" w:leader="dot" w:pos="8515"/>
            </w:tabs>
            <w:rPr>
              <w:rFonts w:asciiTheme="minorHAnsi" w:hAnsiTheme="minorHAnsi" w:cstheme="minorBidi"/>
              <w:noProof/>
              <w:sz w:val="22"/>
              <w:lang w:eastAsia="ja-JP"/>
            </w:rPr>
          </w:pPr>
          <w:hyperlink w:anchor="_Toc517817282" w:history="1">
            <w:r w:rsidRPr="00AF17DB">
              <w:rPr>
                <w:rStyle w:val="Hyperlink"/>
                <w:rFonts w:eastAsia="Arial" w:cs="Arial"/>
                <w:noProof/>
                <w:lang w:val="es-VE"/>
              </w:rPr>
              <w:t>4.2.4.</w:t>
            </w:r>
            <w:r w:rsidRPr="00AF17DB">
              <w:rPr>
                <w:rFonts w:asciiTheme="minorHAnsi" w:hAnsiTheme="minorHAnsi" w:cstheme="minorBidi"/>
                <w:noProof/>
                <w:sz w:val="22"/>
                <w:lang w:eastAsia="ja-JP"/>
              </w:rPr>
              <w:tab/>
            </w:r>
            <w:r w:rsidRPr="00AF17DB">
              <w:rPr>
                <w:rStyle w:val="Hyperlink"/>
                <w:rFonts w:eastAsia="Arial" w:cs="Arial"/>
                <w:noProof/>
                <w:lang w:val="es-VE"/>
              </w:rPr>
              <w:t>Planificación de las tareas</w:t>
            </w:r>
            <w:r w:rsidRPr="00AF17DB">
              <w:rPr>
                <w:noProof/>
                <w:webHidden/>
              </w:rPr>
              <w:tab/>
            </w:r>
            <w:r w:rsidRPr="00AF17DB">
              <w:rPr>
                <w:noProof/>
                <w:webHidden/>
              </w:rPr>
              <w:fldChar w:fldCharType="begin"/>
            </w:r>
            <w:r w:rsidRPr="00AF17DB">
              <w:rPr>
                <w:noProof/>
                <w:webHidden/>
              </w:rPr>
              <w:instrText xml:space="preserve"> PAGEREF _Toc517817282 \h </w:instrText>
            </w:r>
            <w:r w:rsidRPr="00AF17DB">
              <w:rPr>
                <w:noProof/>
                <w:webHidden/>
              </w:rPr>
            </w:r>
            <w:r w:rsidRPr="00AF17DB">
              <w:rPr>
                <w:noProof/>
                <w:webHidden/>
              </w:rPr>
              <w:fldChar w:fldCharType="separate"/>
            </w:r>
            <w:r w:rsidRPr="00AF17DB">
              <w:rPr>
                <w:noProof/>
                <w:webHidden/>
              </w:rPr>
              <w:t>35</w:t>
            </w:r>
            <w:r w:rsidRPr="00AF17DB">
              <w:rPr>
                <w:noProof/>
                <w:webHidden/>
              </w:rPr>
              <w:fldChar w:fldCharType="end"/>
            </w:r>
          </w:hyperlink>
        </w:p>
        <w:p w:rsidR="00AF17DB" w:rsidRPr="00AF17DB" w:rsidRDefault="00AF17DB">
          <w:pPr>
            <w:pStyle w:val="TOC2"/>
            <w:tabs>
              <w:tab w:val="left" w:pos="880"/>
              <w:tab w:val="right" w:leader="dot" w:pos="8515"/>
            </w:tabs>
            <w:rPr>
              <w:rFonts w:asciiTheme="minorHAnsi" w:hAnsiTheme="minorHAnsi" w:cstheme="minorBidi"/>
              <w:noProof/>
              <w:sz w:val="22"/>
              <w:lang w:eastAsia="ja-JP"/>
            </w:rPr>
          </w:pPr>
          <w:hyperlink w:anchor="_Toc517817283" w:history="1">
            <w:r w:rsidRPr="00AF17DB">
              <w:rPr>
                <w:rStyle w:val="Hyperlink"/>
                <w:rFonts w:eastAsia="Arial" w:cs="Arial"/>
                <w:noProof/>
                <w:lang w:val="es-VE"/>
              </w:rPr>
              <w:t>4.3.</w:t>
            </w:r>
            <w:r w:rsidRPr="00AF17DB">
              <w:rPr>
                <w:rFonts w:asciiTheme="minorHAnsi" w:hAnsiTheme="minorHAnsi" w:cstheme="minorBidi"/>
                <w:noProof/>
                <w:sz w:val="22"/>
                <w:lang w:eastAsia="ja-JP"/>
              </w:rPr>
              <w:tab/>
            </w:r>
            <w:r w:rsidRPr="00AF17DB">
              <w:rPr>
                <w:rStyle w:val="Hyperlink"/>
                <w:rFonts w:eastAsia="Arial" w:cs="Arial"/>
                <w:noProof/>
                <w:lang w:val="es-VE"/>
              </w:rPr>
              <w:t>Fase de Implementación del Aplicativo Móvil</w:t>
            </w:r>
            <w:r w:rsidRPr="00AF17DB">
              <w:rPr>
                <w:noProof/>
                <w:webHidden/>
              </w:rPr>
              <w:tab/>
            </w:r>
            <w:r w:rsidRPr="00AF17DB">
              <w:rPr>
                <w:noProof/>
                <w:webHidden/>
              </w:rPr>
              <w:fldChar w:fldCharType="begin"/>
            </w:r>
            <w:r w:rsidRPr="00AF17DB">
              <w:rPr>
                <w:noProof/>
                <w:webHidden/>
              </w:rPr>
              <w:instrText xml:space="preserve"> PAGEREF _Toc517817283 \h </w:instrText>
            </w:r>
            <w:r w:rsidRPr="00AF17DB">
              <w:rPr>
                <w:noProof/>
                <w:webHidden/>
              </w:rPr>
            </w:r>
            <w:r w:rsidRPr="00AF17DB">
              <w:rPr>
                <w:noProof/>
                <w:webHidden/>
              </w:rPr>
              <w:fldChar w:fldCharType="separate"/>
            </w:r>
            <w:r w:rsidRPr="00AF17DB">
              <w:rPr>
                <w:noProof/>
                <w:webHidden/>
              </w:rPr>
              <w:t>36</w:t>
            </w:r>
            <w:r w:rsidRPr="00AF17DB">
              <w:rPr>
                <w:noProof/>
                <w:webHidden/>
              </w:rPr>
              <w:fldChar w:fldCharType="end"/>
            </w:r>
          </w:hyperlink>
        </w:p>
        <w:p w:rsidR="00AF17DB" w:rsidRPr="00AF17DB" w:rsidRDefault="00AF17DB">
          <w:pPr>
            <w:pStyle w:val="TOC3"/>
            <w:tabs>
              <w:tab w:val="left" w:pos="1320"/>
              <w:tab w:val="right" w:leader="dot" w:pos="8515"/>
            </w:tabs>
            <w:rPr>
              <w:rFonts w:asciiTheme="minorHAnsi" w:hAnsiTheme="minorHAnsi" w:cstheme="minorBidi"/>
              <w:noProof/>
              <w:sz w:val="22"/>
              <w:lang w:eastAsia="ja-JP"/>
            </w:rPr>
          </w:pPr>
          <w:hyperlink w:anchor="_Toc517817284" w:history="1">
            <w:r w:rsidRPr="00AF17DB">
              <w:rPr>
                <w:rStyle w:val="Hyperlink"/>
                <w:rFonts w:eastAsia="Arial" w:cs="Arial"/>
                <w:noProof/>
                <w:lang w:val="es-VE"/>
              </w:rPr>
              <w:t>4.3.1.</w:t>
            </w:r>
            <w:r w:rsidRPr="00AF17DB">
              <w:rPr>
                <w:rFonts w:asciiTheme="minorHAnsi" w:hAnsiTheme="minorHAnsi" w:cstheme="minorBidi"/>
                <w:noProof/>
                <w:sz w:val="22"/>
                <w:lang w:eastAsia="ja-JP"/>
              </w:rPr>
              <w:tab/>
            </w:r>
            <w:r w:rsidRPr="00AF17DB">
              <w:rPr>
                <w:rStyle w:val="Hyperlink"/>
                <w:rFonts w:eastAsia="Arial" w:cs="Arial"/>
                <w:noProof/>
                <w:lang w:val="es-VE"/>
              </w:rPr>
              <w:t>Adaptación de las vistas del FrontEnd</w:t>
            </w:r>
            <w:r w:rsidRPr="00AF17DB">
              <w:rPr>
                <w:noProof/>
                <w:webHidden/>
              </w:rPr>
              <w:tab/>
            </w:r>
            <w:r w:rsidRPr="00AF17DB">
              <w:rPr>
                <w:noProof/>
                <w:webHidden/>
              </w:rPr>
              <w:fldChar w:fldCharType="begin"/>
            </w:r>
            <w:r w:rsidRPr="00AF17DB">
              <w:rPr>
                <w:noProof/>
                <w:webHidden/>
              </w:rPr>
              <w:instrText xml:space="preserve"> PAGEREF _Toc517817284 \h </w:instrText>
            </w:r>
            <w:r w:rsidRPr="00AF17DB">
              <w:rPr>
                <w:noProof/>
                <w:webHidden/>
              </w:rPr>
            </w:r>
            <w:r w:rsidRPr="00AF17DB">
              <w:rPr>
                <w:noProof/>
                <w:webHidden/>
              </w:rPr>
              <w:fldChar w:fldCharType="separate"/>
            </w:r>
            <w:r w:rsidRPr="00AF17DB">
              <w:rPr>
                <w:noProof/>
                <w:webHidden/>
              </w:rPr>
              <w:t>36</w:t>
            </w:r>
            <w:r w:rsidRPr="00AF17DB">
              <w:rPr>
                <w:noProof/>
                <w:webHidden/>
              </w:rPr>
              <w:fldChar w:fldCharType="end"/>
            </w:r>
          </w:hyperlink>
        </w:p>
        <w:p w:rsidR="00AF17DB" w:rsidRPr="00AF17DB" w:rsidRDefault="00AF17DB">
          <w:pPr>
            <w:pStyle w:val="TOC3"/>
            <w:tabs>
              <w:tab w:val="left" w:pos="1320"/>
              <w:tab w:val="right" w:leader="dot" w:pos="8515"/>
            </w:tabs>
            <w:rPr>
              <w:rFonts w:asciiTheme="minorHAnsi" w:hAnsiTheme="minorHAnsi" w:cstheme="minorBidi"/>
              <w:noProof/>
              <w:sz w:val="22"/>
              <w:lang w:eastAsia="ja-JP"/>
            </w:rPr>
          </w:pPr>
          <w:hyperlink w:anchor="_Toc517817285" w:history="1">
            <w:r w:rsidRPr="00AF17DB">
              <w:rPr>
                <w:rStyle w:val="Hyperlink"/>
                <w:rFonts w:cs="Arial"/>
                <w:noProof/>
                <w:lang w:val="es-VE"/>
              </w:rPr>
              <w:t>4.3.2.</w:t>
            </w:r>
            <w:r w:rsidRPr="00AF17DB">
              <w:rPr>
                <w:rFonts w:asciiTheme="minorHAnsi" w:hAnsiTheme="minorHAnsi" w:cstheme="minorBidi"/>
                <w:noProof/>
                <w:sz w:val="22"/>
                <w:lang w:eastAsia="ja-JP"/>
              </w:rPr>
              <w:tab/>
            </w:r>
            <w:r w:rsidRPr="00AF17DB">
              <w:rPr>
                <w:rStyle w:val="Hyperlink"/>
                <w:rFonts w:cs="Arial"/>
                <w:noProof/>
                <w:lang w:val="es-VE"/>
              </w:rPr>
              <w:t>Adaptación de los modelos de datos del FrontEnd</w:t>
            </w:r>
            <w:r w:rsidRPr="00AF17DB">
              <w:rPr>
                <w:noProof/>
                <w:webHidden/>
              </w:rPr>
              <w:tab/>
            </w:r>
            <w:r w:rsidRPr="00AF17DB">
              <w:rPr>
                <w:noProof/>
                <w:webHidden/>
              </w:rPr>
              <w:fldChar w:fldCharType="begin"/>
            </w:r>
            <w:r w:rsidRPr="00AF17DB">
              <w:rPr>
                <w:noProof/>
                <w:webHidden/>
              </w:rPr>
              <w:instrText xml:space="preserve"> PAGEREF _Toc517817285 \h </w:instrText>
            </w:r>
            <w:r w:rsidRPr="00AF17DB">
              <w:rPr>
                <w:noProof/>
                <w:webHidden/>
              </w:rPr>
            </w:r>
            <w:r w:rsidRPr="00AF17DB">
              <w:rPr>
                <w:noProof/>
                <w:webHidden/>
              </w:rPr>
              <w:fldChar w:fldCharType="separate"/>
            </w:r>
            <w:r w:rsidRPr="00AF17DB">
              <w:rPr>
                <w:noProof/>
                <w:webHidden/>
              </w:rPr>
              <w:t>38</w:t>
            </w:r>
            <w:r w:rsidRPr="00AF17DB">
              <w:rPr>
                <w:noProof/>
                <w:webHidden/>
              </w:rPr>
              <w:fldChar w:fldCharType="end"/>
            </w:r>
          </w:hyperlink>
        </w:p>
        <w:p w:rsidR="00AF17DB" w:rsidRPr="00AF17DB" w:rsidRDefault="00AF17DB">
          <w:pPr>
            <w:pStyle w:val="TOC3"/>
            <w:tabs>
              <w:tab w:val="left" w:pos="1320"/>
              <w:tab w:val="right" w:leader="dot" w:pos="8515"/>
            </w:tabs>
            <w:rPr>
              <w:rFonts w:asciiTheme="minorHAnsi" w:hAnsiTheme="minorHAnsi" w:cstheme="minorBidi"/>
              <w:noProof/>
              <w:sz w:val="22"/>
              <w:lang w:eastAsia="ja-JP"/>
            </w:rPr>
          </w:pPr>
          <w:hyperlink w:anchor="_Toc517817286" w:history="1">
            <w:r w:rsidRPr="00AF17DB">
              <w:rPr>
                <w:rStyle w:val="Hyperlink"/>
                <w:rFonts w:eastAsia="Arial" w:cs="Arial"/>
                <w:noProof/>
                <w:lang w:val="es-VE"/>
              </w:rPr>
              <w:t>4.3.3.</w:t>
            </w:r>
            <w:r w:rsidRPr="00AF17DB">
              <w:rPr>
                <w:rFonts w:asciiTheme="minorHAnsi" w:hAnsiTheme="minorHAnsi" w:cstheme="minorBidi"/>
                <w:noProof/>
                <w:sz w:val="22"/>
                <w:lang w:eastAsia="ja-JP"/>
              </w:rPr>
              <w:tab/>
            </w:r>
            <w:r w:rsidRPr="00AF17DB">
              <w:rPr>
                <w:rStyle w:val="Hyperlink"/>
                <w:rFonts w:eastAsia="Arial" w:cs="Arial"/>
                <w:noProof/>
                <w:lang w:val="es-VE"/>
              </w:rPr>
              <w:t>Desarrollo del Módulo de Autentificación</w:t>
            </w:r>
            <w:r w:rsidRPr="00AF17DB">
              <w:rPr>
                <w:noProof/>
                <w:webHidden/>
              </w:rPr>
              <w:tab/>
            </w:r>
            <w:r w:rsidRPr="00AF17DB">
              <w:rPr>
                <w:noProof/>
                <w:webHidden/>
              </w:rPr>
              <w:fldChar w:fldCharType="begin"/>
            </w:r>
            <w:r w:rsidRPr="00AF17DB">
              <w:rPr>
                <w:noProof/>
                <w:webHidden/>
              </w:rPr>
              <w:instrText xml:space="preserve"> PAGEREF _Toc517817286 \h </w:instrText>
            </w:r>
            <w:r w:rsidRPr="00AF17DB">
              <w:rPr>
                <w:noProof/>
                <w:webHidden/>
              </w:rPr>
            </w:r>
            <w:r w:rsidRPr="00AF17DB">
              <w:rPr>
                <w:noProof/>
                <w:webHidden/>
              </w:rPr>
              <w:fldChar w:fldCharType="separate"/>
            </w:r>
            <w:r w:rsidRPr="00AF17DB">
              <w:rPr>
                <w:noProof/>
                <w:webHidden/>
              </w:rPr>
              <w:t>39</w:t>
            </w:r>
            <w:r w:rsidRPr="00AF17DB">
              <w:rPr>
                <w:noProof/>
                <w:webHidden/>
              </w:rPr>
              <w:fldChar w:fldCharType="end"/>
            </w:r>
          </w:hyperlink>
        </w:p>
        <w:p w:rsidR="00AF17DB" w:rsidRPr="00AF17DB" w:rsidRDefault="00AF17DB">
          <w:pPr>
            <w:pStyle w:val="TOC3"/>
            <w:tabs>
              <w:tab w:val="left" w:pos="1320"/>
              <w:tab w:val="right" w:leader="dot" w:pos="8515"/>
            </w:tabs>
            <w:rPr>
              <w:rFonts w:asciiTheme="minorHAnsi" w:hAnsiTheme="minorHAnsi" w:cstheme="minorBidi"/>
              <w:noProof/>
              <w:sz w:val="22"/>
              <w:lang w:eastAsia="ja-JP"/>
            </w:rPr>
          </w:pPr>
          <w:hyperlink w:anchor="_Toc517817287" w:history="1">
            <w:r w:rsidRPr="00AF17DB">
              <w:rPr>
                <w:rStyle w:val="Hyperlink"/>
                <w:rFonts w:cs="Arial"/>
                <w:noProof/>
                <w:lang w:val="es-VE"/>
              </w:rPr>
              <w:t>4.3.4.</w:t>
            </w:r>
            <w:r w:rsidRPr="00AF17DB">
              <w:rPr>
                <w:rFonts w:asciiTheme="minorHAnsi" w:hAnsiTheme="minorHAnsi" w:cstheme="minorBidi"/>
                <w:noProof/>
                <w:sz w:val="22"/>
                <w:lang w:eastAsia="ja-JP"/>
              </w:rPr>
              <w:tab/>
            </w:r>
            <w:r w:rsidRPr="00AF17DB">
              <w:rPr>
                <w:rStyle w:val="Hyperlink"/>
                <w:rFonts w:cs="Arial"/>
                <w:noProof/>
                <w:lang w:val="es-VE"/>
              </w:rPr>
              <w:t>Desarrollo del Módulo de Gestión de Contactos</w:t>
            </w:r>
            <w:r w:rsidRPr="00AF17DB">
              <w:rPr>
                <w:noProof/>
                <w:webHidden/>
              </w:rPr>
              <w:tab/>
            </w:r>
            <w:r w:rsidRPr="00AF17DB">
              <w:rPr>
                <w:noProof/>
                <w:webHidden/>
              </w:rPr>
              <w:fldChar w:fldCharType="begin"/>
            </w:r>
            <w:r w:rsidRPr="00AF17DB">
              <w:rPr>
                <w:noProof/>
                <w:webHidden/>
              </w:rPr>
              <w:instrText xml:space="preserve"> PAGEREF _Toc517817287 \h </w:instrText>
            </w:r>
            <w:r w:rsidRPr="00AF17DB">
              <w:rPr>
                <w:noProof/>
                <w:webHidden/>
              </w:rPr>
            </w:r>
            <w:r w:rsidRPr="00AF17DB">
              <w:rPr>
                <w:noProof/>
                <w:webHidden/>
              </w:rPr>
              <w:fldChar w:fldCharType="separate"/>
            </w:r>
            <w:r w:rsidRPr="00AF17DB">
              <w:rPr>
                <w:noProof/>
                <w:webHidden/>
              </w:rPr>
              <w:t>42</w:t>
            </w:r>
            <w:r w:rsidRPr="00AF17DB">
              <w:rPr>
                <w:noProof/>
                <w:webHidden/>
              </w:rPr>
              <w:fldChar w:fldCharType="end"/>
            </w:r>
          </w:hyperlink>
        </w:p>
        <w:p w:rsidR="00AF17DB" w:rsidRPr="00AF17DB" w:rsidRDefault="00AF17DB">
          <w:pPr>
            <w:pStyle w:val="TOC2"/>
            <w:tabs>
              <w:tab w:val="left" w:pos="880"/>
              <w:tab w:val="right" w:leader="dot" w:pos="8515"/>
            </w:tabs>
            <w:rPr>
              <w:rFonts w:asciiTheme="minorHAnsi" w:hAnsiTheme="minorHAnsi" w:cstheme="minorBidi"/>
              <w:noProof/>
              <w:sz w:val="22"/>
              <w:lang w:eastAsia="ja-JP"/>
            </w:rPr>
          </w:pPr>
          <w:hyperlink w:anchor="_Toc517817288" w:history="1">
            <w:r w:rsidRPr="00AF17DB">
              <w:rPr>
                <w:rStyle w:val="Hyperlink"/>
                <w:rFonts w:eastAsia="Arial" w:cs="Arial"/>
                <w:noProof/>
                <w:lang w:val="es-VE"/>
              </w:rPr>
              <w:t>4.4.</w:t>
            </w:r>
            <w:r w:rsidRPr="00AF17DB">
              <w:rPr>
                <w:rFonts w:asciiTheme="minorHAnsi" w:hAnsiTheme="minorHAnsi" w:cstheme="minorBidi"/>
                <w:noProof/>
                <w:sz w:val="22"/>
                <w:lang w:eastAsia="ja-JP"/>
              </w:rPr>
              <w:tab/>
            </w:r>
            <w:r w:rsidRPr="00AF17DB">
              <w:rPr>
                <w:rStyle w:val="Hyperlink"/>
                <w:rFonts w:eastAsia="Arial" w:cs="Arial"/>
                <w:noProof/>
                <w:lang w:val="es-VE"/>
              </w:rPr>
              <w:t>Fase de Implementación de las Billeteras:</w:t>
            </w:r>
            <w:r w:rsidRPr="00AF17DB">
              <w:rPr>
                <w:noProof/>
                <w:webHidden/>
              </w:rPr>
              <w:tab/>
            </w:r>
            <w:r w:rsidRPr="00AF17DB">
              <w:rPr>
                <w:noProof/>
                <w:webHidden/>
              </w:rPr>
              <w:fldChar w:fldCharType="begin"/>
            </w:r>
            <w:r w:rsidRPr="00AF17DB">
              <w:rPr>
                <w:noProof/>
                <w:webHidden/>
              </w:rPr>
              <w:instrText xml:space="preserve"> PAGEREF _Toc517817288 \h </w:instrText>
            </w:r>
            <w:r w:rsidRPr="00AF17DB">
              <w:rPr>
                <w:noProof/>
                <w:webHidden/>
              </w:rPr>
            </w:r>
            <w:r w:rsidRPr="00AF17DB">
              <w:rPr>
                <w:noProof/>
                <w:webHidden/>
              </w:rPr>
              <w:fldChar w:fldCharType="separate"/>
            </w:r>
            <w:r w:rsidRPr="00AF17DB">
              <w:rPr>
                <w:noProof/>
                <w:webHidden/>
              </w:rPr>
              <w:t>43</w:t>
            </w:r>
            <w:r w:rsidRPr="00AF17DB">
              <w:rPr>
                <w:noProof/>
                <w:webHidden/>
              </w:rPr>
              <w:fldChar w:fldCharType="end"/>
            </w:r>
          </w:hyperlink>
        </w:p>
        <w:p w:rsidR="00AF17DB" w:rsidRPr="00AF17DB" w:rsidRDefault="00AF17DB">
          <w:pPr>
            <w:pStyle w:val="TOC3"/>
            <w:tabs>
              <w:tab w:val="left" w:pos="1320"/>
              <w:tab w:val="right" w:leader="dot" w:pos="8515"/>
            </w:tabs>
            <w:rPr>
              <w:rFonts w:asciiTheme="minorHAnsi" w:hAnsiTheme="minorHAnsi" w:cstheme="minorBidi"/>
              <w:noProof/>
              <w:sz w:val="22"/>
              <w:lang w:eastAsia="ja-JP"/>
            </w:rPr>
          </w:pPr>
          <w:hyperlink w:anchor="_Toc517817289" w:history="1">
            <w:r w:rsidRPr="00AF17DB">
              <w:rPr>
                <w:rStyle w:val="Hyperlink"/>
                <w:rFonts w:eastAsia="Arial" w:cs="Arial"/>
                <w:noProof/>
                <w:lang w:val="es-VE"/>
              </w:rPr>
              <w:t>4.4.1.</w:t>
            </w:r>
            <w:r w:rsidRPr="00AF17DB">
              <w:rPr>
                <w:rFonts w:asciiTheme="minorHAnsi" w:hAnsiTheme="minorHAnsi" w:cstheme="minorBidi"/>
                <w:noProof/>
                <w:sz w:val="22"/>
                <w:lang w:eastAsia="ja-JP"/>
              </w:rPr>
              <w:tab/>
            </w:r>
            <w:r w:rsidRPr="00AF17DB">
              <w:rPr>
                <w:rStyle w:val="Hyperlink"/>
                <w:rFonts w:eastAsia="Arial" w:cs="Arial"/>
                <w:noProof/>
                <w:lang w:val="es-VE"/>
              </w:rPr>
              <w:t>Adaptación de los servicios REST del FrontEnd</w:t>
            </w:r>
            <w:r w:rsidRPr="00AF17DB">
              <w:rPr>
                <w:noProof/>
                <w:webHidden/>
              </w:rPr>
              <w:tab/>
            </w:r>
            <w:r w:rsidRPr="00AF17DB">
              <w:rPr>
                <w:noProof/>
                <w:webHidden/>
              </w:rPr>
              <w:fldChar w:fldCharType="begin"/>
            </w:r>
            <w:r w:rsidRPr="00AF17DB">
              <w:rPr>
                <w:noProof/>
                <w:webHidden/>
              </w:rPr>
              <w:instrText xml:space="preserve"> PAGEREF _Toc517817289 \h </w:instrText>
            </w:r>
            <w:r w:rsidRPr="00AF17DB">
              <w:rPr>
                <w:noProof/>
                <w:webHidden/>
              </w:rPr>
            </w:r>
            <w:r w:rsidRPr="00AF17DB">
              <w:rPr>
                <w:noProof/>
                <w:webHidden/>
              </w:rPr>
              <w:fldChar w:fldCharType="separate"/>
            </w:r>
            <w:r w:rsidRPr="00AF17DB">
              <w:rPr>
                <w:noProof/>
                <w:webHidden/>
              </w:rPr>
              <w:t>43</w:t>
            </w:r>
            <w:r w:rsidRPr="00AF17DB">
              <w:rPr>
                <w:noProof/>
                <w:webHidden/>
              </w:rPr>
              <w:fldChar w:fldCharType="end"/>
            </w:r>
          </w:hyperlink>
        </w:p>
        <w:p w:rsidR="00AF17DB" w:rsidRPr="00AF17DB" w:rsidRDefault="00AF17DB">
          <w:pPr>
            <w:pStyle w:val="TOC3"/>
            <w:tabs>
              <w:tab w:val="left" w:pos="1320"/>
              <w:tab w:val="right" w:leader="dot" w:pos="8515"/>
            </w:tabs>
            <w:rPr>
              <w:rFonts w:asciiTheme="minorHAnsi" w:hAnsiTheme="minorHAnsi" w:cstheme="minorBidi"/>
              <w:noProof/>
              <w:sz w:val="22"/>
              <w:lang w:eastAsia="ja-JP"/>
            </w:rPr>
          </w:pPr>
          <w:hyperlink w:anchor="_Toc517817290" w:history="1">
            <w:r w:rsidRPr="00AF17DB">
              <w:rPr>
                <w:rStyle w:val="Hyperlink"/>
                <w:rFonts w:eastAsia="Arial" w:cs="Arial"/>
                <w:noProof/>
                <w:lang w:val="es-VE"/>
              </w:rPr>
              <w:t>4.4.2.</w:t>
            </w:r>
            <w:r w:rsidRPr="00AF17DB">
              <w:rPr>
                <w:rFonts w:asciiTheme="minorHAnsi" w:hAnsiTheme="minorHAnsi" w:cstheme="minorBidi"/>
                <w:noProof/>
                <w:sz w:val="22"/>
                <w:lang w:eastAsia="ja-JP"/>
              </w:rPr>
              <w:tab/>
            </w:r>
            <w:r w:rsidRPr="00AF17DB">
              <w:rPr>
                <w:rStyle w:val="Hyperlink"/>
                <w:rFonts w:eastAsia="Arial" w:cs="Arial"/>
                <w:noProof/>
                <w:lang w:val="es-VE"/>
              </w:rPr>
              <w:t>Implementación del Módulo de Consultas al Blockchain</w:t>
            </w:r>
            <w:r w:rsidRPr="00AF17DB">
              <w:rPr>
                <w:noProof/>
                <w:webHidden/>
              </w:rPr>
              <w:tab/>
            </w:r>
            <w:r w:rsidRPr="00AF17DB">
              <w:rPr>
                <w:noProof/>
                <w:webHidden/>
              </w:rPr>
              <w:fldChar w:fldCharType="begin"/>
            </w:r>
            <w:r w:rsidRPr="00AF17DB">
              <w:rPr>
                <w:noProof/>
                <w:webHidden/>
              </w:rPr>
              <w:instrText xml:space="preserve"> PAGEREF _Toc517817290 \h </w:instrText>
            </w:r>
            <w:r w:rsidRPr="00AF17DB">
              <w:rPr>
                <w:noProof/>
                <w:webHidden/>
              </w:rPr>
            </w:r>
            <w:r w:rsidRPr="00AF17DB">
              <w:rPr>
                <w:noProof/>
                <w:webHidden/>
              </w:rPr>
              <w:fldChar w:fldCharType="separate"/>
            </w:r>
            <w:r w:rsidRPr="00AF17DB">
              <w:rPr>
                <w:noProof/>
                <w:webHidden/>
              </w:rPr>
              <w:t>44</w:t>
            </w:r>
            <w:r w:rsidRPr="00AF17DB">
              <w:rPr>
                <w:noProof/>
                <w:webHidden/>
              </w:rPr>
              <w:fldChar w:fldCharType="end"/>
            </w:r>
          </w:hyperlink>
        </w:p>
        <w:p w:rsidR="00AF17DB" w:rsidRPr="00AF17DB" w:rsidRDefault="00AF17DB">
          <w:pPr>
            <w:pStyle w:val="TOC3"/>
            <w:tabs>
              <w:tab w:val="left" w:pos="1320"/>
              <w:tab w:val="right" w:leader="dot" w:pos="8515"/>
            </w:tabs>
            <w:rPr>
              <w:rFonts w:asciiTheme="minorHAnsi" w:hAnsiTheme="minorHAnsi" w:cstheme="minorBidi"/>
              <w:noProof/>
              <w:sz w:val="22"/>
              <w:lang w:eastAsia="ja-JP"/>
            </w:rPr>
          </w:pPr>
          <w:hyperlink w:anchor="_Toc517817291" w:history="1">
            <w:r w:rsidRPr="00AF17DB">
              <w:rPr>
                <w:rStyle w:val="Hyperlink"/>
                <w:rFonts w:eastAsia="Arial" w:cs="Arial"/>
                <w:noProof/>
                <w:lang w:val="es-VE"/>
              </w:rPr>
              <w:t>4.4.3.</w:t>
            </w:r>
            <w:r w:rsidRPr="00AF17DB">
              <w:rPr>
                <w:rFonts w:asciiTheme="minorHAnsi" w:hAnsiTheme="minorHAnsi" w:cstheme="minorBidi"/>
                <w:noProof/>
                <w:sz w:val="22"/>
                <w:lang w:eastAsia="ja-JP"/>
              </w:rPr>
              <w:tab/>
            </w:r>
            <w:r w:rsidRPr="00AF17DB">
              <w:rPr>
                <w:rStyle w:val="Hyperlink"/>
                <w:rFonts w:eastAsia="Arial" w:cs="Arial"/>
                <w:noProof/>
                <w:lang w:val="es-VE"/>
              </w:rPr>
              <w:t>Implementación del Módulo de Billeteras</w:t>
            </w:r>
            <w:r w:rsidRPr="00AF17DB">
              <w:rPr>
                <w:noProof/>
                <w:webHidden/>
              </w:rPr>
              <w:tab/>
            </w:r>
            <w:r w:rsidRPr="00AF17DB">
              <w:rPr>
                <w:noProof/>
                <w:webHidden/>
              </w:rPr>
              <w:fldChar w:fldCharType="begin"/>
            </w:r>
            <w:r w:rsidRPr="00AF17DB">
              <w:rPr>
                <w:noProof/>
                <w:webHidden/>
              </w:rPr>
              <w:instrText xml:space="preserve"> PAGEREF _Toc517817291 \h </w:instrText>
            </w:r>
            <w:r w:rsidRPr="00AF17DB">
              <w:rPr>
                <w:noProof/>
                <w:webHidden/>
              </w:rPr>
            </w:r>
            <w:r w:rsidRPr="00AF17DB">
              <w:rPr>
                <w:noProof/>
                <w:webHidden/>
              </w:rPr>
              <w:fldChar w:fldCharType="separate"/>
            </w:r>
            <w:r w:rsidRPr="00AF17DB">
              <w:rPr>
                <w:noProof/>
                <w:webHidden/>
              </w:rPr>
              <w:t>45</w:t>
            </w:r>
            <w:r w:rsidRPr="00AF17DB">
              <w:rPr>
                <w:noProof/>
                <w:webHidden/>
              </w:rPr>
              <w:fldChar w:fldCharType="end"/>
            </w:r>
          </w:hyperlink>
        </w:p>
        <w:p w:rsidR="00AF17DB" w:rsidRPr="00AF17DB" w:rsidRDefault="00AF17DB">
          <w:pPr>
            <w:pStyle w:val="TOC3"/>
            <w:tabs>
              <w:tab w:val="left" w:pos="1320"/>
              <w:tab w:val="right" w:leader="dot" w:pos="8515"/>
            </w:tabs>
            <w:rPr>
              <w:rFonts w:asciiTheme="minorHAnsi" w:hAnsiTheme="minorHAnsi" w:cstheme="minorBidi"/>
              <w:noProof/>
              <w:sz w:val="22"/>
              <w:lang w:eastAsia="ja-JP"/>
            </w:rPr>
          </w:pPr>
          <w:hyperlink w:anchor="_Toc517817292" w:history="1">
            <w:r w:rsidRPr="00AF17DB">
              <w:rPr>
                <w:rStyle w:val="Hyperlink"/>
                <w:rFonts w:eastAsia="Arial" w:cs="Arial"/>
                <w:noProof/>
                <w:lang w:val="es-VE"/>
              </w:rPr>
              <w:t>4.4.4.</w:t>
            </w:r>
            <w:r w:rsidRPr="00AF17DB">
              <w:rPr>
                <w:rFonts w:asciiTheme="minorHAnsi" w:hAnsiTheme="minorHAnsi" w:cstheme="minorBidi"/>
                <w:noProof/>
                <w:sz w:val="22"/>
                <w:lang w:eastAsia="ja-JP"/>
              </w:rPr>
              <w:tab/>
            </w:r>
            <w:r w:rsidRPr="00AF17DB">
              <w:rPr>
                <w:rStyle w:val="Hyperlink"/>
                <w:rFonts w:eastAsia="Arial" w:cs="Arial"/>
                <w:noProof/>
                <w:lang w:val="es-VE"/>
              </w:rPr>
              <w:t>Implementación del Módulo de Generación de Transacciones</w:t>
            </w:r>
            <w:r w:rsidRPr="00AF17DB">
              <w:rPr>
                <w:noProof/>
                <w:webHidden/>
              </w:rPr>
              <w:tab/>
            </w:r>
            <w:r w:rsidRPr="00AF17DB">
              <w:rPr>
                <w:noProof/>
                <w:webHidden/>
              </w:rPr>
              <w:fldChar w:fldCharType="begin"/>
            </w:r>
            <w:r w:rsidRPr="00AF17DB">
              <w:rPr>
                <w:noProof/>
                <w:webHidden/>
              </w:rPr>
              <w:instrText xml:space="preserve"> PAGEREF _Toc517817292 \h </w:instrText>
            </w:r>
            <w:r w:rsidRPr="00AF17DB">
              <w:rPr>
                <w:noProof/>
                <w:webHidden/>
              </w:rPr>
            </w:r>
            <w:r w:rsidRPr="00AF17DB">
              <w:rPr>
                <w:noProof/>
                <w:webHidden/>
              </w:rPr>
              <w:fldChar w:fldCharType="separate"/>
            </w:r>
            <w:r w:rsidRPr="00AF17DB">
              <w:rPr>
                <w:noProof/>
                <w:webHidden/>
              </w:rPr>
              <w:t>50</w:t>
            </w:r>
            <w:r w:rsidRPr="00AF17DB">
              <w:rPr>
                <w:noProof/>
                <w:webHidden/>
              </w:rPr>
              <w:fldChar w:fldCharType="end"/>
            </w:r>
          </w:hyperlink>
        </w:p>
        <w:p w:rsidR="00AF17DB" w:rsidRPr="00AF17DB" w:rsidRDefault="00AF17DB">
          <w:pPr>
            <w:pStyle w:val="TOC2"/>
            <w:tabs>
              <w:tab w:val="left" w:pos="880"/>
              <w:tab w:val="right" w:leader="dot" w:pos="8515"/>
            </w:tabs>
            <w:rPr>
              <w:rFonts w:asciiTheme="minorHAnsi" w:hAnsiTheme="minorHAnsi" w:cstheme="minorBidi"/>
              <w:noProof/>
              <w:sz w:val="22"/>
              <w:lang w:eastAsia="ja-JP"/>
            </w:rPr>
          </w:pPr>
          <w:hyperlink w:anchor="_Toc517817293" w:history="1">
            <w:r w:rsidRPr="00AF17DB">
              <w:rPr>
                <w:rStyle w:val="Hyperlink"/>
                <w:rFonts w:eastAsia="Arial" w:cs="Arial"/>
                <w:noProof/>
                <w:lang w:val="es-VE"/>
              </w:rPr>
              <w:t>4.5.</w:t>
            </w:r>
            <w:r w:rsidRPr="00AF17DB">
              <w:rPr>
                <w:rFonts w:asciiTheme="minorHAnsi" w:hAnsiTheme="minorHAnsi" w:cstheme="minorBidi"/>
                <w:noProof/>
                <w:sz w:val="22"/>
                <w:lang w:eastAsia="ja-JP"/>
              </w:rPr>
              <w:tab/>
            </w:r>
            <w:r w:rsidRPr="00AF17DB">
              <w:rPr>
                <w:rStyle w:val="Hyperlink"/>
                <w:rFonts w:eastAsia="Arial" w:cs="Arial"/>
                <w:noProof/>
                <w:lang w:val="es-VE"/>
              </w:rPr>
              <w:t>Aporte Funcional</w:t>
            </w:r>
            <w:r w:rsidRPr="00AF17DB">
              <w:rPr>
                <w:noProof/>
                <w:webHidden/>
              </w:rPr>
              <w:tab/>
            </w:r>
            <w:r w:rsidRPr="00AF17DB">
              <w:rPr>
                <w:noProof/>
                <w:webHidden/>
              </w:rPr>
              <w:fldChar w:fldCharType="begin"/>
            </w:r>
            <w:r w:rsidRPr="00AF17DB">
              <w:rPr>
                <w:noProof/>
                <w:webHidden/>
              </w:rPr>
              <w:instrText xml:space="preserve"> PAGEREF _Toc517817293 \h </w:instrText>
            </w:r>
            <w:r w:rsidRPr="00AF17DB">
              <w:rPr>
                <w:noProof/>
                <w:webHidden/>
              </w:rPr>
            </w:r>
            <w:r w:rsidRPr="00AF17DB">
              <w:rPr>
                <w:noProof/>
                <w:webHidden/>
              </w:rPr>
              <w:fldChar w:fldCharType="separate"/>
            </w:r>
            <w:r w:rsidRPr="00AF17DB">
              <w:rPr>
                <w:noProof/>
                <w:webHidden/>
              </w:rPr>
              <w:t>53</w:t>
            </w:r>
            <w:r w:rsidRPr="00AF17DB">
              <w:rPr>
                <w:noProof/>
                <w:webHidden/>
              </w:rPr>
              <w:fldChar w:fldCharType="end"/>
            </w:r>
          </w:hyperlink>
        </w:p>
        <w:p w:rsidR="00AF17DB" w:rsidRPr="00AF17DB" w:rsidRDefault="00AF17DB">
          <w:pPr>
            <w:pStyle w:val="TOC2"/>
            <w:tabs>
              <w:tab w:val="left" w:pos="880"/>
              <w:tab w:val="right" w:leader="dot" w:pos="8515"/>
            </w:tabs>
            <w:rPr>
              <w:rFonts w:asciiTheme="minorHAnsi" w:hAnsiTheme="minorHAnsi" w:cstheme="minorBidi"/>
              <w:noProof/>
              <w:sz w:val="22"/>
              <w:lang w:eastAsia="ja-JP"/>
            </w:rPr>
          </w:pPr>
          <w:hyperlink w:anchor="_Toc517817294" w:history="1">
            <w:r w:rsidRPr="00AF17DB">
              <w:rPr>
                <w:rStyle w:val="Hyperlink"/>
                <w:rFonts w:eastAsia="Arial" w:cs="Arial"/>
                <w:noProof/>
                <w:lang w:val="es-VE"/>
              </w:rPr>
              <w:t>4.6.</w:t>
            </w:r>
            <w:r w:rsidRPr="00AF17DB">
              <w:rPr>
                <w:rFonts w:asciiTheme="minorHAnsi" w:hAnsiTheme="minorHAnsi" w:cstheme="minorBidi"/>
                <w:noProof/>
                <w:sz w:val="22"/>
                <w:lang w:eastAsia="ja-JP"/>
              </w:rPr>
              <w:tab/>
            </w:r>
            <w:r w:rsidRPr="00AF17DB">
              <w:rPr>
                <w:rStyle w:val="Hyperlink"/>
                <w:rFonts w:eastAsia="Arial" w:cs="Arial"/>
                <w:noProof/>
                <w:lang w:val="es-VE"/>
              </w:rPr>
              <w:t>Fase de Implementación del BackEnd y Pruebas:</w:t>
            </w:r>
            <w:r w:rsidRPr="00AF17DB">
              <w:rPr>
                <w:noProof/>
                <w:webHidden/>
              </w:rPr>
              <w:tab/>
            </w:r>
            <w:r w:rsidRPr="00AF17DB">
              <w:rPr>
                <w:noProof/>
                <w:webHidden/>
              </w:rPr>
              <w:fldChar w:fldCharType="begin"/>
            </w:r>
            <w:r w:rsidRPr="00AF17DB">
              <w:rPr>
                <w:noProof/>
                <w:webHidden/>
              </w:rPr>
              <w:instrText xml:space="preserve"> PAGEREF _Toc517817294 \h </w:instrText>
            </w:r>
            <w:r w:rsidRPr="00AF17DB">
              <w:rPr>
                <w:noProof/>
                <w:webHidden/>
              </w:rPr>
            </w:r>
            <w:r w:rsidRPr="00AF17DB">
              <w:rPr>
                <w:noProof/>
                <w:webHidden/>
              </w:rPr>
              <w:fldChar w:fldCharType="separate"/>
            </w:r>
            <w:r w:rsidRPr="00AF17DB">
              <w:rPr>
                <w:noProof/>
                <w:webHidden/>
              </w:rPr>
              <w:t>57</w:t>
            </w:r>
            <w:r w:rsidRPr="00AF17DB">
              <w:rPr>
                <w:noProof/>
                <w:webHidden/>
              </w:rPr>
              <w:fldChar w:fldCharType="end"/>
            </w:r>
          </w:hyperlink>
        </w:p>
        <w:p w:rsidR="00AF17DB" w:rsidRPr="00AF17DB" w:rsidRDefault="00AF17DB">
          <w:pPr>
            <w:pStyle w:val="TOC3"/>
            <w:tabs>
              <w:tab w:val="left" w:pos="1320"/>
              <w:tab w:val="right" w:leader="dot" w:pos="8515"/>
            </w:tabs>
            <w:rPr>
              <w:rFonts w:asciiTheme="minorHAnsi" w:hAnsiTheme="minorHAnsi" w:cstheme="minorBidi"/>
              <w:noProof/>
              <w:sz w:val="22"/>
              <w:lang w:eastAsia="ja-JP"/>
            </w:rPr>
          </w:pPr>
          <w:hyperlink w:anchor="_Toc517817295" w:history="1">
            <w:r w:rsidRPr="00AF17DB">
              <w:rPr>
                <w:rStyle w:val="Hyperlink"/>
                <w:rFonts w:eastAsia="Arial" w:cs="Arial"/>
                <w:noProof/>
                <w:lang w:val="es-VE"/>
              </w:rPr>
              <w:t>4.6.1.</w:t>
            </w:r>
            <w:r w:rsidRPr="00AF17DB">
              <w:rPr>
                <w:rFonts w:asciiTheme="minorHAnsi" w:hAnsiTheme="minorHAnsi" w:cstheme="minorBidi"/>
                <w:noProof/>
                <w:sz w:val="22"/>
                <w:lang w:eastAsia="ja-JP"/>
              </w:rPr>
              <w:tab/>
            </w:r>
            <w:r w:rsidRPr="00AF17DB">
              <w:rPr>
                <w:rStyle w:val="Hyperlink"/>
                <w:rFonts w:eastAsia="Arial" w:cs="Arial"/>
                <w:noProof/>
                <w:lang w:val="es-VE"/>
              </w:rPr>
              <w:t>Implementación del BackEnd de 2FA</w:t>
            </w:r>
            <w:r w:rsidRPr="00AF17DB">
              <w:rPr>
                <w:noProof/>
                <w:webHidden/>
              </w:rPr>
              <w:tab/>
            </w:r>
            <w:r w:rsidRPr="00AF17DB">
              <w:rPr>
                <w:noProof/>
                <w:webHidden/>
              </w:rPr>
              <w:fldChar w:fldCharType="begin"/>
            </w:r>
            <w:r w:rsidRPr="00AF17DB">
              <w:rPr>
                <w:noProof/>
                <w:webHidden/>
              </w:rPr>
              <w:instrText xml:space="preserve"> PAGEREF _Toc517817295 \h </w:instrText>
            </w:r>
            <w:r w:rsidRPr="00AF17DB">
              <w:rPr>
                <w:noProof/>
                <w:webHidden/>
              </w:rPr>
            </w:r>
            <w:r w:rsidRPr="00AF17DB">
              <w:rPr>
                <w:noProof/>
                <w:webHidden/>
              </w:rPr>
              <w:fldChar w:fldCharType="separate"/>
            </w:r>
            <w:r w:rsidRPr="00AF17DB">
              <w:rPr>
                <w:noProof/>
                <w:webHidden/>
              </w:rPr>
              <w:t>57</w:t>
            </w:r>
            <w:r w:rsidRPr="00AF17DB">
              <w:rPr>
                <w:noProof/>
                <w:webHidden/>
              </w:rPr>
              <w:fldChar w:fldCharType="end"/>
            </w:r>
          </w:hyperlink>
        </w:p>
        <w:p w:rsidR="00AF17DB" w:rsidRPr="00AF17DB" w:rsidRDefault="00AF17DB">
          <w:pPr>
            <w:pStyle w:val="TOC3"/>
            <w:tabs>
              <w:tab w:val="left" w:pos="1320"/>
              <w:tab w:val="right" w:leader="dot" w:pos="8515"/>
            </w:tabs>
            <w:rPr>
              <w:rFonts w:asciiTheme="minorHAnsi" w:hAnsiTheme="minorHAnsi" w:cstheme="minorBidi"/>
              <w:noProof/>
              <w:sz w:val="22"/>
              <w:lang w:eastAsia="ja-JP"/>
            </w:rPr>
          </w:pPr>
          <w:hyperlink w:anchor="_Toc517817296" w:history="1">
            <w:r w:rsidRPr="00AF17DB">
              <w:rPr>
                <w:rStyle w:val="Hyperlink"/>
                <w:rFonts w:eastAsia="Arial" w:cs="Arial"/>
                <w:noProof/>
                <w:lang w:val="es-VE"/>
              </w:rPr>
              <w:t>4.6.2.</w:t>
            </w:r>
            <w:r w:rsidRPr="00AF17DB">
              <w:rPr>
                <w:rFonts w:asciiTheme="minorHAnsi" w:hAnsiTheme="minorHAnsi" w:cstheme="minorBidi"/>
                <w:noProof/>
                <w:sz w:val="22"/>
                <w:lang w:eastAsia="ja-JP"/>
              </w:rPr>
              <w:tab/>
            </w:r>
            <w:r w:rsidRPr="00AF17DB">
              <w:rPr>
                <w:rStyle w:val="Hyperlink"/>
                <w:rFonts w:eastAsia="Arial" w:cs="Arial"/>
                <w:noProof/>
                <w:lang w:val="es-VE"/>
              </w:rPr>
              <w:t>Pruebas de Funcionalidad en Dispositivos Móviles</w:t>
            </w:r>
            <w:r w:rsidRPr="00AF17DB">
              <w:rPr>
                <w:noProof/>
                <w:webHidden/>
              </w:rPr>
              <w:tab/>
            </w:r>
            <w:r w:rsidRPr="00AF17DB">
              <w:rPr>
                <w:noProof/>
                <w:webHidden/>
              </w:rPr>
              <w:fldChar w:fldCharType="begin"/>
            </w:r>
            <w:r w:rsidRPr="00AF17DB">
              <w:rPr>
                <w:noProof/>
                <w:webHidden/>
              </w:rPr>
              <w:instrText xml:space="preserve"> PAGEREF _Toc517817296 \h </w:instrText>
            </w:r>
            <w:r w:rsidRPr="00AF17DB">
              <w:rPr>
                <w:noProof/>
                <w:webHidden/>
              </w:rPr>
            </w:r>
            <w:r w:rsidRPr="00AF17DB">
              <w:rPr>
                <w:noProof/>
                <w:webHidden/>
              </w:rPr>
              <w:fldChar w:fldCharType="separate"/>
            </w:r>
            <w:r w:rsidRPr="00AF17DB">
              <w:rPr>
                <w:noProof/>
                <w:webHidden/>
              </w:rPr>
              <w:t>60</w:t>
            </w:r>
            <w:r w:rsidRPr="00AF17DB">
              <w:rPr>
                <w:noProof/>
                <w:webHidden/>
              </w:rPr>
              <w:fldChar w:fldCharType="end"/>
            </w:r>
          </w:hyperlink>
        </w:p>
        <w:p w:rsidR="00AF17DB" w:rsidRPr="00AF17DB" w:rsidRDefault="00AF17DB">
          <w:pPr>
            <w:pStyle w:val="TOC2"/>
            <w:tabs>
              <w:tab w:val="left" w:pos="880"/>
              <w:tab w:val="right" w:leader="dot" w:pos="8515"/>
            </w:tabs>
            <w:rPr>
              <w:rFonts w:asciiTheme="minorHAnsi" w:hAnsiTheme="minorHAnsi" w:cstheme="minorBidi"/>
              <w:noProof/>
              <w:sz w:val="22"/>
              <w:lang w:eastAsia="ja-JP"/>
            </w:rPr>
          </w:pPr>
          <w:hyperlink w:anchor="_Toc517817297" w:history="1">
            <w:r w:rsidRPr="00AF17DB">
              <w:rPr>
                <w:rStyle w:val="Hyperlink"/>
                <w:rFonts w:eastAsia="Arial" w:cs="Arial"/>
                <w:noProof/>
                <w:lang w:val="es-VE"/>
              </w:rPr>
              <w:t>4.7.</w:t>
            </w:r>
            <w:r w:rsidRPr="00AF17DB">
              <w:rPr>
                <w:rFonts w:asciiTheme="minorHAnsi" w:hAnsiTheme="minorHAnsi" w:cstheme="minorBidi"/>
                <w:noProof/>
                <w:sz w:val="22"/>
                <w:lang w:eastAsia="ja-JP"/>
              </w:rPr>
              <w:tab/>
            </w:r>
            <w:r w:rsidRPr="00AF17DB">
              <w:rPr>
                <w:rStyle w:val="Hyperlink"/>
                <w:rFonts w:eastAsia="Arial" w:cs="Arial"/>
                <w:noProof/>
                <w:lang w:val="es-VE"/>
              </w:rPr>
              <w:t>Aporte Tecnológico</w:t>
            </w:r>
            <w:r w:rsidRPr="00AF17DB">
              <w:rPr>
                <w:noProof/>
                <w:webHidden/>
              </w:rPr>
              <w:tab/>
            </w:r>
            <w:r w:rsidRPr="00AF17DB">
              <w:rPr>
                <w:noProof/>
                <w:webHidden/>
              </w:rPr>
              <w:fldChar w:fldCharType="begin"/>
            </w:r>
            <w:r w:rsidRPr="00AF17DB">
              <w:rPr>
                <w:noProof/>
                <w:webHidden/>
              </w:rPr>
              <w:instrText xml:space="preserve"> PAGEREF _Toc517817297 \h </w:instrText>
            </w:r>
            <w:r w:rsidRPr="00AF17DB">
              <w:rPr>
                <w:noProof/>
                <w:webHidden/>
              </w:rPr>
            </w:r>
            <w:r w:rsidRPr="00AF17DB">
              <w:rPr>
                <w:noProof/>
                <w:webHidden/>
              </w:rPr>
              <w:fldChar w:fldCharType="separate"/>
            </w:r>
            <w:r w:rsidRPr="00AF17DB">
              <w:rPr>
                <w:noProof/>
                <w:webHidden/>
              </w:rPr>
              <w:t>61</w:t>
            </w:r>
            <w:r w:rsidRPr="00AF17DB">
              <w:rPr>
                <w:noProof/>
                <w:webHidden/>
              </w:rPr>
              <w:fldChar w:fldCharType="end"/>
            </w:r>
          </w:hyperlink>
        </w:p>
        <w:p w:rsidR="00AF17DB" w:rsidRPr="00AF17DB" w:rsidRDefault="00AF17DB">
          <w:pPr>
            <w:pStyle w:val="TOC1"/>
            <w:tabs>
              <w:tab w:val="left" w:pos="1760"/>
              <w:tab w:val="right" w:leader="dot" w:pos="8515"/>
            </w:tabs>
            <w:rPr>
              <w:rFonts w:asciiTheme="minorHAnsi" w:hAnsiTheme="minorHAnsi" w:cstheme="minorBidi"/>
              <w:noProof/>
              <w:sz w:val="22"/>
              <w:lang w:eastAsia="ja-JP"/>
            </w:rPr>
          </w:pPr>
          <w:hyperlink w:anchor="_Toc517817298" w:history="1">
            <w:r w:rsidRPr="00AF17DB">
              <w:rPr>
                <w:rStyle w:val="Hyperlink"/>
                <w:rFonts w:cs="Arial"/>
                <w:noProof/>
                <w:lang w:val="es-VE"/>
              </w:rPr>
              <w:t>CAPÍTULO V.</w:t>
            </w:r>
            <w:r w:rsidRPr="00AF17DB">
              <w:rPr>
                <w:rFonts w:asciiTheme="minorHAnsi" w:hAnsiTheme="minorHAnsi" w:cstheme="minorBidi"/>
                <w:noProof/>
                <w:sz w:val="22"/>
                <w:lang w:eastAsia="ja-JP"/>
              </w:rPr>
              <w:tab/>
            </w:r>
            <w:r w:rsidRPr="00AF17DB">
              <w:rPr>
                <w:rStyle w:val="Hyperlink"/>
                <w:rFonts w:cs="Arial"/>
                <w:noProof/>
                <w:lang w:val="es-VE"/>
              </w:rPr>
              <w:t>RESULTADOS</w:t>
            </w:r>
            <w:r w:rsidRPr="00AF17DB">
              <w:rPr>
                <w:noProof/>
                <w:webHidden/>
              </w:rPr>
              <w:tab/>
            </w:r>
            <w:r w:rsidRPr="00AF17DB">
              <w:rPr>
                <w:noProof/>
                <w:webHidden/>
              </w:rPr>
              <w:fldChar w:fldCharType="begin"/>
            </w:r>
            <w:r w:rsidRPr="00AF17DB">
              <w:rPr>
                <w:noProof/>
                <w:webHidden/>
              </w:rPr>
              <w:instrText xml:space="preserve"> PAGEREF _Toc517817298 \h </w:instrText>
            </w:r>
            <w:r w:rsidRPr="00AF17DB">
              <w:rPr>
                <w:noProof/>
                <w:webHidden/>
              </w:rPr>
            </w:r>
            <w:r w:rsidRPr="00AF17DB">
              <w:rPr>
                <w:noProof/>
                <w:webHidden/>
              </w:rPr>
              <w:fldChar w:fldCharType="separate"/>
            </w:r>
            <w:r w:rsidRPr="00AF17DB">
              <w:rPr>
                <w:noProof/>
                <w:webHidden/>
              </w:rPr>
              <w:t>64</w:t>
            </w:r>
            <w:r w:rsidRPr="00AF17DB">
              <w:rPr>
                <w:noProof/>
                <w:webHidden/>
              </w:rPr>
              <w:fldChar w:fldCharType="end"/>
            </w:r>
          </w:hyperlink>
        </w:p>
        <w:p w:rsidR="00AF17DB" w:rsidRPr="00AF17DB" w:rsidRDefault="00AF17DB">
          <w:pPr>
            <w:pStyle w:val="TOC2"/>
            <w:tabs>
              <w:tab w:val="left" w:pos="880"/>
              <w:tab w:val="right" w:leader="dot" w:pos="8515"/>
            </w:tabs>
            <w:rPr>
              <w:rFonts w:asciiTheme="minorHAnsi" w:hAnsiTheme="minorHAnsi" w:cstheme="minorBidi"/>
              <w:noProof/>
              <w:sz w:val="22"/>
              <w:lang w:eastAsia="ja-JP"/>
            </w:rPr>
          </w:pPr>
          <w:hyperlink w:anchor="_Toc517817299" w:history="1">
            <w:r w:rsidRPr="00AF17DB">
              <w:rPr>
                <w:rStyle w:val="Hyperlink"/>
                <w:rFonts w:eastAsia="Arial" w:cs="Arial"/>
                <w:noProof/>
                <w:lang w:val="es-VE"/>
              </w:rPr>
              <w:t>5.1.</w:t>
            </w:r>
            <w:r w:rsidRPr="00AF17DB">
              <w:rPr>
                <w:rFonts w:asciiTheme="minorHAnsi" w:hAnsiTheme="minorHAnsi" w:cstheme="minorBidi"/>
                <w:noProof/>
                <w:sz w:val="22"/>
                <w:lang w:eastAsia="ja-JP"/>
              </w:rPr>
              <w:tab/>
            </w:r>
            <w:r w:rsidRPr="00AF17DB">
              <w:rPr>
                <w:rStyle w:val="Hyperlink"/>
                <w:rFonts w:eastAsia="Arial" w:cs="Arial"/>
                <w:noProof/>
                <w:lang w:val="es-VE"/>
              </w:rPr>
              <w:t>Desarrollar las reglas necesarias para asegurar la persistencia de datos del aplicativo utilizando Firebase como BackEnd.</w:t>
            </w:r>
            <w:r w:rsidRPr="00AF17DB">
              <w:rPr>
                <w:noProof/>
                <w:webHidden/>
              </w:rPr>
              <w:tab/>
            </w:r>
            <w:r w:rsidRPr="00AF17DB">
              <w:rPr>
                <w:noProof/>
                <w:webHidden/>
              </w:rPr>
              <w:fldChar w:fldCharType="begin"/>
            </w:r>
            <w:r w:rsidRPr="00AF17DB">
              <w:rPr>
                <w:noProof/>
                <w:webHidden/>
              </w:rPr>
              <w:instrText xml:space="preserve"> PAGEREF _Toc517817299 \h </w:instrText>
            </w:r>
            <w:r w:rsidRPr="00AF17DB">
              <w:rPr>
                <w:noProof/>
                <w:webHidden/>
              </w:rPr>
            </w:r>
            <w:r w:rsidRPr="00AF17DB">
              <w:rPr>
                <w:noProof/>
                <w:webHidden/>
              </w:rPr>
              <w:fldChar w:fldCharType="separate"/>
            </w:r>
            <w:r w:rsidRPr="00AF17DB">
              <w:rPr>
                <w:noProof/>
                <w:webHidden/>
              </w:rPr>
              <w:t>64</w:t>
            </w:r>
            <w:r w:rsidRPr="00AF17DB">
              <w:rPr>
                <w:noProof/>
                <w:webHidden/>
              </w:rPr>
              <w:fldChar w:fldCharType="end"/>
            </w:r>
          </w:hyperlink>
        </w:p>
        <w:p w:rsidR="00AF17DB" w:rsidRPr="00AF17DB" w:rsidRDefault="00AF17DB">
          <w:pPr>
            <w:pStyle w:val="TOC2"/>
            <w:tabs>
              <w:tab w:val="left" w:pos="880"/>
              <w:tab w:val="right" w:leader="dot" w:pos="8515"/>
            </w:tabs>
            <w:rPr>
              <w:rFonts w:asciiTheme="minorHAnsi" w:hAnsiTheme="minorHAnsi" w:cstheme="minorBidi"/>
              <w:noProof/>
              <w:sz w:val="22"/>
              <w:lang w:eastAsia="ja-JP"/>
            </w:rPr>
          </w:pPr>
          <w:hyperlink w:anchor="_Toc517817300" w:history="1">
            <w:r w:rsidRPr="00AF17DB">
              <w:rPr>
                <w:rStyle w:val="Hyperlink"/>
                <w:rFonts w:eastAsia="Arial" w:cs="Arial"/>
                <w:noProof/>
                <w:lang w:val="es-VE"/>
              </w:rPr>
              <w:t>5.2.</w:t>
            </w:r>
            <w:r w:rsidRPr="00AF17DB">
              <w:rPr>
                <w:rFonts w:asciiTheme="minorHAnsi" w:hAnsiTheme="minorHAnsi" w:cstheme="minorBidi"/>
                <w:noProof/>
                <w:sz w:val="22"/>
                <w:lang w:eastAsia="ja-JP"/>
              </w:rPr>
              <w:tab/>
            </w:r>
            <w:r w:rsidRPr="00AF17DB">
              <w:rPr>
                <w:rStyle w:val="Hyperlink"/>
                <w:rFonts w:eastAsia="Arial" w:cs="Arial"/>
                <w:noProof/>
                <w:lang w:val="es-VE"/>
              </w:rPr>
              <w:t>Desarrollar la aplicación web para poder activar el segundo factor de autentificación en el aplicativo móvil.</w:t>
            </w:r>
            <w:r w:rsidRPr="00AF17DB">
              <w:rPr>
                <w:noProof/>
                <w:webHidden/>
              </w:rPr>
              <w:tab/>
            </w:r>
            <w:r w:rsidRPr="00AF17DB">
              <w:rPr>
                <w:noProof/>
                <w:webHidden/>
              </w:rPr>
              <w:fldChar w:fldCharType="begin"/>
            </w:r>
            <w:r w:rsidRPr="00AF17DB">
              <w:rPr>
                <w:noProof/>
                <w:webHidden/>
              </w:rPr>
              <w:instrText xml:space="preserve"> PAGEREF _Toc517817300 \h </w:instrText>
            </w:r>
            <w:r w:rsidRPr="00AF17DB">
              <w:rPr>
                <w:noProof/>
                <w:webHidden/>
              </w:rPr>
            </w:r>
            <w:r w:rsidRPr="00AF17DB">
              <w:rPr>
                <w:noProof/>
                <w:webHidden/>
              </w:rPr>
              <w:fldChar w:fldCharType="separate"/>
            </w:r>
            <w:r w:rsidRPr="00AF17DB">
              <w:rPr>
                <w:noProof/>
                <w:webHidden/>
              </w:rPr>
              <w:t>64</w:t>
            </w:r>
            <w:r w:rsidRPr="00AF17DB">
              <w:rPr>
                <w:noProof/>
                <w:webHidden/>
              </w:rPr>
              <w:fldChar w:fldCharType="end"/>
            </w:r>
          </w:hyperlink>
        </w:p>
        <w:p w:rsidR="00AF17DB" w:rsidRPr="00AF17DB" w:rsidRDefault="00AF17DB">
          <w:pPr>
            <w:pStyle w:val="TOC2"/>
            <w:tabs>
              <w:tab w:val="left" w:pos="880"/>
              <w:tab w:val="right" w:leader="dot" w:pos="8515"/>
            </w:tabs>
            <w:rPr>
              <w:rFonts w:asciiTheme="minorHAnsi" w:hAnsiTheme="minorHAnsi" w:cstheme="minorBidi"/>
              <w:noProof/>
              <w:sz w:val="22"/>
              <w:lang w:eastAsia="ja-JP"/>
            </w:rPr>
          </w:pPr>
          <w:hyperlink w:anchor="_Toc517817301" w:history="1">
            <w:r w:rsidRPr="00AF17DB">
              <w:rPr>
                <w:rStyle w:val="Hyperlink"/>
                <w:rFonts w:eastAsia="Arial" w:cs="Arial"/>
                <w:noProof/>
                <w:lang w:val="es-VE"/>
              </w:rPr>
              <w:t>5.3.</w:t>
            </w:r>
            <w:r w:rsidRPr="00AF17DB">
              <w:rPr>
                <w:rFonts w:asciiTheme="minorHAnsi" w:hAnsiTheme="minorHAnsi" w:cstheme="minorBidi"/>
                <w:noProof/>
                <w:sz w:val="22"/>
                <w:lang w:eastAsia="ja-JP"/>
              </w:rPr>
              <w:tab/>
            </w:r>
            <w:r w:rsidRPr="00AF17DB">
              <w:rPr>
                <w:rStyle w:val="Hyperlink"/>
                <w:rFonts w:eastAsia="Arial" w:cs="Arial"/>
                <w:noProof/>
                <w:lang w:val="es-VE"/>
              </w:rPr>
              <w:t>Diseñar e implementar una aplicación móvil híbrida para el manejo de billeteras de criptomonedas.</w:t>
            </w:r>
            <w:r w:rsidRPr="00AF17DB">
              <w:rPr>
                <w:noProof/>
                <w:webHidden/>
              </w:rPr>
              <w:tab/>
            </w:r>
            <w:r w:rsidRPr="00AF17DB">
              <w:rPr>
                <w:noProof/>
                <w:webHidden/>
              </w:rPr>
              <w:fldChar w:fldCharType="begin"/>
            </w:r>
            <w:r w:rsidRPr="00AF17DB">
              <w:rPr>
                <w:noProof/>
                <w:webHidden/>
              </w:rPr>
              <w:instrText xml:space="preserve"> PAGEREF _Toc517817301 \h </w:instrText>
            </w:r>
            <w:r w:rsidRPr="00AF17DB">
              <w:rPr>
                <w:noProof/>
                <w:webHidden/>
              </w:rPr>
            </w:r>
            <w:r w:rsidRPr="00AF17DB">
              <w:rPr>
                <w:noProof/>
                <w:webHidden/>
              </w:rPr>
              <w:fldChar w:fldCharType="separate"/>
            </w:r>
            <w:r w:rsidRPr="00AF17DB">
              <w:rPr>
                <w:noProof/>
                <w:webHidden/>
              </w:rPr>
              <w:t>64</w:t>
            </w:r>
            <w:r w:rsidRPr="00AF17DB">
              <w:rPr>
                <w:noProof/>
                <w:webHidden/>
              </w:rPr>
              <w:fldChar w:fldCharType="end"/>
            </w:r>
          </w:hyperlink>
        </w:p>
        <w:p w:rsidR="00AF17DB" w:rsidRPr="00AF17DB" w:rsidRDefault="00AF17DB">
          <w:pPr>
            <w:pStyle w:val="TOC2"/>
            <w:tabs>
              <w:tab w:val="left" w:pos="880"/>
              <w:tab w:val="right" w:leader="dot" w:pos="8515"/>
            </w:tabs>
            <w:rPr>
              <w:rFonts w:asciiTheme="minorHAnsi" w:hAnsiTheme="minorHAnsi" w:cstheme="minorBidi"/>
              <w:noProof/>
              <w:sz w:val="22"/>
              <w:lang w:eastAsia="ja-JP"/>
            </w:rPr>
          </w:pPr>
          <w:hyperlink w:anchor="_Toc517817302" w:history="1">
            <w:r w:rsidRPr="00AF17DB">
              <w:rPr>
                <w:rStyle w:val="Hyperlink"/>
                <w:rFonts w:eastAsia="Arial" w:cs="Arial"/>
                <w:noProof/>
                <w:lang w:val="es-VE"/>
              </w:rPr>
              <w:t>5.4.</w:t>
            </w:r>
            <w:r w:rsidRPr="00AF17DB">
              <w:rPr>
                <w:rFonts w:asciiTheme="minorHAnsi" w:hAnsiTheme="minorHAnsi" w:cstheme="minorBidi"/>
                <w:noProof/>
                <w:sz w:val="22"/>
                <w:lang w:eastAsia="ja-JP"/>
              </w:rPr>
              <w:tab/>
            </w:r>
            <w:r w:rsidRPr="00AF17DB">
              <w:rPr>
                <w:rStyle w:val="Hyperlink"/>
                <w:rFonts w:eastAsia="Arial" w:cs="Arial"/>
                <w:noProof/>
                <w:lang w:val="es-VE"/>
              </w:rPr>
              <w:t>Desarrollar el módulo de Autentificación del usuario en el aplicativo móvil.</w:t>
            </w:r>
            <w:r w:rsidRPr="00AF17DB">
              <w:rPr>
                <w:noProof/>
                <w:webHidden/>
              </w:rPr>
              <w:tab/>
            </w:r>
            <w:r w:rsidRPr="00AF17DB">
              <w:rPr>
                <w:noProof/>
                <w:webHidden/>
              </w:rPr>
              <w:fldChar w:fldCharType="begin"/>
            </w:r>
            <w:r w:rsidRPr="00AF17DB">
              <w:rPr>
                <w:noProof/>
                <w:webHidden/>
              </w:rPr>
              <w:instrText xml:space="preserve"> PAGEREF _Toc517817302 \h </w:instrText>
            </w:r>
            <w:r w:rsidRPr="00AF17DB">
              <w:rPr>
                <w:noProof/>
                <w:webHidden/>
              </w:rPr>
            </w:r>
            <w:r w:rsidRPr="00AF17DB">
              <w:rPr>
                <w:noProof/>
                <w:webHidden/>
              </w:rPr>
              <w:fldChar w:fldCharType="separate"/>
            </w:r>
            <w:r w:rsidRPr="00AF17DB">
              <w:rPr>
                <w:noProof/>
                <w:webHidden/>
              </w:rPr>
              <w:t>65</w:t>
            </w:r>
            <w:r w:rsidRPr="00AF17DB">
              <w:rPr>
                <w:noProof/>
                <w:webHidden/>
              </w:rPr>
              <w:fldChar w:fldCharType="end"/>
            </w:r>
          </w:hyperlink>
        </w:p>
        <w:p w:rsidR="00AF17DB" w:rsidRPr="00AF17DB" w:rsidRDefault="00AF17DB">
          <w:pPr>
            <w:pStyle w:val="TOC2"/>
            <w:tabs>
              <w:tab w:val="left" w:pos="880"/>
              <w:tab w:val="right" w:leader="dot" w:pos="8515"/>
            </w:tabs>
            <w:rPr>
              <w:rFonts w:asciiTheme="minorHAnsi" w:hAnsiTheme="minorHAnsi" w:cstheme="minorBidi"/>
              <w:noProof/>
              <w:sz w:val="22"/>
              <w:lang w:eastAsia="ja-JP"/>
            </w:rPr>
          </w:pPr>
          <w:hyperlink w:anchor="_Toc517817303" w:history="1">
            <w:r w:rsidRPr="00AF17DB">
              <w:rPr>
                <w:rStyle w:val="Hyperlink"/>
                <w:rFonts w:eastAsia="Arial" w:cs="Arial"/>
                <w:noProof/>
                <w:lang w:val="es-VE"/>
              </w:rPr>
              <w:t>5.5.</w:t>
            </w:r>
            <w:r w:rsidRPr="00AF17DB">
              <w:rPr>
                <w:rFonts w:asciiTheme="minorHAnsi" w:hAnsiTheme="minorHAnsi" w:cstheme="minorBidi"/>
                <w:noProof/>
                <w:sz w:val="22"/>
                <w:lang w:eastAsia="ja-JP"/>
              </w:rPr>
              <w:tab/>
            </w:r>
            <w:r w:rsidRPr="00AF17DB">
              <w:rPr>
                <w:rStyle w:val="Hyperlink"/>
                <w:rFonts w:eastAsia="Arial" w:cs="Arial"/>
                <w:noProof/>
                <w:lang w:val="es-VE"/>
              </w:rPr>
              <w:t>Desarrollar el módulo de Gestión de Contactos en el aplicativo móvil.</w:t>
            </w:r>
            <w:r w:rsidRPr="00AF17DB">
              <w:rPr>
                <w:noProof/>
                <w:webHidden/>
              </w:rPr>
              <w:tab/>
            </w:r>
            <w:r w:rsidRPr="00AF17DB">
              <w:rPr>
                <w:noProof/>
                <w:webHidden/>
              </w:rPr>
              <w:fldChar w:fldCharType="begin"/>
            </w:r>
            <w:r w:rsidRPr="00AF17DB">
              <w:rPr>
                <w:noProof/>
                <w:webHidden/>
              </w:rPr>
              <w:instrText xml:space="preserve"> PAGEREF _Toc517817303 \h </w:instrText>
            </w:r>
            <w:r w:rsidRPr="00AF17DB">
              <w:rPr>
                <w:noProof/>
                <w:webHidden/>
              </w:rPr>
            </w:r>
            <w:r w:rsidRPr="00AF17DB">
              <w:rPr>
                <w:noProof/>
                <w:webHidden/>
              </w:rPr>
              <w:fldChar w:fldCharType="separate"/>
            </w:r>
            <w:r w:rsidRPr="00AF17DB">
              <w:rPr>
                <w:noProof/>
                <w:webHidden/>
              </w:rPr>
              <w:t>65</w:t>
            </w:r>
            <w:r w:rsidRPr="00AF17DB">
              <w:rPr>
                <w:noProof/>
                <w:webHidden/>
              </w:rPr>
              <w:fldChar w:fldCharType="end"/>
            </w:r>
          </w:hyperlink>
        </w:p>
        <w:p w:rsidR="00AF17DB" w:rsidRPr="00AF17DB" w:rsidRDefault="00AF17DB">
          <w:pPr>
            <w:pStyle w:val="TOC2"/>
            <w:tabs>
              <w:tab w:val="left" w:pos="880"/>
              <w:tab w:val="right" w:leader="dot" w:pos="8515"/>
            </w:tabs>
            <w:rPr>
              <w:rFonts w:asciiTheme="minorHAnsi" w:hAnsiTheme="minorHAnsi" w:cstheme="minorBidi"/>
              <w:noProof/>
              <w:sz w:val="22"/>
              <w:lang w:eastAsia="ja-JP"/>
            </w:rPr>
          </w:pPr>
          <w:hyperlink w:anchor="_Toc517817304" w:history="1">
            <w:r w:rsidRPr="00AF17DB">
              <w:rPr>
                <w:rStyle w:val="Hyperlink"/>
                <w:rFonts w:eastAsia="Arial" w:cs="Arial"/>
                <w:noProof/>
                <w:lang w:val="es-VE"/>
              </w:rPr>
              <w:t>5.6.</w:t>
            </w:r>
            <w:r w:rsidRPr="00AF17DB">
              <w:rPr>
                <w:rFonts w:asciiTheme="minorHAnsi" w:hAnsiTheme="minorHAnsi" w:cstheme="minorBidi"/>
                <w:noProof/>
                <w:sz w:val="22"/>
                <w:lang w:eastAsia="ja-JP"/>
              </w:rPr>
              <w:tab/>
            </w:r>
            <w:r w:rsidRPr="00AF17DB">
              <w:rPr>
                <w:rStyle w:val="Hyperlink"/>
                <w:rFonts w:eastAsia="Arial" w:cs="Arial"/>
                <w:noProof/>
                <w:lang w:val="es-VE"/>
              </w:rPr>
              <w:t>Desarrollar el módulo de Gestión de Billeteras en el aplicativo móvil.</w:t>
            </w:r>
            <w:r w:rsidRPr="00AF17DB">
              <w:rPr>
                <w:noProof/>
                <w:webHidden/>
              </w:rPr>
              <w:tab/>
            </w:r>
            <w:r w:rsidRPr="00AF17DB">
              <w:rPr>
                <w:noProof/>
                <w:webHidden/>
              </w:rPr>
              <w:fldChar w:fldCharType="begin"/>
            </w:r>
            <w:r w:rsidRPr="00AF17DB">
              <w:rPr>
                <w:noProof/>
                <w:webHidden/>
              </w:rPr>
              <w:instrText xml:space="preserve"> PAGEREF _Toc517817304 \h </w:instrText>
            </w:r>
            <w:r w:rsidRPr="00AF17DB">
              <w:rPr>
                <w:noProof/>
                <w:webHidden/>
              </w:rPr>
            </w:r>
            <w:r w:rsidRPr="00AF17DB">
              <w:rPr>
                <w:noProof/>
                <w:webHidden/>
              </w:rPr>
              <w:fldChar w:fldCharType="separate"/>
            </w:r>
            <w:r w:rsidRPr="00AF17DB">
              <w:rPr>
                <w:noProof/>
                <w:webHidden/>
              </w:rPr>
              <w:t>66</w:t>
            </w:r>
            <w:r w:rsidRPr="00AF17DB">
              <w:rPr>
                <w:noProof/>
                <w:webHidden/>
              </w:rPr>
              <w:fldChar w:fldCharType="end"/>
            </w:r>
          </w:hyperlink>
        </w:p>
        <w:p w:rsidR="00AF17DB" w:rsidRPr="00AF17DB" w:rsidRDefault="00AF17DB">
          <w:pPr>
            <w:pStyle w:val="TOC2"/>
            <w:tabs>
              <w:tab w:val="left" w:pos="880"/>
              <w:tab w:val="right" w:leader="dot" w:pos="8515"/>
            </w:tabs>
            <w:rPr>
              <w:rFonts w:asciiTheme="minorHAnsi" w:hAnsiTheme="minorHAnsi" w:cstheme="minorBidi"/>
              <w:noProof/>
              <w:sz w:val="22"/>
              <w:lang w:eastAsia="ja-JP"/>
            </w:rPr>
          </w:pPr>
          <w:hyperlink w:anchor="_Toc517817305" w:history="1">
            <w:r w:rsidRPr="00AF17DB">
              <w:rPr>
                <w:rStyle w:val="Hyperlink"/>
                <w:rFonts w:eastAsia="Arial" w:cs="Arial"/>
                <w:noProof/>
                <w:lang w:val="es-VE"/>
              </w:rPr>
              <w:t>5.7.</w:t>
            </w:r>
            <w:r w:rsidRPr="00AF17DB">
              <w:rPr>
                <w:rFonts w:asciiTheme="minorHAnsi" w:hAnsiTheme="minorHAnsi" w:cstheme="minorBidi"/>
                <w:noProof/>
                <w:sz w:val="22"/>
                <w:lang w:eastAsia="ja-JP"/>
              </w:rPr>
              <w:tab/>
            </w:r>
            <w:r w:rsidRPr="00AF17DB">
              <w:rPr>
                <w:rStyle w:val="Hyperlink"/>
                <w:rFonts w:eastAsia="Arial" w:cs="Arial"/>
                <w:noProof/>
                <w:lang w:val="es-VE"/>
              </w:rPr>
              <w:t>Desarrollar el módulo de Consultas al Blockchain en el aplicativo móvil.</w:t>
            </w:r>
            <w:r w:rsidRPr="00AF17DB">
              <w:rPr>
                <w:noProof/>
                <w:webHidden/>
              </w:rPr>
              <w:tab/>
            </w:r>
            <w:r w:rsidRPr="00AF17DB">
              <w:rPr>
                <w:noProof/>
                <w:webHidden/>
              </w:rPr>
              <w:fldChar w:fldCharType="begin"/>
            </w:r>
            <w:r w:rsidRPr="00AF17DB">
              <w:rPr>
                <w:noProof/>
                <w:webHidden/>
              </w:rPr>
              <w:instrText xml:space="preserve"> PAGEREF _Toc517817305 \h </w:instrText>
            </w:r>
            <w:r w:rsidRPr="00AF17DB">
              <w:rPr>
                <w:noProof/>
                <w:webHidden/>
              </w:rPr>
            </w:r>
            <w:r w:rsidRPr="00AF17DB">
              <w:rPr>
                <w:noProof/>
                <w:webHidden/>
              </w:rPr>
              <w:fldChar w:fldCharType="separate"/>
            </w:r>
            <w:r w:rsidRPr="00AF17DB">
              <w:rPr>
                <w:noProof/>
                <w:webHidden/>
              </w:rPr>
              <w:t>66</w:t>
            </w:r>
            <w:r w:rsidRPr="00AF17DB">
              <w:rPr>
                <w:noProof/>
                <w:webHidden/>
              </w:rPr>
              <w:fldChar w:fldCharType="end"/>
            </w:r>
          </w:hyperlink>
        </w:p>
        <w:p w:rsidR="00AF17DB" w:rsidRPr="00AF17DB" w:rsidRDefault="00AF17DB">
          <w:pPr>
            <w:pStyle w:val="TOC2"/>
            <w:tabs>
              <w:tab w:val="left" w:pos="880"/>
              <w:tab w:val="right" w:leader="dot" w:pos="8515"/>
            </w:tabs>
            <w:rPr>
              <w:rFonts w:asciiTheme="minorHAnsi" w:hAnsiTheme="minorHAnsi" w:cstheme="minorBidi"/>
              <w:noProof/>
              <w:sz w:val="22"/>
              <w:lang w:eastAsia="ja-JP"/>
            </w:rPr>
          </w:pPr>
          <w:hyperlink w:anchor="_Toc517817306" w:history="1">
            <w:r w:rsidRPr="00AF17DB">
              <w:rPr>
                <w:rStyle w:val="Hyperlink"/>
                <w:rFonts w:eastAsia="Arial" w:cs="Arial"/>
                <w:noProof/>
                <w:lang w:val="es-VE"/>
              </w:rPr>
              <w:t>5.8.</w:t>
            </w:r>
            <w:r w:rsidRPr="00AF17DB">
              <w:rPr>
                <w:rFonts w:asciiTheme="minorHAnsi" w:hAnsiTheme="minorHAnsi" w:cstheme="minorBidi"/>
                <w:noProof/>
                <w:sz w:val="22"/>
                <w:lang w:eastAsia="ja-JP"/>
              </w:rPr>
              <w:tab/>
            </w:r>
            <w:r w:rsidRPr="00AF17DB">
              <w:rPr>
                <w:rStyle w:val="Hyperlink"/>
                <w:rFonts w:eastAsia="Arial" w:cs="Arial"/>
                <w:noProof/>
                <w:lang w:val="es-VE"/>
              </w:rPr>
              <w:t>Desarrollar el módulo de Generación de Transacciones en el aplicativo móvil.</w:t>
            </w:r>
            <w:r w:rsidRPr="00AF17DB">
              <w:rPr>
                <w:noProof/>
                <w:webHidden/>
              </w:rPr>
              <w:tab/>
            </w:r>
            <w:r w:rsidRPr="00AF17DB">
              <w:rPr>
                <w:noProof/>
                <w:webHidden/>
              </w:rPr>
              <w:fldChar w:fldCharType="begin"/>
            </w:r>
            <w:r w:rsidRPr="00AF17DB">
              <w:rPr>
                <w:noProof/>
                <w:webHidden/>
              </w:rPr>
              <w:instrText xml:space="preserve"> PAGEREF _Toc517817306 \h </w:instrText>
            </w:r>
            <w:r w:rsidRPr="00AF17DB">
              <w:rPr>
                <w:noProof/>
                <w:webHidden/>
              </w:rPr>
            </w:r>
            <w:r w:rsidRPr="00AF17DB">
              <w:rPr>
                <w:noProof/>
                <w:webHidden/>
              </w:rPr>
              <w:fldChar w:fldCharType="separate"/>
            </w:r>
            <w:r w:rsidRPr="00AF17DB">
              <w:rPr>
                <w:noProof/>
                <w:webHidden/>
              </w:rPr>
              <w:t>66</w:t>
            </w:r>
            <w:r w:rsidRPr="00AF17DB">
              <w:rPr>
                <w:noProof/>
                <w:webHidden/>
              </w:rPr>
              <w:fldChar w:fldCharType="end"/>
            </w:r>
          </w:hyperlink>
        </w:p>
        <w:p w:rsidR="00AF17DB" w:rsidRPr="00AF17DB" w:rsidRDefault="00AF17DB">
          <w:pPr>
            <w:pStyle w:val="TOC2"/>
            <w:tabs>
              <w:tab w:val="left" w:pos="880"/>
              <w:tab w:val="right" w:leader="dot" w:pos="8515"/>
            </w:tabs>
            <w:rPr>
              <w:rFonts w:asciiTheme="minorHAnsi" w:hAnsiTheme="minorHAnsi" w:cstheme="minorBidi"/>
              <w:noProof/>
              <w:sz w:val="22"/>
              <w:lang w:eastAsia="ja-JP"/>
            </w:rPr>
          </w:pPr>
          <w:hyperlink w:anchor="_Toc517817307" w:history="1">
            <w:r w:rsidRPr="00AF17DB">
              <w:rPr>
                <w:rStyle w:val="Hyperlink"/>
                <w:rFonts w:eastAsia="Arial" w:cs="Arial"/>
                <w:noProof/>
                <w:lang w:val="es-VE"/>
              </w:rPr>
              <w:t>5.9.</w:t>
            </w:r>
            <w:r w:rsidRPr="00AF17DB">
              <w:rPr>
                <w:rFonts w:asciiTheme="minorHAnsi" w:hAnsiTheme="minorHAnsi" w:cstheme="minorBidi"/>
                <w:noProof/>
                <w:sz w:val="22"/>
                <w:lang w:eastAsia="ja-JP"/>
              </w:rPr>
              <w:tab/>
            </w:r>
            <w:r w:rsidRPr="00AF17DB">
              <w:rPr>
                <w:rStyle w:val="Hyperlink"/>
                <w:rFonts w:eastAsia="Arial" w:cs="Arial"/>
                <w:noProof/>
                <w:lang w:val="es-VE"/>
              </w:rPr>
              <w:t>Aporte Funcional</w:t>
            </w:r>
            <w:r w:rsidRPr="00AF17DB">
              <w:rPr>
                <w:noProof/>
                <w:webHidden/>
              </w:rPr>
              <w:tab/>
            </w:r>
            <w:r w:rsidRPr="00AF17DB">
              <w:rPr>
                <w:noProof/>
                <w:webHidden/>
              </w:rPr>
              <w:fldChar w:fldCharType="begin"/>
            </w:r>
            <w:r w:rsidRPr="00AF17DB">
              <w:rPr>
                <w:noProof/>
                <w:webHidden/>
              </w:rPr>
              <w:instrText xml:space="preserve"> PAGEREF _Toc517817307 \h </w:instrText>
            </w:r>
            <w:r w:rsidRPr="00AF17DB">
              <w:rPr>
                <w:noProof/>
                <w:webHidden/>
              </w:rPr>
            </w:r>
            <w:r w:rsidRPr="00AF17DB">
              <w:rPr>
                <w:noProof/>
                <w:webHidden/>
              </w:rPr>
              <w:fldChar w:fldCharType="separate"/>
            </w:r>
            <w:r w:rsidRPr="00AF17DB">
              <w:rPr>
                <w:noProof/>
                <w:webHidden/>
              </w:rPr>
              <w:t>67</w:t>
            </w:r>
            <w:r w:rsidRPr="00AF17DB">
              <w:rPr>
                <w:noProof/>
                <w:webHidden/>
              </w:rPr>
              <w:fldChar w:fldCharType="end"/>
            </w:r>
          </w:hyperlink>
        </w:p>
        <w:p w:rsidR="00AF17DB" w:rsidRPr="00AF17DB" w:rsidRDefault="00AF17DB">
          <w:pPr>
            <w:pStyle w:val="TOC2"/>
            <w:tabs>
              <w:tab w:val="left" w:pos="1100"/>
              <w:tab w:val="right" w:leader="dot" w:pos="8515"/>
            </w:tabs>
            <w:rPr>
              <w:rFonts w:asciiTheme="minorHAnsi" w:hAnsiTheme="minorHAnsi" w:cstheme="minorBidi"/>
              <w:noProof/>
              <w:sz w:val="22"/>
              <w:lang w:eastAsia="ja-JP"/>
            </w:rPr>
          </w:pPr>
          <w:hyperlink w:anchor="_Toc517817308" w:history="1">
            <w:r w:rsidRPr="00AF17DB">
              <w:rPr>
                <w:rStyle w:val="Hyperlink"/>
                <w:rFonts w:eastAsia="Arial" w:cs="Arial"/>
                <w:noProof/>
                <w:lang w:val="es-VE"/>
              </w:rPr>
              <w:t>5.10.</w:t>
            </w:r>
            <w:r w:rsidRPr="00AF17DB">
              <w:rPr>
                <w:rFonts w:asciiTheme="minorHAnsi" w:hAnsiTheme="minorHAnsi" w:cstheme="minorBidi"/>
                <w:noProof/>
                <w:sz w:val="22"/>
                <w:lang w:eastAsia="ja-JP"/>
              </w:rPr>
              <w:tab/>
            </w:r>
            <w:r w:rsidRPr="00AF17DB">
              <w:rPr>
                <w:rStyle w:val="Hyperlink"/>
                <w:rFonts w:eastAsia="Arial" w:cs="Arial"/>
                <w:noProof/>
                <w:lang w:val="es-VE"/>
              </w:rPr>
              <w:t>Aporte Tecnológico</w:t>
            </w:r>
            <w:r w:rsidRPr="00AF17DB">
              <w:rPr>
                <w:noProof/>
                <w:webHidden/>
              </w:rPr>
              <w:tab/>
            </w:r>
            <w:r w:rsidRPr="00AF17DB">
              <w:rPr>
                <w:noProof/>
                <w:webHidden/>
              </w:rPr>
              <w:fldChar w:fldCharType="begin"/>
            </w:r>
            <w:r w:rsidRPr="00AF17DB">
              <w:rPr>
                <w:noProof/>
                <w:webHidden/>
              </w:rPr>
              <w:instrText xml:space="preserve"> PAGEREF _Toc517817308 \h </w:instrText>
            </w:r>
            <w:r w:rsidRPr="00AF17DB">
              <w:rPr>
                <w:noProof/>
                <w:webHidden/>
              </w:rPr>
            </w:r>
            <w:r w:rsidRPr="00AF17DB">
              <w:rPr>
                <w:noProof/>
                <w:webHidden/>
              </w:rPr>
              <w:fldChar w:fldCharType="separate"/>
            </w:r>
            <w:r w:rsidRPr="00AF17DB">
              <w:rPr>
                <w:noProof/>
                <w:webHidden/>
              </w:rPr>
              <w:t>67</w:t>
            </w:r>
            <w:r w:rsidRPr="00AF17DB">
              <w:rPr>
                <w:noProof/>
                <w:webHidden/>
              </w:rPr>
              <w:fldChar w:fldCharType="end"/>
            </w:r>
          </w:hyperlink>
        </w:p>
        <w:p w:rsidR="00AF17DB" w:rsidRPr="00AF17DB" w:rsidRDefault="00AF17DB">
          <w:pPr>
            <w:pStyle w:val="TOC1"/>
            <w:tabs>
              <w:tab w:val="left" w:pos="1807"/>
              <w:tab w:val="right" w:leader="dot" w:pos="8515"/>
            </w:tabs>
            <w:rPr>
              <w:rFonts w:asciiTheme="minorHAnsi" w:hAnsiTheme="minorHAnsi" w:cstheme="minorBidi"/>
              <w:noProof/>
              <w:sz w:val="22"/>
              <w:lang w:eastAsia="ja-JP"/>
            </w:rPr>
          </w:pPr>
          <w:hyperlink w:anchor="_Toc517817309" w:history="1">
            <w:r w:rsidRPr="00AF17DB">
              <w:rPr>
                <w:rStyle w:val="Hyperlink"/>
                <w:rFonts w:eastAsia="Arial" w:cs="Arial"/>
                <w:noProof/>
                <w:lang w:val="es-VE"/>
              </w:rPr>
              <w:t>CAPÍTULO VI.</w:t>
            </w:r>
            <w:r w:rsidRPr="00AF17DB">
              <w:rPr>
                <w:rFonts w:asciiTheme="minorHAnsi" w:hAnsiTheme="minorHAnsi" w:cstheme="minorBidi"/>
                <w:noProof/>
                <w:sz w:val="22"/>
                <w:lang w:eastAsia="ja-JP"/>
              </w:rPr>
              <w:tab/>
            </w:r>
            <w:r w:rsidRPr="00AF17DB">
              <w:rPr>
                <w:rStyle w:val="Hyperlink"/>
                <w:rFonts w:eastAsia="Arial" w:cs="Arial"/>
                <w:noProof/>
                <w:lang w:val="es-VE"/>
              </w:rPr>
              <w:t>CONCLUSIONES Y RECOMENDACIONES</w:t>
            </w:r>
            <w:r w:rsidRPr="00AF17DB">
              <w:rPr>
                <w:noProof/>
                <w:webHidden/>
              </w:rPr>
              <w:tab/>
            </w:r>
            <w:r w:rsidRPr="00AF17DB">
              <w:rPr>
                <w:noProof/>
                <w:webHidden/>
              </w:rPr>
              <w:fldChar w:fldCharType="begin"/>
            </w:r>
            <w:r w:rsidRPr="00AF17DB">
              <w:rPr>
                <w:noProof/>
                <w:webHidden/>
              </w:rPr>
              <w:instrText xml:space="preserve"> PAGEREF _Toc517817309 \h </w:instrText>
            </w:r>
            <w:r w:rsidRPr="00AF17DB">
              <w:rPr>
                <w:noProof/>
                <w:webHidden/>
              </w:rPr>
            </w:r>
            <w:r w:rsidRPr="00AF17DB">
              <w:rPr>
                <w:noProof/>
                <w:webHidden/>
              </w:rPr>
              <w:fldChar w:fldCharType="separate"/>
            </w:r>
            <w:r w:rsidRPr="00AF17DB">
              <w:rPr>
                <w:noProof/>
                <w:webHidden/>
              </w:rPr>
              <w:t>69</w:t>
            </w:r>
            <w:r w:rsidRPr="00AF17DB">
              <w:rPr>
                <w:noProof/>
                <w:webHidden/>
              </w:rPr>
              <w:fldChar w:fldCharType="end"/>
            </w:r>
          </w:hyperlink>
        </w:p>
        <w:p w:rsidR="00AF17DB" w:rsidRPr="00AF17DB" w:rsidRDefault="00AF17DB">
          <w:pPr>
            <w:pStyle w:val="TOC2"/>
            <w:tabs>
              <w:tab w:val="left" w:pos="880"/>
              <w:tab w:val="right" w:leader="dot" w:pos="8515"/>
            </w:tabs>
            <w:rPr>
              <w:rFonts w:asciiTheme="minorHAnsi" w:hAnsiTheme="minorHAnsi" w:cstheme="minorBidi"/>
              <w:noProof/>
              <w:sz w:val="22"/>
              <w:lang w:eastAsia="ja-JP"/>
            </w:rPr>
          </w:pPr>
          <w:hyperlink w:anchor="_Toc517817310" w:history="1">
            <w:r w:rsidRPr="00AF17DB">
              <w:rPr>
                <w:rStyle w:val="Hyperlink"/>
                <w:rFonts w:eastAsia="Arial" w:cs="Arial"/>
                <w:noProof/>
              </w:rPr>
              <w:t>6.1.</w:t>
            </w:r>
            <w:r w:rsidRPr="00AF17DB">
              <w:rPr>
                <w:rFonts w:asciiTheme="minorHAnsi" w:hAnsiTheme="minorHAnsi" w:cstheme="minorBidi"/>
                <w:noProof/>
                <w:sz w:val="22"/>
                <w:lang w:eastAsia="ja-JP"/>
              </w:rPr>
              <w:tab/>
            </w:r>
            <w:r w:rsidRPr="00AF17DB">
              <w:rPr>
                <w:rStyle w:val="Hyperlink"/>
                <w:rFonts w:eastAsia="Arial" w:cs="Arial"/>
                <w:noProof/>
              </w:rPr>
              <w:t>Conclusiones</w:t>
            </w:r>
            <w:r w:rsidRPr="00AF17DB">
              <w:rPr>
                <w:noProof/>
                <w:webHidden/>
              </w:rPr>
              <w:tab/>
            </w:r>
            <w:r w:rsidRPr="00AF17DB">
              <w:rPr>
                <w:noProof/>
                <w:webHidden/>
              </w:rPr>
              <w:fldChar w:fldCharType="begin"/>
            </w:r>
            <w:r w:rsidRPr="00AF17DB">
              <w:rPr>
                <w:noProof/>
                <w:webHidden/>
              </w:rPr>
              <w:instrText xml:space="preserve"> PAGEREF _Toc517817310 \h </w:instrText>
            </w:r>
            <w:r w:rsidRPr="00AF17DB">
              <w:rPr>
                <w:noProof/>
                <w:webHidden/>
              </w:rPr>
            </w:r>
            <w:r w:rsidRPr="00AF17DB">
              <w:rPr>
                <w:noProof/>
                <w:webHidden/>
              </w:rPr>
              <w:fldChar w:fldCharType="separate"/>
            </w:r>
            <w:r w:rsidRPr="00AF17DB">
              <w:rPr>
                <w:noProof/>
                <w:webHidden/>
              </w:rPr>
              <w:t>69</w:t>
            </w:r>
            <w:r w:rsidRPr="00AF17DB">
              <w:rPr>
                <w:noProof/>
                <w:webHidden/>
              </w:rPr>
              <w:fldChar w:fldCharType="end"/>
            </w:r>
          </w:hyperlink>
        </w:p>
        <w:p w:rsidR="00AF17DB" w:rsidRPr="00AF17DB" w:rsidRDefault="00AF17DB">
          <w:pPr>
            <w:pStyle w:val="TOC2"/>
            <w:tabs>
              <w:tab w:val="left" w:pos="880"/>
              <w:tab w:val="right" w:leader="dot" w:pos="8515"/>
            </w:tabs>
            <w:rPr>
              <w:rFonts w:asciiTheme="minorHAnsi" w:hAnsiTheme="minorHAnsi" w:cstheme="minorBidi"/>
              <w:noProof/>
              <w:sz w:val="22"/>
              <w:lang w:eastAsia="ja-JP"/>
            </w:rPr>
          </w:pPr>
          <w:hyperlink w:anchor="_Toc517817311" w:history="1">
            <w:r w:rsidRPr="00AF17DB">
              <w:rPr>
                <w:rStyle w:val="Hyperlink"/>
                <w:rFonts w:eastAsia="Arial" w:cs="Arial"/>
                <w:noProof/>
              </w:rPr>
              <w:t>6.2.</w:t>
            </w:r>
            <w:r w:rsidRPr="00AF17DB">
              <w:rPr>
                <w:rFonts w:asciiTheme="minorHAnsi" w:hAnsiTheme="minorHAnsi" w:cstheme="minorBidi"/>
                <w:noProof/>
                <w:sz w:val="22"/>
                <w:lang w:eastAsia="ja-JP"/>
              </w:rPr>
              <w:tab/>
            </w:r>
            <w:r w:rsidRPr="00AF17DB">
              <w:rPr>
                <w:rStyle w:val="Hyperlink"/>
                <w:rFonts w:eastAsia="Arial" w:cs="Arial"/>
                <w:noProof/>
              </w:rPr>
              <w:t>Recomendaciones</w:t>
            </w:r>
            <w:r w:rsidRPr="00AF17DB">
              <w:rPr>
                <w:noProof/>
                <w:webHidden/>
              </w:rPr>
              <w:tab/>
            </w:r>
            <w:r w:rsidRPr="00AF17DB">
              <w:rPr>
                <w:noProof/>
                <w:webHidden/>
              </w:rPr>
              <w:fldChar w:fldCharType="begin"/>
            </w:r>
            <w:r w:rsidRPr="00AF17DB">
              <w:rPr>
                <w:noProof/>
                <w:webHidden/>
              </w:rPr>
              <w:instrText xml:space="preserve"> PAGEREF _Toc517817311 \h </w:instrText>
            </w:r>
            <w:r w:rsidRPr="00AF17DB">
              <w:rPr>
                <w:noProof/>
                <w:webHidden/>
              </w:rPr>
            </w:r>
            <w:r w:rsidRPr="00AF17DB">
              <w:rPr>
                <w:noProof/>
                <w:webHidden/>
              </w:rPr>
              <w:fldChar w:fldCharType="separate"/>
            </w:r>
            <w:r w:rsidRPr="00AF17DB">
              <w:rPr>
                <w:noProof/>
                <w:webHidden/>
              </w:rPr>
              <w:t>71</w:t>
            </w:r>
            <w:r w:rsidRPr="00AF17DB">
              <w:rPr>
                <w:noProof/>
                <w:webHidden/>
              </w:rPr>
              <w:fldChar w:fldCharType="end"/>
            </w:r>
          </w:hyperlink>
        </w:p>
        <w:p w:rsidR="00AF17DB" w:rsidRDefault="00AF17DB">
          <w:pPr>
            <w:pStyle w:val="TOC1"/>
            <w:tabs>
              <w:tab w:val="right" w:leader="dot" w:pos="8515"/>
            </w:tabs>
            <w:rPr>
              <w:rFonts w:asciiTheme="minorHAnsi" w:hAnsiTheme="minorHAnsi" w:cstheme="minorBidi"/>
              <w:noProof/>
              <w:sz w:val="22"/>
              <w:lang w:eastAsia="ja-JP"/>
            </w:rPr>
          </w:pPr>
          <w:hyperlink w:anchor="_Toc517817312" w:history="1">
            <w:r w:rsidRPr="00AF17DB">
              <w:rPr>
                <w:rStyle w:val="Hyperlink"/>
                <w:rFonts w:eastAsia="Arial" w:cs="Arial"/>
                <w:noProof/>
                <w:lang w:val="es-VE"/>
              </w:rPr>
              <w:t>REFERENCIAS BIBLIOGRÁFICAS</w:t>
            </w:r>
            <w:r w:rsidRPr="00AF17DB">
              <w:rPr>
                <w:noProof/>
                <w:webHidden/>
              </w:rPr>
              <w:tab/>
            </w:r>
            <w:r w:rsidRPr="00AF17DB">
              <w:rPr>
                <w:noProof/>
                <w:webHidden/>
              </w:rPr>
              <w:fldChar w:fldCharType="begin"/>
            </w:r>
            <w:r w:rsidRPr="00AF17DB">
              <w:rPr>
                <w:noProof/>
                <w:webHidden/>
              </w:rPr>
              <w:instrText xml:space="preserve"> PAGEREF _Toc517817312 \h </w:instrText>
            </w:r>
            <w:r w:rsidRPr="00AF17DB">
              <w:rPr>
                <w:noProof/>
                <w:webHidden/>
              </w:rPr>
            </w:r>
            <w:r w:rsidRPr="00AF17DB">
              <w:rPr>
                <w:noProof/>
                <w:webHidden/>
              </w:rPr>
              <w:fldChar w:fldCharType="separate"/>
            </w:r>
            <w:r w:rsidRPr="00AF17DB">
              <w:rPr>
                <w:noProof/>
                <w:webHidden/>
              </w:rPr>
              <w:t>72</w:t>
            </w:r>
            <w:r w:rsidRPr="00AF17DB">
              <w:rPr>
                <w:noProof/>
                <w:webHidden/>
              </w:rPr>
              <w:fldChar w:fldCharType="end"/>
            </w:r>
          </w:hyperlink>
        </w:p>
        <w:p w:rsidR="009C7B99" w:rsidRDefault="009C7B99">
          <w:r>
            <w:rPr>
              <w:b/>
              <w:bCs/>
              <w:noProof/>
            </w:rPr>
            <w:fldChar w:fldCharType="end"/>
          </w:r>
        </w:p>
      </w:sdtContent>
    </w:sdt>
    <w:p w:rsidR="007F001C" w:rsidRDefault="007F001C" w:rsidP="00B372F1">
      <w:pPr>
        <w:spacing w:after="0" w:line="360" w:lineRule="auto"/>
        <w:rPr>
          <w:lang w:val="es-VE"/>
        </w:rPr>
      </w:pPr>
    </w:p>
    <w:p w:rsidR="005B333D" w:rsidRDefault="005B333D" w:rsidP="00B372F1">
      <w:pPr>
        <w:spacing w:after="0" w:line="360" w:lineRule="auto"/>
        <w:rPr>
          <w:lang w:val="es-VE"/>
        </w:rPr>
      </w:pPr>
    </w:p>
    <w:p w:rsidR="00176DAE" w:rsidRDefault="00176DAE" w:rsidP="00B372F1">
      <w:pPr>
        <w:spacing w:after="0" w:line="360" w:lineRule="auto"/>
        <w:rPr>
          <w:lang w:val="es-VE"/>
        </w:rPr>
      </w:pPr>
    </w:p>
    <w:p w:rsidR="00176DAE" w:rsidRDefault="00176DAE" w:rsidP="00B372F1">
      <w:pPr>
        <w:spacing w:after="0" w:line="360" w:lineRule="auto"/>
        <w:rPr>
          <w:lang w:val="es-VE"/>
        </w:rPr>
      </w:pPr>
    </w:p>
    <w:p w:rsidR="00176DAE" w:rsidRDefault="00176DAE" w:rsidP="00B372F1">
      <w:pPr>
        <w:spacing w:after="0" w:line="360" w:lineRule="auto"/>
        <w:rPr>
          <w:lang w:val="es-VE"/>
        </w:rPr>
      </w:pPr>
    </w:p>
    <w:p w:rsidR="00176DAE" w:rsidRDefault="00176DAE" w:rsidP="00B372F1">
      <w:pPr>
        <w:spacing w:after="0" w:line="360" w:lineRule="auto"/>
        <w:rPr>
          <w:lang w:val="es-VE"/>
        </w:rPr>
      </w:pPr>
    </w:p>
    <w:p w:rsidR="00176DAE" w:rsidRDefault="00176DAE" w:rsidP="00B372F1">
      <w:pPr>
        <w:spacing w:after="0" w:line="360" w:lineRule="auto"/>
        <w:rPr>
          <w:lang w:val="es-VE"/>
        </w:rPr>
      </w:pPr>
    </w:p>
    <w:p w:rsidR="00BE116D" w:rsidRDefault="00BE116D" w:rsidP="00B372F1">
      <w:pPr>
        <w:spacing w:after="0" w:line="360" w:lineRule="auto"/>
        <w:rPr>
          <w:lang w:val="es-VE"/>
        </w:rPr>
      </w:pPr>
    </w:p>
    <w:p w:rsidR="00BE116D" w:rsidRDefault="00BE116D" w:rsidP="00B372F1">
      <w:pPr>
        <w:spacing w:after="0" w:line="360" w:lineRule="auto"/>
        <w:rPr>
          <w:lang w:val="es-VE"/>
        </w:rPr>
      </w:pPr>
    </w:p>
    <w:p w:rsidR="00BE116D" w:rsidRDefault="00BE116D" w:rsidP="00B372F1">
      <w:pPr>
        <w:spacing w:after="0" w:line="360" w:lineRule="auto"/>
        <w:rPr>
          <w:lang w:val="es-VE"/>
        </w:rPr>
      </w:pPr>
    </w:p>
    <w:p w:rsidR="00176DAE" w:rsidRDefault="00176DAE" w:rsidP="00B372F1">
      <w:pPr>
        <w:spacing w:after="0" w:line="360" w:lineRule="auto"/>
        <w:rPr>
          <w:lang w:val="es-VE"/>
        </w:rPr>
      </w:pPr>
    </w:p>
    <w:p w:rsidR="00176DAE" w:rsidRDefault="00176DAE" w:rsidP="00B372F1">
      <w:pPr>
        <w:spacing w:after="0" w:line="360" w:lineRule="auto"/>
        <w:rPr>
          <w:lang w:val="es-VE"/>
        </w:rPr>
      </w:pPr>
    </w:p>
    <w:p w:rsidR="00176DAE" w:rsidRDefault="00176DAE" w:rsidP="00B372F1">
      <w:pPr>
        <w:spacing w:after="0" w:line="360" w:lineRule="auto"/>
        <w:rPr>
          <w:lang w:val="es-VE"/>
        </w:rPr>
      </w:pPr>
    </w:p>
    <w:p w:rsidR="00176DAE" w:rsidRDefault="00176DAE" w:rsidP="00B372F1">
      <w:pPr>
        <w:spacing w:after="0" w:line="360" w:lineRule="auto"/>
        <w:rPr>
          <w:lang w:val="es-VE"/>
        </w:rPr>
      </w:pPr>
    </w:p>
    <w:p w:rsidR="00C35B06" w:rsidRDefault="00C35B06" w:rsidP="00B372F1">
      <w:pPr>
        <w:spacing w:after="0" w:line="360" w:lineRule="auto"/>
        <w:rPr>
          <w:lang w:val="es-VE"/>
        </w:rPr>
      </w:pPr>
    </w:p>
    <w:p w:rsidR="00C35B06" w:rsidRDefault="00C35B06" w:rsidP="00B372F1">
      <w:pPr>
        <w:spacing w:after="0" w:line="360" w:lineRule="auto"/>
        <w:rPr>
          <w:lang w:val="es-VE"/>
        </w:rPr>
      </w:pPr>
    </w:p>
    <w:p w:rsidR="00C35B06" w:rsidRDefault="00C35B06" w:rsidP="00B372F1">
      <w:pPr>
        <w:spacing w:after="0" w:line="360" w:lineRule="auto"/>
        <w:rPr>
          <w:lang w:val="es-VE"/>
        </w:rPr>
      </w:pPr>
    </w:p>
    <w:p w:rsidR="00C35B06" w:rsidRDefault="00C35B06" w:rsidP="00B372F1">
      <w:pPr>
        <w:spacing w:after="0" w:line="360" w:lineRule="auto"/>
        <w:rPr>
          <w:lang w:val="es-VE"/>
        </w:rPr>
      </w:pPr>
    </w:p>
    <w:p w:rsidR="00C35B06" w:rsidRDefault="00C35B06" w:rsidP="00B372F1">
      <w:pPr>
        <w:spacing w:after="0" w:line="360" w:lineRule="auto"/>
        <w:rPr>
          <w:lang w:val="es-VE"/>
        </w:rPr>
      </w:pPr>
    </w:p>
    <w:p w:rsidR="00E84C5A" w:rsidRDefault="00E84C5A">
      <w:pPr>
        <w:rPr>
          <w:rFonts w:eastAsiaTheme="majorEastAsia" w:cs="Arial"/>
          <w:b/>
          <w:szCs w:val="24"/>
        </w:rPr>
      </w:pPr>
      <w:r>
        <w:rPr>
          <w:rFonts w:cs="Arial"/>
          <w:b/>
          <w:szCs w:val="24"/>
        </w:rPr>
        <w:br w:type="page"/>
      </w:r>
    </w:p>
    <w:p w:rsidR="00EA0277" w:rsidRDefault="002C42C9" w:rsidP="00B372F1">
      <w:pPr>
        <w:pStyle w:val="Heading1"/>
        <w:spacing w:before="0" w:after="0" w:line="360" w:lineRule="auto"/>
        <w:jc w:val="right"/>
        <w:rPr>
          <w:rFonts w:ascii="Arial" w:hAnsi="Arial" w:cs="Arial"/>
          <w:b/>
          <w:color w:val="auto"/>
          <w:sz w:val="24"/>
          <w:szCs w:val="24"/>
        </w:rPr>
      </w:pPr>
      <w:bookmarkStart w:id="2" w:name="_Toc517817244"/>
      <w:r>
        <w:rPr>
          <w:rFonts w:ascii="Arial" w:hAnsi="Arial" w:cs="Arial"/>
          <w:b/>
          <w:color w:val="auto"/>
          <w:sz w:val="24"/>
          <w:szCs w:val="24"/>
        </w:rPr>
        <w:lastRenderedPageBreak/>
        <w:t>Í</w:t>
      </w:r>
      <w:r w:rsidR="00EA0277" w:rsidRPr="007F001C">
        <w:rPr>
          <w:rFonts w:ascii="Arial" w:hAnsi="Arial" w:cs="Arial"/>
          <w:b/>
          <w:color w:val="auto"/>
          <w:sz w:val="24"/>
          <w:szCs w:val="24"/>
        </w:rPr>
        <w:t>NDICE DE FIGURAS</w:t>
      </w:r>
      <w:bookmarkEnd w:id="2"/>
    </w:p>
    <w:p w:rsidR="00DB59E2" w:rsidRPr="00DB59E2" w:rsidRDefault="00DB59E2" w:rsidP="00DB59E2"/>
    <w:p w:rsidR="00190458" w:rsidRDefault="007B2A38" w:rsidP="00DB59E2">
      <w:pPr>
        <w:pStyle w:val="TableofFigures"/>
        <w:tabs>
          <w:tab w:val="right" w:leader="dot" w:pos="8515"/>
        </w:tabs>
        <w:spacing w:line="360" w:lineRule="auto"/>
        <w:rPr>
          <w:rFonts w:asciiTheme="minorHAnsi" w:hAnsiTheme="minorHAnsi"/>
          <w:noProof/>
          <w:sz w:val="22"/>
          <w:lang w:eastAsia="ja-JP"/>
        </w:rPr>
      </w:pPr>
      <w:r w:rsidRPr="003B34E2">
        <w:rPr>
          <w:rFonts w:cs="Arial"/>
          <w:b/>
          <w:szCs w:val="24"/>
          <w:u w:color="FFFFFF" w:themeColor="background1"/>
          <w:shd w:val="pct15" w:color="auto" w:fill="FFFFFF"/>
          <w:lang w:val="es-VE"/>
        </w:rPr>
        <w:fldChar w:fldCharType="begin"/>
      </w:r>
      <w:r w:rsidRPr="003B34E2">
        <w:rPr>
          <w:rFonts w:cs="Arial"/>
          <w:b/>
          <w:szCs w:val="24"/>
          <w:u w:color="FFFFFF" w:themeColor="background1"/>
          <w:shd w:val="pct15" w:color="auto" w:fill="FFFFFF"/>
          <w:lang w:val="es-VE"/>
        </w:rPr>
        <w:instrText xml:space="preserve"> TOC \h \z \c "Tabla" </w:instrText>
      </w:r>
      <w:r w:rsidRPr="003B34E2">
        <w:rPr>
          <w:rFonts w:cs="Arial"/>
          <w:b/>
          <w:szCs w:val="24"/>
          <w:u w:color="FFFFFF" w:themeColor="background1"/>
          <w:shd w:val="pct15" w:color="auto" w:fill="FFFFFF"/>
          <w:lang w:val="es-VE"/>
        </w:rPr>
        <w:fldChar w:fldCharType="separate"/>
      </w:r>
      <w:hyperlink w:anchor="_Toc517817005" w:history="1">
        <w:r w:rsidR="00190458" w:rsidRPr="00434CEB">
          <w:rPr>
            <w:rStyle w:val="Hyperlink"/>
            <w:noProof/>
            <w:lang w:val="es-VE"/>
          </w:rPr>
          <w:t>Tabla 1: Criptomonedas soportadas por BlockCypher</w:t>
        </w:r>
        <w:r w:rsidR="00190458">
          <w:rPr>
            <w:noProof/>
            <w:webHidden/>
          </w:rPr>
          <w:tab/>
        </w:r>
        <w:r w:rsidR="00190458">
          <w:rPr>
            <w:noProof/>
            <w:webHidden/>
          </w:rPr>
          <w:fldChar w:fldCharType="begin"/>
        </w:r>
        <w:r w:rsidR="00190458">
          <w:rPr>
            <w:noProof/>
            <w:webHidden/>
          </w:rPr>
          <w:instrText xml:space="preserve"> PAGEREF _Toc517817005 \h </w:instrText>
        </w:r>
        <w:r w:rsidR="00190458">
          <w:rPr>
            <w:noProof/>
            <w:webHidden/>
          </w:rPr>
        </w:r>
        <w:r w:rsidR="00190458">
          <w:rPr>
            <w:noProof/>
            <w:webHidden/>
          </w:rPr>
          <w:fldChar w:fldCharType="separate"/>
        </w:r>
        <w:r w:rsidR="00190458">
          <w:rPr>
            <w:noProof/>
            <w:webHidden/>
          </w:rPr>
          <w:t>29</w:t>
        </w:r>
        <w:r w:rsidR="00190458">
          <w:rPr>
            <w:noProof/>
            <w:webHidden/>
          </w:rPr>
          <w:fldChar w:fldCharType="end"/>
        </w:r>
      </w:hyperlink>
    </w:p>
    <w:p w:rsidR="00190458" w:rsidRDefault="00190458" w:rsidP="00DB59E2">
      <w:pPr>
        <w:pStyle w:val="TableofFigures"/>
        <w:tabs>
          <w:tab w:val="right" w:leader="dot" w:pos="8515"/>
        </w:tabs>
        <w:spacing w:line="360" w:lineRule="auto"/>
        <w:rPr>
          <w:rFonts w:asciiTheme="minorHAnsi" w:hAnsiTheme="minorHAnsi"/>
          <w:noProof/>
          <w:sz w:val="22"/>
          <w:lang w:eastAsia="ja-JP"/>
        </w:rPr>
      </w:pPr>
      <w:hyperlink w:anchor="_Toc517817006" w:history="1">
        <w:r w:rsidRPr="00434CEB">
          <w:rPr>
            <w:rStyle w:val="Hyperlink"/>
            <w:noProof/>
            <w:lang w:val="es-VE"/>
          </w:rPr>
          <w:t>Tabla 2: Servicios ofrecidos por la API de BlockCypher</w:t>
        </w:r>
        <w:r>
          <w:rPr>
            <w:noProof/>
            <w:webHidden/>
          </w:rPr>
          <w:tab/>
        </w:r>
        <w:r>
          <w:rPr>
            <w:noProof/>
            <w:webHidden/>
          </w:rPr>
          <w:fldChar w:fldCharType="begin"/>
        </w:r>
        <w:r>
          <w:rPr>
            <w:noProof/>
            <w:webHidden/>
          </w:rPr>
          <w:instrText xml:space="preserve"> PAGEREF _Toc517817006 \h </w:instrText>
        </w:r>
        <w:r>
          <w:rPr>
            <w:noProof/>
            <w:webHidden/>
          </w:rPr>
        </w:r>
        <w:r>
          <w:rPr>
            <w:noProof/>
            <w:webHidden/>
          </w:rPr>
          <w:fldChar w:fldCharType="separate"/>
        </w:r>
        <w:r>
          <w:rPr>
            <w:noProof/>
            <w:webHidden/>
          </w:rPr>
          <w:t>31</w:t>
        </w:r>
        <w:r>
          <w:rPr>
            <w:noProof/>
            <w:webHidden/>
          </w:rPr>
          <w:fldChar w:fldCharType="end"/>
        </w:r>
      </w:hyperlink>
    </w:p>
    <w:p w:rsidR="00190458" w:rsidRDefault="00190458" w:rsidP="00DB59E2">
      <w:pPr>
        <w:pStyle w:val="TableofFigures"/>
        <w:tabs>
          <w:tab w:val="right" w:leader="dot" w:pos="8515"/>
        </w:tabs>
        <w:spacing w:line="360" w:lineRule="auto"/>
        <w:rPr>
          <w:rFonts w:asciiTheme="minorHAnsi" w:hAnsiTheme="minorHAnsi"/>
          <w:noProof/>
          <w:sz w:val="22"/>
          <w:lang w:eastAsia="ja-JP"/>
        </w:rPr>
      </w:pPr>
      <w:hyperlink w:anchor="_Toc517817007" w:history="1">
        <w:r w:rsidRPr="00434CEB">
          <w:rPr>
            <w:rStyle w:val="Hyperlink"/>
            <w:noProof/>
            <w:lang w:val="es-VE"/>
          </w:rPr>
          <w:t>Tabla 3: Herramientas de Firebase utilizadas en el sistema informático</w:t>
        </w:r>
        <w:r>
          <w:rPr>
            <w:noProof/>
            <w:webHidden/>
          </w:rPr>
          <w:tab/>
        </w:r>
        <w:r>
          <w:rPr>
            <w:noProof/>
            <w:webHidden/>
          </w:rPr>
          <w:fldChar w:fldCharType="begin"/>
        </w:r>
        <w:r>
          <w:rPr>
            <w:noProof/>
            <w:webHidden/>
          </w:rPr>
          <w:instrText xml:space="preserve"> PAGEREF _Toc517817007 \h </w:instrText>
        </w:r>
        <w:r>
          <w:rPr>
            <w:noProof/>
            <w:webHidden/>
          </w:rPr>
        </w:r>
        <w:r>
          <w:rPr>
            <w:noProof/>
            <w:webHidden/>
          </w:rPr>
          <w:fldChar w:fldCharType="separate"/>
        </w:r>
        <w:r>
          <w:rPr>
            <w:noProof/>
            <w:webHidden/>
          </w:rPr>
          <w:t>32</w:t>
        </w:r>
        <w:r>
          <w:rPr>
            <w:noProof/>
            <w:webHidden/>
          </w:rPr>
          <w:fldChar w:fldCharType="end"/>
        </w:r>
      </w:hyperlink>
    </w:p>
    <w:p w:rsidR="00190458" w:rsidRDefault="00190458" w:rsidP="00DB59E2">
      <w:pPr>
        <w:pStyle w:val="TableofFigures"/>
        <w:tabs>
          <w:tab w:val="right" w:leader="dot" w:pos="8515"/>
        </w:tabs>
        <w:spacing w:line="360" w:lineRule="auto"/>
        <w:rPr>
          <w:rFonts w:asciiTheme="minorHAnsi" w:hAnsiTheme="minorHAnsi"/>
          <w:noProof/>
          <w:sz w:val="22"/>
          <w:lang w:eastAsia="ja-JP"/>
        </w:rPr>
      </w:pPr>
      <w:hyperlink w:anchor="_Toc517817008" w:history="1">
        <w:r w:rsidRPr="00434CEB">
          <w:rPr>
            <w:rStyle w:val="Hyperlink"/>
            <w:noProof/>
            <w:lang w:val="es-VE"/>
          </w:rPr>
          <w:t>Tabla 4: Funciones del Servicio AuthService de la Aplicación Móvil</w:t>
        </w:r>
        <w:r>
          <w:rPr>
            <w:noProof/>
            <w:webHidden/>
          </w:rPr>
          <w:tab/>
        </w:r>
        <w:r>
          <w:rPr>
            <w:noProof/>
            <w:webHidden/>
          </w:rPr>
          <w:fldChar w:fldCharType="begin"/>
        </w:r>
        <w:r>
          <w:rPr>
            <w:noProof/>
            <w:webHidden/>
          </w:rPr>
          <w:instrText xml:space="preserve"> PAGEREF _Toc517817008 \h </w:instrText>
        </w:r>
        <w:r>
          <w:rPr>
            <w:noProof/>
            <w:webHidden/>
          </w:rPr>
        </w:r>
        <w:r>
          <w:rPr>
            <w:noProof/>
            <w:webHidden/>
          </w:rPr>
          <w:fldChar w:fldCharType="separate"/>
        </w:r>
        <w:r>
          <w:rPr>
            <w:noProof/>
            <w:webHidden/>
          </w:rPr>
          <w:t>40</w:t>
        </w:r>
        <w:r>
          <w:rPr>
            <w:noProof/>
            <w:webHidden/>
          </w:rPr>
          <w:fldChar w:fldCharType="end"/>
        </w:r>
      </w:hyperlink>
    </w:p>
    <w:p w:rsidR="00190458" w:rsidRDefault="00190458" w:rsidP="00DB59E2">
      <w:pPr>
        <w:pStyle w:val="TableofFigures"/>
        <w:tabs>
          <w:tab w:val="right" w:leader="dot" w:pos="8515"/>
        </w:tabs>
        <w:spacing w:line="360" w:lineRule="auto"/>
        <w:rPr>
          <w:rFonts w:asciiTheme="minorHAnsi" w:hAnsiTheme="minorHAnsi"/>
          <w:noProof/>
          <w:sz w:val="22"/>
          <w:lang w:eastAsia="ja-JP"/>
        </w:rPr>
      </w:pPr>
      <w:hyperlink w:anchor="_Toc517817009" w:history="1">
        <w:r w:rsidRPr="00434CEB">
          <w:rPr>
            <w:rStyle w:val="Hyperlink"/>
            <w:noProof/>
            <w:lang w:val="es-VE"/>
          </w:rPr>
          <w:t>Tabla 5: Métodos del módulo de autenticación en FirebaseProvider</w:t>
        </w:r>
        <w:r>
          <w:rPr>
            <w:noProof/>
            <w:webHidden/>
          </w:rPr>
          <w:tab/>
        </w:r>
        <w:r>
          <w:rPr>
            <w:noProof/>
            <w:webHidden/>
          </w:rPr>
          <w:fldChar w:fldCharType="begin"/>
        </w:r>
        <w:r>
          <w:rPr>
            <w:noProof/>
            <w:webHidden/>
          </w:rPr>
          <w:instrText xml:space="preserve"> PAGEREF _Toc517817009 \h </w:instrText>
        </w:r>
        <w:r>
          <w:rPr>
            <w:noProof/>
            <w:webHidden/>
          </w:rPr>
        </w:r>
        <w:r>
          <w:rPr>
            <w:noProof/>
            <w:webHidden/>
          </w:rPr>
          <w:fldChar w:fldCharType="separate"/>
        </w:r>
        <w:r>
          <w:rPr>
            <w:noProof/>
            <w:webHidden/>
          </w:rPr>
          <w:t>41</w:t>
        </w:r>
        <w:r>
          <w:rPr>
            <w:noProof/>
            <w:webHidden/>
          </w:rPr>
          <w:fldChar w:fldCharType="end"/>
        </w:r>
      </w:hyperlink>
    </w:p>
    <w:p w:rsidR="00190458" w:rsidRDefault="00190458" w:rsidP="00DB59E2">
      <w:pPr>
        <w:pStyle w:val="TableofFigures"/>
        <w:tabs>
          <w:tab w:val="right" w:leader="dot" w:pos="8515"/>
        </w:tabs>
        <w:spacing w:line="360" w:lineRule="auto"/>
        <w:rPr>
          <w:rFonts w:asciiTheme="minorHAnsi" w:hAnsiTheme="minorHAnsi"/>
          <w:noProof/>
          <w:sz w:val="22"/>
          <w:lang w:eastAsia="ja-JP"/>
        </w:rPr>
      </w:pPr>
      <w:hyperlink w:anchor="_Toc517817010" w:history="1">
        <w:r w:rsidRPr="00434CEB">
          <w:rPr>
            <w:rStyle w:val="Hyperlink"/>
            <w:noProof/>
            <w:lang w:val="es-VE"/>
          </w:rPr>
          <w:t>Tabla 6: Funciones del módulo de Gestión de Contactos en FirebaseProvider</w:t>
        </w:r>
        <w:r>
          <w:rPr>
            <w:noProof/>
            <w:webHidden/>
          </w:rPr>
          <w:tab/>
        </w:r>
        <w:r>
          <w:rPr>
            <w:noProof/>
            <w:webHidden/>
          </w:rPr>
          <w:fldChar w:fldCharType="begin"/>
        </w:r>
        <w:r>
          <w:rPr>
            <w:noProof/>
            <w:webHidden/>
          </w:rPr>
          <w:instrText xml:space="preserve"> PAGEREF _Toc517817010 \h </w:instrText>
        </w:r>
        <w:r>
          <w:rPr>
            <w:noProof/>
            <w:webHidden/>
          </w:rPr>
        </w:r>
        <w:r>
          <w:rPr>
            <w:noProof/>
            <w:webHidden/>
          </w:rPr>
          <w:fldChar w:fldCharType="separate"/>
        </w:r>
        <w:r>
          <w:rPr>
            <w:noProof/>
            <w:webHidden/>
          </w:rPr>
          <w:t>43</w:t>
        </w:r>
        <w:r>
          <w:rPr>
            <w:noProof/>
            <w:webHidden/>
          </w:rPr>
          <w:fldChar w:fldCharType="end"/>
        </w:r>
      </w:hyperlink>
    </w:p>
    <w:p w:rsidR="00190458" w:rsidRDefault="00190458" w:rsidP="00DB59E2">
      <w:pPr>
        <w:pStyle w:val="TableofFigures"/>
        <w:tabs>
          <w:tab w:val="right" w:leader="dot" w:pos="8515"/>
        </w:tabs>
        <w:spacing w:line="360" w:lineRule="auto"/>
        <w:rPr>
          <w:rFonts w:asciiTheme="minorHAnsi" w:hAnsiTheme="minorHAnsi"/>
          <w:noProof/>
          <w:sz w:val="22"/>
          <w:lang w:eastAsia="ja-JP"/>
        </w:rPr>
      </w:pPr>
      <w:hyperlink w:anchor="_Toc517817011" w:history="1">
        <w:r w:rsidRPr="00434CEB">
          <w:rPr>
            <w:rStyle w:val="Hyperlink"/>
            <w:noProof/>
            <w:lang w:val="es-VE"/>
          </w:rPr>
          <w:t>Tabla 7: Funciones del Módulo de Consultas al Blockchain en RestService</w:t>
        </w:r>
        <w:r>
          <w:rPr>
            <w:noProof/>
            <w:webHidden/>
          </w:rPr>
          <w:tab/>
        </w:r>
        <w:r>
          <w:rPr>
            <w:noProof/>
            <w:webHidden/>
          </w:rPr>
          <w:fldChar w:fldCharType="begin"/>
        </w:r>
        <w:r>
          <w:rPr>
            <w:noProof/>
            <w:webHidden/>
          </w:rPr>
          <w:instrText xml:space="preserve"> PAGEREF _Toc517817011 \h </w:instrText>
        </w:r>
        <w:r>
          <w:rPr>
            <w:noProof/>
            <w:webHidden/>
          </w:rPr>
        </w:r>
        <w:r>
          <w:rPr>
            <w:noProof/>
            <w:webHidden/>
          </w:rPr>
          <w:fldChar w:fldCharType="separate"/>
        </w:r>
        <w:r>
          <w:rPr>
            <w:noProof/>
            <w:webHidden/>
          </w:rPr>
          <w:t>45</w:t>
        </w:r>
        <w:r>
          <w:rPr>
            <w:noProof/>
            <w:webHidden/>
          </w:rPr>
          <w:fldChar w:fldCharType="end"/>
        </w:r>
      </w:hyperlink>
    </w:p>
    <w:p w:rsidR="00190458" w:rsidRDefault="00190458" w:rsidP="00DB59E2">
      <w:pPr>
        <w:pStyle w:val="TableofFigures"/>
        <w:tabs>
          <w:tab w:val="right" w:leader="dot" w:pos="8515"/>
        </w:tabs>
        <w:spacing w:line="360" w:lineRule="auto"/>
        <w:rPr>
          <w:rFonts w:asciiTheme="minorHAnsi" w:hAnsiTheme="minorHAnsi"/>
          <w:noProof/>
          <w:sz w:val="22"/>
          <w:lang w:eastAsia="ja-JP"/>
        </w:rPr>
      </w:pPr>
      <w:hyperlink w:anchor="_Toc517817012" w:history="1">
        <w:r w:rsidRPr="00434CEB">
          <w:rPr>
            <w:rStyle w:val="Hyperlink"/>
            <w:noProof/>
            <w:lang w:val="es-VE"/>
          </w:rPr>
          <w:t>Tabla 8: Funciones del Módulo de Billeteras en la clase KeyService</w:t>
        </w:r>
        <w:r>
          <w:rPr>
            <w:noProof/>
            <w:webHidden/>
          </w:rPr>
          <w:tab/>
        </w:r>
        <w:r>
          <w:rPr>
            <w:noProof/>
            <w:webHidden/>
          </w:rPr>
          <w:fldChar w:fldCharType="begin"/>
        </w:r>
        <w:r>
          <w:rPr>
            <w:noProof/>
            <w:webHidden/>
          </w:rPr>
          <w:instrText xml:space="preserve"> PAGEREF _Toc517817012 \h </w:instrText>
        </w:r>
        <w:r>
          <w:rPr>
            <w:noProof/>
            <w:webHidden/>
          </w:rPr>
        </w:r>
        <w:r>
          <w:rPr>
            <w:noProof/>
            <w:webHidden/>
          </w:rPr>
          <w:fldChar w:fldCharType="separate"/>
        </w:r>
        <w:r>
          <w:rPr>
            <w:noProof/>
            <w:webHidden/>
          </w:rPr>
          <w:t>46</w:t>
        </w:r>
        <w:r>
          <w:rPr>
            <w:noProof/>
            <w:webHidden/>
          </w:rPr>
          <w:fldChar w:fldCharType="end"/>
        </w:r>
      </w:hyperlink>
    </w:p>
    <w:p w:rsidR="00190458" w:rsidRDefault="00190458" w:rsidP="00DB59E2">
      <w:pPr>
        <w:pStyle w:val="TableofFigures"/>
        <w:tabs>
          <w:tab w:val="right" w:leader="dot" w:pos="8515"/>
        </w:tabs>
        <w:spacing w:line="360" w:lineRule="auto"/>
        <w:rPr>
          <w:rFonts w:asciiTheme="minorHAnsi" w:hAnsiTheme="minorHAnsi"/>
          <w:noProof/>
          <w:sz w:val="22"/>
          <w:lang w:eastAsia="ja-JP"/>
        </w:rPr>
      </w:pPr>
      <w:hyperlink w:anchor="_Toc517817013" w:history="1">
        <w:r w:rsidRPr="00434CEB">
          <w:rPr>
            <w:rStyle w:val="Hyperlink"/>
            <w:noProof/>
            <w:lang w:val="es-VE"/>
          </w:rPr>
          <w:t>Tabla 9: Funciones del Módulo de Billeteras en la clase RestService</w:t>
        </w:r>
        <w:r>
          <w:rPr>
            <w:noProof/>
            <w:webHidden/>
          </w:rPr>
          <w:tab/>
        </w:r>
        <w:r>
          <w:rPr>
            <w:noProof/>
            <w:webHidden/>
          </w:rPr>
          <w:fldChar w:fldCharType="begin"/>
        </w:r>
        <w:r>
          <w:rPr>
            <w:noProof/>
            <w:webHidden/>
          </w:rPr>
          <w:instrText xml:space="preserve"> PAGEREF _Toc517817013 \h </w:instrText>
        </w:r>
        <w:r>
          <w:rPr>
            <w:noProof/>
            <w:webHidden/>
          </w:rPr>
        </w:r>
        <w:r>
          <w:rPr>
            <w:noProof/>
            <w:webHidden/>
          </w:rPr>
          <w:fldChar w:fldCharType="separate"/>
        </w:r>
        <w:r>
          <w:rPr>
            <w:noProof/>
            <w:webHidden/>
          </w:rPr>
          <w:t>48</w:t>
        </w:r>
        <w:r>
          <w:rPr>
            <w:noProof/>
            <w:webHidden/>
          </w:rPr>
          <w:fldChar w:fldCharType="end"/>
        </w:r>
      </w:hyperlink>
    </w:p>
    <w:p w:rsidR="00190458" w:rsidRDefault="00190458" w:rsidP="00DB59E2">
      <w:pPr>
        <w:pStyle w:val="TableofFigures"/>
        <w:tabs>
          <w:tab w:val="right" w:leader="dot" w:pos="8515"/>
        </w:tabs>
        <w:spacing w:line="360" w:lineRule="auto"/>
        <w:rPr>
          <w:rFonts w:asciiTheme="minorHAnsi" w:hAnsiTheme="minorHAnsi"/>
          <w:noProof/>
          <w:sz w:val="22"/>
          <w:lang w:eastAsia="ja-JP"/>
        </w:rPr>
      </w:pPr>
      <w:hyperlink w:anchor="_Toc517817014" w:history="1">
        <w:r w:rsidRPr="00434CEB">
          <w:rPr>
            <w:rStyle w:val="Hyperlink"/>
            <w:noProof/>
            <w:lang w:val="es-VE"/>
          </w:rPr>
          <w:t>Tabla 10: Funciones del Módulo de billeteras en la clase FirebaseProvider</w:t>
        </w:r>
        <w:r>
          <w:rPr>
            <w:noProof/>
            <w:webHidden/>
          </w:rPr>
          <w:tab/>
        </w:r>
        <w:r>
          <w:rPr>
            <w:noProof/>
            <w:webHidden/>
          </w:rPr>
          <w:fldChar w:fldCharType="begin"/>
        </w:r>
        <w:r>
          <w:rPr>
            <w:noProof/>
            <w:webHidden/>
          </w:rPr>
          <w:instrText xml:space="preserve"> PAGEREF _Toc517817014 \h </w:instrText>
        </w:r>
        <w:r>
          <w:rPr>
            <w:noProof/>
            <w:webHidden/>
          </w:rPr>
        </w:r>
        <w:r>
          <w:rPr>
            <w:noProof/>
            <w:webHidden/>
          </w:rPr>
          <w:fldChar w:fldCharType="separate"/>
        </w:r>
        <w:r>
          <w:rPr>
            <w:noProof/>
            <w:webHidden/>
          </w:rPr>
          <w:t>49</w:t>
        </w:r>
        <w:r>
          <w:rPr>
            <w:noProof/>
            <w:webHidden/>
          </w:rPr>
          <w:fldChar w:fldCharType="end"/>
        </w:r>
      </w:hyperlink>
    </w:p>
    <w:p w:rsidR="00190458" w:rsidRDefault="00190458" w:rsidP="00DB59E2">
      <w:pPr>
        <w:pStyle w:val="TableofFigures"/>
        <w:tabs>
          <w:tab w:val="right" w:leader="dot" w:pos="8515"/>
        </w:tabs>
        <w:spacing w:line="360" w:lineRule="auto"/>
        <w:rPr>
          <w:rFonts w:asciiTheme="minorHAnsi" w:hAnsiTheme="minorHAnsi"/>
          <w:noProof/>
          <w:sz w:val="22"/>
          <w:lang w:eastAsia="ja-JP"/>
        </w:rPr>
      </w:pPr>
      <w:hyperlink w:anchor="_Toc517817015" w:history="1">
        <w:r w:rsidRPr="00434CEB">
          <w:rPr>
            <w:rStyle w:val="Hyperlink"/>
            <w:noProof/>
            <w:lang w:val="es-VE"/>
          </w:rPr>
          <w:t>Tabla 11: Funciones del Módulo de Generación de Transacciones en RestService</w:t>
        </w:r>
        <w:r>
          <w:rPr>
            <w:noProof/>
            <w:webHidden/>
          </w:rPr>
          <w:tab/>
        </w:r>
        <w:r>
          <w:rPr>
            <w:noProof/>
            <w:webHidden/>
          </w:rPr>
          <w:fldChar w:fldCharType="begin"/>
        </w:r>
        <w:r>
          <w:rPr>
            <w:noProof/>
            <w:webHidden/>
          </w:rPr>
          <w:instrText xml:space="preserve"> PAGEREF _Toc517817015 \h </w:instrText>
        </w:r>
        <w:r>
          <w:rPr>
            <w:noProof/>
            <w:webHidden/>
          </w:rPr>
        </w:r>
        <w:r>
          <w:rPr>
            <w:noProof/>
            <w:webHidden/>
          </w:rPr>
          <w:fldChar w:fldCharType="separate"/>
        </w:r>
        <w:r>
          <w:rPr>
            <w:noProof/>
            <w:webHidden/>
          </w:rPr>
          <w:t>51</w:t>
        </w:r>
        <w:r>
          <w:rPr>
            <w:noProof/>
            <w:webHidden/>
          </w:rPr>
          <w:fldChar w:fldCharType="end"/>
        </w:r>
      </w:hyperlink>
    </w:p>
    <w:p w:rsidR="00190458" w:rsidRDefault="00190458" w:rsidP="00DB59E2">
      <w:pPr>
        <w:pStyle w:val="TableofFigures"/>
        <w:tabs>
          <w:tab w:val="right" w:leader="dot" w:pos="8515"/>
        </w:tabs>
        <w:spacing w:line="360" w:lineRule="auto"/>
        <w:rPr>
          <w:rFonts w:asciiTheme="minorHAnsi" w:hAnsiTheme="minorHAnsi"/>
          <w:noProof/>
          <w:sz w:val="22"/>
          <w:lang w:eastAsia="ja-JP"/>
        </w:rPr>
      </w:pPr>
      <w:hyperlink w:anchor="_Toc517817016" w:history="1">
        <w:r w:rsidRPr="00434CEB">
          <w:rPr>
            <w:rStyle w:val="Hyperlink"/>
            <w:noProof/>
            <w:lang w:val="es-VE"/>
          </w:rPr>
          <w:t>Tabla 12: Funciones del Módulo de Generación de Transacciones en KeyService</w:t>
        </w:r>
        <w:r>
          <w:rPr>
            <w:noProof/>
            <w:webHidden/>
          </w:rPr>
          <w:tab/>
        </w:r>
        <w:r>
          <w:rPr>
            <w:noProof/>
            <w:webHidden/>
          </w:rPr>
          <w:fldChar w:fldCharType="begin"/>
        </w:r>
        <w:r>
          <w:rPr>
            <w:noProof/>
            <w:webHidden/>
          </w:rPr>
          <w:instrText xml:space="preserve"> PAGEREF _Toc517817016 \h </w:instrText>
        </w:r>
        <w:r>
          <w:rPr>
            <w:noProof/>
            <w:webHidden/>
          </w:rPr>
        </w:r>
        <w:r>
          <w:rPr>
            <w:noProof/>
            <w:webHidden/>
          </w:rPr>
          <w:fldChar w:fldCharType="separate"/>
        </w:r>
        <w:r>
          <w:rPr>
            <w:noProof/>
            <w:webHidden/>
          </w:rPr>
          <w:t>52</w:t>
        </w:r>
        <w:r>
          <w:rPr>
            <w:noProof/>
            <w:webHidden/>
          </w:rPr>
          <w:fldChar w:fldCharType="end"/>
        </w:r>
      </w:hyperlink>
    </w:p>
    <w:p w:rsidR="00190458" w:rsidRDefault="00190458" w:rsidP="00DB59E2">
      <w:pPr>
        <w:pStyle w:val="TableofFigures"/>
        <w:tabs>
          <w:tab w:val="right" w:leader="dot" w:pos="8515"/>
        </w:tabs>
        <w:spacing w:line="360" w:lineRule="auto"/>
        <w:rPr>
          <w:rFonts w:asciiTheme="minorHAnsi" w:hAnsiTheme="minorHAnsi"/>
          <w:noProof/>
          <w:sz w:val="22"/>
          <w:lang w:eastAsia="ja-JP"/>
        </w:rPr>
      </w:pPr>
      <w:hyperlink w:anchor="_Toc517817017" w:history="1">
        <w:r w:rsidRPr="00434CEB">
          <w:rPr>
            <w:rStyle w:val="Hyperlink"/>
            <w:noProof/>
            <w:lang w:val="es-VE"/>
          </w:rPr>
          <w:t>Tabla 13: Rutas del Servidor de Segundo Factor de Autentificación del Sistema</w:t>
        </w:r>
        <w:r>
          <w:rPr>
            <w:noProof/>
            <w:webHidden/>
          </w:rPr>
          <w:tab/>
        </w:r>
        <w:r>
          <w:rPr>
            <w:noProof/>
            <w:webHidden/>
          </w:rPr>
          <w:fldChar w:fldCharType="begin"/>
        </w:r>
        <w:r>
          <w:rPr>
            <w:noProof/>
            <w:webHidden/>
          </w:rPr>
          <w:instrText xml:space="preserve"> PAGEREF _Toc517817017 \h </w:instrText>
        </w:r>
        <w:r>
          <w:rPr>
            <w:noProof/>
            <w:webHidden/>
          </w:rPr>
        </w:r>
        <w:r>
          <w:rPr>
            <w:noProof/>
            <w:webHidden/>
          </w:rPr>
          <w:fldChar w:fldCharType="separate"/>
        </w:r>
        <w:r>
          <w:rPr>
            <w:noProof/>
            <w:webHidden/>
          </w:rPr>
          <w:t>59</w:t>
        </w:r>
        <w:r>
          <w:rPr>
            <w:noProof/>
            <w:webHidden/>
          </w:rPr>
          <w:fldChar w:fldCharType="end"/>
        </w:r>
      </w:hyperlink>
    </w:p>
    <w:p w:rsidR="00190458" w:rsidRDefault="00190458" w:rsidP="00DB59E2">
      <w:pPr>
        <w:pStyle w:val="TableofFigures"/>
        <w:tabs>
          <w:tab w:val="right" w:leader="dot" w:pos="8515"/>
        </w:tabs>
        <w:spacing w:line="360" w:lineRule="auto"/>
        <w:rPr>
          <w:rFonts w:asciiTheme="minorHAnsi" w:hAnsiTheme="minorHAnsi"/>
          <w:noProof/>
          <w:sz w:val="22"/>
          <w:lang w:eastAsia="ja-JP"/>
        </w:rPr>
      </w:pPr>
      <w:hyperlink w:anchor="_Toc517817018" w:history="1">
        <w:r w:rsidRPr="00434CEB">
          <w:rPr>
            <w:rStyle w:val="Hyperlink"/>
            <w:noProof/>
            <w:lang w:val="es-VE"/>
          </w:rPr>
          <w:t>Tabla 14: Funciones de la clase TwoFactorService de la Aplicación Móvil</w:t>
        </w:r>
        <w:r>
          <w:rPr>
            <w:noProof/>
            <w:webHidden/>
          </w:rPr>
          <w:tab/>
        </w:r>
        <w:r>
          <w:rPr>
            <w:noProof/>
            <w:webHidden/>
          </w:rPr>
          <w:fldChar w:fldCharType="begin"/>
        </w:r>
        <w:r>
          <w:rPr>
            <w:noProof/>
            <w:webHidden/>
          </w:rPr>
          <w:instrText xml:space="preserve"> PAGEREF _Toc517817018 \h </w:instrText>
        </w:r>
        <w:r>
          <w:rPr>
            <w:noProof/>
            <w:webHidden/>
          </w:rPr>
        </w:r>
        <w:r>
          <w:rPr>
            <w:noProof/>
            <w:webHidden/>
          </w:rPr>
          <w:fldChar w:fldCharType="separate"/>
        </w:r>
        <w:r>
          <w:rPr>
            <w:noProof/>
            <w:webHidden/>
          </w:rPr>
          <w:t>60</w:t>
        </w:r>
        <w:r>
          <w:rPr>
            <w:noProof/>
            <w:webHidden/>
          </w:rPr>
          <w:fldChar w:fldCharType="end"/>
        </w:r>
      </w:hyperlink>
    </w:p>
    <w:p w:rsidR="00190458" w:rsidRDefault="00190458" w:rsidP="00DB59E2">
      <w:pPr>
        <w:pStyle w:val="TableofFigures"/>
        <w:tabs>
          <w:tab w:val="right" w:leader="dot" w:pos="8515"/>
        </w:tabs>
        <w:spacing w:line="360" w:lineRule="auto"/>
        <w:rPr>
          <w:rFonts w:asciiTheme="minorHAnsi" w:hAnsiTheme="minorHAnsi"/>
          <w:noProof/>
          <w:sz w:val="22"/>
          <w:lang w:eastAsia="ja-JP"/>
        </w:rPr>
      </w:pPr>
      <w:hyperlink w:anchor="_Toc517817019" w:history="1">
        <w:r w:rsidRPr="00434CEB">
          <w:rPr>
            <w:rStyle w:val="Hyperlink"/>
            <w:noProof/>
            <w:lang w:val="es-VE"/>
          </w:rPr>
          <w:t>Tabla 15: Comparación entre GulpJs y Webpack</w:t>
        </w:r>
        <w:r>
          <w:rPr>
            <w:noProof/>
            <w:webHidden/>
          </w:rPr>
          <w:tab/>
        </w:r>
        <w:r>
          <w:rPr>
            <w:noProof/>
            <w:webHidden/>
          </w:rPr>
          <w:fldChar w:fldCharType="begin"/>
        </w:r>
        <w:r>
          <w:rPr>
            <w:noProof/>
            <w:webHidden/>
          </w:rPr>
          <w:instrText xml:space="preserve"> PAGEREF _Toc517817019 \h </w:instrText>
        </w:r>
        <w:r>
          <w:rPr>
            <w:noProof/>
            <w:webHidden/>
          </w:rPr>
        </w:r>
        <w:r>
          <w:rPr>
            <w:noProof/>
            <w:webHidden/>
          </w:rPr>
          <w:fldChar w:fldCharType="separate"/>
        </w:r>
        <w:r>
          <w:rPr>
            <w:noProof/>
            <w:webHidden/>
          </w:rPr>
          <w:t>68</w:t>
        </w:r>
        <w:r>
          <w:rPr>
            <w:noProof/>
            <w:webHidden/>
          </w:rPr>
          <w:fldChar w:fldCharType="end"/>
        </w:r>
      </w:hyperlink>
    </w:p>
    <w:p w:rsidR="00065FA0" w:rsidRPr="007F001C" w:rsidRDefault="007B2A38" w:rsidP="00DB59E2">
      <w:pPr>
        <w:spacing w:line="360" w:lineRule="auto"/>
        <w:rPr>
          <w:rFonts w:cs="Arial"/>
          <w:b/>
          <w:szCs w:val="24"/>
        </w:rPr>
      </w:pPr>
      <w:r w:rsidRPr="003B34E2">
        <w:rPr>
          <w:rFonts w:cs="Arial"/>
          <w:b/>
          <w:szCs w:val="24"/>
          <w:u w:color="FFFFFF" w:themeColor="background1"/>
          <w:shd w:val="pct15" w:color="auto" w:fill="FFFFFF"/>
          <w:lang w:val="es-VE"/>
        </w:rPr>
        <w:fldChar w:fldCharType="end"/>
      </w:r>
    </w:p>
    <w:p w:rsidR="00065FA0" w:rsidRPr="007F001C" w:rsidRDefault="00065FA0" w:rsidP="00B372F1">
      <w:pPr>
        <w:spacing w:after="0" w:line="360" w:lineRule="auto"/>
        <w:rPr>
          <w:rFonts w:cs="Arial"/>
          <w:b/>
          <w:szCs w:val="24"/>
        </w:rPr>
      </w:pPr>
    </w:p>
    <w:p w:rsidR="00EE2708" w:rsidRPr="007F001C" w:rsidRDefault="00EE2708" w:rsidP="00B372F1">
      <w:pPr>
        <w:spacing w:after="0" w:line="360" w:lineRule="auto"/>
        <w:rPr>
          <w:rFonts w:cs="Arial"/>
          <w:b/>
          <w:szCs w:val="24"/>
        </w:rPr>
      </w:pPr>
    </w:p>
    <w:p w:rsidR="00EE2708" w:rsidRPr="007F001C" w:rsidRDefault="00EE2708" w:rsidP="00B372F1">
      <w:pPr>
        <w:spacing w:after="0" w:line="360" w:lineRule="auto"/>
        <w:rPr>
          <w:rFonts w:cs="Arial"/>
          <w:b/>
          <w:szCs w:val="24"/>
        </w:rPr>
      </w:pPr>
    </w:p>
    <w:p w:rsidR="00EE2708" w:rsidRPr="007F001C" w:rsidRDefault="00EE2708" w:rsidP="00B372F1">
      <w:pPr>
        <w:spacing w:after="0" w:line="360" w:lineRule="auto"/>
        <w:rPr>
          <w:rFonts w:cs="Arial"/>
          <w:b/>
          <w:szCs w:val="24"/>
        </w:rPr>
      </w:pPr>
    </w:p>
    <w:p w:rsidR="00EE2708" w:rsidRPr="007F001C" w:rsidRDefault="00EE2708" w:rsidP="00B372F1">
      <w:pPr>
        <w:spacing w:after="0" w:line="360" w:lineRule="auto"/>
        <w:rPr>
          <w:rFonts w:cs="Arial"/>
          <w:b/>
          <w:szCs w:val="24"/>
        </w:rPr>
      </w:pPr>
    </w:p>
    <w:p w:rsidR="00EE2708" w:rsidRDefault="00EE2708" w:rsidP="00B372F1">
      <w:pPr>
        <w:spacing w:after="0" w:line="360" w:lineRule="auto"/>
        <w:rPr>
          <w:rFonts w:cs="Arial"/>
          <w:b/>
          <w:szCs w:val="24"/>
        </w:rPr>
      </w:pPr>
    </w:p>
    <w:p w:rsidR="00074A14" w:rsidRDefault="00074A14" w:rsidP="00B372F1">
      <w:pPr>
        <w:spacing w:after="0" w:line="360" w:lineRule="auto"/>
        <w:rPr>
          <w:rFonts w:cs="Arial"/>
          <w:b/>
          <w:szCs w:val="24"/>
        </w:rPr>
      </w:pPr>
    </w:p>
    <w:p w:rsidR="00190458" w:rsidRDefault="00190458" w:rsidP="00B372F1">
      <w:pPr>
        <w:spacing w:after="0" w:line="360" w:lineRule="auto"/>
        <w:rPr>
          <w:rFonts w:cs="Arial"/>
          <w:b/>
          <w:szCs w:val="24"/>
        </w:rPr>
      </w:pPr>
    </w:p>
    <w:p w:rsidR="00190458" w:rsidRDefault="00190458" w:rsidP="00B372F1">
      <w:pPr>
        <w:spacing w:after="0" w:line="360" w:lineRule="auto"/>
        <w:rPr>
          <w:rFonts w:cs="Arial"/>
          <w:b/>
          <w:szCs w:val="24"/>
        </w:rPr>
      </w:pPr>
    </w:p>
    <w:p w:rsidR="00190458" w:rsidRDefault="00190458" w:rsidP="00B372F1">
      <w:pPr>
        <w:spacing w:after="0" w:line="360" w:lineRule="auto"/>
        <w:rPr>
          <w:rFonts w:cs="Arial"/>
          <w:b/>
          <w:szCs w:val="24"/>
        </w:rPr>
      </w:pPr>
    </w:p>
    <w:bookmarkStart w:id="3" w:name="_Toc517817245" w:displacedByCustomXml="next"/>
    <w:sdt>
      <w:sdtPr>
        <w:rPr>
          <w:rFonts w:asciiTheme="minorHAnsi" w:eastAsiaTheme="minorHAnsi" w:hAnsiTheme="minorHAnsi" w:cstheme="minorBidi"/>
          <w:color w:val="auto"/>
          <w:sz w:val="22"/>
          <w:szCs w:val="22"/>
        </w:rPr>
        <w:id w:val="835185660"/>
        <w:docPartObj>
          <w:docPartGallery w:val="Table of Contents"/>
          <w:docPartUnique/>
        </w:docPartObj>
      </w:sdtPr>
      <w:sdtEndPr>
        <w:rPr>
          <w:rFonts w:ascii="Arial" w:eastAsiaTheme="minorEastAsia" w:hAnsi="Arial"/>
          <w:b/>
          <w:bCs/>
          <w:noProof/>
          <w:sz w:val="24"/>
        </w:rPr>
      </w:sdtEndPr>
      <w:sdtContent>
        <w:p w:rsidR="00E63D34" w:rsidRDefault="00E63D34" w:rsidP="00E63D34">
          <w:pPr>
            <w:pStyle w:val="Heading1"/>
            <w:jc w:val="right"/>
            <w:rPr>
              <w:rFonts w:ascii="Arial" w:hAnsi="Arial" w:cs="Arial"/>
              <w:b/>
              <w:color w:val="auto"/>
              <w:sz w:val="24"/>
              <w:szCs w:val="24"/>
              <w:lang w:val="es-VE"/>
            </w:rPr>
          </w:pPr>
          <w:r>
            <w:rPr>
              <w:rFonts w:ascii="Arial" w:hAnsi="Arial" w:cs="Arial"/>
              <w:b/>
              <w:color w:val="auto"/>
              <w:sz w:val="24"/>
              <w:szCs w:val="24"/>
              <w:lang w:val="es-VE"/>
            </w:rPr>
            <w:t>Í</w:t>
          </w:r>
          <w:r w:rsidRPr="00E84C5A">
            <w:rPr>
              <w:rFonts w:ascii="Arial" w:hAnsi="Arial" w:cs="Arial"/>
              <w:b/>
              <w:color w:val="auto"/>
              <w:sz w:val="24"/>
              <w:szCs w:val="24"/>
              <w:lang w:val="es-VE"/>
            </w:rPr>
            <w:t>NDICE DE ANEXOS</w:t>
          </w:r>
          <w:bookmarkEnd w:id="3"/>
        </w:p>
        <w:p w:rsidR="0096161C" w:rsidRPr="0096161C" w:rsidRDefault="0096161C" w:rsidP="0096161C">
          <w:pPr>
            <w:rPr>
              <w:lang w:val="es-VE"/>
            </w:rPr>
          </w:pPr>
        </w:p>
        <w:p w:rsidR="00E63D34" w:rsidRPr="006A4575" w:rsidRDefault="00E63D34" w:rsidP="00E63D34">
          <w:pPr>
            <w:pStyle w:val="TOC1"/>
            <w:tabs>
              <w:tab w:val="right" w:leader="dot" w:pos="8522"/>
            </w:tabs>
            <w:rPr>
              <w:noProof/>
              <w:lang w:eastAsia="ja-JP"/>
            </w:rPr>
          </w:pPr>
          <w:r>
            <w:rPr>
              <w:b/>
              <w:bCs/>
              <w:noProof/>
            </w:rPr>
            <w:fldChar w:fldCharType="begin"/>
          </w:r>
          <w:r>
            <w:rPr>
              <w:b/>
              <w:bCs/>
              <w:noProof/>
            </w:rPr>
            <w:instrText xml:space="preserve"> TOC \o "1-3" \h \z \u </w:instrText>
          </w:r>
          <w:r>
            <w:rPr>
              <w:b/>
              <w:bCs/>
              <w:noProof/>
            </w:rPr>
            <w:fldChar w:fldCharType="separate"/>
          </w:r>
          <w:hyperlink w:anchor="_Toc517793063" w:history="1">
            <w:r w:rsidRPr="006A4575">
              <w:rPr>
                <w:rStyle w:val="Hyperlink"/>
                <w:rFonts w:cs="Arial"/>
                <w:noProof/>
                <w:lang w:val="es-VE"/>
              </w:rPr>
              <w:t>Anexo 1:</w:t>
            </w:r>
            <w:r w:rsidRPr="006A4575">
              <w:rPr>
                <w:rStyle w:val="Hyperlink"/>
                <w:rFonts w:eastAsia="Arial" w:cs="Arial"/>
                <w:noProof/>
                <w:lang w:val="es-VE"/>
              </w:rPr>
              <w:t xml:space="preserve"> Funcionamiento de las Billeteras HD</w:t>
            </w:r>
            <w:r w:rsidRPr="006A4575">
              <w:rPr>
                <w:noProof/>
                <w:webHidden/>
              </w:rPr>
              <w:tab/>
            </w:r>
            <w:r w:rsidRPr="006A4575">
              <w:rPr>
                <w:noProof/>
                <w:webHidden/>
              </w:rPr>
              <w:fldChar w:fldCharType="begin"/>
            </w:r>
            <w:r w:rsidRPr="006A4575">
              <w:rPr>
                <w:noProof/>
                <w:webHidden/>
              </w:rPr>
              <w:instrText xml:space="preserve"> PAGEREF _Toc517793063 \h </w:instrText>
            </w:r>
            <w:r w:rsidRPr="006A4575">
              <w:rPr>
                <w:noProof/>
                <w:webHidden/>
              </w:rPr>
            </w:r>
            <w:r w:rsidRPr="006A4575">
              <w:rPr>
                <w:noProof/>
                <w:webHidden/>
              </w:rPr>
              <w:fldChar w:fldCharType="separate"/>
            </w:r>
            <w:r>
              <w:rPr>
                <w:noProof/>
                <w:webHidden/>
              </w:rPr>
              <w:t>74</w:t>
            </w:r>
            <w:r w:rsidRPr="006A4575">
              <w:rPr>
                <w:noProof/>
                <w:webHidden/>
              </w:rPr>
              <w:fldChar w:fldCharType="end"/>
            </w:r>
          </w:hyperlink>
        </w:p>
        <w:p w:rsidR="00E63D34" w:rsidRPr="006A4575" w:rsidRDefault="00E63D34" w:rsidP="00E63D34">
          <w:pPr>
            <w:pStyle w:val="TOC1"/>
            <w:tabs>
              <w:tab w:val="right" w:leader="dot" w:pos="8522"/>
            </w:tabs>
            <w:rPr>
              <w:noProof/>
              <w:lang w:eastAsia="ja-JP"/>
            </w:rPr>
          </w:pPr>
          <w:hyperlink w:anchor="_Toc517793064" w:history="1">
            <w:r w:rsidRPr="006A4575">
              <w:rPr>
                <w:rStyle w:val="Hyperlink"/>
                <w:rFonts w:cs="Arial"/>
                <w:noProof/>
              </w:rPr>
              <w:t>Anexo 2: Cronograma del Proyecto</w:t>
            </w:r>
            <w:r w:rsidRPr="006A4575">
              <w:rPr>
                <w:noProof/>
                <w:webHidden/>
              </w:rPr>
              <w:tab/>
            </w:r>
            <w:r w:rsidRPr="006A4575">
              <w:rPr>
                <w:noProof/>
                <w:webHidden/>
              </w:rPr>
              <w:fldChar w:fldCharType="begin"/>
            </w:r>
            <w:r w:rsidRPr="006A4575">
              <w:rPr>
                <w:noProof/>
                <w:webHidden/>
              </w:rPr>
              <w:instrText xml:space="preserve"> PAGEREF _Toc517793064 \h </w:instrText>
            </w:r>
            <w:r w:rsidRPr="006A4575">
              <w:rPr>
                <w:noProof/>
                <w:webHidden/>
              </w:rPr>
            </w:r>
            <w:r w:rsidRPr="006A4575">
              <w:rPr>
                <w:noProof/>
                <w:webHidden/>
              </w:rPr>
              <w:fldChar w:fldCharType="separate"/>
            </w:r>
            <w:r>
              <w:rPr>
                <w:noProof/>
                <w:webHidden/>
              </w:rPr>
              <w:t>75</w:t>
            </w:r>
            <w:r w:rsidRPr="006A4575">
              <w:rPr>
                <w:noProof/>
                <w:webHidden/>
              </w:rPr>
              <w:fldChar w:fldCharType="end"/>
            </w:r>
          </w:hyperlink>
        </w:p>
        <w:p w:rsidR="00E63D34" w:rsidRPr="006A4575" w:rsidRDefault="00E63D34" w:rsidP="00E63D34">
          <w:pPr>
            <w:pStyle w:val="TOC1"/>
            <w:tabs>
              <w:tab w:val="right" w:leader="dot" w:pos="8522"/>
            </w:tabs>
            <w:rPr>
              <w:noProof/>
              <w:lang w:eastAsia="ja-JP"/>
            </w:rPr>
          </w:pPr>
          <w:hyperlink w:anchor="_Toc517793065" w:history="1">
            <w:r w:rsidRPr="006A4575">
              <w:rPr>
                <w:rStyle w:val="Hyperlink"/>
                <w:rFonts w:cs="Arial"/>
                <w:noProof/>
                <w:lang w:val="es-VE"/>
              </w:rPr>
              <w:t>Anexo 3:</w:t>
            </w:r>
            <w:r w:rsidRPr="006A4575">
              <w:rPr>
                <w:rStyle w:val="Hyperlink"/>
                <w:rFonts w:eastAsia="Arial" w:cs="Arial"/>
                <w:noProof/>
                <w:lang w:val="es-VE"/>
              </w:rPr>
              <w:t xml:space="preserve"> Modelos de Objetos Almacenados en Firebase Realtime Database</w:t>
            </w:r>
            <w:r w:rsidRPr="006A4575">
              <w:rPr>
                <w:noProof/>
                <w:webHidden/>
              </w:rPr>
              <w:tab/>
            </w:r>
            <w:r w:rsidRPr="006A4575">
              <w:rPr>
                <w:noProof/>
                <w:webHidden/>
              </w:rPr>
              <w:fldChar w:fldCharType="begin"/>
            </w:r>
            <w:r w:rsidRPr="006A4575">
              <w:rPr>
                <w:noProof/>
                <w:webHidden/>
              </w:rPr>
              <w:instrText xml:space="preserve"> PAGEREF _Toc517793065 \h </w:instrText>
            </w:r>
            <w:r w:rsidRPr="006A4575">
              <w:rPr>
                <w:noProof/>
                <w:webHidden/>
              </w:rPr>
            </w:r>
            <w:r w:rsidRPr="006A4575">
              <w:rPr>
                <w:noProof/>
                <w:webHidden/>
              </w:rPr>
              <w:fldChar w:fldCharType="separate"/>
            </w:r>
            <w:r>
              <w:rPr>
                <w:noProof/>
                <w:webHidden/>
              </w:rPr>
              <w:t>76</w:t>
            </w:r>
            <w:r w:rsidRPr="006A4575">
              <w:rPr>
                <w:noProof/>
                <w:webHidden/>
              </w:rPr>
              <w:fldChar w:fldCharType="end"/>
            </w:r>
          </w:hyperlink>
        </w:p>
        <w:p w:rsidR="00E63D34" w:rsidRPr="006A4575" w:rsidRDefault="00E63D34" w:rsidP="00E63D34">
          <w:pPr>
            <w:pStyle w:val="TOC2"/>
            <w:tabs>
              <w:tab w:val="left" w:pos="880"/>
              <w:tab w:val="right" w:leader="dot" w:pos="8522"/>
            </w:tabs>
            <w:rPr>
              <w:noProof/>
              <w:lang w:eastAsia="ja-JP"/>
            </w:rPr>
          </w:pPr>
          <w:hyperlink w:anchor="_Toc517793069" w:history="1">
            <w:r w:rsidRPr="006A4575">
              <w:rPr>
                <w:rStyle w:val="Hyperlink"/>
                <w:rFonts w:cs="Arial"/>
                <w:noProof/>
                <w:lang w:val="es-VE"/>
              </w:rPr>
              <w:t>3.1.</w:t>
            </w:r>
            <w:r w:rsidRPr="006A4575">
              <w:rPr>
                <w:noProof/>
                <w:lang w:eastAsia="ja-JP"/>
              </w:rPr>
              <w:tab/>
            </w:r>
            <w:r w:rsidRPr="006A4575">
              <w:rPr>
                <w:rStyle w:val="Hyperlink"/>
                <w:rFonts w:cs="Arial"/>
                <w:noProof/>
                <w:lang w:val="es-VE"/>
              </w:rPr>
              <w:t>Modelo de Datos User</w:t>
            </w:r>
            <w:r w:rsidRPr="006A4575">
              <w:rPr>
                <w:noProof/>
                <w:webHidden/>
              </w:rPr>
              <w:tab/>
            </w:r>
            <w:r w:rsidRPr="006A4575">
              <w:rPr>
                <w:noProof/>
                <w:webHidden/>
              </w:rPr>
              <w:fldChar w:fldCharType="begin"/>
            </w:r>
            <w:r w:rsidRPr="006A4575">
              <w:rPr>
                <w:noProof/>
                <w:webHidden/>
              </w:rPr>
              <w:instrText xml:space="preserve"> PAGEREF _Toc517793069 \h </w:instrText>
            </w:r>
            <w:r w:rsidRPr="006A4575">
              <w:rPr>
                <w:noProof/>
                <w:webHidden/>
              </w:rPr>
            </w:r>
            <w:r w:rsidRPr="006A4575">
              <w:rPr>
                <w:noProof/>
                <w:webHidden/>
              </w:rPr>
              <w:fldChar w:fldCharType="separate"/>
            </w:r>
            <w:r>
              <w:rPr>
                <w:noProof/>
                <w:webHidden/>
              </w:rPr>
              <w:t>76</w:t>
            </w:r>
            <w:r w:rsidRPr="006A4575">
              <w:rPr>
                <w:noProof/>
                <w:webHidden/>
              </w:rPr>
              <w:fldChar w:fldCharType="end"/>
            </w:r>
          </w:hyperlink>
        </w:p>
        <w:p w:rsidR="00E63D34" w:rsidRPr="006A4575" w:rsidRDefault="00E63D34" w:rsidP="00E63D34">
          <w:pPr>
            <w:pStyle w:val="TOC2"/>
            <w:tabs>
              <w:tab w:val="left" w:pos="880"/>
              <w:tab w:val="right" w:leader="dot" w:pos="8522"/>
            </w:tabs>
            <w:rPr>
              <w:noProof/>
              <w:lang w:eastAsia="ja-JP"/>
            </w:rPr>
          </w:pPr>
          <w:hyperlink w:anchor="_Toc517793070" w:history="1">
            <w:r w:rsidRPr="006A4575">
              <w:rPr>
                <w:rStyle w:val="Hyperlink"/>
                <w:rFonts w:eastAsia="Arial" w:cs="Arial"/>
                <w:noProof/>
                <w:lang w:val="es-VE"/>
              </w:rPr>
              <w:t>3.2.</w:t>
            </w:r>
            <w:r w:rsidRPr="006A4575">
              <w:rPr>
                <w:noProof/>
                <w:lang w:eastAsia="ja-JP"/>
              </w:rPr>
              <w:tab/>
            </w:r>
            <w:r w:rsidRPr="006A4575">
              <w:rPr>
                <w:rStyle w:val="Hyperlink"/>
                <w:rFonts w:eastAsia="Arial" w:cs="Arial"/>
                <w:noProof/>
                <w:lang w:val="es-VE"/>
              </w:rPr>
              <w:t>Modelo de Datos Usuario (Firebase)</w:t>
            </w:r>
            <w:r w:rsidRPr="006A4575">
              <w:rPr>
                <w:noProof/>
                <w:webHidden/>
              </w:rPr>
              <w:tab/>
            </w:r>
            <w:r w:rsidRPr="006A4575">
              <w:rPr>
                <w:noProof/>
                <w:webHidden/>
              </w:rPr>
              <w:fldChar w:fldCharType="begin"/>
            </w:r>
            <w:r w:rsidRPr="006A4575">
              <w:rPr>
                <w:noProof/>
                <w:webHidden/>
              </w:rPr>
              <w:instrText xml:space="preserve"> PAGEREF _Toc517793070 \h </w:instrText>
            </w:r>
            <w:r w:rsidRPr="006A4575">
              <w:rPr>
                <w:noProof/>
                <w:webHidden/>
              </w:rPr>
            </w:r>
            <w:r w:rsidRPr="006A4575">
              <w:rPr>
                <w:noProof/>
                <w:webHidden/>
              </w:rPr>
              <w:fldChar w:fldCharType="separate"/>
            </w:r>
            <w:r>
              <w:rPr>
                <w:noProof/>
                <w:webHidden/>
              </w:rPr>
              <w:t>78</w:t>
            </w:r>
            <w:r w:rsidRPr="006A4575">
              <w:rPr>
                <w:noProof/>
                <w:webHidden/>
              </w:rPr>
              <w:fldChar w:fldCharType="end"/>
            </w:r>
          </w:hyperlink>
        </w:p>
        <w:p w:rsidR="00E63D34" w:rsidRPr="006A4575" w:rsidRDefault="00E63D34" w:rsidP="00E63D34">
          <w:pPr>
            <w:pStyle w:val="TOC2"/>
            <w:tabs>
              <w:tab w:val="left" w:pos="880"/>
              <w:tab w:val="right" w:leader="dot" w:pos="8522"/>
            </w:tabs>
            <w:rPr>
              <w:noProof/>
              <w:lang w:eastAsia="ja-JP"/>
            </w:rPr>
          </w:pPr>
          <w:hyperlink w:anchor="_Toc517793071" w:history="1">
            <w:r w:rsidRPr="006A4575">
              <w:rPr>
                <w:rStyle w:val="Hyperlink"/>
                <w:rFonts w:eastAsia="Arial" w:cs="Arial"/>
                <w:noProof/>
                <w:lang w:val="es-VE"/>
              </w:rPr>
              <w:t>3.3.</w:t>
            </w:r>
            <w:r w:rsidRPr="006A4575">
              <w:rPr>
                <w:noProof/>
                <w:lang w:eastAsia="ja-JP"/>
              </w:rPr>
              <w:tab/>
            </w:r>
            <w:r w:rsidRPr="006A4575">
              <w:rPr>
                <w:rStyle w:val="Hyperlink"/>
                <w:rFonts w:eastAsia="Arial" w:cs="Arial"/>
                <w:noProof/>
                <w:lang w:val="es-VE"/>
              </w:rPr>
              <w:t>Modelo de Datos User (List)</w:t>
            </w:r>
            <w:r w:rsidRPr="006A4575">
              <w:rPr>
                <w:noProof/>
                <w:webHidden/>
              </w:rPr>
              <w:tab/>
            </w:r>
            <w:r w:rsidRPr="006A4575">
              <w:rPr>
                <w:noProof/>
                <w:webHidden/>
              </w:rPr>
              <w:fldChar w:fldCharType="begin"/>
            </w:r>
            <w:r w:rsidRPr="006A4575">
              <w:rPr>
                <w:noProof/>
                <w:webHidden/>
              </w:rPr>
              <w:instrText xml:space="preserve"> PAGEREF _Toc517793071 \h </w:instrText>
            </w:r>
            <w:r w:rsidRPr="006A4575">
              <w:rPr>
                <w:noProof/>
                <w:webHidden/>
              </w:rPr>
            </w:r>
            <w:r w:rsidRPr="006A4575">
              <w:rPr>
                <w:noProof/>
                <w:webHidden/>
              </w:rPr>
              <w:fldChar w:fldCharType="separate"/>
            </w:r>
            <w:r>
              <w:rPr>
                <w:noProof/>
                <w:webHidden/>
              </w:rPr>
              <w:t>80</w:t>
            </w:r>
            <w:r w:rsidRPr="006A4575">
              <w:rPr>
                <w:noProof/>
                <w:webHidden/>
              </w:rPr>
              <w:fldChar w:fldCharType="end"/>
            </w:r>
          </w:hyperlink>
        </w:p>
        <w:p w:rsidR="00E63D34" w:rsidRPr="006A4575" w:rsidRDefault="00E63D34" w:rsidP="00E63D34">
          <w:pPr>
            <w:pStyle w:val="TOC2"/>
            <w:tabs>
              <w:tab w:val="left" w:pos="880"/>
              <w:tab w:val="right" w:leader="dot" w:pos="8522"/>
            </w:tabs>
            <w:rPr>
              <w:noProof/>
              <w:lang w:eastAsia="ja-JP"/>
            </w:rPr>
          </w:pPr>
          <w:hyperlink w:anchor="_Toc517793072" w:history="1">
            <w:r w:rsidRPr="006A4575">
              <w:rPr>
                <w:rStyle w:val="Hyperlink"/>
                <w:rFonts w:eastAsia="Arial" w:cs="Arial"/>
                <w:noProof/>
                <w:lang w:val="es-VE"/>
              </w:rPr>
              <w:t>3.4.</w:t>
            </w:r>
            <w:r w:rsidRPr="006A4575">
              <w:rPr>
                <w:noProof/>
                <w:lang w:eastAsia="ja-JP"/>
              </w:rPr>
              <w:tab/>
            </w:r>
            <w:r w:rsidRPr="006A4575">
              <w:rPr>
                <w:rStyle w:val="Hyperlink"/>
                <w:rFonts w:eastAsia="Arial" w:cs="Arial"/>
                <w:noProof/>
                <w:lang w:val="es-VE"/>
              </w:rPr>
              <w:t>Modelo de Datos AddressBook</w:t>
            </w:r>
            <w:r w:rsidRPr="006A4575">
              <w:rPr>
                <w:noProof/>
                <w:webHidden/>
              </w:rPr>
              <w:tab/>
            </w:r>
            <w:r w:rsidRPr="006A4575">
              <w:rPr>
                <w:noProof/>
                <w:webHidden/>
              </w:rPr>
              <w:fldChar w:fldCharType="begin"/>
            </w:r>
            <w:r w:rsidRPr="006A4575">
              <w:rPr>
                <w:noProof/>
                <w:webHidden/>
              </w:rPr>
              <w:instrText xml:space="preserve"> PAGEREF _Toc517793072 \h </w:instrText>
            </w:r>
            <w:r w:rsidRPr="006A4575">
              <w:rPr>
                <w:noProof/>
                <w:webHidden/>
              </w:rPr>
            </w:r>
            <w:r w:rsidRPr="006A4575">
              <w:rPr>
                <w:noProof/>
                <w:webHidden/>
              </w:rPr>
              <w:fldChar w:fldCharType="separate"/>
            </w:r>
            <w:r>
              <w:rPr>
                <w:noProof/>
                <w:webHidden/>
              </w:rPr>
              <w:t>81</w:t>
            </w:r>
            <w:r w:rsidRPr="006A4575">
              <w:rPr>
                <w:noProof/>
                <w:webHidden/>
              </w:rPr>
              <w:fldChar w:fldCharType="end"/>
            </w:r>
          </w:hyperlink>
        </w:p>
        <w:p w:rsidR="00E63D34" w:rsidRPr="006A4575" w:rsidRDefault="00E63D34" w:rsidP="00E63D34">
          <w:pPr>
            <w:pStyle w:val="TOC2"/>
            <w:tabs>
              <w:tab w:val="left" w:pos="880"/>
              <w:tab w:val="right" w:leader="dot" w:pos="8522"/>
            </w:tabs>
            <w:rPr>
              <w:noProof/>
              <w:lang w:eastAsia="ja-JP"/>
            </w:rPr>
          </w:pPr>
          <w:hyperlink w:anchor="_Toc517793073" w:history="1">
            <w:r w:rsidRPr="006A4575">
              <w:rPr>
                <w:rStyle w:val="Hyperlink"/>
                <w:rFonts w:eastAsia="Arial" w:cs="Arial"/>
                <w:noProof/>
                <w:lang w:val="es-VE"/>
              </w:rPr>
              <w:t>3.5.</w:t>
            </w:r>
            <w:r w:rsidRPr="006A4575">
              <w:rPr>
                <w:noProof/>
                <w:lang w:eastAsia="ja-JP"/>
              </w:rPr>
              <w:tab/>
            </w:r>
            <w:r w:rsidRPr="006A4575">
              <w:rPr>
                <w:rStyle w:val="Hyperlink"/>
                <w:rFonts w:eastAsia="Arial" w:cs="Arial"/>
                <w:noProof/>
                <w:lang w:val="es-VE"/>
              </w:rPr>
              <w:t>Modelo de Datos Wallet (User)</w:t>
            </w:r>
            <w:r w:rsidRPr="006A4575">
              <w:rPr>
                <w:noProof/>
                <w:webHidden/>
              </w:rPr>
              <w:tab/>
            </w:r>
            <w:r w:rsidRPr="006A4575">
              <w:rPr>
                <w:noProof/>
                <w:webHidden/>
              </w:rPr>
              <w:fldChar w:fldCharType="begin"/>
            </w:r>
            <w:r w:rsidRPr="006A4575">
              <w:rPr>
                <w:noProof/>
                <w:webHidden/>
              </w:rPr>
              <w:instrText xml:space="preserve"> PAGEREF _Toc517793073 \h </w:instrText>
            </w:r>
            <w:r w:rsidRPr="006A4575">
              <w:rPr>
                <w:noProof/>
                <w:webHidden/>
              </w:rPr>
            </w:r>
            <w:r w:rsidRPr="006A4575">
              <w:rPr>
                <w:noProof/>
                <w:webHidden/>
              </w:rPr>
              <w:fldChar w:fldCharType="separate"/>
            </w:r>
            <w:r>
              <w:rPr>
                <w:noProof/>
                <w:webHidden/>
              </w:rPr>
              <w:t>82</w:t>
            </w:r>
            <w:r w:rsidRPr="006A4575">
              <w:rPr>
                <w:noProof/>
                <w:webHidden/>
              </w:rPr>
              <w:fldChar w:fldCharType="end"/>
            </w:r>
          </w:hyperlink>
        </w:p>
        <w:p w:rsidR="00E63D34" w:rsidRPr="006A4575" w:rsidRDefault="00E63D34" w:rsidP="00E63D34">
          <w:pPr>
            <w:pStyle w:val="TOC2"/>
            <w:tabs>
              <w:tab w:val="left" w:pos="880"/>
              <w:tab w:val="right" w:leader="dot" w:pos="8522"/>
            </w:tabs>
            <w:rPr>
              <w:noProof/>
              <w:lang w:eastAsia="ja-JP"/>
            </w:rPr>
          </w:pPr>
          <w:hyperlink w:anchor="_Toc517793074" w:history="1">
            <w:r w:rsidRPr="006A4575">
              <w:rPr>
                <w:rStyle w:val="Hyperlink"/>
                <w:rFonts w:eastAsia="Arial" w:cs="Arial"/>
                <w:noProof/>
                <w:lang w:val="es-VE"/>
              </w:rPr>
              <w:t>3.6.</w:t>
            </w:r>
            <w:r w:rsidRPr="006A4575">
              <w:rPr>
                <w:noProof/>
                <w:lang w:eastAsia="ja-JP"/>
              </w:rPr>
              <w:tab/>
            </w:r>
            <w:r w:rsidRPr="006A4575">
              <w:rPr>
                <w:rStyle w:val="Hyperlink"/>
                <w:rFonts w:eastAsia="Arial" w:cs="Arial"/>
                <w:noProof/>
                <w:lang w:val="es-VE"/>
              </w:rPr>
              <w:t>Modelo de Datos Wallet (List)</w:t>
            </w:r>
            <w:r w:rsidRPr="006A4575">
              <w:rPr>
                <w:noProof/>
                <w:webHidden/>
              </w:rPr>
              <w:tab/>
            </w:r>
            <w:r w:rsidRPr="006A4575">
              <w:rPr>
                <w:noProof/>
                <w:webHidden/>
              </w:rPr>
              <w:fldChar w:fldCharType="begin"/>
            </w:r>
            <w:r w:rsidRPr="006A4575">
              <w:rPr>
                <w:noProof/>
                <w:webHidden/>
              </w:rPr>
              <w:instrText xml:space="preserve"> PAGEREF _Toc517793074 \h </w:instrText>
            </w:r>
            <w:r w:rsidRPr="006A4575">
              <w:rPr>
                <w:noProof/>
                <w:webHidden/>
              </w:rPr>
            </w:r>
            <w:r w:rsidRPr="006A4575">
              <w:rPr>
                <w:noProof/>
                <w:webHidden/>
              </w:rPr>
              <w:fldChar w:fldCharType="separate"/>
            </w:r>
            <w:r>
              <w:rPr>
                <w:noProof/>
                <w:webHidden/>
              </w:rPr>
              <w:t>83</w:t>
            </w:r>
            <w:r w:rsidRPr="006A4575">
              <w:rPr>
                <w:noProof/>
                <w:webHidden/>
              </w:rPr>
              <w:fldChar w:fldCharType="end"/>
            </w:r>
          </w:hyperlink>
        </w:p>
        <w:p w:rsidR="00E63D34" w:rsidRPr="006A4575" w:rsidRDefault="00E63D34" w:rsidP="00E63D34">
          <w:pPr>
            <w:pStyle w:val="TOC2"/>
            <w:tabs>
              <w:tab w:val="left" w:pos="880"/>
              <w:tab w:val="right" w:leader="dot" w:pos="8522"/>
            </w:tabs>
            <w:rPr>
              <w:noProof/>
              <w:lang w:eastAsia="ja-JP"/>
            </w:rPr>
          </w:pPr>
          <w:hyperlink w:anchor="_Toc517793075" w:history="1">
            <w:r w:rsidRPr="006A4575">
              <w:rPr>
                <w:rStyle w:val="Hyperlink"/>
                <w:rFonts w:eastAsia="Arial" w:cs="Arial"/>
                <w:noProof/>
                <w:lang w:val="es-VE"/>
              </w:rPr>
              <w:t>3.7.</w:t>
            </w:r>
            <w:r w:rsidRPr="006A4575">
              <w:rPr>
                <w:noProof/>
                <w:lang w:eastAsia="ja-JP"/>
              </w:rPr>
              <w:tab/>
            </w:r>
            <w:r w:rsidRPr="006A4575">
              <w:rPr>
                <w:rStyle w:val="Hyperlink"/>
                <w:rFonts w:eastAsia="Arial" w:cs="Arial"/>
                <w:noProof/>
                <w:lang w:val="es-VE"/>
              </w:rPr>
              <w:t>Modelo de Datos Keys</w:t>
            </w:r>
            <w:r w:rsidRPr="006A4575">
              <w:rPr>
                <w:noProof/>
                <w:webHidden/>
              </w:rPr>
              <w:tab/>
            </w:r>
            <w:r w:rsidRPr="006A4575">
              <w:rPr>
                <w:noProof/>
                <w:webHidden/>
              </w:rPr>
              <w:fldChar w:fldCharType="begin"/>
            </w:r>
            <w:r w:rsidRPr="006A4575">
              <w:rPr>
                <w:noProof/>
                <w:webHidden/>
              </w:rPr>
              <w:instrText xml:space="preserve"> PAGEREF _Toc517793075 \h </w:instrText>
            </w:r>
            <w:r w:rsidRPr="006A4575">
              <w:rPr>
                <w:noProof/>
                <w:webHidden/>
              </w:rPr>
            </w:r>
            <w:r w:rsidRPr="006A4575">
              <w:rPr>
                <w:noProof/>
                <w:webHidden/>
              </w:rPr>
              <w:fldChar w:fldCharType="separate"/>
            </w:r>
            <w:r>
              <w:rPr>
                <w:noProof/>
                <w:webHidden/>
              </w:rPr>
              <w:t>84</w:t>
            </w:r>
            <w:r w:rsidRPr="006A4575">
              <w:rPr>
                <w:noProof/>
                <w:webHidden/>
              </w:rPr>
              <w:fldChar w:fldCharType="end"/>
            </w:r>
          </w:hyperlink>
        </w:p>
        <w:p w:rsidR="00E63D34" w:rsidRPr="006A4575" w:rsidRDefault="00E63D34" w:rsidP="00E63D34">
          <w:pPr>
            <w:pStyle w:val="TOC2"/>
            <w:tabs>
              <w:tab w:val="left" w:pos="880"/>
              <w:tab w:val="right" w:leader="dot" w:pos="8522"/>
            </w:tabs>
            <w:rPr>
              <w:noProof/>
              <w:lang w:eastAsia="ja-JP"/>
            </w:rPr>
          </w:pPr>
          <w:hyperlink w:anchor="_Toc517793076" w:history="1">
            <w:r w:rsidRPr="006A4575">
              <w:rPr>
                <w:rStyle w:val="Hyperlink"/>
                <w:rFonts w:eastAsia="Arial" w:cs="Arial"/>
                <w:noProof/>
                <w:lang w:val="es-VE"/>
              </w:rPr>
              <w:t>3.8.</w:t>
            </w:r>
            <w:r w:rsidRPr="006A4575">
              <w:rPr>
                <w:noProof/>
                <w:lang w:eastAsia="ja-JP"/>
              </w:rPr>
              <w:tab/>
            </w:r>
            <w:r w:rsidRPr="006A4575">
              <w:rPr>
                <w:rStyle w:val="Hyperlink"/>
                <w:rFonts w:eastAsia="Arial" w:cs="Arial"/>
                <w:noProof/>
                <w:lang w:val="es-VE"/>
              </w:rPr>
              <w:t>Modelo de Datos Crypto</w:t>
            </w:r>
            <w:r w:rsidRPr="006A4575">
              <w:rPr>
                <w:noProof/>
                <w:webHidden/>
              </w:rPr>
              <w:tab/>
            </w:r>
            <w:r w:rsidRPr="006A4575">
              <w:rPr>
                <w:noProof/>
                <w:webHidden/>
              </w:rPr>
              <w:fldChar w:fldCharType="begin"/>
            </w:r>
            <w:r w:rsidRPr="006A4575">
              <w:rPr>
                <w:noProof/>
                <w:webHidden/>
              </w:rPr>
              <w:instrText xml:space="preserve"> PAGEREF _Toc517793076 \h </w:instrText>
            </w:r>
            <w:r w:rsidRPr="006A4575">
              <w:rPr>
                <w:noProof/>
                <w:webHidden/>
              </w:rPr>
            </w:r>
            <w:r w:rsidRPr="006A4575">
              <w:rPr>
                <w:noProof/>
                <w:webHidden/>
              </w:rPr>
              <w:fldChar w:fldCharType="separate"/>
            </w:r>
            <w:r>
              <w:rPr>
                <w:noProof/>
                <w:webHidden/>
              </w:rPr>
              <w:t>85</w:t>
            </w:r>
            <w:r w:rsidRPr="006A4575">
              <w:rPr>
                <w:noProof/>
                <w:webHidden/>
              </w:rPr>
              <w:fldChar w:fldCharType="end"/>
            </w:r>
          </w:hyperlink>
        </w:p>
        <w:p w:rsidR="00E63D34" w:rsidRPr="006A4575" w:rsidRDefault="00E63D34" w:rsidP="00E63D34">
          <w:pPr>
            <w:pStyle w:val="TOC2"/>
            <w:tabs>
              <w:tab w:val="left" w:pos="880"/>
              <w:tab w:val="right" w:leader="dot" w:pos="8522"/>
            </w:tabs>
            <w:rPr>
              <w:noProof/>
              <w:lang w:eastAsia="ja-JP"/>
            </w:rPr>
          </w:pPr>
          <w:hyperlink w:anchor="_Toc517793077" w:history="1">
            <w:r w:rsidRPr="006A4575">
              <w:rPr>
                <w:rStyle w:val="Hyperlink"/>
                <w:rFonts w:eastAsia="Arial" w:cs="Arial"/>
                <w:noProof/>
                <w:lang w:val="es-VE"/>
              </w:rPr>
              <w:t>3.9.</w:t>
            </w:r>
            <w:r w:rsidRPr="006A4575">
              <w:rPr>
                <w:noProof/>
                <w:lang w:eastAsia="ja-JP"/>
              </w:rPr>
              <w:tab/>
            </w:r>
            <w:r w:rsidRPr="006A4575">
              <w:rPr>
                <w:rStyle w:val="Hyperlink"/>
                <w:rFonts w:eastAsia="Arial" w:cs="Arial"/>
                <w:noProof/>
                <w:lang w:val="es-VE"/>
              </w:rPr>
              <w:t>Modelo de Datos Activities</w:t>
            </w:r>
            <w:r w:rsidRPr="006A4575">
              <w:rPr>
                <w:noProof/>
                <w:webHidden/>
              </w:rPr>
              <w:tab/>
            </w:r>
            <w:r w:rsidRPr="006A4575">
              <w:rPr>
                <w:noProof/>
                <w:webHidden/>
              </w:rPr>
              <w:fldChar w:fldCharType="begin"/>
            </w:r>
            <w:r w:rsidRPr="006A4575">
              <w:rPr>
                <w:noProof/>
                <w:webHidden/>
              </w:rPr>
              <w:instrText xml:space="preserve"> PAGEREF _Toc517793077 \h </w:instrText>
            </w:r>
            <w:r w:rsidRPr="006A4575">
              <w:rPr>
                <w:noProof/>
                <w:webHidden/>
              </w:rPr>
            </w:r>
            <w:r w:rsidRPr="006A4575">
              <w:rPr>
                <w:noProof/>
                <w:webHidden/>
              </w:rPr>
              <w:fldChar w:fldCharType="separate"/>
            </w:r>
            <w:r>
              <w:rPr>
                <w:noProof/>
                <w:webHidden/>
              </w:rPr>
              <w:t>86</w:t>
            </w:r>
            <w:r w:rsidRPr="006A4575">
              <w:rPr>
                <w:noProof/>
                <w:webHidden/>
              </w:rPr>
              <w:fldChar w:fldCharType="end"/>
            </w:r>
          </w:hyperlink>
        </w:p>
        <w:p w:rsidR="00E63D34" w:rsidRPr="006A4575" w:rsidRDefault="00E63D34" w:rsidP="00E63D34">
          <w:pPr>
            <w:pStyle w:val="TOC2"/>
            <w:tabs>
              <w:tab w:val="left" w:pos="1100"/>
              <w:tab w:val="right" w:leader="dot" w:pos="8522"/>
            </w:tabs>
            <w:rPr>
              <w:noProof/>
              <w:lang w:eastAsia="ja-JP"/>
            </w:rPr>
          </w:pPr>
          <w:hyperlink w:anchor="_Toc517793078" w:history="1">
            <w:r w:rsidRPr="006A4575">
              <w:rPr>
                <w:rStyle w:val="Hyperlink"/>
                <w:rFonts w:eastAsia="Arial" w:cs="Arial"/>
                <w:noProof/>
                <w:lang w:val="es-VE"/>
              </w:rPr>
              <w:t>3.10.</w:t>
            </w:r>
            <w:r w:rsidRPr="006A4575">
              <w:rPr>
                <w:noProof/>
                <w:lang w:eastAsia="ja-JP"/>
              </w:rPr>
              <w:tab/>
            </w:r>
            <w:r w:rsidRPr="006A4575">
              <w:rPr>
                <w:rStyle w:val="Hyperlink"/>
                <w:rFonts w:eastAsia="Arial" w:cs="Arial"/>
                <w:noProof/>
                <w:lang w:val="es-VE"/>
              </w:rPr>
              <w:t>Modelo de Datos Token</w:t>
            </w:r>
            <w:r w:rsidRPr="006A4575">
              <w:rPr>
                <w:noProof/>
                <w:webHidden/>
              </w:rPr>
              <w:tab/>
            </w:r>
            <w:r w:rsidRPr="006A4575">
              <w:rPr>
                <w:noProof/>
                <w:webHidden/>
              </w:rPr>
              <w:fldChar w:fldCharType="begin"/>
            </w:r>
            <w:r w:rsidRPr="006A4575">
              <w:rPr>
                <w:noProof/>
                <w:webHidden/>
              </w:rPr>
              <w:instrText xml:space="preserve"> PAGEREF _Toc517793078 \h </w:instrText>
            </w:r>
            <w:r w:rsidRPr="006A4575">
              <w:rPr>
                <w:noProof/>
                <w:webHidden/>
              </w:rPr>
            </w:r>
            <w:r w:rsidRPr="006A4575">
              <w:rPr>
                <w:noProof/>
                <w:webHidden/>
              </w:rPr>
              <w:fldChar w:fldCharType="separate"/>
            </w:r>
            <w:r>
              <w:rPr>
                <w:noProof/>
                <w:webHidden/>
              </w:rPr>
              <w:t>87</w:t>
            </w:r>
            <w:r w:rsidRPr="006A4575">
              <w:rPr>
                <w:noProof/>
                <w:webHidden/>
              </w:rPr>
              <w:fldChar w:fldCharType="end"/>
            </w:r>
          </w:hyperlink>
        </w:p>
        <w:p w:rsidR="00E63D34" w:rsidRPr="006A4575" w:rsidRDefault="00E63D34" w:rsidP="00E63D34">
          <w:pPr>
            <w:pStyle w:val="TOC1"/>
            <w:tabs>
              <w:tab w:val="right" w:leader="dot" w:pos="8522"/>
            </w:tabs>
            <w:rPr>
              <w:noProof/>
              <w:lang w:eastAsia="ja-JP"/>
            </w:rPr>
          </w:pPr>
          <w:hyperlink w:anchor="_Toc517793079" w:history="1">
            <w:r w:rsidRPr="006A4575">
              <w:rPr>
                <w:rStyle w:val="Hyperlink"/>
                <w:rFonts w:cs="Arial"/>
                <w:noProof/>
                <w:lang w:val="es-VE"/>
              </w:rPr>
              <w:t>Anexo 4: Ejemplo de la estructura de datos JSON en Realtime Database</w:t>
            </w:r>
            <w:r w:rsidRPr="006A4575">
              <w:rPr>
                <w:noProof/>
                <w:webHidden/>
              </w:rPr>
              <w:tab/>
            </w:r>
            <w:r w:rsidRPr="006A4575">
              <w:rPr>
                <w:noProof/>
                <w:webHidden/>
              </w:rPr>
              <w:fldChar w:fldCharType="begin"/>
            </w:r>
            <w:r w:rsidRPr="006A4575">
              <w:rPr>
                <w:noProof/>
                <w:webHidden/>
              </w:rPr>
              <w:instrText xml:space="preserve"> PAGEREF _Toc517793079 \h </w:instrText>
            </w:r>
            <w:r w:rsidRPr="006A4575">
              <w:rPr>
                <w:noProof/>
                <w:webHidden/>
              </w:rPr>
            </w:r>
            <w:r w:rsidRPr="006A4575">
              <w:rPr>
                <w:noProof/>
                <w:webHidden/>
              </w:rPr>
              <w:fldChar w:fldCharType="separate"/>
            </w:r>
            <w:r>
              <w:rPr>
                <w:noProof/>
                <w:webHidden/>
              </w:rPr>
              <w:t>88</w:t>
            </w:r>
            <w:r w:rsidRPr="006A4575">
              <w:rPr>
                <w:noProof/>
                <w:webHidden/>
              </w:rPr>
              <w:fldChar w:fldCharType="end"/>
            </w:r>
          </w:hyperlink>
        </w:p>
        <w:p w:rsidR="00E63D34" w:rsidRPr="006A4575" w:rsidRDefault="00E63D34" w:rsidP="00E63D34">
          <w:pPr>
            <w:pStyle w:val="TOC1"/>
            <w:tabs>
              <w:tab w:val="right" w:leader="dot" w:pos="8522"/>
            </w:tabs>
            <w:rPr>
              <w:noProof/>
              <w:lang w:eastAsia="ja-JP"/>
            </w:rPr>
          </w:pPr>
          <w:hyperlink w:anchor="_Toc517793080" w:history="1">
            <w:r w:rsidRPr="006A4575">
              <w:rPr>
                <w:rStyle w:val="Hyperlink"/>
                <w:rFonts w:cs="Arial"/>
                <w:noProof/>
                <w:lang w:val="es-VE"/>
              </w:rPr>
              <w:t xml:space="preserve">Anexo 5: </w:t>
            </w:r>
            <w:r w:rsidRPr="006A4575">
              <w:rPr>
                <w:rStyle w:val="Hyperlink"/>
                <w:rFonts w:eastAsia="Arial" w:cs="Arial"/>
                <w:noProof/>
                <w:lang w:val="es-VE"/>
              </w:rPr>
              <w:t>Descripción de las tareas de Kanban</w:t>
            </w:r>
            <w:r w:rsidRPr="006A4575">
              <w:rPr>
                <w:noProof/>
                <w:webHidden/>
              </w:rPr>
              <w:tab/>
            </w:r>
            <w:r w:rsidRPr="006A4575">
              <w:rPr>
                <w:noProof/>
                <w:webHidden/>
              </w:rPr>
              <w:fldChar w:fldCharType="begin"/>
            </w:r>
            <w:r w:rsidRPr="006A4575">
              <w:rPr>
                <w:noProof/>
                <w:webHidden/>
              </w:rPr>
              <w:instrText xml:space="preserve"> PAGEREF _Toc517793080 \h </w:instrText>
            </w:r>
            <w:r w:rsidRPr="006A4575">
              <w:rPr>
                <w:noProof/>
                <w:webHidden/>
              </w:rPr>
            </w:r>
            <w:r w:rsidRPr="006A4575">
              <w:rPr>
                <w:noProof/>
                <w:webHidden/>
              </w:rPr>
              <w:fldChar w:fldCharType="separate"/>
            </w:r>
            <w:r>
              <w:rPr>
                <w:noProof/>
                <w:webHidden/>
              </w:rPr>
              <w:t>89</w:t>
            </w:r>
            <w:r w:rsidRPr="006A4575">
              <w:rPr>
                <w:noProof/>
                <w:webHidden/>
              </w:rPr>
              <w:fldChar w:fldCharType="end"/>
            </w:r>
          </w:hyperlink>
        </w:p>
        <w:p w:rsidR="00E63D34" w:rsidRPr="006A4575" w:rsidRDefault="00E63D34" w:rsidP="00E63D34">
          <w:pPr>
            <w:pStyle w:val="TOC1"/>
            <w:tabs>
              <w:tab w:val="right" w:leader="dot" w:pos="8522"/>
            </w:tabs>
            <w:rPr>
              <w:noProof/>
              <w:lang w:eastAsia="ja-JP"/>
            </w:rPr>
          </w:pPr>
          <w:hyperlink w:anchor="_Toc517793081" w:history="1">
            <w:r w:rsidRPr="006A4575">
              <w:rPr>
                <w:rStyle w:val="Hyperlink"/>
                <w:rFonts w:cs="Arial"/>
                <w:noProof/>
                <w:lang w:val="es-VE"/>
              </w:rPr>
              <w:t xml:space="preserve">Anexo 6: </w:t>
            </w:r>
            <w:r w:rsidRPr="006A4575">
              <w:rPr>
                <w:rStyle w:val="Hyperlink"/>
                <w:rFonts w:eastAsia="Arial" w:cs="Arial"/>
                <w:noProof/>
                <w:lang w:val="es-VE"/>
              </w:rPr>
              <w:t>Tablero Kanban Semana por Semana</w:t>
            </w:r>
            <w:r w:rsidRPr="006A4575">
              <w:rPr>
                <w:noProof/>
                <w:webHidden/>
              </w:rPr>
              <w:tab/>
            </w:r>
            <w:r w:rsidRPr="006A4575">
              <w:rPr>
                <w:noProof/>
                <w:webHidden/>
              </w:rPr>
              <w:fldChar w:fldCharType="begin"/>
            </w:r>
            <w:r w:rsidRPr="006A4575">
              <w:rPr>
                <w:noProof/>
                <w:webHidden/>
              </w:rPr>
              <w:instrText xml:space="preserve"> PAGEREF _Toc517793081 \h </w:instrText>
            </w:r>
            <w:r w:rsidRPr="006A4575">
              <w:rPr>
                <w:noProof/>
                <w:webHidden/>
              </w:rPr>
            </w:r>
            <w:r w:rsidRPr="006A4575">
              <w:rPr>
                <w:noProof/>
                <w:webHidden/>
              </w:rPr>
              <w:fldChar w:fldCharType="separate"/>
            </w:r>
            <w:r>
              <w:rPr>
                <w:noProof/>
                <w:webHidden/>
              </w:rPr>
              <w:t>102</w:t>
            </w:r>
            <w:r w:rsidRPr="006A4575">
              <w:rPr>
                <w:noProof/>
                <w:webHidden/>
              </w:rPr>
              <w:fldChar w:fldCharType="end"/>
            </w:r>
          </w:hyperlink>
        </w:p>
        <w:p w:rsidR="00E63D34" w:rsidRPr="006A4575" w:rsidRDefault="00E63D34" w:rsidP="00E63D34">
          <w:pPr>
            <w:pStyle w:val="TOC1"/>
            <w:tabs>
              <w:tab w:val="right" w:leader="dot" w:pos="8522"/>
            </w:tabs>
            <w:rPr>
              <w:noProof/>
              <w:lang w:eastAsia="ja-JP"/>
            </w:rPr>
          </w:pPr>
          <w:hyperlink w:anchor="_Toc517793082" w:history="1">
            <w:r w:rsidRPr="006A4575">
              <w:rPr>
                <w:rStyle w:val="Hyperlink"/>
                <w:rFonts w:cs="Arial"/>
                <w:noProof/>
                <w:lang w:val="es-VE"/>
              </w:rPr>
              <w:t xml:space="preserve">Anexo 7: </w:t>
            </w:r>
            <w:r w:rsidRPr="006A4575">
              <w:rPr>
                <w:rStyle w:val="Hyperlink"/>
                <w:rFonts w:eastAsia="Arial" w:cs="Arial"/>
                <w:noProof/>
                <w:lang w:val="es-VE"/>
              </w:rPr>
              <w:t>Clases y Servicios creados durante la adaptación de las vistas del FrontEnd</w:t>
            </w:r>
            <w:r w:rsidRPr="006A4575">
              <w:rPr>
                <w:noProof/>
                <w:webHidden/>
              </w:rPr>
              <w:tab/>
            </w:r>
            <w:r w:rsidRPr="006A4575">
              <w:rPr>
                <w:noProof/>
                <w:webHidden/>
              </w:rPr>
              <w:fldChar w:fldCharType="begin"/>
            </w:r>
            <w:r w:rsidRPr="006A4575">
              <w:rPr>
                <w:noProof/>
                <w:webHidden/>
              </w:rPr>
              <w:instrText xml:space="preserve"> PAGEREF _Toc517793082 \h </w:instrText>
            </w:r>
            <w:r w:rsidRPr="006A4575">
              <w:rPr>
                <w:noProof/>
                <w:webHidden/>
              </w:rPr>
            </w:r>
            <w:r w:rsidRPr="006A4575">
              <w:rPr>
                <w:noProof/>
                <w:webHidden/>
              </w:rPr>
              <w:fldChar w:fldCharType="separate"/>
            </w:r>
            <w:r>
              <w:rPr>
                <w:noProof/>
                <w:webHidden/>
              </w:rPr>
              <w:t>107</w:t>
            </w:r>
            <w:r w:rsidRPr="006A4575">
              <w:rPr>
                <w:noProof/>
                <w:webHidden/>
              </w:rPr>
              <w:fldChar w:fldCharType="end"/>
            </w:r>
          </w:hyperlink>
        </w:p>
        <w:p w:rsidR="00E63D34" w:rsidRPr="006A4575" w:rsidRDefault="00E63D34" w:rsidP="00E63D34">
          <w:pPr>
            <w:pStyle w:val="TOC1"/>
            <w:tabs>
              <w:tab w:val="right" w:leader="dot" w:pos="8522"/>
            </w:tabs>
            <w:rPr>
              <w:noProof/>
              <w:lang w:eastAsia="ja-JP"/>
            </w:rPr>
          </w:pPr>
          <w:hyperlink w:anchor="_Toc517793083" w:history="1">
            <w:r w:rsidRPr="006A4575">
              <w:rPr>
                <w:rStyle w:val="Hyperlink"/>
                <w:rFonts w:cs="Arial"/>
                <w:noProof/>
                <w:lang w:val="es-VE"/>
              </w:rPr>
              <w:t>Anexo 8: Manejo de Errores dentro de la aplicación móvi</w:t>
            </w:r>
            <w:r w:rsidRPr="006A4575">
              <w:rPr>
                <w:rStyle w:val="Hyperlink"/>
                <w:rFonts w:eastAsia="Arial" w:cs="Arial"/>
                <w:noProof/>
                <w:lang w:val="es-VE"/>
              </w:rPr>
              <w:t>l</w:t>
            </w:r>
            <w:r w:rsidRPr="006A4575">
              <w:rPr>
                <w:noProof/>
                <w:webHidden/>
              </w:rPr>
              <w:tab/>
            </w:r>
            <w:r w:rsidRPr="006A4575">
              <w:rPr>
                <w:noProof/>
                <w:webHidden/>
              </w:rPr>
              <w:fldChar w:fldCharType="begin"/>
            </w:r>
            <w:r w:rsidRPr="006A4575">
              <w:rPr>
                <w:noProof/>
                <w:webHidden/>
              </w:rPr>
              <w:instrText xml:space="preserve"> PAGEREF _Toc517793083 \h </w:instrText>
            </w:r>
            <w:r w:rsidRPr="006A4575">
              <w:rPr>
                <w:noProof/>
                <w:webHidden/>
              </w:rPr>
            </w:r>
            <w:r w:rsidRPr="006A4575">
              <w:rPr>
                <w:noProof/>
                <w:webHidden/>
              </w:rPr>
              <w:fldChar w:fldCharType="separate"/>
            </w:r>
            <w:r>
              <w:rPr>
                <w:noProof/>
                <w:webHidden/>
              </w:rPr>
              <w:t>110</w:t>
            </w:r>
            <w:r w:rsidRPr="006A4575">
              <w:rPr>
                <w:noProof/>
                <w:webHidden/>
              </w:rPr>
              <w:fldChar w:fldCharType="end"/>
            </w:r>
          </w:hyperlink>
        </w:p>
        <w:p w:rsidR="00E63D34" w:rsidRPr="006A4575" w:rsidRDefault="00E63D34" w:rsidP="00E63D34">
          <w:pPr>
            <w:pStyle w:val="TOC1"/>
            <w:tabs>
              <w:tab w:val="right" w:leader="dot" w:pos="8522"/>
            </w:tabs>
            <w:rPr>
              <w:noProof/>
              <w:lang w:eastAsia="ja-JP"/>
            </w:rPr>
          </w:pPr>
          <w:hyperlink w:anchor="_Toc517793084" w:history="1">
            <w:r w:rsidRPr="006A4575">
              <w:rPr>
                <w:rStyle w:val="Hyperlink"/>
                <w:rFonts w:cs="Arial"/>
                <w:noProof/>
                <w:lang w:val="es-VE"/>
              </w:rPr>
              <w:t xml:space="preserve">Anexo 9: </w:t>
            </w:r>
            <w:r w:rsidRPr="006A4575">
              <w:rPr>
                <w:rStyle w:val="Hyperlink"/>
                <w:rFonts w:eastAsia="Arial" w:cs="Arial"/>
                <w:noProof/>
                <w:lang w:val="es-VE"/>
              </w:rPr>
              <w:t>Estructuras de Datos de la aplicación móvil: Modelos</w:t>
            </w:r>
            <w:r w:rsidRPr="006A4575">
              <w:rPr>
                <w:noProof/>
                <w:webHidden/>
              </w:rPr>
              <w:tab/>
            </w:r>
            <w:r w:rsidRPr="006A4575">
              <w:rPr>
                <w:noProof/>
                <w:webHidden/>
              </w:rPr>
              <w:fldChar w:fldCharType="begin"/>
            </w:r>
            <w:r w:rsidRPr="006A4575">
              <w:rPr>
                <w:noProof/>
                <w:webHidden/>
              </w:rPr>
              <w:instrText xml:space="preserve"> PAGEREF _Toc517793084 \h </w:instrText>
            </w:r>
            <w:r w:rsidRPr="006A4575">
              <w:rPr>
                <w:noProof/>
                <w:webHidden/>
              </w:rPr>
            </w:r>
            <w:r w:rsidRPr="006A4575">
              <w:rPr>
                <w:noProof/>
                <w:webHidden/>
              </w:rPr>
              <w:fldChar w:fldCharType="separate"/>
            </w:r>
            <w:r>
              <w:rPr>
                <w:noProof/>
                <w:webHidden/>
              </w:rPr>
              <w:t>111</w:t>
            </w:r>
            <w:r w:rsidRPr="006A4575">
              <w:rPr>
                <w:noProof/>
                <w:webHidden/>
              </w:rPr>
              <w:fldChar w:fldCharType="end"/>
            </w:r>
          </w:hyperlink>
        </w:p>
        <w:p w:rsidR="00E63D34" w:rsidRPr="006A4575" w:rsidRDefault="00E63D34" w:rsidP="00E63D34">
          <w:pPr>
            <w:pStyle w:val="TOC1"/>
            <w:tabs>
              <w:tab w:val="right" w:leader="dot" w:pos="8522"/>
            </w:tabs>
            <w:rPr>
              <w:noProof/>
              <w:lang w:eastAsia="ja-JP"/>
            </w:rPr>
          </w:pPr>
          <w:hyperlink w:anchor="_Toc517793085" w:history="1">
            <w:r w:rsidRPr="006A4575">
              <w:rPr>
                <w:rStyle w:val="Hyperlink"/>
                <w:rFonts w:cs="Arial"/>
                <w:noProof/>
                <w:lang w:val="es-VE"/>
              </w:rPr>
              <w:t xml:space="preserve">Anexo 10: </w:t>
            </w:r>
            <w:r w:rsidRPr="006A4575">
              <w:rPr>
                <w:rStyle w:val="Hyperlink"/>
                <w:rFonts w:eastAsia="Arial" w:cs="Arial"/>
                <w:noProof/>
                <w:lang w:val="es-VE"/>
              </w:rPr>
              <w:t>Estructuras de Datos de la aplicación móvil: Interfaces</w:t>
            </w:r>
            <w:r w:rsidRPr="006A4575">
              <w:rPr>
                <w:noProof/>
                <w:webHidden/>
              </w:rPr>
              <w:tab/>
            </w:r>
            <w:r w:rsidRPr="006A4575">
              <w:rPr>
                <w:noProof/>
                <w:webHidden/>
              </w:rPr>
              <w:fldChar w:fldCharType="begin"/>
            </w:r>
            <w:r w:rsidRPr="006A4575">
              <w:rPr>
                <w:noProof/>
                <w:webHidden/>
              </w:rPr>
              <w:instrText xml:space="preserve"> PAGEREF _Toc517793085 \h </w:instrText>
            </w:r>
            <w:r w:rsidRPr="006A4575">
              <w:rPr>
                <w:noProof/>
                <w:webHidden/>
              </w:rPr>
            </w:r>
            <w:r w:rsidRPr="006A4575">
              <w:rPr>
                <w:noProof/>
                <w:webHidden/>
              </w:rPr>
              <w:fldChar w:fldCharType="separate"/>
            </w:r>
            <w:r>
              <w:rPr>
                <w:noProof/>
                <w:webHidden/>
              </w:rPr>
              <w:t>113</w:t>
            </w:r>
            <w:r w:rsidRPr="006A4575">
              <w:rPr>
                <w:noProof/>
                <w:webHidden/>
              </w:rPr>
              <w:fldChar w:fldCharType="end"/>
            </w:r>
          </w:hyperlink>
        </w:p>
        <w:p w:rsidR="00E63D34" w:rsidRPr="006A4575" w:rsidRDefault="00E63D34" w:rsidP="00E63D34">
          <w:pPr>
            <w:pStyle w:val="TOC1"/>
            <w:tabs>
              <w:tab w:val="right" w:leader="dot" w:pos="8522"/>
            </w:tabs>
            <w:rPr>
              <w:noProof/>
              <w:lang w:eastAsia="ja-JP"/>
            </w:rPr>
          </w:pPr>
          <w:hyperlink w:anchor="_Toc517793086" w:history="1">
            <w:r w:rsidRPr="006A4575">
              <w:rPr>
                <w:rStyle w:val="Hyperlink"/>
                <w:rFonts w:cs="Arial"/>
                <w:noProof/>
                <w:lang w:val="es-VE"/>
              </w:rPr>
              <w:t>Anexo 11:</w:t>
            </w:r>
            <w:r w:rsidRPr="006A4575">
              <w:rPr>
                <w:rStyle w:val="Hyperlink"/>
                <w:rFonts w:eastAsia="Arial" w:cs="Arial"/>
                <w:noProof/>
                <w:lang w:val="es-VE"/>
              </w:rPr>
              <w:t xml:space="preserve"> Generación de la información criptográfica de una Billetera HD</w:t>
            </w:r>
            <w:r w:rsidRPr="006A4575">
              <w:rPr>
                <w:noProof/>
                <w:webHidden/>
              </w:rPr>
              <w:tab/>
            </w:r>
            <w:r w:rsidRPr="006A4575">
              <w:rPr>
                <w:noProof/>
                <w:webHidden/>
              </w:rPr>
              <w:fldChar w:fldCharType="begin"/>
            </w:r>
            <w:r w:rsidRPr="006A4575">
              <w:rPr>
                <w:noProof/>
                <w:webHidden/>
              </w:rPr>
              <w:instrText xml:space="preserve"> PAGEREF _Toc517793086 \h </w:instrText>
            </w:r>
            <w:r w:rsidRPr="006A4575">
              <w:rPr>
                <w:noProof/>
                <w:webHidden/>
              </w:rPr>
            </w:r>
            <w:r w:rsidRPr="006A4575">
              <w:rPr>
                <w:noProof/>
                <w:webHidden/>
              </w:rPr>
              <w:fldChar w:fldCharType="separate"/>
            </w:r>
            <w:r>
              <w:rPr>
                <w:noProof/>
                <w:webHidden/>
              </w:rPr>
              <w:t>116</w:t>
            </w:r>
            <w:r w:rsidRPr="006A4575">
              <w:rPr>
                <w:noProof/>
                <w:webHidden/>
              </w:rPr>
              <w:fldChar w:fldCharType="end"/>
            </w:r>
          </w:hyperlink>
        </w:p>
        <w:p w:rsidR="00E63D34" w:rsidRPr="006A4575" w:rsidRDefault="00E63D34" w:rsidP="00E63D34">
          <w:pPr>
            <w:pStyle w:val="TOC1"/>
            <w:tabs>
              <w:tab w:val="right" w:leader="dot" w:pos="8522"/>
            </w:tabs>
            <w:rPr>
              <w:noProof/>
              <w:lang w:eastAsia="ja-JP"/>
            </w:rPr>
          </w:pPr>
          <w:hyperlink w:anchor="_Toc517793087" w:history="1">
            <w:r w:rsidRPr="006A4575">
              <w:rPr>
                <w:rStyle w:val="Hyperlink"/>
                <w:rFonts w:cs="Arial"/>
                <w:noProof/>
                <w:lang w:val="es-VE"/>
              </w:rPr>
              <w:t xml:space="preserve">Anexo 12: </w:t>
            </w:r>
            <w:r w:rsidRPr="006A4575">
              <w:rPr>
                <w:rStyle w:val="Hyperlink"/>
                <w:rFonts w:eastAsia="Arial" w:cs="Arial"/>
                <w:noProof/>
                <w:lang w:val="es-VE"/>
              </w:rPr>
              <w:t>Proceso de creación y envió de una transacción de criptomonedas.</w:t>
            </w:r>
            <w:r w:rsidRPr="006A4575">
              <w:rPr>
                <w:noProof/>
                <w:webHidden/>
              </w:rPr>
              <w:tab/>
            </w:r>
            <w:r w:rsidRPr="006A4575">
              <w:rPr>
                <w:noProof/>
                <w:webHidden/>
              </w:rPr>
              <w:fldChar w:fldCharType="begin"/>
            </w:r>
            <w:r w:rsidRPr="006A4575">
              <w:rPr>
                <w:noProof/>
                <w:webHidden/>
              </w:rPr>
              <w:instrText xml:space="preserve"> PAGEREF _Toc517793087 \h </w:instrText>
            </w:r>
            <w:r w:rsidRPr="006A4575">
              <w:rPr>
                <w:noProof/>
                <w:webHidden/>
              </w:rPr>
            </w:r>
            <w:r w:rsidRPr="006A4575">
              <w:rPr>
                <w:noProof/>
                <w:webHidden/>
              </w:rPr>
              <w:fldChar w:fldCharType="separate"/>
            </w:r>
            <w:r>
              <w:rPr>
                <w:noProof/>
                <w:webHidden/>
              </w:rPr>
              <w:t>117</w:t>
            </w:r>
            <w:r w:rsidRPr="006A4575">
              <w:rPr>
                <w:noProof/>
                <w:webHidden/>
              </w:rPr>
              <w:fldChar w:fldCharType="end"/>
            </w:r>
          </w:hyperlink>
        </w:p>
        <w:p w:rsidR="00E63D34" w:rsidRPr="006A4575" w:rsidRDefault="00E63D34" w:rsidP="00E63D34">
          <w:pPr>
            <w:pStyle w:val="TOC1"/>
            <w:tabs>
              <w:tab w:val="right" w:leader="dot" w:pos="8522"/>
            </w:tabs>
            <w:rPr>
              <w:noProof/>
              <w:lang w:eastAsia="ja-JP"/>
            </w:rPr>
          </w:pPr>
          <w:hyperlink w:anchor="_Toc517793088" w:history="1">
            <w:r w:rsidRPr="006A4575">
              <w:rPr>
                <w:rStyle w:val="Hyperlink"/>
                <w:rFonts w:cs="Arial"/>
                <w:noProof/>
                <w:lang w:val="es-VE"/>
              </w:rPr>
              <w:t xml:space="preserve">Anexo 13: </w:t>
            </w:r>
            <w:r w:rsidRPr="006A4575">
              <w:rPr>
                <w:rStyle w:val="Hyperlink"/>
                <w:rFonts w:eastAsia="Arial" w:cs="Arial"/>
                <w:noProof/>
                <w:lang w:val="es-VE"/>
              </w:rPr>
              <w:t>Diagrama de Secuencia de la Activación del Segundo Factor de Autentificación</w:t>
            </w:r>
            <w:r w:rsidRPr="006A4575">
              <w:rPr>
                <w:noProof/>
                <w:webHidden/>
              </w:rPr>
              <w:tab/>
            </w:r>
            <w:r w:rsidRPr="006A4575">
              <w:rPr>
                <w:noProof/>
                <w:webHidden/>
              </w:rPr>
              <w:fldChar w:fldCharType="begin"/>
            </w:r>
            <w:r w:rsidRPr="006A4575">
              <w:rPr>
                <w:noProof/>
                <w:webHidden/>
              </w:rPr>
              <w:instrText xml:space="preserve"> PAGEREF _Toc517793088 \h </w:instrText>
            </w:r>
            <w:r w:rsidRPr="006A4575">
              <w:rPr>
                <w:noProof/>
                <w:webHidden/>
              </w:rPr>
            </w:r>
            <w:r w:rsidRPr="006A4575">
              <w:rPr>
                <w:noProof/>
                <w:webHidden/>
              </w:rPr>
              <w:fldChar w:fldCharType="separate"/>
            </w:r>
            <w:r>
              <w:rPr>
                <w:noProof/>
                <w:webHidden/>
              </w:rPr>
              <w:t>118</w:t>
            </w:r>
            <w:r w:rsidRPr="006A4575">
              <w:rPr>
                <w:noProof/>
                <w:webHidden/>
              </w:rPr>
              <w:fldChar w:fldCharType="end"/>
            </w:r>
          </w:hyperlink>
        </w:p>
        <w:p w:rsidR="00E63D34" w:rsidRPr="006A4575" w:rsidRDefault="00E63D34" w:rsidP="00E63D34">
          <w:pPr>
            <w:pStyle w:val="TOC1"/>
            <w:tabs>
              <w:tab w:val="right" w:leader="dot" w:pos="8522"/>
            </w:tabs>
            <w:rPr>
              <w:noProof/>
              <w:lang w:eastAsia="ja-JP"/>
            </w:rPr>
          </w:pPr>
          <w:hyperlink w:anchor="_Toc517793089" w:history="1">
            <w:r w:rsidRPr="006A4575">
              <w:rPr>
                <w:rStyle w:val="Hyperlink"/>
                <w:rFonts w:cs="Arial"/>
                <w:noProof/>
                <w:lang w:val="es-VE"/>
              </w:rPr>
              <w:t xml:space="preserve">Anexo 14: </w:t>
            </w:r>
            <w:r w:rsidRPr="006A4575">
              <w:rPr>
                <w:rStyle w:val="Hyperlink"/>
                <w:rFonts w:eastAsia="Arial" w:cs="Arial"/>
                <w:noProof/>
                <w:lang w:val="es-VE"/>
              </w:rPr>
              <w:t>Pantallas de la Aplicación Móvil</w:t>
            </w:r>
            <w:r w:rsidRPr="006A4575">
              <w:rPr>
                <w:noProof/>
                <w:webHidden/>
              </w:rPr>
              <w:tab/>
            </w:r>
            <w:r w:rsidRPr="006A4575">
              <w:rPr>
                <w:noProof/>
                <w:webHidden/>
              </w:rPr>
              <w:fldChar w:fldCharType="begin"/>
            </w:r>
            <w:r w:rsidRPr="006A4575">
              <w:rPr>
                <w:noProof/>
                <w:webHidden/>
              </w:rPr>
              <w:instrText xml:space="preserve"> PAGEREF _Toc517793089 \h </w:instrText>
            </w:r>
            <w:r w:rsidRPr="006A4575">
              <w:rPr>
                <w:noProof/>
                <w:webHidden/>
              </w:rPr>
            </w:r>
            <w:r w:rsidRPr="006A4575">
              <w:rPr>
                <w:noProof/>
                <w:webHidden/>
              </w:rPr>
              <w:fldChar w:fldCharType="separate"/>
            </w:r>
            <w:r>
              <w:rPr>
                <w:noProof/>
                <w:webHidden/>
              </w:rPr>
              <w:t>119</w:t>
            </w:r>
            <w:r w:rsidRPr="006A4575">
              <w:rPr>
                <w:noProof/>
                <w:webHidden/>
              </w:rPr>
              <w:fldChar w:fldCharType="end"/>
            </w:r>
          </w:hyperlink>
        </w:p>
        <w:p w:rsidR="00E63D34" w:rsidRDefault="00E63D34" w:rsidP="00E63D34">
          <w:pPr>
            <w:pStyle w:val="TOC1"/>
            <w:tabs>
              <w:tab w:val="right" w:leader="dot" w:pos="8522"/>
            </w:tabs>
            <w:rPr>
              <w:noProof/>
              <w:lang w:eastAsia="ja-JP"/>
            </w:rPr>
          </w:pPr>
          <w:hyperlink w:anchor="_Toc517793090" w:history="1">
            <w:r w:rsidRPr="006A4575">
              <w:rPr>
                <w:rStyle w:val="Hyperlink"/>
                <w:rFonts w:cs="Arial"/>
                <w:noProof/>
                <w:lang w:val="es-VE"/>
              </w:rPr>
              <w:t xml:space="preserve">Anexo 15: </w:t>
            </w:r>
            <w:r w:rsidRPr="006A4575">
              <w:rPr>
                <w:rStyle w:val="Hyperlink"/>
                <w:rFonts w:eastAsia="Arial" w:cs="Arial"/>
                <w:noProof/>
                <w:lang w:val="es-VE"/>
              </w:rPr>
              <w:t>Reglas de Seguridad establecidas en Firebase Realtime Database</w:t>
            </w:r>
            <w:r w:rsidRPr="006A4575">
              <w:rPr>
                <w:noProof/>
                <w:webHidden/>
              </w:rPr>
              <w:tab/>
            </w:r>
            <w:r w:rsidRPr="006A4575">
              <w:rPr>
                <w:noProof/>
                <w:webHidden/>
              </w:rPr>
              <w:fldChar w:fldCharType="begin"/>
            </w:r>
            <w:r w:rsidRPr="006A4575">
              <w:rPr>
                <w:noProof/>
                <w:webHidden/>
              </w:rPr>
              <w:instrText xml:space="preserve"> PAGEREF _Toc517793090 \h </w:instrText>
            </w:r>
            <w:r w:rsidRPr="006A4575">
              <w:rPr>
                <w:noProof/>
                <w:webHidden/>
              </w:rPr>
            </w:r>
            <w:r w:rsidRPr="006A4575">
              <w:rPr>
                <w:noProof/>
                <w:webHidden/>
              </w:rPr>
              <w:fldChar w:fldCharType="separate"/>
            </w:r>
            <w:r>
              <w:rPr>
                <w:noProof/>
                <w:webHidden/>
              </w:rPr>
              <w:t>123</w:t>
            </w:r>
            <w:r w:rsidRPr="006A4575">
              <w:rPr>
                <w:noProof/>
                <w:webHidden/>
              </w:rPr>
              <w:fldChar w:fldCharType="end"/>
            </w:r>
          </w:hyperlink>
        </w:p>
        <w:p w:rsidR="00E63D34" w:rsidRDefault="00E63D34" w:rsidP="00E63D34">
          <w:pPr>
            <w:spacing w:after="160" w:line="259" w:lineRule="auto"/>
            <w:rPr>
              <w:b/>
              <w:bCs/>
              <w:noProof/>
            </w:rPr>
          </w:pPr>
          <w:r>
            <w:rPr>
              <w:b/>
              <w:bCs/>
              <w:noProof/>
            </w:rPr>
            <w:fldChar w:fldCharType="end"/>
          </w:r>
        </w:p>
      </w:sdtContent>
    </w:sdt>
    <w:p w:rsidR="00E84C5A" w:rsidRPr="00E84C5A" w:rsidRDefault="00E84C5A" w:rsidP="00E84C5A">
      <w:pPr>
        <w:pStyle w:val="Heading1"/>
        <w:jc w:val="right"/>
        <w:rPr>
          <w:rFonts w:ascii="Arial" w:hAnsi="Arial" w:cs="Arial"/>
          <w:b/>
          <w:sz w:val="24"/>
          <w:szCs w:val="24"/>
          <w:lang w:val="es-VE"/>
        </w:rPr>
      </w:pPr>
      <w:r w:rsidRPr="00E84C5A">
        <w:rPr>
          <w:rFonts w:ascii="Arial" w:eastAsiaTheme="minorEastAsia" w:hAnsi="Arial" w:cs="Arial"/>
          <w:b/>
          <w:color w:val="auto"/>
          <w:sz w:val="24"/>
          <w:szCs w:val="24"/>
          <w:lang w:val="es-VE"/>
        </w:rPr>
        <w:br w:type="page"/>
      </w:r>
    </w:p>
    <w:p w:rsidR="001F2FE5" w:rsidRDefault="00F519A5" w:rsidP="00A81B74">
      <w:pPr>
        <w:pStyle w:val="Heading1"/>
        <w:spacing w:before="0" w:after="0" w:line="360" w:lineRule="auto"/>
        <w:jc w:val="right"/>
        <w:rPr>
          <w:rFonts w:ascii="Arial" w:hAnsi="Arial" w:cs="Arial"/>
          <w:b/>
          <w:color w:val="auto"/>
          <w:sz w:val="24"/>
          <w:szCs w:val="24"/>
          <w:lang w:val="es-VE"/>
        </w:rPr>
      </w:pPr>
      <w:bookmarkStart w:id="4" w:name="_Toc517817246"/>
      <w:r w:rsidRPr="003B34E2">
        <w:rPr>
          <w:rFonts w:ascii="Arial" w:eastAsiaTheme="minorEastAsia" w:hAnsi="Arial" w:cs="Arial"/>
          <w:b/>
          <w:color w:val="auto"/>
          <w:sz w:val="24"/>
          <w:szCs w:val="24"/>
          <w:lang w:val="es-VE"/>
        </w:rPr>
        <w:lastRenderedPageBreak/>
        <w:t>S</w:t>
      </w:r>
      <w:r w:rsidR="00721287" w:rsidRPr="00EA0277">
        <w:rPr>
          <w:rFonts w:ascii="Arial" w:hAnsi="Arial" w:cs="Arial"/>
          <w:b/>
          <w:color w:val="auto"/>
          <w:sz w:val="24"/>
          <w:szCs w:val="24"/>
          <w:lang w:val="es-VE"/>
        </w:rPr>
        <w:t>INOPSIS</w:t>
      </w:r>
      <w:bookmarkEnd w:id="4"/>
    </w:p>
    <w:p w:rsidR="00D36ED7" w:rsidRPr="00D36ED7" w:rsidRDefault="00D36ED7" w:rsidP="00D36ED7">
      <w:pPr>
        <w:rPr>
          <w:lang w:val="es-VE"/>
        </w:rPr>
      </w:pPr>
    </w:p>
    <w:p w:rsidR="00955456" w:rsidRDefault="00955456" w:rsidP="00955456">
      <w:pPr>
        <w:tabs>
          <w:tab w:val="left" w:pos="360"/>
        </w:tabs>
        <w:spacing w:after="0" w:line="360" w:lineRule="auto"/>
        <w:jc w:val="both"/>
        <w:rPr>
          <w:rFonts w:cs="Arial"/>
          <w:szCs w:val="24"/>
          <w:lang w:val="es-VE"/>
        </w:rPr>
      </w:pPr>
      <w:r>
        <w:rPr>
          <w:rFonts w:eastAsia="Arial" w:cs="Arial"/>
          <w:szCs w:val="24"/>
          <w:lang w:val="es-VE"/>
        </w:rPr>
        <w:tab/>
      </w:r>
      <w:proofErr w:type="spellStart"/>
      <w:r w:rsidR="00252A9C" w:rsidRPr="00EE2708">
        <w:rPr>
          <w:rFonts w:eastAsia="Arial" w:cs="Arial"/>
          <w:szCs w:val="24"/>
          <w:lang w:val="es-VE"/>
        </w:rPr>
        <w:t>Synergy</w:t>
      </w:r>
      <w:proofErr w:type="spellEnd"/>
      <w:r w:rsidR="00252A9C" w:rsidRPr="00EE2708">
        <w:rPr>
          <w:rFonts w:eastAsia="Arial" w:cs="Arial"/>
          <w:szCs w:val="24"/>
          <w:lang w:val="es-VE"/>
        </w:rPr>
        <w:t xml:space="preserve"> </w:t>
      </w:r>
      <w:proofErr w:type="spellStart"/>
      <w:r w:rsidR="00252A9C" w:rsidRPr="00EE2708">
        <w:rPr>
          <w:rFonts w:eastAsia="Arial" w:cs="Arial"/>
          <w:szCs w:val="24"/>
          <w:lang w:val="es-VE"/>
        </w:rPr>
        <w:t>Vision</w:t>
      </w:r>
      <w:proofErr w:type="spellEnd"/>
      <w:r w:rsidR="00252A9C" w:rsidRPr="00EE2708">
        <w:rPr>
          <w:rFonts w:eastAsia="Arial" w:cs="Arial"/>
          <w:szCs w:val="24"/>
          <w:lang w:val="es-VE"/>
        </w:rPr>
        <w:t xml:space="preserve"> es una empresa que ofrece soluciones y asesorías relacionadas a las áreas de finanza, inversión, economía y trading. Se tiene interés en poder agregar a la oferta de servicios, nuevas herramientas para manejar tecnologías emergentes, específicamente en el ámbito relacionado con las criptomonedas. </w:t>
      </w:r>
      <w:r w:rsidR="00691E6D" w:rsidRPr="00EE2708">
        <w:rPr>
          <w:rFonts w:cs="Arial"/>
          <w:szCs w:val="24"/>
          <w:lang w:val="es-VE"/>
        </w:rPr>
        <w:t>El presente Trabajo Instrumental de Grado consiste en el desarrollo de un sistema informático para dispositivos móviles, cuyo objetivo es ser un manejador de billeteras de criptomonedas. E</w:t>
      </w:r>
      <w:r w:rsidR="00252A9C" w:rsidRPr="00EE2708">
        <w:rPr>
          <w:rFonts w:cs="Arial"/>
          <w:szCs w:val="24"/>
          <w:lang w:val="es-VE"/>
        </w:rPr>
        <w:t xml:space="preserve">l producto final es una aplicación </w:t>
      </w:r>
      <w:proofErr w:type="spellStart"/>
      <w:r w:rsidR="00252A9C" w:rsidRPr="00EE2708">
        <w:rPr>
          <w:rFonts w:cs="Arial"/>
          <w:szCs w:val="24"/>
          <w:lang w:val="es-VE"/>
        </w:rPr>
        <w:t>instanciable</w:t>
      </w:r>
      <w:proofErr w:type="spellEnd"/>
      <w:r w:rsidR="00252A9C" w:rsidRPr="00EE2708">
        <w:rPr>
          <w:rFonts w:cs="Arial"/>
          <w:szCs w:val="24"/>
          <w:lang w:val="es-VE"/>
        </w:rPr>
        <w:t xml:space="preserve"> y altamente configurable, el cual puede ser ofrecido a los clientes de la empresa para que este se adapte a las necesidades </w:t>
      </w:r>
      <w:r w:rsidR="00DA1D9D" w:rsidRPr="00EE2708">
        <w:rPr>
          <w:rFonts w:cs="Arial"/>
          <w:szCs w:val="24"/>
          <w:lang w:val="es-VE"/>
        </w:rPr>
        <w:t>específicas</w:t>
      </w:r>
      <w:r w:rsidR="00252A9C" w:rsidRPr="00EE2708">
        <w:rPr>
          <w:rFonts w:cs="Arial"/>
          <w:szCs w:val="24"/>
          <w:lang w:val="es-VE"/>
        </w:rPr>
        <w:t xml:space="preserve"> de cada proyecto.</w:t>
      </w:r>
    </w:p>
    <w:p w:rsidR="00955456" w:rsidRDefault="00955456" w:rsidP="00955456">
      <w:pPr>
        <w:tabs>
          <w:tab w:val="left" w:pos="360"/>
        </w:tabs>
        <w:spacing w:after="0" w:line="360" w:lineRule="auto"/>
        <w:jc w:val="both"/>
        <w:rPr>
          <w:rFonts w:cs="Arial"/>
          <w:szCs w:val="24"/>
          <w:lang w:val="es-VE"/>
        </w:rPr>
      </w:pPr>
    </w:p>
    <w:p w:rsidR="00DA1D9D" w:rsidRDefault="00955456" w:rsidP="00955456">
      <w:pPr>
        <w:tabs>
          <w:tab w:val="left" w:pos="360"/>
        </w:tabs>
        <w:spacing w:after="0" w:line="360" w:lineRule="auto"/>
        <w:jc w:val="both"/>
        <w:rPr>
          <w:rFonts w:cs="Arial"/>
          <w:szCs w:val="24"/>
          <w:lang w:val="es-VE"/>
        </w:rPr>
      </w:pPr>
      <w:r>
        <w:rPr>
          <w:rFonts w:cs="Arial"/>
          <w:szCs w:val="24"/>
          <w:lang w:val="es-VE"/>
        </w:rPr>
        <w:tab/>
      </w:r>
      <w:r w:rsidR="00DA1D9D" w:rsidRPr="00EE2708">
        <w:rPr>
          <w:rFonts w:cs="Arial"/>
          <w:szCs w:val="24"/>
          <w:lang w:val="es-VE"/>
        </w:rPr>
        <w:t xml:space="preserve">La aplicación </w:t>
      </w:r>
      <w:r w:rsidR="00314892" w:rsidRPr="00EE2708">
        <w:rPr>
          <w:rFonts w:cs="Arial"/>
          <w:szCs w:val="24"/>
          <w:lang w:val="es-VE"/>
        </w:rPr>
        <w:t>está</w:t>
      </w:r>
      <w:r w:rsidR="00DA1D9D" w:rsidRPr="00EE2708">
        <w:rPr>
          <w:rFonts w:cs="Arial"/>
          <w:szCs w:val="24"/>
          <w:lang w:val="es-VE"/>
        </w:rPr>
        <w:t xml:space="preserve"> compuesta por una aplicación móvil hibrida, lo que permite un mayor grado de flexibilidad y portabilidad a diferentes dispositivos móviles con menos esfuerzo que una aplicación nativa. Las herramientas seleccionadas ofrecen a su vez una arquitectura modular y flexible, basada en patrones de programación que facilitan la configuración y abstracción del producto final sin necesidad de realizar una especificación o adaptación que requiera de un trabajo exhaustivo. Esto permite que el producto se pueda adaptar a necesidades futuras de los clientes de la empresa.</w:t>
      </w:r>
    </w:p>
    <w:p w:rsidR="00955456" w:rsidRDefault="00955456" w:rsidP="00955456">
      <w:pPr>
        <w:spacing w:after="0" w:line="360" w:lineRule="auto"/>
        <w:ind w:firstLine="360"/>
        <w:jc w:val="both"/>
        <w:rPr>
          <w:rFonts w:cs="Arial"/>
          <w:szCs w:val="24"/>
          <w:lang w:val="es-VE"/>
        </w:rPr>
      </w:pPr>
    </w:p>
    <w:p w:rsidR="00065FA0" w:rsidRPr="00EE2708" w:rsidRDefault="00252A9C" w:rsidP="00955456">
      <w:pPr>
        <w:spacing w:after="0" w:line="360" w:lineRule="auto"/>
        <w:ind w:firstLine="360"/>
        <w:jc w:val="both"/>
        <w:rPr>
          <w:rFonts w:cs="Arial"/>
          <w:szCs w:val="24"/>
          <w:lang w:val="es-VE"/>
        </w:rPr>
      </w:pPr>
      <w:r w:rsidRPr="00EE2708">
        <w:rPr>
          <w:rFonts w:cs="Arial"/>
          <w:szCs w:val="24"/>
          <w:lang w:val="es-VE"/>
        </w:rPr>
        <w:t xml:space="preserve">El desarrollo de la aplicación fue llevado utilizando técnicas de metodologías ágiles, específicamente a través del método de Kanban. </w:t>
      </w:r>
      <w:r w:rsidR="000B13C2">
        <w:rPr>
          <w:rFonts w:cs="Arial"/>
          <w:szCs w:val="24"/>
          <w:lang w:val="es-VE"/>
        </w:rPr>
        <w:t xml:space="preserve">Usando </w:t>
      </w:r>
      <w:r w:rsidRPr="00EE2708">
        <w:rPr>
          <w:rFonts w:cs="Arial"/>
          <w:szCs w:val="24"/>
          <w:lang w:val="es-VE"/>
        </w:rPr>
        <w:t xml:space="preserve">principios ágiles, se </w:t>
      </w:r>
      <w:r w:rsidR="00314892" w:rsidRPr="00EE2708">
        <w:rPr>
          <w:rFonts w:cs="Arial"/>
          <w:szCs w:val="24"/>
          <w:lang w:val="es-VE"/>
        </w:rPr>
        <w:t>llevó</w:t>
      </w:r>
      <w:r w:rsidRPr="00EE2708">
        <w:rPr>
          <w:rFonts w:cs="Arial"/>
          <w:szCs w:val="24"/>
          <w:lang w:val="es-VE"/>
        </w:rPr>
        <w:t xml:space="preserve"> un desarrollo adaptativo y flexible a los requerimientos del proyecto, además de permitir una gestión del sistema </w:t>
      </w:r>
      <w:r w:rsidR="00DA1D9D" w:rsidRPr="00EE2708">
        <w:rPr>
          <w:rFonts w:cs="Arial"/>
          <w:szCs w:val="24"/>
          <w:lang w:val="es-VE"/>
        </w:rPr>
        <w:t>informático</w:t>
      </w:r>
      <w:r w:rsidRPr="00EE2708">
        <w:rPr>
          <w:rFonts w:cs="Arial"/>
          <w:szCs w:val="24"/>
          <w:lang w:val="es-VE"/>
        </w:rPr>
        <w:t xml:space="preserve"> iterativa </w:t>
      </w:r>
      <w:r w:rsidR="00DA1D9D" w:rsidRPr="00EE2708">
        <w:rPr>
          <w:rFonts w:cs="Arial"/>
          <w:szCs w:val="24"/>
          <w:lang w:val="es-VE"/>
        </w:rPr>
        <w:t xml:space="preserve">e incremental. A su vez, el desarrollo </w:t>
      </w:r>
      <w:r w:rsidR="00206F6E" w:rsidRPr="00EE2708">
        <w:rPr>
          <w:rFonts w:cs="Arial"/>
          <w:szCs w:val="24"/>
          <w:lang w:val="es-VE"/>
        </w:rPr>
        <w:t>se separó</w:t>
      </w:r>
      <w:r w:rsidR="00DA1D9D" w:rsidRPr="00EE2708">
        <w:rPr>
          <w:rFonts w:cs="Arial"/>
          <w:szCs w:val="24"/>
          <w:lang w:val="es-VE"/>
        </w:rPr>
        <w:t xml:space="preserve"> en cinco etapas, con el fin de poder determinar las actividades necesarias para el funcionamiento de la aplicación. </w:t>
      </w:r>
      <w:r w:rsidR="00065FA0" w:rsidRPr="00EE2708">
        <w:rPr>
          <w:rFonts w:cs="Arial"/>
          <w:szCs w:val="24"/>
          <w:lang w:val="es-VE"/>
        </w:rPr>
        <w:br w:type="page"/>
      </w:r>
    </w:p>
    <w:p w:rsidR="006A030B" w:rsidRDefault="00B220E6" w:rsidP="001C1752">
      <w:pPr>
        <w:pStyle w:val="ListParagraph"/>
        <w:numPr>
          <w:ilvl w:val="0"/>
          <w:numId w:val="18"/>
        </w:numPr>
        <w:spacing w:after="0" w:line="360" w:lineRule="auto"/>
        <w:jc w:val="right"/>
        <w:outlineLvl w:val="0"/>
        <w:rPr>
          <w:rFonts w:cs="Arial"/>
          <w:b/>
          <w:szCs w:val="24"/>
          <w:lang w:val="es-VE"/>
        </w:rPr>
      </w:pPr>
      <w:bookmarkStart w:id="5" w:name="_Toc517817247"/>
      <w:r w:rsidRPr="00EE2708">
        <w:rPr>
          <w:rFonts w:cs="Arial"/>
          <w:b/>
          <w:szCs w:val="24"/>
          <w:lang w:val="es-VE"/>
        </w:rPr>
        <w:lastRenderedPageBreak/>
        <w:t>PLANTEAMIENTO DEL PROBLEMA</w:t>
      </w:r>
      <w:bookmarkEnd w:id="5"/>
    </w:p>
    <w:p w:rsidR="006A030B" w:rsidRPr="006A030B" w:rsidRDefault="006A030B" w:rsidP="00B372F1">
      <w:pPr>
        <w:pStyle w:val="ListParagraph"/>
        <w:spacing w:after="0" w:line="360" w:lineRule="auto"/>
        <w:rPr>
          <w:rFonts w:cs="Arial"/>
          <w:b/>
          <w:szCs w:val="24"/>
          <w:lang w:val="es-VE"/>
        </w:rPr>
      </w:pPr>
    </w:p>
    <w:p w:rsidR="00721287" w:rsidRPr="00EE2708" w:rsidRDefault="00721287" w:rsidP="00101941">
      <w:pPr>
        <w:pStyle w:val="ListParagraph"/>
        <w:numPr>
          <w:ilvl w:val="1"/>
          <w:numId w:val="17"/>
        </w:numPr>
        <w:spacing w:after="0" w:line="360" w:lineRule="auto"/>
        <w:ind w:left="720" w:hanging="360"/>
        <w:outlineLvl w:val="1"/>
        <w:rPr>
          <w:rFonts w:cs="Arial"/>
          <w:b/>
          <w:szCs w:val="24"/>
          <w:lang w:val="es-VE"/>
        </w:rPr>
      </w:pPr>
      <w:bookmarkStart w:id="6" w:name="_Toc517817248"/>
      <w:r w:rsidRPr="00EE2708">
        <w:rPr>
          <w:rFonts w:cs="Arial"/>
          <w:b/>
          <w:szCs w:val="24"/>
          <w:lang w:val="es-VE"/>
        </w:rPr>
        <w:t>Necesidades de la Empresa</w:t>
      </w:r>
      <w:bookmarkEnd w:id="6"/>
    </w:p>
    <w:p w:rsidR="00D36ED7" w:rsidRDefault="00D36ED7" w:rsidP="00B372F1">
      <w:pPr>
        <w:widowControl w:val="0"/>
        <w:spacing w:after="0" w:line="360" w:lineRule="auto"/>
        <w:ind w:firstLine="720"/>
        <w:jc w:val="both"/>
        <w:rPr>
          <w:rFonts w:eastAsia="Arial" w:cs="Arial"/>
          <w:szCs w:val="24"/>
          <w:lang w:val="es-VE"/>
        </w:rPr>
      </w:pPr>
    </w:p>
    <w:p w:rsidR="00691E6D" w:rsidRPr="00EE2708" w:rsidRDefault="00691E6D" w:rsidP="004B09CE">
      <w:pPr>
        <w:widowControl w:val="0"/>
        <w:spacing w:after="0" w:line="360" w:lineRule="auto"/>
        <w:ind w:firstLine="360"/>
        <w:jc w:val="both"/>
        <w:rPr>
          <w:rFonts w:eastAsia="Arial" w:cs="Arial"/>
          <w:szCs w:val="24"/>
          <w:lang w:val="es-VE"/>
        </w:rPr>
      </w:pPr>
      <w:r w:rsidRPr="00EE2708">
        <w:rPr>
          <w:rFonts w:eastAsia="Arial" w:cs="Arial"/>
          <w:szCs w:val="24"/>
          <w:lang w:val="es-VE"/>
        </w:rPr>
        <w:t xml:space="preserve">Las aplicaciones basadas en “Blockchain” o cadenas de bloques, son un mercado emergente y novedoso, de especial interés en Venezuela y con gran nivel de actividad en el mundo. Son sistemas distribuidos y públicos, con transparencia absoluta sobre las actividades que se realizan en ellos. Todos los nodos del sistema son libres de participar en el mantenimiento y validez del aplicativo, recibiendo como incentivo un producto derivado conocido como Tokens o Monedas. Estos, son activos digitales que presentan una gran variedad de usos y funcionalidades dependiendo de la implementación y características del sistema específico. </w:t>
      </w:r>
    </w:p>
    <w:p w:rsidR="00D36ED7" w:rsidRDefault="00D36ED7" w:rsidP="00B372F1">
      <w:pPr>
        <w:widowControl w:val="0"/>
        <w:spacing w:after="0" w:line="360" w:lineRule="auto"/>
        <w:ind w:firstLine="720"/>
        <w:jc w:val="both"/>
        <w:rPr>
          <w:rFonts w:eastAsia="Arial" w:cs="Arial"/>
          <w:szCs w:val="24"/>
          <w:lang w:val="es-VE"/>
        </w:rPr>
      </w:pPr>
    </w:p>
    <w:p w:rsidR="00691E6D" w:rsidRPr="00EE2708" w:rsidRDefault="00691E6D" w:rsidP="004B09CE">
      <w:pPr>
        <w:widowControl w:val="0"/>
        <w:spacing w:after="0" w:line="360" w:lineRule="auto"/>
        <w:ind w:firstLine="360"/>
        <w:jc w:val="both"/>
        <w:rPr>
          <w:rFonts w:eastAsia="Arial" w:cs="Arial"/>
          <w:szCs w:val="24"/>
          <w:lang w:val="es-VE"/>
        </w:rPr>
      </w:pPr>
      <w:r w:rsidRPr="00EE2708">
        <w:rPr>
          <w:rFonts w:eastAsia="Arial" w:cs="Arial"/>
          <w:szCs w:val="24"/>
          <w:lang w:val="es-VE"/>
        </w:rPr>
        <w:t xml:space="preserve">El caso más conocido es el Bitcoin, que funciona como una moneda digital y usa conceptos criptográficos. No obstante, existen otras alternativas que aportan diferentes funcionalidades, tales como Ethereum, que implementa contratos inteligentes, o </w:t>
      </w:r>
      <w:proofErr w:type="spellStart"/>
      <w:r w:rsidRPr="00EE2708">
        <w:rPr>
          <w:rFonts w:eastAsia="Arial" w:cs="Arial"/>
          <w:szCs w:val="24"/>
          <w:lang w:val="es-VE"/>
        </w:rPr>
        <w:t>Ripple</w:t>
      </w:r>
      <w:proofErr w:type="spellEnd"/>
      <w:r w:rsidRPr="00EE2708">
        <w:rPr>
          <w:rFonts w:eastAsia="Arial" w:cs="Arial"/>
          <w:szCs w:val="24"/>
          <w:lang w:val="es-VE"/>
        </w:rPr>
        <w:t xml:space="preserve">, que actúa con transacciones “peer </w:t>
      </w:r>
      <w:proofErr w:type="spellStart"/>
      <w:r w:rsidRPr="00EE2708">
        <w:rPr>
          <w:rFonts w:eastAsia="Arial" w:cs="Arial"/>
          <w:szCs w:val="24"/>
          <w:lang w:val="es-VE"/>
        </w:rPr>
        <w:t>to</w:t>
      </w:r>
      <w:proofErr w:type="spellEnd"/>
      <w:r w:rsidRPr="00EE2708">
        <w:rPr>
          <w:rFonts w:eastAsia="Arial" w:cs="Arial"/>
          <w:szCs w:val="24"/>
          <w:lang w:val="es-VE"/>
        </w:rPr>
        <w:t xml:space="preserve"> peer” [1].</w:t>
      </w:r>
    </w:p>
    <w:p w:rsidR="00D36ED7" w:rsidRDefault="00D36ED7" w:rsidP="00B372F1">
      <w:pPr>
        <w:widowControl w:val="0"/>
        <w:spacing w:after="0" w:line="360" w:lineRule="auto"/>
        <w:ind w:firstLine="720"/>
        <w:jc w:val="both"/>
        <w:rPr>
          <w:rFonts w:eastAsia="Arial" w:cs="Arial"/>
          <w:szCs w:val="24"/>
          <w:lang w:val="es-VE"/>
        </w:rPr>
      </w:pPr>
    </w:p>
    <w:p w:rsidR="00691E6D" w:rsidRPr="00EE2708" w:rsidRDefault="00691E6D" w:rsidP="004B09CE">
      <w:pPr>
        <w:widowControl w:val="0"/>
        <w:spacing w:after="0" w:line="360" w:lineRule="auto"/>
        <w:ind w:firstLine="360"/>
        <w:jc w:val="both"/>
        <w:rPr>
          <w:rFonts w:eastAsia="Arial" w:cs="Arial"/>
          <w:szCs w:val="24"/>
          <w:lang w:val="es-VE"/>
        </w:rPr>
      </w:pPr>
      <w:r w:rsidRPr="00EE2708">
        <w:rPr>
          <w:rFonts w:eastAsia="Arial" w:cs="Arial"/>
          <w:szCs w:val="24"/>
          <w:lang w:val="es-VE"/>
        </w:rPr>
        <w:t xml:space="preserve">Por otro lado, las plataformas basadas en cadenas de bloques no solo poseen un atractivo tecnológico importante, también presentan numerosas ventajas al facilitar el manejo de activos digitales. Si bien estas poseen cierto nivel de volatilidad, permiten tener ahorros no sujetos a devaluación, inflación u otras situaciones irregulares causados por la economía de un país. El hecho de que las mismas no dependan de una entidad central, organización o gobierno, sino de un sistema público, abierto y distribuido, genera un alto nivel de interés para individuos y empresas. </w:t>
      </w:r>
    </w:p>
    <w:p w:rsidR="00D36ED7" w:rsidRDefault="00691E6D" w:rsidP="00B372F1">
      <w:pPr>
        <w:widowControl w:val="0"/>
        <w:spacing w:after="0" w:line="360" w:lineRule="auto"/>
        <w:jc w:val="both"/>
        <w:rPr>
          <w:rFonts w:eastAsia="Arial" w:cs="Arial"/>
          <w:szCs w:val="24"/>
          <w:lang w:val="es-VE"/>
        </w:rPr>
      </w:pPr>
      <w:r w:rsidRPr="00EE2708">
        <w:rPr>
          <w:rFonts w:eastAsia="Arial" w:cs="Arial"/>
          <w:szCs w:val="24"/>
          <w:lang w:val="es-VE"/>
        </w:rPr>
        <w:tab/>
      </w:r>
    </w:p>
    <w:p w:rsidR="00691E6D" w:rsidRPr="00EE2708" w:rsidRDefault="00691E6D" w:rsidP="004B09CE">
      <w:pPr>
        <w:widowControl w:val="0"/>
        <w:spacing w:after="0" w:line="360" w:lineRule="auto"/>
        <w:ind w:firstLine="360"/>
        <w:jc w:val="both"/>
        <w:rPr>
          <w:rFonts w:eastAsia="Arial" w:cs="Arial"/>
          <w:szCs w:val="24"/>
          <w:lang w:val="es-VE"/>
        </w:rPr>
      </w:pPr>
      <w:r w:rsidRPr="00EE2708">
        <w:rPr>
          <w:rFonts w:eastAsia="Arial" w:cs="Arial"/>
          <w:szCs w:val="24"/>
          <w:lang w:val="es-VE"/>
        </w:rPr>
        <w:t xml:space="preserve">Al mismo tiempo, una de las problemáticas presentes en la adaptación de sistemas basados en Blockchain es la base de la tecnología, la cual funciona utilizando criptografía. Esta área puede llegar a ser confusa o difícil de </w:t>
      </w:r>
      <w:r w:rsidRPr="00EE2708">
        <w:rPr>
          <w:rFonts w:eastAsia="Arial" w:cs="Arial"/>
          <w:szCs w:val="24"/>
          <w:lang w:val="es-VE"/>
        </w:rPr>
        <w:lastRenderedPageBreak/>
        <w:t>comprender para usuarios inexpertos, en especial en el área referente a criptografía asimétrica. El sistema, pseudo</w:t>
      </w:r>
      <w:r w:rsidR="00BF2C73">
        <w:rPr>
          <w:rFonts w:eastAsia="Arial" w:cs="Arial"/>
          <w:szCs w:val="24"/>
          <w:lang w:val="es-VE"/>
        </w:rPr>
        <w:t>-</w:t>
      </w:r>
      <w:r w:rsidRPr="00EE2708">
        <w:rPr>
          <w:rFonts w:eastAsia="Arial" w:cs="Arial"/>
          <w:szCs w:val="24"/>
          <w:lang w:val="es-VE"/>
        </w:rPr>
        <w:t>anónimo y altamente técnico, complica entender por completo el funcionamiento de estas aplicaciones distribuidas. Por esta razón, se idea el uso de monederos virtuales, también conocidos como billeteras, cuyo objetivo es facilitar al usuario manejar adecuadamente el uso de llaves públicas y privadas y la realización de transacciones sin necesidad de descargarse la plataforma o aplicación distribuida de la moneda a usar, o de entender los conceptos bases de criptografía para poder participar en el sistema.</w:t>
      </w:r>
    </w:p>
    <w:p w:rsidR="00D36ED7" w:rsidRDefault="00691E6D" w:rsidP="00B372F1">
      <w:pPr>
        <w:widowControl w:val="0"/>
        <w:spacing w:after="0" w:line="360" w:lineRule="auto"/>
        <w:jc w:val="both"/>
        <w:rPr>
          <w:rFonts w:eastAsia="Arial" w:cs="Arial"/>
          <w:szCs w:val="24"/>
          <w:lang w:val="es-VE"/>
        </w:rPr>
      </w:pPr>
      <w:r w:rsidRPr="00EE2708">
        <w:rPr>
          <w:rFonts w:eastAsia="Arial" w:cs="Arial"/>
          <w:szCs w:val="24"/>
          <w:lang w:val="es-VE"/>
        </w:rPr>
        <w:tab/>
      </w:r>
    </w:p>
    <w:p w:rsidR="00691E6D" w:rsidRPr="00EE2708" w:rsidRDefault="00691E6D" w:rsidP="001B72FE">
      <w:pPr>
        <w:widowControl w:val="0"/>
        <w:spacing w:after="0" w:line="360" w:lineRule="auto"/>
        <w:ind w:firstLine="360"/>
        <w:jc w:val="both"/>
        <w:rPr>
          <w:rFonts w:eastAsia="Arial" w:cs="Arial"/>
          <w:szCs w:val="24"/>
          <w:lang w:val="es-VE"/>
        </w:rPr>
      </w:pPr>
      <w:r w:rsidRPr="00EE2708">
        <w:rPr>
          <w:rFonts w:eastAsia="Arial" w:cs="Arial"/>
          <w:szCs w:val="24"/>
          <w:lang w:val="es-VE"/>
        </w:rPr>
        <w:t xml:space="preserve">En este orden de ideas, se han desarrollado variadas aplicaciones cuyo objetivo es facilitar el manejo de criptomonedas, sin embargo, en Venezuela no </w:t>
      </w:r>
      <w:r w:rsidR="00206F6E" w:rsidRPr="00EE2708">
        <w:rPr>
          <w:rFonts w:eastAsia="Arial" w:cs="Arial"/>
          <w:szCs w:val="24"/>
          <w:lang w:val="es-VE"/>
        </w:rPr>
        <w:t xml:space="preserve">existe </w:t>
      </w:r>
      <w:r w:rsidRPr="00EE2708">
        <w:rPr>
          <w:rFonts w:eastAsia="Arial" w:cs="Arial"/>
          <w:szCs w:val="24"/>
          <w:lang w:val="es-VE"/>
        </w:rPr>
        <w:t xml:space="preserve">suficiente desarrollo en el área, puesto que la mayoría de los sistemas actuales depende del uso de billeteras o plataformas extranjeras, las cuales suelen presentar problemas al momento de ser utilizadas. Para comprar monedas, por ejemplo, los servicios más populares y seguros usualmente requieren del uso de herramientas de redes tales como VPNS y </w:t>
      </w:r>
      <w:proofErr w:type="spellStart"/>
      <w:r w:rsidRPr="00EE2708">
        <w:rPr>
          <w:rFonts w:eastAsia="Arial" w:cs="Arial"/>
          <w:szCs w:val="24"/>
          <w:lang w:val="es-VE"/>
        </w:rPr>
        <w:t>Proxies</w:t>
      </w:r>
      <w:proofErr w:type="spellEnd"/>
      <w:r w:rsidRPr="00EE2708">
        <w:rPr>
          <w:rFonts w:eastAsia="Arial" w:cs="Arial"/>
          <w:szCs w:val="24"/>
          <w:lang w:val="es-VE"/>
        </w:rPr>
        <w:t xml:space="preserve">, o no aceptan Bolívares Fuertes (BsF). Un ejemplo de esto son </w:t>
      </w:r>
      <w:proofErr w:type="spellStart"/>
      <w:r w:rsidRPr="00EE2708">
        <w:rPr>
          <w:rFonts w:eastAsia="Arial" w:cs="Arial"/>
          <w:szCs w:val="24"/>
          <w:lang w:val="es-VE"/>
        </w:rPr>
        <w:t>CoinBase</w:t>
      </w:r>
      <w:proofErr w:type="spellEnd"/>
      <w:r w:rsidRPr="00EE2708">
        <w:rPr>
          <w:rFonts w:eastAsia="Arial" w:cs="Arial"/>
          <w:szCs w:val="24"/>
          <w:lang w:val="es-VE"/>
        </w:rPr>
        <w:t xml:space="preserve">, </w:t>
      </w:r>
      <w:proofErr w:type="spellStart"/>
      <w:r w:rsidRPr="00EE2708">
        <w:rPr>
          <w:rFonts w:eastAsia="Arial" w:cs="Arial"/>
          <w:szCs w:val="24"/>
          <w:lang w:val="es-VE"/>
        </w:rPr>
        <w:t>BitStamp</w:t>
      </w:r>
      <w:proofErr w:type="spellEnd"/>
      <w:r w:rsidRPr="00EE2708">
        <w:rPr>
          <w:rFonts w:eastAsia="Arial" w:cs="Arial"/>
          <w:szCs w:val="24"/>
          <w:lang w:val="es-VE"/>
        </w:rPr>
        <w:t xml:space="preserve"> y </w:t>
      </w:r>
      <w:proofErr w:type="spellStart"/>
      <w:r w:rsidRPr="00EE2708">
        <w:rPr>
          <w:rFonts w:eastAsia="Arial" w:cs="Arial"/>
          <w:szCs w:val="24"/>
          <w:lang w:val="es-VE"/>
        </w:rPr>
        <w:t>Kraken</w:t>
      </w:r>
      <w:proofErr w:type="spellEnd"/>
      <w:r w:rsidRPr="00EE2708">
        <w:rPr>
          <w:rFonts w:eastAsia="Arial" w:cs="Arial"/>
          <w:szCs w:val="24"/>
          <w:lang w:val="es-VE"/>
        </w:rPr>
        <w:t xml:space="preserve">, que no brindan soporte a usuarios o clientes en Venezuela, y en casos de aplicaciones venezolanas, como </w:t>
      </w:r>
      <w:proofErr w:type="spellStart"/>
      <w:r w:rsidRPr="00EE2708">
        <w:rPr>
          <w:rFonts w:eastAsia="Arial" w:cs="Arial"/>
          <w:szCs w:val="24"/>
          <w:lang w:val="es-VE"/>
        </w:rPr>
        <w:t>MonkeyCoin</w:t>
      </w:r>
      <w:proofErr w:type="spellEnd"/>
      <w:r w:rsidRPr="00EE2708">
        <w:rPr>
          <w:rFonts w:eastAsia="Arial" w:cs="Arial"/>
          <w:szCs w:val="24"/>
          <w:lang w:val="es-VE"/>
        </w:rPr>
        <w:t xml:space="preserve">, no se poseen aplicaciones móviles. </w:t>
      </w:r>
    </w:p>
    <w:p w:rsidR="00D36ED7" w:rsidRDefault="00D36ED7" w:rsidP="00B372F1">
      <w:pPr>
        <w:widowControl w:val="0"/>
        <w:spacing w:after="0" w:line="360" w:lineRule="auto"/>
        <w:ind w:firstLine="709"/>
        <w:jc w:val="both"/>
        <w:rPr>
          <w:rFonts w:eastAsia="Arial" w:cs="Arial"/>
          <w:szCs w:val="24"/>
          <w:lang w:val="es-VE"/>
        </w:rPr>
      </w:pPr>
    </w:p>
    <w:p w:rsidR="00065FA0" w:rsidRPr="00EE2708" w:rsidRDefault="00691E6D" w:rsidP="001B72FE">
      <w:pPr>
        <w:widowControl w:val="0"/>
        <w:spacing w:after="0" w:line="360" w:lineRule="auto"/>
        <w:ind w:firstLine="360"/>
        <w:jc w:val="both"/>
        <w:rPr>
          <w:rFonts w:eastAsia="Arial" w:cs="Arial"/>
          <w:szCs w:val="24"/>
          <w:lang w:val="es-VE"/>
        </w:rPr>
      </w:pPr>
      <w:r w:rsidRPr="00EE2708">
        <w:rPr>
          <w:rFonts w:eastAsia="Arial" w:cs="Arial"/>
          <w:szCs w:val="24"/>
          <w:lang w:val="es-VE"/>
        </w:rPr>
        <w:t xml:space="preserve">Las criptomonedas son entonces un mercado emergente, con alto nivel de potencial de explotación a nivel comercial e industrial, pero que, debido a su base tecnológica de alto nivel técnico, puede generar incertidumbre en terceros al momento de evaluar la realización de una inversión en criptomonedas. Es por ello que </w:t>
      </w:r>
      <w:proofErr w:type="spellStart"/>
      <w:r w:rsidRPr="00EE2708">
        <w:rPr>
          <w:rFonts w:eastAsia="Arial" w:cs="Arial"/>
          <w:szCs w:val="24"/>
          <w:lang w:val="es-VE"/>
        </w:rPr>
        <w:t>Synergy</w:t>
      </w:r>
      <w:proofErr w:type="spellEnd"/>
      <w:r w:rsidRPr="00EE2708">
        <w:rPr>
          <w:rFonts w:eastAsia="Arial" w:cs="Arial"/>
          <w:szCs w:val="24"/>
          <w:lang w:val="es-VE"/>
        </w:rPr>
        <w:t xml:space="preserve"> </w:t>
      </w:r>
      <w:proofErr w:type="spellStart"/>
      <w:r w:rsidRPr="00EE2708">
        <w:rPr>
          <w:rFonts w:eastAsia="Arial" w:cs="Arial"/>
          <w:szCs w:val="24"/>
          <w:lang w:val="es-VE"/>
        </w:rPr>
        <w:t>Vision</w:t>
      </w:r>
      <w:proofErr w:type="spellEnd"/>
      <w:r w:rsidRPr="00EE2708">
        <w:rPr>
          <w:rFonts w:eastAsia="Arial" w:cs="Arial"/>
          <w:szCs w:val="24"/>
          <w:lang w:val="es-VE"/>
        </w:rPr>
        <w:t xml:space="preserve"> desea tomar la oportunidad presente y captar parte de este mercado informático. </w:t>
      </w:r>
      <w:r w:rsidR="00065FA0" w:rsidRPr="00EE2708">
        <w:rPr>
          <w:rFonts w:eastAsia="Arial" w:cs="Arial"/>
          <w:szCs w:val="24"/>
          <w:lang w:val="es-VE"/>
        </w:rPr>
        <w:br w:type="page"/>
      </w:r>
    </w:p>
    <w:p w:rsidR="00691E6D" w:rsidRPr="00EE2708" w:rsidRDefault="00691E6D" w:rsidP="0013101B">
      <w:pPr>
        <w:pStyle w:val="ListParagraph"/>
        <w:widowControl w:val="0"/>
        <w:numPr>
          <w:ilvl w:val="1"/>
          <w:numId w:val="17"/>
        </w:numPr>
        <w:spacing w:after="0" w:line="360" w:lineRule="auto"/>
        <w:ind w:left="720" w:hanging="360"/>
        <w:outlineLvl w:val="1"/>
        <w:rPr>
          <w:rFonts w:eastAsia="Arial" w:cs="Arial"/>
          <w:b/>
          <w:szCs w:val="24"/>
          <w:lang w:val="es-VE"/>
        </w:rPr>
      </w:pPr>
      <w:bookmarkStart w:id="7" w:name="_Toc517817249"/>
      <w:r w:rsidRPr="00EE2708">
        <w:rPr>
          <w:rFonts w:eastAsia="Arial" w:cs="Arial"/>
          <w:b/>
          <w:szCs w:val="24"/>
          <w:lang w:val="es-VE"/>
        </w:rPr>
        <w:lastRenderedPageBreak/>
        <w:t>Solución propuesta</w:t>
      </w:r>
      <w:bookmarkEnd w:id="7"/>
    </w:p>
    <w:p w:rsidR="00D36ED7" w:rsidRDefault="00D36ED7" w:rsidP="00B372F1">
      <w:pPr>
        <w:widowControl w:val="0"/>
        <w:spacing w:after="0" w:line="360" w:lineRule="auto"/>
        <w:ind w:firstLine="720"/>
        <w:jc w:val="both"/>
        <w:rPr>
          <w:rFonts w:eastAsia="Arial" w:cs="Arial"/>
          <w:szCs w:val="24"/>
          <w:lang w:val="es-VE"/>
        </w:rPr>
      </w:pPr>
    </w:p>
    <w:p w:rsidR="00691E6D" w:rsidRPr="00EE2708" w:rsidRDefault="00691E6D" w:rsidP="004B09CE">
      <w:pPr>
        <w:widowControl w:val="0"/>
        <w:spacing w:after="0" w:line="360" w:lineRule="auto"/>
        <w:ind w:firstLine="360"/>
        <w:jc w:val="both"/>
        <w:rPr>
          <w:rFonts w:eastAsia="Arial" w:cs="Arial"/>
          <w:szCs w:val="24"/>
          <w:lang w:val="es-VE"/>
        </w:rPr>
      </w:pPr>
      <w:proofErr w:type="spellStart"/>
      <w:r w:rsidRPr="00EE2708">
        <w:rPr>
          <w:rFonts w:eastAsia="Arial" w:cs="Arial"/>
          <w:szCs w:val="24"/>
          <w:lang w:val="es-VE"/>
        </w:rPr>
        <w:t>Synergy</w:t>
      </w:r>
      <w:proofErr w:type="spellEnd"/>
      <w:r w:rsidRPr="00EE2708">
        <w:rPr>
          <w:rFonts w:eastAsia="Arial" w:cs="Arial"/>
          <w:szCs w:val="24"/>
          <w:lang w:val="es-VE"/>
        </w:rPr>
        <w:t xml:space="preserve"> </w:t>
      </w:r>
      <w:proofErr w:type="spellStart"/>
      <w:r w:rsidRPr="00EE2708">
        <w:rPr>
          <w:rFonts w:eastAsia="Arial" w:cs="Arial"/>
          <w:szCs w:val="24"/>
          <w:lang w:val="es-VE"/>
        </w:rPr>
        <w:t>Vision</w:t>
      </w:r>
      <w:proofErr w:type="spellEnd"/>
      <w:r w:rsidRPr="00EE2708">
        <w:rPr>
          <w:rFonts w:eastAsia="Arial" w:cs="Arial"/>
          <w:szCs w:val="24"/>
          <w:lang w:val="es-VE"/>
        </w:rPr>
        <w:t xml:space="preserve"> desea ofrecer un nuevo aplicativo a sus clientes, cuyo objetivo no es el de ser un producto final para el mercado, sino más bien, un sistema funcional genérico, el cual deba poder ser instanciado y configurado de manera fácil y rápida, ajustándose a requerimientos futuros, funcionales y no funcionales, específicos a los clientes de la empresa. En otras palabras, es un producto que, a través de la ejecución de tareas específicas, herramientas diversas y archivos de configuración, debe generar un producto personalizado con alto nivel de calidad y versatilidad. Este aplicativo móvil, a desarrollar para la empresa, presentará todas las características y funcionalidades de un producto final, pero no tendrá elementos distintivos de una marca o producto.</w:t>
      </w:r>
    </w:p>
    <w:p w:rsidR="00D36ED7" w:rsidRDefault="00691E6D" w:rsidP="00B372F1">
      <w:pPr>
        <w:widowControl w:val="0"/>
        <w:spacing w:after="0" w:line="360" w:lineRule="auto"/>
        <w:jc w:val="both"/>
        <w:rPr>
          <w:rFonts w:eastAsia="Arial" w:cs="Arial"/>
          <w:szCs w:val="24"/>
          <w:lang w:val="es-VE"/>
        </w:rPr>
      </w:pPr>
      <w:r w:rsidRPr="00EE2708">
        <w:rPr>
          <w:rFonts w:eastAsia="Arial" w:cs="Arial"/>
          <w:szCs w:val="24"/>
          <w:lang w:val="es-VE"/>
        </w:rPr>
        <w:tab/>
      </w:r>
    </w:p>
    <w:p w:rsidR="00691E6D" w:rsidRPr="00EE2708" w:rsidRDefault="00206F6E" w:rsidP="00F250B1">
      <w:pPr>
        <w:widowControl w:val="0"/>
        <w:spacing w:after="0" w:line="360" w:lineRule="auto"/>
        <w:ind w:firstLine="360"/>
        <w:jc w:val="both"/>
        <w:rPr>
          <w:rFonts w:eastAsia="Arial" w:cs="Arial"/>
          <w:szCs w:val="24"/>
          <w:lang w:val="es-VE"/>
        </w:rPr>
      </w:pPr>
      <w:r w:rsidRPr="00EE2708">
        <w:rPr>
          <w:rFonts w:eastAsia="Arial" w:cs="Arial"/>
          <w:szCs w:val="24"/>
          <w:lang w:val="es-VE"/>
        </w:rPr>
        <w:t>Tomando en consideración estos requerimientos,</w:t>
      </w:r>
      <w:r w:rsidR="00691E6D" w:rsidRPr="00EE2708">
        <w:rPr>
          <w:rFonts w:eastAsia="Arial" w:cs="Arial"/>
          <w:szCs w:val="24"/>
          <w:lang w:val="es-VE"/>
        </w:rPr>
        <w:t xml:space="preserve"> el sistema presenta una serie de módulos estandarizados, los cuales </w:t>
      </w:r>
      <w:r w:rsidRPr="00EE2708">
        <w:rPr>
          <w:rFonts w:eastAsia="Arial" w:cs="Arial"/>
          <w:szCs w:val="24"/>
          <w:lang w:val="es-VE"/>
        </w:rPr>
        <w:t>están</w:t>
      </w:r>
      <w:r w:rsidR="00691E6D" w:rsidRPr="00EE2708">
        <w:rPr>
          <w:rFonts w:eastAsia="Arial" w:cs="Arial"/>
          <w:szCs w:val="24"/>
          <w:lang w:val="es-VE"/>
        </w:rPr>
        <w:t xml:space="preserve"> diseñados, implementados e integrados para poder adaptar, agregar o eliminar </w:t>
      </w:r>
      <w:r w:rsidRPr="00EE2708">
        <w:rPr>
          <w:rFonts w:eastAsia="Arial" w:cs="Arial"/>
          <w:szCs w:val="24"/>
          <w:lang w:val="es-VE"/>
        </w:rPr>
        <w:t xml:space="preserve">componentes </w:t>
      </w:r>
      <w:r w:rsidR="00691E6D" w:rsidRPr="00EE2708">
        <w:rPr>
          <w:rFonts w:eastAsia="Arial" w:cs="Arial"/>
          <w:szCs w:val="24"/>
          <w:lang w:val="es-VE"/>
        </w:rPr>
        <w:t>de manera dinámica, sin que afecten considerablemente el tiempo de desarrollo. La propuesta es la siguiente:</w:t>
      </w:r>
    </w:p>
    <w:p w:rsidR="00D36ED7" w:rsidRDefault="00691E6D" w:rsidP="00B372F1">
      <w:pPr>
        <w:widowControl w:val="0"/>
        <w:spacing w:after="0" w:line="360" w:lineRule="auto"/>
        <w:jc w:val="both"/>
        <w:rPr>
          <w:rFonts w:eastAsia="Arial" w:cs="Arial"/>
          <w:szCs w:val="24"/>
          <w:lang w:val="es-VE"/>
        </w:rPr>
      </w:pPr>
      <w:r w:rsidRPr="00EE2708">
        <w:rPr>
          <w:rFonts w:eastAsia="Arial" w:cs="Arial"/>
          <w:szCs w:val="24"/>
          <w:lang w:val="es-VE"/>
        </w:rPr>
        <w:tab/>
      </w:r>
    </w:p>
    <w:p w:rsidR="00691E6D" w:rsidRDefault="00691E6D" w:rsidP="00D36ED7">
      <w:pPr>
        <w:widowControl w:val="0"/>
        <w:spacing w:after="0" w:line="360" w:lineRule="auto"/>
        <w:ind w:firstLine="360"/>
        <w:jc w:val="both"/>
        <w:rPr>
          <w:rFonts w:eastAsia="Arial" w:cs="Arial"/>
          <w:szCs w:val="24"/>
          <w:lang w:val="es-VE"/>
        </w:rPr>
      </w:pPr>
      <w:r w:rsidRPr="00EE2708">
        <w:rPr>
          <w:rFonts w:eastAsia="Arial" w:cs="Arial"/>
          <w:b/>
          <w:szCs w:val="24"/>
          <w:lang w:val="es-VE"/>
        </w:rPr>
        <w:t>Aplicación Móvil de Billetera</w:t>
      </w:r>
      <w:r w:rsidRPr="00EE2708">
        <w:rPr>
          <w:rFonts w:eastAsia="Arial" w:cs="Arial"/>
          <w:szCs w:val="24"/>
          <w:lang w:val="es-VE"/>
        </w:rPr>
        <w:t xml:space="preserve">: </w:t>
      </w:r>
      <w:r w:rsidR="00206F6E" w:rsidRPr="00EE2708">
        <w:rPr>
          <w:rFonts w:eastAsia="Arial" w:cs="Arial"/>
          <w:szCs w:val="24"/>
          <w:lang w:val="es-VE"/>
        </w:rPr>
        <w:t>La misma</w:t>
      </w:r>
      <w:r w:rsidRPr="00EE2708">
        <w:rPr>
          <w:rFonts w:eastAsia="Arial" w:cs="Arial"/>
          <w:szCs w:val="24"/>
          <w:lang w:val="es-VE"/>
        </w:rPr>
        <w:t xml:space="preserve"> realiza llamadas a servicios REST API para ofrecer las diferentes funcionalidades básicas de una billetera de criptomonedas. A su vez se encuentra dividida en una serie de módulos, presentados a continuación: </w:t>
      </w:r>
    </w:p>
    <w:p w:rsidR="004D7247" w:rsidRPr="00EE2708" w:rsidRDefault="004D7247" w:rsidP="00D36ED7">
      <w:pPr>
        <w:widowControl w:val="0"/>
        <w:spacing w:after="0" w:line="360" w:lineRule="auto"/>
        <w:ind w:firstLine="360"/>
        <w:jc w:val="both"/>
        <w:rPr>
          <w:rFonts w:eastAsia="Arial" w:cs="Arial"/>
          <w:szCs w:val="24"/>
          <w:lang w:val="es-VE"/>
        </w:rPr>
      </w:pPr>
    </w:p>
    <w:p w:rsidR="00691E6D" w:rsidRDefault="00691E6D" w:rsidP="00B372F1">
      <w:pPr>
        <w:widowControl w:val="0"/>
        <w:numPr>
          <w:ilvl w:val="0"/>
          <w:numId w:val="1"/>
        </w:numPr>
        <w:spacing w:after="0" w:line="360" w:lineRule="auto"/>
        <w:jc w:val="both"/>
        <w:rPr>
          <w:rFonts w:eastAsia="Arial" w:cs="Arial"/>
          <w:color w:val="000000"/>
          <w:szCs w:val="24"/>
          <w:lang w:val="es-VE"/>
        </w:rPr>
      </w:pPr>
      <w:r w:rsidRPr="004D7247">
        <w:rPr>
          <w:rFonts w:eastAsia="Arial" w:cs="Arial"/>
          <w:b/>
          <w:color w:val="000000"/>
          <w:szCs w:val="24"/>
          <w:lang w:val="es-VE"/>
        </w:rPr>
        <w:t>Gestión de Billeteras:</w:t>
      </w:r>
      <w:r w:rsidRPr="00EE2708">
        <w:rPr>
          <w:rFonts w:eastAsia="Arial" w:cs="Arial"/>
          <w:color w:val="000000"/>
          <w:szCs w:val="24"/>
          <w:lang w:val="es-VE"/>
        </w:rPr>
        <w:t xml:space="preserve"> Permite al cliente crear y manejar diferentes billeteras, una por cada criptomoneda disponible.</w:t>
      </w:r>
    </w:p>
    <w:p w:rsidR="004D7247" w:rsidRPr="00EE2708" w:rsidRDefault="004D7247" w:rsidP="004D7247">
      <w:pPr>
        <w:widowControl w:val="0"/>
        <w:spacing w:after="0" w:line="360" w:lineRule="auto"/>
        <w:ind w:left="720"/>
        <w:jc w:val="both"/>
        <w:rPr>
          <w:rFonts w:eastAsia="Arial" w:cs="Arial"/>
          <w:color w:val="000000"/>
          <w:szCs w:val="24"/>
          <w:lang w:val="es-VE"/>
        </w:rPr>
      </w:pPr>
    </w:p>
    <w:p w:rsidR="00691E6D" w:rsidRDefault="00691E6D" w:rsidP="00B372F1">
      <w:pPr>
        <w:widowControl w:val="0"/>
        <w:numPr>
          <w:ilvl w:val="0"/>
          <w:numId w:val="1"/>
        </w:numPr>
        <w:spacing w:after="0" w:line="360" w:lineRule="auto"/>
        <w:jc w:val="both"/>
        <w:rPr>
          <w:rFonts w:eastAsia="Arial" w:cs="Arial"/>
          <w:color w:val="000000"/>
          <w:szCs w:val="24"/>
          <w:lang w:val="es-VE"/>
        </w:rPr>
      </w:pPr>
      <w:r w:rsidRPr="004D7247">
        <w:rPr>
          <w:rFonts w:eastAsia="Arial" w:cs="Arial"/>
          <w:b/>
          <w:color w:val="000000"/>
          <w:szCs w:val="24"/>
          <w:lang w:val="es-VE"/>
        </w:rPr>
        <w:t>Gestión de Contactos:</w:t>
      </w:r>
      <w:r w:rsidRPr="00EE2708">
        <w:rPr>
          <w:rFonts w:eastAsia="Arial" w:cs="Arial"/>
          <w:color w:val="000000"/>
          <w:szCs w:val="24"/>
          <w:lang w:val="es-VE"/>
        </w:rPr>
        <w:t xml:space="preserve"> Permite al usuario realizar operaciones CRUD relacionadas con otros usuarios del aplicativo.</w:t>
      </w:r>
    </w:p>
    <w:p w:rsidR="004D7247" w:rsidRDefault="004D7247" w:rsidP="004D7247">
      <w:pPr>
        <w:pStyle w:val="ListParagraph"/>
        <w:rPr>
          <w:rFonts w:eastAsia="Arial" w:cs="Arial"/>
          <w:color w:val="000000"/>
          <w:szCs w:val="24"/>
          <w:lang w:val="es-VE"/>
        </w:rPr>
      </w:pPr>
    </w:p>
    <w:p w:rsidR="004D7247" w:rsidRPr="00EE2708" w:rsidRDefault="004D7247" w:rsidP="004D7247">
      <w:pPr>
        <w:widowControl w:val="0"/>
        <w:spacing w:after="0" w:line="360" w:lineRule="auto"/>
        <w:ind w:left="720"/>
        <w:jc w:val="both"/>
        <w:rPr>
          <w:rFonts w:eastAsia="Arial" w:cs="Arial"/>
          <w:color w:val="000000"/>
          <w:szCs w:val="24"/>
          <w:lang w:val="es-VE"/>
        </w:rPr>
      </w:pPr>
    </w:p>
    <w:p w:rsidR="00691E6D" w:rsidRDefault="00691E6D" w:rsidP="00B372F1">
      <w:pPr>
        <w:widowControl w:val="0"/>
        <w:numPr>
          <w:ilvl w:val="0"/>
          <w:numId w:val="1"/>
        </w:numPr>
        <w:spacing w:after="0" w:line="360" w:lineRule="auto"/>
        <w:jc w:val="both"/>
        <w:rPr>
          <w:rFonts w:eastAsia="Arial" w:cs="Arial"/>
          <w:color w:val="000000"/>
          <w:szCs w:val="24"/>
          <w:lang w:val="es-VE"/>
        </w:rPr>
      </w:pPr>
      <w:r w:rsidRPr="004D7247">
        <w:rPr>
          <w:rFonts w:eastAsia="Arial" w:cs="Arial"/>
          <w:b/>
          <w:color w:val="000000"/>
          <w:szCs w:val="24"/>
          <w:lang w:val="es-VE"/>
        </w:rPr>
        <w:lastRenderedPageBreak/>
        <w:t>Generación de Transacciones:</w:t>
      </w:r>
      <w:r w:rsidRPr="00EE2708">
        <w:rPr>
          <w:rFonts w:eastAsia="Arial" w:cs="Arial"/>
          <w:color w:val="000000"/>
          <w:szCs w:val="24"/>
          <w:lang w:val="es-VE"/>
        </w:rPr>
        <w:t xml:space="preserve"> Se encarga de la generación de direcciones de billeteras para el recibo de criptomonedas, además de la creación de la estructura de la transacción, y firmado de la misma para envió de dinero a otros usuarios de la aplicación o terceros.</w:t>
      </w:r>
    </w:p>
    <w:p w:rsidR="004D7247" w:rsidRPr="004D7247" w:rsidRDefault="004D7247" w:rsidP="004D7247">
      <w:pPr>
        <w:widowControl w:val="0"/>
        <w:spacing w:after="0" w:line="360" w:lineRule="auto"/>
        <w:ind w:left="720"/>
        <w:jc w:val="both"/>
        <w:rPr>
          <w:rFonts w:eastAsia="Arial" w:cs="Arial"/>
          <w:b/>
          <w:color w:val="000000"/>
          <w:szCs w:val="24"/>
          <w:lang w:val="es-VE"/>
        </w:rPr>
      </w:pPr>
    </w:p>
    <w:p w:rsidR="00B26516" w:rsidRDefault="00691E6D" w:rsidP="00B372F1">
      <w:pPr>
        <w:widowControl w:val="0"/>
        <w:numPr>
          <w:ilvl w:val="0"/>
          <w:numId w:val="1"/>
        </w:numPr>
        <w:spacing w:after="0" w:line="360" w:lineRule="auto"/>
        <w:jc w:val="both"/>
        <w:rPr>
          <w:rFonts w:eastAsia="Arial" w:cs="Arial"/>
          <w:color w:val="000000"/>
          <w:szCs w:val="24"/>
          <w:lang w:val="es-VE"/>
        </w:rPr>
      </w:pPr>
      <w:r w:rsidRPr="004D7247">
        <w:rPr>
          <w:rFonts w:eastAsia="Arial" w:cs="Arial"/>
          <w:b/>
          <w:color w:val="000000"/>
          <w:szCs w:val="24"/>
          <w:lang w:val="es-VE"/>
        </w:rPr>
        <w:t>Módulo de Autentificación</w:t>
      </w:r>
      <w:r w:rsidRPr="00EE2708">
        <w:rPr>
          <w:rFonts w:eastAsia="Arial" w:cs="Arial"/>
          <w:color w:val="000000"/>
          <w:szCs w:val="24"/>
          <w:lang w:val="es-VE"/>
        </w:rPr>
        <w:t>: se encargará de la persistencia del estado de autentificación del usuario en el aplicativo, además de recuperación de la contraseña, verificación del correo electrónico e inicio de sesión y registro.</w:t>
      </w:r>
    </w:p>
    <w:p w:rsidR="004D7247" w:rsidRPr="004D7247" w:rsidRDefault="004D7247" w:rsidP="004D7247">
      <w:pPr>
        <w:widowControl w:val="0"/>
        <w:spacing w:after="0" w:line="360" w:lineRule="auto"/>
        <w:jc w:val="both"/>
        <w:rPr>
          <w:rFonts w:eastAsia="Arial" w:cs="Arial"/>
          <w:b/>
          <w:color w:val="000000"/>
          <w:szCs w:val="24"/>
          <w:lang w:val="es-VE"/>
        </w:rPr>
      </w:pPr>
    </w:p>
    <w:p w:rsidR="00691E6D" w:rsidRPr="00EE2708" w:rsidRDefault="00691E6D" w:rsidP="00B372F1">
      <w:pPr>
        <w:widowControl w:val="0"/>
        <w:numPr>
          <w:ilvl w:val="0"/>
          <w:numId w:val="1"/>
        </w:numPr>
        <w:spacing w:after="0" w:line="360" w:lineRule="auto"/>
        <w:contextualSpacing/>
        <w:jc w:val="both"/>
        <w:rPr>
          <w:rFonts w:eastAsia="Arial" w:cs="Arial"/>
          <w:color w:val="000000"/>
          <w:szCs w:val="24"/>
          <w:lang w:val="es-VE"/>
        </w:rPr>
      </w:pPr>
      <w:r w:rsidRPr="004D7247">
        <w:rPr>
          <w:rFonts w:eastAsia="Arial" w:cs="Arial"/>
          <w:b/>
          <w:color w:val="000000"/>
          <w:szCs w:val="24"/>
          <w:lang w:val="es-VE"/>
        </w:rPr>
        <w:t>Consulta al Blockchain:</w:t>
      </w:r>
      <w:r w:rsidRPr="00EE2708">
        <w:rPr>
          <w:rFonts w:eastAsia="Arial" w:cs="Arial"/>
          <w:color w:val="000000"/>
          <w:szCs w:val="24"/>
          <w:lang w:val="es-VE"/>
        </w:rPr>
        <w:t xml:space="preserve"> Permite consultar la información pública presente en el Blockchain, tal como registro de transacciones y último bloque propagado.</w:t>
      </w:r>
    </w:p>
    <w:p w:rsidR="00206F6E" w:rsidRPr="00EE2708" w:rsidRDefault="00206F6E" w:rsidP="00B372F1">
      <w:pPr>
        <w:widowControl w:val="0"/>
        <w:spacing w:after="0" w:line="360" w:lineRule="auto"/>
        <w:ind w:left="720"/>
        <w:contextualSpacing/>
        <w:jc w:val="both"/>
        <w:rPr>
          <w:rFonts w:eastAsia="Arial" w:cs="Arial"/>
          <w:color w:val="000000"/>
          <w:szCs w:val="24"/>
          <w:lang w:val="es-VE"/>
        </w:rPr>
      </w:pPr>
    </w:p>
    <w:p w:rsidR="00691E6D" w:rsidRDefault="00691E6D" w:rsidP="00B372F1">
      <w:pPr>
        <w:widowControl w:val="0"/>
        <w:spacing w:after="0" w:line="360" w:lineRule="auto"/>
        <w:jc w:val="both"/>
        <w:rPr>
          <w:rFonts w:eastAsia="Arial" w:cs="Arial"/>
          <w:szCs w:val="24"/>
          <w:lang w:val="es-VE"/>
        </w:rPr>
      </w:pPr>
      <w:r w:rsidRPr="00EE2708">
        <w:rPr>
          <w:rFonts w:eastAsia="Arial" w:cs="Arial"/>
          <w:szCs w:val="24"/>
          <w:lang w:val="es-VE"/>
        </w:rPr>
        <w:tab/>
      </w:r>
      <w:r w:rsidRPr="00EE2708">
        <w:rPr>
          <w:rFonts w:eastAsia="Arial" w:cs="Arial"/>
          <w:b/>
          <w:szCs w:val="24"/>
          <w:lang w:val="es-VE"/>
        </w:rPr>
        <w:t>Aplicación Web</w:t>
      </w:r>
      <w:r w:rsidRPr="00EE2708">
        <w:rPr>
          <w:rFonts w:eastAsia="Arial" w:cs="Arial"/>
          <w:szCs w:val="24"/>
          <w:lang w:val="es-VE"/>
        </w:rPr>
        <w:t>: Su funcionalidad es la de ofrecer un servicio adicional a la billetera, a través de la activación de un segundo factor de autenti</w:t>
      </w:r>
      <w:r w:rsidR="00AF4F39" w:rsidRPr="00EE2708">
        <w:rPr>
          <w:rFonts w:eastAsia="Arial" w:cs="Arial"/>
          <w:szCs w:val="24"/>
          <w:lang w:val="es-VE"/>
        </w:rPr>
        <w:t>fi</w:t>
      </w:r>
      <w:r w:rsidRPr="00EE2708">
        <w:rPr>
          <w:rFonts w:eastAsia="Arial" w:cs="Arial"/>
          <w:szCs w:val="24"/>
          <w:lang w:val="es-VE"/>
        </w:rPr>
        <w:t>cación en el aplicativo móvil.</w:t>
      </w:r>
    </w:p>
    <w:p w:rsidR="00D36ED7" w:rsidRPr="00EE2708" w:rsidRDefault="00D36ED7" w:rsidP="00B372F1">
      <w:pPr>
        <w:widowControl w:val="0"/>
        <w:spacing w:after="0" w:line="360" w:lineRule="auto"/>
        <w:jc w:val="both"/>
        <w:rPr>
          <w:rFonts w:eastAsia="Arial" w:cs="Arial"/>
          <w:szCs w:val="24"/>
          <w:lang w:val="es-VE"/>
        </w:rPr>
      </w:pPr>
    </w:p>
    <w:p w:rsidR="00691E6D" w:rsidRPr="00EE2708" w:rsidRDefault="00691E6D" w:rsidP="00B372F1">
      <w:pPr>
        <w:widowControl w:val="0"/>
        <w:spacing w:after="0" w:line="360" w:lineRule="auto"/>
        <w:jc w:val="both"/>
        <w:rPr>
          <w:rFonts w:eastAsia="Arial" w:cs="Arial"/>
          <w:szCs w:val="24"/>
          <w:lang w:val="es-VE"/>
        </w:rPr>
      </w:pPr>
      <w:r w:rsidRPr="00EE2708">
        <w:rPr>
          <w:rFonts w:eastAsia="Arial" w:cs="Arial"/>
          <w:szCs w:val="24"/>
          <w:lang w:val="es-VE"/>
        </w:rPr>
        <w:tab/>
      </w:r>
      <w:r w:rsidRPr="00EE2708">
        <w:rPr>
          <w:rFonts w:eastAsia="Arial" w:cs="Arial"/>
          <w:b/>
          <w:szCs w:val="24"/>
          <w:lang w:val="es-VE"/>
        </w:rPr>
        <w:t>BackEnd</w:t>
      </w:r>
      <w:r w:rsidRPr="00EE2708">
        <w:rPr>
          <w:rFonts w:eastAsia="Arial" w:cs="Arial"/>
          <w:szCs w:val="24"/>
          <w:lang w:val="es-VE"/>
        </w:rPr>
        <w:t xml:space="preserve">: Se encarga de la persistencia de los datos del aplicativo, recuperación de contraseñas y cuentas, además de proporcionar </w:t>
      </w:r>
      <w:proofErr w:type="spellStart"/>
      <w:r w:rsidRPr="00EE2708">
        <w:rPr>
          <w:rFonts w:eastAsia="Arial" w:cs="Arial"/>
          <w:szCs w:val="24"/>
          <w:lang w:val="es-VE"/>
        </w:rPr>
        <w:t>metadata</w:t>
      </w:r>
      <w:proofErr w:type="spellEnd"/>
      <w:r w:rsidRPr="00EE2708">
        <w:rPr>
          <w:rFonts w:eastAsia="Arial" w:cs="Arial"/>
          <w:szCs w:val="24"/>
          <w:lang w:val="es-VE"/>
        </w:rPr>
        <w:t xml:space="preserve"> acerca de la persistencia de sesión de los usuarios.</w:t>
      </w:r>
    </w:p>
    <w:p w:rsidR="00D36ED7" w:rsidRDefault="00D36ED7" w:rsidP="00B372F1">
      <w:pPr>
        <w:widowControl w:val="0"/>
        <w:spacing w:after="0" w:line="360" w:lineRule="auto"/>
        <w:ind w:firstLine="720"/>
        <w:jc w:val="both"/>
        <w:rPr>
          <w:rFonts w:eastAsia="Arial" w:cs="Arial"/>
          <w:szCs w:val="24"/>
          <w:lang w:val="es-VE"/>
        </w:rPr>
      </w:pPr>
    </w:p>
    <w:p w:rsidR="00065FA0" w:rsidRPr="00EE2708" w:rsidRDefault="00691E6D" w:rsidP="00B372F1">
      <w:pPr>
        <w:widowControl w:val="0"/>
        <w:spacing w:after="0" w:line="360" w:lineRule="auto"/>
        <w:ind w:firstLine="720"/>
        <w:jc w:val="both"/>
        <w:rPr>
          <w:rFonts w:eastAsia="Arial" w:cs="Arial"/>
          <w:szCs w:val="24"/>
          <w:lang w:val="es-VE"/>
        </w:rPr>
      </w:pPr>
      <w:r w:rsidRPr="00EE2708">
        <w:rPr>
          <w:rFonts w:eastAsia="Arial" w:cs="Arial"/>
          <w:szCs w:val="24"/>
          <w:lang w:val="es-VE"/>
        </w:rPr>
        <w:t>Estos componentes funciona</w:t>
      </w:r>
      <w:r w:rsidR="00206F6E" w:rsidRPr="00EE2708">
        <w:rPr>
          <w:rFonts w:eastAsia="Arial" w:cs="Arial"/>
          <w:szCs w:val="24"/>
          <w:lang w:val="es-VE"/>
        </w:rPr>
        <w:t>n</w:t>
      </w:r>
      <w:r w:rsidRPr="00EE2708">
        <w:rPr>
          <w:rFonts w:eastAsia="Arial" w:cs="Arial"/>
          <w:szCs w:val="24"/>
          <w:lang w:val="es-VE"/>
        </w:rPr>
        <w:t xml:space="preserve"> de manera interconectada, ofreciendo un servicio móvil de billeteras o monederos de criptomonedas.</w:t>
      </w:r>
      <w:r w:rsidR="00065FA0" w:rsidRPr="00EE2708">
        <w:rPr>
          <w:rFonts w:eastAsia="Arial" w:cs="Arial"/>
          <w:szCs w:val="24"/>
          <w:lang w:val="es-VE"/>
        </w:rPr>
        <w:br w:type="page"/>
      </w:r>
    </w:p>
    <w:p w:rsidR="00150D30" w:rsidRDefault="00206F6E" w:rsidP="00B372F1">
      <w:pPr>
        <w:pStyle w:val="ListParagraph"/>
        <w:widowControl w:val="0"/>
        <w:numPr>
          <w:ilvl w:val="1"/>
          <w:numId w:val="17"/>
        </w:numPr>
        <w:spacing w:after="0" w:line="360" w:lineRule="auto"/>
        <w:jc w:val="both"/>
        <w:outlineLvl w:val="1"/>
        <w:rPr>
          <w:rFonts w:eastAsia="Arial" w:cs="Arial"/>
          <w:b/>
          <w:szCs w:val="24"/>
          <w:lang w:val="es-VE"/>
        </w:rPr>
      </w:pPr>
      <w:bookmarkStart w:id="8" w:name="_Toc517817250"/>
      <w:r w:rsidRPr="00EE2708">
        <w:rPr>
          <w:rFonts w:eastAsia="Arial" w:cs="Arial"/>
          <w:b/>
          <w:szCs w:val="24"/>
          <w:lang w:val="es-VE"/>
        </w:rPr>
        <w:lastRenderedPageBreak/>
        <w:t>Objetivos</w:t>
      </w:r>
      <w:bookmarkEnd w:id="8"/>
    </w:p>
    <w:p w:rsidR="00E310E6" w:rsidRPr="001B076E" w:rsidRDefault="00E310E6" w:rsidP="00B372F1">
      <w:pPr>
        <w:pStyle w:val="ListParagraph"/>
        <w:widowControl w:val="0"/>
        <w:spacing w:after="0" w:line="360" w:lineRule="auto"/>
        <w:ind w:left="792"/>
        <w:jc w:val="both"/>
        <w:rPr>
          <w:rFonts w:eastAsia="Arial" w:cs="Arial"/>
          <w:b/>
          <w:szCs w:val="24"/>
          <w:lang w:val="es-VE"/>
        </w:rPr>
      </w:pPr>
    </w:p>
    <w:p w:rsidR="00691E6D" w:rsidRPr="00EE2708" w:rsidRDefault="00691E6D" w:rsidP="00A7127B">
      <w:pPr>
        <w:pStyle w:val="ListParagraph"/>
        <w:widowControl w:val="0"/>
        <w:numPr>
          <w:ilvl w:val="2"/>
          <w:numId w:val="17"/>
        </w:numPr>
        <w:spacing w:after="0" w:line="360" w:lineRule="auto"/>
        <w:ind w:left="720" w:hanging="360"/>
        <w:jc w:val="both"/>
        <w:outlineLvl w:val="2"/>
        <w:rPr>
          <w:rFonts w:eastAsia="Arial" w:cs="Arial"/>
          <w:b/>
          <w:szCs w:val="24"/>
          <w:lang w:val="es-VE"/>
        </w:rPr>
      </w:pPr>
      <w:bookmarkStart w:id="9" w:name="_Toc517817251"/>
      <w:r w:rsidRPr="00EE2708">
        <w:rPr>
          <w:rFonts w:eastAsia="Arial" w:cs="Arial"/>
          <w:b/>
          <w:szCs w:val="24"/>
          <w:lang w:val="es-VE"/>
        </w:rPr>
        <w:t>Objetivo General</w:t>
      </w:r>
      <w:bookmarkEnd w:id="9"/>
    </w:p>
    <w:p w:rsidR="00D36ED7" w:rsidRDefault="00691E6D" w:rsidP="00B372F1">
      <w:pPr>
        <w:widowControl w:val="0"/>
        <w:spacing w:after="0" w:line="360" w:lineRule="auto"/>
        <w:jc w:val="both"/>
        <w:rPr>
          <w:rFonts w:eastAsia="Arial" w:cs="Arial"/>
          <w:szCs w:val="24"/>
          <w:lang w:val="es-VE"/>
        </w:rPr>
      </w:pPr>
      <w:r w:rsidRPr="00EE2708">
        <w:rPr>
          <w:rFonts w:eastAsia="Arial" w:cs="Arial"/>
          <w:szCs w:val="24"/>
          <w:lang w:val="es-VE"/>
        </w:rPr>
        <w:tab/>
      </w:r>
    </w:p>
    <w:p w:rsidR="00691E6D" w:rsidRDefault="00691E6D" w:rsidP="00EB1DAF">
      <w:pPr>
        <w:widowControl w:val="0"/>
        <w:spacing w:after="0" w:line="360" w:lineRule="auto"/>
        <w:ind w:firstLine="360"/>
        <w:jc w:val="both"/>
        <w:rPr>
          <w:rFonts w:eastAsia="Arial" w:cs="Arial"/>
          <w:szCs w:val="24"/>
          <w:lang w:val="es-VE"/>
        </w:rPr>
      </w:pPr>
      <w:r w:rsidRPr="00EE2708">
        <w:rPr>
          <w:rFonts w:eastAsia="Arial" w:cs="Arial"/>
          <w:szCs w:val="24"/>
          <w:lang w:val="es-VE"/>
        </w:rPr>
        <w:t xml:space="preserve">Desarrollar </w:t>
      </w:r>
      <w:r w:rsidR="00206F6E" w:rsidRPr="00EE2708">
        <w:rPr>
          <w:rFonts w:eastAsia="Arial" w:cs="Arial"/>
          <w:szCs w:val="24"/>
          <w:lang w:val="es-VE"/>
        </w:rPr>
        <w:t>un sistema</w:t>
      </w:r>
      <w:r w:rsidRPr="00EE2708">
        <w:rPr>
          <w:rFonts w:eastAsia="Arial" w:cs="Arial"/>
          <w:szCs w:val="24"/>
          <w:lang w:val="es-VE"/>
        </w:rPr>
        <w:t xml:space="preserve"> de manejo de billeteras para criptomonedas en dispositivos móviles para la empresa </w:t>
      </w:r>
      <w:proofErr w:type="spellStart"/>
      <w:r w:rsidRPr="00EE2708">
        <w:rPr>
          <w:rFonts w:eastAsia="Arial" w:cs="Arial"/>
          <w:szCs w:val="24"/>
          <w:lang w:val="es-VE"/>
        </w:rPr>
        <w:t>Synergy</w:t>
      </w:r>
      <w:proofErr w:type="spellEnd"/>
      <w:r w:rsidRPr="00EE2708">
        <w:rPr>
          <w:rFonts w:eastAsia="Arial" w:cs="Arial"/>
          <w:szCs w:val="24"/>
          <w:lang w:val="es-VE"/>
        </w:rPr>
        <w:t xml:space="preserve"> </w:t>
      </w:r>
      <w:proofErr w:type="spellStart"/>
      <w:r w:rsidRPr="00EE2708">
        <w:rPr>
          <w:rFonts w:eastAsia="Arial" w:cs="Arial"/>
          <w:szCs w:val="24"/>
          <w:lang w:val="es-VE"/>
        </w:rPr>
        <w:t>Vision</w:t>
      </w:r>
      <w:proofErr w:type="spellEnd"/>
      <w:r w:rsidRPr="00EE2708">
        <w:rPr>
          <w:rFonts w:eastAsia="Arial" w:cs="Arial"/>
          <w:szCs w:val="24"/>
          <w:lang w:val="es-VE"/>
        </w:rPr>
        <w:t>.</w:t>
      </w:r>
    </w:p>
    <w:p w:rsidR="00D36ED7" w:rsidRPr="00EE2708" w:rsidRDefault="00D36ED7" w:rsidP="00D36ED7">
      <w:pPr>
        <w:widowControl w:val="0"/>
        <w:spacing w:after="0" w:line="360" w:lineRule="auto"/>
        <w:ind w:firstLine="720"/>
        <w:jc w:val="both"/>
        <w:rPr>
          <w:rFonts w:eastAsia="Arial" w:cs="Arial"/>
          <w:szCs w:val="24"/>
          <w:lang w:val="es-VE"/>
        </w:rPr>
      </w:pPr>
    </w:p>
    <w:p w:rsidR="00691E6D" w:rsidRPr="00EE2708" w:rsidRDefault="00691E6D" w:rsidP="00A7127B">
      <w:pPr>
        <w:pStyle w:val="ListParagraph"/>
        <w:widowControl w:val="0"/>
        <w:numPr>
          <w:ilvl w:val="2"/>
          <w:numId w:val="17"/>
        </w:numPr>
        <w:spacing w:after="0" w:line="360" w:lineRule="auto"/>
        <w:ind w:left="720" w:hanging="360"/>
        <w:outlineLvl w:val="2"/>
        <w:rPr>
          <w:rFonts w:eastAsia="Arial" w:cs="Arial"/>
          <w:b/>
          <w:szCs w:val="24"/>
          <w:lang w:val="es-VE"/>
        </w:rPr>
      </w:pPr>
      <w:bookmarkStart w:id="10" w:name="_1fob9te"/>
      <w:bookmarkStart w:id="11" w:name="_Toc517817252"/>
      <w:bookmarkEnd w:id="10"/>
      <w:r w:rsidRPr="00EE2708">
        <w:rPr>
          <w:rFonts w:eastAsia="Arial" w:cs="Arial"/>
          <w:b/>
          <w:szCs w:val="24"/>
          <w:lang w:val="es-VE"/>
        </w:rPr>
        <w:t>Objetivos Específicos</w:t>
      </w:r>
      <w:bookmarkEnd w:id="11"/>
    </w:p>
    <w:p w:rsidR="00D36ED7" w:rsidRDefault="00D36ED7" w:rsidP="00D36ED7">
      <w:pPr>
        <w:widowControl w:val="0"/>
        <w:spacing w:after="0" w:line="360" w:lineRule="auto"/>
        <w:ind w:left="720"/>
        <w:jc w:val="both"/>
        <w:rPr>
          <w:rFonts w:eastAsia="Arial" w:cs="Arial"/>
          <w:szCs w:val="24"/>
          <w:lang w:val="es-VE"/>
        </w:rPr>
      </w:pPr>
    </w:p>
    <w:p w:rsidR="00691E6D" w:rsidRPr="00EE2708" w:rsidRDefault="00691E6D" w:rsidP="00B372F1">
      <w:pPr>
        <w:widowControl w:val="0"/>
        <w:numPr>
          <w:ilvl w:val="0"/>
          <w:numId w:val="2"/>
        </w:numPr>
        <w:spacing w:after="0" w:line="360" w:lineRule="auto"/>
        <w:jc w:val="both"/>
        <w:rPr>
          <w:rFonts w:eastAsia="Arial" w:cs="Arial"/>
          <w:szCs w:val="24"/>
          <w:lang w:val="es-VE"/>
        </w:rPr>
      </w:pPr>
      <w:r w:rsidRPr="00EE2708">
        <w:rPr>
          <w:rFonts w:eastAsia="Arial" w:cs="Arial"/>
          <w:szCs w:val="24"/>
          <w:lang w:val="es-VE"/>
        </w:rPr>
        <w:t>Desarrollar las reglas necesarias para asegurar la persistencia de datos del aplicativo utilizando Firebase como BackEnd.</w:t>
      </w:r>
    </w:p>
    <w:p w:rsidR="00691E6D" w:rsidRPr="00EE2708" w:rsidRDefault="00691E6D" w:rsidP="00B372F1">
      <w:pPr>
        <w:widowControl w:val="0"/>
        <w:numPr>
          <w:ilvl w:val="0"/>
          <w:numId w:val="2"/>
        </w:numPr>
        <w:spacing w:after="0" w:line="360" w:lineRule="auto"/>
        <w:jc w:val="both"/>
        <w:rPr>
          <w:rFonts w:eastAsia="Arial" w:cs="Arial"/>
          <w:szCs w:val="24"/>
          <w:lang w:val="es-VE"/>
        </w:rPr>
      </w:pPr>
      <w:r w:rsidRPr="00EE2708">
        <w:rPr>
          <w:rFonts w:eastAsia="Arial" w:cs="Arial"/>
          <w:szCs w:val="24"/>
          <w:lang w:val="es-VE"/>
        </w:rPr>
        <w:t>Desarrollar la aplicación web para poder activar el segundo factor de autenti</w:t>
      </w:r>
      <w:r w:rsidR="00AB6230" w:rsidRPr="00EE2708">
        <w:rPr>
          <w:rFonts w:eastAsia="Arial" w:cs="Arial"/>
          <w:szCs w:val="24"/>
          <w:lang w:val="es-VE"/>
        </w:rPr>
        <w:t>fi</w:t>
      </w:r>
      <w:r w:rsidRPr="00EE2708">
        <w:rPr>
          <w:rFonts w:eastAsia="Arial" w:cs="Arial"/>
          <w:szCs w:val="24"/>
          <w:lang w:val="es-VE"/>
        </w:rPr>
        <w:t>cación en el aplicativo móvil.</w:t>
      </w:r>
    </w:p>
    <w:p w:rsidR="00691E6D" w:rsidRPr="00EE2708" w:rsidRDefault="00691E6D" w:rsidP="00B372F1">
      <w:pPr>
        <w:widowControl w:val="0"/>
        <w:numPr>
          <w:ilvl w:val="0"/>
          <w:numId w:val="2"/>
        </w:numPr>
        <w:spacing w:after="0" w:line="360" w:lineRule="auto"/>
        <w:jc w:val="both"/>
        <w:rPr>
          <w:rFonts w:eastAsia="Arial" w:cs="Arial"/>
          <w:szCs w:val="24"/>
          <w:lang w:val="es-VE"/>
        </w:rPr>
      </w:pPr>
      <w:r w:rsidRPr="00EE2708">
        <w:rPr>
          <w:rFonts w:eastAsia="Arial" w:cs="Arial"/>
          <w:szCs w:val="24"/>
          <w:lang w:val="es-VE"/>
        </w:rPr>
        <w:t>Diseñar e implementar una aplicación móvil híbrida para el manejo de billeteras de criptomonedas.</w:t>
      </w:r>
    </w:p>
    <w:p w:rsidR="00691E6D" w:rsidRPr="00EE2708" w:rsidRDefault="00691E6D" w:rsidP="00B372F1">
      <w:pPr>
        <w:widowControl w:val="0"/>
        <w:numPr>
          <w:ilvl w:val="0"/>
          <w:numId w:val="2"/>
        </w:numPr>
        <w:spacing w:after="0" w:line="360" w:lineRule="auto"/>
        <w:jc w:val="both"/>
        <w:rPr>
          <w:rFonts w:eastAsia="Arial" w:cs="Arial"/>
          <w:szCs w:val="24"/>
          <w:lang w:val="es-VE"/>
        </w:rPr>
      </w:pPr>
      <w:r w:rsidRPr="00EE2708">
        <w:rPr>
          <w:rFonts w:eastAsia="Arial" w:cs="Arial"/>
          <w:szCs w:val="24"/>
          <w:lang w:val="es-VE"/>
        </w:rPr>
        <w:t>Desarrollar el módulo de Autentificación del usuario en el aplicativo móvil.</w:t>
      </w:r>
    </w:p>
    <w:p w:rsidR="00691E6D" w:rsidRPr="00EE2708" w:rsidRDefault="00691E6D" w:rsidP="00B372F1">
      <w:pPr>
        <w:widowControl w:val="0"/>
        <w:numPr>
          <w:ilvl w:val="0"/>
          <w:numId w:val="2"/>
        </w:numPr>
        <w:spacing w:after="0" w:line="360" w:lineRule="auto"/>
        <w:jc w:val="both"/>
        <w:rPr>
          <w:rFonts w:eastAsia="Arial" w:cs="Arial"/>
          <w:szCs w:val="24"/>
          <w:lang w:val="es-VE"/>
        </w:rPr>
      </w:pPr>
      <w:r w:rsidRPr="00EE2708">
        <w:rPr>
          <w:rFonts w:eastAsia="Arial" w:cs="Arial"/>
          <w:szCs w:val="24"/>
          <w:lang w:val="es-VE"/>
        </w:rPr>
        <w:t xml:space="preserve">Desarrollar el módulo de Gestión de </w:t>
      </w:r>
      <w:r w:rsidR="009F01BA" w:rsidRPr="00EE2708">
        <w:rPr>
          <w:rFonts w:eastAsia="Arial" w:cs="Arial"/>
          <w:szCs w:val="24"/>
          <w:lang w:val="es-VE"/>
        </w:rPr>
        <w:t>C</w:t>
      </w:r>
      <w:r w:rsidRPr="00EE2708">
        <w:rPr>
          <w:rFonts w:eastAsia="Arial" w:cs="Arial"/>
          <w:szCs w:val="24"/>
          <w:lang w:val="es-VE"/>
        </w:rPr>
        <w:t>ontactos en el aplicativo móvil.</w:t>
      </w:r>
    </w:p>
    <w:p w:rsidR="00691E6D" w:rsidRPr="00EE2708" w:rsidRDefault="00691E6D" w:rsidP="00B372F1">
      <w:pPr>
        <w:widowControl w:val="0"/>
        <w:numPr>
          <w:ilvl w:val="0"/>
          <w:numId w:val="2"/>
        </w:numPr>
        <w:spacing w:after="0" w:line="360" w:lineRule="auto"/>
        <w:jc w:val="both"/>
        <w:rPr>
          <w:rFonts w:eastAsia="Arial" w:cs="Arial"/>
          <w:szCs w:val="24"/>
          <w:lang w:val="es-VE"/>
        </w:rPr>
      </w:pPr>
      <w:r w:rsidRPr="00EE2708">
        <w:rPr>
          <w:rFonts w:eastAsia="Arial" w:cs="Arial"/>
          <w:szCs w:val="24"/>
          <w:lang w:val="es-VE"/>
        </w:rPr>
        <w:t>Desarrollar el módulo de Gestión de Billeteras en el aplicativo móvil.</w:t>
      </w:r>
    </w:p>
    <w:p w:rsidR="00691E6D" w:rsidRPr="00EE2708" w:rsidRDefault="00691E6D" w:rsidP="00B372F1">
      <w:pPr>
        <w:widowControl w:val="0"/>
        <w:numPr>
          <w:ilvl w:val="0"/>
          <w:numId w:val="2"/>
        </w:numPr>
        <w:spacing w:after="0" w:line="360" w:lineRule="auto"/>
        <w:jc w:val="both"/>
        <w:rPr>
          <w:rFonts w:eastAsia="Arial" w:cs="Arial"/>
          <w:szCs w:val="24"/>
          <w:lang w:val="es-VE"/>
        </w:rPr>
      </w:pPr>
      <w:r w:rsidRPr="00EE2708">
        <w:rPr>
          <w:rFonts w:eastAsia="Arial" w:cs="Arial"/>
          <w:szCs w:val="24"/>
          <w:lang w:val="es-VE"/>
        </w:rPr>
        <w:t>Desarrollar el módulo de Consultas al Blockchain en el aplicativo móvil.</w:t>
      </w:r>
    </w:p>
    <w:p w:rsidR="00691E6D" w:rsidRDefault="00691E6D" w:rsidP="00B372F1">
      <w:pPr>
        <w:widowControl w:val="0"/>
        <w:numPr>
          <w:ilvl w:val="0"/>
          <w:numId w:val="2"/>
        </w:numPr>
        <w:spacing w:after="0" w:line="360" w:lineRule="auto"/>
        <w:jc w:val="both"/>
        <w:rPr>
          <w:rFonts w:eastAsia="Arial" w:cs="Arial"/>
          <w:szCs w:val="24"/>
          <w:lang w:val="es-VE"/>
        </w:rPr>
      </w:pPr>
      <w:r w:rsidRPr="00EE2708">
        <w:rPr>
          <w:rFonts w:eastAsia="Arial" w:cs="Arial"/>
          <w:szCs w:val="24"/>
          <w:lang w:val="es-VE"/>
        </w:rPr>
        <w:t>Desarrollar el módulo de Generación de Transacciones en el aplicativo móvil.</w:t>
      </w:r>
    </w:p>
    <w:p w:rsidR="00D36ED7" w:rsidRPr="00EE2708" w:rsidRDefault="00D36ED7" w:rsidP="00D36ED7">
      <w:pPr>
        <w:widowControl w:val="0"/>
        <w:spacing w:after="0" w:line="360" w:lineRule="auto"/>
        <w:ind w:left="720"/>
        <w:jc w:val="both"/>
        <w:rPr>
          <w:rFonts w:eastAsia="Arial" w:cs="Arial"/>
          <w:szCs w:val="24"/>
          <w:lang w:val="es-VE"/>
        </w:rPr>
      </w:pPr>
    </w:p>
    <w:p w:rsidR="00691E6D" w:rsidRPr="00EE2708" w:rsidRDefault="00691E6D" w:rsidP="00F250B1">
      <w:pPr>
        <w:pStyle w:val="ListParagraph"/>
        <w:widowControl w:val="0"/>
        <w:numPr>
          <w:ilvl w:val="2"/>
          <w:numId w:val="17"/>
        </w:numPr>
        <w:spacing w:after="0" w:line="360" w:lineRule="auto"/>
        <w:ind w:left="720" w:hanging="360"/>
        <w:outlineLvl w:val="2"/>
        <w:rPr>
          <w:rFonts w:eastAsia="Arial" w:cs="Arial"/>
          <w:b/>
          <w:szCs w:val="24"/>
        </w:rPr>
      </w:pPr>
      <w:bookmarkStart w:id="12" w:name="_Toc517817253"/>
      <w:proofErr w:type="spellStart"/>
      <w:r w:rsidRPr="00EE2708">
        <w:rPr>
          <w:rFonts w:eastAsia="Arial" w:cs="Arial"/>
          <w:b/>
          <w:szCs w:val="24"/>
        </w:rPr>
        <w:t>Aporte</w:t>
      </w:r>
      <w:proofErr w:type="spellEnd"/>
      <w:r w:rsidRPr="00EE2708">
        <w:rPr>
          <w:rFonts w:eastAsia="Arial" w:cs="Arial"/>
          <w:b/>
          <w:szCs w:val="24"/>
        </w:rPr>
        <w:t xml:space="preserve"> </w:t>
      </w:r>
      <w:proofErr w:type="spellStart"/>
      <w:r w:rsidRPr="00EE2708">
        <w:rPr>
          <w:rFonts w:eastAsia="Arial" w:cs="Arial"/>
          <w:b/>
          <w:szCs w:val="24"/>
        </w:rPr>
        <w:t>Funcional</w:t>
      </w:r>
      <w:bookmarkEnd w:id="12"/>
      <w:proofErr w:type="spellEnd"/>
    </w:p>
    <w:p w:rsidR="00D36ED7" w:rsidRPr="00D36ED7" w:rsidRDefault="00D36ED7" w:rsidP="00D36ED7">
      <w:pPr>
        <w:widowControl w:val="0"/>
        <w:spacing w:after="0" w:line="360" w:lineRule="auto"/>
        <w:ind w:left="720"/>
        <w:rPr>
          <w:rFonts w:eastAsia="Arial" w:cs="Arial"/>
          <w:szCs w:val="24"/>
          <w:lang w:val="es-VE"/>
        </w:rPr>
      </w:pPr>
    </w:p>
    <w:p w:rsidR="00691E6D" w:rsidRPr="00D36ED7" w:rsidRDefault="00691E6D" w:rsidP="00B372F1">
      <w:pPr>
        <w:widowControl w:val="0"/>
        <w:numPr>
          <w:ilvl w:val="0"/>
          <w:numId w:val="2"/>
        </w:numPr>
        <w:spacing w:after="0" w:line="360" w:lineRule="auto"/>
        <w:rPr>
          <w:rFonts w:eastAsia="Arial" w:cs="Arial"/>
          <w:szCs w:val="24"/>
          <w:lang w:val="es-VE"/>
        </w:rPr>
      </w:pPr>
      <w:r w:rsidRPr="00EE2708">
        <w:rPr>
          <w:rFonts w:eastAsia="Arial" w:cs="Arial"/>
          <w:color w:val="222222"/>
          <w:szCs w:val="24"/>
          <w:highlight w:val="white"/>
          <w:lang w:val="es-VE"/>
        </w:rPr>
        <w:t>Diseñar el proceso de gestión de riesgos de seguridad de las billeteras de criptomonedas para asegurar la integridad de los datos en el aplicativo móvil.</w:t>
      </w:r>
    </w:p>
    <w:p w:rsidR="00D36ED7" w:rsidRPr="00EE2708" w:rsidRDefault="00D36ED7" w:rsidP="00D36ED7">
      <w:pPr>
        <w:widowControl w:val="0"/>
        <w:spacing w:after="0" w:line="360" w:lineRule="auto"/>
        <w:ind w:left="720"/>
        <w:rPr>
          <w:rFonts w:eastAsia="Arial" w:cs="Arial"/>
          <w:szCs w:val="24"/>
          <w:lang w:val="es-VE"/>
        </w:rPr>
      </w:pPr>
    </w:p>
    <w:p w:rsidR="00691E6D" w:rsidRDefault="00691E6D" w:rsidP="000F6F0A">
      <w:pPr>
        <w:pStyle w:val="ListParagraph"/>
        <w:widowControl w:val="0"/>
        <w:numPr>
          <w:ilvl w:val="2"/>
          <w:numId w:val="17"/>
        </w:numPr>
        <w:spacing w:after="0" w:line="360" w:lineRule="auto"/>
        <w:ind w:left="720" w:hanging="360"/>
        <w:outlineLvl w:val="2"/>
        <w:rPr>
          <w:rFonts w:eastAsia="Arial" w:cs="Arial"/>
          <w:b/>
          <w:szCs w:val="24"/>
        </w:rPr>
      </w:pPr>
      <w:bookmarkStart w:id="13" w:name="_Toc517817254"/>
      <w:proofErr w:type="spellStart"/>
      <w:r w:rsidRPr="00EE2708">
        <w:rPr>
          <w:rFonts w:eastAsia="Arial" w:cs="Arial"/>
          <w:b/>
          <w:szCs w:val="24"/>
        </w:rPr>
        <w:t>Aporte</w:t>
      </w:r>
      <w:proofErr w:type="spellEnd"/>
      <w:r w:rsidRPr="00EE2708">
        <w:rPr>
          <w:rFonts w:eastAsia="Arial" w:cs="Arial"/>
          <w:b/>
          <w:szCs w:val="24"/>
        </w:rPr>
        <w:t xml:space="preserve"> </w:t>
      </w:r>
      <w:proofErr w:type="spellStart"/>
      <w:r w:rsidRPr="00EE2708">
        <w:rPr>
          <w:rFonts w:eastAsia="Arial" w:cs="Arial"/>
          <w:b/>
          <w:szCs w:val="24"/>
        </w:rPr>
        <w:t>Tecnológico</w:t>
      </w:r>
      <w:bookmarkEnd w:id="13"/>
      <w:proofErr w:type="spellEnd"/>
    </w:p>
    <w:p w:rsidR="00964A2B" w:rsidRPr="00964A2B" w:rsidRDefault="00964A2B" w:rsidP="00B372F1">
      <w:pPr>
        <w:widowControl w:val="0"/>
        <w:spacing w:after="0" w:line="360" w:lineRule="auto"/>
        <w:rPr>
          <w:rFonts w:eastAsia="Arial" w:cs="Arial"/>
          <w:b/>
          <w:szCs w:val="24"/>
        </w:rPr>
      </w:pPr>
    </w:p>
    <w:p w:rsidR="00065FA0" w:rsidRDefault="00691E6D" w:rsidP="00B372F1">
      <w:pPr>
        <w:widowControl w:val="0"/>
        <w:numPr>
          <w:ilvl w:val="0"/>
          <w:numId w:val="3"/>
        </w:numPr>
        <w:spacing w:after="0" w:line="360" w:lineRule="auto"/>
        <w:contextualSpacing/>
        <w:jc w:val="both"/>
        <w:rPr>
          <w:rFonts w:eastAsia="Arial" w:cs="Arial"/>
          <w:color w:val="000000"/>
          <w:szCs w:val="24"/>
          <w:lang w:val="es-VE"/>
        </w:rPr>
      </w:pPr>
      <w:r w:rsidRPr="00EE2708">
        <w:rPr>
          <w:rFonts w:eastAsia="Arial" w:cs="Arial"/>
          <w:color w:val="000000"/>
          <w:szCs w:val="24"/>
          <w:lang w:val="es-VE"/>
        </w:rPr>
        <w:t xml:space="preserve">Evaluar dos herramientas para automatización de tareas en aplicaciones </w:t>
      </w:r>
      <w:r w:rsidRPr="00EE2708">
        <w:rPr>
          <w:rFonts w:eastAsia="Arial" w:cs="Arial"/>
          <w:color w:val="000000"/>
          <w:szCs w:val="24"/>
          <w:lang w:val="es-VE"/>
        </w:rPr>
        <w:lastRenderedPageBreak/>
        <w:t>web desarrolladas en ambientes NodeJS</w:t>
      </w:r>
      <w:r w:rsidR="00206F6E" w:rsidRPr="00EE2708">
        <w:rPr>
          <w:rFonts w:eastAsia="Arial" w:cs="Arial"/>
          <w:color w:val="000000"/>
          <w:szCs w:val="24"/>
          <w:lang w:val="es-VE"/>
        </w:rPr>
        <w:t>.</w:t>
      </w:r>
    </w:p>
    <w:p w:rsidR="00964A2B" w:rsidRPr="00EE2708" w:rsidRDefault="00964A2B" w:rsidP="00B372F1">
      <w:pPr>
        <w:widowControl w:val="0"/>
        <w:spacing w:after="0" w:line="360" w:lineRule="auto"/>
        <w:contextualSpacing/>
        <w:jc w:val="both"/>
        <w:rPr>
          <w:rFonts w:eastAsia="Arial" w:cs="Arial"/>
          <w:color w:val="000000"/>
          <w:szCs w:val="24"/>
          <w:lang w:val="es-VE"/>
        </w:rPr>
      </w:pPr>
    </w:p>
    <w:p w:rsidR="00691E6D" w:rsidRPr="00EE2708" w:rsidRDefault="00691E6D" w:rsidP="008F3BB4">
      <w:pPr>
        <w:pStyle w:val="ListParagraph"/>
        <w:widowControl w:val="0"/>
        <w:numPr>
          <w:ilvl w:val="1"/>
          <w:numId w:val="17"/>
        </w:numPr>
        <w:spacing w:after="0" w:line="360" w:lineRule="auto"/>
        <w:ind w:left="720" w:hanging="360"/>
        <w:outlineLvl w:val="1"/>
        <w:rPr>
          <w:rFonts w:eastAsia="Arial" w:cs="Arial"/>
          <w:b/>
          <w:szCs w:val="24"/>
          <w:lang w:val="es-VE"/>
        </w:rPr>
      </w:pPr>
      <w:bookmarkStart w:id="14" w:name="_Toc517817255"/>
      <w:r w:rsidRPr="00EE2708">
        <w:rPr>
          <w:rFonts w:eastAsia="Arial" w:cs="Arial"/>
          <w:b/>
          <w:szCs w:val="24"/>
          <w:lang w:val="es-VE"/>
        </w:rPr>
        <w:t>Alcance</w:t>
      </w:r>
      <w:bookmarkEnd w:id="14"/>
    </w:p>
    <w:p w:rsidR="009D6997" w:rsidRPr="00EE2708" w:rsidRDefault="009D6997" w:rsidP="00BD5CF2">
      <w:pPr>
        <w:widowControl w:val="0"/>
        <w:spacing w:after="0" w:line="360" w:lineRule="auto"/>
        <w:jc w:val="both"/>
        <w:rPr>
          <w:rFonts w:eastAsia="Arial" w:cs="Arial"/>
          <w:szCs w:val="24"/>
          <w:lang w:val="es-VE"/>
        </w:rPr>
      </w:pPr>
    </w:p>
    <w:p w:rsidR="00691E6D" w:rsidRPr="00EE2708" w:rsidRDefault="00691E6D" w:rsidP="00B372F1">
      <w:pPr>
        <w:widowControl w:val="0"/>
        <w:numPr>
          <w:ilvl w:val="0"/>
          <w:numId w:val="4"/>
        </w:numPr>
        <w:spacing w:after="0" w:line="360" w:lineRule="auto"/>
        <w:jc w:val="both"/>
        <w:rPr>
          <w:rFonts w:eastAsia="Arial" w:cs="Arial"/>
          <w:b/>
          <w:szCs w:val="24"/>
          <w:lang w:val="es-VE"/>
        </w:rPr>
      </w:pPr>
      <w:r w:rsidRPr="00EE2708">
        <w:rPr>
          <w:rFonts w:eastAsia="Arial" w:cs="Arial"/>
          <w:b/>
          <w:szCs w:val="24"/>
          <w:lang w:val="es-VE"/>
        </w:rPr>
        <w:t>Desarrollar las reglas necesarias para asegurar la persistencia de datos del aplicativo utilizando Firebase como BackEnd.</w:t>
      </w:r>
    </w:p>
    <w:p w:rsidR="009D6997" w:rsidRDefault="009D6997" w:rsidP="00B372F1">
      <w:pPr>
        <w:widowControl w:val="0"/>
        <w:spacing w:after="0" w:line="360" w:lineRule="auto"/>
        <w:ind w:firstLine="360"/>
        <w:jc w:val="both"/>
        <w:rPr>
          <w:rFonts w:eastAsia="Arial" w:cs="Arial"/>
          <w:szCs w:val="24"/>
          <w:lang w:val="es-VE"/>
        </w:rPr>
      </w:pPr>
      <w:bookmarkStart w:id="15" w:name="_3znysh7"/>
      <w:bookmarkEnd w:id="15"/>
    </w:p>
    <w:p w:rsidR="00691E6D" w:rsidRDefault="00691E6D" w:rsidP="00B372F1">
      <w:pPr>
        <w:widowControl w:val="0"/>
        <w:spacing w:after="0" w:line="360" w:lineRule="auto"/>
        <w:ind w:firstLine="360"/>
        <w:jc w:val="both"/>
        <w:rPr>
          <w:rFonts w:eastAsia="Arial" w:cs="Arial"/>
          <w:szCs w:val="24"/>
          <w:lang w:val="es-VE"/>
        </w:rPr>
      </w:pPr>
      <w:r w:rsidRPr="00EE2708">
        <w:rPr>
          <w:rFonts w:eastAsia="Arial" w:cs="Arial"/>
          <w:szCs w:val="24"/>
          <w:lang w:val="es-VE"/>
        </w:rPr>
        <w:t xml:space="preserve">La base de datos a utilizarse será Firebase </w:t>
      </w:r>
      <w:proofErr w:type="spellStart"/>
      <w:r w:rsidRPr="00EE2708">
        <w:rPr>
          <w:rFonts w:eastAsia="Arial" w:cs="Arial"/>
          <w:szCs w:val="24"/>
          <w:lang w:val="es-VE"/>
        </w:rPr>
        <w:t>Realtime</w:t>
      </w:r>
      <w:proofErr w:type="spellEnd"/>
      <w:r w:rsidRPr="00EE2708">
        <w:rPr>
          <w:rFonts w:eastAsia="Arial" w:cs="Arial"/>
          <w:szCs w:val="24"/>
          <w:lang w:val="es-VE"/>
        </w:rPr>
        <w:t xml:space="preserve"> Database, la cual permite tener persistencia de datos en la nube utilizando llamadas REST. Es un sistema NoSQL, utilizando datos JSON y una serie de reglas declarativas que permiten definir la estructura, índices y manejo de datos, incluyendo permisos de lectura y escritura. Posee numerosas ventajas, tales como capacidades fuera de línea en aplicativos webs, manejo de latencias y sincronización en tiempo real. Se almacena la información de las billeteras de cada cliente, además de registro de libreta de contactos y preferencias de usuario.</w:t>
      </w:r>
    </w:p>
    <w:p w:rsidR="009D6997" w:rsidRPr="00EE2708" w:rsidRDefault="009D6997" w:rsidP="00B372F1">
      <w:pPr>
        <w:widowControl w:val="0"/>
        <w:spacing w:after="0" w:line="360" w:lineRule="auto"/>
        <w:ind w:firstLine="360"/>
        <w:jc w:val="both"/>
        <w:rPr>
          <w:rFonts w:eastAsia="Arial" w:cs="Arial"/>
          <w:szCs w:val="24"/>
          <w:lang w:val="es-VE"/>
        </w:rPr>
      </w:pPr>
    </w:p>
    <w:p w:rsidR="00691E6D" w:rsidRPr="00EE2708" w:rsidRDefault="00691E6D" w:rsidP="00B372F1">
      <w:pPr>
        <w:widowControl w:val="0"/>
        <w:numPr>
          <w:ilvl w:val="0"/>
          <w:numId w:val="4"/>
        </w:numPr>
        <w:spacing w:after="0" w:line="360" w:lineRule="auto"/>
        <w:jc w:val="both"/>
        <w:rPr>
          <w:rFonts w:eastAsia="Arial" w:cs="Arial"/>
          <w:b/>
          <w:szCs w:val="24"/>
          <w:lang w:val="es-VE"/>
        </w:rPr>
      </w:pPr>
      <w:r w:rsidRPr="00EE2708">
        <w:rPr>
          <w:rFonts w:eastAsia="Arial" w:cs="Arial"/>
          <w:b/>
          <w:szCs w:val="24"/>
          <w:lang w:val="es-VE"/>
        </w:rPr>
        <w:t>Desarrollar la aplicación web para poder activar el segundo factor de autenti</w:t>
      </w:r>
      <w:r w:rsidR="0031747C" w:rsidRPr="00EE2708">
        <w:rPr>
          <w:rFonts w:eastAsia="Arial" w:cs="Arial"/>
          <w:b/>
          <w:szCs w:val="24"/>
          <w:lang w:val="es-VE"/>
        </w:rPr>
        <w:t>fi</w:t>
      </w:r>
      <w:r w:rsidRPr="00EE2708">
        <w:rPr>
          <w:rFonts w:eastAsia="Arial" w:cs="Arial"/>
          <w:b/>
          <w:szCs w:val="24"/>
          <w:lang w:val="es-VE"/>
        </w:rPr>
        <w:t>cación en el aplicativo móvil.</w:t>
      </w:r>
    </w:p>
    <w:p w:rsidR="009D6997" w:rsidRDefault="009D6997" w:rsidP="00B372F1">
      <w:pPr>
        <w:widowControl w:val="0"/>
        <w:spacing w:after="0" w:line="360" w:lineRule="auto"/>
        <w:ind w:firstLine="360"/>
        <w:jc w:val="both"/>
        <w:rPr>
          <w:rFonts w:eastAsia="Arial" w:cs="Arial"/>
          <w:szCs w:val="24"/>
          <w:lang w:val="es-VE"/>
        </w:rPr>
      </w:pPr>
    </w:p>
    <w:p w:rsidR="00691E6D" w:rsidRDefault="00691E6D" w:rsidP="00B372F1">
      <w:pPr>
        <w:widowControl w:val="0"/>
        <w:spacing w:after="0" w:line="360" w:lineRule="auto"/>
        <w:ind w:firstLine="360"/>
        <w:jc w:val="both"/>
        <w:rPr>
          <w:rFonts w:eastAsia="Arial" w:cs="Arial"/>
          <w:szCs w:val="24"/>
          <w:lang w:val="es-VE"/>
        </w:rPr>
      </w:pPr>
      <w:r w:rsidRPr="00EE2708">
        <w:rPr>
          <w:rFonts w:eastAsia="Arial" w:cs="Arial"/>
          <w:szCs w:val="24"/>
          <w:lang w:val="es-VE"/>
        </w:rPr>
        <w:t>El aplicativo web es un componente básico del sistema informático completo, puesto que ofrecerá el servicio de autenti</w:t>
      </w:r>
      <w:r w:rsidR="006010E3" w:rsidRPr="00EE2708">
        <w:rPr>
          <w:rFonts w:eastAsia="Arial" w:cs="Arial"/>
          <w:szCs w:val="24"/>
          <w:lang w:val="es-VE"/>
        </w:rPr>
        <w:t>fi</w:t>
      </w:r>
      <w:r w:rsidRPr="00EE2708">
        <w:rPr>
          <w:rFonts w:eastAsia="Arial" w:cs="Arial"/>
          <w:szCs w:val="24"/>
          <w:lang w:val="es-VE"/>
        </w:rPr>
        <w:t xml:space="preserve">cación de dos factores al aplicativo móvil. Esta aplicación </w:t>
      </w:r>
      <w:r w:rsidR="00260CAA" w:rsidRPr="00EE2708">
        <w:rPr>
          <w:rFonts w:eastAsia="Arial" w:cs="Arial"/>
          <w:szCs w:val="24"/>
          <w:lang w:val="es-VE"/>
        </w:rPr>
        <w:t>web funciona</w:t>
      </w:r>
      <w:r w:rsidRPr="00EE2708">
        <w:rPr>
          <w:rFonts w:eastAsia="Arial" w:cs="Arial"/>
          <w:szCs w:val="24"/>
          <w:lang w:val="es-VE"/>
        </w:rPr>
        <w:t xml:space="preserve"> como un BackEnd, donde se encargará de verificar la identidad del usuario previo al envío de dinero. Una vez que el usuario se encuentre debidamente identificado, otorgará permiso a la billetera móvil de enviar la transacción generada al Blockchain de la criptomoneda seleccionada. Este funcionamiento es opcional, siendo activada por el usuario a través de la opción de autenti</w:t>
      </w:r>
      <w:r w:rsidR="00C9266E" w:rsidRPr="00EE2708">
        <w:rPr>
          <w:rFonts w:eastAsia="Arial" w:cs="Arial"/>
          <w:szCs w:val="24"/>
          <w:lang w:val="es-VE"/>
        </w:rPr>
        <w:t>fi</w:t>
      </w:r>
      <w:r w:rsidRPr="00EE2708">
        <w:rPr>
          <w:rFonts w:eastAsia="Arial" w:cs="Arial"/>
          <w:szCs w:val="24"/>
          <w:lang w:val="es-VE"/>
        </w:rPr>
        <w:t xml:space="preserve">cación de dos factores. </w:t>
      </w:r>
    </w:p>
    <w:p w:rsidR="009D6997" w:rsidRPr="00EE2708" w:rsidRDefault="009D6997" w:rsidP="00B372F1">
      <w:pPr>
        <w:widowControl w:val="0"/>
        <w:spacing w:after="0" w:line="360" w:lineRule="auto"/>
        <w:ind w:firstLine="360"/>
        <w:jc w:val="both"/>
        <w:rPr>
          <w:rFonts w:eastAsia="Arial" w:cs="Arial"/>
          <w:b/>
          <w:szCs w:val="24"/>
          <w:lang w:val="es-VE"/>
        </w:rPr>
      </w:pPr>
    </w:p>
    <w:p w:rsidR="00691E6D" w:rsidRPr="00EE2708" w:rsidRDefault="00691E6D" w:rsidP="00B372F1">
      <w:pPr>
        <w:widowControl w:val="0"/>
        <w:numPr>
          <w:ilvl w:val="0"/>
          <w:numId w:val="4"/>
        </w:numPr>
        <w:spacing w:after="0" w:line="360" w:lineRule="auto"/>
        <w:jc w:val="both"/>
        <w:rPr>
          <w:rFonts w:eastAsia="Arial" w:cs="Arial"/>
          <w:b/>
          <w:szCs w:val="24"/>
          <w:lang w:val="es-VE"/>
        </w:rPr>
      </w:pPr>
      <w:r w:rsidRPr="00EE2708">
        <w:rPr>
          <w:rFonts w:eastAsia="Arial" w:cs="Arial"/>
          <w:b/>
          <w:szCs w:val="24"/>
          <w:lang w:val="es-VE"/>
        </w:rPr>
        <w:t>Diseñar e implementar una aplicación móvil híbrida para el manejo de billeteras de criptomonedas.</w:t>
      </w:r>
    </w:p>
    <w:p w:rsidR="009D6997" w:rsidRDefault="009D6997" w:rsidP="00B372F1">
      <w:pPr>
        <w:widowControl w:val="0"/>
        <w:spacing w:after="0" w:line="360" w:lineRule="auto"/>
        <w:ind w:firstLine="360"/>
        <w:jc w:val="both"/>
        <w:rPr>
          <w:rFonts w:eastAsia="Arial" w:cs="Arial"/>
          <w:szCs w:val="24"/>
          <w:lang w:val="es-VE"/>
        </w:rPr>
      </w:pPr>
    </w:p>
    <w:p w:rsidR="00691E6D" w:rsidRDefault="00691E6D" w:rsidP="00B372F1">
      <w:pPr>
        <w:widowControl w:val="0"/>
        <w:spacing w:after="0" w:line="360" w:lineRule="auto"/>
        <w:ind w:firstLine="360"/>
        <w:jc w:val="both"/>
        <w:rPr>
          <w:rFonts w:eastAsia="Arial" w:cs="Arial"/>
          <w:szCs w:val="24"/>
          <w:lang w:val="es-VE"/>
        </w:rPr>
      </w:pPr>
      <w:r w:rsidRPr="00EE2708">
        <w:rPr>
          <w:rFonts w:eastAsia="Arial" w:cs="Arial"/>
          <w:szCs w:val="24"/>
          <w:lang w:val="es-VE"/>
        </w:rPr>
        <w:lastRenderedPageBreak/>
        <w:t>La empresa posee un aplicativo de vistas previo, el cual cuenta con parte de las vistas y de las hojas de estilo. Este se encuentra construido sobre el ambiente Angular 4 [</w:t>
      </w:r>
      <w:r w:rsidR="00DB025A">
        <w:rPr>
          <w:rFonts w:eastAsia="Arial" w:cs="Arial"/>
          <w:szCs w:val="24"/>
          <w:lang w:val="es-VE"/>
        </w:rPr>
        <w:t>2</w:t>
      </w:r>
      <w:r w:rsidRPr="00EE2708">
        <w:rPr>
          <w:rFonts w:eastAsia="Arial" w:cs="Arial"/>
          <w:szCs w:val="24"/>
          <w:lang w:val="es-VE"/>
        </w:rPr>
        <w:t xml:space="preserve">] + </w:t>
      </w:r>
      <w:proofErr w:type="spellStart"/>
      <w:r w:rsidRPr="00EE2708">
        <w:rPr>
          <w:rFonts w:eastAsia="Arial" w:cs="Arial"/>
          <w:szCs w:val="24"/>
          <w:lang w:val="es-VE"/>
        </w:rPr>
        <w:t>Ionic</w:t>
      </w:r>
      <w:proofErr w:type="spellEnd"/>
      <w:r w:rsidRPr="00EE2708">
        <w:rPr>
          <w:rFonts w:eastAsia="Arial" w:cs="Arial"/>
          <w:szCs w:val="24"/>
          <w:lang w:val="es-VE"/>
        </w:rPr>
        <w:t xml:space="preserve"> 3 [</w:t>
      </w:r>
      <w:r w:rsidR="00DB025A">
        <w:rPr>
          <w:rFonts w:eastAsia="Arial" w:cs="Arial"/>
          <w:szCs w:val="24"/>
          <w:lang w:val="es-VE"/>
        </w:rPr>
        <w:t>3</w:t>
      </w:r>
      <w:r w:rsidRPr="00EE2708">
        <w:rPr>
          <w:rFonts w:eastAsia="Arial" w:cs="Arial"/>
          <w:szCs w:val="24"/>
          <w:lang w:val="es-VE"/>
        </w:rPr>
        <w:t xml:space="preserve">] y </w:t>
      </w:r>
      <w:proofErr w:type="spellStart"/>
      <w:r w:rsidRPr="00EE2708">
        <w:rPr>
          <w:rFonts w:eastAsia="Arial" w:cs="Arial"/>
          <w:szCs w:val="24"/>
          <w:lang w:val="es-VE"/>
        </w:rPr>
        <w:t>Cordova</w:t>
      </w:r>
      <w:proofErr w:type="spellEnd"/>
      <w:r w:rsidRPr="00EE2708">
        <w:rPr>
          <w:rFonts w:eastAsia="Arial" w:cs="Arial"/>
          <w:szCs w:val="24"/>
          <w:lang w:val="es-VE"/>
        </w:rPr>
        <w:t xml:space="preserve"> [</w:t>
      </w:r>
      <w:r w:rsidR="00DB025A">
        <w:rPr>
          <w:rFonts w:eastAsia="Arial" w:cs="Arial"/>
          <w:szCs w:val="24"/>
          <w:lang w:val="es-VE"/>
        </w:rPr>
        <w:t>4</w:t>
      </w:r>
      <w:r w:rsidRPr="00EE2708">
        <w:rPr>
          <w:rFonts w:eastAsia="Arial" w:cs="Arial"/>
          <w:szCs w:val="24"/>
          <w:lang w:val="es-VE"/>
        </w:rPr>
        <w:t>], resultando en una aplicación web híbrida adaptada a teléfonos inteligentes Android o IOS. Se deberá modificar este aplicativo, el cual es un esqueleto funcional visual, para manejar datos dinámicos, recibidos por un BackEnd, en vez de datos estáticos; agregar nuevos componentes y generar manejo de errores apropiados. El sistema también debe ser adaptado para que permita mostrar y modificar múltiples billeteras.</w:t>
      </w:r>
    </w:p>
    <w:p w:rsidR="009D6997" w:rsidRPr="00EE2708" w:rsidRDefault="009D6997" w:rsidP="00B372F1">
      <w:pPr>
        <w:widowControl w:val="0"/>
        <w:spacing w:after="0" w:line="360" w:lineRule="auto"/>
        <w:ind w:firstLine="360"/>
        <w:jc w:val="both"/>
        <w:rPr>
          <w:rFonts w:eastAsia="Arial" w:cs="Arial"/>
          <w:szCs w:val="24"/>
          <w:lang w:val="es-VE"/>
        </w:rPr>
      </w:pPr>
    </w:p>
    <w:p w:rsidR="00691E6D" w:rsidRDefault="00691E6D" w:rsidP="00B372F1">
      <w:pPr>
        <w:widowControl w:val="0"/>
        <w:spacing w:after="0" w:line="360" w:lineRule="auto"/>
        <w:ind w:firstLine="360"/>
        <w:jc w:val="both"/>
        <w:rPr>
          <w:rFonts w:eastAsia="Arial" w:cs="Arial"/>
          <w:szCs w:val="24"/>
          <w:lang w:val="es-VE"/>
        </w:rPr>
      </w:pPr>
      <w:bookmarkStart w:id="16" w:name="_2et92p0"/>
      <w:bookmarkEnd w:id="16"/>
      <w:r w:rsidRPr="00EE2708">
        <w:rPr>
          <w:rFonts w:eastAsia="Arial" w:cs="Arial"/>
          <w:szCs w:val="24"/>
          <w:lang w:val="es-VE"/>
        </w:rPr>
        <w:t>Se modificarán las estructuras de datos antiguos para que acepten los objetos o archivos enviad</w:t>
      </w:r>
      <w:r w:rsidR="004D7247">
        <w:rPr>
          <w:rFonts w:eastAsia="Arial" w:cs="Arial"/>
          <w:szCs w:val="24"/>
          <w:lang w:val="es-VE"/>
        </w:rPr>
        <w:t>o</w:t>
      </w:r>
      <w:r w:rsidRPr="00EE2708">
        <w:rPr>
          <w:rFonts w:eastAsia="Arial" w:cs="Arial"/>
          <w:szCs w:val="24"/>
          <w:lang w:val="es-VE"/>
        </w:rPr>
        <w:t>s a través de llamadas REST que se van a consumir, además de adaptar las vistas y servicios a los nuevos requerimientos, siempre considerando factores de usabilidad propios de los dispositivos móviles.</w:t>
      </w:r>
    </w:p>
    <w:p w:rsidR="009D6997" w:rsidRPr="00EE2708" w:rsidRDefault="009D6997" w:rsidP="00B372F1">
      <w:pPr>
        <w:widowControl w:val="0"/>
        <w:spacing w:after="0" w:line="360" w:lineRule="auto"/>
        <w:ind w:firstLine="360"/>
        <w:jc w:val="both"/>
        <w:rPr>
          <w:rFonts w:eastAsia="Arial" w:cs="Arial"/>
          <w:b/>
          <w:szCs w:val="24"/>
          <w:lang w:val="es-VE"/>
        </w:rPr>
      </w:pPr>
    </w:p>
    <w:p w:rsidR="00691E6D" w:rsidRPr="00EE2708" w:rsidRDefault="00691E6D" w:rsidP="00B372F1">
      <w:pPr>
        <w:widowControl w:val="0"/>
        <w:numPr>
          <w:ilvl w:val="0"/>
          <w:numId w:val="4"/>
        </w:numPr>
        <w:spacing w:after="0" w:line="360" w:lineRule="auto"/>
        <w:jc w:val="both"/>
        <w:rPr>
          <w:rFonts w:eastAsia="Arial" w:cs="Arial"/>
          <w:b/>
          <w:szCs w:val="24"/>
          <w:lang w:val="es-VE"/>
        </w:rPr>
      </w:pPr>
      <w:r w:rsidRPr="00EE2708">
        <w:rPr>
          <w:rFonts w:eastAsia="Arial" w:cs="Arial"/>
          <w:b/>
          <w:szCs w:val="24"/>
          <w:lang w:val="es-VE"/>
        </w:rPr>
        <w:t>Desarrollar el módulo de Autentificación del usuario en el aplicativo móvil</w:t>
      </w:r>
    </w:p>
    <w:p w:rsidR="009D6997" w:rsidRDefault="009D6997" w:rsidP="00B372F1">
      <w:pPr>
        <w:widowControl w:val="0"/>
        <w:spacing w:after="0" w:line="360" w:lineRule="auto"/>
        <w:ind w:firstLine="360"/>
        <w:jc w:val="both"/>
        <w:rPr>
          <w:rFonts w:eastAsia="Arial" w:cs="Arial"/>
          <w:szCs w:val="24"/>
          <w:lang w:val="es-VE"/>
        </w:rPr>
      </w:pPr>
    </w:p>
    <w:p w:rsidR="00691E6D" w:rsidRDefault="00260CAA" w:rsidP="00B372F1">
      <w:pPr>
        <w:widowControl w:val="0"/>
        <w:spacing w:after="0" w:line="360" w:lineRule="auto"/>
        <w:ind w:firstLine="360"/>
        <w:jc w:val="both"/>
        <w:rPr>
          <w:rFonts w:eastAsia="Arial" w:cs="Arial"/>
          <w:szCs w:val="24"/>
          <w:lang w:val="es-VE"/>
        </w:rPr>
      </w:pPr>
      <w:r w:rsidRPr="00EE2708">
        <w:rPr>
          <w:rFonts w:eastAsia="Arial" w:cs="Arial"/>
          <w:szCs w:val="24"/>
          <w:lang w:val="es-VE"/>
        </w:rPr>
        <w:t>Este módulo s</w:t>
      </w:r>
      <w:r w:rsidR="00691E6D" w:rsidRPr="00EE2708">
        <w:rPr>
          <w:rFonts w:eastAsia="Arial" w:cs="Arial"/>
          <w:szCs w:val="24"/>
          <w:lang w:val="es-VE"/>
        </w:rPr>
        <w:t>e utiliza como soporte</w:t>
      </w:r>
      <w:r w:rsidRPr="00EE2708">
        <w:rPr>
          <w:rFonts w:eastAsia="Arial" w:cs="Arial"/>
          <w:szCs w:val="24"/>
          <w:lang w:val="es-VE"/>
        </w:rPr>
        <w:t xml:space="preserve"> a</w:t>
      </w:r>
      <w:r w:rsidR="00691E6D" w:rsidRPr="00EE2708">
        <w:rPr>
          <w:rFonts w:eastAsia="Arial" w:cs="Arial"/>
          <w:szCs w:val="24"/>
          <w:lang w:val="es-VE"/>
        </w:rPr>
        <w:t xml:space="preserve"> el aplicativo de </w:t>
      </w:r>
      <w:r w:rsidRPr="00EE2708">
        <w:rPr>
          <w:rFonts w:eastAsia="Arial" w:cs="Arial"/>
          <w:szCs w:val="24"/>
          <w:lang w:val="es-VE"/>
        </w:rPr>
        <w:t>a</w:t>
      </w:r>
      <w:r w:rsidR="00691E6D" w:rsidRPr="00EE2708">
        <w:rPr>
          <w:rFonts w:eastAsia="Arial" w:cs="Arial"/>
          <w:szCs w:val="24"/>
          <w:lang w:val="es-VE"/>
        </w:rPr>
        <w:t>utentificación del BackEnd en la nube de Firebase [</w:t>
      </w:r>
      <w:r w:rsidR="00EE0A0C">
        <w:rPr>
          <w:rFonts w:eastAsia="Arial" w:cs="Arial"/>
          <w:szCs w:val="24"/>
          <w:lang w:val="es-VE"/>
        </w:rPr>
        <w:t>5</w:t>
      </w:r>
      <w:r w:rsidR="00691E6D" w:rsidRPr="00EE2708">
        <w:rPr>
          <w:rFonts w:eastAsia="Arial" w:cs="Arial"/>
          <w:szCs w:val="24"/>
          <w:lang w:val="es-VE"/>
        </w:rPr>
        <w:t>], el cual permite integrar diferentes proveedores de autenti</w:t>
      </w:r>
      <w:r w:rsidR="008C2FAF" w:rsidRPr="00EE2708">
        <w:rPr>
          <w:rFonts w:eastAsia="Arial" w:cs="Arial"/>
          <w:szCs w:val="24"/>
          <w:lang w:val="es-VE"/>
        </w:rPr>
        <w:t>fi</w:t>
      </w:r>
      <w:r w:rsidR="00691E6D" w:rsidRPr="00EE2708">
        <w:rPr>
          <w:rFonts w:eastAsia="Arial" w:cs="Arial"/>
          <w:szCs w:val="24"/>
          <w:lang w:val="es-VE"/>
        </w:rPr>
        <w:t xml:space="preserve">cación, manejo de usuarios, recuperación de cuenta y contraseña y establecimiento de permisos. Este servicio, conocido como Firebase </w:t>
      </w:r>
      <w:proofErr w:type="spellStart"/>
      <w:r w:rsidR="00691E6D" w:rsidRPr="00EE2708">
        <w:rPr>
          <w:rFonts w:eastAsia="Arial" w:cs="Arial"/>
          <w:szCs w:val="24"/>
          <w:lang w:val="es-VE"/>
        </w:rPr>
        <w:t>Auth</w:t>
      </w:r>
      <w:proofErr w:type="spellEnd"/>
      <w:r w:rsidRPr="00EE2708">
        <w:rPr>
          <w:rFonts w:eastAsia="Arial" w:cs="Arial"/>
          <w:szCs w:val="24"/>
          <w:lang w:val="es-VE"/>
        </w:rPr>
        <w:t>,</w:t>
      </w:r>
      <w:r w:rsidR="00691E6D" w:rsidRPr="00EE2708">
        <w:rPr>
          <w:rFonts w:eastAsia="Arial" w:cs="Arial"/>
          <w:szCs w:val="24"/>
          <w:lang w:val="es-VE"/>
        </w:rPr>
        <w:t xml:space="preserve"> permite acceder y administrar al usuario de manera segura a través de llamadas REST utilizando la API de Firebase. Adicional a esto, se establece la opción de utilizar Autenti</w:t>
      </w:r>
      <w:r w:rsidR="002B6988" w:rsidRPr="00EE2708">
        <w:rPr>
          <w:rFonts w:eastAsia="Arial" w:cs="Arial"/>
          <w:szCs w:val="24"/>
          <w:lang w:val="es-VE"/>
        </w:rPr>
        <w:t>fi</w:t>
      </w:r>
      <w:r w:rsidR="00691E6D" w:rsidRPr="00EE2708">
        <w:rPr>
          <w:rFonts w:eastAsia="Arial" w:cs="Arial"/>
          <w:szCs w:val="24"/>
          <w:lang w:val="es-VE"/>
        </w:rPr>
        <w:t>cación de dos factores al momento de realizar pagos, lo que permit</w:t>
      </w:r>
      <w:r w:rsidRPr="00EE2708">
        <w:rPr>
          <w:rFonts w:eastAsia="Arial" w:cs="Arial"/>
          <w:szCs w:val="24"/>
          <w:lang w:val="es-VE"/>
        </w:rPr>
        <w:t>e</w:t>
      </w:r>
      <w:r w:rsidR="00691E6D" w:rsidRPr="00EE2708">
        <w:rPr>
          <w:rFonts w:eastAsia="Arial" w:cs="Arial"/>
          <w:szCs w:val="24"/>
          <w:lang w:val="es-VE"/>
        </w:rPr>
        <w:t xml:space="preserve"> agregar un factor adicional de seguridad al aplicativo.</w:t>
      </w:r>
    </w:p>
    <w:p w:rsidR="00C57344" w:rsidRPr="00EE2708" w:rsidRDefault="00C57344" w:rsidP="00B372F1">
      <w:pPr>
        <w:widowControl w:val="0"/>
        <w:spacing w:after="0" w:line="360" w:lineRule="auto"/>
        <w:ind w:firstLine="360"/>
        <w:jc w:val="both"/>
        <w:rPr>
          <w:rFonts w:eastAsia="Arial" w:cs="Arial"/>
          <w:szCs w:val="24"/>
          <w:lang w:val="es-VE"/>
        </w:rPr>
      </w:pPr>
    </w:p>
    <w:p w:rsidR="00691E6D" w:rsidRPr="00EE2708" w:rsidRDefault="00691E6D" w:rsidP="00B372F1">
      <w:pPr>
        <w:widowControl w:val="0"/>
        <w:numPr>
          <w:ilvl w:val="0"/>
          <w:numId w:val="4"/>
        </w:numPr>
        <w:spacing w:after="0" w:line="360" w:lineRule="auto"/>
        <w:jc w:val="both"/>
        <w:rPr>
          <w:rFonts w:eastAsia="Arial" w:cs="Arial"/>
          <w:b/>
          <w:szCs w:val="24"/>
          <w:lang w:val="es-VE"/>
        </w:rPr>
      </w:pPr>
      <w:r w:rsidRPr="00EE2708">
        <w:rPr>
          <w:rFonts w:eastAsia="Arial" w:cs="Arial"/>
          <w:b/>
          <w:szCs w:val="24"/>
          <w:lang w:val="es-VE"/>
        </w:rPr>
        <w:t xml:space="preserve">Desarrollar el módulo de Gestión de </w:t>
      </w:r>
      <w:r w:rsidR="00764950" w:rsidRPr="00EE2708">
        <w:rPr>
          <w:rFonts w:eastAsia="Arial" w:cs="Arial"/>
          <w:b/>
          <w:szCs w:val="24"/>
          <w:lang w:val="es-VE"/>
        </w:rPr>
        <w:t>C</w:t>
      </w:r>
      <w:r w:rsidRPr="00EE2708">
        <w:rPr>
          <w:rFonts w:eastAsia="Arial" w:cs="Arial"/>
          <w:b/>
          <w:szCs w:val="24"/>
          <w:lang w:val="es-VE"/>
        </w:rPr>
        <w:t>ontactos en el aplicativo móvil</w:t>
      </w:r>
    </w:p>
    <w:p w:rsidR="009D6997" w:rsidRDefault="009D6997" w:rsidP="00B372F1">
      <w:pPr>
        <w:widowControl w:val="0"/>
        <w:spacing w:after="0" w:line="360" w:lineRule="auto"/>
        <w:ind w:firstLine="360"/>
        <w:jc w:val="both"/>
        <w:rPr>
          <w:rFonts w:eastAsia="Arial" w:cs="Arial"/>
          <w:szCs w:val="24"/>
          <w:lang w:val="es-VE"/>
        </w:rPr>
      </w:pPr>
    </w:p>
    <w:p w:rsidR="00691E6D" w:rsidRDefault="00260CAA" w:rsidP="00B372F1">
      <w:pPr>
        <w:widowControl w:val="0"/>
        <w:spacing w:after="0" w:line="360" w:lineRule="auto"/>
        <w:ind w:firstLine="360"/>
        <w:jc w:val="both"/>
        <w:rPr>
          <w:rFonts w:eastAsia="Arial" w:cs="Arial"/>
          <w:szCs w:val="24"/>
          <w:lang w:val="es-VE"/>
        </w:rPr>
      </w:pPr>
      <w:r w:rsidRPr="00EE2708">
        <w:rPr>
          <w:rFonts w:eastAsia="Arial" w:cs="Arial"/>
          <w:szCs w:val="24"/>
          <w:lang w:val="es-VE"/>
        </w:rPr>
        <w:t>Este módulo permite</w:t>
      </w:r>
      <w:r w:rsidR="00691E6D" w:rsidRPr="00EE2708">
        <w:rPr>
          <w:rFonts w:eastAsia="Arial" w:cs="Arial"/>
          <w:szCs w:val="24"/>
          <w:lang w:val="es-VE"/>
        </w:rPr>
        <w:t xml:space="preserve"> realizar operaciones CRUD (consultar, registrar, actualizar y eliminar) en los contactos del aplicativo del usuario registrado. Estos </w:t>
      </w:r>
      <w:r w:rsidR="00691E6D" w:rsidRPr="00EE2708">
        <w:rPr>
          <w:rFonts w:eastAsia="Arial" w:cs="Arial"/>
          <w:szCs w:val="24"/>
          <w:lang w:val="es-VE"/>
        </w:rPr>
        <w:lastRenderedPageBreak/>
        <w:t>contactos deben de poseer una cuenta en la aplicación, factor que se determinar</w:t>
      </w:r>
      <w:r w:rsidR="00DC2129">
        <w:rPr>
          <w:rFonts w:eastAsia="Arial" w:cs="Arial"/>
          <w:szCs w:val="24"/>
          <w:lang w:val="es-VE"/>
        </w:rPr>
        <w:t>á</w:t>
      </w:r>
      <w:r w:rsidR="00691E6D" w:rsidRPr="00EE2708">
        <w:rPr>
          <w:rFonts w:eastAsia="Arial" w:cs="Arial"/>
          <w:szCs w:val="24"/>
          <w:lang w:val="es-VE"/>
        </w:rPr>
        <w:t xml:space="preserve"> a través del uso del correo electrónico al momento de iniciar sesión o registrarse. Este módulo también se encarga de la generación automática de direcciones de recibo de criptomonedas en el caso de que se realicen transacciones o pagos entre dos usuarios registrados, evitando tener que generar y enviar direcciones de manera manual.</w:t>
      </w:r>
    </w:p>
    <w:p w:rsidR="00C57344" w:rsidRPr="00EE2708" w:rsidRDefault="00C57344" w:rsidP="00B372F1">
      <w:pPr>
        <w:widowControl w:val="0"/>
        <w:spacing w:after="0" w:line="360" w:lineRule="auto"/>
        <w:ind w:firstLine="360"/>
        <w:jc w:val="both"/>
        <w:rPr>
          <w:rFonts w:eastAsia="Arial" w:cs="Arial"/>
          <w:szCs w:val="24"/>
          <w:lang w:val="es-VE"/>
        </w:rPr>
      </w:pPr>
    </w:p>
    <w:p w:rsidR="00691E6D" w:rsidRPr="00EE2708" w:rsidRDefault="00691E6D" w:rsidP="00B372F1">
      <w:pPr>
        <w:widowControl w:val="0"/>
        <w:numPr>
          <w:ilvl w:val="0"/>
          <w:numId w:val="4"/>
        </w:numPr>
        <w:spacing w:after="0" w:line="360" w:lineRule="auto"/>
        <w:jc w:val="both"/>
        <w:rPr>
          <w:rFonts w:eastAsia="Arial" w:cs="Arial"/>
          <w:b/>
          <w:szCs w:val="24"/>
          <w:lang w:val="es-VE"/>
        </w:rPr>
      </w:pPr>
      <w:r w:rsidRPr="00EE2708">
        <w:rPr>
          <w:rFonts w:eastAsia="Arial" w:cs="Arial"/>
          <w:b/>
          <w:szCs w:val="24"/>
          <w:lang w:val="es-VE"/>
        </w:rPr>
        <w:t>Desarrollar el módulo de Gestión de Billeteras en el aplicativo móvil</w:t>
      </w:r>
    </w:p>
    <w:p w:rsidR="009D6997" w:rsidRDefault="009D6997" w:rsidP="00B372F1">
      <w:pPr>
        <w:widowControl w:val="0"/>
        <w:spacing w:after="0" w:line="360" w:lineRule="auto"/>
        <w:ind w:firstLine="360"/>
        <w:jc w:val="both"/>
        <w:rPr>
          <w:rFonts w:eastAsia="Arial" w:cs="Arial"/>
          <w:szCs w:val="24"/>
          <w:lang w:val="es-VE"/>
        </w:rPr>
      </w:pPr>
    </w:p>
    <w:p w:rsidR="00691E6D" w:rsidRDefault="00691E6D" w:rsidP="00B372F1">
      <w:pPr>
        <w:widowControl w:val="0"/>
        <w:spacing w:after="0" w:line="360" w:lineRule="auto"/>
        <w:ind w:firstLine="360"/>
        <w:jc w:val="both"/>
        <w:rPr>
          <w:rFonts w:eastAsia="Arial" w:cs="Arial"/>
          <w:szCs w:val="24"/>
          <w:lang w:val="es-VE"/>
        </w:rPr>
      </w:pPr>
      <w:r w:rsidRPr="00EE2708">
        <w:rPr>
          <w:rFonts w:eastAsia="Arial" w:cs="Arial"/>
          <w:szCs w:val="24"/>
          <w:lang w:val="es-VE"/>
        </w:rPr>
        <w:t xml:space="preserve">Se diseñará e implementará este módulo, que incluye la creación de monederos para diferentes criptomonedas. El aplicativo utilizará la API REST de BlockCypher, el cual incluye apoyo a las siguientes monedas: Ethereum, Bitcoin, </w:t>
      </w:r>
      <w:proofErr w:type="spellStart"/>
      <w:r w:rsidRPr="00EE2708">
        <w:rPr>
          <w:rFonts w:eastAsia="Arial" w:cs="Arial"/>
          <w:szCs w:val="24"/>
          <w:lang w:val="es-VE"/>
        </w:rPr>
        <w:t>Lite</w:t>
      </w:r>
      <w:r w:rsidR="005F72EF">
        <w:rPr>
          <w:rFonts w:eastAsia="Arial" w:cs="Arial"/>
          <w:szCs w:val="24"/>
          <w:lang w:val="es-VE"/>
        </w:rPr>
        <w:t>c</w:t>
      </w:r>
      <w:r w:rsidRPr="00EE2708">
        <w:rPr>
          <w:rFonts w:eastAsia="Arial" w:cs="Arial"/>
          <w:szCs w:val="24"/>
          <w:lang w:val="es-VE"/>
        </w:rPr>
        <w:t>oin</w:t>
      </w:r>
      <w:proofErr w:type="spellEnd"/>
      <w:r w:rsidRPr="00EE2708">
        <w:rPr>
          <w:rFonts w:eastAsia="Arial" w:cs="Arial"/>
          <w:szCs w:val="24"/>
          <w:lang w:val="es-VE"/>
        </w:rPr>
        <w:t xml:space="preserve">, </w:t>
      </w:r>
      <w:proofErr w:type="spellStart"/>
      <w:r w:rsidRPr="00EE2708">
        <w:rPr>
          <w:rFonts w:eastAsia="Arial" w:cs="Arial"/>
          <w:szCs w:val="24"/>
          <w:lang w:val="es-VE"/>
        </w:rPr>
        <w:t>Dash</w:t>
      </w:r>
      <w:proofErr w:type="spellEnd"/>
      <w:r w:rsidRPr="00EE2708">
        <w:rPr>
          <w:rFonts w:eastAsia="Arial" w:cs="Arial"/>
          <w:szCs w:val="24"/>
          <w:lang w:val="es-VE"/>
        </w:rPr>
        <w:t xml:space="preserve"> y </w:t>
      </w:r>
      <w:proofErr w:type="spellStart"/>
      <w:r w:rsidRPr="00EE2708">
        <w:rPr>
          <w:rFonts w:eastAsia="Arial" w:cs="Arial"/>
          <w:szCs w:val="24"/>
          <w:lang w:val="es-VE"/>
        </w:rPr>
        <w:t>Doge</w:t>
      </w:r>
      <w:r w:rsidR="005F72EF">
        <w:rPr>
          <w:rFonts w:eastAsia="Arial" w:cs="Arial"/>
          <w:szCs w:val="24"/>
          <w:lang w:val="es-VE"/>
        </w:rPr>
        <w:t>c</w:t>
      </w:r>
      <w:r w:rsidRPr="00EE2708">
        <w:rPr>
          <w:rFonts w:eastAsia="Arial" w:cs="Arial"/>
          <w:szCs w:val="24"/>
          <w:lang w:val="es-VE"/>
        </w:rPr>
        <w:t>oin</w:t>
      </w:r>
      <w:proofErr w:type="spellEnd"/>
      <w:r w:rsidRPr="00EE2708">
        <w:rPr>
          <w:rFonts w:eastAsia="Arial" w:cs="Arial"/>
          <w:szCs w:val="24"/>
          <w:lang w:val="es-VE"/>
        </w:rPr>
        <w:t xml:space="preserve">, además de dos versiones de Testnet de Bitcoin y una de Ethereum. Se podrá crear una </w:t>
      </w:r>
      <w:r w:rsidR="00260CAA" w:rsidRPr="00EE2708">
        <w:rPr>
          <w:rFonts w:eastAsia="Arial" w:cs="Arial"/>
          <w:szCs w:val="24"/>
          <w:lang w:val="es-VE"/>
        </w:rPr>
        <w:t xml:space="preserve">o más </w:t>
      </w:r>
      <w:r w:rsidRPr="00EE2708">
        <w:rPr>
          <w:rFonts w:eastAsia="Arial" w:cs="Arial"/>
          <w:szCs w:val="24"/>
          <w:lang w:val="es-VE"/>
        </w:rPr>
        <w:t>billetera</w:t>
      </w:r>
      <w:r w:rsidR="00260CAA" w:rsidRPr="00EE2708">
        <w:rPr>
          <w:rFonts w:eastAsia="Arial" w:cs="Arial"/>
          <w:szCs w:val="24"/>
          <w:lang w:val="es-VE"/>
        </w:rPr>
        <w:t>s</w:t>
      </w:r>
      <w:r w:rsidRPr="00EE2708">
        <w:rPr>
          <w:rFonts w:eastAsia="Arial" w:cs="Arial"/>
          <w:szCs w:val="24"/>
          <w:lang w:val="es-VE"/>
        </w:rPr>
        <w:t xml:space="preserve"> por moneda y realizar operaciones, como generación de direcciones y configuración de exportación y respaldo de billeteras. Se utilizarán billeteras HD (</w:t>
      </w:r>
      <w:proofErr w:type="spellStart"/>
      <w:r w:rsidRPr="00EE2708">
        <w:rPr>
          <w:rFonts w:eastAsia="Arial" w:cs="Arial"/>
          <w:szCs w:val="24"/>
          <w:lang w:val="es-VE"/>
        </w:rPr>
        <w:t>Hierarchical</w:t>
      </w:r>
      <w:proofErr w:type="spellEnd"/>
      <w:r w:rsidRPr="00EE2708">
        <w:rPr>
          <w:rFonts w:eastAsia="Arial" w:cs="Arial"/>
          <w:szCs w:val="24"/>
          <w:lang w:val="es-VE"/>
        </w:rPr>
        <w:t xml:space="preserve"> </w:t>
      </w:r>
      <w:proofErr w:type="spellStart"/>
      <w:r w:rsidRPr="00EE2708">
        <w:rPr>
          <w:rFonts w:eastAsia="Arial" w:cs="Arial"/>
          <w:szCs w:val="24"/>
          <w:lang w:val="es-VE"/>
        </w:rPr>
        <w:t>Deterministic</w:t>
      </w:r>
      <w:proofErr w:type="spellEnd"/>
      <w:r w:rsidRPr="00EE2708">
        <w:rPr>
          <w:rFonts w:eastAsia="Arial" w:cs="Arial"/>
          <w:szCs w:val="24"/>
          <w:lang w:val="es-VE"/>
        </w:rPr>
        <w:t>) según los estándares BIP 32 [</w:t>
      </w:r>
      <w:r w:rsidR="00885E87">
        <w:rPr>
          <w:rFonts w:eastAsia="Arial" w:cs="Arial"/>
          <w:szCs w:val="24"/>
          <w:lang w:val="es-VE"/>
        </w:rPr>
        <w:t>6</w:t>
      </w:r>
      <w:r w:rsidRPr="00EE2708">
        <w:rPr>
          <w:rFonts w:eastAsia="Arial" w:cs="Arial"/>
          <w:szCs w:val="24"/>
          <w:lang w:val="es-VE"/>
        </w:rPr>
        <w:t>] y BIP39 [</w:t>
      </w:r>
      <w:r w:rsidR="00885E87">
        <w:rPr>
          <w:rFonts w:eastAsia="Arial" w:cs="Arial"/>
          <w:szCs w:val="24"/>
          <w:lang w:val="es-VE"/>
        </w:rPr>
        <w:t>7</w:t>
      </w:r>
      <w:r w:rsidRPr="00EE2708">
        <w:rPr>
          <w:rFonts w:eastAsia="Arial" w:cs="Arial"/>
          <w:szCs w:val="24"/>
          <w:lang w:val="es-VE"/>
        </w:rPr>
        <w:t>] en todas las implementaciones de cada criptomoneda, con excepción de Ethereum y su respectivo Testnet.</w:t>
      </w:r>
    </w:p>
    <w:p w:rsidR="009D6997" w:rsidRPr="00EE2708" w:rsidRDefault="009D6997" w:rsidP="00B372F1">
      <w:pPr>
        <w:widowControl w:val="0"/>
        <w:spacing w:after="0" w:line="360" w:lineRule="auto"/>
        <w:ind w:firstLine="360"/>
        <w:jc w:val="both"/>
        <w:rPr>
          <w:rFonts w:eastAsia="Arial" w:cs="Arial"/>
          <w:szCs w:val="24"/>
          <w:lang w:val="es-VE"/>
        </w:rPr>
      </w:pPr>
    </w:p>
    <w:p w:rsidR="00691E6D" w:rsidRPr="00EE2708" w:rsidRDefault="00691E6D" w:rsidP="00B372F1">
      <w:pPr>
        <w:widowControl w:val="0"/>
        <w:numPr>
          <w:ilvl w:val="0"/>
          <w:numId w:val="4"/>
        </w:numPr>
        <w:spacing w:after="0" w:line="360" w:lineRule="auto"/>
        <w:jc w:val="both"/>
        <w:rPr>
          <w:rFonts w:eastAsia="Arial" w:cs="Arial"/>
          <w:b/>
          <w:szCs w:val="24"/>
          <w:lang w:val="es-VE"/>
        </w:rPr>
      </w:pPr>
      <w:r w:rsidRPr="00EE2708">
        <w:rPr>
          <w:rFonts w:eastAsia="Arial" w:cs="Arial"/>
          <w:b/>
          <w:szCs w:val="24"/>
          <w:lang w:val="es-VE"/>
        </w:rPr>
        <w:t>Desarrollar el módulo de Consulta del Blockchain en el aplicativo móvil</w:t>
      </w:r>
    </w:p>
    <w:p w:rsidR="009D6997" w:rsidRDefault="009D6997" w:rsidP="00B372F1">
      <w:pPr>
        <w:widowControl w:val="0"/>
        <w:spacing w:after="0" w:line="360" w:lineRule="auto"/>
        <w:ind w:firstLine="360"/>
        <w:jc w:val="both"/>
        <w:rPr>
          <w:rFonts w:eastAsia="Arial" w:cs="Arial"/>
          <w:szCs w:val="24"/>
          <w:lang w:val="es-VE"/>
        </w:rPr>
      </w:pPr>
    </w:p>
    <w:p w:rsidR="00691E6D" w:rsidRDefault="00691E6D" w:rsidP="008428F1">
      <w:pPr>
        <w:widowControl w:val="0"/>
        <w:spacing w:after="0" w:line="360" w:lineRule="auto"/>
        <w:ind w:firstLine="360"/>
        <w:jc w:val="both"/>
        <w:rPr>
          <w:rFonts w:eastAsia="Arial" w:cs="Arial"/>
          <w:szCs w:val="24"/>
          <w:lang w:val="es-VE"/>
        </w:rPr>
      </w:pPr>
      <w:r w:rsidRPr="00EE2708">
        <w:rPr>
          <w:rFonts w:eastAsia="Arial" w:cs="Arial"/>
          <w:szCs w:val="24"/>
          <w:lang w:val="es-VE"/>
        </w:rPr>
        <w:t>El Módulo de consulta del Blockchain permitirá obtener datos específicos sobre información disponible en la cadena de bloques de varias criptomonedas. Este, al ser un sistema distribuido, permite que cualquier nodo pueda consultar datos sobre los bloques confirmados, transacciones realizadas y balance de cualquier dirección válida en la red. A través de llamadas REST a la API de BlockCypher, el usuario podrá observar estos datos. Adicionalmente, permitirá consultar billeteras y direcciones de cada cliente, requerimiento necesario para el adecuado funcionamiento del recibo de dinero y generar los balances de cada monedero.</w:t>
      </w:r>
    </w:p>
    <w:p w:rsidR="00C57344" w:rsidRPr="00EE2708" w:rsidRDefault="00C57344" w:rsidP="00B372F1">
      <w:pPr>
        <w:widowControl w:val="0"/>
        <w:spacing w:after="0" w:line="360" w:lineRule="auto"/>
        <w:ind w:firstLine="360"/>
        <w:jc w:val="both"/>
        <w:rPr>
          <w:rFonts w:eastAsia="Arial" w:cs="Arial"/>
          <w:szCs w:val="24"/>
          <w:lang w:val="es-VE"/>
        </w:rPr>
      </w:pPr>
    </w:p>
    <w:p w:rsidR="00691E6D" w:rsidRPr="00EE2708" w:rsidRDefault="00691E6D" w:rsidP="00B372F1">
      <w:pPr>
        <w:widowControl w:val="0"/>
        <w:numPr>
          <w:ilvl w:val="0"/>
          <w:numId w:val="4"/>
        </w:numPr>
        <w:spacing w:after="0" w:line="360" w:lineRule="auto"/>
        <w:jc w:val="both"/>
        <w:rPr>
          <w:rFonts w:eastAsia="Arial" w:cs="Arial"/>
          <w:b/>
          <w:szCs w:val="24"/>
          <w:lang w:val="es-VE"/>
        </w:rPr>
      </w:pPr>
      <w:r w:rsidRPr="00EE2708">
        <w:rPr>
          <w:rFonts w:eastAsia="Arial" w:cs="Arial"/>
          <w:b/>
          <w:szCs w:val="24"/>
          <w:lang w:val="es-VE"/>
        </w:rPr>
        <w:t>Desarrollar el módulo de Generación de Transacciones en el aplicativo móvil</w:t>
      </w:r>
    </w:p>
    <w:p w:rsidR="009D6997" w:rsidRDefault="009D6997" w:rsidP="00B372F1">
      <w:pPr>
        <w:widowControl w:val="0"/>
        <w:spacing w:after="0" w:line="360" w:lineRule="auto"/>
        <w:ind w:firstLine="360"/>
        <w:jc w:val="both"/>
        <w:rPr>
          <w:rFonts w:eastAsia="Arial" w:cs="Arial"/>
          <w:szCs w:val="24"/>
          <w:lang w:val="es-VE"/>
        </w:rPr>
      </w:pPr>
    </w:p>
    <w:p w:rsidR="00691E6D" w:rsidRDefault="00691E6D" w:rsidP="00B372F1">
      <w:pPr>
        <w:widowControl w:val="0"/>
        <w:spacing w:after="0" w:line="360" w:lineRule="auto"/>
        <w:ind w:firstLine="360"/>
        <w:jc w:val="both"/>
        <w:rPr>
          <w:rFonts w:eastAsia="Arial" w:cs="Arial"/>
          <w:szCs w:val="24"/>
          <w:lang w:val="es-VE"/>
        </w:rPr>
      </w:pPr>
      <w:r w:rsidRPr="00EE2708">
        <w:rPr>
          <w:rFonts w:eastAsia="Arial" w:cs="Arial"/>
          <w:szCs w:val="24"/>
          <w:lang w:val="es-VE"/>
        </w:rPr>
        <w:t>El mempool es un elemento funcional de todas las criptomonedas elegidas, donde las transacciones enviadas por los nodos del sistema esperan a ser incorporadas a un bloque por los mineros. De modo que, todas las transacciones que se vayan a realizar deben pasar primero por este componente. El módulo de generación de transacciones se encargará de enviar información, tal como transacciones, al mempool del Blockchain de la moneda de la billetera seleccionada. Además, permitirá configurar diversos parámetros tales como tipo de transacción, monto y prioridad, y seleccionará automáticamente las direcciones apropiadas para cada pago, manejando las firmas y hashes de las transacciones. Para ello, hará uso de la API de Transacciones de BlockCypher.</w:t>
      </w:r>
    </w:p>
    <w:p w:rsidR="009D6997" w:rsidRPr="00EE2708" w:rsidRDefault="009D6997" w:rsidP="00B372F1">
      <w:pPr>
        <w:widowControl w:val="0"/>
        <w:spacing w:after="0" w:line="360" w:lineRule="auto"/>
        <w:ind w:firstLine="360"/>
        <w:jc w:val="both"/>
        <w:rPr>
          <w:rFonts w:eastAsia="Arial" w:cs="Arial"/>
          <w:b/>
          <w:szCs w:val="24"/>
          <w:lang w:val="es-VE"/>
        </w:rPr>
      </w:pPr>
    </w:p>
    <w:p w:rsidR="00691E6D" w:rsidRPr="00EE2708" w:rsidRDefault="00691E6D" w:rsidP="00B372F1">
      <w:pPr>
        <w:widowControl w:val="0"/>
        <w:spacing w:after="0" w:line="360" w:lineRule="auto"/>
        <w:jc w:val="both"/>
        <w:rPr>
          <w:rFonts w:eastAsia="Arial" w:cs="Arial"/>
          <w:szCs w:val="24"/>
        </w:rPr>
      </w:pPr>
      <w:proofErr w:type="spellStart"/>
      <w:r w:rsidRPr="00EE2708">
        <w:rPr>
          <w:rFonts w:eastAsia="Arial" w:cs="Arial"/>
          <w:b/>
          <w:szCs w:val="24"/>
        </w:rPr>
        <w:t>Aporte</w:t>
      </w:r>
      <w:proofErr w:type="spellEnd"/>
      <w:r w:rsidRPr="00EE2708">
        <w:rPr>
          <w:rFonts w:eastAsia="Arial" w:cs="Arial"/>
          <w:b/>
          <w:szCs w:val="24"/>
        </w:rPr>
        <w:t xml:space="preserve"> </w:t>
      </w:r>
      <w:proofErr w:type="spellStart"/>
      <w:r w:rsidRPr="00EE2708">
        <w:rPr>
          <w:rFonts w:eastAsia="Arial" w:cs="Arial"/>
          <w:b/>
          <w:szCs w:val="24"/>
        </w:rPr>
        <w:t>Funcional</w:t>
      </w:r>
      <w:proofErr w:type="spellEnd"/>
    </w:p>
    <w:p w:rsidR="00691E6D" w:rsidRPr="00EE2708" w:rsidRDefault="00691E6D" w:rsidP="00B372F1">
      <w:pPr>
        <w:widowControl w:val="0"/>
        <w:numPr>
          <w:ilvl w:val="0"/>
          <w:numId w:val="5"/>
        </w:numPr>
        <w:spacing w:after="0" w:line="360" w:lineRule="auto"/>
        <w:rPr>
          <w:rFonts w:eastAsia="Arial" w:cs="Arial"/>
          <w:b/>
          <w:szCs w:val="24"/>
          <w:lang w:val="es-VE"/>
        </w:rPr>
      </w:pPr>
      <w:r w:rsidRPr="00EE2708">
        <w:rPr>
          <w:rFonts w:eastAsia="Arial" w:cs="Arial"/>
          <w:b/>
          <w:color w:val="222222"/>
          <w:szCs w:val="24"/>
          <w:highlight w:val="white"/>
          <w:lang w:val="es-VE"/>
        </w:rPr>
        <w:t>Diseñar el proceso de gestión de riesgos de seguridad de las billeteras de criptomonedas para asegurar la integridad de los datos en el aplicativo móvil.</w:t>
      </w:r>
    </w:p>
    <w:p w:rsidR="009D6997" w:rsidRDefault="009D6997" w:rsidP="00B372F1">
      <w:pPr>
        <w:widowControl w:val="0"/>
        <w:spacing w:after="0" w:line="360" w:lineRule="auto"/>
        <w:ind w:firstLine="360"/>
        <w:jc w:val="both"/>
        <w:rPr>
          <w:rFonts w:eastAsia="Arial" w:cs="Arial"/>
          <w:szCs w:val="24"/>
          <w:lang w:val="es-VE"/>
        </w:rPr>
      </w:pPr>
    </w:p>
    <w:p w:rsidR="00691E6D" w:rsidRPr="00EE2708" w:rsidRDefault="00691E6D" w:rsidP="00B372F1">
      <w:pPr>
        <w:widowControl w:val="0"/>
        <w:spacing w:after="0" w:line="360" w:lineRule="auto"/>
        <w:ind w:firstLine="360"/>
        <w:jc w:val="both"/>
        <w:rPr>
          <w:rFonts w:eastAsia="Arial" w:cs="Arial"/>
          <w:szCs w:val="24"/>
          <w:lang w:val="es-VE"/>
        </w:rPr>
      </w:pPr>
      <w:r w:rsidRPr="00EE2708">
        <w:rPr>
          <w:rFonts w:eastAsia="Arial" w:cs="Arial"/>
          <w:szCs w:val="24"/>
          <w:lang w:val="es-VE"/>
        </w:rPr>
        <w:t>En este proyecto se desean evaluar los factores que puedan generar riesgos de seguridad en la aplicación, puesto que se manejará información sensible y activos digitales de terceros. Es importante asegurar la integridad y confidencialidad de los datos que puedan ser vulnerable, como las llaves privadas generadas por criptografía asimétrica en las criptomonedas. Se consider</w:t>
      </w:r>
      <w:r w:rsidR="00EE3BB7" w:rsidRPr="00EE2708">
        <w:rPr>
          <w:rFonts w:eastAsia="Arial" w:cs="Arial"/>
          <w:szCs w:val="24"/>
          <w:lang w:val="es-VE"/>
        </w:rPr>
        <w:t>an</w:t>
      </w:r>
      <w:r w:rsidRPr="00EE2708">
        <w:rPr>
          <w:rFonts w:eastAsia="Arial" w:cs="Arial"/>
          <w:szCs w:val="24"/>
          <w:lang w:val="es-VE"/>
        </w:rPr>
        <w:t xml:space="preserve"> los elementos con mayor factor de riesgo de la aplicación, para que las precauciones necesarias sean tomadas al momento de instanciar el producto. </w:t>
      </w:r>
    </w:p>
    <w:p w:rsidR="009D6997" w:rsidRDefault="009D6997" w:rsidP="00B372F1">
      <w:pPr>
        <w:widowControl w:val="0"/>
        <w:spacing w:after="0" w:line="360" w:lineRule="auto"/>
        <w:ind w:firstLine="360"/>
        <w:jc w:val="both"/>
        <w:rPr>
          <w:rFonts w:eastAsia="Arial" w:cs="Arial"/>
          <w:szCs w:val="24"/>
          <w:lang w:val="es-VE"/>
        </w:rPr>
      </w:pPr>
    </w:p>
    <w:p w:rsidR="00691E6D" w:rsidRPr="00EE2708" w:rsidRDefault="00691E6D" w:rsidP="00B372F1">
      <w:pPr>
        <w:widowControl w:val="0"/>
        <w:spacing w:after="0" w:line="360" w:lineRule="auto"/>
        <w:ind w:firstLine="360"/>
        <w:jc w:val="both"/>
        <w:rPr>
          <w:rFonts w:eastAsia="Arial" w:cs="Arial"/>
          <w:szCs w:val="24"/>
          <w:lang w:val="es-VE"/>
        </w:rPr>
      </w:pPr>
      <w:r w:rsidRPr="00EE2708">
        <w:rPr>
          <w:rFonts w:eastAsia="Arial" w:cs="Arial"/>
          <w:szCs w:val="24"/>
          <w:lang w:val="es-VE"/>
        </w:rPr>
        <w:t>Uno de los análisis se realiza</w:t>
      </w:r>
      <w:r w:rsidR="00DC2129">
        <w:rPr>
          <w:rFonts w:eastAsia="Arial" w:cs="Arial"/>
          <w:szCs w:val="24"/>
          <w:lang w:val="es-VE"/>
        </w:rPr>
        <w:t>rá</w:t>
      </w:r>
      <w:r w:rsidRPr="00EE2708">
        <w:rPr>
          <w:rFonts w:eastAsia="Arial" w:cs="Arial"/>
          <w:szCs w:val="24"/>
          <w:lang w:val="es-VE"/>
        </w:rPr>
        <w:t xml:space="preserve"> a la herramienta Firebase, la plataforma BackEnd REST de Google, puesto que se utilizará </w:t>
      </w:r>
      <w:proofErr w:type="spellStart"/>
      <w:r w:rsidRPr="00EE2708">
        <w:rPr>
          <w:rFonts w:eastAsia="Arial" w:cs="Arial"/>
          <w:szCs w:val="24"/>
          <w:lang w:val="es-VE"/>
        </w:rPr>
        <w:t>Realtime</w:t>
      </w:r>
      <w:proofErr w:type="spellEnd"/>
      <w:r w:rsidRPr="00EE2708">
        <w:rPr>
          <w:rFonts w:eastAsia="Arial" w:cs="Arial"/>
          <w:szCs w:val="24"/>
          <w:lang w:val="es-VE"/>
        </w:rPr>
        <w:t xml:space="preserve"> Database para el almacenamiento y persistencia de los datos del usuario y el componente de </w:t>
      </w:r>
      <w:r w:rsidRPr="00EE2708">
        <w:rPr>
          <w:rFonts w:eastAsia="Arial" w:cs="Arial"/>
          <w:szCs w:val="24"/>
          <w:lang w:val="es-VE"/>
        </w:rPr>
        <w:lastRenderedPageBreak/>
        <w:t>Autenti</w:t>
      </w:r>
      <w:r w:rsidR="00E53F5E" w:rsidRPr="00EE2708">
        <w:rPr>
          <w:rFonts w:eastAsia="Arial" w:cs="Arial"/>
          <w:szCs w:val="24"/>
          <w:lang w:val="es-VE"/>
        </w:rPr>
        <w:t>fi</w:t>
      </w:r>
      <w:r w:rsidRPr="00EE2708">
        <w:rPr>
          <w:rFonts w:eastAsia="Arial" w:cs="Arial"/>
          <w:szCs w:val="24"/>
          <w:lang w:val="es-VE"/>
        </w:rPr>
        <w:t xml:space="preserve">cación de la misma, para manejar los estados de sesión y recuperación de la cuenta en la aplicación sin necesidad de almacenar contraseñas. Debido a que se debe transmitir datos a través de internet, y que en la base de datos se almacenarán llaves privadas, se </w:t>
      </w:r>
      <w:r w:rsidR="00EE3BB7" w:rsidRPr="00EE2708">
        <w:rPr>
          <w:rFonts w:eastAsia="Arial" w:cs="Arial"/>
          <w:szCs w:val="24"/>
          <w:lang w:val="es-VE"/>
        </w:rPr>
        <w:t>analiza</w:t>
      </w:r>
      <w:r w:rsidR="0030637E">
        <w:rPr>
          <w:rFonts w:eastAsia="Arial" w:cs="Arial"/>
          <w:szCs w:val="24"/>
          <w:lang w:val="es-VE"/>
        </w:rPr>
        <w:t>rá</w:t>
      </w:r>
      <w:r w:rsidRPr="00EE2708">
        <w:rPr>
          <w:rFonts w:eastAsia="Arial" w:cs="Arial"/>
          <w:szCs w:val="24"/>
          <w:lang w:val="es-VE"/>
        </w:rPr>
        <w:t xml:space="preserve"> si la selección de Firebase es adecuada para el tipo de proyecto, y si se puede utilizar en las futuras instancias del aplicativo finalizado.</w:t>
      </w:r>
    </w:p>
    <w:p w:rsidR="009D6997" w:rsidRPr="003B34E2" w:rsidRDefault="009D6997" w:rsidP="00B372F1">
      <w:pPr>
        <w:widowControl w:val="0"/>
        <w:spacing w:after="0" w:line="360" w:lineRule="auto"/>
        <w:jc w:val="both"/>
        <w:rPr>
          <w:rFonts w:eastAsia="Arial" w:cs="Arial"/>
          <w:b/>
          <w:szCs w:val="24"/>
          <w:lang w:val="es-VE"/>
        </w:rPr>
      </w:pPr>
    </w:p>
    <w:p w:rsidR="00691E6D" w:rsidRPr="00EE2708" w:rsidRDefault="00691E6D" w:rsidP="00B372F1">
      <w:pPr>
        <w:widowControl w:val="0"/>
        <w:spacing w:after="0" w:line="360" w:lineRule="auto"/>
        <w:jc w:val="both"/>
        <w:rPr>
          <w:rFonts w:eastAsia="Arial" w:cs="Arial"/>
          <w:b/>
          <w:szCs w:val="24"/>
        </w:rPr>
      </w:pPr>
      <w:proofErr w:type="spellStart"/>
      <w:r w:rsidRPr="00EE2708">
        <w:rPr>
          <w:rFonts w:eastAsia="Arial" w:cs="Arial"/>
          <w:b/>
          <w:szCs w:val="24"/>
        </w:rPr>
        <w:t>Aporte</w:t>
      </w:r>
      <w:proofErr w:type="spellEnd"/>
      <w:r w:rsidRPr="00EE2708">
        <w:rPr>
          <w:rFonts w:eastAsia="Arial" w:cs="Arial"/>
          <w:b/>
          <w:szCs w:val="24"/>
        </w:rPr>
        <w:t xml:space="preserve"> </w:t>
      </w:r>
      <w:proofErr w:type="spellStart"/>
      <w:r w:rsidRPr="00EE2708">
        <w:rPr>
          <w:rFonts w:eastAsia="Arial" w:cs="Arial"/>
          <w:b/>
          <w:szCs w:val="24"/>
        </w:rPr>
        <w:t>Tecnológico</w:t>
      </w:r>
      <w:proofErr w:type="spellEnd"/>
    </w:p>
    <w:p w:rsidR="00691E6D" w:rsidRPr="00EE2708" w:rsidRDefault="00691E6D" w:rsidP="00B372F1">
      <w:pPr>
        <w:widowControl w:val="0"/>
        <w:numPr>
          <w:ilvl w:val="0"/>
          <w:numId w:val="2"/>
        </w:numPr>
        <w:spacing w:after="0" w:line="360" w:lineRule="auto"/>
        <w:jc w:val="both"/>
        <w:rPr>
          <w:rFonts w:eastAsia="Arial" w:cs="Arial"/>
          <w:b/>
          <w:szCs w:val="24"/>
          <w:lang w:val="es-VE"/>
        </w:rPr>
      </w:pPr>
      <w:r w:rsidRPr="00EE2708">
        <w:rPr>
          <w:rFonts w:eastAsia="Arial" w:cs="Arial"/>
          <w:b/>
          <w:szCs w:val="24"/>
          <w:lang w:val="es-VE"/>
        </w:rPr>
        <w:t>Evaluar herramientas para automatización de tareas en aplicaciones web desarrolladas en ambientes NodeJS.</w:t>
      </w:r>
    </w:p>
    <w:p w:rsidR="009D6997" w:rsidRDefault="009D6997" w:rsidP="00B372F1">
      <w:pPr>
        <w:widowControl w:val="0"/>
        <w:spacing w:after="0" w:line="360" w:lineRule="auto"/>
        <w:ind w:firstLine="360"/>
        <w:jc w:val="both"/>
        <w:rPr>
          <w:rFonts w:eastAsia="Arial" w:cs="Arial"/>
          <w:szCs w:val="24"/>
          <w:lang w:val="es-VE"/>
        </w:rPr>
      </w:pPr>
    </w:p>
    <w:p w:rsidR="00691E6D" w:rsidRPr="00EE2708" w:rsidRDefault="00691E6D" w:rsidP="002857F2">
      <w:pPr>
        <w:widowControl w:val="0"/>
        <w:spacing w:after="0" w:line="360" w:lineRule="auto"/>
        <w:ind w:firstLine="360"/>
        <w:jc w:val="both"/>
        <w:rPr>
          <w:rFonts w:eastAsia="Arial" w:cs="Arial"/>
          <w:szCs w:val="24"/>
          <w:lang w:val="es-VE"/>
        </w:rPr>
      </w:pPr>
      <w:r w:rsidRPr="00EE2708">
        <w:rPr>
          <w:rFonts w:eastAsia="Arial" w:cs="Arial"/>
          <w:szCs w:val="24"/>
          <w:lang w:val="es-VE"/>
        </w:rPr>
        <w:t xml:space="preserve">La aplicación </w:t>
      </w:r>
      <w:r w:rsidR="00EE3BB7" w:rsidRPr="00EE2708">
        <w:rPr>
          <w:rFonts w:eastAsia="Arial" w:cs="Arial"/>
          <w:szCs w:val="24"/>
          <w:lang w:val="es-VE"/>
        </w:rPr>
        <w:t>desarrollada</w:t>
      </w:r>
      <w:r w:rsidRPr="00EE2708">
        <w:rPr>
          <w:rFonts w:eastAsia="Arial" w:cs="Arial"/>
          <w:szCs w:val="24"/>
          <w:lang w:val="es-VE"/>
        </w:rPr>
        <w:t xml:space="preserve"> debe ser </w:t>
      </w:r>
      <w:proofErr w:type="spellStart"/>
      <w:r w:rsidRPr="00EE2708">
        <w:rPr>
          <w:rFonts w:eastAsia="Arial" w:cs="Arial"/>
          <w:szCs w:val="24"/>
          <w:lang w:val="es-VE"/>
        </w:rPr>
        <w:t>instanciable</w:t>
      </w:r>
      <w:proofErr w:type="spellEnd"/>
      <w:r w:rsidRPr="00EE2708">
        <w:rPr>
          <w:rFonts w:eastAsia="Arial" w:cs="Arial"/>
          <w:szCs w:val="24"/>
          <w:lang w:val="es-VE"/>
        </w:rPr>
        <w:t>, por lo que se busca automatizar lo más posible la generación de los archivos de configuración, cambios de estilo y realización de tareas de construcción de las instancias. Para ello, se</w:t>
      </w:r>
      <w:r w:rsidR="00EE3BB7" w:rsidRPr="00EE2708">
        <w:rPr>
          <w:rFonts w:eastAsia="Arial" w:cs="Arial"/>
          <w:szCs w:val="24"/>
          <w:lang w:val="es-VE"/>
        </w:rPr>
        <w:t xml:space="preserve"> realiza una </w:t>
      </w:r>
      <w:r w:rsidR="00314892" w:rsidRPr="00EE2708">
        <w:rPr>
          <w:rFonts w:eastAsia="Arial" w:cs="Arial"/>
          <w:szCs w:val="24"/>
          <w:lang w:val="es-VE"/>
        </w:rPr>
        <w:t>comparación</w:t>
      </w:r>
      <w:r w:rsidRPr="00EE2708">
        <w:rPr>
          <w:rFonts w:eastAsia="Arial" w:cs="Arial"/>
          <w:szCs w:val="24"/>
          <w:lang w:val="es-VE"/>
        </w:rPr>
        <w:t xml:space="preserve"> entre dos herramientas para </w:t>
      </w:r>
      <w:r w:rsidR="00EE3BB7" w:rsidRPr="00EE2708">
        <w:rPr>
          <w:rFonts w:eastAsia="Arial" w:cs="Arial"/>
          <w:szCs w:val="24"/>
          <w:lang w:val="es-VE"/>
        </w:rPr>
        <w:t xml:space="preserve">aplicativos </w:t>
      </w:r>
      <w:r w:rsidR="00065FA0" w:rsidRPr="00EE2708">
        <w:rPr>
          <w:rFonts w:eastAsia="Arial" w:cs="Arial"/>
          <w:szCs w:val="24"/>
          <w:lang w:val="es-VE"/>
        </w:rPr>
        <w:t>construidos para</w:t>
      </w:r>
      <w:r w:rsidRPr="00EE2708">
        <w:rPr>
          <w:rFonts w:eastAsia="Arial" w:cs="Arial"/>
          <w:szCs w:val="24"/>
          <w:lang w:val="es-VE"/>
        </w:rPr>
        <w:t xml:space="preserve"> la plataforma NodeJS: </w:t>
      </w:r>
      <w:proofErr w:type="spellStart"/>
      <w:r w:rsidRPr="00EE2708">
        <w:rPr>
          <w:rFonts w:eastAsia="Arial" w:cs="Arial"/>
          <w:szCs w:val="24"/>
          <w:lang w:val="es-VE"/>
        </w:rPr>
        <w:t>GulpJS</w:t>
      </w:r>
      <w:proofErr w:type="spellEnd"/>
      <w:r w:rsidRPr="00EE2708">
        <w:rPr>
          <w:rFonts w:eastAsia="Arial" w:cs="Arial"/>
          <w:szCs w:val="24"/>
          <w:lang w:val="es-VE"/>
        </w:rPr>
        <w:t xml:space="preserve"> y </w:t>
      </w:r>
      <w:proofErr w:type="spellStart"/>
      <w:r w:rsidRPr="00EE2708">
        <w:rPr>
          <w:rFonts w:eastAsia="Arial" w:cs="Arial"/>
          <w:szCs w:val="24"/>
          <w:lang w:val="es-VE"/>
        </w:rPr>
        <w:t>Webpack</w:t>
      </w:r>
      <w:proofErr w:type="spellEnd"/>
      <w:r w:rsidRPr="00EE2708">
        <w:rPr>
          <w:rFonts w:eastAsia="Arial" w:cs="Arial"/>
          <w:szCs w:val="24"/>
          <w:lang w:val="es-VE"/>
        </w:rPr>
        <w:t xml:space="preserve">. Ambas herramientas permiten la generación de tareas que son ejecutadas a través de línea comando, con el fin de poder modificar componentes del programa de manera automática. </w:t>
      </w:r>
    </w:p>
    <w:p w:rsidR="009D6997" w:rsidRDefault="009D6997" w:rsidP="00B372F1">
      <w:pPr>
        <w:widowControl w:val="0"/>
        <w:spacing w:after="0" w:line="360" w:lineRule="auto"/>
        <w:ind w:firstLine="360"/>
        <w:jc w:val="both"/>
        <w:rPr>
          <w:rFonts w:eastAsia="Arial" w:cs="Arial"/>
          <w:szCs w:val="24"/>
          <w:lang w:val="es-VE"/>
        </w:rPr>
      </w:pPr>
    </w:p>
    <w:p w:rsidR="00691E6D" w:rsidRPr="00EE2708" w:rsidRDefault="00691E6D" w:rsidP="00455ACA">
      <w:pPr>
        <w:widowControl w:val="0"/>
        <w:spacing w:after="0" w:line="360" w:lineRule="auto"/>
        <w:ind w:firstLine="360"/>
        <w:jc w:val="both"/>
        <w:rPr>
          <w:rFonts w:eastAsia="Arial" w:cs="Arial"/>
          <w:szCs w:val="24"/>
          <w:lang w:val="es-VE"/>
        </w:rPr>
      </w:pPr>
      <w:r w:rsidRPr="00EE2708">
        <w:rPr>
          <w:rFonts w:eastAsia="Arial" w:cs="Arial"/>
          <w:szCs w:val="24"/>
          <w:lang w:val="es-VE"/>
        </w:rPr>
        <w:t>Este tipo de herramientas poseen un alto nivel de utilidad para las empresas que ofrecen suites de servicios o productos, puesto que agilizan el proceso de desarrollo y configuración de las aplicaciones. Se realiza</w:t>
      </w:r>
      <w:r w:rsidR="00EE3BB7" w:rsidRPr="00EE2708">
        <w:rPr>
          <w:rFonts w:eastAsia="Arial" w:cs="Arial"/>
          <w:szCs w:val="24"/>
          <w:lang w:val="es-VE"/>
        </w:rPr>
        <w:t xml:space="preserve"> </w:t>
      </w:r>
      <w:r w:rsidRPr="00EE2708">
        <w:rPr>
          <w:rFonts w:eastAsia="Arial" w:cs="Arial"/>
          <w:szCs w:val="24"/>
          <w:lang w:val="es-VE"/>
        </w:rPr>
        <w:t xml:space="preserve">un análisis en ambas herramientas para determinar cuál es más apropiada para configurar el producto final de manera fácil, sin necesidad de codificación extensiva. </w:t>
      </w:r>
    </w:p>
    <w:p w:rsidR="009D6997" w:rsidRDefault="009D6997" w:rsidP="00B372F1">
      <w:pPr>
        <w:widowControl w:val="0"/>
        <w:spacing w:after="0" w:line="360" w:lineRule="auto"/>
        <w:ind w:firstLine="360"/>
        <w:jc w:val="both"/>
        <w:rPr>
          <w:rFonts w:eastAsia="Arial" w:cs="Arial"/>
          <w:szCs w:val="24"/>
          <w:lang w:val="es-VE"/>
        </w:rPr>
      </w:pPr>
    </w:p>
    <w:p w:rsidR="00BB160F" w:rsidRPr="00EE2708" w:rsidRDefault="00691E6D" w:rsidP="00455ACA">
      <w:pPr>
        <w:widowControl w:val="0"/>
        <w:spacing w:after="0" w:line="360" w:lineRule="auto"/>
        <w:ind w:firstLine="360"/>
        <w:jc w:val="both"/>
        <w:rPr>
          <w:rFonts w:eastAsia="Arial" w:cs="Arial"/>
          <w:szCs w:val="24"/>
          <w:lang w:val="es-VE"/>
        </w:rPr>
      </w:pPr>
      <w:r w:rsidRPr="00EE2708">
        <w:rPr>
          <w:rFonts w:eastAsia="Arial" w:cs="Arial"/>
          <w:szCs w:val="24"/>
          <w:lang w:val="es-VE"/>
        </w:rPr>
        <w:t xml:space="preserve">La comparación consiste en implementar las tareas asociadas a la configuración </w:t>
      </w:r>
      <w:r w:rsidR="00501B60">
        <w:rPr>
          <w:rFonts w:eastAsia="Arial" w:cs="Arial"/>
          <w:szCs w:val="24"/>
          <w:lang w:val="es-VE"/>
        </w:rPr>
        <w:t xml:space="preserve">de </w:t>
      </w:r>
      <w:r w:rsidRPr="00EE2708">
        <w:rPr>
          <w:rFonts w:eastAsia="Arial" w:cs="Arial"/>
          <w:szCs w:val="24"/>
          <w:lang w:val="es-VE"/>
        </w:rPr>
        <w:t xml:space="preserve">las pantallas de Inicio, Menú Lateral, Registro e Inicio de Sesión. Una vez ambas se puedan ejecutar de manera exitosa, se analiza el tiempo de ejecución utilizando la consola de </w:t>
      </w:r>
      <w:proofErr w:type="spellStart"/>
      <w:r w:rsidRPr="00EE2708">
        <w:rPr>
          <w:rFonts w:eastAsia="Arial" w:cs="Arial"/>
          <w:szCs w:val="24"/>
          <w:lang w:val="es-VE"/>
        </w:rPr>
        <w:t>Ionic</w:t>
      </w:r>
      <w:proofErr w:type="spellEnd"/>
      <w:r w:rsidR="000F6F0A">
        <w:rPr>
          <w:rFonts w:eastAsia="Arial" w:cs="Arial"/>
          <w:szCs w:val="24"/>
          <w:lang w:val="es-VE"/>
        </w:rPr>
        <w:t xml:space="preserve"> y </w:t>
      </w:r>
      <w:r w:rsidRPr="00EE2708">
        <w:rPr>
          <w:rFonts w:eastAsia="Arial" w:cs="Arial"/>
          <w:szCs w:val="24"/>
          <w:lang w:val="es-VE"/>
        </w:rPr>
        <w:t>se comparan las vistas generadas para analizar el resultado final. Se toma en cuenta también la dificultad de configuración desde el punto de vista del desarrollador.</w:t>
      </w:r>
      <w:r w:rsidR="00BB160F" w:rsidRPr="00EE2708">
        <w:rPr>
          <w:rFonts w:eastAsia="Arial" w:cs="Arial"/>
          <w:szCs w:val="24"/>
          <w:lang w:val="es-VE"/>
        </w:rPr>
        <w:br w:type="page"/>
      </w:r>
    </w:p>
    <w:p w:rsidR="00691E6D" w:rsidRPr="00EE2708" w:rsidRDefault="00691E6D" w:rsidP="00803D1D">
      <w:pPr>
        <w:pStyle w:val="ListParagraph"/>
        <w:widowControl w:val="0"/>
        <w:numPr>
          <w:ilvl w:val="1"/>
          <w:numId w:val="17"/>
        </w:numPr>
        <w:spacing w:after="0" w:line="360" w:lineRule="auto"/>
        <w:ind w:left="720" w:hanging="360"/>
        <w:jc w:val="both"/>
        <w:outlineLvl w:val="1"/>
        <w:rPr>
          <w:rFonts w:eastAsia="Arial" w:cs="Arial"/>
          <w:b/>
          <w:szCs w:val="24"/>
        </w:rPr>
      </w:pPr>
      <w:bookmarkStart w:id="17" w:name="_Toc517817256"/>
      <w:proofErr w:type="spellStart"/>
      <w:r w:rsidRPr="00EE2708">
        <w:rPr>
          <w:rFonts w:eastAsia="Arial" w:cs="Arial"/>
          <w:b/>
          <w:szCs w:val="24"/>
        </w:rPr>
        <w:lastRenderedPageBreak/>
        <w:t>Limitaciones</w:t>
      </w:r>
      <w:bookmarkEnd w:id="17"/>
      <w:proofErr w:type="spellEnd"/>
    </w:p>
    <w:p w:rsidR="009D6997" w:rsidRDefault="009D6997" w:rsidP="00B372F1">
      <w:pPr>
        <w:widowControl w:val="0"/>
        <w:spacing w:after="0" w:line="360" w:lineRule="auto"/>
        <w:ind w:left="720"/>
        <w:jc w:val="both"/>
        <w:rPr>
          <w:rFonts w:eastAsia="Arial" w:cs="Arial"/>
          <w:szCs w:val="24"/>
          <w:lang w:val="es-VE"/>
        </w:rPr>
      </w:pPr>
    </w:p>
    <w:p w:rsidR="00691E6D" w:rsidRPr="00EE2708" w:rsidRDefault="00691E6D" w:rsidP="00B372F1">
      <w:pPr>
        <w:widowControl w:val="0"/>
        <w:numPr>
          <w:ilvl w:val="0"/>
          <w:numId w:val="6"/>
        </w:numPr>
        <w:spacing w:after="0" w:line="360" w:lineRule="auto"/>
        <w:jc w:val="both"/>
        <w:rPr>
          <w:rFonts w:eastAsia="Arial" w:cs="Arial"/>
          <w:szCs w:val="24"/>
          <w:lang w:val="es-VE"/>
        </w:rPr>
      </w:pPr>
      <w:r w:rsidRPr="00EE2708">
        <w:rPr>
          <w:rFonts w:eastAsia="Arial" w:cs="Arial"/>
          <w:szCs w:val="24"/>
          <w:lang w:val="es-VE"/>
        </w:rPr>
        <w:t>El aplicativo se probará en un mínimo de dos dispositivos Android, por lo cual no se asegura la portabilidad completa del mismo en todas las versiones de sistemas operativos o teléfonos inteligentes.</w:t>
      </w:r>
    </w:p>
    <w:p w:rsidR="00691E6D" w:rsidRPr="00EE2708" w:rsidRDefault="00691E6D" w:rsidP="00B372F1">
      <w:pPr>
        <w:widowControl w:val="0"/>
        <w:numPr>
          <w:ilvl w:val="0"/>
          <w:numId w:val="6"/>
        </w:numPr>
        <w:spacing w:after="0" w:line="360" w:lineRule="auto"/>
        <w:jc w:val="both"/>
        <w:rPr>
          <w:rFonts w:eastAsia="Arial" w:cs="Arial"/>
          <w:szCs w:val="24"/>
          <w:lang w:val="es-VE"/>
        </w:rPr>
      </w:pPr>
      <w:r w:rsidRPr="00EE2708">
        <w:rPr>
          <w:rFonts w:eastAsia="Arial" w:cs="Arial"/>
          <w:szCs w:val="24"/>
          <w:lang w:val="es-VE"/>
        </w:rPr>
        <w:t>El aplicativo web se implementará en NodeJS v8.9.1.</w:t>
      </w:r>
    </w:p>
    <w:p w:rsidR="00691E6D" w:rsidRPr="00EE2708" w:rsidRDefault="00691E6D" w:rsidP="00B372F1">
      <w:pPr>
        <w:widowControl w:val="0"/>
        <w:numPr>
          <w:ilvl w:val="0"/>
          <w:numId w:val="6"/>
        </w:numPr>
        <w:spacing w:after="0" w:line="360" w:lineRule="auto"/>
        <w:jc w:val="both"/>
        <w:rPr>
          <w:rFonts w:eastAsia="Arial" w:cs="Arial"/>
          <w:szCs w:val="24"/>
          <w:lang w:val="es-VE"/>
        </w:rPr>
      </w:pPr>
      <w:r w:rsidRPr="00EE2708">
        <w:rPr>
          <w:rFonts w:eastAsia="Arial" w:cs="Arial"/>
          <w:szCs w:val="24"/>
          <w:lang w:val="es-VE"/>
        </w:rPr>
        <w:t xml:space="preserve">La aplicación móvil se implementará en NodeJS v8.9.1, Angular 4, </w:t>
      </w:r>
      <w:proofErr w:type="spellStart"/>
      <w:r w:rsidRPr="00EE2708">
        <w:rPr>
          <w:rFonts w:eastAsia="Arial" w:cs="Arial"/>
          <w:szCs w:val="24"/>
          <w:lang w:val="es-VE"/>
        </w:rPr>
        <w:t>Ionic</w:t>
      </w:r>
      <w:proofErr w:type="spellEnd"/>
      <w:r w:rsidRPr="00EE2708">
        <w:rPr>
          <w:rFonts w:eastAsia="Arial" w:cs="Arial"/>
          <w:szCs w:val="24"/>
          <w:lang w:val="es-VE"/>
        </w:rPr>
        <w:t xml:space="preserve"> 3 y </w:t>
      </w:r>
      <w:proofErr w:type="spellStart"/>
      <w:r w:rsidRPr="00EE2708">
        <w:rPr>
          <w:rFonts w:eastAsia="Arial" w:cs="Arial"/>
          <w:szCs w:val="24"/>
          <w:lang w:val="es-VE"/>
        </w:rPr>
        <w:t>Cordova</w:t>
      </w:r>
      <w:proofErr w:type="spellEnd"/>
      <w:r w:rsidRPr="00EE2708">
        <w:rPr>
          <w:rFonts w:eastAsia="Arial" w:cs="Arial"/>
          <w:szCs w:val="24"/>
          <w:lang w:val="es-VE"/>
        </w:rPr>
        <w:t xml:space="preserve"> </w:t>
      </w:r>
      <w:r w:rsidR="00CC4473">
        <w:rPr>
          <w:rFonts w:eastAsia="Arial" w:cs="Arial"/>
          <w:szCs w:val="24"/>
          <w:lang w:val="es-VE"/>
        </w:rPr>
        <w:t>5</w:t>
      </w:r>
      <w:r w:rsidRPr="00EE2708">
        <w:rPr>
          <w:rFonts w:eastAsia="Arial" w:cs="Arial"/>
          <w:szCs w:val="24"/>
          <w:lang w:val="es-VE"/>
        </w:rPr>
        <w:t>.</w:t>
      </w:r>
    </w:p>
    <w:p w:rsidR="00691E6D" w:rsidRPr="00EE2708" w:rsidRDefault="00691E6D" w:rsidP="00B372F1">
      <w:pPr>
        <w:widowControl w:val="0"/>
        <w:numPr>
          <w:ilvl w:val="0"/>
          <w:numId w:val="6"/>
        </w:numPr>
        <w:spacing w:after="0" w:line="360" w:lineRule="auto"/>
        <w:jc w:val="both"/>
        <w:rPr>
          <w:rFonts w:eastAsia="Arial" w:cs="Arial"/>
          <w:szCs w:val="24"/>
          <w:lang w:val="es-VE"/>
        </w:rPr>
      </w:pPr>
      <w:r w:rsidRPr="00EE2708">
        <w:rPr>
          <w:rFonts w:eastAsia="Arial" w:cs="Arial"/>
          <w:szCs w:val="24"/>
          <w:lang w:val="es-VE"/>
        </w:rPr>
        <w:t xml:space="preserve">Las criptomonedas aceptadas por el aplicativo están limitadas a aquellas que se soportadas por el servicio REST de BlockCypher, el cual soporta Bitcoin, </w:t>
      </w:r>
      <w:proofErr w:type="spellStart"/>
      <w:r w:rsidRPr="00EE2708">
        <w:rPr>
          <w:rFonts w:eastAsia="Arial" w:cs="Arial"/>
          <w:szCs w:val="24"/>
          <w:lang w:val="es-VE"/>
        </w:rPr>
        <w:t>Doge</w:t>
      </w:r>
      <w:r w:rsidR="003647EF">
        <w:rPr>
          <w:rFonts w:eastAsia="Arial" w:cs="Arial"/>
          <w:szCs w:val="24"/>
          <w:lang w:val="es-VE"/>
        </w:rPr>
        <w:t>c</w:t>
      </w:r>
      <w:r w:rsidRPr="00EE2708">
        <w:rPr>
          <w:rFonts w:eastAsia="Arial" w:cs="Arial"/>
          <w:szCs w:val="24"/>
          <w:lang w:val="es-VE"/>
        </w:rPr>
        <w:t>oin</w:t>
      </w:r>
      <w:proofErr w:type="spellEnd"/>
      <w:r w:rsidRPr="00EE2708">
        <w:rPr>
          <w:rFonts w:eastAsia="Arial" w:cs="Arial"/>
          <w:szCs w:val="24"/>
          <w:lang w:val="es-VE"/>
        </w:rPr>
        <w:t xml:space="preserve">, </w:t>
      </w:r>
      <w:proofErr w:type="spellStart"/>
      <w:r w:rsidRPr="00EE2708">
        <w:rPr>
          <w:rFonts w:eastAsia="Arial" w:cs="Arial"/>
          <w:szCs w:val="24"/>
          <w:lang w:val="es-VE"/>
        </w:rPr>
        <w:t>Dash</w:t>
      </w:r>
      <w:proofErr w:type="spellEnd"/>
      <w:r w:rsidRPr="00EE2708">
        <w:rPr>
          <w:rFonts w:eastAsia="Arial" w:cs="Arial"/>
          <w:szCs w:val="24"/>
          <w:lang w:val="es-VE"/>
        </w:rPr>
        <w:t xml:space="preserve">, Ethereum y </w:t>
      </w:r>
      <w:proofErr w:type="spellStart"/>
      <w:r w:rsidRPr="00EE2708">
        <w:rPr>
          <w:rFonts w:eastAsia="Arial" w:cs="Arial"/>
          <w:szCs w:val="24"/>
          <w:lang w:val="es-VE"/>
        </w:rPr>
        <w:t>Lite</w:t>
      </w:r>
      <w:r w:rsidR="003647EF">
        <w:rPr>
          <w:rFonts w:eastAsia="Arial" w:cs="Arial"/>
          <w:szCs w:val="24"/>
          <w:lang w:val="es-VE"/>
        </w:rPr>
        <w:t>c</w:t>
      </w:r>
      <w:r w:rsidRPr="00EE2708">
        <w:rPr>
          <w:rFonts w:eastAsia="Arial" w:cs="Arial"/>
          <w:szCs w:val="24"/>
          <w:lang w:val="es-VE"/>
        </w:rPr>
        <w:t>oin</w:t>
      </w:r>
      <w:proofErr w:type="spellEnd"/>
      <w:r w:rsidRPr="00EE2708">
        <w:rPr>
          <w:rFonts w:eastAsia="Arial" w:cs="Arial"/>
          <w:szCs w:val="24"/>
          <w:lang w:val="es-VE"/>
        </w:rPr>
        <w:t xml:space="preserve">, además de soporte a tres </w:t>
      </w:r>
      <w:proofErr w:type="spellStart"/>
      <w:r w:rsidRPr="00EE2708">
        <w:rPr>
          <w:rFonts w:eastAsia="Arial" w:cs="Arial"/>
          <w:szCs w:val="24"/>
          <w:lang w:val="es-VE"/>
        </w:rPr>
        <w:t>Testnets</w:t>
      </w:r>
      <w:proofErr w:type="spellEnd"/>
      <w:r w:rsidRPr="00EE2708">
        <w:rPr>
          <w:rFonts w:eastAsia="Arial" w:cs="Arial"/>
          <w:szCs w:val="24"/>
          <w:lang w:val="es-VE"/>
        </w:rPr>
        <w:t>.</w:t>
      </w:r>
    </w:p>
    <w:p w:rsidR="00691E6D" w:rsidRPr="00EE2708" w:rsidRDefault="00691E6D" w:rsidP="00B372F1">
      <w:pPr>
        <w:widowControl w:val="0"/>
        <w:numPr>
          <w:ilvl w:val="0"/>
          <w:numId w:val="6"/>
        </w:numPr>
        <w:spacing w:after="0" w:line="360" w:lineRule="auto"/>
        <w:jc w:val="both"/>
        <w:rPr>
          <w:rFonts w:eastAsia="Arial" w:cs="Arial"/>
          <w:szCs w:val="24"/>
          <w:lang w:val="es-VE"/>
        </w:rPr>
      </w:pPr>
      <w:r w:rsidRPr="00EE2708">
        <w:rPr>
          <w:rFonts w:eastAsia="Arial" w:cs="Arial"/>
          <w:szCs w:val="24"/>
          <w:lang w:val="es-VE"/>
        </w:rPr>
        <w:t xml:space="preserve">Las pruebas de que las transacciones se realicen de manera adecuada solo serán realizadas en los </w:t>
      </w:r>
      <w:proofErr w:type="spellStart"/>
      <w:r w:rsidRPr="00EE2708">
        <w:rPr>
          <w:rFonts w:eastAsia="Arial" w:cs="Arial"/>
          <w:szCs w:val="24"/>
          <w:lang w:val="es-VE"/>
        </w:rPr>
        <w:t>Testnets</w:t>
      </w:r>
      <w:proofErr w:type="spellEnd"/>
      <w:r w:rsidRPr="00EE2708">
        <w:rPr>
          <w:rFonts w:eastAsia="Arial" w:cs="Arial"/>
          <w:szCs w:val="24"/>
          <w:lang w:val="es-VE"/>
        </w:rPr>
        <w:t xml:space="preserve"> de BlockCypher (Testnet nativo de Bitcoin, Testnet de BlockCypher de Bitcoin y Testnet de Ethereum). </w:t>
      </w:r>
    </w:p>
    <w:p w:rsidR="00691E6D" w:rsidRPr="00EE2708" w:rsidRDefault="00691E6D" w:rsidP="00B372F1">
      <w:pPr>
        <w:widowControl w:val="0"/>
        <w:numPr>
          <w:ilvl w:val="0"/>
          <w:numId w:val="6"/>
        </w:numPr>
        <w:spacing w:after="0" w:line="360" w:lineRule="auto"/>
        <w:jc w:val="both"/>
        <w:rPr>
          <w:rFonts w:eastAsia="Arial" w:cs="Arial"/>
          <w:szCs w:val="24"/>
          <w:lang w:val="es-VE"/>
        </w:rPr>
      </w:pPr>
      <w:r w:rsidRPr="00EE2708">
        <w:rPr>
          <w:rFonts w:eastAsia="Arial" w:cs="Arial"/>
          <w:szCs w:val="24"/>
          <w:lang w:val="es-VE"/>
        </w:rPr>
        <w:t>La estabilidad de los servicios Ethereum depende de los servicios de la API de Ethereum de BlockCypher, la cual se encuentra en estado BETA.</w:t>
      </w:r>
    </w:p>
    <w:p w:rsidR="00691E6D" w:rsidRPr="00EE2708" w:rsidRDefault="00691E6D" w:rsidP="00B372F1">
      <w:pPr>
        <w:widowControl w:val="0"/>
        <w:numPr>
          <w:ilvl w:val="0"/>
          <w:numId w:val="6"/>
        </w:numPr>
        <w:spacing w:after="0" w:line="360" w:lineRule="auto"/>
        <w:jc w:val="both"/>
        <w:rPr>
          <w:rFonts w:eastAsia="Arial" w:cs="Arial"/>
          <w:szCs w:val="24"/>
          <w:lang w:val="es-VE"/>
        </w:rPr>
      </w:pPr>
      <w:r w:rsidRPr="00EE2708">
        <w:rPr>
          <w:rFonts w:eastAsia="Arial" w:cs="Arial"/>
          <w:szCs w:val="24"/>
          <w:lang w:val="es-VE"/>
        </w:rPr>
        <w:t>Ethereum y su respectivo Testnet no serán implementados como billeteras, sino más bien como dirección criptográfica normal debido a la ausencia de una API de Billeteras en BlockCypher para estas criptomonedas.</w:t>
      </w:r>
    </w:p>
    <w:p w:rsidR="00691E6D" w:rsidRPr="00EE2708" w:rsidRDefault="00691E6D" w:rsidP="00B372F1">
      <w:pPr>
        <w:widowControl w:val="0"/>
        <w:numPr>
          <w:ilvl w:val="0"/>
          <w:numId w:val="6"/>
        </w:numPr>
        <w:spacing w:after="0" w:line="360" w:lineRule="auto"/>
        <w:jc w:val="both"/>
        <w:rPr>
          <w:rFonts w:eastAsia="Arial" w:cs="Arial"/>
          <w:szCs w:val="24"/>
          <w:lang w:val="es-VE"/>
        </w:rPr>
      </w:pPr>
      <w:r w:rsidRPr="00EE2708">
        <w:rPr>
          <w:rFonts w:eastAsia="Arial" w:cs="Arial"/>
          <w:szCs w:val="24"/>
          <w:lang w:val="es-VE"/>
        </w:rPr>
        <w:t xml:space="preserve">El número máximo de solicitudes HTTP al servicio REST está limitado al del plan gratuito de BlockCypher, con hasta </w:t>
      </w:r>
      <w:r w:rsidRPr="00EE2708">
        <w:rPr>
          <w:rFonts w:eastAsia="Arial" w:cs="Arial"/>
          <w:color w:val="333333"/>
          <w:szCs w:val="24"/>
          <w:lang w:val="es-VE"/>
        </w:rPr>
        <w:t xml:space="preserve">5 solicitudes por segundo y un máximo de 600 solicitudes por hora </w:t>
      </w:r>
      <w:r w:rsidRPr="00EE2708">
        <w:rPr>
          <w:rFonts w:eastAsia="Arial" w:cs="Arial"/>
          <w:szCs w:val="24"/>
          <w:lang w:val="es-VE"/>
        </w:rPr>
        <w:t>[</w:t>
      </w:r>
      <w:r w:rsidR="00DB0EBA">
        <w:rPr>
          <w:rFonts w:eastAsia="Arial" w:cs="Arial"/>
          <w:szCs w:val="24"/>
          <w:lang w:val="es-VE"/>
        </w:rPr>
        <w:t>8</w:t>
      </w:r>
      <w:r w:rsidRPr="00EE2708">
        <w:rPr>
          <w:rFonts w:eastAsia="Arial" w:cs="Arial"/>
          <w:szCs w:val="24"/>
          <w:lang w:val="es-VE"/>
        </w:rPr>
        <w:t>].</w:t>
      </w:r>
    </w:p>
    <w:p w:rsidR="00691E6D" w:rsidRPr="00EE2708" w:rsidRDefault="00691E6D" w:rsidP="00B372F1">
      <w:pPr>
        <w:widowControl w:val="0"/>
        <w:numPr>
          <w:ilvl w:val="0"/>
          <w:numId w:val="6"/>
        </w:numPr>
        <w:spacing w:after="0" w:line="360" w:lineRule="auto"/>
        <w:jc w:val="both"/>
        <w:rPr>
          <w:rFonts w:eastAsia="Arial" w:cs="Arial"/>
          <w:szCs w:val="24"/>
          <w:lang w:val="es-VE"/>
        </w:rPr>
      </w:pPr>
      <w:r w:rsidRPr="00EE2708">
        <w:rPr>
          <w:rFonts w:eastAsia="Arial" w:cs="Arial"/>
          <w:szCs w:val="24"/>
          <w:lang w:val="es-VE"/>
        </w:rPr>
        <w:t>La aplicación requiere de acceso a internet.</w:t>
      </w:r>
    </w:p>
    <w:p w:rsidR="00691E6D" w:rsidRPr="00EE2708" w:rsidRDefault="00691E6D" w:rsidP="00B372F1">
      <w:pPr>
        <w:widowControl w:val="0"/>
        <w:numPr>
          <w:ilvl w:val="0"/>
          <w:numId w:val="6"/>
        </w:numPr>
        <w:spacing w:after="0" w:line="360" w:lineRule="auto"/>
        <w:jc w:val="both"/>
        <w:rPr>
          <w:rFonts w:eastAsia="Arial" w:cs="Arial"/>
          <w:szCs w:val="24"/>
          <w:lang w:val="es-VE"/>
        </w:rPr>
      </w:pPr>
      <w:r w:rsidRPr="00EE2708">
        <w:rPr>
          <w:rFonts w:eastAsia="Arial" w:cs="Arial"/>
          <w:szCs w:val="24"/>
          <w:lang w:val="es-VE"/>
        </w:rPr>
        <w:t xml:space="preserve">El código del sistema será exclusivo de la empresa. </w:t>
      </w:r>
    </w:p>
    <w:p w:rsidR="00691E6D" w:rsidRPr="00EE2708" w:rsidRDefault="00691E6D" w:rsidP="00B372F1">
      <w:pPr>
        <w:widowControl w:val="0"/>
        <w:numPr>
          <w:ilvl w:val="0"/>
          <w:numId w:val="6"/>
        </w:numPr>
        <w:spacing w:after="0" w:line="360" w:lineRule="auto"/>
        <w:jc w:val="both"/>
        <w:rPr>
          <w:rFonts w:eastAsia="Arial" w:cs="Arial"/>
          <w:szCs w:val="24"/>
          <w:lang w:val="es-VE"/>
        </w:rPr>
      </w:pPr>
      <w:r w:rsidRPr="00EE2708">
        <w:rPr>
          <w:rFonts w:eastAsia="Arial" w:cs="Arial"/>
          <w:szCs w:val="24"/>
          <w:lang w:val="es-VE"/>
        </w:rPr>
        <w:t xml:space="preserve">El BackEnd de la aplicación se desarrollará utilizando Firebase, específicamente Firebase </w:t>
      </w:r>
      <w:proofErr w:type="spellStart"/>
      <w:r w:rsidRPr="00EE2708">
        <w:rPr>
          <w:rFonts w:eastAsia="Arial" w:cs="Arial"/>
          <w:szCs w:val="24"/>
          <w:lang w:val="es-VE"/>
        </w:rPr>
        <w:t>Realtime</w:t>
      </w:r>
      <w:proofErr w:type="spellEnd"/>
      <w:r w:rsidRPr="00EE2708">
        <w:rPr>
          <w:rFonts w:eastAsia="Arial" w:cs="Arial"/>
          <w:szCs w:val="24"/>
          <w:lang w:val="es-VE"/>
        </w:rPr>
        <w:t xml:space="preserve"> Database y Firebase </w:t>
      </w:r>
      <w:proofErr w:type="spellStart"/>
      <w:r w:rsidRPr="00EE2708">
        <w:rPr>
          <w:rFonts w:eastAsia="Arial" w:cs="Arial"/>
          <w:szCs w:val="24"/>
          <w:lang w:val="es-VE"/>
        </w:rPr>
        <w:t>Auth</w:t>
      </w:r>
      <w:proofErr w:type="spellEnd"/>
      <w:r w:rsidR="00B01C04" w:rsidRPr="00EE2708">
        <w:rPr>
          <w:rFonts w:eastAsia="Arial" w:cs="Arial"/>
          <w:szCs w:val="24"/>
          <w:lang w:val="es-VE"/>
        </w:rPr>
        <w:t>.</w:t>
      </w:r>
      <w:r w:rsidR="00BB160F" w:rsidRPr="00EE2708">
        <w:rPr>
          <w:rFonts w:eastAsia="Arial" w:cs="Arial"/>
          <w:szCs w:val="24"/>
          <w:lang w:val="es-VE"/>
        </w:rPr>
        <w:br w:type="page"/>
      </w:r>
    </w:p>
    <w:p w:rsidR="00E67C46" w:rsidRPr="00EE2708" w:rsidRDefault="00114DCE" w:rsidP="00B14886">
      <w:pPr>
        <w:pStyle w:val="ListParagraph"/>
        <w:widowControl w:val="0"/>
        <w:numPr>
          <w:ilvl w:val="1"/>
          <w:numId w:val="17"/>
        </w:numPr>
        <w:spacing w:after="0" w:line="360" w:lineRule="auto"/>
        <w:ind w:left="720" w:hanging="360"/>
        <w:jc w:val="both"/>
        <w:outlineLvl w:val="1"/>
        <w:rPr>
          <w:rFonts w:eastAsia="Arial" w:cs="Arial"/>
          <w:b/>
          <w:szCs w:val="24"/>
          <w:lang w:val="es-VE"/>
        </w:rPr>
      </w:pPr>
      <w:bookmarkStart w:id="18" w:name="_Toc517817257"/>
      <w:r w:rsidRPr="00EE2708">
        <w:rPr>
          <w:rFonts w:eastAsia="Arial" w:cs="Arial"/>
          <w:b/>
          <w:szCs w:val="24"/>
          <w:lang w:val="es-VE"/>
        </w:rPr>
        <w:lastRenderedPageBreak/>
        <w:t>Justificación</w:t>
      </w:r>
      <w:bookmarkEnd w:id="18"/>
    </w:p>
    <w:p w:rsidR="00C57344" w:rsidRDefault="00C57344" w:rsidP="00B372F1">
      <w:pPr>
        <w:widowControl w:val="0"/>
        <w:spacing w:after="0" w:line="360" w:lineRule="auto"/>
        <w:ind w:firstLine="360"/>
        <w:jc w:val="both"/>
        <w:rPr>
          <w:rFonts w:eastAsia="Arial" w:cs="Arial"/>
          <w:szCs w:val="24"/>
          <w:lang w:val="es-VE"/>
        </w:rPr>
      </w:pPr>
    </w:p>
    <w:p w:rsidR="00EC6A29" w:rsidRPr="00EE2708" w:rsidRDefault="0041451B" w:rsidP="00B372F1">
      <w:pPr>
        <w:widowControl w:val="0"/>
        <w:spacing w:after="0" w:line="360" w:lineRule="auto"/>
        <w:ind w:firstLine="360"/>
        <w:jc w:val="both"/>
        <w:rPr>
          <w:rFonts w:eastAsia="Arial" w:cs="Arial"/>
          <w:szCs w:val="24"/>
          <w:lang w:val="es-VE"/>
        </w:rPr>
      </w:pPr>
      <w:r w:rsidRPr="00EE2708">
        <w:rPr>
          <w:rFonts w:eastAsia="Arial" w:cs="Arial"/>
          <w:szCs w:val="24"/>
          <w:lang w:val="es-VE"/>
        </w:rPr>
        <w:t xml:space="preserve">Existe </w:t>
      </w:r>
      <w:r w:rsidR="00EC6A29" w:rsidRPr="00EE2708">
        <w:rPr>
          <w:rFonts w:eastAsia="Arial" w:cs="Arial"/>
          <w:szCs w:val="24"/>
          <w:lang w:val="es-VE"/>
        </w:rPr>
        <w:t xml:space="preserve">en la actualidad </w:t>
      </w:r>
      <w:r w:rsidRPr="00EE2708">
        <w:rPr>
          <w:rFonts w:eastAsia="Arial" w:cs="Arial"/>
          <w:szCs w:val="24"/>
          <w:lang w:val="es-VE"/>
        </w:rPr>
        <w:t xml:space="preserve">un </w:t>
      </w:r>
      <w:r w:rsidR="001031D0" w:rsidRPr="00EE2708">
        <w:rPr>
          <w:rFonts w:eastAsia="Arial" w:cs="Arial"/>
          <w:szCs w:val="24"/>
          <w:lang w:val="es-VE"/>
        </w:rPr>
        <w:t xml:space="preserve">alto </w:t>
      </w:r>
      <w:r w:rsidRPr="00EE2708">
        <w:rPr>
          <w:rFonts w:eastAsia="Arial" w:cs="Arial"/>
          <w:szCs w:val="24"/>
          <w:lang w:val="es-VE"/>
        </w:rPr>
        <w:t xml:space="preserve">interés en la </w:t>
      </w:r>
      <w:r w:rsidR="00EC6A29" w:rsidRPr="00EE2708">
        <w:rPr>
          <w:rFonts w:eastAsia="Arial" w:cs="Arial"/>
          <w:szCs w:val="24"/>
          <w:lang w:val="es-VE"/>
        </w:rPr>
        <w:t>temática</w:t>
      </w:r>
      <w:r w:rsidRPr="00EE2708">
        <w:rPr>
          <w:rFonts w:eastAsia="Arial" w:cs="Arial"/>
          <w:szCs w:val="24"/>
          <w:lang w:val="es-VE"/>
        </w:rPr>
        <w:t xml:space="preserve"> de </w:t>
      </w:r>
      <w:r w:rsidR="00114DCE" w:rsidRPr="00EE2708">
        <w:rPr>
          <w:rFonts w:eastAsia="Arial" w:cs="Arial"/>
          <w:szCs w:val="24"/>
          <w:lang w:val="es-VE"/>
        </w:rPr>
        <w:t>las criptomonedas y el Blockchain</w:t>
      </w:r>
      <w:r w:rsidR="00EC6A29" w:rsidRPr="00EE2708">
        <w:rPr>
          <w:rFonts w:eastAsia="Arial" w:cs="Arial"/>
          <w:szCs w:val="24"/>
          <w:lang w:val="es-VE"/>
        </w:rPr>
        <w:t xml:space="preserve">, </w:t>
      </w:r>
      <w:r w:rsidR="001031D0" w:rsidRPr="00EE2708">
        <w:rPr>
          <w:rFonts w:eastAsia="Arial" w:cs="Arial"/>
          <w:szCs w:val="24"/>
          <w:lang w:val="es-VE"/>
        </w:rPr>
        <w:t>demostrada</w:t>
      </w:r>
      <w:r w:rsidR="00EC6A29" w:rsidRPr="00EE2708">
        <w:rPr>
          <w:rFonts w:eastAsia="Arial" w:cs="Arial"/>
          <w:szCs w:val="24"/>
          <w:lang w:val="es-VE"/>
        </w:rPr>
        <w:t xml:space="preserve"> en el nivel de adaptación </w:t>
      </w:r>
      <w:r w:rsidR="001031D0" w:rsidRPr="00EE2708">
        <w:rPr>
          <w:rFonts w:eastAsia="Arial" w:cs="Arial"/>
          <w:szCs w:val="24"/>
          <w:lang w:val="es-VE"/>
        </w:rPr>
        <w:t xml:space="preserve">entre el público </w:t>
      </w:r>
      <w:r w:rsidR="00EC6A29" w:rsidRPr="00EE2708">
        <w:rPr>
          <w:rFonts w:eastAsia="Arial" w:cs="Arial"/>
          <w:szCs w:val="24"/>
          <w:lang w:val="es-VE"/>
        </w:rPr>
        <w:t>que han obtenidos algunas aplicaciones distribuidas tales como Bitcoin, Ether</w:t>
      </w:r>
      <w:r w:rsidR="00314892" w:rsidRPr="00EE2708">
        <w:rPr>
          <w:rFonts w:eastAsia="Arial" w:cs="Arial"/>
          <w:szCs w:val="24"/>
          <w:lang w:val="es-VE"/>
        </w:rPr>
        <w:t>eum</w:t>
      </w:r>
      <w:r w:rsidR="00EC6A29" w:rsidRPr="00EE2708">
        <w:rPr>
          <w:rFonts w:eastAsia="Arial" w:cs="Arial"/>
          <w:szCs w:val="24"/>
          <w:lang w:val="es-VE"/>
        </w:rPr>
        <w:t xml:space="preserve"> y </w:t>
      </w:r>
      <w:proofErr w:type="spellStart"/>
      <w:r w:rsidR="00EC6A29" w:rsidRPr="00EE2708">
        <w:rPr>
          <w:rFonts w:eastAsia="Arial" w:cs="Arial"/>
          <w:szCs w:val="24"/>
          <w:lang w:val="es-VE"/>
        </w:rPr>
        <w:t>Dash</w:t>
      </w:r>
      <w:proofErr w:type="spellEnd"/>
      <w:r w:rsidRPr="00EE2708">
        <w:rPr>
          <w:rFonts w:eastAsia="Arial" w:cs="Arial"/>
          <w:szCs w:val="24"/>
          <w:lang w:val="es-VE"/>
        </w:rPr>
        <w:t xml:space="preserve">. A nivel financiero y económico, la adaptación de diversas criptomonedas como medios de pago ha ido en aumento en los últimos años, con monedas cuyo valor ha incrementado de manera </w:t>
      </w:r>
      <w:r w:rsidR="00EC6A29" w:rsidRPr="00EE2708">
        <w:rPr>
          <w:rFonts w:eastAsia="Arial" w:cs="Arial"/>
          <w:szCs w:val="24"/>
          <w:lang w:val="es-VE"/>
        </w:rPr>
        <w:t>dramática, resultando en oportunidades</w:t>
      </w:r>
      <w:r w:rsidRPr="00EE2708">
        <w:rPr>
          <w:rFonts w:eastAsia="Arial" w:cs="Arial"/>
          <w:szCs w:val="24"/>
          <w:lang w:val="es-VE"/>
        </w:rPr>
        <w:t xml:space="preserve"> de inversión y</w:t>
      </w:r>
      <w:r w:rsidR="00EC6A29" w:rsidRPr="00EE2708">
        <w:rPr>
          <w:rFonts w:eastAsia="Arial" w:cs="Arial"/>
          <w:szCs w:val="24"/>
          <w:lang w:val="es-VE"/>
        </w:rPr>
        <w:t xml:space="preserve"> </w:t>
      </w:r>
      <w:r w:rsidRPr="00EE2708">
        <w:rPr>
          <w:rFonts w:eastAsia="Arial" w:cs="Arial"/>
          <w:szCs w:val="24"/>
          <w:lang w:val="es-VE"/>
        </w:rPr>
        <w:t xml:space="preserve">trading. Adicionalmente, las características innatas al </w:t>
      </w:r>
      <w:r w:rsidR="00EC6A29" w:rsidRPr="00EE2708">
        <w:rPr>
          <w:rFonts w:eastAsia="Arial" w:cs="Arial"/>
          <w:szCs w:val="24"/>
          <w:lang w:val="es-VE"/>
        </w:rPr>
        <w:t>Blockchain</w:t>
      </w:r>
      <w:r w:rsidRPr="00EE2708">
        <w:rPr>
          <w:rFonts w:eastAsia="Arial" w:cs="Arial"/>
          <w:szCs w:val="24"/>
          <w:lang w:val="es-VE"/>
        </w:rPr>
        <w:t xml:space="preserve"> tales como </w:t>
      </w:r>
      <w:r w:rsidR="00EC6A29" w:rsidRPr="00EE2708">
        <w:rPr>
          <w:rFonts w:eastAsia="Arial" w:cs="Arial"/>
          <w:szCs w:val="24"/>
          <w:lang w:val="es-VE"/>
        </w:rPr>
        <w:t>d</w:t>
      </w:r>
      <w:r w:rsidRPr="00EE2708">
        <w:rPr>
          <w:rFonts w:eastAsia="Arial" w:cs="Arial"/>
          <w:szCs w:val="24"/>
          <w:lang w:val="es-VE"/>
        </w:rPr>
        <w:t xml:space="preserve">escentralización </w:t>
      </w:r>
      <w:r w:rsidR="00EC6A29" w:rsidRPr="00EE2708">
        <w:rPr>
          <w:rFonts w:eastAsia="Arial" w:cs="Arial"/>
          <w:szCs w:val="24"/>
          <w:lang w:val="es-VE"/>
        </w:rPr>
        <w:t>e</w:t>
      </w:r>
      <w:r w:rsidRPr="00EE2708">
        <w:rPr>
          <w:rFonts w:eastAsia="Arial" w:cs="Arial"/>
          <w:szCs w:val="24"/>
          <w:lang w:val="es-VE"/>
        </w:rPr>
        <w:t xml:space="preserve"> </w:t>
      </w:r>
      <w:r w:rsidR="00EC6A29" w:rsidRPr="00EE2708">
        <w:rPr>
          <w:rFonts w:eastAsia="Arial" w:cs="Arial"/>
          <w:szCs w:val="24"/>
          <w:lang w:val="es-VE"/>
        </w:rPr>
        <w:t xml:space="preserve">inmutabilidad de registro, </w:t>
      </w:r>
      <w:r w:rsidR="001031D0" w:rsidRPr="00EE2708">
        <w:rPr>
          <w:rFonts w:eastAsia="Arial" w:cs="Arial"/>
          <w:szCs w:val="24"/>
          <w:lang w:val="es-VE"/>
        </w:rPr>
        <w:t>ofrecen</w:t>
      </w:r>
      <w:r w:rsidR="00EC6A29" w:rsidRPr="00EE2708">
        <w:rPr>
          <w:rFonts w:eastAsia="Arial" w:cs="Arial"/>
          <w:szCs w:val="24"/>
          <w:lang w:val="es-VE"/>
        </w:rPr>
        <w:t xml:space="preserve"> una plataforma</w:t>
      </w:r>
      <w:r w:rsidR="001031D0" w:rsidRPr="00EE2708">
        <w:rPr>
          <w:rFonts w:eastAsia="Arial" w:cs="Arial"/>
          <w:szCs w:val="24"/>
          <w:lang w:val="es-VE"/>
        </w:rPr>
        <w:t xml:space="preserve"> novedosa y transparente</w:t>
      </w:r>
      <w:r w:rsidR="00EC6A29" w:rsidRPr="00EE2708">
        <w:rPr>
          <w:rFonts w:eastAsia="Arial" w:cs="Arial"/>
          <w:szCs w:val="24"/>
          <w:lang w:val="es-VE"/>
        </w:rPr>
        <w:t xml:space="preserve"> a numerosas industrias, servicios y empresas para poder llevar diferentes aspectos asociados a la realización de tareas y actividades diarias, manejo de activos y control de productos. </w:t>
      </w:r>
    </w:p>
    <w:p w:rsidR="00C57344" w:rsidRDefault="00C57344" w:rsidP="00B372F1">
      <w:pPr>
        <w:widowControl w:val="0"/>
        <w:spacing w:after="0" w:line="360" w:lineRule="auto"/>
        <w:ind w:firstLine="360"/>
        <w:jc w:val="both"/>
        <w:rPr>
          <w:rFonts w:eastAsia="Arial" w:cs="Arial"/>
          <w:szCs w:val="24"/>
          <w:lang w:val="es-VE"/>
        </w:rPr>
      </w:pPr>
    </w:p>
    <w:p w:rsidR="00BB160F" w:rsidRPr="00EE2708" w:rsidRDefault="00EC6A29" w:rsidP="00B372F1">
      <w:pPr>
        <w:widowControl w:val="0"/>
        <w:spacing w:after="0" w:line="360" w:lineRule="auto"/>
        <w:ind w:firstLine="360"/>
        <w:jc w:val="both"/>
        <w:rPr>
          <w:rFonts w:eastAsia="Arial" w:cs="Arial"/>
          <w:szCs w:val="24"/>
          <w:lang w:val="es-VE"/>
        </w:rPr>
      </w:pPr>
      <w:r w:rsidRPr="00EE2708">
        <w:rPr>
          <w:rFonts w:eastAsia="Arial" w:cs="Arial"/>
          <w:szCs w:val="24"/>
          <w:lang w:val="es-VE"/>
        </w:rPr>
        <w:t xml:space="preserve">Considerando entonces las oportunidades relacionadas a </w:t>
      </w:r>
      <w:r w:rsidR="001031D0" w:rsidRPr="00EE2708">
        <w:rPr>
          <w:rFonts w:eastAsia="Arial" w:cs="Arial"/>
          <w:szCs w:val="24"/>
          <w:lang w:val="es-VE"/>
        </w:rPr>
        <w:t>esta</w:t>
      </w:r>
      <w:r w:rsidRPr="00EE2708">
        <w:rPr>
          <w:rFonts w:eastAsia="Arial" w:cs="Arial"/>
          <w:szCs w:val="24"/>
          <w:lang w:val="es-VE"/>
        </w:rPr>
        <w:t xml:space="preserve"> área, es importante</w:t>
      </w:r>
      <w:r w:rsidR="00114DCE" w:rsidRPr="00EE2708">
        <w:rPr>
          <w:rFonts w:eastAsia="Arial" w:cs="Arial"/>
          <w:szCs w:val="24"/>
          <w:lang w:val="es-VE"/>
        </w:rPr>
        <w:t xml:space="preserve"> que las empresas de tecnología posean productos competitivos y actualizados a las tecnologías emergentes. Desarrollar una aplicación de este estilo, permite a la empresa </w:t>
      </w:r>
      <w:proofErr w:type="spellStart"/>
      <w:r w:rsidR="00114DCE" w:rsidRPr="00EE2708">
        <w:rPr>
          <w:rFonts w:eastAsia="Arial" w:cs="Arial"/>
          <w:szCs w:val="24"/>
          <w:lang w:val="es-VE"/>
        </w:rPr>
        <w:t>Synergy</w:t>
      </w:r>
      <w:proofErr w:type="spellEnd"/>
      <w:r w:rsidR="00114DCE" w:rsidRPr="00EE2708">
        <w:rPr>
          <w:rFonts w:eastAsia="Arial" w:cs="Arial"/>
          <w:szCs w:val="24"/>
          <w:lang w:val="es-VE"/>
        </w:rPr>
        <w:t xml:space="preserve"> </w:t>
      </w:r>
      <w:proofErr w:type="spellStart"/>
      <w:r w:rsidR="00114DCE" w:rsidRPr="00EE2708">
        <w:rPr>
          <w:rFonts w:eastAsia="Arial" w:cs="Arial"/>
          <w:szCs w:val="24"/>
          <w:lang w:val="es-VE"/>
        </w:rPr>
        <w:t>Vision</w:t>
      </w:r>
      <w:proofErr w:type="spellEnd"/>
      <w:r w:rsidR="00114DCE" w:rsidRPr="00EE2708">
        <w:rPr>
          <w:rFonts w:eastAsia="Arial" w:cs="Arial"/>
          <w:szCs w:val="24"/>
          <w:lang w:val="es-VE"/>
        </w:rPr>
        <w:t xml:space="preserve"> mostrar un portafolio que demuestre el manejo de esta área computacional emergente.</w:t>
      </w:r>
      <w:r w:rsidR="0041451B" w:rsidRPr="00EE2708">
        <w:rPr>
          <w:rFonts w:eastAsia="Arial" w:cs="Arial"/>
          <w:szCs w:val="24"/>
          <w:lang w:val="es-VE"/>
        </w:rPr>
        <w:t xml:space="preserve"> Además,</w:t>
      </w:r>
      <w:r w:rsidR="00114DCE" w:rsidRPr="00EE2708">
        <w:rPr>
          <w:rFonts w:eastAsia="Arial" w:cs="Arial"/>
          <w:szCs w:val="24"/>
          <w:lang w:val="es-VE"/>
        </w:rPr>
        <w:t xml:space="preserve"> el</w:t>
      </w:r>
      <w:r w:rsidR="0041451B" w:rsidRPr="00EE2708">
        <w:rPr>
          <w:rFonts w:eastAsia="Arial" w:cs="Arial"/>
          <w:szCs w:val="24"/>
          <w:lang w:val="es-VE"/>
        </w:rPr>
        <w:t xml:space="preserve"> hecho de que el</w:t>
      </w:r>
      <w:r w:rsidR="00114DCE" w:rsidRPr="00EE2708">
        <w:rPr>
          <w:rFonts w:eastAsia="Arial" w:cs="Arial"/>
          <w:szCs w:val="24"/>
          <w:lang w:val="es-VE"/>
        </w:rPr>
        <w:t xml:space="preserve"> sistema final sea </w:t>
      </w:r>
      <w:proofErr w:type="spellStart"/>
      <w:r w:rsidR="001031D0" w:rsidRPr="00EE2708">
        <w:rPr>
          <w:rFonts w:eastAsia="Arial" w:cs="Arial"/>
          <w:szCs w:val="24"/>
          <w:lang w:val="es-VE"/>
        </w:rPr>
        <w:t>i</w:t>
      </w:r>
      <w:r w:rsidR="00114DCE" w:rsidRPr="00EE2708">
        <w:rPr>
          <w:rFonts w:eastAsia="Arial" w:cs="Arial"/>
          <w:szCs w:val="24"/>
          <w:lang w:val="es-VE"/>
        </w:rPr>
        <w:t>nstanciable</w:t>
      </w:r>
      <w:proofErr w:type="spellEnd"/>
      <w:r w:rsidR="00114DCE" w:rsidRPr="00EE2708">
        <w:rPr>
          <w:rFonts w:eastAsia="Arial" w:cs="Arial"/>
          <w:szCs w:val="24"/>
          <w:lang w:val="es-VE"/>
        </w:rPr>
        <w:t xml:space="preserve"> sin que se requiera de una codificación extensiva facilita ofrecer un producto atractivo, modular y moderno. </w:t>
      </w:r>
      <w:r w:rsidR="00BB160F" w:rsidRPr="00EE2708">
        <w:rPr>
          <w:rFonts w:eastAsia="Arial" w:cs="Arial"/>
          <w:szCs w:val="24"/>
          <w:lang w:val="es-VE"/>
        </w:rPr>
        <w:br w:type="page"/>
      </w:r>
    </w:p>
    <w:p w:rsidR="00C72CF6" w:rsidRPr="00EE2708" w:rsidRDefault="000E7368" w:rsidP="00D4027C">
      <w:pPr>
        <w:pStyle w:val="ListParagraph"/>
        <w:widowControl w:val="0"/>
        <w:numPr>
          <w:ilvl w:val="0"/>
          <w:numId w:val="18"/>
        </w:numPr>
        <w:spacing w:after="0" w:line="360" w:lineRule="auto"/>
        <w:jc w:val="right"/>
        <w:outlineLvl w:val="0"/>
        <w:rPr>
          <w:rFonts w:eastAsia="Arial" w:cs="Arial"/>
          <w:b/>
          <w:szCs w:val="24"/>
          <w:lang w:val="es-VE"/>
        </w:rPr>
      </w:pPr>
      <w:bookmarkStart w:id="19" w:name="_Toc517817258"/>
      <w:r w:rsidRPr="00EE2708">
        <w:rPr>
          <w:rFonts w:eastAsia="Arial" w:cs="Arial"/>
          <w:b/>
          <w:szCs w:val="24"/>
          <w:lang w:val="es-VE"/>
        </w:rPr>
        <w:lastRenderedPageBreak/>
        <w:t>MARCO REFERENCIAL</w:t>
      </w:r>
      <w:bookmarkEnd w:id="19"/>
    </w:p>
    <w:p w:rsidR="005A1E97" w:rsidRDefault="00420929" w:rsidP="00B372F1">
      <w:pPr>
        <w:pStyle w:val="ListParagraph"/>
        <w:widowControl w:val="0"/>
        <w:numPr>
          <w:ilvl w:val="1"/>
          <w:numId w:val="27"/>
        </w:numPr>
        <w:spacing w:after="0" w:line="360" w:lineRule="auto"/>
        <w:jc w:val="both"/>
        <w:outlineLvl w:val="1"/>
        <w:rPr>
          <w:rFonts w:eastAsia="Arial" w:cs="Arial"/>
          <w:b/>
          <w:szCs w:val="24"/>
          <w:lang w:val="es-VE"/>
        </w:rPr>
      </w:pPr>
      <w:bookmarkStart w:id="20" w:name="_Toc517817259"/>
      <w:r>
        <w:rPr>
          <w:rFonts w:eastAsia="Arial" w:cs="Arial"/>
          <w:b/>
          <w:szCs w:val="24"/>
          <w:lang w:val="es-VE"/>
        </w:rPr>
        <w:t>Criptomonedas</w:t>
      </w:r>
      <w:bookmarkEnd w:id="20"/>
    </w:p>
    <w:p w:rsidR="009D6997" w:rsidRPr="005A1E97" w:rsidRDefault="009D6997" w:rsidP="00B372F1">
      <w:pPr>
        <w:pStyle w:val="ListParagraph"/>
        <w:widowControl w:val="0"/>
        <w:spacing w:after="0" w:line="360" w:lineRule="auto"/>
        <w:jc w:val="both"/>
        <w:rPr>
          <w:rFonts w:eastAsia="Arial" w:cs="Arial"/>
          <w:b/>
          <w:szCs w:val="24"/>
          <w:lang w:val="es-VE"/>
        </w:rPr>
      </w:pPr>
    </w:p>
    <w:p w:rsidR="001D2CAF" w:rsidRDefault="00420929" w:rsidP="00B14886">
      <w:pPr>
        <w:pStyle w:val="ListParagraph"/>
        <w:widowControl w:val="0"/>
        <w:numPr>
          <w:ilvl w:val="2"/>
          <w:numId w:val="27"/>
        </w:numPr>
        <w:spacing w:after="0" w:line="360" w:lineRule="auto"/>
        <w:ind w:hanging="360"/>
        <w:jc w:val="both"/>
        <w:outlineLvl w:val="2"/>
        <w:rPr>
          <w:rFonts w:eastAsia="Arial" w:cs="Arial"/>
          <w:b/>
          <w:szCs w:val="24"/>
          <w:lang w:val="es-VE"/>
        </w:rPr>
      </w:pPr>
      <w:bookmarkStart w:id="21" w:name="_Toc517817260"/>
      <w:r w:rsidRPr="00420929">
        <w:rPr>
          <w:rFonts w:eastAsia="Arial" w:cs="Arial"/>
          <w:b/>
          <w:szCs w:val="24"/>
          <w:lang w:val="es-VE"/>
        </w:rPr>
        <w:t>Fundamentos</w:t>
      </w:r>
      <w:bookmarkEnd w:id="21"/>
    </w:p>
    <w:p w:rsidR="00C57344" w:rsidRDefault="00C57344" w:rsidP="00B372F1">
      <w:pPr>
        <w:widowControl w:val="0"/>
        <w:spacing w:after="0" w:line="360" w:lineRule="auto"/>
        <w:ind w:firstLine="720"/>
        <w:jc w:val="both"/>
        <w:rPr>
          <w:rFonts w:eastAsia="Arial" w:cs="Arial"/>
          <w:szCs w:val="24"/>
          <w:lang w:val="es-VE"/>
        </w:rPr>
      </w:pPr>
    </w:p>
    <w:p w:rsidR="00ED23A6" w:rsidRDefault="00420929" w:rsidP="00B14886">
      <w:pPr>
        <w:widowControl w:val="0"/>
        <w:spacing w:after="0" w:line="360" w:lineRule="auto"/>
        <w:ind w:firstLine="360"/>
        <w:jc w:val="both"/>
        <w:rPr>
          <w:rFonts w:eastAsia="Arial" w:cs="Arial"/>
          <w:szCs w:val="24"/>
          <w:lang w:val="es-VE"/>
        </w:rPr>
      </w:pPr>
      <w:r>
        <w:rPr>
          <w:rFonts w:eastAsia="Arial" w:cs="Arial"/>
          <w:szCs w:val="24"/>
          <w:lang w:val="es-VE"/>
        </w:rPr>
        <w:t xml:space="preserve">Las criptomonedas es un </w:t>
      </w:r>
      <w:r w:rsidR="007B2A38">
        <w:rPr>
          <w:rFonts w:eastAsia="Arial" w:cs="Arial"/>
          <w:szCs w:val="24"/>
          <w:lang w:val="es-VE"/>
        </w:rPr>
        <w:t>término</w:t>
      </w:r>
      <w:r>
        <w:rPr>
          <w:rFonts w:eastAsia="Arial" w:cs="Arial"/>
          <w:szCs w:val="24"/>
          <w:lang w:val="es-VE"/>
        </w:rPr>
        <w:t xml:space="preserve"> utilizado para describir proyectos </w:t>
      </w:r>
      <w:r w:rsidR="00A976F5">
        <w:rPr>
          <w:rFonts w:eastAsia="Arial" w:cs="Arial"/>
          <w:szCs w:val="24"/>
          <w:lang w:val="es-VE"/>
        </w:rPr>
        <w:t xml:space="preserve">informáticos caracterizados por la implementación de </w:t>
      </w:r>
      <w:r>
        <w:rPr>
          <w:rFonts w:eastAsia="Arial" w:cs="Arial"/>
          <w:szCs w:val="24"/>
          <w:lang w:val="es-VE"/>
        </w:rPr>
        <w:t xml:space="preserve">activos digitales </w:t>
      </w:r>
      <w:r w:rsidR="00316775">
        <w:rPr>
          <w:rFonts w:eastAsia="Arial" w:cs="Arial"/>
          <w:szCs w:val="24"/>
          <w:lang w:val="es-VE"/>
        </w:rPr>
        <w:t xml:space="preserve">en redes </w:t>
      </w:r>
      <w:r w:rsidR="00E5526A">
        <w:rPr>
          <w:rFonts w:eastAsia="Arial" w:cs="Arial"/>
          <w:szCs w:val="24"/>
          <w:lang w:val="es-VE"/>
        </w:rPr>
        <w:t>“</w:t>
      </w:r>
      <w:r w:rsidR="000F5F26">
        <w:rPr>
          <w:rFonts w:eastAsia="Arial" w:cs="Arial"/>
          <w:szCs w:val="24"/>
          <w:lang w:val="es-VE"/>
        </w:rPr>
        <w:t>peer-</w:t>
      </w:r>
      <w:proofErr w:type="spellStart"/>
      <w:r w:rsidR="000F5F26">
        <w:rPr>
          <w:rFonts w:eastAsia="Arial" w:cs="Arial"/>
          <w:szCs w:val="24"/>
          <w:lang w:val="es-VE"/>
        </w:rPr>
        <w:t>to</w:t>
      </w:r>
      <w:proofErr w:type="spellEnd"/>
      <w:r w:rsidR="000F5F26">
        <w:rPr>
          <w:rFonts w:eastAsia="Arial" w:cs="Arial"/>
          <w:szCs w:val="24"/>
          <w:lang w:val="es-VE"/>
        </w:rPr>
        <w:t>-peer</w:t>
      </w:r>
      <w:r w:rsidR="00E5526A">
        <w:rPr>
          <w:rFonts w:eastAsia="Arial" w:cs="Arial"/>
          <w:szCs w:val="24"/>
          <w:lang w:val="es-VE"/>
        </w:rPr>
        <w:t>”</w:t>
      </w:r>
      <w:r w:rsidR="000F5F26">
        <w:rPr>
          <w:rFonts w:eastAsia="Arial" w:cs="Arial"/>
          <w:szCs w:val="24"/>
          <w:lang w:val="es-VE"/>
        </w:rPr>
        <w:t xml:space="preserve"> </w:t>
      </w:r>
      <w:r w:rsidR="00A976F5">
        <w:rPr>
          <w:rFonts w:eastAsia="Arial" w:cs="Arial"/>
          <w:szCs w:val="24"/>
          <w:lang w:val="es-VE"/>
        </w:rPr>
        <w:t>no centralizad</w:t>
      </w:r>
      <w:r w:rsidR="00316775">
        <w:rPr>
          <w:rFonts w:eastAsia="Arial" w:cs="Arial"/>
          <w:szCs w:val="24"/>
          <w:lang w:val="es-VE"/>
        </w:rPr>
        <w:t>as</w:t>
      </w:r>
      <w:r w:rsidR="00A976F5">
        <w:rPr>
          <w:rFonts w:eastAsia="Arial" w:cs="Arial"/>
          <w:szCs w:val="24"/>
          <w:lang w:val="es-VE"/>
        </w:rPr>
        <w:t xml:space="preserve"> como medio de intercambio </w:t>
      </w:r>
      <w:r w:rsidR="00316775">
        <w:rPr>
          <w:rFonts w:eastAsia="Arial" w:cs="Arial"/>
          <w:szCs w:val="24"/>
          <w:lang w:val="es-VE"/>
        </w:rPr>
        <w:t>económico [</w:t>
      </w:r>
      <w:r w:rsidR="00FF0A36">
        <w:rPr>
          <w:rFonts w:eastAsia="Arial" w:cs="Arial"/>
          <w:szCs w:val="24"/>
          <w:lang w:val="es-VE"/>
        </w:rPr>
        <w:t>9</w:t>
      </w:r>
      <w:r w:rsidR="00A976F5">
        <w:rPr>
          <w:rFonts w:eastAsia="Arial" w:cs="Arial"/>
          <w:szCs w:val="24"/>
          <w:lang w:val="es-VE"/>
        </w:rPr>
        <w:t>]. Construidos bajo premisas criptográficas, son sistemas</w:t>
      </w:r>
      <w:r w:rsidR="00DC5651">
        <w:rPr>
          <w:rFonts w:eastAsia="Arial" w:cs="Arial"/>
          <w:szCs w:val="24"/>
          <w:lang w:val="es-VE"/>
        </w:rPr>
        <w:t xml:space="preserve"> inmutables</w:t>
      </w:r>
      <w:r w:rsidR="00A976F5">
        <w:rPr>
          <w:rFonts w:eastAsia="Arial" w:cs="Arial"/>
          <w:szCs w:val="24"/>
          <w:lang w:val="es-VE"/>
        </w:rPr>
        <w:t xml:space="preserve"> con alto nivel de seguridad, los cuales muestran la información de las transacciones realizadas en un sistema de</w:t>
      </w:r>
      <w:r w:rsidR="00C63153">
        <w:rPr>
          <w:rFonts w:eastAsia="Arial" w:cs="Arial"/>
          <w:szCs w:val="24"/>
          <w:lang w:val="es-VE"/>
        </w:rPr>
        <w:t xml:space="preserve"> </w:t>
      </w:r>
      <w:r w:rsidR="00316775">
        <w:rPr>
          <w:rFonts w:eastAsia="Arial" w:cs="Arial"/>
          <w:szCs w:val="24"/>
          <w:lang w:val="es-VE"/>
        </w:rPr>
        <w:t xml:space="preserve">bloques de </w:t>
      </w:r>
      <w:r w:rsidR="00A976F5">
        <w:rPr>
          <w:rFonts w:eastAsia="Arial" w:cs="Arial"/>
          <w:szCs w:val="24"/>
          <w:lang w:val="es-VE"/>
        </w:rPr>
        <w:t>registro</w:t>
      </w:r>
      <w:r w:rsidR="00316775">
        <w:rPr>
          <w:rFonts w:eastAsia="Arial" w:cs="Arial"/>
          <w:szCs w:val="24"/>
          <w:lang w:val="es-VE"/>
        </w:rPr>
        <w:t>s</w:t>
      </w:r>
      <w:r w:rsidR="00ED23A6">
        <w:rPr>
          <w:rFonts w:eastAsia="Arial" w:cs="Arial"/>
          <w:szCs w:val="24"/>
          <w:lang w:val="es-VE"/>
        </w:rPr>
        <w:t xml:space="preserve"> público</w:t>
      </w:r>
      <w:r w:rsidR="00316775">
        <w:rPr>
          <w:rFonts w:eastAsia="Arial" w:cs="Arial"/>
          <w:szCs w:val="24"/>
          <w:lang w:val="es-VE"/>
        </w:rPr>
        <w:t>s,</w:t>
      </w:r>
      <w:r w:rsidR="00A976F5">
        <w:rPr>
          <w:rFonts w:eastAsia="Arial" w:cs="Arial"/>
          <w:szCs w:val="24"/>
          <w:lang w:val="es-VE"/>
        </w:rPr>
        <w:t xml:space="preserve"> conocido </w:t>
      </w:r>
      <w:r w:rsidR="00C63153">
        <w:rPr>
          <w:rFonts w:eastAsia="Arial" w:cs="Arial"/>
          <w:szCs w:val="24"/>
          <w:lang w:val="es-VE"/>
        </w:rPr>
        <w:t xml:space="preserve">comúnmente </w:t>
      </w:r>
      <w:r w:rsidR="00A976F5">
        <w:rPr>
          <w:rFonts w:eastAsia="Arial" w:cs="Arial"/>
          <w:szCs w:val="24"/>
          <w:lang w:val="es-VE"/>
        </w:rPr>
        <w:t xml:space="preserve">como </w:t>
      </w:r>
      <w:r w:rsidR="00043DF2">
        <w:rPr>
          <w:rFonts w:eastAsia="Arial" w:cs="Arial"/>
          <w:szCs w:val="24"/>
          <w:lang w:val="es-VE"/>
        </w:rPr>
        <w:t xml:space="preserve">cadena de bloques o </w:t>
      </w:r>
      <w:r w:rsidR="00A976F5">
        <w:rPr>
          <w:rFonts w:eastAsia="Arial" w:cs="Arial"/>
          <w:szCs w:val="24"/>
          <w:lang w:val="es-VE"/>
        </w:rPr>
        <w:t xml:space="preserve">Blockchain. </w:t>
      </w:r>
    </w:p>
    <w:p w:rsidR="00C57344" w:rsidRDefault="00C57344" w:rsidP="00B372F1">
      <w:pPr>
        <w:widowControl w:val="0"/>
        <w:spacing w:after="0" w:line="360" w:lineRule="auto"/>
        <w:ind w:firstLine="720"/>
        <w:jc w:val="both"/>
        <w:rPr>
          <w:rFonts w:eastAsia="Arial" w:cs="Arial"/>
          <w:szCs w:val="24"/>
          <w:lang w:val="es-VE"/>
        </w:rPr>
      </w:pPr>
    </w:p>
    <w:p w:rsidR="008654CB" w:rsidRDefault="00ED23A6" w:rsidP="00B14886">
      <w:pPr>
        <w:widowControl w:val="0"/>
        <w:spacing w:after="0" w:line="360" w:lineRule="auto"/>
        <w:ind w:firstLine="360"/>
        <w:jc w:val="both"/>
        <w:rPr>
          <w:rFonts w:eastAsia="Arial" w:cs="Arial"/>
          <w:szCs w:val="24"/>
          <w:lang w:val="es-VE"/>
        </w:rPr>
      </w:pPr>
      <w:r>
        <w:rPr>
          <w:rFonts w:eastAsia="Arial" w:cs="Arial"/>
          <w:szCs w:val="24"/>
          <w:lang w:val="es-VE"/>
        </w:rPr>
        <w:t xml:space="preserve">La primera criptomoneda, el Bitcoin, fue creada en el 2009 por un desarrollador o grupo de desarrolladores conocido solamente por el alias de Satoshi Nakamoto. A partir de este punto, el crecimiento y desarrollo del mercado de </w:t>
      </w:r>
      <w:r w:rsidR="008654CB">
        <w:rPr>
          <w:rFonts w:eastAsia="Arial" w:cs="Arial"/>
          <w:szCs w:val="24"/>
          <w:lang w:val="es-VE"/>
        </w:rPr>
        <w:t>las criptomonedas</w:t>
      </w:r>
      <w:r>
        <w:rPr>
          <w:rFonts w:eastAsia="Arial" w:cs="Arial"/>
          <w:szCs w:val="24"/>
          <w:lang w:val="es-VE"/>
        </w:rPr>
        <w:t xml:space="preserve"> ha sido errático y veloz, con </w:t>
      </w:r>
      <w:r w:rsidR="008654CB">
        <w:rPr>
          <w:rFonts w:eastAsia="Arial" w:cs="Arial"/>
          <w:szCs w:val="24"/>
          <w:lang w:val="es-VE"/>
        </w:rPr>
        <w:t>alrededor de 1,900 criptomonedas</w:t>
      </w:r>
      <w:r>
        <w:rPr>
          <w:rFonts w:eastAsia="Arial" w:cs="Arial"/>
          <w:szCs w:val="24"/>
          <w:lang w:val="es-VE"/>
        </w:rPr>
        <w:t xml:space="preserve"> </w:t>
      </w:r>
      <w:r w:rsidR="008654CB">
        <w:rPr>
          <w:rFonts w:eastAsia="Arial" w:cs="Arial"/>
          <w:szCs w:val="24"/>
          <w:lang w:val="es-VE"/>
        </w:rPr>
        <w:t>en existencia para junio de 2018 [</w:t>
      </w:r>
      <w:r w:rsidR="00D776F8">
        <w:rPr>
          <w:rFonts w:eastAsia="Arial" w:cs="Arial"/>
          <w:szCs w:val="24"/>
          <w:lang w:val="es-VE"/>
        </w:rPr>
        <w:t>10</w:t>
      </w:r>
      <w:r w:rsidR="008654CB">
        <w:rPr>
          <w:rFonts w:eastAsia="Arial" w:cs="Arial"/>
          <w:szCs w:val="24"/>
          <w:lang w:val="es-VE"/>
        </w:rPr>
        <w:t>]. Es un tema con mucho grado de interés a nivel global, involucrando diferentes áreas tales como derecho, económica, relaciones internacionales y ciencias de la computación y con la capacidad actual de adaptar la arquitectura base a procesos de la industria internacional.</w:t>
      </w:r>
    </w:p>
    <w:p w:rsidR="00C57344" w:rsidRDefault="00C57344" w:rsidP="00B372F1">
      <w:pPr>
        <w:widowControl w:val="0"/>
        <w:spacing w:after="0" w:line="360" w:lineRule="auto"/>
        <w:ind w:firstLine="720"/>
        <w:jc w:val="both"/>
        <w:rPr>
          <w:rFonts w:eastAsia="Arial" w:cs="Arial"/>
          <w:szCs w:val="24"/>
          <w:lang w:val="es-VE"/>
        </w:rPr>
      </w:pPr>
    </w:p>
    <w:p w:rsidR="008654CB" w:rsidRDefault="009F4897" w:rsidP="00B14886">
      <w:pPr>
        <w:widowControl w:val="0"/>
        <w:spacing w:after="0" w:line="360" w:lineRule="auto"/>
        <w:ind w:firstLine="360"/>
        <w:jc w:val="both"/>
        <w:rPr>
          <w:rFonts w:eastAsia="Arial" w:cs="Arial"/>
          <w:szCs w:val="24"/>
          <w:lang w:val="es-VE"/>
        </w:rPr>
      </w:pPr>
      <w:r>
        <w:rPr>
          <w:rFonts w:eastAsia="Arial" w:cs="Arial"/>
          <w:szCs w:val="24"/>
          <w:lang w:val="es-VE"/>
        </w:rPr>
        <w:t>Debido a que el valor de las monedas depende del libre mercado y la oferta y la demanda, poseen</w:t>
      </w:r>
      <w:r w:rsidR="008654CB">
        <w:rPr>
          <w:rFonts w:eastAsia="Arial" w:cs="Arial"/>
          <w:szCs w:val="24"/>
          <w:lang w:val="es-VE"/>
        </w:rPr>
        <w:t xml:space="preserve"> alto grado de inversión por parte de individuos y empresas</w:t>
      </w:r>
      <w:r>
        <w:rPr>
          <w:rFonts w:eastAsia="Arial" w:cs="Arial"/>
          <w:szCs w:val="24"/>
          <w:lang w:val="es-VE"/>
        </w:rPr>
        <w:t xml:space="preserve">. Esto ha ocasionado que </w:t>
      </w:r>
      <w:r w:rsidR="008654CB">
        <w:rPr>
          <w:rFonts w:eastAsia="Arial" w:cs="Arial"/>
          <w:szCs w:val="24"/>
          <w:lang w:val="es-VE"/>
        </w:rPr>
        <w:t xml:space="preserve">no solamente se </w:t>
      </w:r>
      <w:r>
        <w:rPr>
          <w:rFonts w:eastAsia="Arial" w:cs="Arial"/>
          <w:szCs w:val="24"/>
          <w:lang w:val="es-VE"/>
        </w:rPr>
        <w:t xml:space="preserve">haya </w:t>
      </w:r>
      <w:r w:rsidR="006D1DF1">
        <w:rPr>
          <w:rFonts w:eastAsia="Arial" w:cs="Arial"/>
          <w:szCs w:val="24"/>
          <w:lang w:val="es-VE"/>
        </w:rPr>
        <w:t>desarrollado</w:t>
      </w:r>
      <w:r w:rsidR="008654CB">
        <w:rPr>
          <w:rFonts w:eastAsia="Arial" w:cs="Arial"/>
          <w:szCs w:val="24"/>
          <w:lang w:val="es-VE"/>
        </w:rPr>
        <w:t xml:space="preserve"> un mercado en base a la creación de nuevas criptomonedas, sino también</w:t>
      </w:r>
      <w:r w:rsidR="006D1DF1">
        <w:rPr>
          <w:rFonts w:eastAsia="Arial" w:cs="Arial"/>
          <w:szCs w:val="24"/>
          <w:lang w:val="es-VE"/>
        </w:rPr>
        <w:t xml:space="preserve"> en sistemas y aplicaciones que</w:t>
      </w:r>
      <w:r w:rsidR="008654CB">
        <w:rPr>
          <w:rFonts w:eastAsia="Arial" w:cs="Arial"/>
          <w:szCs w:val="24"/>
          <w:lang w:val="es-VE"/>
        </w:rPr>
        <w:t xml:space="preserve"> facilit</w:t>
      </w:r>
      <w:r w:rsidR="006D1DF1">
        <w:rPr>
          <w:rFonts w:eastAsia="Arial" w:cs="Arial"/>
          <w:szCs w:val="24"/>
          <w:lang w:val="es-VE"/>
        </w:rPr>
        <w:t>en</w:t>
      </w:r>
      <w:r w:rsidR="008654CB">
        <w:rPr>
          <w:rFonts w:eastAsia="Arial" w:cs="Arial"/>
          <w:szCs w:val="24"/>
          <w:lang w:val="es-VE"/>
        </w:rPr>
        <w:t xml:space="preserve"> la gestión de los activos digitales y la realización de transacciones</w:t>
      </w:r>
      <w:r w:rsidR="00F83486">
        <w:rPr>
          <w:rFonts w:eastAsia="Arial" w:cs="Arial"/>
          <w:szCs w:val="24"/>
          <w:lang w:val="es-VE"/>
        </w:rPr>
        <w:t>.</w:t>
      </w:r>
      <w:r w:rsidR="00CB018A">
        <w:rPr>
          <w:rFonts w:eastAsia="Arial" w:cs="Arial"/>
          <w:szCs w:val="24"/>
          <w:lang w:val="es-VE"/>
        </w:rPr>
        <w:t xml:space="preserve"> </w:t>
      </w:r>
    </w:p>
    <w:p w:rsidR="00C57344" w:rsidRDefault="00C57344" w:rsidP="00B372F1">
      <w:pPr>
        <w:widowControl w:val="0"/>
        <w:spacing w:after="0" w:line="360" w:lineRule="auto"/>
        <w:ind w:firstLine="720"/>
        <w:jc w:val="both"/>
        <w:rPr>
          <w:rFonts w:eastAsia="Arial" w:cs="Arial"/>
          <w:szCs w:val="24"/>
          <w:lang w:val="es-VE"/>
        </w:rPr>
      </w:pPr>
    </w:p>
    <w:p w:rsidR="006932FF" w:rsidRDefault="00370312" w:rsidP="001838B2">
      <w:pPr>
        <w:widowControl w:val="0"/>
        <w:spacing w:after="0" w:line="360" w:lineRule="auto"/>
        <w:ind w:firstLine="360"/>
        <w:jc w:val="both"/>
        <w:rPr>
          <w:rFonts w:eastAsia="Arial" w:cs="Arial"/>
          <w:szCs w:val="24"/>
          <w:lang w:val="es-VE"/>
        </w:rPr>
      </w:pPr>
      <w:r>
        <w:rPr>
          <w:rFonts w:eastAsia="Arial" w:cs="Arial"/>
          <w:szCs w:val="24"/>
          <w:lang w:val="es-VE"/>
        </w:rPr>
        <w:t>Al no existir</w:t>
      </w:r>
      <w:r w:rsidR="006932FF">
        <w:rPr>
          <w:rFonts w:eastAsia="Arial" w:cs="Arial"/>
          <w:szCs w:val="24"/>
          <w:lang w:val="es-VE"/>
        </w:rPr>
        <w:t xml:space="preserve"> un ente centralizado actualizando el registro de transacciones realizadas, esta responsabilidad recae en los nodos del sistema descentralizado, </w:t>
      </w:r>
      <w:r w:rsidR="006932FF">
        <w:rPr>
          <w:rFonts w:eastAsia="Arial" w:cs="Arial"/>
          <w:szCs w:val="24"/>
          <w:lang w:val="es-VE"/>
        </w:rPr>
        <w:lastRenderedPageBreak/>
        <w:t xml:space="preserve">conocidos como mineros. Estos, a través del proceso de minería, mantienen el contenido de la cadena de bloques consistente y completa, verificando </w:t>
      </w:r>
      <w:r w:rsidR="001D03AE">
        <w:rPr>
          <w:rFonts w:eastAsia="Arial" w:cs="Arial"/>
          <w:szCs w:val="24"/>
          <w:lang w:val="es-VE"/>
        </w:rPr>
        <w:t xml:space="preserve">y recolectando </w:t>
      </w:r>
      <w:r w:rsidR="006932FF">
        <w:rPr>
          <w:rFonts w:eastAsia="Arial" w:cs="Arial"/>
          <w:szCs w:val="24"/>
          <w:lang w:val="es-VE"/>
        </w:rPr>
        <w:t>constantemente</w:t>
      </w:r>
      <w:r w:rsidR="001D03AE">
        <w:rPr>
          <w:rFonts w:eastAsia="Arial" w:cs="Arial"/>
          <w:szCs w:val="24"/>
          <w:lang w:val="es-VE"/>
        </w:rPr>
        <w:t xml:space="preserve"> los movimientos nuevos que estén ocurriendo en el sistema. Cada</w:t>
      </w:r>
      <w:r w:rsidR="00D143D7">
        <w:rPr>
          <w:rFonts w:eastAsia="Arial" w:cs="Arial"/>
          <w:szCs w:val="24"/>
          <w:lang w:val="es-VE"/>
        </w:rPr>
        <w:t xml:space="preserve"> criptomoneda </w:t>
      </w:r>
      <w:r w:rsidR="001D03AE">
        <w:rPr>
          <w:rFonts w:eastAsia="Arial" w:cs="Arial"/>
          <w:szCs w:val="24"/>
          <w:lang w:val="es-VE"/>
        </w:rPr>
        <w:t xml:space="preserve">establece un método específico para aceptar los nuevos </w:t>
      </w:r>
      <w:r w:rsidR="009059A9">
        <w:rPr>
          <w:rFonts w:eastAsia="Arial" w:cs="Arial"/>
          <w:szCs w:val="24"/>
          <w:lang w:val="es-VE"/>
        </w:rPr>
        <w:t>bloques</w:t>
      </w:r>
      <w:r w:rsidR="001D03AE">
        <w:rPr>
          <w:rFonts w:eastAsia="Arial" w:cs="Arial"/>
          <w:szCs w:val="24"/>
          <w:lang w:val="es-VE"/>
        </w:rPr>
        <w:t xml:space="preserve"> al sistema, denominado</w:t>
      </w:r>
      <w:r w:rsidR="00D143D7">
        <w:rPr>
          <w:rFonts w:eastAsia="Arial" w:cs="Arial"/>
          <w:szCs w:val="24"/>
          <w:lang w:val="es-VE"/>
        </w:rPr>
        <w:t xml:space="preserve"> como</w:t>
      </w:r>
      <w:r w:rsidR="001D03AE">
        <w:rPr>
          <w:rFonts w:eastAsia="Arial" w:cs="Arial"/>
          <w:szCs w:val="24"/>
          <w:lang w:val="es-VE"/>
        </w:rPr>
        <w:t xml:space="preserve"> método de consenso.</w:t>
      </w:r>
    </w:p>
    <w:p w:rsidR="00C57344" w:rsidRDefault="00C57344" w:rsidP="00B372F1">
      <w:pPr>
        <w:widowControl w:val="0"/>
        <w:spacing w:after="0" w:line="360" w:lineRule="auto"/>
        <w:ind w:firstLine="720"/>
        <w:jc w:val="both"/>
        <w:rPr>
          <w:rFonts w:eastAsia="Arial" w:cs="Arial"/>
          <w:szCs w:val="24"/>
          <w:lang w:val="es-VE"/>
        </w:rPr>
      </w:pPr>
    </w:p>
    <w:p w:rsidR="00C57344" w:rsidRDefault="00B14931" w:rsidP="001838B2">
      <w:pPr>
        <w:widowControl w:val="0"/>
        <w:spacing w:after="0" w:line="360" w:lineRule="auto"/>
        <w:ind w:firstLine="360"/>
        <w:jc w:val="both"/>
        <w:rPr>
          <w:rFonts w:eastAsia="Arial" w:cs="Arial"/>
          <w:szCs w:val="24"/>
          <w:lang w:val="es-VE"/>
        </w:rPr>
      </w:pPr>
      <w:r>
        <w:rPr>
          <w:rFonts w:eastAsia="Arial" w:cs="Arial"/>
          <w:szCs w:val="24"/>
          <w:lang w:val="es-VE"/>
        </w:rPr>
        <w:t>La mayoría de las criptomonedas poseen un numero finito de monedas, y las mismas determinan la cantidad que existe en circulación. Lo más común en la implementación de estos sistemas distribuidos es que se generen nuevas monedas cada cierto tiempo</w:t>
      </w:r>
      <w:r w:rsidR="001D03AE">
        <w:rPr>
          <w:rFonts w:eastAsia="Arial" w:cs="Arial"/>
          <w:szCs w:val="24"/>
          <w:lang w:val="es-VE"/>
        </w:rPr>
        <w:t>, específicamente durante la</w:t>
      </w:r>
      <w:r w:rsidR="0078268C">
        <w:rPr>
          <w:rFonts w:eastAsia="Arial" w:cs="Arial"/>
          <w:szCs w:val="24"/>
          <w:lang w:val="es-VE"/>
        </w:rPr>
        <w:t xml:space="preserve"> creación de nuevos bloques durante la</w:t>
      </w:r>
      <w:r w:rsidR="001D03AE">
        <w:rPr>
          <w:rFonts w:eastAsia="Arial" w:cs="Arial"/>
          <w:szCs w:val="24"/>
          <w:lang w:val="es-VE"/>
        </w:rPr>
        <w:t xml:space="preserve"> minería</w:t>
      </w:r>
      <w:r>
        <w:rPr>
          <w:rFonts w:eastAsia="Arial" w:cs="Arial"/>
          <w:szCs w:val="24"/>
          <w:lang w:val="es-VE"/>
        </w:rPr>
        <w:t>.</w:t>
      </w:r>
    </w:p>
    <w:p w:rsidR="00B14931" w:rsidRDefault="00B14931" w:rsidP="00B372F1">
      <w:pPr>
        <w:widowControl w:val="0"/>
        <w:spacing w:after="0" w:line="360" w:lineRule="auto"/>
        <w:ind w:firstLine="720"/>
        <w:jc w:val="both"/>
        <w:rPr>
          <w:rFonts w:eastAsia="Arial" w:cs="Arial"/>
          <w:szCs w:val="24"/>
          <w:lang w:val="es-VE"/>
        </w:rPr>
      </w:pPr>
      <w:r>
        <w:rPr>
          <w:rFonts w:eastAsia="Arial" w:cs="Arial"/>
          <w:szCs w:val="24"/>
          <w:lang w:val="es-VE"/>
        </w:rPr>
        <w:t xml:space="preserve"> </w:t>
      </w:r>
    </w:p>
    <w:p w:rsidR="0043636D" w:rsidRDefault="00C113FF" w:rsidP="001838B2">
      <w:pPr>
        <w:pStyle w:val="ListParagraph"/>
        <w:widowControl w:val="0"/>
        <w:numPr>
          <w:ilvl w:val="2"/>
          <w:numId w:val="27"/>
        </w:numPr>
        <w:spacing w:after="0" w:line="360" w:lineRule="auto"/>
        <w:ind w:hanging="360"/>
        <w:jc w:val="both"/>
        <w:outlineLvl w:val="2"/>
        <w:rPr>
          <w:rFonts w:eastAsia="Arial" w:cs="Arial"/>
          <w:b/>
          <w:szCs w:val="24"/>
          <w:lang w:val="es-VE"/>
        </w:rPr>
      </w:pPr>
      <w:bookmarkStart w:id="22" w:name="_Toc517817261"/>
      <w:r>
        <w:rPr>
          <w:rFonts w:eastAsia="Arial" w:cs="Arial"/>
          <w:b/>
          <w:szCs w:val="24"/>
          <w:lang w:val="es-VE"/>
        </w:rPr>
        <w:t>Funciones Criptográficas</w:t>
      </w:r>
      <w:bookmarkEnd w:id="22"/>
    </w:p>
    <w:p w:rsidR="00C57344" w:rsidRDefault="00C57344" w:rsidP="00B372F1">
      <w:pPr>
        <w:widowControl w:val="0"/>
        <w:spacing w:after="0" w:line="360" w:lineRule="auto"/>
        <w:ind w:firstLine="720"/>
        <w:jc w:val="both"/>
        <w:rPr>
          <w:rFonts w:eastAsia="Arial" w:cs="Arial"/>
          <w:szCs w:val="24"/>
          <w:lang w:val="es-VE"/>
        </w:rPr>
      </w:pPr>
    </w:p>
    <w:p w:rsidR="0043636D" w:rsidRDefault="00B14931" w:rsidP="00610CF2">
      <w:pPr>
        <w:widowControl w:val="0"/>
        <w:spacing w:after="0" w:line="360" w:lineRule="auto"/>
        <w:ind w:firstLine="360"/>
        <w:jc w:val="both"/>
        <w:rPr>
          <w:rFonts w:eastAsia="Arial" w:cs="Arial"/>
          <w:szCs w:val="24"/>
          <w:lang w:val="es-VE"/>
        </w:rPr>
      </w:pPr>
      <w:r>
        <w:rPr>
          <w:rFonts w:eastAsia="Arial" w:cs="Arial"/>
          <w:szCs w:val="24"/>
          <w:lang w:val="es-VE"/>
        </w:rPr>
        <w:t>Los</w:t>
      </w:r>
      <w:r w:rsidR="0043636D">
        <w:rPr>
          <w:rFonts w:eastAsia="Arial" w:cs="Arial"/>
          <w:szCs w:val="24"/>
          <w:lang w:val="es-VE"/>
        </w:rPr>
        <w:t xml:space="preserve"> hashes,</w:t>
      </w:r>
      <w:r>
        <w:rPr>
          <w:rFonts w:eastAsia="Arial" w:cs="Arial"/>
          <w:szCs w:val="24"/>
          <w:lang w:val="es-VE"/>
        </w:rPr>
        <w:t xml:space="preserve"> son </w:t>
      </w:r>
      <w:r w:rsidR="0043636D">
        <w:rPr>
          <w:rFonts w:eastAsia="Arial" w:cs="Arial"/>
          <w:szCs w:val="24"/>
          <w:lang w:val="es-VE"/>
        </w:rPr>
        <w:t>funciones criptográficas</w:t>
      </w:r>
      <w:r>
        <w:rPr>
          <w:rFonts w:eastAsia="Arial" w:cs="Arial"/>
          <w:szCs w:val="24"/>
          <w:lang w:val="es-VE"/>
        </w:rPr>
        <w:t xml:space="preserve"> basadas en </w:t>
      </w:r>
      <w:r w:rsidR="0043636D">
        <w:rPr>
          <w:rFonts w:eastAsia="Arial" w:cs="Arial"/>
          <w:szCs w:val="24"/>
          <w:lang w:val="es-VE"/>
        </w:rPr>
        <w:t xml:space="preserve">operaciones matemáticas que permiten, a partir de una entrada digital cualquiera, generar una cadena de caracteres que identifica los datos originales de una manera inequívoca y sin posibilidad de duplicados. Esta operación asegura la integridad de los datos: no existen dos entradas diferentes que generen el mismo hash, y permite verificar que no hay </w:t>
      </w:r>
      <w:r w:rsidR="00636B18">
        <w:rPr>
          <w:rFonts w:eastAsia="Arial" w:cs="Arial"/>
          <w:szCs w:val="24"/>
          <w:lang w:val="es-VE"/>
        </w:rPr>
        <w:t>discrepancia</w:t>
      </w:r>
      <w:r w:rsidR="0043636D">
        <w:rPr>
          <w:rFonts w:eastAsia="Arial" w:cs="Arial"/>
          <w:szCs w:val="24"/>
          <w:lang w:val="es-VE"/>
        </w:rPr>
        <w:t xml:space="preserve"> entre los datos enviados y los recibidos.</w:t>
      </w:r>
      <w:r>
        <w:rPr>
          <w:rFonts w:eastAsia="Arial" w:cs="Arial"/>
          <w:szCs w:val="24"/>
          <w:lang w:val="es-VE"/>
        </w:rPr>
        <w:t xml:space="preserve"> Son utilizados por la arquitectura de las criptomonedas </w:t>
      </w:r>
      <w:r w:rsidR="00D143D7">
        <w:rPr>
          <w:rFonts w:eastAsia="Arial" w:cs="Arial"/>
          <w:szCs w:val="24"/>
          <w:lang w:val="es-VE"/>
        </w:rPr>
        <w:t>en algunos métodos de consenso, para identificar a los usuarios y realizar transacciones.</w:t>
      </w:r>
      <w:r w:rsidR="00C25B2D">
        <w:rPr>
          <w:rFonts w:eastAsia="Arial" w:cs="Arial"/>
          <w:szCs w:val="24"/>
          <w:lang w:val="es-VE"/>
        </w:rPr>
        <w:t xml:space="preserve"> </w:t>
      </w:r>
    </w:p>
    <w:p w:rsidR="00C57344" w:rsidRDefault="00C57344" w:rsidP="00B372F1">
      <w:pPr>
        <w:widowControl w:val="0"/>
        <w:spacing w:after="0" w:line="360" w:lineRule="auto"/>
        <w:ind w:firstLine="720"/>
        <w:jc w:val="both"/>
        <w:rPr>
          <w:rFonts w:eastAsia="Arial" w:cs="Arial"/>
          <w:szCs w:val="24"/>
          <w:lang w:val="es-VE"/>
        </w:rPr>
      </w:pPr>
    </w:p>
    <w:p w:rsidR="00C25B2D" w:rsidRDefault="00C25B2D" w:rsidP="00610CF2">
      <w:pPr>
        <w:widowControl w:val="0"/>
        <w:spacing w:after="0" w:line="360" w:lineRule="auto"/>
        <w:ind w:firstLine="360"/>
        <w:jc w:val="both"/>
        <w:rPr>
          <w:rFonts w:eastAsia="Arial" w:cs="Arial"/>
          <w:szCs w:val="24"/>
          <w:lang w:val="es-VE"/>
        </w:rPr>
      </w:pPr>
      <w:r>
        <w:rPr>
          <w:rFonts w:eastAsia="Arial" w:cs="Arial"/>
          <w:szCs w:val="24"/>
          <w:lang w:val="es-VE"/>
        </w:rPr>
        <w:t>Uno de los algoritmos utilizado por las monedas implementadas en esta aplicación es el de SHA-256, el cual es una serie de funciones criptográficas generadas por la Agencia de Seguridad Nacional de los Estados Unidos, o NSA</w:t>
      </w:r>
      <w:r w:rsidR="000F5F26">
        <w:rPr>
          <w:rFonts w:eastAsia="Arial" w:cs="Arial"/>
          <w:szCs w:val="24"/>
          <w:lang w:val="es-VE"/>
        </w:rPr>
        <w:t xml:space="preserve"> [</w:t>
      </w:r>
      <w:r w:rsidR="008512F8">
        <w:rPr>
          <w:rFonts w:eastAsia="Arial" w:cs="Arial"/>
          <w:szCs w:val="24"/>
          <w:lang w:val="es-VE"/>
        </w:rPr>
        <w:t>11</w:t>
      </w:r>
      <w:r w:rsidR="000F5F26">
        <w:rPr>
          <w:rFonts w:eastAsia="Arial" w:cs="Arial"/>
          <w:szCs w:val="24"/>
          <w:lang w:val="es-VE"/>
        </w:rPr>
        <w:t>]</w:t>
      </w:r>
      <w:r w:rsidR="00F80325">
        <w:rPr>
          <w:rFonts w:eastAsia="Arial" w:cs="Arial"/>
          <w:szCs w:val="24"/>
          <w:lang w:val="es-VE"/>
        </w:rPr>
        <w:t xml:space="preserve"> para generar hashes</w:t>
      </w:r>
      <w:r>
        <w:rPr>
          <w:rFonts w:eastAsia="Arial" w:cs="Arial"/>
          <w:szCs w:val="24"/>
          <w:lang w:val="es-VE"/>
        </w:rPr>
        <w:t>.</w:t>
      </w:r>
      <w:r w:rsidR="00C113FF">
        <w:rPr>
          <w:rFonts w:eastAsia="Arial" w:cs="Arial"/>
          <w:szCs w:val="24"/>
          <w:lang w:val="es-VE"/>
        </w:rPr>
        <w:t xml:space="preserve"> Otro algoritmo </w:t>
      </w:r>
      <w:r w:rsidR="00F80325">
        <w:rPr>
          <w:rFonts w:eastAsia="Arial" w:cs="Arial"/>
          <w:szCs w:val="24"/>
          <w:lang w:val="es-VE"/>
        </w:rPr>
        <w:t>comúnmente</w:t>
      </w:r>
      <w:r w:rsidR="00C113FF">
        <w:rPr>
          <w:rFonts w:eastAsia="Arial" w:cs="Arial"/>
          <w:szCs w:val="24"/>
          <w:lang w:val="es-VE"/>
        </w:rPr>
        <w:t xml:space="preserve"> utilizado es </w:t>
      </w:r>
      <w:r w:rsidR="00F80325">
        <w:rPr>
          <w:rFonts w:eastAsia="Arial" w:cs="Arial"/>
          <w:szCs w:val="24"/>
          <w:lang w:val="es-VE"/>
        </w:rPr>
        <w:t>ECDSA, el cual es un algoritmo utilizado comúnmente para generar elementos que permiten verificar a los miembros involucrados en una operación propagada en una red (autenticación) y a la vez, asegurar la integridad de los datos enviados.</w:t>
      </w:r>
    </w:p>
    <w:p w:rsidR="00C57344" w:rsidRDefault="00C57344" w:rsidP="00B372F1">
      <w:pPr>
        <w:widowControl w:val="0"/>
        <w:spacing w:after="0" w:line="360" w:lineRule="auto"/>
        <w:ind w:firstLine="720"/>
        <w:jc w:val="both"/>
        <w:rPr>
          <w:rFonts w:eastAsia="Arial" w:cs="Arial"/>
          <w:szCs w:val="24"/>
          <w:lang w:val="es-VE"/>
        </w:rPr>
      </w:pPr>
    </w:p>
    <w:p w:rsidR="00DC5651" w:rsidRDefault="00DC5651" w:rsidP="00915450">
      <w:pPr>
        <w:pStyle w:val="ListParagraph"/>
        <w:widowControl w:val="0"/>
        <w:numPr>
          <w:ilvl w:val="2"/>
          <w:numId w:val="27"/>
        </w:numPr>
        <w:spacing w:after="0" w:line="360" w:lineRule="auto"/>
        <w:ind w:hanging="360"/>
        <w:jc w:val="both"/>
        <w:outlineLvl w:val="2"/>
        <w:rPr>
          <w:rFonts w:eastAsia="Arial" w:cs="Arial"/>
          <w:b/>
          <w:szCs w:val="24"/>
          <w:lang w:val="es-VE"/>
        </w:rPr>
      </w:pPr>
      <w:bookmarkStart w:id="23" w:name="_Toc517817262"/>
      <w:r>
        <w:rPr>
          <w:rFonts w:eastAsia="Arial" w:cs="Arial"/>
          <w:b/>
          <w:szCs w:val="24"/>
          <w:lang w:val="es-VE"/>
        </w:rPr>
        <w:lastRenderedPageBreak/>
        <w:t>Criptografía</w:t>
      </w:r>
      <w:r w:rsidR="007637AB">
        <w:rPr>
          <w:rFonts w:eastAsia="Arial" w:cs="Arial"/>
          <w:b/>
          <w:szCs w:val="24"/>
          <w:lang w:val="es-VE"/>
        </w:rPr>
        <w:t xml:space="preserve"> </w:t>
      </w:r>
      <w:r w:rsidR="0043636D">
        <w:rPr>
          <w:rFonts w:eastAsia="Arial" w:cs="Arial"/>
          <w:b/>
          <w:szCs w:val="24"/>
          <w:lang w:val="es-VE"/>
        </w:rPr>
        <w:t>Asimétrica</w:t>
      </w:r>
      <w:bookmarkEnd w:id="23"/>
    </w:p>
    <w:p w:rsidR="00C57344" w:rsidRDefault="00C57344" w:rsidP="00B372F1">
      <w:pPr>
        <w:widowControl w:val="0"/>
        <w:spacing w:after="0" w:line="360" w:lineRule="auto"/>
        <w:ind w:firstLine="720"/>
        <w:jc w:val="both"/>
        <w:rPr>
          <w:rFonts w:eastAsia="Arial" w:cs="Arial"/>
          <w:szCs w:val="24"/>
          <w:lang w:val="es-VE"/>
        </w:rPr>
      </w:pPr>
    </w:p>
    <w:p w:rsidR="00DC5651" w:rsidRDefault="00C25B2D" w:rsidP="00915450">
      <w:pPr>
        <w:widowControl w:val="0"/>
        <w:spacing w:after="0" w:line="360" w:lineRule="auto"/>
        <w:ind w:firstLine="360"/>
        <w:jc w:val="both"/>
        <w:rPr>
          <w:rFonts w:eastAsia="Arial" w:cs="Arial"/>
          <w:szCs w:val="24"/>
          <w:lang w:val="es-VE"/>
        </w:rPr>
      </w:pPr>
      <w:r>
        <w:rPr>
          <w:rFonts w:eastAsia="Arial" w:cs="Arial"/>
          <w:szCs w:val="24"/>
          <w:lang w:val="es-VE"/>
        </w:rPr>
        <w:t>Para el recibo y envió de criptomonedas, es necesario el</w:t>
      </w:r>
      <w:r w:rsidR="00C113FF">
        <w:rPr>
          <w:rFonts w:eastAsia="Arial" w:cs="Arial"/>
          <w:szCs w:val="24"/>
          <w:lang w:val="es-VE"/>
        </w:rPr>
        <w:t xml:space="preserve"> uso de conceptos básicos de criptográfica asimétrica, y de un elemento especifico a las criptomonedas llamada dirección</w:t>
      </w:r>
      <w:r>
        <w:rPr>
          <w:rFonts w:eastAsia="Arial" w:cs="Arial"/>
          <w:szCs w:val="24"/>
          <w:lang w:val="es-VE"/>
        </w:rPr>
        <w:t xml:space="preserve">. </w:t>
      </w:r>
      <w:r w:rsidR="00C113FF">
        <w:rPr>
          <w:rFonts w:eastAsia="Arial" w:cs="Arial"/>
          <w:szCs w:val="24"/>
          <w:lang w:val="es-VE"/>
        </w:rPr>
        <w:t>La criptográfica asimétrica se basa en el uso de un par de llaves, una privada, que verifica la integridad de la información enviada y una p</w:t>
      </w:r>
      <w:r w:rsidR="00526978">
        <w:rPr>
          <w:rFonts w:eastAsia="Arial" w:cs="Arial"/>
          <w:szCs w:val="24"/>
          <w:lang w:val="es-VE"/>
        </w:rPr>
        <w:t>ú</w:t>
      </w:r>
      <w:r w:rsidR="00C113FF">
        <w:rPr>
          <w:rFonts w:eastAsia="Arial" w:cs="Arial"/>
          <w:szCs w:val="24"/>
          <w:lang w:val="es-VE"/>
        </w:rPr>
        <w:t>blica, que se envía a través de la red de la criptomoneda para la autenticación de los recipientes de la transacción.</w:t>
      </w:r>
    </w:p>
    <w:p w:rsidR="00C57344" w:rsidRDefault="00C57344" w:rsidP="00B372F1">
      <w:pPr>
        <w:widowControl w:val="0"/>
        <w:spacing w:after="0" w:line="360" w:lineRule="auto"/>
        <w:ind w:firstLine="720"/>
        <w:jc w:val="both"/>
        <w:rPr>
          <w:rFonts w:eastAsia="Arial" w:cs="Arial"/>
          <w:szCs w:val="24"/>
          <w:lang w:val="es-VE"/>
        </w:rPr>
      </w:pPr>
    </w:p>
    <w:p w:rsidR="00893FEA" w:rsidRDefault="00893FEA" w:rsidP="00202E2D">
      <w:pPr>
        <w:widowControl w:val="0"/>
        <w:spacing w:after="0" w:line="360" w:lineRule="auto"/>
        <w:ind w:firstLine="720"/>
        <w:jc w:val="both"/>
        <w:rPr>
          <w:rFonts w:eastAsia="Arial" w:cs="Arial"/>
          <w:szCs w:val="24"/>
          <w:lang w:val="es-VE"/>
        </w:rPr>
      </w:pPr>
      <w:r>
        <w:rPr>
          <w:rFonts w:eastAsia="Arial" w:cs="Arial"/>
          <w:szCs w:val="24"/>
          <w:lang w:val="es-VE"/>
        </w:rPr>
        <w:t xml:space="preserve">Todas las transacciones realizadas en una red de una criptomoneda deben ser </w:t>
      </w:r>
      <w:r w:rsidR="00E5133B">
        <w:rPr>
          <w:rFonts w:eastAsia="Arial" w:cs="Arial"/>
          <w:szCs w:val="24"/>
          <w:lang w:val="es-VE"/>
        </w:rPr>
        <w:t>válidas</w:t>
      </w:r>
      <w:r>
        <w:rPr>
          <w:rFonts w:eastAsia="Arial" w:cs="Arial"/>
          <w:szCs w:val="24"/>
          <w:lang w:val="es-VE"/>
        </w:rPr>
        <w:t xml:space="preserve">. </w:t>
      </w:r>
      <w:r w:rsidR="00E5133B">
        <w:rPr>
          <w:rFonts w:eastAsia="Arial" w:cs="Arial"/>
          <w:szCs w:val="24"/>
          <w:lang w:val="es-VE"/>
        </w:rPr>
        <w:t>Además</w:t>
      </w:r>
      <w:r>
        <w:rPr>
          <w:rFonts w:eastAsia="Arial" w:cs="Arial"/>
          <w:szCs w:val="24"/>
          <w:lang w:val="es-VE"/>
        </w:rPr>
        <w:t xml:space="preserve"> de ser registros que poseen información sobre la </w:t>
      </w:r>
      <w:r w:rsidR="00E5133B">
        <w:rPr>
          <w:rFonts w:eastAsia="Arial" w:cs="Arial"/>
          <w:szCs w:val="24"/>
          <w:lang w:val="es-VE"/>
        </w:rPr>
        <w:t>operación</w:t>
      </w:r>
      <w:r>
        <w:rPr>
          <w:rFonts w:eastAsia="Arial" w:cs="Arial"/>
          <w:szCs w:val="24"/>
          <w:lang w:val="es-VE"/>
        </w:rPr>
        <w:t xml:space="preserve"> </w:t>
      </w:r>
      <w:r w:rsidR="00E5133B">
        <w:rPr>
          <w:rFonts w:eastAsia="Arial" w:cs="Arial"/>
          <w:szCs w:val="24"/>
          <w:lang w:val="es-VE"/>
        </w:rPr>
        <w:t>que se desea realizar</w:t>
      </w:r>
      <w:r>
        <w:rPr>
          <w:rFonts w:eastAsia="Arial" w:cs="Arial"/>
          <w:szCs w:val="24"/>
          <w:lang w:val="es-VE"/>
        </w:rPr>
        <w:t xml:space="preserve">, </w:t>
      </w:r>
      <w:r w:rsidR="001E2C32">
        <w:rPr>
          <w:rFonts w:eastAsia="Arial" w:cs="Arial"/>
          <w:szCs w:val="24"/>
          <w:lang w:val="es-VE"/>
        </w:rPr>
        <w:t xml:space="preserve">el que desea emitir la transacción </w:t>
      </w:r>
      <w:r>
        <w:rPr>
          <w:rFonts w:eastAsia="Arial" w:cs="Arial"/>
          <w:szCs w:val="24"/>
          <w:lang w:val="es-VE"/>
        </w:rPr>
        <w:t>debe</w:t>
      </w:r>
      <w:r w:rsidR="00E5133B">
        <w:rPr>
          <w:rFonts w:eastAsia="Arial" w:cs="Arial"/>
          <w:szCs w:val="24"/>
          <w:lang w:val="es-VE"/>
        </w:rPr>
        <w:t xml:space="preserve"> incluir la</w:t>
      </w:r>
      <w:r w:rsidR="001E2C32">
        <w:rPr>
          <w:rFonts w:eastAsia="Arial" w:cs="Arial"/>
          <w:szCs w:val="24"/>
          <w:lang w:val="es-VE"/>
        </w:rPr>
        <w:t xml:space="preserve"> dirección correspondiente a aplicar SHA-256 a la llave </w:t>
      </w:r>
      <w:r w:rsidR="00700AB6">
        <w:rPr>
          <w:rFonts w:eastAsia="Arial" w:cs="Arial"/>
          <w:szCs w:val="24"/>
          <w:lang w:val="es-VE"/>
        </w:rPr>
        <w:t>publica y</w:t>
      </w:r>
      <w:r>
        <w:rPr>
          <w:rFonts w:eastAsia="Arial" w:cs="Arial"/>
          <w:szCs w:val="24"/>
          <w:lang w:val="es-VE"/>
        </w:rPr>
        <w:t xml:space="preserve"> firma</w:t>
      </w:r>
      <w:r w:rsidR="001E2C32">
        <w:rPr>
          <w:rFonts w:eastAsia="Arial" w:cs="Arial"/>
          <w:szCs w:val="24"/>
          <w:lang w:val="es-VE"/>
        </w:rPr>
        <w:t>r los datos</w:t>
      </w:r>
      <w:r w:rsidR="00E5133B">
        <w:rPr>
          <w:rFonts w:eastAsia="Arial" w:cs="Arial"/>
          <w:szCs w:val="24"/>
          <w:lang w:val="es-VE"/>
        </w:rPr>
        <w:t xml:space="preserve"> utilizando su llave privada. Esto permite </w:t>
      </w:r>
      <w:r w:rsidR="001E2C32">
        <w:rPr>
          <w:rFonts w:eastAsia="Arial" w:cs="Arial"/>
          <w:szCs w:val="24"/>
          <w:lang w:val="es-VE"/>
        </w:rPr>
        <w:t xml:space="preserve">autenticar correctamente al individuo, </w:t>
      </w:r>
      <w:r w:rsidR="00700AB6">
        <w:rPr>
          <w:rFonts w:eastAsia="Arial" w:cs="Arial"/>
          <w:szCs w:val="24"/>
          <w:lang w:val="es-VE"/>
        </w:rPr>
        <w:t>y,</w:t>
      </w:r>
      <w:r w:rsidR="001E2C32">
        <w:rPr>
          <w:rFonts w:eastAsia="Arial" w:cs="Arial"/>
          <w:szCs w:val="24"/>
          <w:lang w:val="es-VE"/>
        </w:rPr>
        <w:t xml:space="preserve"> por lo tanto, asegurar la integridad de las criptomonedas a enviar al recipiente [</w:t>
      </w:r>
      <w:r w:rsidR="00202E2D">
        <w:rPr>
          <w:rFonts w:eastAsia="Arial" w:cs="Arial"/>
          <w:szCs w:val="24"/>
          <w:lang w:val="es-VE"/>
        </w:rPr>
        <w:t>12</w:t>
      </w:r>
      <w:r w:rsidR="001E2C32">
        <w:rPr>
          <w:rFonts w:eastAsia="Arial" w:cs="Arial"/>
          <w:szCs w:val="24"/>
          <w:lang w:val="es-VE"/>
        </w:rPr>
        <w:t>]. Una vez que una transacción es validada, esta pueda ser incluida en el siguiente bloque del Blockchain, efectivamente realizándose.</w:t>
      </w:r>
    </w:p>
    <w:p w:rsidR="00C57344" w:rsidRDefault="00C57344" w:rsidP="00B372F1">
      <w:pPr>
        <w:widowControl w:val="0"/>
        <w:spacing w:after="0" w:line="360" w:lineRule="auto"/>
        <w:ind w:firstLine="720"/>
        <w:jc w:val="both"/>
        <w:rPr>
          <w:rFonts w:eastAsia="Arial" w:cs="Arial"/>
          <w:szCs w:val="24"/>
          <w:lang w:val="es-VE"/>
        </w:rPr>
      </w:pPr>
    </w:p>
    <w:p w:rsidR="00420929" w:rsidRDefault="00420929" w:rsidP="00076FF7">
      <w:pPr>
        <w:pStyle w:val="ListParagraph"/>
        <w:widowControl w:val="0"/>
        <w:numPr>
          <w:ilvl w:val="2"/>
          <w:numId w:val="27"/>
        </w:numPr>
        <w:spacing w:after="0" w:line="360" w:lineRule="auto"/>
        <w:ind w:hanging="360"/>
        <w:jc w:val="both"/>
        <w:outlineLvl w:val="2"/>
        <w:rPr>
          <w:rFonts w:eastAsia="Arial" w:cs="Arial"/>
          <w:b/>
          <w:szCs w:val="24"/>
          <w:lang w:val="es-VE"/>
        </w:rPr>
      </w:pPr>
      <w:bookmarkStart w:id="24" w:name="_Toc517817263"/>
      <w:r>
        <w:rPr>
          <w:rFonts w:eastAsia="Arial" w:cs="Arial"/>
          <w:b/>
          <w:szCs w:val="24"/>
          <w:lang w:val="es-VE"/>
        </w:rPr>
        <w:t>Blockchain</w:t>
      </w:r>
      <w:bookmarkEnd w:id="24"/>
    </w:p>
    <w:p w:rsidR="00C57344" w:rsidRDefault="00C57344" w:rsidP="00B372F1">
      <w:pPr>
        <w:widowControl w:val="0"/>
        <w:spacing w:after="0" w:line="360" w:lineRule="auto"/>
        <w:ind w:firstLine="720"/>
        <w:jc w:val="both"/>
        <w:rPr>
          <w:rFonts w:eastAsia="Arial" w:cs="Arial"/>
          <w:szCs w:val="24"/>
          <w:lang w:val="es-VE"/>
        </w:rPr>
      </w:pPr>
    </w:p>
    <w:p w:rsidR="00ED23A6" w:rsidRDefault="00043DF2" w:rsidP="00915450">
      <w:pPr>
        <w:widowControl w:val="0"/>
        <w:spacing w:after="0" w:line="360" w:lineRule="auto"/>
        <w:ind w:firstLine="360"/>
        <w:jc w:val="both"/>
        <w:rPr>
          <w:rFonts w:eastAsia="Arial" w:cs="Arial"/>
          <w:szCs w:val="24"/>
          <w:lang w:val="es-VE"/>
        </w:rPr>
      </w:pPr>
      <w:r>
        <w:rPr>
          <w:rFonts w:eastAsia="Arial" w:cs="Arial"/>
          <w:szCs w:val="24"/>
          <w:lang w:val="es-VE"/>
        </w:rPr>
        <w:t>La cadena de bloques, o Blockchain, es parte fundamental de la arquitectura de una criptomoneda. Funciona como un libro mayor en</w:t>
      </w:r>
      <w:r w:rsidR="00ED23A6" w:rsidRPr="00ED23A6">
        <w:rPr>
          <w:rFonts w:eastAsia="Arial" w:cs="Arial"/>
          <w:szCs w:val="24"/>
          <w:lang w:val="es-VE"/>
        </w:rPr>
        <w:t xml:space="preserve"> sistemas descentralizados</w:t>
      </w:r>
      <w:r>
        <w:rPr>
          <w:rFonts w:eastAsia="Arial" w:cs="Arial"/>
          <w:szCs w:val="24"/>
          <w:lang w:val="es-VE"/>
        </w:rPr>
        <w:t xml:space="preserve"> y está compuesto por uno o más registros inmutables denominados bloques</w:t>
      </w:r>
      <w:r w:rsidR="00AE1CA2">
        <w:rPr>
          <w:rFonts w:eastAsia="Arial" w:cs="Arial"/>
          <w:szCs w:val="24"/>
          <w:lang w:val="es-VE"/>
        </w:rPr>
        <w:t>. Estos</w:t>
      </w:r>
      <w:r>
        <w:rPr>
          <w:rFonts w:eastAsia="Arial" w:cs="Arial"/>
          <w:szCs w:val="24"/>
          <w:lang w:val="es-VE"/>
        </w:rPr>
        <w:t xml:space="preserve"> almacenan la información de las transacciones entre nodos del sistema</w:t>
      </w:r>
      <w:r w:rsidR="00EB582F">
        <w:rPr>
          <w:rFonts w:eastAsia="Arial" w:cs="Arial"/>
          <w:szCs w:val="24"/>
          <w:lang w:val="es-VE"/>
        </w:rPr>
        <w:t>, por lo cual es factible validar y verificar la localización actual de una criptomoneda en cualquier punto de su historia. Estos sistemas son completamente públicos</w:t>
      </w:r>
      <w:r w:rsidR="0028730F">
        <w:rPr>
          <w:rFonts w:eastAsia="Arial" w:cs="Arial"/>
          <w:szCs w:val="24"/>
          <w:lang w:val="es-VE"/>
        </w:rPr>
        <w:t xml:space="preserve"> y mediante el método de consenso, cada vez que se agrega un bloque, este es propagado por la red de la criptomoneda, de manera de que cada nodo posea la misma información. </w:t>
      </w:r>
    </w:p>
    <w:p w:rsidR="00C57344" w:rsidRDefault="00C57344" w:rsidP="00B372F1">
      <w:pPr>
        <w:widowControl w:val="0"/>
        <w:spacing w:after="0" w:line="360" w:lineRule="auto"/>
        <w:ind w:firstLine="720"/>
        <w:jc w:val="both"/>
        <w:rPr>
          <w:rFonts w:eastAsia="Arial" w:cs="Arial"/>
          <w:szCs w:val="24"/>
          <w:lang w:val="es-VE"/>
        </w:rPr>
      </w:pPr>
    </w:p>
    <w:p w:rsidR="00FD7167" w:rsidRDefault="00FD7167" w:rsidP="00915450">
      <w:pPr>
        <w:widowControl w:val="0"/>
        <w:spacing w:after="0" w:line="360" w:lineRule="auto"/>
        <w:ind w:firstLine="360"/>
        <w:jc w:val="both"/>
        <w:rPr>
          <w:rFonts w:eastAsia="Arial" w:cs="Arial"/>
          <w:szCs w:val="24"/>
          <w:lang w:val="es-VE"/>
        </w:rPr>
      </w:pPr>
      <w:r>
        <w:rPr>
          <w:rFonts w:eastAsia="Arial" w:cs="Arial"/>
          <w:szCs w:val="24"/>
          <w:lang w:val="es-VE"/>
        </w:rPr>
        <w:t xml:space="preserve">Cada bloque nuevo posee una serie de datos, incluyendo un hash o </w:t>
      </w:r>
      <w:r>
        <w:rPr>
          <w:rFonts w:eastAsia="Arial" w:cs="Arial"/>
          <w:szCs w:val="24"/>
          <w:lang w:val="es-VE"/>
        </w:rPr>
        <w:lastRenderedPageBreak/>
        <w:t xml:space="preserve">identificador único, el cual es generado mediante el algoritmo de consenso, y una referencia al hash del bloque previo. Esto posibilita poder seguir la cadena bloque tras bloque, y poder observar todas las transacciones realizadas en una red determinada, asegurando que los datos sean públicos. </w:t>
      </w:r>
      <w:r w:rsidR="00814FAB">
        <w:rPr>
          <w:rFonts w:eastAsia="Arial" w:cs="Arial"/>
          <w:szCs w:val="24"/>
          <w:lang w:val="es-VE"/>
        </w:rPr>
        <w:t xml:space="preserve">Debido a que la generación de bloques debe ser controlada, cada red implementa una serie de políticas, la cual se encarga de graduar el tiempo mínimo en el cual se crea y agrega un bloque nuevo al Blockchain. </w:t>
      </w:r>
      <w:r>
        <w:rPr>
          <w:rFonts w:eastAsia="Arial" w:cs="Arial"/>
          <w:szCs w:val="24"/>
          <w:lang w:val="es-VE"/>
        </w:rPr>
        <w:t>Las criptomonedas soportadas por el sistema informático desarrollado utilizan un numero denominado dificultad, el cual corresponde a un valor en hexadecimal que se autoajusta cada cierto tiempo según la velocidad de generación de bloques nuevos.</w:t>
      </w:r>
    </w:p>
    <w:p w:rsidR="00C57344" w:rsidRDefault="00C57344" w:rsidP="00B372F1">
      <w:pPr>
        <w:widowControl w:val="0"/>
        <w:spacing w:after="0" w:line="360" w:lineRule="auto"/>
        <w:ind w:firstLine="720"/>
        <w:jc w:val="both"/>
        <w:rPr>
          <w:rFonts w:eastAsia="Arial" w:cs="Arial"/>
          <w:szCs w:val="24"/>
          <w:lang w:val="es-VE"/>
        </w:rPr>
      </w:pPr>
    </w:p>
    <w:p w:rsidR="0028730F" w:rsidRPr="00ED23A6" w:rsidRDefault="0028730F" w:rsidP="00915450">
      <w:pPr>
        <w:widowControl w:val="0"/>
        <w:spacing w:after="0" w:line="360" w:lineRule="auto"/>
        <w:ind w:firstLine="360"/>
        <w:jc w:val="both"/>
        <w:rPr>
          <w:rFonts w:eastAsia="Arial" w:cs="Arial"/>
          <w:szCs w:val="24"/>
          <w:lang w:val="es-VE"/>
        </w:rPr>
      </w:pPr>
      <w:r>
        <w:rPr>
          <w:rFonts w:eastAsia="Arial" w:cs="Arial"/>
          <w:szCs w:val="24"/>
          <w:lang w:val="es-VE"/>
        </w:rPr>
        <w:t xml:space="preserve">Existen diversos algoritmos establecidos por los cuales las criptomonedas </w:t>
      </w:r>
      <w:r w:rsidR="00814FAB">
        <w:rPr>
          <w:rFonts w:eastAsia="Arial" w:cs="Arial"/>
          <w:szCs w:val="24"/>
          <w:lang w:val="es-VE"/>
        </w:rPr>
        <w:t xml:space="preserve">establecen un consenso entre los nodos del sistema para aceptar o rechazar un bloque nuevo. Todas las criptomonedas utilizadas en este sistema informático utilizan el algoritmo de </w:t>
      </w:r>
      <w:r w:rsidR="006F7E79">
        <w:rPr>
          <w:rFonts w:eastAsia="Arial" w:cs="Arial"/>
          <w:szCs w:val="24"/>
          <w:lang w:val="es-VE"/>
        </w:rPr>
        <w:t>“</w:t>
      </w:r>
      <w:proofErr w:type="spellStart"/>
      <w:r w:rsidR="00814FAB">
        <w:rPr>
          <w:rFonts w:eastAsia="Arial" w:cs="Arial"/>
          <w:szCs w:val="24"/>
          <w:lang w:val="es-VE"/>
        </w:rPr>
        <w:t>Proof</w:t>
      </w:r>
      <w:proofErr w:type="spellEnd"/>
      <w:r w:rsidR="00814FAB">
        <w:rPr>
          <w:rFonts w:eastAsia="Arial" w:cs="Arial"/>
          <w:szCs w:val="24"/>
          <w:lang w:val="es-VE"/>
        </w:rPr>
        <w:t xml:space="preserve"> </w:t>
      </w:r>
      <w:proofErr w:type="spellStart"/>
      <w:r w:rsidR="00814FAB">
        <w:rPr>
          <w:rFonts w:eastAsia="Arial" w:cs="Arial"/>
          <w:szCs w:val="24"/>
          <w:lang w:val="es-VE"/>
        </w:rPr>
        <w:t>of</w:t>
      </w:r>
      <w:proofErr w:type="spellEnd"/>
      <w:r w:rsidR="00814FAB">
        <w:rPr>
          <w:rFonts w:eastAsia="Arial" w:cs="Arial"/>
          <w:szCs w:val="24"/>
          <w:lang w:val="es-VE"/>
        </w:rPr>
        <w:t xml:space="preserve"> </w:t>
      </w:r>
      <w:proofErr w:type="spellStart"/>
      <w:r w:rsidR="00814FAB">
        <w:rPr>
          <w:rFonts w:eastAsia="Arial" w:cs="Arial"/>
          <w:szCs w:val="24"/>
          <w:lang w:val="es-VE"/>
        </w:rPr>
        <w:t>Work</w:t>
      </w:r>
      <w:proofErr w:type="spellEnd"/>
      <w:r w:rsidR="006F7E79">
        <w:rPr>
          <w:rFonts w:eastAsia="Arial" w:cs="Arial"/>
          <w:szCs w:val="24"/>
          <w:lang w:val="es-VE"/>
        </w:rPr>
        <w:t>”</w:t>
      </w:r>
      <w:r w:rsidR="00814FAB">
        <w:rPr>
          <w:rFonts w:eastAsia="Arial" w:cs="Arial"/>
          <w:szCs w:val="24"/>
          <w:lang w:val="es-VE"/>
        </w:rPr>
        <w:t>. Cada nodo crea un bloque con la información transmitida en la red, la cual se encuentra en un espacio global conocido como mempool. Seguido de esto, a los datos del bloque</w:t>
      </w:r>
      <w:r w:rsidR="00FD7167">
        <w:rPr>
          <w:rFonts w:eastAsia="Arial" w:cs="Arial"/>
          <w:szCs w:val="24"/>
          <w:lang w:val="es-VE"/>
        </w:rPr>
        <w:t xml:space="preserve">, </w:t>
      </w:r>
      <w:r w:rsidR="00814FAB">
        <w:rPr>
          <w:rFonts w:eastAsia="Arial" w:cs="Arial"/>
          <w:szCs w:val="24"/>
          <w:lang w:val="es-VE"/>
        </w:rPr>
        <w:t xml:space="preserve">se les aplica SHA-256 junto con un </w:t>
      </w:r>
      <w:r w:rsidR="00C95F1F">
        <w:rPr>
          <w:rFonts w:eastAsia="Arial" w:cs="Arial"/>
          <w:szCs w:val="24"/>
          <w:lang w:val="es-VE"/>
        </w:rPr>
        <w:t>número</w:t>
      </w:r>
      <w:r w:rsidR="00814FAB">
        <w:rPr>
          <w:rFonts w:eastAsia="Arial" w:cs="Arial"/>
          <w:szCs w:val="24"/>
          <w:lang w:val="es-VE"/>
        </w:rPr>
        <w:t xml:space="preserve"> aleatorio, denominado </w:t>
      </w:r>
      <w:r w:rsidR="00C95F1F">
        <w:rPr>
          <w:rFonts w:eastAsia="Arial" w:cs="Arial"/>
          <w:szCs w:val="24"/>
          <w:lang w:val="es-VE"/>
        </w:rPr>
        <w:t>“</w:t>
      </w:r>
      <w:proofErr w:type="spellStart"/>
      <w:r w:rsidR="00814FAB">
        <w:rPr>
          <w:rFonts w:eastAsia="Arial" w:cs="Arial"/>
          <w:szCs w:val="24"/>
          <w:lang w:val="es-VE"/>
        </w:rPr>
        <w:t>nonce</w:t>
      </w:r>
      <w:proofErr w:type="spellEnd"/>
      <w:r w:rsidR="00C95F1F">
        <w:rPr>
          <w:rFonts w:eastAsia="Arial" w:cs="Arial"/>
          <w:szCs w:val="24"/>
          <w:lang w:val="es-VE"/>
        </w:rPr>
        <w:t>”</w:t>
      </w:r>
      <w:r w:rsidR="00814FAB">
        <w:rPr>
          <w:rFonts w:eastAsia="Arial" w:cs="Arial"/>
          <w:szCs w:val="24"/>
          <w:lang w:val="es-VE"/>
        </w:rPr>
        <w:t>. El resultado de esta operación, debe ser un hash con un valor menor que la dificultad del sistema</w:t>
      </w:r>
      <w:r w:rsidR="00FD7167">
        <w:rPr>
          <w:rFonts w:eastAsia="Arial" w:cs="Arial"/>
          <w:szCs w:val="24"/>
          <w:lang w:val="es-VE"/>
        </w:rPr>
        <w:t xml:space="preserve">. Este sistema es fácil de comprobar, pero difícil de computar, puesto que cada nodo debe intentar con una alta cantidad de números </w:t>
      </w:r>
      <w:proofErr w:type="spellStart"/>
      <w:r w:rsidR="00FD7167">
        <w:rPr>
          <w:rFonts w:eastAsia="Arial" w:cs="Arial"/>
          <w:szCs w:val="24"/>
          <w:lang w:val="es-VE"/>
        </w:rPr>
        <w:t>nonces</w:t>
      </w:r>
      <w:proofErr w:type="spellEnd"/>
      <w:r w:rsidR="00FD7167">
        <w:rPr>
          <w:rFonts w:eastAsia="Arial" w:cs="Arial"/>
          <w:szCs w:val="24"/>
          <w:lang w:val="es-VE"/>
        </w:rPr>
        <w:t xml:space="preserve"> antes de encontrar un hash que cumpla con las características establecidas.</w:t>
      </w:r>
    </w:p>
    <w:p w:rsidR="00C57344" w:rsidRDefault="0028730F" w:rsidP="00B372F1">
      <w:pPr>
        <w:widowControl w:val="0"/>
        <w:spacing w:after="0" w:line="360" w:lineRule="auto"/>
        <w:jc w:val="both"/>
        <w:rPr>
          <w:rFonts w:eastAsia="Arial" w:cs="Arial"/>
          <w:b/>
          <w:szCs w:val="24"/>
          <w:lang w:val="es-VE"/>
        </w:rPr>
      </w:pPr>
      <w:r>
        <w:rPr>
          <w:rFonts w:eastAsia="Arial" w:cs="Arial"/>
          <w:b/>
          <w:szCs w:val="24"/>
          <w:lang w:val="es-VE"/>
        </w:rPr>
        <w:tab/>
      </w:r>
    </w:p>
    <w:p w:rsidR="00ED23A6" w:rsidRDefault="0028730F" w:rsidP="00915450">
      <w:pPr>
        <w:widowControl w:val="0"/>
        <w:spacing w:after="0" w:line="360" w:lineRule="auto"/>
        <w:ind w:firstLine="360"/>
        <w:jc w:val="both"/>
        <w:rPr>
          <w:rFonts w:eastAsia="Arial" w:cs="Arial"/>
          <w:szCs w:val="24"/>
          <w:lang w:val="es-VE"/>
        </w:rPr>
      </w:pPr>
      <w:r>
        <w:rPr>
          <w:rFonts w:eastAsia="Arial" w:cs="Arial"/>
          <w:szCs w:val="24"/>
          <w:lang w:val="es-VE"/>
        </w:rPr>
        <w:t>L</w:t>
      </w:r>
      <w:r w:rsidR="00334A3D">
        <w:rPr>
          <w:rFonts w:eastAsia="Arial" w:cs="Arial"/>
          <w:szCs w:val="24"/>
          <w:lang w:val="es-VE"/>
        </w:rPr>
        <w:t xml:space="preserve">os </w:t>
      </w:r>
      <w:proofErr w:type="spellStart"/>
      <w:r w:rsidR="00334A3D">
        <w:rPr>
          <w:rFonts w:eastAsia="Arial" w:cs="Arial"/>
          <w:szCs w:val="24"/>
          <w:lang w:val="es-VE"/>
        </w:rPr>
        <w:t>Blockchains</w:t>
      </w:r>
      <w:proofErr w:type="spellEnd"/>
      <w:r w:rsidR="00334A3D">
        <w:rPr>
          <w:rFonts w:eastAsia="Arial" w:cs="Arial"/>
          <w:szCs w:val="24"/>
          <w:lang w:val="es-VE"/>
        </w:rPr>
        <w:t xml:space="preserve"> son </w:t>
      </w:r>
      <w:r>
        <w:rPr>
          <w:rFonts w:eastAsia="Arial" w:cs="Arial"/>
          <w:szCs w:val="24"/>
          <w:lang w:val="es-VE"/>
        </w:rPr>
        <w:t>registro</w:t>
      </w:r>
      <w:r w:rsidR="00334A3D">
        <w:rPr>
          <w:rFonts w:eastAsia="Arial" w:cs="Arial"/>
          <w:szCs w:val="24"/>
          <w:lang w:val="es-VE"/>
        </w:rPr>
        <w:t>s</w:t>
      </w:r>
      <w:r>
        <w:rPr>
          <w:rFonts w:eastAsia="Arial" w:cs="Arial"/>
          <w:szCs w:val="24"/>
          <w:lang w:val="es-VE"/>
        </w:rPr>
        <w:t xml:space="preserve"> inmutable</w:t>
      </w:r>
      <w:r w:rsidR="00334A3D">
        <w:rPr>
          <w:rFonts w:eastAsia="Arial" w:cs="Arial"/>
          <w:szCs w:val="24"/>
          <w:lang w:val="es-VE"/>
        </w:rPr>
        <w:t>s</w:t>
      </w:r>
      <w:r>
        <w:rPr>
          <w:rFonts w:eastAsia="Arial" w:cs="Arial"/>
          <w:szCs w:val="24"/>
          <w:lang w:val="es-VE"/>
        </w:rPr>
        <w:t xml:space="preserve">. Los métodos de consenso generan un bloque con un hash único, el cual es posteriormente insertado dentro de la cadena de bloques y propagado en la red. Cualquier cambio a la información almacenada en un </w:t>
      </w:r>
      <w:r w:rsidR="00B353EE">
        <w:rPr>
          <w:rFonts w:eastAsia="Arial" w:cs="Arial"/>
          <w:szCs w:val="24"/>
          <w:lang w:val="es-VE"/>
        </w:rPr>
        <w:t>registro</w:t>
      </w:r>
      <w:r>
        <w:rPr>
          <w:rFonts w:eastAsia="Arial" w:cs="Arial"/>
          <w:szCs w:val="24"/>
          <w:lang w:val="es-VE"/>
        </w:rPr>
        <w:t xml:space="preserve"> ya validado, como fue descrito anteriormente, </w:t>
      </w:r>
      <w:r w:rsidR="00FD7167">
        <w:rPr>
          <w:rFonts w:eastAsia="Arial" w:cs="Arial"/>
          <w:szCs w:val="24"/>
          <w:lang w:val="es-VE"/>
        </w:rPr>
        <w:t>generará</w:t>
      </w:r>
      <w:r>
        <w:rPr>
          <w:rFonts w:eastAsia="Arial" w:cs="Arial"/>
          <w:szCs w:val="24"/>
          <w:lang w:val="es-VE"/>
        </w:rPr>
        <w:t xml:space="preserve"> cambios en el hash que identifica al bloque, por lo que será descartado por los demás nodos en el sistema al no ser consistente con la información almacenada por los mismos.</w:t>
      </w:r>
      <w:r w:rsidR="000149F8">
        <w:rPr>
          <w:rFonts w:eastAsia="Arial" w:cs="Arial"/>
          <w:szCs w:val="24"/>
          <w:lang w:val="es-VE"/>
        </w:rPr>
        <w:t xml:space="preserve"> Esto evita que se pueda gastar dos veces una misma moneda.</w:t>
      </w:r>
    </w:p>
    <w:p w:rsidR="00420929" w:rsidRDefault="00420929" w:rsidP="00915450">
      <w:pPr>
        <w:pStyle w:val="ListParagraph"/>
        <w:widowControl w:val="0"/>
        <w:numPr>
          <w:ilvl w:val="2"/>
          <w:numId w:val="27"/>
        </w:numPr>
        <w:spacing w:after="0" w:line="360" w:lineRule="auto"/>
        <w:ind w:hanging="360"/>
        <w:jc w:val="both"/>
        <w:outlineLvl w:val="2"/>
        <w:rPr>
          <w:rFonts w:eastAsia="Arial" w:cs="Arial"/>
          <w:b/>
          <w:szCs w:val="24"/>
          <w:lang w:val="es-VE"/>
        </w:rPr>
      </w:pPr>
      <w:bookmarkStart w:id="25" w:name="_Toc517817264"/>
      <w:r>
        <w:rPr>
          <w:rFonts w:eastAsia="Arial" w:cs="Arial"/>
          <w:b/>
          <w:szCs w:val="24"/>
          <w:lang w:val="es-VE"/>
        </w:rPr>
        <w:lastRenderedPageBreak/>
        <w:t>Billeteras</w:t>
      </w:r>
      <w:bookmarkEnd w:id="25"/>
    </w:p>
    <w:p w:rsidR="0082463D" w:rsidRDefault="0082463D" w:rsidP="00B372F1">
      <w:pPr>
        <w:widowControl w:val="0"/>
        <w:spacing w:after="0" w:line="360" w:lineRule="auto"/>
        <w:jc w:val="both"/>
        <w:rPr>
          <w:rFonts w:eastAsia="Arial" w:cs="Arial"/>
          <w:b/>
          <w:szCs w:val="24"/>
          <w:lang w:val="es-VE"/>
        </w:rPr>
      </w:pPr>
    </w:p>
    <w:p w:rsidR="006F3FA6" w:rsidRDefault="004F40BD" w:rsidP="00CE2F14">
      <w:pPr>
        <w:widowControl w:val="0"/>
        <w:spacing w:after="0" w:line="360" w:lineRule="auto"/>
        <w:ind w:firstLine="360"/>
        <w:jc w:val="both"/>
        <w:rPr>
          <w:rFonts w:eastAsia="Arial" w:cs="Arial"/>
          <w:szCs w:val="24"/>
          <w:lang w:val="es-VE"/>
        </w:rPr>
      </w:pPr>
      <w:r>
        <w:rPr>
          <w:rFonts w:eastAsia="Arial" w:cs="Arial"/>
          <w:szCs w:val="24"/>
          <w:lang w:val="es-VE"/>
        </w:rPr>
        <w:t>Una billetera, o monedero de criptomonedas, es cualquier tipo de mecanismo que permita almacenar una colección de claves públicas y privadas de una criptomoneda</w:t>
      </w:r>
      <w:r w:rsidR="006E70B6">
        <w:rPr>
          <w:rFonts w:eastAsia="Arial" w:cs="Arial"/>
          <w:szCs w:val="24"/>
          <w:lang w:val="es-VE"/>
        </w:rPr>
        <w:t xml:space="preserve"> especifica</w:t>
      </w:r>
      <w:r w:rsidR="00BA267F">
        <w:rPr>
          <w:rFonts w:eastAsia="Arial" w:cs="Arial"/>
          <w:szCs w:val="24"/>
          <w:lang w:val="es-VE"/>
        </w:rPr>
        <w:t xml:space="preserve"> [</w:t>
      </w:r>
      <w:r w:rsidR="004628EE">
        <w:rPr>
          <w:rFonts w:eastAsia="Arial" w:cs="Arial"/>
          <w:szCs w:val="24"/>
          <w:lang w:val="es-VE"/>
        </w:rPr>
        <w:t>13</w:t>
      </w:r>
      <w:r w:rsidR="00BA267F">
        <w:rPr>
          <w:rFonts w:eastAsia="Arial" w:cs="Arial"/>
          <w:szCs w:val="24"/>
          <w:lang w:val="es-VE"/>
        </w:rPr>
        <w:t>]</w:t>
      </w:r>
      <w:r>
        <w:rPr>
          <w:rFonts w:eastAsia="Arial" w:cs="Arial"/>
          <w:szCs w:val="24"/>
          <w:lang w:val="es-VE"/>
        </w:rPr>
        <w:t xml:space="preserve">. Es común el uso de software especializado para el manejo de estos datos, en especial para la realización del firmado </w:t>
      </w:r>
      <w:r w:rsidR="00BA267F">
        <w:rPr>
          <w:rFonts w:eastAsia="Arial" w:cs="Arial"/>
          <w:szCs w:val="24"/>
          <w:lang w:val="es-VE"/>
        </w:rPr>
        <w:t xml:space="preserve">de las transacciones. </w:t>
      </w:r>
      <w:r w:rsidR="00EF2CE3">
        <w:rPr>
          <w:rFonts w:eastAsia="Arial" w:cs="Arial"/>
          <w:szCs w:val="24"/>
          <w:lang w:val="es-VE"/>
        </w:rPr>
        <w:t xml:space="preserve">Se </w:t>
      </w:r>
      <w:r w:rsidR="006F3FA6">
        <w:rPr>
          <w:rFonts w:eastAsia="Arial" w:cs="Arial"/>
          <w:szCs w:val="24"/>
          <w:lang w:val="es-VE"/>
        </w:rPr>
        <w:t>utiliza</w:t>
      </w:r>
      <w:r w:rsidR="00EF2CE3">
        <w:rPr>
          <w:rFonts w:eastAsia="Arial" w:cs="Arial"/>
          <w:szCs w:val="24"/>
          <w:lang w:val="es-VE"/>
        </w:rPr>
        <w:t>n</w:t>
      </w:r>
      <w:r w:rsidR="006F3FA6">
        <w:rPr>
          <w:rFonts w:eastAsia="Arial" w:cs="Arial"/>
          <w:szCs w:val="24"/>
          <w:lang w:val="es-VE"/>
        </w:rPr>
        <w:t xml:space="preserve"> llaves criptográficas generadas aleatoriamente</w:t>
      </w:r>
      <w:r w:rsidR="00EF2CE3">
        <w:rPr>
          <w:rFonts w:eastAsia="Arial" w:cs="Arial"/>
          <w:szCs w:val="24"/>
          <w:lang w:val="es-VE"/>
        </w:rPr>
        <w:t xml:space="preserve"> agregando un mayor nivel de seguridad al momento de realizar transacciones, puesto que se debe utilizar una dirección nueva en cada transacción, conocido como pseudo</w:t>
      </w:r>
      <w:r w:rsidR="00A37D2B">
        <w:rPr>
          <w:rFonts w:eastAsia="Arial" w:cs="Arial"/>
          <w:szCs w:val="24"/>
          <w:lang w:val="es-VE"/>
        </w:rPr>
        <w:t>-</w:t>
      </w:r>
      <w:r w:rsidR="005C3906">
        <w:rPr>
          <w:rFonts w:eastAsia="Arial" w:cs="Arial"/>
          <w:szCs w:val="24"/>
          <w:lang w:val="es-VE"/>
        </w:rPr>
        <w:t>anónimo</w:t>
      </w:r>
      <w:r w:rsidR="00EF2CE3">
        <w:rPr>
          <w:rFonts w:eastAsia="Arial" w:cs="Arial"/>
          <w:szCs w:val="24"/>
          <w:lang w:val="es-VE"/>
        </w:rPr>
        <w:t>. Se d</w:t>
      </w:r>
      <w:r w:rsidR="006F3FA6">
        <w:rPr>
          <w:rFonts w:eastAsia="Arial" w:cs="Arial"/>
          <w:szCs w:val="24"/>
          <w:lang w:val="es-VE"/>
        </w:rPr>
        <w:t xml:space="preserve">ebe ofrecer un sistema que permite al usuario generar un respaldo de la información almacenada. </w:t>
      </w:r>
      <w:r w:rsidR="00BA267F">
        <w:rPr>
          <w:rFonts w:eastAsia="Arial" w:cs="Arial"/>
          <w:szCs w:val="24"/>
          <w:lang w:val="es-VE"/>
        </w:rPr>
        <w:t xml:space="preserve">En general una billetera solo puede poseer divisas en una criptomoneda, pero una aplicación puede poseer soporte a múltiples billeteras </w:t>
      </w:r>
      <w:r w:rsidR="006F3FA6">
        <w:rPr>
          <w:rFonts w:eastAsia="Arial" w:cs="Arial"/>
          <w:szCs w:val="24"/>
          <w:lang w:val="es-VE"/>
        </w:rPr>
        <w:t xml:space="preserve">de </w:t>
      </w:r>
      <w:r w:rsidR="00BA267F">
        <w:rPr>
          <w:rFonts w:eastAsia="Arial" w:cs="Arial"/>
          <w:szCs w:val="24"/>
          <w:lang w:val="es-VE"/>
        </w:rPr>
        <w:t>diversas criptomonedas.</w:t>
      </w:r>
      <w:r w:rsidR="00823097">
        <w:rPr>
          <w:rFonts w:eastAsia="Arial" w:cs="Arial"/>
          <w:szCs w:val="24"/>
          <w:lang w:val="es-VE"/>
        </w:rPr>
        <w:t xml:space="preserve"> </w:t>
      </w:r>
    </w:p>
    <w:p w:rsidR="00BA267F" w:rsidRDefault="00BA267F" w:rsidP="004F40BD">
      <w:pPr>
        <w:widowControl w:val="0"/>
        <w:spacing w:after="0" w:line="360" w:lineRule="auto"/>
        <w:ind w:firstLine="360"/>
        <w:jc w:val="both"/>
        <w:rPr>
          <w:rFonts w:eastAsia="Arial" w:cs="Arial"/>
          <w:szCs w:val="24"/>
          <w:lang w:val="es-VE"/>
        </w:rPr>
      </w:pPr>
    </w:p>
    <w:p w:rsidR="00BA267F" w:rsidRDefault="00BA267F" w:rsidP="007338EB">
      <w:pPr>
        <w:pStyle w:val="ListParagraph"/>
        <w:widowControl w:val="0"/>
        <w:numPr>
          <w:ilvl w:val="2"/>
          <w:numId w:val="27"/>
        </w:numPr>
        <w:spacing w:after="0" w:line="360" w:lineRule="auto"/>
        <w:ind w:hanging="360"/>
        <w:jc w:val="both"/>
        <w:outlineLvl w:val="2"/>
        <w:rPr>
          <w:rFonts w:eastAsia="Arial" w:cs="Arial"/>
          <w:b/>
          <w:szCs w:val="24"/>
          <w:lang w:val="es-VE"/>
        </w:rPr>
      </w:pPr>
      <w:bookmarkStart w:id="26" w:name="_Toc517817265"/>
      <w:r>
        <w:rPr>
          <w:rFonts w:eastAsia="Arial" w:cs="Arial"/>
          <w:b/>
          <w:szCs w:val="24"/>
          <w:lang w:val="es-VE"/>
        </w:rPr>
        <w:t>Billeteras Determinísticas</w:t>
      </w:r>
      <w:bookmarkEnd w:id="26"/>
    </w:p>
    <w:p w:rsidR="00823097" w:rsidRDefault="00823097" w:rsidP="00823097">
      <w:pPr>
        <w:widowControl w:val="0"/>
        <w:spacing w:after="0" w:line="360" w:lineRule="auto"/>
        <w:ind w:left="360"/>
        <w:jc w:val="both"/>
        <w:rPr>
          <w:rFonts w:eastAsia="Arial" w:cs="Arial"/>
          <w:szCs w:val="24"/>
          <w:lang w:val="es-VE"/>
        </w:rPr>
      </w:pPr>
    </w:p>
    <w:p w:rsidR="007D2901" w:rsidRPr="00966CEA" w:rsidRDefault="006F3FA6" w:rsidP="00910157">
      <w:pPr>
        <w:widowControl w:val="0"/>
        <w:spacing w:after="0" w:line="360" w:lineRule="auto"/>
        <w:ind w:firstLine="360"/>
        <w:jc w:val="both"/>
        <w:rPr>
          <w:rFonts w:eastAsia="Arial" w:cs="Arial"/>
          <w:i/>
          <w:szCs w:val="24"/>
          <w:lang w:val="es-VE"/>
        </w:rPr>
      </w:pPr>
      <w:r>
        <w:rPr>
          <w:rFonts w:eastAsia="Arial" w:cs="Arial"/>
          <w:szCs w:val="24"/>
          <w:lang w:val="es-VE"/>
        </w:rPr>
        <w:t>Una billetera “</w:t>
      </w:r>
      <w:proofErr w:type="spellStart"/>
      <w:r w:rsidRPr="006F3FA6">
        <w:rPr>
          <w:rFonts w:eastAsia="Arial" w:cs="Arial"/>
          <w:szCs w:val="24"/>
          <w:lang w:val="es-VE"/>
        </w:rPr>
        <w:t>Hierarchical</w:t>
      </w:r>
      <w:proofErr w:type="spellEnd"/>
      <w:r w:rsidRPr="006F3FA6">
        <w:rPr>
          <w:rFonts w:eastAsia="Arial" w:cs="Arial"/>
          <w:szCs w:val="24"/>
          <w:lang w:val="es-VE"/>
        </w:rPr>
        <w:t xml:space="preserve"> </w:t>
      </w:r>
      <w:proofErr w:type="spellStart"/>
      <w:r w:rsidRPr="006F3FA6">
        <w:rPr>
          <w:rFonts w:eastAsia="Arial" w:cs="Arial"/>
          <w:szCs w:val="24"/>
          <w:lang w:val="es-VE"/>
        </w:rPr>
        <w:t>Deterministic</w:t>
      </w:r>
      <w:proofErr w:type="spellEnd"/>
      <w:r>
        <w:rPr>
          <w:rFonts w:eastAsia="Arial" w:cs="Arial"/>
          <w:szCs w:val="24"/>
          <w:lang w:val="es-VE"/>
        </w:rPr>
        <w:t>”, o HD, por sus siglas en inglés, es cualquier sistema de billeteras que utilicen una semilla o “</w:t>
      </w:r>
      <w:proofErr w:type="spellStart"/>
      <w:r>
        <w:rPr>
          <w:rFonts w:eastAsia="Arial" w:cs="Arial"/>
          <w:szCs w:val="24"/>
          <w:lang w:val="es-VE"/>
        </w:rPr>
        <w:t>seed</w:t>
      </w:r>
      <w:proofErr w:type="spellEnd"/>
      <w:r>
        <w:rPr>
          <w:rFonts w:eastAsia="Arial" w:cs="Arial"/>
          <w:szCs w:val="24"/>
          <w:lang w:val="es-VE"/>
        </w:rPr>
        <w:t xml:space="preserve">” para la generación de las llaves criptográficas. Este es una especificación propuesto en el Bitcoin </w:t>
      </w:r>
      <w:proofErr w:type="spellStart"/>
      <w:r>
        <w:rPr>
          <w:rFonts w:eastAsia="Arial" w:cs="Arial"/>
          <w:szCs w:val="24"/>
          <w:lang w:val="es-VE"/>
        </w:rPr>
        <w:t>Improvement</w:t>
      </w:r>
      <w:proofErr w:type="spellEnd"/>
      <w:r>
        <w:rPr>
          <w:rFonts w:eastAsia="Arial" w:cs="Arial"/>
          <w:szCs w:val="24"/>
          <w:lang w:val="es-VE"/>
        </w:rPr>
        <w:t xml:space="preserve"> </w:t>
      </w:r>
      <w:proofErr w:type="spellStart"/>
      <w:r>
        <w:rPr>
          <w:rFonts w:eastAsia="Arial" w:cs="Arial"/>
          <w:szCs w:val="24"/>
          <w:lang w:val="es-VE"/>
        </w:rPr>
        <w:t>Proposal</w:t>
      </w:r>
      <w:proofErr w:type="spellEnd"/>
      <w:r>
        <w:rPr>
          <w:rFonts w:eastAsia="Arial" w:cs="Arial"/>
          <w:szCs w:val="24"/>
          <w:lang w:val="es-VE"/>
        </w:rPr>
        <w:t xml:space="preserve"> 32 [</w:t>
      </w:r>
      <w:r w:rsidR="00FD7BB9">
        <w:rPr>
          <w:rFonts w:eastAsia="Arial" w:cs="Arial"/>
          <w:szCs w:val="24"/>
          <w:lang w:val="es-VE"/>
        </w:rPr>
        <w:t>6</w:t>
      </w:r>
      <w:r>
        <w:rPr>
          <w:rFonts w:eastAsia="Arial" w:cs="Arial"/>
          <w:szCs w:val="24"/>
          <w:lang w:val="es-VE"/>
        </w:rPr>
        <w:t>] y soportado por numerosos servicios y aplicaciones de criptomonedas.</w:t>
      </w:r>
      <w:r w:rsidR="00653D63">
        <w:rPr>
          <w:rFonts w:eastAsia="Arial" w:cs="Arial"/>
          <w:szCs w:val="24"/>
          <w:lang w:val="es-VE"/>
        </w:rPr>
        <w:t xml:space="preserve"> Las billeteras HD utilizan el algoritmo ECDSA, para generar, utilizando criptográfica de curva elíptica, </w:t>
      </w:r>
      <w:r w:rsidR="002B6898">
        <w:rPr>
          <w:rFonts w:eastAsia="Arial" w:cs="Arial"/>
          <w:szCs w:val="24"/>
          <w:lang w:val="es-VE"/>
        </w:rPr>
        <w:t xml:space="preserve">claves privadas y </w:t>
      </w:r>
      <w:r w:rsidR="00873EEF">
        <w:rPr>
          <w:rFonts w:eastAsia="Arial" w:cs="Arial"/>
          <w:szCs w:val="24"/>
          <w:lang w:val="es-VE"/>
        </w:rPr>
        <w:t>públicas</w:t>
      </w:r>
      <w:r w:rsidR="002B6898">
        <w:rPr>
          <w:rFonts w:eastAsia="Arial" w:cs="Arial"/>
          <w:szCs w:val="24"/>
          <w:lang w:val="es-VE"/>
        </w:rPr>
        <w:t xml:space="preserve"> derivadas de un par maestro.</w:t>
      </w:r>
      <w:r w:rsidR="00525FBF">
        <w:rPr>
          <w:rFonts w:eastAsia="Arial" w:cs="Arial"/>
          <w:szCs w:val="24"/>
          <w:lang w:val="es-VE"/>
        </w:rPr>
        <w:t xml:space="preserve"> En la sección de anexos se incluye una imagen sobre el proceso de derivación de las llaves de una billetera, en </w:t>
      </w:r>
      <w:r w:rsidR="007D2901" w:rsidRPr="00966CEA">
        <w:rPr>
          <w:rFonts w:eastAsia="Arial" w:cs="Arial"/>
          <w:i/>
          <w:szCs w:val="24"/>
          <w:lang w:val="es-VE"/>
        </w:rPr>
        <w:t>Anexo</w:t>
      </w:r>
      <w:r w:rsidR="00873EEF" w:rsidRPr="00966CEA">
        <w:rPr>
          <w:rFonts w:eastAsia="Arial" w:cs="Arial"/>
          <w:i/>
          <w:szCs w:val="24"/>
          <w:lang w:val="es-VE"/>
        </w:rPr>
        <w:t xml:space="preserve"> 1</w:t>
      </w:r>
      <w:r w:rsidR="007D2901" w:rsidRPr="00966CEA">
        <w:rPr>
          <w:rFonts w:eastAsia="Arial" w:cs="Arial"/>
          <w:i/>
          <w:szCs w:val="24"/>
          <w:lang w:val="es-VE"/>
        </w:rPr>
        <w:t xml:space="preserve">: </w:t>
      </w:r>
      <w:r w:rsidR="001B14E7" w:rsidRPr="00966CEA">
        <w:rPr>
          <w:rFonts w:eastAsia="Arial" w:cs="Arial"/>
          <w:i/>
          <w:szCs w:val="24"/>
          <w:lang w:val="es-VE"/>
        </w:rPr>
        <w:t>F</w:t>
      </w:r>
      <w:r w:rsidR="007D2901" w:rsidRPr="00966CEA">
        <w:rPr>
          <w:rFonts w:eastAsia="Arial" w:cs="Arial"/>
          <w:i/>
          <w:szCs w:val="24"/>
          <w:lang w:val="es-VE"/>
        </w:rPr>
        <w:t>uncionamiento de las Billeteras HD</w:t>
      </w:r>
      <w:r w:rsidR="00966CEA">
        <w:rPr>
          <w:rFonts w:eastAsia="Arial" w:cs="Arial"/>
          <w:i/>
          <w:szCs w:val="24"/>
          <w:lang w:val="es-VE"/>
        </w:rPr>
        <w:t>.</w:t>
      </w:r>
    </w:p>
    <w:p w:rsidR="008835C4" w:rsidRDefault="008835C4" w:rsidP="00653D63">
      <w:pPr>
        <w:widowControl w:val="0"/>
        <w:spacing w:after="0" w:line="360" w:lineRule="auto"/>
        <w:ind w:firstLine="360"/>
        <w:jc w:val="both"/>
        <w:rPr>
          <w:rFonts w:eastAsia="Arial" w:cs="Arial"/>
          <w:szCs w:val="24"/>
          <w:lang w:val="es-VE"/>
        </w:rPr>
      </w:pPr>
    </w:p>
    <w:p w:rsidR="008835C4" w:rsidRPr="00823097" w:rsidRDefault="008835C4" w:rsidP="00653D63">
      <w:pPr>
        <w:widowControl w:val="0"/>
        <w:spacing w:after="0" w:line="360" w:lineRule="auto"/>
        <w:ind w:firstLine="360"/>
        <w:jc w:val="both"/>
        <w:rPr>
          <w:rFonts w:eastAsia="Arial" w:cs="Arial"/>
          <w:szCs w:val="24"/>
          <w:lang w:val="es-VE"/>
        </w:rPr>
      </w:pPr>
      <w:r>
        <w:rPr>
          <w:rFonts w:eastAsia="Arial" w:cs="Arial"/>
          <w:szCs w:val="24"/>
          <w:lang w:val="es-VE"/>
        </w:rPr>
        <w:t xml:space="preserve">La ventaja de este tipo de implementación es que las llaves publicas derivadas por ECDSA no revelan la llave privada, además de facilitar totalizar el balance de la billetera mediante el </w:t>
      </w:r>
      <w:r w:rsidR="005115B3">
        <w:rPr>
          <w:rFonts w:eastAsia="Arial" w:cs="Arial"/>
          <w:szCs w:val="24"/>
          <w:lang w:val="es-VE"/>
        </w:rPr>
        <w:t>cálculo</w:t>
      </w:r>
      <w:r>
        <w:rPr>
          <w:rFonts w:eastAsia="Arial" w:cs="Arial"/>
          <w:szCs w:val="24"/>
          <w:lang w:val="es-VE"/>
        </w:rPr>
        <w:t xml:space="preserve"> de las direcciones en base a la llave privada maestra. No es necesario tampoco realizar respaldos frecuentes de las direcciones almacenadas, puesto que todas las direcciones utilizadas pueden </w:t>
      </w:r>
      <w:r>
        <w:rPr>
          <w:rFonts w:eastAsia="Arial" w:cs="Arial"/>
          <w:szCs w:val="24"/>
          <w:lang w:val="es-VE"/>
        </w:rPr>
        <w:lastRenderedPageBreak/>
        <w:t>ser reconstruidas.</w:t>
      </w:r>
      <w:r w:rsidR="00CE2F14">
        <w:rPr>
          <w:rFonts w:eastAsia="Arial" w:cs="Arial"/>
          <w:szCs w:val="24"/>
          <w:lang w:val="es-VE"/>
        </w:rPr>
        <w:t xml:space="preserve"> </w:t>
      </w:r>
      <w:r w:rsidR="00525FBF">
        <w:rPr>
          <w:rFonts w:eastAsia="Arial" w:cs="Arial"/>
          <w:szCs w:val="24"/>
          <w:lang w:val="es-VE"/>
        </w:rPr>
        <w:t xml:space="preserve">BIP 32 suele ir implementado en conjunto con otros </w:t>
      </w:r>
      <w:r w:rsidR="007D2901">
        <w:rPr>
          <w:rFonts w:eastAsia="Arial" w:cs="Arial"/>
          <w:szCs w:val="24"/>
          <w:lang w:val="es-VE"/>
        </w:rPr>
        <w:t>estándares, tales como el BIP 39, el cual establece la generación de la semilla de la billetera utilizando frases de recuperación o “</w:t>
      </w:r>
      <w:proofErr w:type="spellStart"/>
      <w:r w:rsidR="007D2901">
        <w:rPr>
          <w:rFonts w:eastAsia="Arial" w:cs="Arial"/>
          <w:szCs w:val="24"/>
          <w:lang w:val="es-VE"/>
        </w:rPr>
        <w:t>mnemonics</w:t>
      </w:r>
      <w:proofErr w:type="spellEnd"/>
      <w:r w:rsidR="007D2901">
        <w:rPr>
          <w:rFonts w:eastAsia="Arial" w:cs="Arial"/>
          <w:szCs w:val="24"/>
          <w:lang w:val="es-VE"/>
        </w:rPr>
        <w:t xml:space="preserve">”, los cuales representan un grupo de 12 o </w:t>
      </w:r>
      <w:r w:rsidR="005D1D05">
        <w:rPr>
          <w:rFonts w:eastAsia="Arial" w:cs="Arial"/>
          <w:szCs w:val="24"/>
          <w:lang w:val="es-VE"/>
        </w:rPr>
        <w:t>más</w:t>
      </w:r>
      <w:r w:rsidR="007D2901">
        <w:rPr>
          <w:rFonts w:eastAsia="Arial" w:cs="Arial"/>
          <w:szCs w:val="24"/>
          <w:lang w:val="es-VE"/>
        </w:rPr>
        <w:t xml:space="preserve"> palabras en idioma común, que deben ser respaldados por el usuario en un tercer medio, de manera de poder recuperar la llave privada en caso de falla en el sistema.</w:t>
      </w:r>
    </w:p>
    <w:p w:rsidR="00BA267F" w:rsidRPr="00BA267F" w:rsidRDefault="00BA267F" w:rsidP="00BA267F">
      <w:pPr>
        <w:widowControl w:val="0"/>
        <w:spacing w:after="0" w:line="360" w:lineRule="auto"/>
        <w:ind w:left="360"/>
        <w:jc w:val="both"/>
        <w:rPr>
          <w:rFonts w:eastAsia="Arial" w:cs="Arial"/>
          <w:szCs w:val="24"/>
          <w:lang w:val="es-VE"/>
        </w:rPr>
      </w:pPr>
    </w:p>
    <w:p w:rsidR="001D2CAF" w:rsidRPr="00AF628A" w:rsidRDefault="001D2CAF" w:rsidP="00B372F1">
      <w:pPr>
        <w:pStyle w:val="ListParagraph"/>
        <w:widowControl w:val="0"/>
        <w:numPr>
          <w:ilvl w:val="1"/>
          <w:numId w:val="27"/>
        </w:numPr>
        <w:spacing w:after="0" w:line="360" w:lineRule="auto"/>
        <w:jc w:val="both"/>
        <w:outlineLvl w:val="1"/>
        <w:rPr>
          <w:rFonts w:eastAsia="Arial" w:cs="Arial"/>
          <w:b/>
          <w:szCs w:val="24"/>
          <w:lang w:val="es-VE"/>
        </w:rPr>
      </w:pPr>
      <w:bookmarkStart w:id="27" w:name="_Toc517817266"/>
      <w:r w:rsidRPr="00AF628A">
        <w:rPr>
          <w:rFonts w:eastAsia="Arial" w:cs="Arial"/>
          <w:b/>
          <w:szCs w:val="24"/>
          <w:lang w:val="es-VE"/>
        </w:rPr>
        <w:t>Herramientas de Desarrollo</w:t>
      </w:r>
      <w:bookmarkEnd w:id="27"/>
    </w:p>
    <w:p w:rsidR="00B8518E" w:rsidRDefault="00B8518E" w:rsidP="00B8518E">
      <w:pPr>
        <w:widowControl w:val="0"/>
        <w:spacing w:after="0" w:line="360" w:lineRule="auto"/>
        <w:ind w:firstLine="360"/>
        <w:jc w:val="both"/>
        <w:rPr>
          <w:rFonts w:eastAsia="Arial" w:cs="Arial"/>
          <w:b/>
          <w:szCs w:val="24"/>
          <w:lang w:val="es-VE"/>
        </w:rPr>
      </w:pPr>
    </w:p>
    <w:p w:rsidR="0079430A" w:rsidRDefault="0079430A" w:rsidP="00910157">
      <w:pPr>
        <w:pStyle w:val="ListParagraph"/>
        <w:widowControl w:val="0"/>
        <w:numPr>
          <w:ilvl w:val="2"/>
          <w:numId w:val="27"/>
        </w:numPr>
        <w:spacing w:after="0" w:line="360" w:lineRule="auto"/>
        <w:ind w:hanging="360"/>
        <w:jc w:val="both"/>
        <w:outlineLvl w:val="2"/>
        <w:rPr>
          <w:rFonts w:eastAsia="Arial" w:cs="Arial"/>
          <w:b/>
          <w:szCs w:val="24"/>
          <w:lang w:val="es-VE"/>
        </w:rPr>
      </w:pPr>
      <w:bookmarkStart w:id="28" w:name="_Toc517817267"/>
      <w:proofErr w:type="spellStart"/>
      <w:r>
        <w:rPr>
          <w:rFonts w:eastAsia="Arial" w:cs="Arial"/>
          <w:b/>
          <w:szCs w:val="24"/>
          <w:lang w:val="es-VE"/>
        </w:rPr>
        <w:t>Node</w:t>
      </w:r>
      <w:r w:rsidR="00910157">
        <w:rPr>
          <w:rFonts w:eastAsia="Arial" w:cs="Arial"/>
          <w:b/>
          <w:szCs w:val="24"/>
          <w:lang w:val="es-VE"/>
        </w:rPr>
        <w:t>Js</w:t>
      </w:r>
      <w:bookmarkEnd w:id="28"/>
      <w:proofErr w:type="spellEnd"/>
    </w:p>
    <w:p w:rsidR="00910157" w:rsidRDefault="00910157" w:rsidP="00910157">
      <w:pPr>
        <w:widowControl w:val="0"/>
        <w:spacing w:after="0" w:line="360" w:lineRule="auto"/>
        <w:jc w:val="both"/>
        <w:rPr>
          <w:rFonts w:eastAsia="Arial" w:cs="Arial"/>
          <w:b/>
          <w:szCs w:val="24"/>
          <w:lang w:val="es-VE"/>
        </w:rPr>
      </w:pPr>
    </w:p>
    <w:p w:rsidR="00910157" w:rsidRDefault="00910157" w:rsidP="00910157">
      <w:pPr>
        <w:widowControl w:val="0"/>
        <w:spacing w:after="0" w:line="360" w:lineRule="auto"/>
        <w:ind w:firstLine="360"/>
        <w:jc w:val="both"/>
        <w:rPr>
          <w:rFonts w:eastAsia="Arial" w:cs="Arial"/>
          <w:szCs w:val="24"/>
          <w:lang w:val="es-VE"/>
        </w:rPr>
      </w:pPr>
      <w:r>
        <w:rPr>
          <w:rFonts w:eastAsia="Arial" w:cs="Arial"/>
          <w:szCs w:val="24"/>
          <w:lang w:val="es-VE"/>
        </w:rPr>
        <w:t>Es un ambiente de desarrollo multiplataforma de código abierto para el desarrollo de código JavaScript</w:t>
      </w:r>
      <w:r w:rsidR="002C21BB">
        <w:rPr>
          <w:rFonts w:eastAsia="Arial" w:cs="Arial"/>
          <w:szCs w:val="24"/>
          <w:lang w:val="es-VE"/>
        </w:rPr>
        <w:t>.</w:t>
      </w:r>
      <w:r>
        <w:rPr>
          <w:rFonts w:eastAsia="Arial" w:cs="Arial"/>
          <w:szCs w:val="24"/>
          <w:lang w:val="es-VE"/>
        </w:rPr>
        <w:t xml:space="preserve"> Permite a desarrolladores implementar </w:t>
      </w:r>
      <w:r w:rsidR="00744C1B">
        <w:rPr>
          <w:rFonts w:eastAsia="Arial" w:cs="Arial"/>
          <w:szCs w:val="24"/>
          <w:lang w:val="es-VE"/>
        </w:rPr>
        <w:t>aplicativos</w:t>
      </w:r>
      <w:r>
        <w:rPr>
          <w:rFonts w:eastAsia="Arial" w:cs="Arial"/>
          <w:szCs w:val="24"/>
          <w:lang w:val="es-VE"/>
        </w:rPr>
        <w:t xml:space="preserve"> de cualquier tipo del lado del servidor, en vez de netamente en el navegador. Es un proyecto orientado a objetos, que facilita la creación de sistemas completos web en un solo lenguaje. </w:t>
      </w:r>
      <w:r w:rsidR="003B71AB">
        <w:rPr>
          <w:rFonts w:eastAsia="Arial" w:cs="Arial"/>
          <w:szCs w:val="24"/>
          <w:lang w:val="es-VE"/>
        </w:rPr>
        <w:t xml:space="preserve">Se complementa </w:t>
      </w:r>
      <w:r w:rsidR="00C43F5F">
        <w:rPr>
          <w:rFonts w:eastAsia="Arial" w:cs="Arial"/>
          <w:szCs w:val="24"/>
          <w:lang w:val="es-VE"/>
        </w:rPr>
        <w:t xml:space="preserve">con el uso de </w:t>
      </w:r>
      <w:proofErr w:type="spellStart"/>
      <w:r w:rsidR="00C43F5F">
        <w:rPr>
          <w:rFonts w:eastAsia="Arial" w:cs="Arial"/>
          <w:szCs w:val="24"/>
          <w:lang w:val="es-VE"/>
        </w:rPr>
        <w:t>npm</w:t>
      </w:r>
      <w:proofErr w:type="spellEnd"/>
      <w:r w:rsidR="00C43F5F">
        <w:rPr>
          <w:rFonts w:eastAsia="Arial" w:cs="Arial"/>
          <w:szCs w:val="24"/>
          <w:lang w:val="es-VE"/>
        </w:rPr>
        <w:t>, el cual es un manejador de paquetes para librerías de JavaScript, lo que permite organizar las dependencias del proyecto.</w:t>
      </w:r>
    </w:p>
    <w:p w:rsidR="00910157" w:rsidRPr="00910157" w:rsidRDefault="00910157" w:rsidP="00910157">
      <w:pPr>
        <w:widowControl w:val="0"/>
        <w:spacing w:after="0" w:line="360" w:lineRule="auto"/>
        <w:jc w:val="both"/>
        <w:rPr>
          <w:rFonts w:eastAsia="Arial" w:cs="Arial"/>
          <w:szCs w:val="24"/>
          <w:lang w:val="es-VE"/>
        </w:rPr>
      </w:pPr>
    </w:p>
    <w:p w:rsidR="004348D2" w:rsidRDefault="00FF1B6B" w:rsidP="00910157">
      <w:pPr>
        <w:pStyle w:val="ListParagraph"/>
        <w:widowControl w:val="0"/>
        <w:numPr>
          <w:ilvl w:val="2"/>
          <w:numId w:val="27"/>
        </w:numPr>
        <w:spacing w:after="0" w:line="360" w:lineRule="auto"/>
        <w:ind w:hanging="360"/>
        <w:jc w:val="both"/>
        <w:outlineLvl w:val="2"/>
        <w:rPr>
          <w:rFonts w:eastAsia="Arial" w:cs="Arial"/>
          <w:b/>
          <w:szCs w:val="24"/>
          <w:lang w:val="es-VE"/>
        </w:rPr>
      </w:pPr>
      <w:bookmarkStart w:id="29" w:name="_Toc517817268"/>
      <w:r>
        <w:rPr>
          <w:rFonts w:eastAsia="Arial" w:cs="Arial"/>
          <w:b/>
          <w:szCs w:val="24"/>
          <w:lang w:val="es-VE"/>
        </w:rPr>
        <w:t>Angular 4</w:t>
      </w:r>
      <w:bookmarkEnd w:id="29"/>
    </w:p>
    <w:p w:rsidR="00910157" w:rsidRDefault="00910157" w:rsidP="00910157">
      <w:pPr>
        <w:widowControl w:val="0"/>
        <w:spacing w:after="0" w:line="360" w:lineRule="auto"/>
        <w:ind w:left="360"/>
        <w:jc w:val="both"/>
        <w:rPr>
          <w:rFonts w:eastAsia="Arial" w:cs="Arial"/>
          <w:b/>
          <w:szCs w:val="24"/>
          <w:lang w:val="es-VE"/>
        </w:rPr>
      </w:pPr>
    </w:p>
    <w:p w:rsidR="0079430A" w:rsidRDefault="00A358DA" w:rsidP="00A358DA">
      <w:pPr>
        <w:widowControl w:val="0"/>
        <w:spacing w:after="0" w:line="360" w:lineRule="auto"/>
        <w:ind w:firstLine="360"/>
        <w:jc w:val="both"/>
        <w:rPr>
          <w:rFonts w:eastAsia="Arial" w:cs="Arial"/>
          <w:color w:val="000000"/>
          <w:szCs w:val="24"/>
          <w:lang w:val="es-VE"/>
        </w:rPr>
      </w:pPr>
      <w:r>
        <w:rPr>
          <w:rFonts w:eastAsia="Arial" w:cs="Arial"/>
          <w:szCs w:val="24"/>
          <w:lang w:val="es-VE"/>
        </w:rPr>
        <w:t xml:space="preserve">Angular es un </w:t>
      </w:r>
      <w:proofErr w:type="spellStart"/>
      <w:r>
        <w:rPr>
          <w:rFonts w:eastAsia="Arial" w:cs="Arial"/>
          <w:szCs w:val="24"/>
          <w:lang w:val="es-VE"/>
        </w:rPr>
        <w:t>framewo</w:t>
      </w:r>
      <w:r w:rsidR="00F25524">
        <w:rPr>
          <w:rFonts w:eastAsia="Arial" w:cs="Arial"/>
          <w:szCs w:val="24"/>
          <w:lang w:val="es-VE"/>
        </w:rPr>
        <w:t>r</w:t>
      </w:r>
      <w:r>
        <w:rPr>
          <w:rFonts w:eastAsia="Arial" w:cs="Arial"/>
          <w:szCs w:val="24"/>
          <w:lang w:val="es-VE"/>
        </w:rPr>
        <w:t>k</w:t>
      </w:r>
      <w:proofErr w:type="spellEnd"/>
      <w:r>
        <w:rPr>
          <w:rFonts w:eastAsia="Arial" w:cs="Arial"/>
          <w:szCs w:val="24"/>
          <w:lang w:val="es-VE"/>
        </w:rPr>
        <w:t xml:space="preserve"> de desarrollo para aplicaciones web </w:t>
      </w:r>
      <w:r w:rsidR="0003619E">
        <w:rPr>
          <w:rFonts w:eastAsia="Arial" w:cs="Arial"/>
          <w:szCs w:val="24"/>
          <w:lang w:val="es-VE"/>
        </w:rPr>
        <w:t xml:space="preserve">creada </w:t>
      </w:r>
      <w:r>
        <w:rPr>
          <w:rFonts w:eastAsia="Arial" w:cs="Arial"/>
          <w:szCs w:val="24"/>
          <w:lang w:val="es-VE"/>
        </w:rPr>
        <w:t>por Google.</w:t>
      </w:r>
      <w:r>
        <w:rPr>
          <w:rFonts w:eastAsia="Arial" w:cs="Arial"/>
          <w:color w:val="000000"/>
          <w:szCs w:val="24"/>
          <w:lang w:val="es-VE"/>
        </w:rPr>
        <w:t xml:space="preserve"> Utiliza</w:t>
      </w:r>
      <w:r w:rsidR="0079430A" w:rsidRPr="00EE2708">
        <w:rPr>
          <w:rFonts w:eastAsia="Arial" w:cs="Arial"/>
          <w:color w:val="000000"/>
          <w:szCs w:val="24"/>
          <w:lang w:val="es-VE"/>
        </w:rPr>
        <w:t xml:space="preserve"> </w:t>
      </w:r>
      <w:proofErr w:type="spellStart"/>
      <w:r w:rsidR="0079430A" w:rsidRPr="00EE2708">
        <w:rPr>
          <w:rFonts w:eastAsia="Arial" w:cs="Arial"/>
          <w:color w:val="000000"/>
          <w:szCs w:val="24"/>
          <w:lang w:val="es-VE"/>
        </w:rPr>
        <w:t>TypeScript</w:t>
      </w:r>
      <w:proofErr w:type="spellEnd"/>
      <w:r w:rsidR="0079430A" w:rsidRPr="00EE2708">
        <w:rPr>
          <w:rFonts w:eastAsia="Arial" w:cs="Arial"/>
          <w:color w:val="000000"/>
          <w:szCs w:val="24"/>
          <w:lang w:val="es-VE"/>
        </w:rPr>
        <w:t>,</w:t>
      </w:r>
      <w:r>
        <w:rPr>
          <w:rFonts w:eastAsia="Arial" w:cs="Arial"/>
          <w:color w:val="000000"/>
          <w:szCs w:val="24"/>
          <w:lang w:val="es-VE"/>
        </w:rPr>
        <w:t xml:space="preserve"> el cual es un lenguaje</w:t>
      </w:r>
      <w:r w:rsidR="001B17C1">
        <w:rPr>
          <w:rFonts w:eastAsia="Arial" w:cs="Arial"/>
          <w:color w:val="000000"/>
          <w:szCs w:val="24"/>
          <w:lang w:val="es-VE"/>
        </w:rPr>
        <w:t xml:space="preserve"> compilado a JavaScript</w:t>
      </w:r>
      <w:r w:rsidR="0079430A" w:rsidRPr="00EE2708">
        <w:rPr>
          <w:rFonts w:eastAsia="Arial" w:cs="Arial"/>
          <w:color w:val="000000"/>
          <w:szCs w:val="24"/>
          <w:lang w:val="es-VE"/>
        </w:rPr>
        <w:t xml:space="preserve"> que agrega</w:t>
      </w:r>
      <w:r w:rsidR="0079430A">
        <w:rPr>
          <w:rFonts w:eastAsia="Arial" w:cs="Arial"/>
          <w:color w:val="000000"/>
          <w:szCs w:val="24"/>
          <w:lang w:val="es-VE"/>
        </w:rPr>
        <w:t xml:space="preserve"> </w:t>
      </w:r>
      <w:r w:rsidR="0079430A" w:rsidRPr="00EE2708">
        <w:rPr>
          <w:rFonts w:eastAsia="Arial" w:cs="Arial"/>
          <w:color w:val="000000"/>
          <w:szCs w:val="24"/>
          <w:lang w:val="es-VE"/>
        </w:rPr>
        <w:t>funcionalidades</w:t>
      </w:r>
      <w:r w:rsidR="00F25524">
        <w:rPr>
          <w:rFonts w:eastAsia="Arial" w:cs="Arial"/>
          <w:color w:val="000000"/>
          <w:szCs w:val="24"/>
          <w:lang w:val="es-VE"/>
        </w:rPr>
        <w:t xml:space="preserve"> adicionale</w:t>
      </w:r>
      <w:r w:rsidR="001B17C1">
        <w:rPr>
          <w:rFonts w:eastAsia="Arial" w:cs="Arial"/>
          <w:color w:val="000000"/>
          <w:szCs w:val="24"/>
          <w:lang w:val="es-VE"/>
        </w:rPr>
        <w:t>s</w:t>
      </w:r>
      <w:r w:rsidR="0079430A" w:rsidRPr="00EE2708">
        <w:rPr>
          <w:rFonts w:eastAsia="Arial" w:cs="Arial"/>
          <w:color w:val="000000"/>
          <w:szCs w:val="24"/>
          <w:lang w:val="es-VE"/>
        </w:rPr>
        <w:t xml:space="preserve">, </w:t>
      </w:r>
      <w:r w:rsidR="00F25524">
        <w:rPr>
          <w:rFonts w:eastAsia="Arial" w:cs="Arial"/>
          <w:color w:val="000000"/>
          <w:szCs w:val="24"/>
          <w:lang w:val="es-VE"/>
        </w:rPr>
        <w:t>incluyendo orientación a o</w:t>
      </w:r>
      <w:r w:rsidR="00F25524" w:rsidRPr="00EE2708">
        <w:rPr>
          <w:rFonts w:eastAsia="Arial" w:cs="Arial"/>
          <w:color w:val="000000"/>
          <w:szCs w:val="24"/>
          <w:lang w:val="es-VE"/>
        </w:rPr>
        <w:t>bjetos</w:t>
      </w:r>
      <w:r w:rsidR="0003619E">
        <w:rPr>
          <w:rFonts w:eastAsia="Arial" w:cs="Arial"/>
          <w:color w:val="000000"/>
          <w:szCs w:val="24"/>
          <w:lang w:val="es-VE"/>
        </w:rPr>
        <w:t xml:space="preserve"> y tipeo estático. </w:t>
      </w:r>
      <w:r w:rsidR="0079430A" w:rsidRPr="00EE2708">
        <w:rPr>
          <w:rFonts w:eastAsia="Arial" w:cs="Arial"/>
          <w:color w:val="000000"/>
          <w:szCs w:val="24"/>
          <w:lang w:val="es-VE"/>
        </w:rPr>
        <w:t>Esto permite que se puedan definir clases e interfaces de datos a ser reutilizadas por toda la aplicación</w:t>
      </w:r>
      <w:r w:rsidR="0003619E">
        <w:rPr>
          <w:rFonts w:eastAsia="Arial" w:cs="Arial"/>
          <w:color w:val="000000"/>
          <w:szCs w:val="24"/>
          <w:lang w:val="es-VE"/>
        </w:rPr>
        <w:t xml:space="preserve">, aumentando la abstracción y el reúso de código y componentes de manera global. Se utiliza la versión 4, la cual posee compatibilidad con </w:t>
      </w:r>
      <w:proofErr w:type="spellStart"/>
      <w:r w:rsidR="0003619E">
        <w:rPr>
          <w:rFonts w:eastAsia="Arial" w:cs="Arial"/>
          <w:color w:val="000000"/>
          <w:szCs w:val="24"/>
          <w:lang w:val="es-VE"/>
        </w:rPr>
        <w:t>Ionic</w:t>
      </w:r>
      <w:proofErr w:type="spellEnd"/>
      <w:r w:rsidR="0003619E">
        <w:rPr>
          <w:rFonts w:eastAsia="Arial" w:cs="Arial"/>
          <w:color w:val="000000"/>
          <w:szCs w:val="24"/>
          <w:lang w:val="es-VE"/>
        </w:rPr>
        <w:t xml:space="preserve"> 3.</w:t>
      </w:r>
    </w:p>
    <w:p w:rsidR="00222363" w:rsidRDefault="00222363" w:rsidP="00A358DA">
      <w:pPr>
        <w:widowControl w:val="0"/>
        <w:spacing w:after="0" w:line="360" w:lineRule="auto"/>
        <w:ind w:firstLine="360"/>
        <w:jc w:val="both"/>
        <w:rPr>
          <w:rFonts w:eastAsia="Arial" w:cs="Arial"/>
          <w:b/>
          <w:szCs w:val="24"/>
          <w:lang w:val="es-VE"/>
        </w:rPr>
      </w:pPr>
    </w:p>
    <w:p w:rsidR="006161DA" w:rsidRDefault="006161DA" w:rsidP="00A358DA">
      <w:pPr>
        <w:widowControl w:val="0"/>
        <w:spacing w:after="0" w:line="360" w:lineRule="auto"/>
        <w:ind w:firstLine="360"/>
        <w:jc w:val="both"/>
        <w:rPr>
          <w:rFonts w:eastAsia="Arial" w:cs="Arial"/>
          <w:b/>
          <w:szCs w:val="24"/>
          <w:lang w:val="es-VE"/>
        </w:rPr>
      </w:pPr>
    </w:p>
    <w:p w:rsidR="006161DA" w:rsidRPr="0079430A" w:rsidRDefault="006161DA" w:rsidP="00A358DA">
      <w:pPr>
        <w:widowControl w:val="0"/>
        <w:spacing w:after="0" w:line="360" w:lineRule="auto"/>
        <w:ind w:firstLine="360"/>
        <w:jc w:val="both"/>
        <w:rPr>
          <w:rFonts w:eastAsia="Arial" w:cs="Arial"/>
          <w:b/>
          <w:szCs w:val="24"/>
          <w:lang w:val="es-VE"/>
        </w:rPr>
      </w:pPr>
    </w:p>
    <w:p w:rsidR="00FF1B6B" w:rsidRDefault="00FF1B6B" w:rsidP="004C18E9">
      <w:pPr>
        <w:pStyle w:val="ListParagraph"/>
        <w:widowControl w:val="0"/>
        <w:numPr>
          <w:ilvl w:val="2"/>
          <w:numId w:val="27"/>
        </w:numPr>
        <w:spacing w:after="0" w:line="360" w:lineRule="auto"/>
        <w:ind w:hanging="360"/>
        <w:jc w:val="both"/>
        <w:outlineLvl w:val="2"/>
        <w:rPr>
          <w:rFonts w:eastAsia="Arial" w:cs="Arial"/>
          <w:b/>
          <w:szCs w:val="24"/>
          <w:lang w:val="es-VE"/>
        </w:rPr>
      </w:pPr>
      <w:bookmarkStart w:id="30" w:name="_Toc517817269"/>
      <w:proofErr w:type="spellStart"/>
      <w:r>
        <w:rPr>
          <w:rFonts w:eastAsia="Arial" w:cs="Arial"/>
          <w:b/>
          <w:szCs w:val="24"/>
          <w:lang w:val="es-VE"/>
        </w:rPr>
        <w:lastRenderedPageBreak/>
        <w:t>Ionic</w:t>
      </w:r>
      <w:proofErr w:type="spellEnd"/>
      <w:r>
        <w:rPr>
          <w:rFonts w:eastAsia="Arial" w:cs="Arial"/>
          <w:b/>
          <w:szCs w:val="24"/>
          <w:lang w:val="es-VE"/>
        </w:rPr>
        <w:t xml:space="preserve"> 3</w:t>
      </w:r>
      <w:bookmarkEnd w:id="30"/>
    </w:p>
    <w:p w:rsidR="0003619E" w:rsidRDefault="0003619E" w:rsidP="0003619E">
      <w:pPr>
        <w:widowControl w:val="0"/>
        <w:spacing w:after="0" w:line="360" w:lineRule="auto"/>
        <w:ind w:left="360"/>
        <w:jc w:val="both"/>
        <w:rPr>
          <w:rFonts w:eastAsia="Arial" w:cs="Arial"/>
          <w:b/>
          <w:szCs w:val="24"/>
          <w:lang w:val="es-VE"/>
        </w:rPr>
      </w:pPr>
    </w:p>
    <w:p w:rsidR="00AD28BE" w:rsidRDefault="00AD28BE" w:rsidP="00E32C52">
      <w:pPr>
        <w:widowControl w:val="0"/>
        <w:spacing w:after="0" w:line="360" w:lineRule="auto"/>
        <w:ind w:firstLine="360"/>
        <w:jc w:val="both"/>
        <w:rPr>
          <w:rFonts w:eastAsia="Arial" w:cs="Arial"/>
          <w:szCs w:val="24"/>
          <w:lang w:val="es-VE"/>
        </w:rPr>
      </w:pPr>
      <w:r>
        <w:rPr>
          <w:rFonts w:eastAsia="Arial" w:cs="Arial"/>
          <w:szCs w:val="24"/>
          <w:lang w:val="es-VE"/>
        </w:rPr>
        <w:t xml:space="preserve">Orientado a facilitar el desarrollo de aplicaciones web hibridas, </w:t>
      </w:r>
      <w:proofErr w:type="spellStart"/>
      <w:r>
        <w:rPr>
          <w:rFonts w:eastAsia="Arial" w:cs="Arial"/>
          <w:szCs w:val="24"/>
          <w:lang w:val="es-VE"/>
        </w:rPr>
        <w:t>Ionic</w:t>
      </w:r>
      <w:proofErr w:type="spellEnd"/>
      <w:r>
        <w:rPr>
          <w:rFonts w:eastAsia="Arial" w:cs="Arial"/>
          <w:szCs w:val="24"/>
          <w:lang w:val="es-VE"/>
        </w:rPr>
        <w:t xml:space="preserve"> es un “Software </w:t>
      </w:r>
      <w:proofErr w:type="spellStart"/>
      <w:r>
        <w:rPr>
          <w:rFonts w:eastAsia="Arial" w:cs="Arial"/>
          <w:szCs w:val="24"/>
          <w:lang w:val="es-VE"/>
        </w:rPr>
        <w:t>Development</w:t>
      </w:r>
      <w:proofErr w:type="spellEnd"/>
      <w:r>
        <w:rPr>
          <w:rFonts w:eastAsia="Arial" w:cs="Arial"/>
          <w:szCs w:val="24"/>
          <w:lang w:val="es-VE"/>
        </w:rPr>
        <w:t xml:space="preserve"> Kit” construido sobre Angular. Facilita la integración de servicios y herramientas para el desarrollo en dispositivos móviles mediante </w:t>
      </w:r>
      <w:proofErr w:type="spellStart"/>
      <w:r>
        <w:rPr>
          <w:rFonts w:eastAsia="Arial" w:cs="Arial"/>
          <w:szCs w:val="24"/>
          <w:lang w:val="es-VE"/>
        </w:rPr>
        <w:t>Cordova</w:t>
      </w:r>
      <w:proofErr w:type="spellEnd"/>
      <w:r>
        <w:rPr>
          <w:rFonts w:eastAsia="Arial" w:cs="Arial"/>
          <w:szCs w:val="24"/>
          <w:lang w:val="es-VE"/>
        </w:rPr>
        <w:t>. Incluye una documentación extensiva y componentes visuales diseñados para la usabilidad en teléfonos inteligentes.</w:t>
      </w:r>
      <w:r w:rsidR="003B0398">
        <w:rPr>
          <w:rFonts w:eastAsia="Arial" w:cs="Arial"/>
          <w:szCs w:val="24"/>
          <w:lang w:val="es-VE"/>
        </w:rPr>
        <w:t xml:space="preserve"> La versión 3 </w:t>
      </w:r>
      <w:r w:rsidR="009B1749">
        <w:rPr>
          <w:rFonts w:eastAsia="Arial" w:cs="Arial"/>
          <w:szCs w:val="24"/>
          <w:lang w:val="es-VE"/>
        </w:rPr>
        <w:t xml:space="preserve">es la </w:t>
      </w:r>
      <w:r w:rsidR="00E074E7">
        <w:rPr>
          <w:rFonts w:eastAsia="Arial" w:cs="Arial"/>
          <w:szCs w:val="24"/>
          <w:lang w:val="es-VE"/>
        </w:rPr>
        <w:t>más</w:t>
      </w:r>
      <w:r w:rsidR="009B1749">
        <w:rPr>
          <w:rFonts w:eastAsia="Arial" w:cs="Arial"/>
          <w:szCs w:val="24"/>
          <w:lang w:val="es-VE"/>
        </w:rPr>
        <w:t xml:space="preserve"> reciente en ser distribuida.</w:t>
      </w:r>
    </w:p>
    <w:p w:rsidR="00E32C52" w:rsidRPr="00AD28BE" w:rsidRDefault="00E32C52" w:rsidP="00E32C52">
      <w:pPr>
        <w:widowControl w:val="0"/>
        <w:spacing w:after="0" w:line="360" w:lineRule="auto"/>
        <w:jc w:val="both"/>
        <w:rPr>
          <w:rFonts w:eastAsia="Arial" w:cs="Arial"/>
          <w:szCs w:val="24"/>
          <w:lang w:val="es-VE"/>
        </w:rPr>
      </w:pPr>
    </w:p>
    <w:p w:rsidR="00FF1B6B" w:rsidRDefault="00FF1B6B" w:rsidP="004C18E9">
      <w:pPr>
        <w:pStyle w:val="ListParagraph"/>
        <w:widowControl w:val="0"/>
        <w:numPr>
          <w:ilvl w:val="2"/>
          <w:numId w:val="27"/>
        </w:numPr>
        <w:spacing w:after="0" w:line="360" w:lineRule="auto"/>
        <w:ind w:hanging="360"/>
        <w:jc w:val="both"/>
        <w:outlineLvl w:val="2"/>
        <w:rPr>
          <w:rFonts w:eastAsia="Arial" w:cs="Arial"/>
          <w:b/>
          <w:szCs w:val="24"/>
          <w:lang w:val="es-VE"/>
        </w:rPr>
      </w:pPr>
      <w:bookmarkStart w:id="31" w:name="_Toc517817270"/>
      <w:proofErr w:type="spellStart"/>
      <w:r>
        <w:rPr>
          <w:rFonts w:eastAsia="Arial" w:cs="Arial"/>
          <w:b/>
          <w:szCs w:val="24"/>
          <w:lang w:val="es-VE"/>
        </w:rPr>
        <w:t>Cordova</w:t>
      </w:r>
      <w:proofErr w:type="spellEnd"/>
      <w:r>
        <w:rPr>
          <w:rFonts w:eastAsia="Arial" w:cs="Arial"/>
          <w:b/>
          <w:szCs w:val="24"/>
          <w:lang w:val="es-VE"/>
        </w:rPr>
        <w:t xml:space="preserve"> 5</w:t>
      </w:r>
      <w:bookmarkEnd w:id="31"/>
    </w:p>
    <w:p w:rsidR="00E32C52" w:rsidRDefault="00E32C52" w:rsidP="00E32C52">
      <w:pPr>
        <w:widowControl w:val="0"/>
        <w:spacing w:after="0" w:line="360" w:lineRule="auto"/>
        <w:jc w:val="both"/>
        <w:rPr>
          <w:rFonts w:eastAsia="Arial" w:cs="Arial"/>
          <w:b/>
          <w:szCs w:val="24"/>
          <w:lang w:val="es-VE"/>
        </w:rPr>
      </w:pPr>
    </w:p>
    <w:p w:rsidR="00E32C52" w:rsidRDefault="003B0398" w:rsidP="00E32C52">
      <w:pPr>
        <w:widowControl w:val="0"/>
        <w:spacing w:after="0" w:line="360" w:lineRule="auto"/>
        <w:ind w:firstLine="360"/>
        <w:jc w:val="both"/>
        <w:rPr>
          <w:rFonts w:eastAsia="Arial" w:cs="Arial"/>
          <w:szCs w:val="24"/>
          <w:lang w:val="es-VE"/>
        </w:rPr>
      </w:pPr>
      <w:r>
        <w:rPr>
          <w:rFonts w:eastAsia="Arial" w:cs="Arial"/>
          <w:szCs w:val="24"/>
          <w:lang w:val="es-VE"/>
        </w:rPr>
        <w:t xml:space="preserve">Apache </w:t>
      </w:r>
      <w:proofErr w:type="spellStart"/>
      <w:r w:rsidR="00E32C52">
        <w:rPr>
          <w:rFonts w:eastAsia="Arial" w:cs="Arial"/>
          <w:szCs w:val="24"/>
          <w:lang w:val="es-VE"/>
        </w:rPr>
        <w:t>Cordova</w:t>
      </w:r>
      <w:proofErr w:type="spellEnd"/>
      <w:r w:rsidR="00E32C52">
        <w:rPr>
          <w:rFonts w:eastAsia="Arial" w:cs="Arial"/>
          <w:szCs w:val="24"/>
          <w:lang w:val="es-VE"/>
        </w:rPr>
        <w:t xml:space="preserve"> es un </w:t>
      </w:r>
      <w:proofErr w:type="spellStart"/>
      <w:r w:rsidR="00E32C52">
        <w:rPr>
          <w:rFonts w:eastAsia="Arial" w:cs="Arial"/>
          <w:szCs w:val="24"/>
          <w:lang w:val="es-VE"/>
        </w:rPr>
        <w:t>framework</w:t>
      </w:r>
      <w:proofErr w:type="spellEnd"/>
      <w:r w:rsidR="00E32C52">
        <w:rPr>
          <w:rFonts w:eastAsia="Arial" w:cs="Arial"/>
          <w:szCs w:val="24"/>
          <w:lang w:val="es-VE"/>
        </w:rPr>
        <w:t xml:space="preserve"> para el desarrollo de aplicaciones en dispositivos móviles</w:t>
      </w:r>
      <w:r>
        <w:rPr>
          <w:rFonts w:eastAsia="Arial" w:cs="Arial"/>
          <w:szCs w:val="24"/>
          <w:lang w:val="es-VE"/>
        </w:rPr>
        <w:t xml:space="preserve"> de Adobe</w:t>
      </w:r>
      <w:r w:rsidR="001B17C1">
        <w:rPr>
          <w:rFonts w:eastAsia="Arial" w:cs="Arial"/>
          <w:szCs w:val="24"/>
          <w:lang w:val="es-VE"/>
        </w:rPr>
        <w:t>. Permite construir aplicaciones con soporte a código en CSS, HTML y JavaScript</w:t>
      </w:r>
      <w:r w:rsidR="005F3F73">
        <w:rPr>
          <w:rFonts w:eastAsia="Arial" w:cs="Arial"/>
          <w:szCs w:val="24"/>
          <w:lang w:val="es-VE"/>
        </w:rPr>
        <w:t xml:space="preserve">, caracterizándolas como hibridas. Adicionalmente permite al sistema en desarrollo, mediante el uso de </w:t>
      </w:r>
      <w:proofErr w:type="spellStart"/>
      <w:r w:rsidR="005F3F73">
        <w:rPr>
          <w:rFonts w:eastAsia="Arial" w:cs="Arial"/>
          <w:szCs w:val="24"/>
          <w:lang w:val="es-VE"/>
        </w:rPr>
        <w:t>plugins</w:t>
      </w:r>
      <w:proofErr w:type="spellEnd"/>
      <w:r w:rsidR="005F3F73">
        <w:rPr>
          <w:rFonts w:eastAsia="Arial" w:cs="Arial"/>
          <w:szCs w:val="24"/>
          <w:lang w:val="es-VE"/>
        </w:rPr>
        <w:t xml:space="preserve">, acceder a elementos nativos de los dispositivos </w:t>
      </w:r>
      <w:r w:rsidR="000B3832">
        <w:rPr>
          <w:rFonts w:eastAsia="Arial" w:cs="Arial"/>
          <w:szCs w:val="24"/>
          <w:lang w:val="es-VE"/>
        </w:rPr>
        <w:t>móviles</w:t>
      </w:r>
      <w:r w:rsidR="005F3F73">
        <w:rPr>
          <w:rFonts w:eastAsia="Arial" w:cs="Arial"/>
          <w:szCs w:val="24"/>
          <w:lang w:val="es-VE"/>
        </w:rPr>
        <w:t>, tales como la cámara, GPS y otros componentes del hardware.</w:t>
      </w:r>
    </w:p>
    <w:p w:rsidR="005F3F73" w:rsidRPr="00E32C52" w:rsidRDefault="005F3F73" w:rsidP="00E32C52">
      <w:pPr>
        <w:widowControl w:val="0"/>
        <w:spacing w:after="0" w:line="360" w:lineRule="auto"/>
        <w:ind w:firstLine="360"/>
        <w:jc w:val="both"/>
        <w:rPr>
          <w:rFonts w:eastAsia="Arial" w:cs="Arial"/>
          <w:szCs w:val="24"/>
          <w:lang w:val="es-VE"/>
        </w:rPr>
      </w:pPr>
    </w:p>
    <w:p w:rsidR="00BD5CF2" w:rsidRDefault="00350D80" w:rsidP="004C18E9">
      <w:pPr>
        <w:pStyle w:val="ListParagraph"/>
        <w:widowControl w:val="0"/>
        <w:numPr>
          <w:ilvl w:val="2"/>
          <w:numId w:val="27"/>
        </w:numPr>
        <w:spacing w:after="0" w:line="360" w:lineRule="auto"/>
        <w:ind w:hanging="360"/>
        <w:jc w:val="both"/>
        <w:outlineLvl w:val="2"/>
        <w:rPr>
          <w:rFonts w:eastAsia="Arial" w:cs="Arial"/>
          <w:b/>
          <w:szCs w:val="24"/>
          <w:lang w:val="es-VE"/>
        </w:rPr>
      </w:pPr>
      <w:bookmarkStart w:id="32" w:name="_Toc517817271"/>
      <w:r>
        <w:rPr>
          <w:rFonts w:eastAsia="Arial" w:cs="Arial"/>
          <w:b/>
          <w:szCs w:val="24"/>
          <w:lang w:val="es-VE"/>
        </w:rPr>
        <w:t>BlockCypher</w:t>
      </w:r>
      <w:bookmarkEnd w:id="32"/>
    </w:p>
    <w:p w:rsidR="000B3832" w:rsidRDefault="000B3832" w:rsidP="00BD5CF2">
      <w:pPr>
        <w:widowControl w:val="0"/>
        <w:spacing w:after="0" w:line="360" w:lineRule="auto"/>
        <w:ind w:firstLine="360"/>
        <w:jc w:val="both"/>
        <w:rPr>
          <w:rFonts w:eastAsia="Arial" w:cs="Arial"/>
          <w:szCs w:val="24"/>
          <w:lang w:val="es-VE"/>
        </w:rPr>
      </w:pPr>
    </w:p>
    <w:p w:rsidR="00BD5CF2" w:rsidRPr="00BD5CF2" w:rsidRDefault="00BD5CF2" w:rsidP="00BD5CF2">
      <w:pPr>
        <w:widowControl w:val="0"/>
        <w:spacing w:after="0" w:line="360" w:lineRule="auto"/>
        <w:ind w:firstLine="360"/>
        <w:jc w:val="both"/>
        <w:rPr>
          <w:rFonts w:eastAsia="Arial" w:cs="Arial"/>
          <w:b/>
          <w:szCs w:val="24"/>
          <w:lang w:val="es-VE"/>
        </w:rPr>
      </w:pPr>
      <w:r w:rsidRPr="00BD5CF2">
        <w:rPr>
          <w:rFonts w:eastAsia="Arial" w:cs="Arial"/>
          <w:szCs w:val="24"/>
          <w:lang w:val="es-VE"/>
        </w:rPr>
        <w:t>El aplicativo utiliza la Interfaz de Programación de Aplicaciones (API, por sus siglas en inglés) de servicios web de BlockCypher. Este es un</w:t>
      </w:r>
      <w:r w:rsidR="000E0DF3">
        <w:rPr>
          <w:rFonts w:eastAsia="Arial" w:cs="Arial"/>
          <w:szCs w:val="24"/>
          <w:lang w:val="es-VE"/>
        </w:rPr>
        <w:t xml:space="preserve"> nodo servidor, conectado a diferentes </w:t>
      </w:r>
      <w:r w:rsidR="00C72395">
        <w:rPr>
          <w:rFonts w:eastAsia="Arial" w:cs="Arial"/>
          <w:szCs w:val="24"/>
          <w:lang w:val="es-VE"/>
        </w:rPr>
        <w:t>cadenas de bloques</w:t>
      </w:r>
      <w:r w:rsidR="000E0DF3">
        <w:rPr>
          <w:rFonts w:eastAsia="Arial" w:cs="Arial"/>
          <w:szCs w:val="24"/>
          <w:lang w:val="es-VE"/>
        </w:rPr>
        <w:t xml:space="preserve">, de manera de </w:t>
      </w:r>
      <w:r w:rsidRPr="00BD5CF2">
        <w:rPr>
          <w:rFonts w:eastAsia="Arial" w:cs="Arial"/>
          <w:szCs w:val="24"/>
          <w:lang w:val="es-VE"/>
        </w:rPr>
        <w:t>provee</w:t>
      </w:r>
      <w:r w:rsidR="000E0DF3">
        <w:rPr>
          <w:rFonts w:eastAsia="Arial" w:cs="Arial"/>
          <w:szCs w:val="24"/>
          <w:lang w:val="es-VE"/>
        </w:rPr>
        <w:t>r</w:t>
      </w:r>
      <w:r w:rsidRPr="00BD5CF2">
        <w:rPr>
          <w:rFonts w:eastAsia="Arial" w:cs="Arial"/>
          <w:szCs w:val="24"/>
          <w:lang w:val="es-VE"/>
        </w:rPr>
        <w:t xml:space="preserve"> de la infraestructura necesaria, para poder crear y enviar solicitudes REST</w:t>
      </w:r>
      <w:r w:rsidR="000E0DF3">
        <w:rPr>
          <w:rFonts w:eastAsia="Arial" w:cs="Arial"/>
          <w:szCs w:val="24"/>
          <w:lang w:val="es-VE"/>
        </w:rPr>
        <w:t xml:space="preserve"> </w:t>
      </w:r>
      <w:r w:rsidRPr="00BD5CF2">
        <w:rPr>
          <w:rFonts w:eastAsia="Arial" w:cs="Arial"/>
          <w:szCs w:val="24"/>
          <w:lang w:val="es-VE"/>
        </w:rPr>
        <w:t xml:space="preserve">sin necesidad de </w:t>
      </w:r>
      <w:r w:rsidR="000E0DF3">
        <w:rPr>
          <w:rFonts w:eastAsia="Arial" w:cs="Arial"/>
          <w:szCs w:val="24"/>
          <w:lang w:val="es-VE"/>
        </w:rPr>
        <w:t>instala</w:t>
      </w:r>
      <w:r w:rsidRPr="00BD5CF2">
        <w:rPr>
          <w:rFonts w:eastAsia="Arial" w:cs="Arial"/>
          <w:szCs w:val="24"/>
          <w:lang w:val="es-VE"/>
        </w:rPr>
        <w:t>r las aplicaciones distribuidas específicas a cada moneda</w:t>
      </w:r>
      <w:r w:rsidR="00E02902">
        <w:rPr>
          <w:rFonts w:eastAsia="Arial" w:cs="Arial"/>
          <w:szCs w:val="24"/>
          <w:lang w:val="es-VE"/>
        </w:rPr>
        <w:t>.</w:t>
      </w:r>
      <w:r w:rsidRPr="00BD5CF2">
        <w:rPr>
          <w:rFonts w:eastAsia="Arial" w:cs="Arial"/>
          <w:szCs w:val="24"/>
          <w:lang w:val="es-VE"/>
        </w:rPr>
        <w:t xml:space="preserve"> </w:t>
      </w:r>
      <w:r w:rsidR="00732E7C">
        <w:rPr>
          <w:rFonts w:eastAsia="Arial" w:cs="Arial"/>
          <w:szCs w:val="24"/>
          <w:lang w:val="es-VE"/>
        </w:rPr>
        <w:t xml:space="preserve">Como nodo de cada sistema, posee una alta disponibilidad en las criptomonedas soportadas, las cuales son Bitcoin, </w:t>
      </w:r>
      <w:proofErr w:type="spellStart"/>
      <w:r w:rsidR="00732E7C">
        <w:rPr>
          <w:rFonts w:eastAsia="Arial" w:cs="Arial"/>
          <w:szCs w:val="24"/>
          <w:lang w:val="es-VE"/>
        </w:rPr>
        <w:t>Lite</w:t>
      </w:r>
      <w:r w:rsidR="00C72395">
        <w:rPr>
          <w:rFonts w:eastAsia="Arial" w:cs="Arial"/>
          <w:szCs w:val="24"/>
          <w:lang w:val="es-VE"/>
        </w:rPr>
        <w:t>c</w:t>
      </w:r>
      <w:r w:rsidR="00732E7C">
        <w:rPr>
          <w:rFonts w:eastAsia="Arial" w:cs="Arial"/>
          <w:szCs w:val="24"/>
          <w:lang w:val="es-VE"/>
        </w:rPr>
        <w:t>oin</w:t>
      </w:r>
      <w:proofErr w:type="spellEnd"/>
      <w:r w:rsidR="00732E7C">
        <w:rPr>
          <w:rFonts w:eastAsia="Arial" w:cs="Arial"/>
          <w:szCs w:val="24"/>
          <w:lang w:val="es-VE"/>
        </w:rPr>
        <w:t xml:space="preserve">, </w:t>
      </w:r>
      <w:proofErr w:type="spellStart"/>
      <w:r w:rsidR="00732E7C">
        <w:rPr>
          <w:rFonts w:eastAsia="Arial" w:cs="Arial"/>
          <w:szCs w:val="24"/>
          <w:lang w:val="es-VE"/>
        </w:rPr>
        <w:t>Doge</w:t>
      </w:r>
      <w:r w:rsidR="00C72395">
        <w:rPr>
          <w:rFonts w:eastAsia="Arial" w:cs="Arial"/>
          <w:szCs w:val="24"/>
          <w:lang w:val="es-VE"/>
        </w:rPr>
        <w:t>c</w:t>
      </w:r>
      <w:r w:rsidR="00732E7C">
        <w:rPr>
          <w:rFonts w:eastAsia="Arial" w:cs="Arial"/>
          <w:szCs w:val="24"/>
          <w:lang w:val="es-VE"/>
        </w:rPr>
        <w:t>oin</w:t>
      </w:r>
      <w:proofErr w:type="spellEnd"/>
      <w:r w:rsidR="00732E7C">
        <w:rPr>
          <w:rFonts w:eastAsia="Arial" w:cs="Arial"/>
          <w:szCs w:val="24"/>
          <w:lang w:val="es-VE"/>
        </w:rPr>
        <w:t xml:space="preserve">, Ethereum y </w:t>
      </w:r>
      <w:proofErr w:type="spellStart"/>
      <w:r w:rsidR="00732E7C">
        <w:rPr>
          <w:rFonts w:eastAsia="Arial" w:cs="Arial"/>
          <w:szCs w:val="24"/>
          <w:lang w:val="es-VE"/>
        </w:rPr>
        <w:t>Dash</w:t>
      </w:r>
      <w:proofErr w:type="spellEnd"/>
      <w:r w:rsidR="00732E7C">
        <w:rPr>
          <w:rFonts w:eastAsia="Arial" w:cs="Arial"/>
          <w:szCs w:val="24"/>
          <w:lang w:val="es-VE"/>
        </w:rPr>
        <w:t xml:space="preserve">. </w:t>
      </w:r>
      <w:r w:rsidR="00C72395">
        <w:rPr>
          <w:rFonts w:eastAsia="Arial" w:cs="Arial"/>
          <w:szCs w:val="24"/>
          <w:lang w:val="es-VE"/>
        </w:rPr>
        <w:t>Además</w:t>
      </w:r>
      <w:r w:rsidR="00732E7C">
        <w:rPr>
          <w:rFonts w:eastAsia="Arial" w:cs="Arial"/>
          <w:szCs w:val="24"/>
          <w:lang w:val="es-VE"/>
        </w:rPr>
        <w:t>, ofrece servicios de Testnet, los cuales son redes distribuidas utilizadas por los desarrolladores como ambientes de prueba sin los riesgos asociados al manejo de criptodivisas.</w:t>
      </w:r>
    </w:p>
    <w:p w:rsidR="00BD5CF2" w:rsidRDefault="00BD5CF2" w:rsidP="00BD5CF2">
      <w:pPr>
        <w:widowControl w:val="0"/>
        <w:spacing w:after="0" w:line="360" w:lineRule="auto"/>
        <w:jc w:val="both"/>
        <w:rPr>
          <w:rFonts w:eastAsia="Arial" w:cs="Arial"/>
          <w:b/>
          <w:szCs w:val="24"/>
          <w:lang w:val="es-VE"/>
        </w:rPr>
      </w:pPr>
    </w:p>
    <w:p w:rsidR="00691E6D" w:rsidRPr="00EE2708" w:rsidRDefault="000E7368" w:rsidP="001121DB">
      <w:pPr>
        <w:pStyle w:val="ListParagraph"/>
        <w:widowControl w:val="0"/>
        <w:numPr>
          <w:ilvl w:val="0"/>
          <w:numId w:val="18"/>
        </w:numPr>
        <w:spacing w:after="0" w:line="360" w:lineRule="auto"/>
        <w:jc w:val="right"/>
        <w:outlineLvl w:val="0"/>
        <w:rPr>
          <w:rFonts w:eastAsia="Arial" w:cs="Arial"/>
          <w:b/>
          <w:szCs w:val="24"/>
          <w:lang w:val="es-VE"/>
        </w:rPr>
      </w:pPr>
      <w:bookmarkStart w:id="33" w:name="_Toc517817272"/>
      <w:r w:rsidRPr="00EE2708">
        <w:rPr>
          <w:rFonts w:eastAsia="Arial" w:cs="Arial"/>
          <w:b/>
          <w:szCs w:val="24"/>
          <w:lang w:val="es-VE"/>
        </w:rPr>
        <w:lastRenderedPageBreak/>
        <w:t>MARCO METODOLÓGICO</w:t>
      </w:r>
      <w:bookmarkEnd w:id="33"/>
    </w:p>
    <w:p w:rsidR="00130181" w:rsidRDefault="00130181" w:rsidP="00130181">
      <w:pPr>
        <w:spacing w:after="0" w:line="360" w:lineRule="auto"/>
        <w:ind w:firstLine="360"/>
        <w:jc w:val="both"/>
        <w:rPr>
          <w:rFonts w:eastAsia="Arial" w:cs="Arial"/>
          <w:color w:val="000000"/>
          <w:szCs w:val="24"/>
          <w:lang w:val="es-VE"/>
        </w:rPr>
      </w:pPr>
    </w:p>
    <w:p w:rsidR="00691E6D" w:rsidRPr="00EE2708" w:rsidRDefault="00691E6D" w:rsidP="00A25EC8">
      <w:pPr>
        <w:widowControl w:val="0"/>
        <w:spacing w:after="0" w:line="360" w:lineRule="auto"/>
        <w:ind w:firstLine="360"/>
        <w:jc w:val="both"/>
        <w:rPr>
          <w:rFonts w:eastAsia="Arial" w:cs="Arial"/>
          <w:color w:val="000000"/>
          <w:szCs w:val="24"/>
          <w:lang w:val="es-VE"/>
        </w:rPr>
      </w:pPr>
      <w:r w:rsidRPr="00EE2708">
        <w:rPr>
          <w:rFonts w:eastAsia="Arial" w:cs="Arial"/>
          <w:color w:val="000000"/>
          <w:szCs w:val="24"/>
          <w:lang w:val="es-VE"/>
        </w:rPr>
        <w:t>Considerando la ausencia de un cliente o un producto definido, y el alto énfasis en obtener un producto con alto nivel de usabilidad, se utiliz</w:t>
      </w:r>
      <w:r w:rsidR="00C72CF6" w:rsidRPr="00EE2708">
        <w:rPr>
          <w:rFonts w:eastAsia="Arial" w:cs="Arial"/>
          <w:color w:val="000000"/>
          <w:szCs w:val="24"/>
          <w:lang w:val="es-VE"/>
        </w:rPr>
        <w:t>ará</w:t>
      </w:r>
      <w:r w:rsidRPr="00EE2708">
        <w:rPr>
          <w:rFonts w:eastAsia="Arial" w:cs="Arial"/>
          <w:color w:val="000000"/>
          <w:szCs w:val="24"/>
          <w:lang w:val="es-VE"/>
        </w:rPr>
        <w:t xml:space="preserve"> una metodología ágil basada en Kanban</w:t>
      </w:r>
      <w:r w:rsidR="00063F8E">
        <w:rPr>
          <w:rFonts w:eastAsia="Arial" w:cs="Arial"/>
          <w:color w:val="000000"/>
          <w:szCs w:val="24"/>
          <w:lang w:val="es-VE"/>
        </w:rPr>
        <w:t xml:space="preserve"> </w:t>
      </w:r>
      <w:r w:rsidRPr="00EE2708">
        <w:rPr>
          <w:rFonts w:eastAsia="Arial" w:cs="Arial"/>
          <w:color w:val="000000"/>
          <w:szCs w:val="24"/>
          <w:lang w:val="es-VE"/>
        </w:rPr>
        <w:t>[</w:t>
      </w:r>
      <w:r w:rsidR="00EE3BB7" w:rsidRPr="00EE2708">
        <w:rPr>
          <w:rFonts w:eastAsia="Arial" w:cs="Arial"/>
          <w:color w:val="000000"/>
          <w:szCs w:val="24"/>
          <w:lang w:val="es-VE"/>
        </w:rPr>
        <w:t>1</w:t>
      </w:r>
      <w:r w:rsidR="00490D67">
        <w:rPr>
          <w:rFonts w:eastAsia="Arial" w:cs="Arial"/>
          <w:color w:val="000000"/>
          <w:szCs w:val="24"/>
          <w:lang w:val="es-VE"/>
        </w:rPr>
        <w:t>4</w:t>
      </w:r>
      <w:r w:rsidRPr="00EE2708">
        <w:rPr>
          <w:rFonts w:eastAsia="Arial" w:cs="Arial"/>
          <w:color w:val="000000"/>
          <w:szCs w:val="24"/>
          <w:lang w:val="es-VE"/>
        </w:rPr>
        <w:t xml:space="preserve">], adaptado </w:t>
      </w:r>
      <w:r w:rsidRPr="00EE2708">
        <w:rPr>
          <w:rFonts w:eastAsia="Arial" w:cs="Arial"/>
          <w:szCs w:val="24"/>
          <w:lang w:val="es-VE"/>
        </w:rPr>
        <w:t>al</w:t>
      </w:r>
      <w:r w:rsidRPr="00EE2708">
        <w:rPr>
          <w:rFonts w:eastAsia="Arial" w:cs="Arial"/>
          <w:color w:val="000000"/>
          <w:szCs w:val="24"/>
          <w:lang w:val="es-VE"/>
        </w:rPr>
        <w:t xml:space="preserve"> tamaño del equipo, el cual es de un solo desarrollador. Este tipo de estructura de trabajo permite desarrollar un producto completo </w:t>
      </w:r>
      <w:r w:rsidR="005B55A9" w:rsidRPr="00EE2708">
        <w:rPr>
          <w:rFonts w:eastAsia="Arial" w:cs="Arial"/>
          <w:color w:val="000000"/>
          <w:szCs w:val="24"/>
          <w:lang w:val="es-VE"/>
        </w:rPr>
        <w:t xml:space="preserve">puesto que los principios de Kanban generan entregas parciales </w:t>
      </w:r>
      <w:r w:rsidR="00A25EC8">
        <w:rPr>
          <w:rFonts w:eastAsia="Arial" w:cs="Arial"/>
          <w:color w:val="000000"/>
          <w:szCs w:val="24"/>
          <w:lang w:val="es-VE"/>
        </w:rPr>
        <w:t>y g</w:t>
      </w:r>
      <w:r w:rsidR="00A25EC8" w:rsidRPr="00EE2708">
        <w:rPr>
          <w:rFonts w:eastAsia="Arial" w:cs="Arial"/>
          <w:color w:val="000000"/>
          <w:szCs w:val="24"/>
          <w:lang w:val="es-VE"/>
        </w:rPr>
        <w:t>racias a la estructura y arquitectura de las herramientas elegidas para el desarrollo, se puede observar fácilmente si los resultados están cumpliendo las necesidades planteadas</w:t>
      </w:r>
      <w:r w:rsidR="00A25EC8">
        <w:rPr>
          <w:rFonts w:eastAsia="Arial" w:cs="Arial"/>
          <w:color w:val="000000"/>
          <w:szCs w:val="24"/>
          <w:lang w:val="es-VE"/>
        </w:rPr>
        <w:t xml:space="preserve">. </w:t>
      </w:r>
      <w:r w:rsidR="00F06DAA" w:rsidRPr="00EE2708">
        <w:rPr>
          <w:rFonts w:eastAsia="Arial" w:cs="Arial"/>
          <w:color w:val="000000"/>
          <w:szCs w:val="24"/>
          <w:lang w:val="es-VE"/>
        </w:rPr>
        <w:t>Para este proyecto, se utilizó la aplicación de Google</w:t>
      </w:r>
      <w:r w:rsidR="0013114A" w:rsidRPr="00EE2708">
        <w:rPr>
          <w:rFonts w:eastAsia="Arial" w:cs="Arial"/>
          <w:color w:val="000000"/>
          <w:szCs w:val="24"/>
          <w:lang w:val="es-VE"/>
        </w:rPr>
        <w:t>,</w:t>
      </w:r>
      <w:r w:rsidR="00F06DAA" w:rsidRPr="00EE2708">
        <w:rPr>
          <w:rFonts w:eastAsia="Arial" w:cs="Arial"/>
          <w:color w:val="000000"/>
          <w:szCs w:val="24"/>
          <w:lang w:val="es-VE"/>
        </w:rPr>
        <w:t xml:space="preserve"> </w:t>
      </w:r>
      <w:proofErr w:type="spellStart"/>
      <w:r w:rsidR="00F06DAA" w:rsidRPr="00EE2708">
        <w:rPr>
          <w:rFonts w:eastAsia="Arial" w:cs="Arial"/>
          <w:color w:val="000000"/>
          <w:szCs w:val="24"/>
          <w:lang w:val="es-VE"/>
        </w:rPr>
        <w:t>Kanbanchi</w:t>
      </w:r>
      <w:proofErr w:type="spellEnd"/>
      <w:r w:rsidR="00F06DAA" w:rsidRPr="00EE2708">
        <w:rPr>
          <w:rFonts w:eastAsia="Arial" w:cs="Arial"/>
          <w:color w:val="000000"/>
          <w:szCs w:val="24"/>
          <w:lang w:val="es-VE"/>
        </w:rPr>
        <w:t xml:space="preserve">, </w:t>
      </w:r>
      <w:r w:rsidR="0013114A" w:rsidRPr="00EE2708">
        <w:rPr>
          <w:rFonts w:eastAsia="Arial" w:cs="Arial"/>
          <w:color w:val="000000"/>
          <w:szCs w:val="24"/>
          <w:lang w:val="es-VE"/>
        </w:rPr>
        <w:t>la</w:t>
      </w:r>
      <w:r w:rsidR="00F06DAA" w:rsidRPr="00EE2708">
        <w:rPr>
          <w:rFonts w:eastAsia="Arial" w:cs="Arial"/>
          <w:color w:val="000000"/>
          <w:szCs w:val="24"/>
          <w:lang w:val="es-VE"/>
        </w:rPr>
        <w:t xml:space="preserve"> cual permite llevar un tablero o pizarrón Kanban de manera digital.</w:t>
      </w:r>
    </w:p>
    <w:p w:rsidR="00C57344" w:rsidRDefault="00C57344" w:rsidP="00B372F1">
      <w:pPr>
        <w:spacing w:after="0" w:line="360" w:lineRule="auto"/>
        <w:ind w:firstLine="720"/>
        <w:jc w:val="both"/>
        <w:rPr>
          <w:rFonts w:eastAsia="Arial" w:cs="Arial"/>
          <w:color w:val="000000"/>
          <w:szCs w:val="24"/>
          <w:lang w:val="es-VE"/>
        </w:rPr>
      </w:pPr>
    </w:p>
    <w:p w:rsidR="00691E6D" w:rsidRPr="00EE2708" w:rsidRDefault="005B55A9" w:rsidP="00130181">
      <w:pPr>
        <w:spacing w:after="0" w:line="360" w:lineRule="auto"/>
        <w:ind w:firstLine="360"/>
        <w:jc w:val="both"/>
        <w:rPr>
          <w:rFonts w:eastAsia="Arial" w:cs="Arial"/>
          <w:color w:val="000000"/>
          <w:szCs w:val="24"/>
          <w:lang w:val="es-VE"/>
        </w:rPr>
      </w:pPr>
      <w:r w:rsidRPr="00EE2708">
        <w:rPr>
          <w:rFonts w:eastAsia="Arial" w:cs="Arial"/>
          <w:color w:val="000000"/>
          <w:szCs w:val="24"/>
          <w:lang w:val="es-VE"/>
        </w:rPr>
        <w:t xml:space="preserve">Kanban como se </w:t>
      </w:r>
      <w:r w:rsidR="00B6364A" w:rsidRPr="00EE2708">
        <w:rPr>
          <w:rFonts w:eastAsia="Arial" w:cs="Arial"/>
          <w:color w:val="000000"/>
          <w:szCs w:val="24"/>
          <w:lang w:val="es-VE"/>
        </w:rPr>
        <w:t>caracteriza</w:t>
      </w:r>
      <w:r w:rsidRPr="00EE2708">
        <w:rPr>
          <w:rFonts w:eastAsia="Arial" w:cs="Arial"/>
          <w:color w:val="000000"/>
          <w:szCs w:val="24"/>
          <w:lang w:val="es-VE"/>
        </w:rPr>
        <w:t xml:space="preserve"> por un flujo de trabajo balanceado y adaptado a las capacidades del equipo de trabajo, con un alto énfasis en la visualización de las tareas y el progreso realizado a través de un tablero. </w:t>
      </w:r>
      <w:r w:rsidR="005E3537">
        <w:rPr>
          <w:rFonts w:eastAsia="Arial" w:cs="Arial"/>
          <w:color w:val="000000"/>
          <w:szCs w:val="24"/>
          <w:lang w:val="es-VE"/>
        </w:rPr>
        <w:t>E</w:t>
      </w:r>
      <w:r w:rsidR="00130181" w:rsidRPr="00EE2708">
        <w:rPr>
          <w:rFonts w:eastAsia="Arial" w:cs="Arial"/>
          <w:color w:val="000000"/>
          <w:szCs w:val="24"/>
          <w:lang w:val="es-VE"/>
        </w:rPr>
        <w:t>s</w:t>
      </w:r>
      <w:r w:rsidR="00130181">
        <w:rPr>
          <w:rFonts w:eastAsia="Arial" w:cs="Arial"/>
          <w:color w:val="000000"/>
          <w:szCs w:val="24"/>
          <w:lang w:val="es-VE"/>
        </w:rPr>
        <w:t xml:space="preserve"> </w:t>
      </w:r>
      <w:r w:rsidR="00130181" w:rsidRPr="00EE2708">
        <w:rPr>
          <w:rFonts w:eastAsia="Arial" w:cs="Arial"/>
          <w:color w:val="000000"/>
          <w:szCs w:val="24"/>
          <w:lang w:val="es-VE"/>
        </w:rPr>
        <w:t xml:space="preserve">una metodología ideal para equipos con prioridades cambiantes </w:t>
      </w:r>
      <w:r w:rsidR="00130181">
        <w:rPr>
          <w:rFonts w:eastAsia="Arial" w:cs="Arial"/>
          <w:color w:val="000000"/>
          <w:szCs w:val="24"/>
          <w:lang w:val="es-VE"/>
        </w:rPr>
        <w:t>y</w:t>
      </w:r>
      <w:r w:rsidR="00130181" w:rsidRPr="00EE2708">
        <w:rPr>
          <w:rFonts w:eastAsia="Arial" w:cs="Arial"/>
          <w:color w:val="000000"/>
          <w:szCs w:val="24"/>
          <w:lang w:val="es-VE"/>
        </w:rPr>
        <w:t xml:space="preserve"> proyectos que no requieren una jerarquía de trabajo compleja o una organización elaborada</w:t>
      </w:r>
      <w:r w:rsidR="00130181">
        <w:rPr>
          <w:rFonts w:eastAsia="Arial" w:cs="Arial"/>
          <w:color w:val="000000"/>
          <w:szCs w:val="24"/>
          <w:lang w:val="es-VE"/>
        </w:rPr>
        <w:t xml:space="preserve">. </w:t>
      </w:r>
      <w:r w:rsidRPr="00EE2708">
        <w:rPr>
          <w:rFonts w:eastAsia="Arial" w:cs="Arial"/>
          <w:color w:val="000000"/>
          <w:szCs w:val="24"/>
          <w:lang w:val="es-VE"/>
        </w:rPr>
        <w:t xml:space="preserve">Es </w:t>
      </w:r>
      <w:r w:rsidR="00130181">
        <w:rPr>
          <w:rFonts w:eastAsia="Arial" w:cs="Arial"/>
          <w:color w:val="000000"/>
          <w:szCs w:val="24"/>
          <w:lang w:val="es-VE"/>
        </w:rPr>
        <w:t xml:space="preserve">flexible </w:t>
      </w:r>
      <w:r w:rsidRPr="00EE2708">
        <w:rPr>
          <w:rFonts w:eastAsia="Arial" w:cs="Arial"/>
          <w:color w:val="000000"/>
          <w:szCs w:val="24"/>
          <w:lang w:val="es-VE"/>
        </w:rPr>
        <w:t>y con alto nivel de retroalimentación, donde se busca amplificar los beneficios del equipo</w:t>
      </w:r>
      <w:r w:rsidR="00130181">
        <w:rPr>
          <w:rFonts w:eastAsia="Arial" w:cs="Arial"/>
          <w:color w:val="000000"/>
          <w:szCs w:val="24"/>
          <w:lang w:val="es-VE"/>
        </w:rPr>
        <w:t xml:space="preserve"> y</w:t>
      </w:r>
      <w:r w:rsidRPr="00EE2708">
        <w:rPr>
          <w:rFonts w:eastAsia="Arial" w:cs="Arial"/>
          <w:color w:val="000000"/>
          <w:szCs w:val="24"/>
          <w:lang w:val="es-VE"/>
        </w:rPr>
        <w:t xml:space="preserve"> desarrollar sin roles predeterminados.</w:t>
      </w:r>
      <w:r w:rsidR="009740BC">
        <w:rPr>
          <w:rFonts w:eastAsia="Arial" w:cs="Arial"/>
          <w:color w:val="000000"/>
          <w:szCs w:val="24"/>
          <w:lang w:val="es-VE"/>
        </w:rPr>
        <w:t xml:space="preserve"> A</w:t>
      </w:r>
      <w:r w:rsidR="00691E6D" w:rsidRPr="00EE2708">
        <w:rPr>
          <w:rFonts w:eastAsia="Arial" w:cs="Arial"/>
          <w:color w:val="000000"/>
          <w:szCs w:val="24"/>
          <w:lang w:val="es-VE"/>
        </w:rPr>
        <w:t xml:space="preserve">cepta que los requerimientos, e inclusive el producto final, </w:t>
      </w:r>
      <w:r w:rsidR="009740BC" w:rsidRPr="00EE2708">
        <w:rPr>
          <w:rFonts w:eastAsia="Arial" w:cs="Arial"/>
          <w:color w:val="000000"/>
          <w:szCs w:val="24"/>
          <w:lang w:val="es-VE"/>
        </w:rPr>
        <w:t>est</w:t>
      </w:r>
      <w:r w:rsidR="009740BC">
        <w:rPr>
          <w:rFonts w:eastAsia="Arial" w:cs="Arial"/>
          <w:color w:val="000000"/>
          <w:szCs w:val="24"/>
          <w:lang w:val="es-VE"/>
        </w:rPr>
        <w:t>é</w:t>
      </w:r>
      <w:r w:rsidR="009740BC" w:rsidRPr="00EE2708">
        <w:rPr>
          <w:rFonts w:eastAsia="Arial" w:cs="Arial"/>
          <w:color w:val="000000"/>
          <w:szCs w:val="24"/>
          <w:lang w:val="es-VE"/>
        </w:rPr>
        <w:t>n</w:t>
      </w:r>
      <w:r w:rsidR="00691E6D" w:rsidRPr="00EE2708">
        <w:rPr>
          <w:rFonts w:eastAsia="Arial" w:cs="Arial"/>
          <w:color w:val="000000"/>
          <w:szCs w:val="24"/>
          <w:lang w:val="es-VE"/>
        </w:rPr>
        <w:t xml:space="preserve"> sujetos a cambios durante todo el ciclo de desarrollo. Se utilizan ciclos cortos de planificación, con énfasis en entregas rápidas y, gracias a su énfasis incremental e iterativo. </w:t>
      </w:r>
    </w:p>
    <w:p w:rsidR="00C57344" w:rsidRDefault="00C57344" w:rsidP="00B372F1">
      <w:pPr>
        <w:spacing w:after="0" w:line="360" w:lineRule="auto"/>
        <w:ind w:firstLine="720"/>
        <w:jc w:val="both"/>
        <w:rPr>
          <w:rFonts w:eastAsia="Arial" w:cs="Arial"/>
          <w:color w:val="000000"/>
          <w:szCs w:val="24"/>
          <w:lang w:val="es-VE"/>
        </w:rPr>
      </w:pPr>
    </w:p>
    <w:p w:rsidR="00691E6D" w:rsidRPr="00544CF2" w:rsidRDefault="00691E6D" w:rsidP="00616AFE">
      <w:pPr>
        <w:spacing w:after="0" w:line="360" w:lineRule="auto"/>
        <w:ind w:firstLine="360"/>
        <w:jc w:val="both"/>
        <w:rPr>
          <w:rFonts w:eastAsia="Arial" w:cs="Arial"/>
          <w:i/>
          <w:color w:val="000000"/>
          <w:szCs w:val="24"/>
          <w:lang w:val="es-VE"/>
        </w:rPr>
      </w:pPr>
      <w:r w:rsidRPr="00EE2708">
        <w:rPr>
          <w:rFonts w:eastAsia="Arial" w:cs="Arial"/>
          <w:color w:val="000000"/>
          <w:szCs w:val="24"/>
          <w:lang w:val="es-VE"/>
        </w:rPr>
        <w:t>En este caso, la metodología de desarrollo viene definida por el planteamiento de tareas pequeñas de manera semanal. Cada tarea posee cinco fases: por comenzar, planeamiento, desarrollo, pruebas y listas.  Estas tareas se defin</w:t>
      </w:r>
      <w:r w:rsidR="005B55A9" w:rsidRPr="00EE2708">
        <w:rPr>
          <w:rFonts w:eastAsia="Arial" w:cs="Arial"/>
          <w:color w:val="000000"/>
          <w:szCs w:val="24"/>
          <w:lang w:val="es-VE"/>
        </w:rPr>
        <w:t>en uti</w:t>
      </w:r>
      <w:r w:rsidRPr="00EE2708">
        <w:rPr>
          <w:rFonts w:eastAsia="Arial" w:cs="Arial"/>
          <w:color w:val="000000"/>
          <w:szCs w:val="24"/>
          <w:lang w:val="es-VE"/>
        </w:rPr>
        <w:t>lizando como base el progreso en las tareas de la semana anterior, con el fin de que no se acumulen más de cinco en la fase de desarrollo y evitar así perder el orden de prioridad de los requerimientos.</w:t>
      </w:r>
      <w:r w:rsidR="005B55A9" w:rsidRPr="00EE2708">
        <w:rPr>
          <w:rFonts w:eastAsia="Arial" w:cs="Arial"/>
          <w:color w:val="000000"/>
          <w:szCs w:val="24"/>
          <w:lang w:val="es-VE"/>
        </w:rPr>
        <w:t xml:space="preserve"> </w:t>
      </w:r>
      <w:r w:rsidRPr="00EE2708">
        <w:rPr>
          <w:rFonts w:eastAsia="Arial" w:cs="Arial"/>
          <w:color w:val="000000"/>
          <w:szCs w:val="24"/>
          <w:lang w:val="es-VE"/>
        </w:rPr>
        <w:t xml:space="preserve">Se </w:t>
      </w:r>
      <w:r w:rsidR="00857AA2" w:rsidRPr="00EE2708">
        <w:rPr>
          <w:rFonts w:eastAsia="Arial" w:cs="Arial"/>
          <w:color w:val="000000"/>
          <w:szCs w:val="24"/>
          <w:lang w:val="es-VE"/>
        </w:rPr>
        <w:t>reali</w:t>
      </w:r>
      <w:r w:rsidR="00857AA2">
        <w:rPr>
          <w:rFonts w:eastAsia="Arial" w:cs="Arial"/>
          <w:color w:val="000000"/>
          <w:szCs w:val="24"/>
          <w:lang w:val="es-VE"/>
        </w:rPr>
        <w:t>zaron</w:t>
      </w:r>
      <w:r w:rsidRPr="00EE2708">
        <w:rPr>
          <w:rFonts w:eastAsia="Arial" w:cs="Arial"/>
          <w:color w:val="000000"/>
          <w:szCs w:val="24"/>
          <w:lang w:val="es-VE"/>
        </w:rPr>
        <w:t xml:space="preserve"> reuniones informales con el tutor empresarial de manera regular, donde se discut</w:t>
      </w:r>
      <w:r w:rsidR="001031D0" w:rsidRPr="00EE2708">
        <w:rPr>
          <w:rFonts w:eastAsia="Arial" w:cs="Arial"/>
          <w:color w:val="000000"/>
          <w:szCs w:val="24"/>
          <w:lang w:val="es-VE"/>
        </w:rPr>
        <w:t>e</w:t>
      </w:r>
      <w:r w:rsidRPr="00EE2708">
        <w:rPr>
          <w:rFonts w:eastAsia="Arial" w:cs="Arial"/>
          <w:color w:val="000000"/>
          <w:szCs w:val="24"/>
          <w:lang w:val="es-VE"/>
        </w:rPr>
        <w:t xml:space="preserve"> el avance realizado, </w:t>
      </w:r>
      <w:r w:rsidRPr="00EE2708">
        <w:rPr>
          <w:rFonts w:eastAsia="Arial" w:cs="Arial"/>
          <w:color w:val="000000"/>
          <w:szCs w:val="24"/>
          <w:lang w:val="es-VE"/>
        </w:rPr>
        <w:lastRenderedPageBreak/>
        <w:t>dificultades presentadas y cambios</w:t>
      </w:r>
      <w:r w:rsidR="006F1310">
        <w:rPr>
          <w:rFonts w:eastAsia="Arial" w:cs="Arial"/>
          <w:color w:val="000000"/>
          <w:szCs w:val="24"/>
          <w:lang w:val="es-VE"/>
        </w:rPr>
        <w:t xml:space="preserve"> o s</w:t>
      </w:r>
      <w:r w:rsidRPr="00EE2708">
        <w:rPr>
          <w:rFonts w:eastAsia="Arial" w:cs="Arial"/>
          <w:color w:val="000000"/>
          <w:szCs w:val="24"/>
          <w:lang w:val="es-VE"/>
        </w:rPr>
        <w:t>oluciones propuestas, con el fin de generar observaciones o indicar cambios, si son necesarios, antes de continuar con el desarrollo del sistema.</w:t>
      </w:r>
      <w:r w:rsidR="0035564F">
        <w:rPr>
          <w:rFonts w:eastAsia="Arial" w:cs="Arial"/>
          <w:color w:val="000000"/>
          <w:szCs w:val="24"/>
          <w:lang w:val="es-VE"/>
        </w:rPr>
        <w:t xml:space="preserve"> Con el fin de dividir los objetivo</w:t>
      </w:r>
      <w:r w:rsidR="00480DC4">
        <w:rPr>
          <w:rFonts w:eastAsia="Arial" w:cs="Arial"/>
          <w:color w:val="000000"/>
          <w:szCs w:val="24"/>
          <w:lang w:val="es-VE"/>
        </w:rPr>
        <w:t>s y construir el aplicativo de manera gradual</w:t>
      </w:r>
      <w:r w:rsidR="0035564F">
        <w:rPr>
          <w:rFonts w:eastAsia="Arial" w:cs="Arial"/>
          <w:color w:val="000000"/>
          <w:szCs w:val="24"/>
          <w:lang w:val="es-VE"/>
        </w:rPr>
        <w:t>, este</w:t>
      </w:r>
      <w:r w:rsidRPr="00EE2708">
        <w:rPr>
          <w:rFonts w:eastAsia="Arial" w:cs="Arial"/>
          <w:color w:val="000000"/>
          <w:szCs w:val="24"/>
          <w:lang w:val="es-VE"/>
        </w:rPr>
        <w:t xml:space="preserve"> proyecto se </w:t>
      </w:r>
      <w:r w:rsidR="001031D0" w:rsidRPr="00EE2708">
        <w:rPr>
          <w:rFonts w:eastAsia="Arial" w:cs="Arial"/>
          <w:color w:val="000000"/>
          <w:szCs w:val="24"/>
          <w:lang w:val="es-VE"/>
        </w:rPr>
        <w:t>divide</w:t>
      </w:r>
      <w:r w:rsidRPr="00EE2708">
        <w:rPr>
          <w:rFonts w:eastAsia="Arial" w:cs="Arial"/>
          <w:color w:val="000000"/>
          <w:szCs w:val="24"/>
          <w:lang w:val="es-VE"/>
        </w:rPr>
        <w:t xml:space="preserve"> en cinco grandes fases</w:t>
      </w:r>
      <w:r w:rsidR="00544CF2">
        <w:rPr>
          <w:rFonts w:eastAsia="Arial" w:cs="Arial"/>
          <w:color w:val="000000"/>
          <w:szCs w:val="24"/>
          <w:lang w:val="es-VE"/>
        </w:rPr>
        <w:t xml:space="preserve">, representadas en </w:t>
      </w:r>
      <w:r w:rsidR="00544CF2">
        <w:rPr>
          <w:rFonts w:eastAsia="Arial" w:cs="Arial"/>
          <w:i/>
          <w:color w:val="000000"/>
          <w:szCs w:val="24"/>
          <w:lang w:val="es-VE"/>
        </w:rPr>
        <w:t>Anexo 2</w:t>
      </w:r>
      <w:r w:rsidRPr="00EE2708">
        <w:rPr>
          <w:rFonts w:eastAsia="Arial" w:cs="Arial"/>
          <w:color w:val="000000"/>
          <w:szCs w:val="24"/>
          <w:lang w:val="es-VE"/>
        </w:rPr>
        <w:t>:</w:t>
      </w:r>
      <w:r w:rsidR="00544CF2">
        <w:rPr>
          <w:rFonts w:eastAsia="Arial" w:cs="Arial"/>
          <w:color w:val="000000"/>
          <w:szCs w:val="24"/>
          <w:lang w:val="es-VE"/>
        </w:rPr>
        <w:t xml:space="preserve"> </w:t>
      </w:r>
      <w:r w:rsidR="00544CF2">
        <w:rPr>
          <w:rFonts w:eastAsia="Arial" w:cs="Arial"/>
          <w:i/>
          <w:color w:val="000000"/>
          <w:szCs w:val="24"/>
          <w:lang w:val="es-VE"/>
        </w:rPr>
        <w:t>Cronograma del Proyecto.</w:t>
      </w:r>
    </w:p>
    <w:p w:rsidR="00C57344" w:rsidRDefault="00C57344" w:rsidP="00B372F1">
      <w:pPr>
        <w:spacing w:after="0" w:line="360" w:lineRule="auto"/>
        <w:jc w:val="both"/>
        <w:rPr>
          <w:rFonts w:eastAsia="Arial" w:cs="Arial"/>
          <w:b/>
          <w:color w:val="000000"/>
          <w:szCs w:val="24"/>
          <w:lang w:val="es-VE"/>
        </w:rPr>
      </w:pPr>
    </w:p>
    <w:p w:rsidR="00691E6D" w:rsidRPr="00EE2708" w:rsidRDefault="00691E6D" w:rsidP="00C57344">
      <w:pPr>
        <w:spacing w:after="0" w:line="360" w:lineRule="auto"/>
        <w:ind w:firstLine="720"/>
        <w:jc w:val="both"/>
        <w:rPr>
          <w:rFonts w:eastAsia="Arial" w:cs="Arial"/>
          <w:color w:val="000000"/>
          <w:szCs w:val="24"/>
          <w:lang w:val="es-VE"/>
        </w:rPr>
      </w:pPr>
      <w:r w:rsidRPr="00EE2708">
        <w:rPr>
          <w:rFonts w:eastAsia="Arial" w:cs="Arial"/>
          <w:b/>
          <w:color w:val="000000"/>
          <w:szCs w:val="24"/>
          <w:lang w:val="es-VE"/>
        </w:rPr>
        <w:t xml:space="preserve">Exploración: </w:t>
      </w:r>
      <w:r w:rsidRPr="00EE2708">
        <w:rPr>
          <w:rFonts w:eastAsia="Arial" w:cs="Arial"/>
          <w:color w:val="000000"/>
          <w:szCs w:val="24"/>
          <w:lang w:val="es-VE"/>
        </w:rPr>
        <w:t xml:space="preserve">Consiste en la recolección de la información y conocimientos necesarios sobre criptomonedas, sus usos, las características y funcionamiento del Blockchain, especificaciones de las monedas seleccionadas, reconocimiento del API de BlockCypher y de las herramientas de Firebase a través de herramientas REST. </w:t>
      </w:r>
    </w:p>
    <w:p w:rsidR="00C57344" w:rsidRDefault="00C57344" w:rsidP="00B372F1">
      <w:pPr>
        <w:spacing w:after="0" w:line="360" w:lineRule="auto"/>
        <w:jc w:val="both"/>
        <w:rPr>
          <w:rFonts w:eastAsia="Arial" w:cs="Arial"/>
          <w:b/>
          <w:color w:val="000000"/>
          <w:szCs w:val="24"/>
          <w:lang w:val="es-VE"/>
        </w:rPr>
      </w:pPr>
    </w:p>
    <w:p w:rsidR="00691E6D" w:rsidRPr="00EE2708" w:rsidRDefault="00691E6D" w:rsidP="00C57344">
      <w:pPr>
        <w:spacing w:after="0" w:line="360" w:lineRule="auto"/>
        <w:ind w:firstLine="720"/>
        <w:jc w:val="both"/>
        <w:rPr>
          <w:rFonts w:eastAsia="Arial" w:cs="Arial"/>
          <w:color w:val="000000"/>
          <w:szCs w:val="24"/>
          <w:lang w:val="es-VE"/>
        </w:rPr>
      </w:pPr>
      <w:r w:rsidRPr="00EE2708">
        <w:rPr>
          <w:rFonts w:eastAsia="Arial" w:cs="Arial"/>
          <w:b/>
          <w:color w:val="000000"/>
          <w:szCs w:val="24"/>
          <w:lang w:val="es-VE"/>
        </w:rPr>
        <w:t xml:space="preserve">Diseño de la Aplicación: </w:t>
      </w:r>
      <w:r w:rsidRPr="00EE2708">
        <w:rPr>
          <w:rFonts w:eastAsia="Arial" w:cs="Arial"/>
          <w:color w:val="000000"/>
          <w:szCs w:val="24"/>
          <w:lang w:val="es-VE"/>
        </w:rPr>
        <w:t>Estructuración de los árboles de datos</w:t>
      </w:r>
      <w:r w:rsidR="001031D0" w:rsidRPr="00EE2708">
        <w:rPr>
          <w:rFonts w:eastAsia="Arial" w:cs="Arial"/>
          <w:color w:val="000000"/>
          <w:szCs w:val="24"/>
          <w:lang w:val="es-VE"/>
        </w:rPr>
        <w:t xml:space="preserve"> </w:t>
      </w:r>
      <w:r w:rsidRPr="00EE2708">
        <w:rPr>
          <w:rFonts w:eastAsia="Arial" w:cs="Arial"/>
          <w:color w:val="000000"/>
          <w:szCs w:val="24"/>
          <w:lang w:val="es-VE"/>
        </w:rPr>
        <w:t xml:space="preserve">del </w:t>
      </w:r>
      <w:proofErr w:type="spellStart"/>
      <w:r w:rsidRPr="00EE2708">
        <w:rPr>
          <w:rFonts w:eastAsia="Arial" w:cs="Arial"/>
          <w:color w:val="000000"/>
          <w:szCs w:val="24"/>
          <w:lang w:val="es-VE"/>
        </w:rPr>
        <w:t>Realtime</w:t>
      </w:r>
      <w:proofErr w:type="spellEnd"/>
      <w:r w:rsidRPr="00EE2708">
        <w:rPr>
          <w:rFonts w:eastAsia="Arial" w:cs="Arial"/>
          <w:color w:val="000000"/>
          <w:szCs w:val="24"/>
          <w:lang w:val="es-VE"/>
        </w:rPr>
        <w:t xml:space="preserve"> Database de Firebase, y generación de los requerimientos funcionales y no funcionales de cada módulo y del aplicativo final. En base a esta información, se divi</w:t>
      </w:r>
      <w:r w:rsidR="00DB5BFC">
        <w:rPr>
          <w:rFonts w:eastAsia="Arial" w:cs="Arial"/>
          <w:color w:val="000000"/>
          <w:szCs w:val="24"/>
          <w:lang w:val="es-VE"/>
        </w:rPr>
        <w:t xml:space="preserve">den los requerimientos en </w:t>
      </w:r>
      <w:r w:rsidRPr="00EE2708">
        <w:rPr>
          <w:rFonts w:eastAsia="Arial" w:cs="Arial"/>
          <w:color w:val="000000"/>
          <w:szCs w:val="24"/>
          <w:lang w:val="es-VE"/>
        </w:rPr>
        <w:t xml:space="preserve">las tareas necesarias para generar cada una. Al finalizar, se configura el </w:t>
      </w:r>
      <w:proofErr w:type="spellStart"/>
      <w:r w:rsidRPr="00EE2708">
        <w:rPr>
          <w:rFonts w:eastAsia="Arial" w:cs="Arial"/>
          <w:color w:val="000000"/>
          <w:szCs w:val="24"/>
          <w:lang w:val="es-VE"/>
        </w:rPr>
        <w:t>Realtime</w:t>
      </w:r>
      <w:proofErr w:type="spellEnd"/>
      <w:r w:rsidRPr="00EE2708">
        <w:rPr>
          <w:rFonts w:eastAsia="Arial" w:cs="Arial"/>
          <w:color w:val="000000"/>
          <w:szCs w:val="24"/>
          <w:lang w:val="es-VE"/>
        </w:rPr>
        <w:t xml:space="preserve"> Database de Firebase.</w:t>
      </w:r>
    </w:p>
    <w:p w:rsidR="00C57344" w:rsidRDefault="00C57344" w:rsidP="00B372F1">
      <w:pPr>
        <w:spacing w:after="0" w:line="360" w:lineRule="auto"/>
        <w:jc w:val="both"/>
        <w:rPr>
          <w:rFonts w:eastAsia="Arial" w:cs="Arial"/>
          <w:b/>
          <w:color w:val="000000"/>
          <w:szCs w:val="24"/>
          <w:lang w:val="es-VE"/>
        </w:rPr>
      </w:pPr>
    </w:p>
    <w:p w:rsidR="00691E6D" w:rsidRPr="00EE2708" w:rsidRDefault="00691E6D" w:rsidP="00C57344">
      <w:pPr>
        <w:spacing w:after="0" w:line="360" w:lineRule="auto"/>
        <w:ind w:firstLine="720"/>
        <w:jc w:val="both"/>
        <w:rPr>
          <w:rFonts w:eastAsia="Arial" w:cs="Arial"/>
          <w:color w:val="000000"/>
          <w:szCs w:val="24"/>
          <w:lang w:val="es-VE"/>
        </w:rPr>
      </w:pPr>
      <w:r w:rsidRPr="00EE2708">
        <w:rPr>
          <w:rFonts w:eastAsia="Arial" w:cs="Arial"/>
          <w:b/>
          <w:color w:val="000000"/>
          <w:szCs w:val="24"/>
          <w:lang w:val="es-VE"/>
        </w:rPr>
        <w:t>Implementación del Aplicativo Móvil:</w:t>
      </w:r>
      <w:r w:rsidRPr="00EE2708">
        <w:rPr>
          <w:rFonts w:eastAsia="Arial" w:cs="Arial"/>
          <w:color w:val="000000"/>
          <w:szCs w:val="24"/>
          <w:lang w:val="es-VE"/>
        </w:rPr>
        <w:t xml:space="preserve"> Donde se desarrollan los módulos de autentificación, gestión de contactos y la adaptación de las vistas y modelos de datos del FrontEnd.</w:t>
      </w:r>
    </w:p>
    <w:p w:rsidR="00C57344" w:rsidRDefault="00C57344" w:rsidP="00B372F1">
      <w:pPr>
        <w:spacing w:after="0" w:line="360" w:lineRule="auto"/>
        <w:jc w:val="both"/>
        <w:rPr>
          <w:rFonts w:eastAsia="Arial" w:cs="Arial"/>
          <w:b/>
          <w:color w:val="000000"/>
          <w:szCs w:val="24"/>
          <w:lang w:val="es-VE"/>
        </w:rPr>
      </w:pPr>
    </w:p>
    <w:p w:rsidR="00691E6D" w:rsidRPr="00EE2708" w:rsidRDefault="00691E6D" w:rsidP="00C57344">
      <w:pPr>
        <w:spacing w:after="0" w:line="360" w:lineRule="auto"/>
        <w:ind w:firstLine="720"/>
        <w:jc w:val="both"/>
        <w:rPr>
          <w:rFonts w:eastAsia="Arial" w:cs="Arial"/>
          <w:color w:val="000000"/>
          <w:szCs w:val="24"/>
          <w:lang w:val="es-VE"/>
        </w:rPr>
      </w:pPr>
      <w:r w:rsidRPr="00EE2708">
        <w:rPr>
          <w:rFonts w:eastAsia="Arial" w:cs="Arial"/>
          <w:b/>
          <w:color w:val="000000"/>
          <w:szCs w:val="24"/>
          <w:lang w:val="es-VE"/>
        </w:rPr>
        <w:t>Implementación de las Billeteras:</w:t>
      </w:r>
      <w:r w:rsidRPr="00EE2708">
        <w:rPr>
          <w:rFonts w:eastAsia="Arial" w:cs="Arial"/>
          <w:color w:val="000000"/>
          <w:szCs w:val="24"/>
          <w:lang w:val="es-VE"/>
        </w:rPr>
        <w:t xml:space="preserve"> Incluye la creación y manejo de billeteras, implementación de los servicios REST necesarios al API de BlockCypher, la creación de transacciones, consultas al Blockchain y el manejo de operaciones criptográficas. </w:t>
      </w:r>
    </w:p>
    <w:p w:rsidR="007B2E4F" w:rsidRDefault="007B2E4F" w:rsidP="007B2E4F">
      <w:pPr>
        <w:spacing w:after="0" w:line="360" w:lineRule="auto"/>
        <w:ind w:firstLine="360"/>
        <w:jc w:val="both"/>
        <w:rPr>
          <w:rFonts w:eastAsia="Arial" w:cs="Arial"/>
          <w:b/>
          <w:color w:val="000000"/>
          <w:szCs w:val="24"/>
          <w:lang w:val="es-VE"/>
        </w:rPr>
      </w:pPr>
    </w:p>
    <w:p w:rsidR="00691E6D" w:rsidRPr="00EE2708" w:rsidRDefault="00691E6D" w:rsidP="007B2E4F">
      <w:pPr>
        <w:spacing w:after="0" w:line="360" w:lineRule="auto"/>
        <w:ind w:firstLine="720"/>
        <w:jc w:val="both"/>
        <w:rPr>
          <w:rFonts w:eastAsia="Arial" w:cs="Arial"/>
          <w:color w:val="000000"/>
          <w:szCs w:val="24"/>
          <w:lang w:val="es-VE"/>
        </w:rPr>
      </w:pPr>
      <w:r w:rsidRPr="00EE2708">
        <w:rPr>
          <w:rFonts w:eastAsia="Arial" w:cs="Arial"/>
          <w:b/>
          <w:color w:val="000000"/>
          <w:szCs w:val="24"/>
          <w:lang w:val="es-VE"/>
        </w:rPr>
        <w:t>Implementación del BackEnd y Pruebas:</w:t>
      </w:r>
      <w:r w:rsidRPr="00EE2708">
        <w:rPr>
          <w:rFonts w:eastAsia="Arial" w:cs="Arial"/>
          <w:color w:val="000000"/>
          <w:szCs w:val="24"/>
          <w:lang w:val="es-VE"/>
        </w:rPr>
        <w:t xml:space="preserve"> Se </w:t>
      </w:r>
      <w:r w:rsidR="00260CAA" w:rsidRPr="00EE2708">
        <w:rPr>
          <w:rFonts w:eastAsia="Arial" w:cs="Arial"/>
          <w:color w:val="000000"/>
          <w:szCs w:val="24"/>
          <w:lang w:val="es-VE"/>
        </w:rPr>
        <w:t>desarrolla</w:t>
      </w:r>
      <w:r w:rsidRPr="00EE2708">
        <w:rPr>
          <w:rFonts w:eastAsia="Arial" w:cs="Arial"/>
          <w:color w:val="000000"/>
          <w:szCs w:val="24"/>
          <w:lang w:val="es-VE"/>
        </w:rPr>
        <w:t xml:space="preserve"> el sistema de Autentificación de dos factores (2AUF) y se realizan las pruebas de funcionalidad en dispositivos móviles.</w:t>
      </w:r>
    </w:p>
    <w:p w:rsidR="007B2E4F" w:rsidRDefault="007B2E4F" w:rsidP="00B372F1">
      <w:pPr>
        <w:spacing w:after="0" w:line="360" w:lineRule="auto"/>
        <w:ind w:firstLine="360"/>
        <w:jc w:val="both"/>
        <w:rPr>
          <w:rFonts w:eastAsia="Arial" w:cs="Arial"/>
          <w:color w:val="000000"/>
          <w:szCs w:val="24"/>
          <w:lang w:val="es-VE"/>
        </w:rPr>
      </w:pPr>
    </w:p>
    <w:p w:rsidR="00C72CF6" w:rsidRPr="00EE2708" w:rsidRDefault="00AB1F05" w:rsidP="00564471">
      <w:pPr>
        <w:pStyle w:val="ListParagraph"/>
        <w:numPr>
          <w:ilvl w:val="0"/>
          <w:numId w:val="18"/>
        </w:numPr>
        <w:spacing w:after="0" w:line="360" w:lineRule="auto"/>
        <w:jc w:val="right"/>
        <w:outlineLvl w:val="0"/>
        <w:rPr>
          <w:rFonts w:eastAsia="Arial" w:cs="Arial"/>
          <w:b/>
          <w:color w:val="000000"/>
          <w:szCs w:val="24"/>
          <w:lang w:val="es-VE"/>
        </w:rPr>
      </w:pPr>
      <w:bookmarkStart w:id="34" w:name="_Toc517817273"/>
      <w:r w:rsidRPr="00EE2708">
        <w:rPr>
          <w:rFonts w:eastAsia="Arial" w:cs="Arial"/>
          <w:b/>
          <w:color w:val="000000"/>
          <w:szCs w:val="24"/>
          <w:lang w:val="es-VE"/>
        </w:rPr>
        <w:lastRenderedPageBreak/>
        <w:t>DESARROLLO DEL TRABAJO</w:t>
      </w:r>
      <w:bookmarkEnd w:id="34"/>
    </w:p>
    <w:p w:rsidR="00C57344" w:rsidRDefault="00C57344" w:rsidP="00B372F1">
      <w:pPr>
        <w:spacing w:after="0" w:line="360" w:lineRule="auto"/>
        <w:ind w:firstLine="360"/>
        <w:jc w:val="both"/>
        <w:rPr>
          <w:rFonts w:eastAsia="Arial" w:cs="Arial"/>
          <w:color w:val="000000"/>
          <w:szCs w:val="24"/>
          <w:lang w:val="es-VE"/>
        </w:rPr>
      </w:pPr>
    </w:p>
    <w:p w:rsidR="00B315EA" w:rsidRPr="00EE2708" w:rsidRDefault="007F56CE" w:rsidP="00B372F1">
      <w:pPr>
        <w:spacing w:after="0" w:line="360" w:lineRule="auto"/>
        <w:ind w:firstLine="360"/>
        <w:jc w:val="both"/>
        <w:rPr>
          <w:rFonts w:eastAsia="Arial" w:cs="Arial"/>
          <w:color w:val="000000"/>
          <w:szCs w:val="24"/>
          <w:lang w:val="es-VE"/>
        </w:rPr>
      </w:pPr>
      <w:r w:rsidRPr="00EE2708">
        <w:rPr>
          <w:rFonts w:eastAsia="Arial" w:cs="Arial"/>
          <w:color w:val="000000"/>
          <w:szCs w:val="24"/>
          <w:lang w:val="es-VE"/>
        </w:rPr>
        <w:t xml:space="preserve">Se debe realizar una </w:t>
      </w:r>
      <w:r w:rsidR="00CE1E09" w:rsidRPr="00EE2708">
        <w:rPr>
          <w:rFonts w:eastAsia="Arial" w:cs="Arial"/>
          <w:color w:val="000000"/>
          <w:szCs w:val="24"/>
          <w:lang w:val="es-VE"/>
        </w:rPr>
        <w:t>aclaración previa</w:t>
      </w:r>
      <w:r w:rsidRPr="00EE2708">
        <w:rPr>
          <w:rFonts w:eastAsia="Arial" w:cs="Arial"/>
          <w:color w:val="000000"/>
          <w:szCs w:val="24"/>
          <w:lang w:val="es-VE"/>
        </w:rPr>
        <w:t xml:space="preserve"> a la descripción de las actividades, relacionada con la terminología a utilizar para referenciar los dos tipos de Billeteras </w:t>
      </w:r>
      <w:r w:rsidR="00CE1E09" w:rsidRPr="00EE2708">
        <w:rPr>
          <w:rFonts w:eastAsia="Arial" w:cs="Arial"/>
          <w:color w:val="000000"/>
          <w:szCs w:val="24"/>
          <w:lang w:val="es-VE"/>
        </w:rPr>
        <w:t>existentes</w:t>
      </w:r>
      <w:r w:rsidRPr="00EE2708">
        <w:rPr>
          <w:rFonts w:eastAsia="Arial" w:cs="Arial"/>
          <w:color w:val="000000"/>
          <w:szCs w:val="24"/>
          <w:lang w:val="es-VE"/>
        </w:rPr>
        <w:t>. Cuando se mencione el termino Billetera, este engloba tanto Billeteras HD</w:t>
      </w:r>
      <w:r w:rsidR="00CE1E09" w:rsidRPr="00EE2708">
        <w:rPr>
          <w:rFonts w:eastAsia="Arial" w:cs="Arial"/>
          <w:color w:val="000000"/>
          <w:szCs w:val="24"/>
          <w:lang w:val="es-VE"/>
        </w:rPr>
        <w:t>,</w:t>
      </w:r>
      <w:r w:rsidRPr="00EE2708">
        <w:rPr>
          <w:rFonts w:eastAsia="Arial" w:cs="Arial"/>
          <w:color w:val="000000"/>
          <w:szCs w:val="24"/>
          <w:lang w:val="es-VE"/>
        </w:rPr>
        <w:t xml:space="preserve"> como </w:t>
      </w:r>
      <w:proofErr w:type="spellStart"/>
      <w:r w:rsidRPr="00EE2708">
        <w:rPr>
          <w:rFonts w:eastAsia="Arial" w:cs="Arial"/>
          <w:color w:val="000000"/>
          <w:szCs w:val="24"/>
          <w:lang w:val="es-VE"/>
        </w:rPr>
        <w:t>direcciones</w:t>
      </w:r>
      <w:r w:rsidR="000F25EE">
        <w:rPr>
          <w:rFonts w:eastAsia="Arial" w:cs="Arial"/>
          <w:color w:val="000000"/>
          <w:szCs w:val="24"/>
          <w:lang w:val="es-VE"/>
        </w:rPr>
        <w:t>s</w:t>
      </w:r>
      <w:proofErr w:type="spellEnd"/>
      <w:r w:rsidRPr="00EE2708">
        <w:rPr>
          <w:rFonts w:eastAsia="Arial" w:cs="Arial"/>
          <w:color w:val="000000"/>
          <w:szCs w:val="24"/>
          <w:lang w:val="es-VE"/>
        </w:rPr>
        <w:t xml:space="preserve"> de Ethereum o </w:t>
      </w:r>
      <w:r w:rsidR="007929C5" w:rsidRPr="00EE2708">
        <w:rPr>
          <w:rFonts w:eastAsia="Arial" w:cs="Arial"/>
          <w:color w:val="000000"/>
          <w:szCs w:val="24"/>
          <w:lang w:val="es-VE"/>
        </w:rPr>
        <w:t>Ethereum</w:t>
      </w:r>
      <w:r w:rsidRPr="00EE2708">
        <w:rPr>
          <w:rFonts w:eastAsia="Arial" w:cs="Arial"/>
          <w:color w:val="000000"/>
          <w:szCs w:val="24"/>
          <w:lang w:val="es-VE"/>
        </w:rPr>
        <w:t xml:space="preserve"> Testnet</w:t>
      </w:r>
      <w:r w:rsidR="00B315EA" w:rsidRPr="00EE2708">
        <w:rPr>
          <w:rFonts w:eastAsia="Arial" w:cs="Arial"/>
          <w:color w:val="000000"/>
          <w:szCs w:val="24"/>
          <w:lang w:val="es-VE"/>
        </w:rPr>
        <w:t xml:space="preserve">, mientras que cuando existan diferencias o </w:t>
      </w:r>
      <w:r w:rsidR="00314892" w:rsidRPr="00EE2708">
        <w:rPr>
          <w:rFonts w:eastAsia="Arial" w:cs="Arial"/>
          <w:color w:val="000000"/>
          <w:szCs w:val="24"/>
          <w:lang w:val="es-VE"/>
        </w:rPr>
        <w:t>especificaciones</w:t>
      </w:r>
      <w:r w:rsidR="00B315EA" w:rsidRPr="00EE2708">
        <w:rPr>
          <w:rFonts w:eastAsia="Arial" w:cs="Arial"/>
          <w:color w:val="000000"/>
          <w:szCs w:val="24"/>
          <w:lang w:val="es-VE"/>
        </w:rPr>
        <w:t xml:space="preserve"> respecto al tipo de estructura manejada, se hablara de Billeteras HD o direcciones de Ethereum o </w:t>
      </w:r>
      <w:r w:rsidR="007929C5" w:rsidRPr="00EE2708">
        <w:rPr>
          <w:rFonts w:eastAsia="Arial" w:cs="Arial"/>
          <w:color w:val="000000"/>
          <w:szCs w:val="24"/>
          <w:lang w:val="es-VE"/>
        </w:rPr>
        <w:t>Ethereum</w:t>
      </w:r>
      <w:r w:rsidR="00B315EA" w:rsidRPr="00EE2708">
        <w:rPr>
          <w:rFonts w:eastAsia="Arial" w:cs="Arial"/>
          <w:color w:val="000000"/>
          <w:szCs w:val="24"/>
          <w:lang w:val="es-VE"/>
        </w:rPr>
        <w:t xml:space="preserve"> Testnet.</w:t>
      </w:r>
    </w:p>
    <w:p w:rsidR="00C57344" w:rsidRDefault="00C57344" w:rsidP="00B372F1">
      <w:pPr>
        <w:spacing w:after="0" w:line="360" w:lineRule="auto"/>
        <w:ind w:firstLine="360"/>
        <w:jc w:val="both"/>
        <w:rPr>
          <w:rFonts w:eastAsia="Arial" w:cs="Arial"/>
          <w:color w:val="000000"/>
          <w:szCs w:val="24"/>
          <w:lang w:val="es-VE"/>
        </w:rPr>
      </w:pPr>
    </w:p>
    <w:p w:rsidR="00C57344" w:rsidRPr="00EE2708" w:rsidRDefault="00CE1E09" w:rsidP="00B372F1">
      <w:pPr>
        <w:spacing w:after="0" w:line="360" w:lineRule="auto"/>
        <w:ind w:firstLine="360"/>
        <w:jc w:val="both"/>
        <w:rPr>
          <w:rFonts w:eastAsia="Arial" w:cs="Arial"/>
          <w:color w:val="000000"/>
          <w:szCs w:val="24"/>
          <w:lang w:val="es-VE"/>
        </w:rPr>
      </w:pPr>
      <w:r w:rsidRPr="00EE2708">
        <w:rPr>
          <w:rFonts w:eastAsia="Arial" w:cs="Arial"/>
          <w:color w:val="000000"/>
          <w:szCs w:val="24"/>
          <w:lang w:val="es-VE"/>
        </w:rPr>
        <w:t xml:space="preserve">Debido a que </w:t>
      </w:r>
      <w:r w:rsidR="00B315EA" w:rsidRPr="00EE2708">
        <w:rPr>
          <w:rFonts w:eastAsia="Arial" w:cs="Arial"/>
          <w:color w:val="000000"/>
          <w:szCs w:val="24"/>
          <w:lang w:val="es-VE"/>
        </w:rPr>
        <w:t>ambas estructuras</w:t>
      </w:r>
      <w:r w:rsidRPr="00EE2708">
        <w:rPr>
          <w:rFonts w:eastAsia="Arial" w:cs="Arial"/>
          <w:color w:val="000000"/>
          <w:szCs w:val="24"/>
          <w:lang w:val="es-VE"/>
        </w:rPr>
        <w:t xml:space="preserve"> comparten un gran número de características a nivel de manejo interno de la aplicación, muchos de los métodos o funciones creadas durante el desarrollo de la aplicación móvil manejan </w:t>
      </w:r>
      <w:r w:rsidR="00B315EA" w:rsidRPr="00EE2708">
        <w:rPr>
          <w:rFonts w:eastAsia="Arial" w:cs="Arial"/>
          <w:color w:val="000000"/>
          <w:szCs w:val="24"/>
          <w:lang w:val="es-VE"/>
        </w:rPr>
        <w:t>ambos objetos</w:t>
      </w:r>
      <w:r w:rsidRPr="00EE2708">
        <w:rPr>
          <w:rFonts w:eastAsia="Arial" w:cs="Arial"/>
          <w:color w:val="000000"/>
          <w:szCs w:val="24"/>
          <w:lang w:val="es-VE"/>
        </w:rPr>
        <w:t xml:space="preserve"> de manera idéntica. La diferencia radica </w:t>
      </w:r>
      <w:r w:rsidR="00CF3208">
        <w:rPr>
          <w:rFonts w:eastAsia="Arial" w:cs="Arial"/>
          <w:color w:val="000000"/>
          <w:szCs w:val="24"/>
          <w:lang w:val="es-VE"/>
        </w:rPr>
        <w:t>el soporte de la</w:t>
      </w:r>
      <w:r w:rsidRPr="00EE2708">
        <w:rPr>
          <w:rFonts w:eastAsia="Arial" w:cs="Arial"/>
          <w:color w:val="000000"/>
          <w:szCs w:val="24"/>
          <w:lang w:val="es-VE"/>
        </w:rPr>
        <w:t xml:space="preserve"> API de BlockCypher, puesto que Ethereum y Ethereum Testnet</w:t>
      </w:r>
      <w:r w:rsidR="00CF3208">
        <w:rPr>
          <w:rFonts w:eastAsia="Arial" w:cs="Arial"/>
          <w:color w:val="000000"/>
          <w:szCs w:val="24"/>
          <w:lang w:val="es-VE"/>
        </w:rPr>
        <w:t xml:space="preserve"> se encuentran en estado BETA</w:t>
      </w:r>
      <w:r w:rsidRPr="00EE2708">
        <w:rPr>
          <w:rFonts w:eastAsia="Arial" w:cs="Arial"/>
          <w:color w:val="000000"/>
          <w:szCs w:val="24"/>
          <w:lang w:val="es-VE"/>
        </w:rPr>
        <w:t>, por lo que no se pueden manejar como Billeteras</w:t>
      </w:r>
      <w:r w:rsidR="005B41E0">
        <w:rPr>
          <w:rFonts w:eastAsia="Arial" w:cs="Arial"/>
          <w:color w:val="000000"/>
          <w:szCs w:val="24"/>
          <w:lang w:val="es-VE"/>
        </w:rPr>
        <w:t>.</w:t>
      </w:r>
    </w:p>
    <w:p w:rsidR="00424558" w:rsidRPr="00EE2708" w:rsidRDefault="00F63D02" w:rsidP="00B372F1">
      <w:pPr>
        <w:pStyle w:val="ListParagraph"/>
        <w:numPr>
          <w:ilvl w:val="1"/>
          <w:numId w:val="20"/>
        </w:numPr>
        <w:spacing w:after="0" w:line="360" w:lineRule="auto"/>
        <w:jc w:val="both"/>
        <w:outlineLvl w:val="1"/>
        <w:rPr>
          <w:rFonts w:eastAsia="Arial" w:cs="Arial"/>
          <w:b/>
          <w:color w:val="000000"/>
          <w:szCs w:val="24"/>
          <w:lang w:val="es-VE"/>
        </w:rPr>
      </w:pPr>
      <w:bookmarkStart w:id="35" w:name="_Toc517817274"/>
      <w:r w:rsidRPr="00EE2708">
        <w:rPr>
          <w:rFonts w:eastAsia="Arial" w:cs="Arial"/>
          <w:b/>
          <w:color w:val="000000"/>
          <w:szCs w:val="24"/>
          <w:lang w:val="es-VE"/>
        </w:rPr>
        <w:t xml:space="preserve">Fase de </w:t>
      </w:r>
      <w:r w:rsidR="00424558" w:rsidRPr="00EE2708">
        <w:rPr>
          <w:rFonts w:eastAsia="Arial" w:cs="Arial"/>
          <w:b/>
          <w:color w:val="000000"/>
          <w:szCs w:val="24"/>
          <w:lang w:val="es-VE"/>
        </w:rPr>
        <w:t>Exploración</w:t>
      </w:r>
      <w:bookmarkEnd w:id="35"/>
      <w:r w:rsidR="00424558" w:rsidRPr="00EE2708">
        <w:rPr>
          <w:rFonts w:eastAsia="Arial" w:cs="Arial"/>
          <w:b/>
          <w:color w:val="000000"/>
          <w:szCs w:val="24"/>
          <w:lang w:val="es-VE"/>
        </w:rPr>
        <w:t xml:space="preserve"> </w:t>
      </w:r>
    </w:p>
    <w:p w:rsidR="003C0791" w:rsidRDefault="003C0791" w:rsidP="00B372F1">
      <w:pPr>
        <w:spacing w:after="0" w:line="360" w:lineRule="auto"/>
        <w:jc w:val="both"/>
        <w:rPr>
          <w:rFonts w:eastAsia="Arial" w:cs="Arial"/>
          <w:color w:val="000000"/>
          <w:szCs w:val="24"/>
          <w:lang w:val="es-VE"/>
        </w:rPr>
      </w:pPr>
    </w:p>
    <w:p w:rsidR="00633DBE" w:rsidRDefault="00424558" w:rsidP="003C0791">
      <w:pPr>
        <w:spacing w:after="0" w:line="360" w:lineRule="auto"/>
        <w:ind w:firstLine="360"/>
        <w:jc w:val="both"/>
        <w:rPr>
          <w:rFonts w:eastAsia="Arial" w:cs="Arial"/>
          <w:color w:val="000000"/>
          <w:szCs w:val="24"/>
          <w:lang w:val="es-VE"/>
        </w:rPr>
      </w:pPr>
      <w:r w:rsidRPr="00EE2708">
        <w:rPr>
          <w:rFonts w:eastAsia="Arial" w:cs="Arial"/>
          <w:color w:val="000000"/>
          <w:szCs w:val="24"/>
          <w:lang w:val="es-VE"/>
        </w:rPr>
        <w:t>Esta fase tuvo una duración estimada de una semana, durante la cual se realizaron</w:t>
      </w:r>
      <w:r w:rsidR="00E25529" w:rsidRPr="00EE2708">
        <w:rPr>
          <w:rFonts w:eastAsia="Arial" w:cs="Arial"/>
          <w:color w:val="000000"/>
          <w:szCs w:val="24"/>
          <w:lang w:val="es-VE"/>
        </w:rPr>
        <w:t xml:space="preserve"> tres actividades</w:t>
      </w:r>
      <w:r w:rsidR="000265AC" w:rsidRPr="00EE2708">
        <w:rPr>
          <w:rFonts w:eastAsia="Arial" w:cs="Arial"/>
          <w:color w:val="000000"/>
          <w:szCs w:val="24"/>
          <w:lang w:val="es-VE"/>
        </w:rPr>
        <w:t xml:space="preserve">. El </w:t>
      </w:r>
      <w:r w:rsidR="00E25529" w:rsidRPr="00EE2708">
        <w:rPr>
          <w:rFonts w:eastAsia="Arial" w:cs="Arial"/>
          <w:color w:val="000000"/>
          <w:szCs w:val="24"/>
          <w:lang w:val="es-VE"/>
        </w:rPr>
        <w:t xml:space="preserve">objetivo fue la generación de </w:t>
      </w:r>
      <w:r w:rsidR="00633DBE" w:rsidRPr="00EE2708">
        <w:rPr>
          <w:rFonts w:eastAsia="Arial" w:cs="Arial"/>
          <w:color w:val="000000"/>
          <w:szCs w:val="24"/>
          <w:lang w:val="es-VE"/>
        </w:rPr>
        <w:t xml:space="preserve">los </w:t>
      </w:r>
      <w:r w:rsidR="00E25529" w:rsidRPr="00EE2708">
        <w:rPr>
          <w:rFonts w:eastAsia="Arial" w:cs="Arial"/>
          <w:color w:val="000000"/>
          <w:szCs w:val="24"/>
          <w:lang w:val="es-VE"/>
        </w:rPr>
        <w:t>conocimientos necesarios para comenzar el desarrollo de la aplicación móvil.</w:t>
      </w:r>
      <w:r w:rsidR="00633DBE" w:rsidRPr="00EE2708">
        <w:rPr>
          <w:rFonts w:eastAsia="Arial" w:cs="Arial"/>
          <w:color w:val="000000"/>
          <w:szCs w:val="24"/>
          <w:lang w:val="es-VE"/>
        </w:rPr>
        <w:t xml:space="preserve"> </w:t>
      </w:r>
      <w:r w:rsidR="00B072F5">
        <w:rPr>
          <w:rFonts w:eastAsia="Arial" w:cs="Arial"/>
          <w:color w:val="000000"/>
          <w:szCs w:val="24"/>
          <w:lang w:val="es-VE"/>
        </w:rPr>
        <w:t>Se dividieron las actividades realizadas de la siguiente manera:</w:t>
      </w:r>
    </w:p>
    <w:p w:rsidR="00544CF2" w:rsidRDefault="00544CF2" w:rsidP="003C0791">
      <w:pPr>
        <w:spacing w:after="0" w:line="360" w:lineRule="auto"/>
        <w:ind w:firstLine="360"/>
        <w:jc w:val="both"/>
        <w:rPr>
          <w:rFonts w:eastAsia="Arial" w:cs="Arial"/>
          <w:color w:val="000000"/>
          <w:szCs w:val="24"/>
          <w:lang w:val="es-VE"/>
        </w:rPr>
      </w:pPr>
    </w:p>
    <w:p w:rsidR="00A36E2F" w:rsidRPr="00EE2708" w:rsidRDefault="00E25529" w:rsidP="003C0791">
      <w:pPr>
        <w:pStyle w:val="ListParagraph"/>
        <w:numPr>
          <w:ilvl w:val="2"/>
          <w:numId w:val="20"/>
        </w:numPr>
        <w:spacing w:after="0" w:line="360" w:lineRule="auto"/>
        <w:ind w:hanging="360"/>
        <w:jc w:val="both"/>
        <w:outlineLvl w:val="2"/>
        <w:rPr>
          <w:rFonts w:eastAsia="Arial" w:cs="Arial"/>
          <w:b/>
          <w:color w:val="000000"/>
          <w:szCs w:val="24"/>
          <w:lang w:val="es-VE"/>
        </w:rPr>
      </w:pPr>
      <w:bookmarkStart w:id="36" w:name="_Toc517817275"/>
      <w:r w:rsidRPr="00EE2708">
        <w:rPr>
          <w:rFonts w:eastAsia="Arial" w:cs="Arial"/>
          <w:b/>
          <w:color w:val="000000"/>
          <w:szCs w:val="24"/>
          <w:lang w:val="es-VE"/>
        </w:rPr>
        <w:t>Generación de base de conocimientos sobre criptomonedas</w:t>
      </w:r>
      <w:bookmarkEnd w:id="36"/>
    </w:p>
    <w:p w:rsidR="006532EE" w:rsidRDefault="006532EE" w:rsidP="006532EE">
      <w:pPr>
        <w:spacing w:after="0" w:line="360" w:lineRule="auto"/>
        <w:ind w:firstLine="720"/>
        <w:jc w:val="both"/>
        <w:rPr>
          <w:rFonts w:eastAsia="Arial" w:cs="Arial"/>
          <w:color w:val="000000"/>
          <w:szCs w:val="24"/>
          <w:lang w:val="es-VE"/>
        </w:rPr>
      </w:pPr>
    </w:p>
    <w:p w:rsidR="000E3B98" w:rsidRPr="00EE2708" w:rsidRDefault="00A36E2F" w:rsidP="003C0791">
      <w:pPr>
        <w:spacing w:after="0" w:line="360" w:lineRule="auto"/>
        <w:ind w:firstLine="360"/>
        <w:jc w:val="both"/>
        <w:rPr>
          <w:rFonts w:eastAsia="Arial" w:cs="Arial"/>
          <w:color w:val="000000"/>
          <w:szCs w:val="24"/>
          <w:lang w:val="es-VE"/>
        </w:rPr>
      </w:pPr>
      <w:r w:rsidRPr="00EE2708">
        <w:rPr>
          <w:rFonts w:eastAsia="Arial" w:cs="Arial"/>
          <w:color w:val="000000"/>
          <w:szCs w:val="24"/>
          <w:lang w:val="es-VE"/>
        </w:rPr>
        <w:t xml:space="preserve">Para comenzar a realizar la división de tareas y estructurar los datos, se debe conocer en detalle el funcionamiento de la tecnología base del sistema informática, las criptomonedas. Para ello, </w:t>
      </w:r>
      <w:r w:rsidR="00E25529" w:rsidRPr="00EE2708">
        <w:rPr>
          <w:rFonts w:eastAsia="Arial" w:cs="Arial"/>
          <w:color w:val="000000"/>
          <w:szCs w:val="24"/>
          <w:lang w:val="es-VE"/>
        </w:rPr>
        <w:t xml:space="preserve">se realizó una lectura profunda sobre el funcionamiento y la arquitectura del </w:t>
      </w:r>
      <w:r w:rsidR="000265AC" w:rsidRPr="00EE2708">
        <w:rPr>
          <w:rFonts w:eastAsia="Arial" w:cs="Arial"/>
          <w:color w:val="000000"/>
          <w:szCs w:val="24"/>
          <w:lang w:val="es-VE"/>
        </w:rPr>
        <w:t>Blockchain</w:t>
      </w:r>
      <w:r w:rsidR="004129BD">
        <w:rPr>
          <w:rFonts w:eastAsia="Arial" w:cs="Arial"/>
          <w:color w:val="000000"/>
          <w:szCs w:val="24"/>
          <w:lang w:val="es-VE"/>
        </w:rPr>
        <w:t xml:space="preserve"> usando </w:t>
      </w:r>
      <w:r w:rsidRPr="00EE2708">
        <w:rPr>
          <w:rFonts w:eastAsia="Arial" w:cs="Arial"/>
          <w:color w:val="000000"/>
          <w:szCs w:val="24"/>
          <w:lang w:val="es-VE"/>
        </w:rPr>
        <w:t>“</w:t>
      </w:r>
      <w:r w:rsidR="00E25529" w:rsidRPr="00EE2708">
        <w:rPr>
          <w:rFonts w:eastAsia="Arial" w:cs="Arial"/>
          <w:color w:val="000000"/>
          <w:szCs w:val="24"/>
          <w:lang w:val="es-VE"/>
        </w:rPr>
        <w:t>Bitcoin: Un Sistema de Efectivo Electrónico Usuario-a-Usuario</w:t>
      </w:r>
      <w:r w:rsidRPr="00EE2708">
        <w:rPr>
          <w:rFonts w:eastAsia="Arial" w:cs="Arial"/>
          <w:color w:val="000000"/>
          <w:szCs w:val="24"/>
          <w:lang w:val="es-VE"/>
        </w:rPr>
        <w:t>”</w:t>
      </w:r>
      <w:r w:rsidR="004129BD">
        <w:rPr>
          <w:rFonts w:eastAsia="Arial" w:cs="Arial"/>
          <w:color w:val="000000"/>
          <w:szCs w:val="24"/>
          <w:lang w:val="es-VE"/>
        </w:rPr>
        <w:t xml:space="preserve"> [</w:t>
      </w:r>
      <w:r w:rsidR="00D1155A">
        <w:rPr>
          <w:rFonts w:eastAsia="Arial" w:cs="Arial"/>
          <w:color w:val="000000"/>
          <w:szCs w:val="24"/>
          <w:lang w:val="es-VE"/>
        </w:rPr>
        <w:t>15</w:t>
      </w:r>
      <w:r w:rsidR="004129BD">
        <w:rPr>
          <w:rFonts w:eastAsia="Arial" w:cs="Arial"/>
          <w:color w:val="000000"/>
          <w:szCs w:val="24"/>
          <w:lang w:val="es-VE"/>
        </w:rPr>
        <w:t>]</w:t>
      </w:r>
      <w:r w:rsidR="00E25529" w:rsidRPr="00EE2708">
        <w:rPr>
          <w:rFonts w:eastAsia="Arial" w:cs="Arial"/>
          <w:color w:val="000000"/>
          <w:szCs w:val="24"/>
          <w:lang w:val="es-VE"/>
        </w:rPr>
        <w:t>, de Satoshi Nakamoto,</w:t>
      </w:r>
      <w:r w:rsidR="005F72EF">
        <w:rPr>
          <w:rFonts w:eastAsia="Arial" w:cs="Arial"/>
          <w:color w:val="000000"/>
          <w:szCs w:val="24"/>
          <w:lang w:val="es-VE"/>
        </w:rPr>
        <w:t xml:space="preserve"> además de otras lecturas referencias en el CAPITULO II. MARCO REFERENCIAL,</w:t>
      </w:r>
      <w:r w:rsidR="00E25529" w:rsidRPr="00EE2708">
        <w:rPr>
          <w:rFonts w:eastAsia="Arial" w:cs="Arial"/>
          <w:color w:val="000000"/>
          <w:szCs w:val="24"/>
          <w:lang w:val="es-VE"/>
        </w:rPr>
        <w:t xml:space="preserve"> con </w:t>
      </w:r>
      <w:r w:rsidR="00E25529" w:rsidRPr="00EE2708">
        <w:rPr>
          <w:rFonts w:eastAsia="Arial" w:cs="Arial"/>
          <w:color w:val="000000"/>
          <w:szCs w:val="24"/>
          <w:lang w:val="es-VE"/>
        </w:rPr>
        <w:lastRenderedPageBreak/>
        <w:t xml:space="preserve">el fin de entender </w:t>
      </w:r>
      <w:r w:rsidR="000E3B98" w:rsidRPr="00EE2708">
        <w:rPr>
          <w:rFonts w:eastAsia="Arial" w:cs="Arial"/>
          <w:color w:val="000000"/>
          <w:szCs w:val="24"/>
          <w:lang w:val="es-VE"/>
        </w:rPr>
        <w:t xml:space="preserve">los diferentes elementos que </w:t>
      </w:r>
      <w:r w:rsidRPr="00EE2708">
        <w:rPr>
          <w:rFonts w:eastAsia="Arial" w:cs="Arial"/>
          <w:color w:val="000000"/>
          <w:szCs w:val="24"/>
          <w:lang w:val="es-VE"/>
        </w:rPr>
        <w:t>constituyen</w:t>
      </w:r>
      <w:r w:rsidR="000E3B98" w:rsidRPr="00EE2708">
        <w:rPr>
          <w:rFonts w:eastAsia="Arial" w:cs="Arial"/>
          <w:color w:val="000000"/>
          <w:szCs w:val="24"/>
          <w:lang w:val="es-VE"/>
        </w:rPr>
        <w:t xml:space="preserve"> el </w:t>
      </w:r>
      <w:r w:rsidRPr="00EE2708">
        <w:rPr>
          <w:rFonts w:eastAsia="Arial" w:cs="Arial"/>
          <w:color w:val="000000"/>
          <w:szCs w:val="24"/>
          <w:lang w:val="es-VE"/>
        </w:rPr>
        <w:t>Blockchain</w:t>
      </w:r>
      <w:r w:rsidR="005F72EF">
        <w:rPr>
          <w:rFonts w:eastAsia="Arial" w:cs="Arial"/>
          <w:color w:val="000000"/>
          <w:szCs w:val="24"/>
          <w:lang w:val="es-VE"/>
        </w:rPr>
        <w:t xml:space="preserve">: </w:t>
      </w:r>
      <w:r w:rsidR="000E3B98" w:rsidRPr="00EE2708">
        <w:rPr>
          <w:rFonts w:eastAsia="Arial" w:cs="Arial"/>
          <w:color w:val="000000"/>
          <w:szCs w:val="24"/>
          <w:lang w:val="es-VE"/>
        </w:rPr>
        <w:t xml:space="preserve">direcciones, bloques, </w:t>
      </w:r>
      <w:r w:rsidR="005F72EF">
        <w:rPr>
          <w:rFonts w:eastAsia="Arial" w:cs="Arial"/>
          <w:color w:val="000000"/>
          <w:szCs w:val="24"/>
          <w:lang w:val="es-VE"/>
        </w:rPr>
        <w:t xml:space="preserve">las billeteras y sus estándares, </w:t>
      </w:r>
      <w:r w:rsidR="000E3B98" w:rsidRPr="00EE2708">
        <w:rPr>
          <w:rFonts w:eastAsia="Arial" w:cs="Arial"/>
          <w:color w:val="000000"/>
          <w:szCs w:val="24"/>
          <w:lang w:val="es-VE"/>
        </w:rPr>
        <w:t xml:space="preserve">las diversas maneras en las que se puede obtener consenso en los nodos del sistema distribuido y finalmente, el </w:t>
      </w:r>
      <w:r w:rsidR="00E25529" w:rsidRPr="00EE2708">
        <w:rPr>
          <w:rFonts w:eastAsia="Arial" w:cs="Arial"/>
          <w:color w:val="000000"/>
          <w:szCs w:val="24"/>
          <w:lang w:val="es-VE"/>
        </w:rPr>
        <w:t xml:space="preserve">flujo de acciones que deben ocurrir para </w:t>
      </w:r>
      <w:r w:rsidR="00975CE0" w:rsidRPr="00EE2708">
        <w:rPr>
          <w:rFonts w:eastAsia="Arial" w:cs="Arial"/>
          <w:color w:val="000000"/>
          <w:szCs w:val="24"/>
          <w:lang w:val="es-VE"/>
        </w:rPr>
        <w:t xml:space="preserve">realizar transacciones directamente en la cadena de bloques. </w:t>
      </w:r>
    </w:p>
    <w:p w:rsidR="00C57344" w:rsidRPr="00EE2708" w:rsidRDefault="00C57344" w:rsidP="005F72EF">
      <w:pPr>
        <w:spacing w:after="0" w:line="360" w:lineRule="auto"/>
        <w:jc w:val="both"/>
        <w:rPr>
          <w:rFonts w:eastAsia="Arial" w:cs="Arial"/>
          <w:color w:val="000000"/>
          <w:szCs w:val="24"/>
          <w:lang w:val="es-VE"/>
        </w:rPr>
      </w:pPr>
    </w:p>
    <w:p w:rsidR="00A36E2F" w:rsidRPr="00EE2708" w:rsidRDefault="004F2A52" w:rsidP="003C0791">
      <w:pPr>
        <w:pStyle w:val="ListParagraph"/>
        <w:numPr>
          <w:ilvl w:val="2"/>
          <w:numId w:val="20"/>
        </w:numPr>
        <w:spacing w:after="0" w:line="360" w:lineRule="auto"/>
        <w:ind w:hanging="360"/>
        <w:jc w:val="both"/>
        <w:outlineLvl w:val="2"/>
        <w:rPr>
          <w:rFonts w:eastAsia="Arial" w:cs="Arial"/>
          <w:b/>
          <w:color w:val="000000"/>
          <w:szCs w:val="24"/>
          <w:lang w:val="es-VE"/>
        </w:rPr>
      </w:pPr>
      <w:bookmarkStart w:id="37" w:name="_Toc517817276"/>
      <w:r w:rsidRPr="00EE2708">
        <w:rPr>
          <w:rFonts w:eastAsia="Arial" w:cs="Arial"/>
          <w:b/>
          <w:color w:val="000000"/>
          <w:szCs w:val="24"/>
          <w:lang w:val="es-VE"/>
        </w:rPr>
        <w:t>R</w:t>
      </w:r>
      <w:r w:rsidR="00A36E2F" w:rsidRPr="00EE2708">
        <w:rPr>
          <w:rFonts w:eastAsia="Arial" w:cs="Arial"/>
          <w:b/>
          <w:color w:val="000000"/>
          <w:szCs w:val="24"/>
          <w:lang w:val="es-VE"/>
        </w:rPr>
        <w:t>econoci</w:t>
      </w:r>
      <w:r w:rsidRPr="00EE2708">
        <w:rPr>
          <w:rFonts w:eastAsia="Arial" w:cs="Arial"/>
          <w:b/>
          <w:color w:val="000000"/>
          <w:szCs w:val="24"/>
          <w:lang w:val="es-VE"/>
        </w:rPr>
        <w:t>miento</w:t>
      </w:r>
      <w:r w:rsidR="00E25529" w:rsidRPr="00EE2708">
        <w:rPr>
          <w:rFonts w:eastAsia="Arial" w:cs="Arial"/>
          <w:b/>
          <w:color w:val="000000"/>
          <w:szCs w:val="24"/>
          <w:lang w:val="es-VE"/>
        </w:rPr>
        <w:t xml:space="preserve"> de los servicios </w:t>
      </w:r>
      <w:r w:rsidR="000E1B86" w:rsidRPr="00EE2708">
        <w:rPr>
          <w:rFonts w:eastAsia="Arial" w:cs="Arial"/>
          <w:b/>
          <w:color w:val="000000"/>
          <w:szCs w:val="24"/>
          <w:lang w:val="es-VE"/>
        </w:rPr>
        <w:t xml:space="preserve">de la API </w:t>
      </w:r>
      <w:r w:rsidR="00E25529" w:rsidRPr="00EE2708">
        <w:rPr>
          <w:rFonts w:eastAsia="Arial" w:cs="Arial"/>
          <w:b/>
          <w:color w:val="000000"/>
          <w:szCs w:val="24"/>
          <w:lang w:val="es-VE"/>
        </w:rPr>
        <w:t>REST de BlockCypher</w:t>
      </w:r>
      <w:bookmarkEnd w:id="37"/>
    </w:p>
    <w:p w:rsidR="00C57344" w:rsidRDefault="00C57344" w:rsidP="00B372F1">
      <w:pPr>
        <w:spacing w:after="0" w:line="360" w:lineRule="auto"/>
        <w:ind w:firstLine="720"/>
        <w:jc w:val="both"/>
        <w:rPr>
          <w:rFonts w:eastAsia="Arial" w:cs="Arial"/>
          <w:color w:val="000000"/>
          <w:szCs w:val="24"/>
          <w:lang w:val="es-VE"/>
        </w:rPr>
      </w:pPr>
    </w:p>
    <w:p w:rsidR="004F2A52" w:rsidRDefault="00A36E2F" w:rsidP="00B9586C">
      <w:pPr>
        <w:spacing w:after="0" w:line="360" w:lineRule="auto"/>
        <w:ind w:firstLine="360"/>
        <w:jc w:val="both"/>
        <w:rPr>
          <w:rFonts w:eastAsia="Arial" w:cs="Arial"/>
          <w:color w:val="000000"/>
          <w:szCs w:val="24"/>
          <w:lang w:val="es-VE"/>
        </w:rPr>
      </w:pPr>
      <w:r w:rsidRPr="00EE2708">
        <w:rPr>
          <w:rFonts w:eastAsia="Arial" w:cs="Arial"/>
          <w:color w:val="000000"/>
          <w:szCs w:val="24"/>
          <w:lang w:val="es-VE"/>
        </w:rPr>
        <w:t>BlockCypher fue l</w:t>
      </w:r>
      <w:r w:rsidR="00633DBE" w:rsidRPr="00EE2708">
        <w:rPr>
          <w:rFonts w:eastAsia="Arial" w:cs="Arial"/>
          <w:color w:val="000000"/>
          <w:szCs w:val="24"/>
          <w:lang w:val="es-VE"/>
        </w:rPr>
        <w:t>a API escogida para realizar la conexión con l</w:t>
      </w:r>
      <w:r w:rsidR="00BA14F7" w:rsidRPr="00EE2708">
        <w:rPr>
          <w:rFonts w:eastAsia="Arial" w:cs="Arial"/>
          <w:color w:val="000000"/>
          <w:szCs w:val="24"/>
          <w:lang w:val="es-VE"/>
        </w:rPr>
        <w:t>as diversas cadenas de bloques</w:t>
      </w:r>
      <w:r w:rsidRPr="00EE2708">
        <w:rPr>
          <w:rFonts w:eastAsia="Arial" w:cs="Arial"/>
          <w:color w:val="000000"/>
          <w:szCs w:val="24"/>
          <w:lang w:val="es-VE"/>
        </w:rPr>
        <w:t xml:space="preserve">. Esta </w:t>
      </w:r>
      <w:r w:rsidR="00633DBE" w:rsidRPr="00EE2708">
        <w:rPr>
          <w:rFonts w:eastAsia="Arial" w:cs="Arial"/>
          <w:color w:val="000000"/>
          <w:szCs w:val="24"/>
          <w:lang w:val="es-VE"/>
        </w:rPr>
        <w:t xml:space="preserve">posee </w:t>
      </w:r>
      <w:r w:rsidR="004F2A52" w:rsidRPr="00EE2708">
        <w:rPr>
          <w:rFonts w:eastAsia="Arial" w:cs="Arial"/>
          <w:color w:val="000000"/>
          <w:szCs w:val="24"/>
          <w:lang w:val="es-VE"/>
        </w:rPr>
        <w:t>un gran número de funcionalidades</w:t>
      </w:r>
      <w:r w:rsidRPr="00EE2708">
        <w:rPr>
          <w:rFonts w:eastAsia="Arial" w:cs="Arial"/>
          <w:color w:val="000000"/>
          <w:szCs w:val="24"/>
          <w:lang w:val="es-VE"/>
        </w:rPr>
        <w:t>, por lo que f</w:t>
      </w:r>
      <w:r w:rsidR="00633DBE" w:rsidRPr="00EE2708">
        <w:rPr>
          <w:rFonts w:eastAsia="Arial" w:cs="Arial"/>
          <w:color w:val="000000"/>
          <w:szCs w:val="24"/>
          <w:lang w:val="es-VE"/>
        </w:rPr>
        <w:t xml:space="preserve">ue necesario analizar </w:t>
      </w:r>
      <w:r w:rsidR="00A6467E" w:rsidRPr="00EE2708">
        <w:rPr>
          <w:rFonts w:eastAsia="Arial" w:cs="Arial"/>
          <w:color w:val="000000"/>
          <w:szCs w:val="24"/>
          <w:lang w:val="es-VE"/>
        </w:rPr>
        <w:t>cuales</w:t>
      </w:r>
      <w:r w:rsidR="00633DBE" w:rsidRPr="00EE2708">
        <w:rPr>
          <w:rFonts w:eastAsia="Arial" w:cs="Arial"/>
          <w:color w:val="000000"/>
          <w:szCs w:val="24"/>
          <w:lang w:val="es-VE"/>
        </w:rPr>
        <w:t xml:space="preserve"> servicios o funciones provee, las </w:t>
      </w:r>
      <w:r w:rsidR="00BA14F7" w:rsidRPr="00EE2708">
        <w:rPr>
          <w:rFonts w:eastAsia="Arial" w:cs="Arial"/>
          <w:color w:val="000000"/>
          <w:szCs w:val="24"/>
          <w:lang w:val="es-VE"/>
        </w:rPr>
        <w:t>características</w:t>
      </w:r>
      <w:r w:rsidR="00633DBE" w:rsidRPr="00EE2708">
        <w:rPr>
          <w:rFonts w:eastAsia="Arial" w:cs="Arial"/>
          <w:color w:val="000000"/>
          <w:szCs w:val="24"/>
          <w:lang w:val="es-VE"/>
        </w:rPr>
        <w:t xml:space="preserve"> del servicio</w:t>
      </w:r>
      <w:r w:rsidR="00BA14F7" w:rsidRPr="00EE2708">
        <w:rPr>
          <w:rFonts w:eastAsia="Arial" w:cs="Arial"/>
          <w:color w:val="000000"/>
          <w:szCs w:val="24"/>
          <w:lang w:val="es-VE"/>
        </w:rPr>
        <w:t>, además de</w:t>
      </w:r>
      <w:r w:rsidR="00633DBE" w:rsidRPr="00EE2708">
        <w:rPr>
          <w:rFonts w:eastAsia="Arial" w:cs="Arial"/>
          <w:color w:val="000000"/>
          <w:szCs w:val="24"/>
          <w:lang w:val="es-VE"/>
        </w:rPr>
        <w:t xml:space="preserve"> la estructura </w:t>
      </w:r>
      <w:r w:rsidR="00BA14F7" w:rsidRPr="00EE2708">
        <w:rPr>
          <w:rFonts w:eastAsia="Arial" w:cs="Arial"/>
          <w:color w:val="000000"/>
          <w:szCs w:val="24"/>
          <w:lang w:val="es-VE"/>
        </w:rPr>
        <w:t>y formato de las solicitudes y respuestas esperadas.</w:t>
      </w:r>
      <w:r w:rsidR="00D64319">
        <w:rPr>
          <w:rFonts w:eastAsia="Arial" w:cs="Arial"/>
          <w:color w:val="000000"/>
          <w:szCs w:val="24"/>
          <w:lang w:val="es-VE"/>
        </w:rPr>
        <w:t xml:space="preserve"> Para especificar la compatibilidad del servicio, s</w:t>
      </w:r>
      <w:r w:rsidR="004F2A52" w:rsidRPr="00EE2708">
        <w:rPr>
          <w:rFonts w:eastAsia="Arial" w:cs="Arial"/>
          <w:color w:val="000000"/>
          <w:szCs w:val="24"/>
          <w:lang w:val="es-VE"/>
        </w:rPr>
        <w:t xml:space="preserve">e presenta una tabla con las criptomonedas aceptadas por la API Web de </w:t>
      </w:r>
      <w:r w:rsidR="00A6467E" w:rsidRPr="00EE2708">
        <w:rPr>
          <w:rFonts w:eastAsia="Arial" w:cs="Arial"/>
          <w:color w:val="000000"/>
          <w:szCs w:val="24"/>
          <w:lang w:val="es-VE"/>
        </w:rPr>
        <w:t>BlockCypher</w:t>
      </w:r>
      <w:r w:rsidR="004F2A52" w:rsidRPr="00EE2708">
        <w:rPr>
          <w:rFonts w:eastAsia="Arial" w:cs="Arial"/>
          <w:color w:val="000000"/>
          <w:szCs w:val="24"/>
          <w:lang w:val="es-VE"/>
        </w:rPr>
        <w:t xml:space="preserve">, incluyendo </w:t>
      </w:r>
      <w:r w:rsidR="007E5A38" w:rsidRPr="00EE2708">
        <w:rPr>
          <w:rFonts w:eastAsia="Arial" w:cs="Arial"/>
          <w:color w:val="000000"/>
          <w:szCs w:val="24"/>
          <w:lang w:val="es-VE"/>
        </w:rPr>
        <w:t>el nombre, si es una cadena de bloques principal o de prueba y el URL al recurso.</w:t>
      </w:r>
    </w:p>
    <w:p w:rsidR="00D269CF" w:rsidRPr="00EE2708" w:rsidRDefault="00D269CF" w:rsidP="00B372F1">
      <w:pPr>
        <w:spacing w:after="0" w:line="360" w:lineRule="auto"/>
        <w:ind w:firstLine="720"/>
        <w:jc w:val="both"/>
        <w:rPr>
          <w:rFonts w:eastAsia="Arial" w:cs="Arial"/>
          <w:color w:val="000000"/>
          <w:szCs w:val="24"/>
          <w:lang w:val="es-VE"/>
        </w:rPr>
      </w:pPr>
    </w:p>
    <w:tbl>
      <w:tblPr>
        <w:tblW w:w="0" w:type="auto"/>
        <w:jc w:val="center"/>
        <w:shd w:val="clear" w:color="auto" w:fill="EAF2F6"/>
        <w:tblCellMar>
          <w:left w:w="300" w:type="dxa"/>
          <w:right w:w="300" w:type="dxa"/>
        </w:tblCellMar>
        <w:tblLook w:val="04A0" w:firstRow="1" w:lastRow="0" w:firstColumn="1" w:lastColumn="0" w:noHBand="0" w:noVBand="1"/>
      </w:tblPr>
      <w:tblGrid>
        <w:gridCol w:w="2049"/>
        <w:gridCol w:w="1157"/>
        <w:gridCol w:w="3688"/>
      </w:tblGrid>
      <w:tr w:rsidR="007E5A38" w:rsidRPr="0012294A" w:rsidTr="005B41E0">
        <w:trPr>
          <w:tblHeader/>
          <w:jc w:val="center"/>
        </w:trPr>
        <w:tc>
          <w:tcPr>
            <w:tcW w:w="0" w:type="auto"/>
            <w:tcBorders>
              <w:bottom w:val="single" w:sz="6" w:space="0" w:color="CCCCCC"/>
            </w:tcBorders>
            <w:shd w:val="clear" w:color="auto" w:fill="EAF2F6"/>
            <w:tcMar>
              <w:top w:w="75" w:type="dxa"/>
              <w:left w:w="150" w:type="dxa"/>
              <w:bottom w:w="75" w:type="dxa"/>
              <w:right w:w="150" w:type="dxa"/>
            </w:tcMar>
            <w:vAlign w:val="center"/>
            <w:hideMark/>
          </w:tcPr>
          <w:p w:rsidR="007E5A38" w:rsidRPr="0012294A" w:rsidRDefault="007E5A38" w:rsidP="005B41E0">
            <w:pPr>
              <w:spacing w:after="0" w:line="276" w:lineRule="auto"/>
              <w:jc w:val="center"/>
              <w:rPr>
                <w:rFonts w:cs="Arial"/>
                <w:b/>
                <w:bCs/>
                <w:color w:val="333333"/>
                <w:sz w:val="22"/>
                <w:szCs w:val="24"/>
              </w:rPr>
            </w:pPr>
            <w:proofErr w:type="spellStart"/>
            <w:r w:rsidRPr="0012294A">
              <w:rPr>
                <w:rFonts w:cs="Arial"/>
                <w:b/>
                <w:bCs/>
                <w:color w:val="333333"/>
                <w:sz w:val="22"/>
                <w:szCs w:val="24"/>
              </w:rPr>
              <w:t>Moneda</w:t>
            </w:r>
            <w:proofErr w:type="spellEnd"/>
          </w:p>
        </w:tc>
        <w:tc>
          <w:tcPr>
            <w:tcW w:w="0" w:type="auto"/>
            <w:tcBorders>
              <w:bottom w:val="single" w:sz="6" w:space="0" w:color="CCCCCC"/>
            </w:tcBorders>
            <w:shd w:val="clear" w:color="auto" w:fill="EAF2F6"/>
            <w:tcMar>
              <w:top w:w="75" w:type="dxa"/>
              <w:left w:w="150" w:type="dxa"/>
              <w:bottom w:w="75" w:type="dxa"/>
              <w:right w:w="150" w:type="dxa"/>
            </w:tcMar>
            <w:vAlign w:val="center"/>
            <w:hideMark/>
          </w:tcPr>
          <w:p w:rsidR="007E5A38" w:rsidRPr="0012294A" w:rsidRDefault="007E5A38" w:rsidP="005B41E0">
            <w:pPr>
              <w:spacing w:after="0" w:line="276" w:lineRule="auto"/>
              <w:jc w:val="center"/>
              <w:rPr>
                <w:rFonts w:cs="Arial"/>
                <w:b/>
                <w:bCs/>
                <w:color w:val="333333"/>
                <w:sz w:val="22"/>
                <w:szCs w:val="24"/>
              </w:rPr>
            </w:pPr>
            <w:r w:rsidRPr="0012294A">
              <w:rPr>
                <w:rFonts w:cs="Arial"/>
                <w:b/>
                <w:bCs/>
                <w:color w:val="333333"/>
                <w:sz w:val="22"/>
                <w:szCs w:val="24"/>
              </w:rPr>
              <w:t>Cadena</w:t>
            </w:r>
          </w:p>
        </w:tc>
        <w:tc>
          <w:tcPr>
            <w:tcW w:w="0" w:type="auto"/>
            <w:tcBorders>
              <w:bottom w:val="single" w:sz="6" w:space="0" w:color="CCCCCC"/>
            </w:tcBorders>
            <w:shd w:val="clear" w:color="auto" w:fill="EAF2F6"/>
            <w:tcMar>
              <w:top w:w="75" w:type="dxa"/>
              <w:left w:w="150" w:type="dxa"/>
              <w:bottom w:w="75" w:type="dxa"/>
              <w:right w:w="150" w:type="dxa"/>
            </w:tcMar>
            <w:vAlign w:val="center"/>
            <w:hideMark/>
          </w:tcPr>
          <w:p w:rsidR="007E5A38" w:rsidRPr="0012294A" w:rsidRDefault="007E5A38" w:rsidP="005B41E0">
            <w:pPr>
              <w:spacing w:after="0" w:line="276" w:lineRule="auto"/>
              <w:jc w:val="center"/>
              <w:rPr>
                <w:rFonts w:cs="Arial"/>
                <w:b/>
                <w:bCs/>
                <w:color w:val="333333"/>
                <w:sz w:val="22"/>
                <w:szCs w:val="24"/>
              </w:rPr>
            </w:pPr>
            <w:proofErr w:type="spellStart"/>
            <w:r w:rsidRPr="0012294A">
              <w:rPr>
                <w:rFonts w:cs="Arial"/>
                <w:b/>
                <w:bCs/>
                <w:color w:val="333333"/>
                <w:sz w:val="22"/>
                <w:szCs w:val="24"/>
              </w:rPr>
              <w:t>Recurso</w:t>
            </w:r>
            <w:proofErr w:type="spellEnd"/>
            <w:r w:rsidRPr="0012294A">
              <w:rPr>
                <w:rFonts w:cs="Arial"/>
                <w:b/>
                <w:bCs/>
                <w:color w:val="333333"/>
                <w:sz w:val="22"/>
                <w:szCs w:val="24"/>
              </w:rPr>
              <w:t xml:space="preserve"> (URL)</w:t>
            </w:r>
          </w:p>
        </w:tc>
      </w:tr>
      <w:tr w:rsidR="007E5A38" w:rsidRPr="0012294A" w:rsidTr="005B41E0">
        <w:trPr>
          <w:jc w:val="center"/>
        </w:trPr>
        <w:tc>
          <w:tcPr>
            <w:tcW w:w="0" w:type="auto"/>
            <w:shd w:val="clear" w:color="auto" w:fill="F9FBFC"/>
            <w:tcMar>
              <w:top w:w="150" w:type="dxa"/>
              <w:left w:w="150" w:type="dxa"/>
              <w:bottom w:w="150" w:type="dxa"/>
              <w:right w:w="150" w:type="dxa"/>
            </w:tcMar>
            <w:vAlign w:val="center"/>
            <w:hideMark/>
          </w:tcPr>
          <w:p w:rsidR="007E5A38" w:rsidRPr="0012294A" w:rsidRDefault="007E5A38" w:rsidP="005B41E0">
            <w:pPr>
              <w:spacing w:after="0" w:line="276" w:lineRule="auto"/>
              <w:jc w:val="center"/>
              <w:rPr>
                <w:rFonts w:cs="Arial"/>
                <w:color w:val="333333"/>
                <w:sz w:val="22"/>
                <w:szCs w:val="24"/>
              </w:rPr>
            </w:pPr>
            <w:r w:rsidRPr="0012294A">
              <w:rPr>
                <w:rFonts w:cs="Arial"/>
                <w:color w:val="333333"/>
                <w:sz w:val="22"/>
                <w:szCs w:val="24"/>
              </w:rPr>
              <w:t>Bitcoin</w:t>
            </w:r>
          </w:p>
        </w:tc>
        <w:tc>
          <w:tcPr>
            <w:tcW w:w="0" w:type="auto"/>
            <w:shd w:val="clear" w:color="auto" w:fill="F9FBFC"/>
            <w:tcMar>
              <w:top w:w="150" w:type="dxa"/>
              <w:left w:w="150" w:type="dxa"/>
              <w:bottom w:w="150" w:type="dxa"/>
              <w:right w:w="150" w:type="dxa"/>
            </w:tcMar>
            <w:vAlign w:val="center"/>
            <w:hideMark/>
          </w:tcPr>
          <w:p w:rsidR="007E5A38" w:rsidRPr="0012294A" w:rsidRDefault="007E5A38" w:rsidP="005B41E0">
            <w:pPr>
              <w:spacing w:after="0" w:line="276" w:lineRule="auto"/>
              <w:jc w:val="center"/>
              <w:rPr>
                <w:rFonts w:cs="Arial"/>
                <w:color w:val="333333"/>
                <w:sz w:val="22"/>
                <w:szCs w:val="24"/>
              </w:rPr>
            </w:pPr>
            <w:r w:rsidRPr="0012294A">
              <w:rPr>
                <w:rFonts w:cs="Arial"/>
                <w:color w:val="333333"/>
                <w:sz w:val="22"/>
                <w:szCs w:val="24"/>
              </w:rPr>
              <w:t>Main</w:t>
            </w:r>
          </w:p>
        </w:tc>
        <w:tc>
          <w:tcPr>
            <w:tcW w:w="0" w:type="auto"/>
            <w:shd w:val="clear" w:color="auto" w:fill="F9FBFC"/>
            <w:tcMar>
              <w:top w:w="150" w:type="dxa"/>
              <w:left w:w="150" w:type="dxa"/>
              <w:bottom w:w="150" w:type="dxa"/>
              <w:right w:w="150" w:type="dxa"/>
            </w:tcMar>
            <w:vAlign w:val="center"/>
            <w:hideMark/>
          </w:tcPr>
          <w:p w:rsidR="007E5A38" w:rsidRPr="0012294A" w:rsidRDefault="007E5A38" w:rsidP="005B41E0">
            <w:pPr>
              <w:spacing w:after="0" w:line="276" w:lineRule="auto"/>
              <w:jc w:val="center"/>
              <w:rPr>
                <w:rFonts w:cs="Arial"/>
                <w:color w:val="333333"/>
                <w:sz w:val="22"/>
                <w:szCs w:val="24"/>
              </w:rPr>
            </w:pPr>
            <w:r w:rsidRPr="0012294A">
              <w:rPr>
                <w:rStyle w:val="HTMLCode"/>
                <w:rFonts w:ascii="Arial" w:eastAsiaTheme="minorHAnsi" w:hAnsi="Arial" w:cs="Arial"/>
                <w:color w:val="333333"/>
                <w:sz w:val="22"/>
                <w:szCs w:val="24"/>
              </w:rPr>
              <w:t>api.blockcypher.com/v1/</w:t>
            </w:r>
            <w:proofErr w:type="spellStart"/>
            <w:r w:rsidRPr="0012294A">
              <w:rPr>
                <w:rStyle w:val="HTMLCode"/>
                <w:rFonts w:ascii="Arial" w:eastAsiaTheme="minorHAnsi" w:hAnsi="Arial" w:cs="Arial"/>
                <w:color w:val="333333"/>
                <w:sz w:val="22"/>
                <w:szCs w:val="24"/>
              </w:rPr>
              <w:t>btc</w:t>
            </w:r>
            <w:proofErr w:type="spellEnd"/>
            <w:r w:rsidRPr="0012294A">
              <w:rPr>
                <w:rStyle w:val="HTMLCode"/>
                <w:rFonts w:ascii="Arial" w:eastAsiaTheme="minorHAnsi" w:hAnsi="Arial" w:cs="Arial"/>
                <w:color w:val="333333"/>
                <w:sz w:val="22"/>
                <w:szCs w:val="24"/>
              </w:rPr>
              <w:t>/main</w:t>
            </w:r>
          </w:p>
        </w:tc>
      </w:tr>
      <w:tr w:rsidR="007E5A38" w:rsidRPr="0012294A" w:rsidTr="005B41E0">
        <w:trPr>
          <w:jc w:val="center"/>
        </w:trPr>
        <w:tc>
          <w:tcPr>
            <w:tcW w:w="0" w:type="auto"/>
            <w:shd w:val="clear" w:color="auto" w:fill="F3F7FA"/>
            <w:tcMar>
              <w:top w:w="150" w:type="dxa"/>
              <w:left w:w="150" w:type="dxa"/>
              <w:bottom w:w="150" w:type="dxa"/>
              <w:right w:w="150" w:type="dxa"/>
            </w:tcMar>
            <w:vAlign w:val="center"/>
            <w:hideMark/>
          </w:tcPr>
          <w:p w:rsidR="007E5A38" w:rsidRPr="0012294A" w:rsidRDefault="0012294A" w:rsidP="005B41E0">
            <w:pPr>
              <w:spacing w:after="0" w:line="276" w:lineRule="auto"/>
              <w:jc w:val="center"/>
              <w:rPr>
                <w:rFonts w:cs="Arial"/>
                <w:color w:val="333333"/>
                <w:sz w:val="22"/>
                <w:szCs w:val="24"/>
              </w:rPr>
            </w:pPr>
            <w:r>
              <w:rPr>
                <w:rFonts w:cs="Arial"/>
                <w:color w:val="333333"/>
                <w:sz w:val="22"/>
                <w:szCs w:val="24"/>
              </w:rPr>
              <w:t>1</w:t>
            </w:r>
            <w:r w:rsidR="007E5A38" w:rsidRPr="0012294A">
              <w:rPr>
                <w:rFonts w:cs="Arial"/>
                <w:color w:val="333333"/>
                <w:sz w:val="22"/>
                <w:szCs w:val="24"/>
              </w:rPr>
              <w:t>Bitcoin</w:t>
            </w:r>
          </w:p>
        </w:tc>
        <w:tc>
          <w:tcPr>
            <w:tcW w:w="0" w:type="auto"/>
            <w:shd w:val="clear" w:color="auto" w:fill="F3F7FA"/>
            <w:tcMar>
              <w:top w:w="150" w:type="dxa"/>
              <w:left w:w="150" w:type="dxa"/>
              <w:bottom w:w="150" w:type="dxa"/>
              <w:right w:w="150" w:type="dxa"/>
            </w:tcMar>
            <w:vAlign w:val="center"/>
            <w:hideMark/>
          </w:tcPr>
          <w:p w:rsidR="007E5A38" w:rsidRPr="0012294A" w:rsidRDefault="007E5A38" w:rsidP="005B41E0">
            <w:pPr>
              <w:spacing w:after="0" w:line="276" w:lineRule="auto"/>
              <w:jc w:val="center"/>
              <w:rPr>
                <w:rFonts w:cs="Arial"/>
                <w:color w:val="333333"/>
                <w:sz w:val="22"/>
                <w:szCs w:val="24"/>
              </w:rPr>
            </w:pPr>
            <w:r w:rsidRPr="0012294A">
              <w:rPr>
                <w:rFonts w:cs="Arial"/>
                <w:color w:val="333333"/>
                <w:sz w:val="22"/>
                <w:szCs w:val="24"/>
              </w:rPr>
              <w:t>Testnet3</w:t>
            </w:r>
          </w:p>
        </w:tc>
        <w:tc>
          <w:tcPr>
            <w:tcW w:w="0" w:type="auto"/>
            <w:shd w:val="clear" w:color="auto" w:fill="F3F7FA"/>
            <w:tcMar>
              <w:top w:w="150" w:type="dxa"/>
              <w:left w:w="150" w:type="dxa"/>
              <w:bottom w:w="150" w:type="dxa"/>
              <w:right w:w="150" w:type="dxa"/>
            </w:tcMar>
            <w:vAlign w:val="center"/>
            <w:hideMark/>
          </w:tcPr>
          <w:p w:rsidR="007E5A38" w:rsidRPr="0012294A" w:rsidRDefault="007E5A38" w:rsidP="005B41E0">
            <w:pPr>
              <w:spacing w:after="0" w:line="276" w:lineRule="auto"/>
              <w:jc w:val="center"/>
              <w:rPr>
                <w:rFonts w:cs="Arial"/>
                <w:color w:val="333333"/>
                <w:sz w:val="22"/>
                <w:szCs w:val="24"/>
              </w:rPr>
            </w:pPr>
            <w:r w:rsidRPr="0012294A">
              <w:rPr>
                <w:rStyle w:val="HTMLCode"/>
                <w:rFonts w:ascii="Arial" w:eastAsiaTheme="minorHAnsi" w:hAnsi="Arial" w:cs="Arial"/>
                <w:color w:val="333333"/>
                <w:sz w:val="22"/>
                <w:szCs w:val="24"/>
              </w:rPr>
              <w:t>api.blockcypher.com/v1/</w:t>
            </w:r>
            <w:proofErr w:type="spellStart"/>
            <w:r w:rsidRPr="0012294A">
              <w:rPr>
                <w:rStyle w:val="HTMLCode"/>
                <w:rFonts w:ascii="Arial" w:eastAsiaTheme="minorHAnsi" w:hAnsi="Arial" w:cs="Arial"/>
                <w:color w:val="333333"/>
                <w:sz w:val="22"/>
                <w:szCs w:val="24"/>
              </w:rPr>
              <w:t>btc</w:t>
            </w:r>
            <w:proofErr w:type="spellEnd"/>
            <w:r w:rsidRPr="0012294A">
              <w:rPr>
                <w:rStyle w:val="HTMLCode"/>
                <w:rFonts w:ascii="Arial" w:eastAsiaTheme="minorHAnsi" w:hAnsi="Arial" w:cs="Arial"/>
                <w:color w:val="333333"/>
                <w:sz w:val="22"/>
                <w:szCs w:val="24"/>
              </w:rPr>
              <w:t>/test3</w:t>
            </w:r>
          </w:p>
        </w:tc>
      </w:tr>
      <w:tr w:rsidR="007E5A38" w:rsidRPr="0012294A" w:rsidTr="005B41E0">
        <w:trPr>
          <w:jc w:val="center"/>
        </w:trPr>
        <w:tc>
          <w:tcPr>
            <w:tcW w:w="0" w:type="auto"/>
            <w:shd w:val="clear" w:color="auto" w:fill="F9FBFC"/>
            <w:tcMar>
              <w:top w:w="150" w:type="dxa"/>
              <w:left w:w="150" w:type="dxa"/>
              <w:bottom w:w="150" w:type="dxa"/>
              <w:right w:w="150" w:type="dxa"/>
            </w:tcMar>
            <w:vAlign w:val="center"/>
            <w:hideMark/>
          </w:tcPr>
          <w:p w:rsidR="007E5A38" w:rsidRPr="0012294A" w:rsidRDefault="007E5A38" w:rsidP="005B41E0">
            <w:pPr>
              <w:spacing w:after="0" w:line="276" w:lineRule="auto"/>
              <w:jc w:val="center"/>
              <w:rPr>
                <w:rFonts w:cs="Arial"/>
                <w:color w:val="333333"/>
                <w:sz w:val="22"/>
                <w:szCs w:val="24"/>
              </w:rPr>
            </w:pPr>
            <w:r w:rsidRPr="0012294A">
              <w:rPr>
                <w:rFonts w:cs="Arial"/>
                <w:color w:val="333333"/>
                <w:sz w:val="22"/>
                <w:szCs w:val="24"/>
              </w:rPr>
              <w:t>Dogecoin</w:t>
            </w:r>
          </w:p>
        </w:tc>
        <w:tc>
          <w:tcPr>
            <w:tcW w:w="0" w:type="auto"/>
            <w:shd w:val="clear" w:color="auto" w:fill="F9FBFC"/>
            <w:tcMar>
              <w:top w:w="150" w:type="dxa"/>
              <w:left w:w="150" w:type="dxa"/>
              <w:bottom w:w="150" w:type="dxa"/>
              <w:right w:w="150" w:type="dxa"/>
            </w:tcMar>
            <w:vAlign w:val="center"/>
            <w:hideMark/>
          </w:tcPr>
          <w:p w:rsidR="007E5A38" w:rsidRPr="0012294A" w:rsidRDefault="007E5A38" w:rsidP="005B41E0">
            <w:pPr>
              <w:spacing w:after="0" w:line="276" w:lineRule="auto"/>
              <w:jc w:val="center"/>
              <w:rPr>
                <w:rFonts w:cs="Arial"/>
                <w:color w:val="333333"/>
                <w:sz w:val="22"/>
                <w:szCs w:val="24"/>
              </w:rPr>
            </w:pPr>
            <w:r w:rsidRPr="0012294A">
              <w:rPr>
                <w:rFonts w:cs="Arial"/>
                <w:color w:val="333333"/>
                <w:sz w:val="22"/>
                <w:szCs w:val="24"/>
              </w:rPr>
              <w:t>Main</w:t>
            </w:r>
          </w:p>
        </w:tc>
        <w:tc>
          <w:tcPr>
            <w:tcW w:w="0" w:type="auto"/>
            <w:shd w:val="clear" w:color="auto" w:fill="F9FBFC"/>
            <w:tcMar>
              <w:top w:w="150" w:type="dxa"/>
              <w:left w:w="150" w:type="dxa"/>
              <w:bottom w:w="150" w:type="dxa"/>
              <w:right w:w="150" w:type="dxa"/>
            </w:tcMar>
            <w:vAlign w:val="center"/>
            <w:hideMark/>
          </w:tcPr>
          <w:p w:rsidR="007E5A38" w:rsidRPr="0012294A" w:rsidRDefault="007E5A38" w:rsidP="005B41E0">
            <w:pPr>
              <w:spacing w:after="0" w:line="276" w:lineRule="auto"/>
              <w:jc w:val="center"/>
              <w:rPr>
                <w:rFonts w:cs="Arial"/>
                <w:color w:val="333333"/>
                <w:sz w:val="22"/>
                <w:szCs w:val="24"/>
              </w:rPr>
            </w:pPr>
            <w:r w:rsidRPr="0012294A">
              <w:rPr>
                <w:rStyle w:val="HTMLCode"/>
                <w:rFonts w:ascii="Arial" w:eastAsiaTheme="minorHAnsi" w:hAnsi="Arial" w:cs="Arial"/>
                <w:color w:val="333333"/>
                <w:sz w:val="22"/>
                <w:szCs w:val="24"/>
              </w:rPr>
              <w:t>api.blockcypher.com/v1/doge/main</w:t>
            </w:r>
          </w:p>
        </w:tc>
      </w:tr>
      <w:tr w:rsidR="007E5A38" w:rsidRPr="0012294A" w:rsidTr="005B41E0">
        <w:trPr>
          <w:jc w:val="center"/>
        </w:trPr>
        <w:tc>
          <w:tcPr>
            <w:tcW w:w="1350" w:type="dxa"/>
            <w:shd w:val="clear" w:color="auto" w:fill="F9FBFC"/>
            <w:tcMar>
              <w:top w:w="150" w:type="dxa"/>
              <w:left w:w="150" w:type="dxa"/>
              <w:bottom w:w="150" w:type="dxa"/>
              <w:right w:w="150" w:type="dxa"/>
            </w:tcMar>
            <w:vAlign w:val="center"/>
          </w:tcPr>
          <w:p w:rsidR="007E5A38" w:rsidRPr="0012294A" w:rsidRDefault="007E5A38" w:rsidP="005B41E0">
            <w:pPr>
              <w:spacing w:after="0" w:line="276" w:lineRule="auto"/>
              <w:jc w:val="center"/>
              <w:rPr>
                <w:rFonts w:cs="Arial"/>
                <w:color w:val="333333"/>
                <w:sz w:val="22"/>
                <w:szCs w:val="24"/>
              </w:rPr>
            </w:pPr>
            <w:r w:rsidRPr="0012294A">
              <w:rPr>
                <w:rFonts w:cs="Arial"/>
                <w:color w:val="333333"/>
                <w:sz w:val="22"/>
                <w:szCs w:val="24"/>
              </w:rPr>
              <w:t>Dash</w:t>
            </w:r>
          </w:p>
        </w:tc>
        <w:tc>
          <w:tcPr>
            <w:tcW w:w="624" w:type="dxa"/>
            <w:shd w:val="clear" w:color="auto" w:fill="F9FBFC"/>
            <w:tcMar>
              <w:top w:w="150" w:type="dxa"/>
              <w:left w:w="150" w:type="dxa"/>
              <w:bottom w:w="150" w:type="dxa"/>
              <w:right w:w="150" w:type="dxa"/>
            </w:tcMar>
            <w:vAlign w:val="center"/>
          </w:tcPr>
          <w:p w:rsidR="007E5A38" w:rsidRPr="0012294A" w:rsidRDefault="007E5A38" w:rsidP="005B41E0">
            <w:pPr>
              <w:spacing w:after="0" w:line="276" w:lineRule="auto"/>
              <w:jc w:val="center"/>
              <w:rPr>
                <w:rFonts w:cs="Arial"/>
                <w:color w:val="333333"/>
                <w:sz w:val="22"/>
                <w:szCs w:val="24"/>
              </w:rPr>
            </w:pPr>
            <w:r w:rsidRPr="0012294A">
              <w:rPr>
                <w:rFonts w:cs="Arial"/>
                <w:color w:val="333333"/>
                <w:sz w:val="22"/>
                <w:szCs w:val="24"/>
              </w:rPr>
              <w:t>Main</w:t>
            </w:r>
          </w:p>
        </w:tc>
        <w:tc>
          <w:tcPr>
            <w:tcW w:w="0" w:type="auto"/>
            <w:shd w:val="clear" w:color="auto" w:fill="F9FBFC"/>
            <w:tcMar>
              <w:top w:w="150" w:type="dxa"/>
              <w:left w:w="150" w:type="dxa"/>
              <w:bottom w:w="150" w:type="dxa"/>
              <w:right w:w="150" w:type="dxa"/>
            </w:tcMar>
            <w:vAlign w:val="center"/>
          </w:tcPr>
          <w:p w:rsidR="007E5A38" w:rsidRPr="0012294A" w:rsidRDefault="007E5A38" w:rsidP="005B41E0">
            <w:pPr>
              <w:spacing w:after="0" w:line="276" w:lineRule="auto"/>
              <w:jc w:val="center"/>
              <w:rPr>
                <w:rStyle w:val="HTMLCode"/>
                <w:rFonts w:ascii="Arial" w:eastAsiaTheme="minorHAnsi" w:hAnsi="Arial" w:cs="Arial"/>
                <w:color w:val="333333"/>
                <w:sz w:val="22"/>
                <w:szCs w:val="24"/>
              </w:rPr>
            </w:pPr>
            <w:r w:rsidRPr="0012294A">
              <w:rPr>
                <w:rFonts w:cs="Arial"/>
                <w:color w:val="333333"/>
                <w:sz w:val="22"/>
                <w:szCs w:val="24"/>
              </w:rPr>
              <w:t>api.blockcypher.com/v1/dash/main</w:t>
            </w:r>
          </w:p>
        </w:tc>
      </w:tr>
      <w:tr w:rsidR="007E5A38" w:rsidRPr="0012294A" w:rsidTr="005B41E0">
        <w:trPr>
          <w:jc w:val="center"/>
        </w:trPr>
        <w:tc>
          <w:tcPr>
            <w:tcW w:w="0" w:type="auto"/>
            <w:shd w:val="clear" w:color="auto" w:fill="F3F7FA"/>
            <w:tcMar>
              <w:top w:w="150" w:type="dxa"/>
              <w:left w:w="150" w:type="dxa"/>
              <w:bottom w:w="150" w:type="dxa"/>
              <w:right w:w="150" w:type="dxa"/>
            </w:tcMar>
            <w:vAlign w:val="center"/>
            <w:hideMark/>
          </w:tcPr>
          <w:p w:rsidR="007E5A38" w:rsidRPr="0012294A" w:rsidRDefault="007E5A38" w:rsidP="005B41E0">
            <w:pPr>
              <w:spacing w:after="0" w:line="276" w:lineRule="auto"/>
              <w:jc w:val="center"/>
              <w:rPr>
                <w:rFonts w:cs="Arial"/>
                <w:color w:val="333333"/>
                <w:sz w:val="22"/>
                <w:szCs w:val="24"/>
              </w:rPr>
            </w:pPr>
            <w:r w:rsidRPr="0012294A">
              <w:rPr>
                <w:rFonts w:cs="Arial"/>
                <w:color w:val="333333"/>
                <w:sz w:val="22"/>
                <w:szCs w:val="24"/>
              </w:rPr>
              <w:t>Litecoin</w:t>
            </w:r>
          </w:p>
        </w:tc>
        <w:tc>
          <w:tcPr>
            <w:tcW w:w="0" w:type="auto"/>
            <w:shd w:val="clear" w:color="auto" w:fill="F3F7FA"/>
            <w:tcMar>
              <w:top w:w="150" w:type="dxa"/>
              <w:left w:w="150" w:type="dxa"/>
              <w:bottom w:w="150" w:type="dxa"/>
              <w:right w:w="150" w:type="dxa"/>
            </w:tcMar>
            <w:vAlign w:val="center"/>
            <w:hideMark/>
          </w:tcPr>
          <w:p w:rsidR="007E5A38" w:rsidRPr="0012294A" w:rsidRDefault="007E5A38" w:rsidP="005B41E0">
            <w:pPr>
              <w:spacing w:after="0" w:line="276" w:lineRule="auto"/>
              <w:jc w:val="center"/>
              <w:rPr>
                <w:rFonts w:cs="Arial"/>
                <w:color w:val="333333"/>
                <w:sz w:val="22"/>
                <w:szCs w:val="24"/>
              </w:rPr>
            </w:pPr>
            <w:r w:rsidRPr="0012294A">
              <w:rPr>
                <w:rFonts w:cs="Arial"/>
                <w:color w:val="333333"/>
                <w:sz w:val="22"/>
                <w:szCs w:val="24"/>
              </w:rPr>
              <w:t>Main</w:t>
            </w:r>
          </w:p>
        </w:tc>
        <w:tc>
          <w:tcPr>
            <w:tcW w:w="0" w:type="auto"/>
            <w:shd w:val="clear" w:color="auto" w:fill="F3F7FA"/>
            <w:tcMar>
              <w:top w:w="150" w:type="dxa"/>
              <w:left w:w="150" w:type="dxa"/>
              <w:bottom w:w="150" w:type="dxa"/>
              <w:right w:w="150" w:type="dxa"/>
            </w:tcMar>
            <w:vAlign w:val="center"/>
            <w:hideMark/>
          </w:tcPr>
          <w:p w:rsidR="007E5A38" w:rsidRPr="0012294A" w:rsidRDefault="007E5A38" w:rsidP="005B41E0">
            <w:pPr>
              <w:spacing w:after="0" w:line="276" w:lineRule="auto"/>
              <w:jc w:val="center"/>
              <w:rPr>
                <w:rFonts w:cs="Arial"/>
                <w:color w:val="333333"/>
                <w:sz w:val="22"/>
                <w:szCs w:val="24"/>
              </w:rPr>
            </w:pPr>
            <w:r w:rsidRPr="0012294A">
              <w:rPr>
                <w:rStyle w:val="HTMLCode"/>
                <w:rFonts w:ascii="Arial" w:eastAsiaTheme="minorHAnsi" w:hAnsi="Arial" w:cs="Arial"/>
                <w:color w:val="333333"/>
                <w:sz w:val="22"/>
                <w:szCs w:val="24"/>
              </w:rPr>
              <w:t>api.blockcypher.com/v1/</w:t>
            </w:r>
            <w:proofErr w:type="spellStart"/>
            <w:r w:rsidRPr="0012294A">
              <w:rPr>
                <w:rStyle w:val="HTMLCode"/>
                <w:rFonts w:ascii="Arial" w:eastAsiaTheme="minorHAnsi" w:hAnsi="Arial" w:cs="Arial"/>
                <w:color w:val="333333"/>
                <w:sz w:val="22"/>
                <w:szCs w:val="24"/>
              </w:rPr>
              <w:t>ltc</w:t>
            </w:r>
            <w:proofErr w:type="spellEnd"/>
            <w:r w:rsidRPr="0012294A">
              <w:rPr>
                <w:rStyle w:val="HTMLCode"/>
                <w:rFonts w:ascii="Arial" w:eastAsiaTheme="minorHAnsi" w:hAnsi="Arial" w:cs="Arial"/>
                <w:color w:val="333333"/>
                <w:sz w:val="22"/>
                <w:szCs w:val="24"/>
              </w:rPr>
              <w:t>/main</w:t>
            </w:r>
          </w:p>
        </w:tc>
      </w:tr>
      <w:tr w:rsidR="007E5A38" w:rsidRPr="0012294A" w:rsidTr="005B41E0">
        <w:trPr>
          <w:jc w:val="center"/>
        </w:trPr>
        <w:tc>
          <w:tcPr>
            <w:tcW w:w="0" w:type="auto"/>
            <w:shd w:val="clear" w:color="auto" w:fill="F9FBFC"/>
            <w:tcMar>
              <w:top w:w="150" w:type="dxa"/>
              <w:left w:w="150" w:type="dxa"/>
              <w:bottom w:w="150" w:type="dxa"/>
              <w:right w:w="150" w:type="dxa"/>
            </w:tcMar>
            <w:vAlign w:val="center"/>
            <w:hideMark/>
          </w:tcPr>
          <w:p w:rsidR="007E5A38" w:rsidRPr="0012294A" w:rsidRDefault="007E5A38" w:rsidP="005B41E0">
            <w:pPr>
              <w:spacing w:after="0" w:line="276" w:lineRule="auto"/>
              <w:jc w:val="center"/>
              <w:rPr>
                <w:rFonts w:cs="Arial"/>
                <w:color w:val="333333"/>
                <w:sz w:val="22"/>
                <w:szCs w:val="24"/>
              </w:rPr>
            </w:pPr>
            <w:r w:rsidRPr="0012294A">
              <w:rPr>
                <w:rFonts w:cs="Arial"/>
                <w:color w:val="333333"/>
                <w:sz w:val="22"/>
                <w:szCs w:val="24"/>
              </w:rPr>
              <w:t>BlockCypher</w:t>
            </w:r>
          </w:p>
        </w:tc>
        <w:tc>
          <w:tcPr>
            <w:tcW w:w="0" w:type="auto"/>
            <w:shd w:val="clear" w:color="auto" w:fill="F9FBFC"/>
            <w:tcMar>
              <w:top w:w="150" w:type="dxa"/>
              <w:left w:w="150" w:type="dxa"/>
              <w:bottom w:w="150" w:type="dxa"/>
              <w:right w:w="150" w:type="dxa"/>
            </w:tcMar>
            <w:vAlign w:val="center"/>
            <w:hideMark/>
          </w:tcPr>
          <w:p w:rsidR="007E5A38" w:rsidRPr="0012294A" w:rsidRDefault="007E5A38" w:rsidP="005B41E0">
            <w:pPr>
              <w:spacing w:after="0" w:line="276" w:lineRule="auto"/>
              <w:jc w:val="center"/>
              <w:rPr>
                <w:rFonts w:cs="Arial"/>
                <w:color w:val="333333"/>
                <w:sz w:val="22"/>
                <w:szCs w:val="24"/>
              </w:rPr>
            </w:pPr>
            <w:r w:rsidRPr="0012294A">
              <w:rPr>
                <w:rFonts w:cs="Arial"/>
                <w:color w:val="333333"/>
                <w:sz w:val="22"/>
                <w:szCs w:val="24"/>
              </w:rPr>
              <w:t>Test</w:t>
            </w:r>
          </w:p>
        </w:tc>
        <w:tc>
          <w:tcPr>
            <w:tcW w:w="0" w:type="auto"/>
            <w:shd w:val="clear" w:color="auto" w:fill="F9FBFC"/>
            <w:tcMar>
              <w:top w:w="150" w:type="dxa"/>
              <w:left w:w="150" w:type="dxa"/>
              <w:bottom w:w="150" w:type="dxa"/>
              <w:right w:w="150" w:type="dxa"/>
            </w:tcMar>
            <w:vAlign w:val="center"/>
            <w:hideMark/>
          </w:tcPr>
          <w:p w:rsidR="007E5A38" w:rsidRPr="0012294A" w:rsidRDefault="007E5A38" w:rsidP="005B41E0">
            <w:pPr>
              <w:spacing w:after="0" w:line="276" w:lineRule="auto"/>
              <w:jc w:val="center"/>
              <w:rPr>
                <w:rFonts w:cs="Arial"/>
                <w:color w:val="333333"/>
                <w:sz w:val="22"/>
                <w:szCs w:val="24"/>
              </w:rPr>
            </w:pPr>
            <w:r w:rsidRPr="0012294A">
              <w:rPr>
                <w:rStyle w:val="HTMLCode"/>
                <w:rFonts w:ascii="Arial" w:eastAsiaTheme="minorHAnsi" w:hAnsi="Arial" w:cs="Arial"/>
                <w:color w:val="333333"/>
                <w:sz w:val="22"/>
                <w:szCs w:val="24"/>
              </w:rPr>
              <w:t>api.blockcypher.com/v1/</w:t>
            </w:r>
            <w:proofErr w:type="spellStart"/>
            <w:r w:rsidRPr="0012294A">
              <w:rPr>
                <w:rStyle w:val="HTMLCode"/>
                <w:rFonts w:ascii="Arial" w:eastAsiaTheme="minorHAnsi" w:hAnsi="Arial" w:cs="Arial"/>
                <w:color w:val="333333"/>
                <w:sz w:val="22"/>
                <w:szCs w:val="24"/>
              </w:rPr>
              <w:t>bcy</w:t>
            </w:r>
            <w:proofErr w:type="spellEnd"/>
            <w:r w:rsidRPr="0012294A">
              <w:rPr>
                <w:rStyle w:val="HTMLCode"/>
                <w:rFonts w:ascii="Arial" w:eastAsiaTheme="minorHAnsi" w:hAnsi="Arial" w:cs="Arial"/>
                <w:color w:val="333333"/>
                <w:sz w:val="22"/>
                <w:szCs w:val="24"/>
              </w:rPr>
              <w:t>/test</w:t>
            </w:r>
          </w:p>
        </w:tc>
      </w:tr>
      <w:tr w:rsidR="007E5A38" w:rsidRPr="0012294A" w:rsidTr="005B41E0">
        <w:trPr>
          <w:jc w:val="center"/>
        </w:trPr>
        <w:tc>
          <w:tcPr>
            <w:tcW w:w="0" w:type="auto"/>
            <w:shd w:val="clear" w:color="auto" w:fill="F9FBFC"/>
            <w:tcMar>
              <w:top w:w="150" w:type="dxa"/>
              <w:left w:w="150" w:type="dxa"/>
              <w:bottom w:w="150" w:type="dxa"/>
              <w:right w:w="150" w:type="dxa"/>
            </w:tcMar>
            <w:vAlign w:val="center"/>
          </w:tcPr>
          <w:p w:rsidR="007E5A38" w:rsidRPr="0012294A" w:rsidRDefault="007E5A38" w:rsidP="005B41E0">
            <w:pPr>
              <w:spacing w:after="0" w:line="276" w:lineRule="auto"/>
              <w:jc w:val="center"/>
              <w:rPr>
                <w:rFonts w:cs="Arial"/>
                <w:color w:val="333333"/>
                <w:sz w:val="22"/>
                <w:szCs w:val="24"/>
              </w:rPr>
            </w:pPr>
            <w:r w:rsidRPr="0012294A">
              <w:rPr>
                <w:rFonts w:cs="Arial"/>
                <w:color w:val="333333"/>
                <w:sz w:val="22"/>
                <w:szCs w:val="24"/>
              </w:rPr>
              <w:t>Ethereum</w:t>
            </w:r>
          </w:p>
        </w:tc>
        <w:tc>
          <w:tcPr>
            <w:tcW w:w="0" w:type="auto"/>
            <w:shd w:val="clear" w:color="auto" w:fill="F9FBFC"/>
            <w:tcMar>
              <w:top w:w="150" w:type="dxa"/>
              <w:left w:w="150" w:type="dxa"/>
              <w:bottom w:w="150" w:type="dxa"/>
              <w:right w:w="150" w:type="dxa"/>
            </w:tcMar>
            <w:vAlign w:val="center"/>
          </w:tcPr>
          <w:p w:rsidR="007E5A38" w:rsidRPr="0012294A" w:rsidRDefault="007E5A38" w:rsidP="005B41E0">
            <w:pPr>
              <w:spacing w:after="0" w:line="276" w:lineRule="auto"/>
              <w:jc w:val="center"/>
              <w:rPr>
                <w:rFonts w:cs="Arial"/>
                <w:color w:val="333333"/>
                <w:sz w:val="22"/>
                <w:szCs w:val="24"/>
              </w:rPr>
            </w:pPr>
            <w:r w:rsidRPr="0012294A">
              <w:rPr>
                <w:rFonts w:cs="Arial"/>
                <w:color w:val="333333"/>
                <w:sz w:val="22"/>
                <w:szCs w:val="24"/>
              </w:rPr>
              <w:t>Main</w:t>
            </w:r>
          </w:p>
        </w:tc>
        <w:tc>
          <w:tcPr>
            <w:tcW w:w="0" w:type="auto"/>
            <w:shd w:val="clear" w:color="auto" w:fill="F9FBFC"/>
            <w:tcMar>
              <w:top w:w="150" w:type="dxa"/>
              <w:left w:w="150" w:type="dxa"/>
              <w:bottom w:w="150" w:type="dxa"/>
              <w:right w:w="150" w:type="dxa"/>
            </w:tcMar>
            <w:vAlign w:val="center"/>
          </w:tcPr>
          <w:p w:rsidR="007E5A38" w:rsidRPr="0012294A" w:rsidRDefault="007E5A38" w:rsidP="005B41E0">
            <w:pPr>
              <w:spacing w:after="0" w:line="276" w:lineRule="auto"/>
              <w:jc w:val="center"/>
              <w:rPr>
                <w:rStyle w:val="HTMLCode"/>
                <w:rFonts w:ascii="Arial" w:eastAsiaTheme="minorHAnsi" w:hAnsi="Arial" w:cs="Arial"/>
                <w:color w:val="333333"/>
                <w:sz w:val="22"/>
                <w:szCs w:val="24"/>
              </w:rPr>
            </w:pPr>
            <w:r w:rsidRPr="0012294A">
              <w:rPr>
                <w:rStyle w:val="HTMLCode"/>
                <w:rFonts w:ascii="Arial" w:eastAsiaTheme="minorHAnsi" w:hAnsi="Arial" w:cs="Arial"/>
                <w:sz w:val="22"/>
                <w:szCs w:val="24"/>
              </w:rPr>
              <w:t>api.blockcypher.com/v1/eth/main</w:t>
            </w:r>
          </w:p>
        </w:tc>
      </w:tr>
      <w:tr w:rsidR="007E5A38" w:rsidRPr="0012294A" w:rsidTr="005B41E0">
        <w:trPr>
          <w:jc w:val="center"/>
        </w:trPr>
        <w:tc>
          <w:tcPr>
            <w:tcW w:w="0" w:type="auto"/>
            <w:shd w:val="clear" w:color="auto" w:fill="F9FBFC"/>
            <w:tcMar>
              <w:top w:w="150" w:type="dxa"/>
              <w:left w:w="150" w:type="dxa"/>
              <w:bottom w:w="150" w:type="dxa"/>
              <w:right w:w="150" w:type="dxa"/>
            </w:tcMar>
            <w:vAlign w:val="center"/>
          </w:tcPr>
          <w:p w:rsidR="007E5A38" w:rsidRPr="0012294A" w:rsidRDefault="007E5A38" w:rsidP="005B41E0">
            <w:pPr>
              <w:spacing w:after="0" w:line="276" w:lineRule="auto"/>
              <w:jc w:val="center"/>
              <w:rPr>
                <w:rFonts w:cs="Arial"/>
                <w:color w:val="333333"/>
                <w:sz w:val="22"/>
                <w:szCs w:val="24"/>
              </w:rPr>
            </w:pPr>
            <w:r w:rsidRPr="0012294A">
              <w:rPr>
                <w:rFonts w:cs="Arial"/>
                <w:color w:val="333333"/>
                <w:sz w:val="22"/>
                <w:szCs w:val="24"/>
              </w:rPr>
              <w:t>Ethereum Testnet</w:t>
            </w:r>
          </w:p>
        </w:tc>
        <w:tc>
          <w:tcPr>
            <w:tcW w:w="0" w:type="auto"/>
            <w:shd w:val="clear" w:color="auto" w:fill="F9FBFC"/>
            <w:tcMar>
              <w:top w:w="150" w:type="dxa"/>
              <w:left w:w="150" w:type="dxa"/>
              <w:bottom w:w="150" w:type="dxa"/>
              <w:right w:w="150" w:type="dxa"/>
            </w:tcMar>
            <w:vAlign w:val="center"/>
          </w:tcPr>
          <w:p w:rsidR="007E5A38" w:rsidRPr="0012294A" w:rsidRDefault="007E5A38" w:rsidP="005B41E0">
            <w:pPr>
              <w:spacing w:after="0" w:line="276" w:lineRule="auto"/>
              <w:jc w:val="center"/>
              <w:rPr>
                <w:rFonts w:cs="Arial"/>
                <w:color w:val="333333"/>
                <w:sz w:val="22"/>
                <w:szCs w:val="24"/>
              </w:rPr>
            </w:pPr>
            <w:r w:rsidRPr="0012294A">
              <w:rPr>
                <w:rFonts w:cs="Arial"/>
                <w:color w:val="333333"/>
                <w:sz w:val="22"/>
                <w:szCs w:val="24"/>
              </w:rPr>
              <w:t>Test</w:t>
            </w:r>
          </w:p>
        </w:tc>
        <w:tc>
          <w:tcPr>
            <w:tcW w:w="0" w:type="auto"/>
            <w:shd w:val="clear" w:color="auto" w:fill="F9FBFC"/>
            <w:tcMar>
              <w:top w:w="150" w:type="dxa"/>
              <w:left w:w="150" w:type="dxa"/>
              <w:bottom w:w="150" w:type="dxa"/>
              <w:right w:w="150" w:type="dxa"/>
            </w:tcMar>
            <w:vAlign w:val="center"/>
          </w:tcPr>
          <w:p w:rsidR="007E5A38" w:rsidRPr="0012294A" w:rsidRDefault="007E5A38" w:rsidP="005B41E0">
            <w:pPr>
              <w:keepNext/>
              <w:spacing w:after="0" w:line="276" w:lineRule="auto"/>
              <w:jc w:val="center"/>
              <w:rPr>
                <w:rStyle w:val="HTMLCode"/>
                <w:rFonts w:ascii="Arial" w:eastAsiaTheme="minorHAnsi" w:hAnsi="Arial" w:cs="Arial"/>
                <w:sz w:val="22"/>
                <w:szCs w:val="24"/>
              </w:rPr>
            </w:pPr>
            <w:r w:rsidRPr="0012294A">
              <w:rPr>
                <w:rFonts w:cs="Arial"/>
                <w:color w:val="333333"/>
                <w:sz w:val="22"/>
                <w:szCs w:val="24"/>
              </w:rPr>
              <w:t>api.blockcypher.com/v1/</w:t>
            </w:r>
            <w:proofErr w:type="spellStart"/>
            <w:r w:rsidRPr="0012294A">
              <w:rPr>
                <w:rFonts w:cs="Arial"/>
                <w:color w:val="333333"/>
                <w:sz w:val="22"/>
                <w:szCs w:val="24"/>
              </w:rPr>
              <w:t>beth</w:t>
            </w:r>
            <w:proofErr w:type="spellEnd"/>
            <w:r w:rsidRPr="0012294A">
              <w:rPr>
                <w:rFonts w:cs="Arial"/>
                <w:color w:val="333333"/>
                <w:sz w:val="22"/>
                <w:szCs w:val="24"/>
              </w:rPr>
              <w:t>/test</w:t>
            </w:r>
          </w:p>
        </w:tc>
      </w:tr>
    </w:tbl>
    <w:p w:rsidR="007F001C" w:rsidRDefault="007F001C" w:rsidP="00B372F1">
      <w:pPr>
        <w:spacing w:after="0" w:line="360" w:lineRule="auto"/>
        <w:jc w:val="right"/>
        <w:rPr>
          <w:lang w:val="es-VE"/>
        </w:rPr>
      </w:pPr>
      <w:bookmarkStart w:id="38" w:name="_Toc517817005"/>
      <w:r w:rsidRPr="007B2A38">
        <w:rPr>
          <w:lang w:val="es-VE"/>
        </w:rPr>
        <w:t xml:space="preserve">Tabla </w:t>
      </w:r>
      <w:r w:rsidRPr="007B2A38">
        <w:fldChar w:fldCharType="begin"/>
      </w:r>
      <w:r w:rsidRPr="007B2A38">
        <w:rPr>
          <w:lang w:val="es-VE"/>
        </w:rPr>
        <w:instrText xml:space="preserve"> SEQ Tabla \* ARABIC </w:instrText>
      </w:r>
      <w:r w:rsidRPr="007B2A38">
        <w:fldChar w:fldCharType="separate"/>
      </w:r>
      <w:r w:rsidR="005E58DC">
        <w:rPr>
          <w:noProof/>
          <w:lang w:val="es-VE"/>
        </w:rPr>
        <w:t>1</w:t>
      </w:r>
      <w:r w:rsidRPr="007B2A38">
        <w:fldChar w:fldCharType="end"/>
      </w:r>
      <w:r w:rsidRPr="007B2A38">
        <w:rPr>
          <w:lang w:val="es-VE"/>
        </w:rPr>
        <w:t xml:space="preserve">: Criptomonedas soportadas por </w:t>
      </w:r>
      <w:r w:rsidR="0012294A" w:rsidRPr="007B2A38">
        <w:rPr>
          <w:lang w:val="es-VE"/>
        </w:rPr>
        <w:t>BlockCypher</w:t>
      </w:r>
      <w:bookmarkEnd w:id="38"/>
    </w:p>
    <w:p w:rsidR="00C57344" w:rsidRPr="007B2A38" w:rsidRDefault="00C57344" w:rsidP="00B372F1">
      <w:pPr>
        <w:spacing w:after="0" w:line="360" w:lineRule="auto"/>
        <w:jc w:val="right"/>
        <w:rPr>
          <w:lang w:val="es-VE"/>
        </w:rPr>
      </w:pPr>
    </w:p>
    <w:p w:rsidR="00C57344" w:rsidRDefault="006E6958" w:rsidP="002E2C9B">
      <w:pPr>
        <w:spacing w:after="0" w:line="360" w:lineRule="auto"/>
        <w:ind w:firstLine="720"/>
        <w:jc w:val="both"/>
        <w:rPr>
          <w:rFonts w:eastAsia="Arial" w:cs="Arial"/>
          <w:color w:val="000000"/>
          <w:szCs w:val="24"/>
          <w:lang w:val="es-VE"/>
        </w:rPr>
      </w:pPr>
      <w:r w:rsidRPr="00EE2708">
        <w:rPr>
          <w:rFonts w:eastAsia="Arial" w:cs="Arial"/>
          <w:color w:val="000000"/>
          <w:szCs w:val="24"/>
          <w:lang w:val="es-VE"/>
        </w:rPr>
        <w:lastRenderedPageBreak/>
        <w:t>En la siguiente</w:t>
      </w:r>
      <w:r w:rsidR="0012294A">
        <w:rPr>
          <w:rFonts w:eastAsia="Arial" w:cs="Arial"/>
          <w:color w:val="000000"/>
          <w:szCs w:val="24"/>
          <w:lang w:val="es-VE"/>
        </w:rPr>
        <w:t xml:space="preserve"> tabla</w:t>
      </w:r>
      <w:r w:rsidRPr="00EE2708">
        <w:rPr>
          <w:rFonts w:eastAsia="Arial" w:cs="Arial"/>
          <w:color w:val="000000"/>
          <w:szCs w:val="24"/>
          <w:lang w:val="es-VE"/>
        </w:rPr>
        <w:t>, se detallan las funcionalidades ofrecidas por BlockCypher y cuáles se utilizaron en el desarrollo del aplicativo</w:t>
      </w:r>
      <w:r w:rsidR="006C4D0F">
        <w:rPr>
          <w:rFonts w:eastAsia="Arial" w:cs="Arial"/>
          <w:color w:val="000000"/>
          <w:szCs w:val="24"/>
          <w:lang w:val="es-VE"/>
        </w:rPr>
        <w:t>.</w:t>
      </w:r>
      <w:r w:rsidR="006C4D0F" w:rsidRPr="006C4D0F">
        <w:rPr>
          <w:rFonts w:eastAsia="Arial" w:cs="Arial"/>
          <w:color w:val="000000"/>
          <w:szCs w:val="24"/>
          <w:lang w:val="es-VE"/>
        </w:rPr>
        <w:t xml:space="preserve"> </w:t>
      </w:r>
      <w:r w:rsidR="006C4D0F" w:rsidRPr="00EE2708">
        <w:rPr>
          <w:rFonts w:eastAsia="Arial" w:cs="Arial"/>
          <w:color w:val="000000"/>
          <w:szCs w:val="24"/>
          <w:lang w:val="es-VE"/>
        </w:rPr>
        <w:t xml:space="preserve">Se debe destacar que </w:t>
      </w:r>
      <w:r w:rsidR="006C4D0F">
        <w:rPr>
          <w:rFonts w:eastAsia="Arial" w:cs="Arial"/>
          <w:color w:val="000000"/>
          <w:szCs w:val="24"/>
          <w:lang w:val="es-VE"/>
        </w:rPr>
        <w:t>todos los</w:t>
      </w:r>
      <w:r w:rsidR="006C4D0F" w:rsidRPr="00EE2708">
        <w:rPr>
          <w:rFonts w:eastAsia="Arial" w:cs="Arial"/>
          <w:color w:val="000000"/>
          <w:szCs w:val="24"/>
          <w:lang w:val="es-VE"/>
        </w:rPr>
        <w:t xml:space="preserve"> servicios son compatibles con las siguientes criptomonedas: Bitcoin, Bitcoin Testnet 3, </w:t>
      </w:r>
      <w:proofErr w:type="spellStart"/>
      <w:r w:rsidR="006C4D0F" w:rsidRPr="00EE2708">
        <w:rPr>
          <w:rFonts w:eastAsia="Arial" w:cs="Arial"/>
          <w:color w:val="000000"/>
          <w:szCs w:val="24"/>
          <w:lang w:val="es-VE"/>
        </w:rPr>
        <w:t>Dogecoin</w:t>
      </w:r>
      <w:proofErr w:type="spellEnd"/>
      <w:r w:rsidR="006C4D0F" w:rsidRPr="00EE2708">
        <w:rPr>
          <w:rFonts w:eastAsia="Arial" w:cs="Arial"/>
          <w:color w:val="000000"/>
          <w:szCs w:val="24"/>
          <w:lang w:val="es-VE"/>
        </w:rPr>
        <w:t xml:space="preserve">, </w:t>
      </w:r>
      <w:proofErr w:type="spellStart"/>
      <w:r w:rsidR="006C4D0F" w:rsidRPr="00EE2708">
        <w:rPr>
          <w:rFonts w:eastAsia="Arial" w:cs="Arial"/>
          <w:color w:val="000000"/>
          <w:szCs w:val="24"/>
          <w:lang w:val="es-VE"/>
        </w:rPr>
        <w:t>Litecoin</w:t>
      </w:r>
      <w:proofErr w:type="spellEnd"/>
      <w:r w:rsidR="006C4D0F" w:rsidRPr="00EE2708">
        <w:rPr>
          <w:rFonts w:eastAsia="Arial" w:cs="Arial"/>
          <w:color w:val="000000"/>
          <w:szCs w:val="24"/>
          <w:lang w:val="es-VE"/>
        </w:rPr>
        <w:t xml:space="preserve">, </w:t>
      </w:r>
      <w:proofErr w:type="spellStart"/>
      <w:r w:rsidR="006C4D0F" w:rsidRPr="00EE2708">
        <w:rPr>
          <w:rFonts w:eastAsia="Arial" w:cs="Arial"/>
          <w:color w:val="000000"/>
          <w:szCs w:val="24"/>
          <w:lang w:val="es-VE"/>
        </w:rPr>
        <w:t>Dash</w:t>
      </w:r>
      <w:proofErr w:type="spellEnd"/>
      <w:r w:rsidR="006C4D0F" w:rsidRPr="00EE2708">
        <w:rPr>
          <w:rFonts w:eastAsia="Arial" w:cs="Arial"/>
          <w:color w:val="000000"/>
          <w:szCs w:val="24"/>
          <w:lang w:val="es-VE"/>
        </w:rPr>
        <w:t xml:space="preserve"> y el Testnet de BlockCypher. En el caso de Ethereum y su Testnet, no poseen soporte a todas las funcionalidades o recursos</w:t>
      </w:r>
      <w:r w:rsidR="003D35A9">
        <w:rPr>
          <w:rFonts w:eastAsia="Arial" w:cs="Arial"/>
          <w:color w:val="000000"/>
          <w:szCs w:val="24"/>
          <w:lang w:val="es-VE"/>
        </w:rPr>
        <w:t xml:space="preserve">, </w:t>
      </w:r>
      <w:r w:rsidR="006C4D0F" w:rsidRPr="00EE2708">
        <w:rPr>
          <w:rFonts w:eastAsia="Arial" w:cs="Arial"/>
          <w:color w:val="000000"/>
          <w:szCs w:val="24"/>
          <w:lang w:val="es-VE"/>
        </w:rPr>
        <w:t>debido a que BlockCypher agreg</w:t>
      </w:r>
      <w:r w:rsidR="00960F6D">
        <w:rPr>
          <w:rFonts w:eastAsia="Arial" w:cs="Arial"/>
          <w:color w:val="000000"/>
          <w:szCs w:val="24"/>
          <w:lang w:val="es-VE"/>
        </w:rPr>
        <w:t>ó</w:t>
      </w:r>
      <w:r w:rsidR="006C4D0F" w:rsidRPr="00EE2708">
        <w:rPr>
          <w:rFonts w:eastAsia="Arial" w:cs="Arial"/>
          <w:color w:val="000000"/>
          <w:szCs w:val="24"/>
          <w:lang w:val="es-VE"/>
        </w:rPr>
        <w:t xml:space="preserve"> soporte a esta criptomoneda recientemente, por lo que, para la fecha actual, se encuentra en estado BETA</w:t>
      </w:r>
      <w:r w:rsidR="003D35A9">
        <w:rPr>
          <w:rFonts w:eastAsia="Arial" w:cs="Arial"/>
          <w:color w:val="000000"/>
          <w:szCs w:val="24"/>
          <w:lang w:val="es-VE"/>
        </w:rPr>
        <w:t>.</w:t>
      </w:r>
      <w:r w:rsidR="006C4D0F" w:rsidRPr="00EE2708">
        <w:rPr>
          <w:rFonts w:eastAsia="Arial" w:cs="Arial"/>
          <w:color w:val="000000"/>
          <w:szCs w:val="24"/>
          <w:lang w:val="es-VE"/>
        </w:rPr>
        <w:t xml:space="preserve"> </w:t>
      </w:r>
      <w:r w:rsidR="003D35A9">
        <w:rPr>
          <w:rFonts w:eastAsia="Arial" w:cs="Arial"/>
          <w:color w:val="000000"/>
          <w:szCs w:val="24"/>
          <w:lang w:val="es-VE"/>
        </w:rPr>
        <w:t>E</w:t>
      </w:r>
      <w:r w:rsidR="006C4D0F" w:rsidRPr="00EE2708">
        <w:rPr>
          <w:rFonts w:eastAsia="Arial" w:cs="Arial"/>
          <w:color w:val="000000"/>
          <w:szCs w:val="24"/>
          <w:lang w:val="es-VE"/>
        </w:rPr>
        <w:t xml:space="preserve">n la tabla </w:t>
      </w:r>
      <w:r w:rsidR="00A60B18">
        <w:rPr>
          <w:rFonts w:eastAsia="Arial" w:cs="Arial"/>
          <w:color w:val="000000"/>
          <w:szCs w:val="24"/>
          <w:lang w:val="es-VE"/>
        </w:rPr>
        <w:t xml:space="preserve">también </w:t>
      </w:r>
      <w:r w:rsidR="006C4D0F" w:rsidRPr="00EE2708">
        <w:rPr>
          <w:rFonts w:eastAsia="Arial" w:cs="Arial"/>
          <w:color w:val="000000"/>
          <w:szCs w:val="24"/>
          <w:lang w:val="es-VE"/>
        </w:rPr>
        <w:t>se especifican que servicios p</w:t>
      </w:r>
      <w:r w:rsidR="00A60B18">
        <w:rPr>
          <w:rFonts w:eastAsia="Arial" w:cs="Arial"/>
          <w:color w:val="000000"/>
          <w:szCs w:val="24"/>
          <w:lang w:val="es-VE"/>
        </w:rPr>
        <w:t>oseen soporte a Ethereum y Ethereum Testnet.</w:t>
      </w:r>
    </w:p>
    <w:p w:rsidR="002E2C9B" w:rsidRPr="00EE2708" w:rsidRDefault="002E2C9B" w:rsidP="002E2C9B">
      <w:pPr>
        <w:spacing w:after="0" w:line="360" w:lineRule="auto"/>
        <w:ind w:firstLine="720"/>
        <w:jc w:val="both"/>
        <w:rPr>
          <w:rFonts w:eastAsia="Arial" w:cs="Arial"/>
          <w:color w:val="000000"/>
          <w:szCs w:val="24"/>
          <w:lang w:val="es-VE"/>
        </w:rPr>
      </w:pP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2161"/>
        <w:gridCol w:w="4217"/>
        <w:gridCol w:w="852"/>
        <w:gridCol w:w="1285"/>
      </w:tblGrid>
      <w:tr w:rsidR="006C4D0F" w:rsidRPr="00184B18" w:rsidTr="00834FE1">
        <w:tc>
          <w:tcPr>
            <w:tcW w:w="2161" w:type="dxa"/>
            <w:shd w:val="clear" w:color="auto" w:fill="F2F2F2" w:themeFill="background1" w:themeFillShade="F2"/>
            <w:vAlign w:val="center"/>
          </w:tcPr>
          <w:p w:rsidR="006C4D0F" w:rsidRPr="00184B18" w:rsidRDefault="006C4D0F" w:rsidP="00834FE1">
            <w:pPr>
              <w:spacing w:line="276" w:lineRule="auto"/>
              <w:jc w:val="center"/>
              <w:rPr>
                <w:rFonts w:eastAsia="Arial" w:cs="Arial"/>
                <w:b/>
                <w:color w:val="000000"/>
                <w:sz w:val="22"/>
                <w:szCs w:val="24"/>
                <w:lang w:val="es-VE"/>
              </w:rPr>
            </w:pPr>
            <w:r w:rsidRPr="00184B18">
              <w:rPr>
                <w:rFonts w:eastAsia="Arial" w:cs="Arial"/>
                <w:b/>
                <w:color w:val="000000"/>
                <w:sz w:val="22"/>
                <w:szCs w:val="24"/>
                <w:lang w:val="es-VE"/>
              </w:rPr>
              <w:t>Nombre de la API</w:t>
            </w:r>
          </w:p>
        </w:tc>
        <w:tc>
          <w:tcPr>
            <w:tcW w:w="4224" w:type="dxa"/>
            <w:shd w:val="clear" w:color="auto" w:fill="F2F2F2" w:themeFill="background1" w:themeFillShade="F2"/>
            <w:vAlign w:val="center"/>
          </w:tcPr>
          <w:p w:rsidR="006C4D0F" w:rsidRPr="00184B18" w:rsidRDefault="006C4D0F" w:rsidP="00834FE1">
            <w:pPr>
              <w:spacing w:line="276" w:lineRule="auto"/>
              <w:jc w:val="center"/>
              <w:rPr>
                <w:rFonts w:eastAsia="Arial" w:cs="Arial"/>
                <w:b/>
                <w:color w:val="000000"/>
                <w:sz w:val="22"/>
                <w:szCs w:val="24"/>
                <w:lang w:val="es-VE"/>
              </w:rPr>
            </w:pPr>
            <w:r w:rsidRPr="00184B18">
              <w:rPr>
                <w:rFonts w:eastAsia="Arial" w:cs="Arial"/>
                <w:b/>
                <w:color w:val="000000"/>
                <w:sz w:val="22"/>
                <w:szCs w:val="24"/>
                <w:lang w:val="es-VE"/>
              </w:rPr>
              <w:t>Características</w:t>
            </w:r>
          </w:p>
        </w:tc>
        <w:tc>
          <w:tcPr>
            <w:tcW w:w="852" w:type="dxa"/>
            <w:shd w:val="clear" w:color="auto" w:fill="F2F2F2" w:themeFill="background1" w:themeFillShade="F2"/>
            <w:vAlign w:val="center"/>
          </w:tcPr>
          <w:p w:rsidR="006C4D0F" w:rsidRPr="00184B18" w:rsidRDefault="006C4D0F" w:rsidP="00834FE1">
            <w:pPr>
              <w:spacing w:line="276" w:lineRule="auto"/>
              <w:jc w:val="center"/>
              <w:rPr>
                <w:rFonts w:eastAsia="Arial" w:cs="Arial"/>
                <w:b/>
                <w:color w:val="000000"/>
                <w:sz w:val="22"/>
                <w:szCs w:val="24"/>
                <w:lang w:val="es-VE"/>
              </w:rPr>
            </w:pPr>
            <w:r w:rsidRPr="00184B18">
              <w:rPr>
                <w:rFonts w:eastAsia="Arial" w:cs="Arial"/>
                <w:b/>
                <w:color w:val="000000"/>
                <w:sz w:val="22"/>
                <w:szCs w:val="24"/>
                <w:lang w:val="es-VE"/>
              </w:rPr>
              <w:t>Se utilizó</w:t>
            </w:r>
          </w:p>
        </w:tc>
        <w:tc>
          <w:tcPr>
            <w:tcW w:w="1285" w:type="dxa"/>
            <w:shd w:val="clear" w:color="auto" w:fill="F2F2F2" w:themeFill="background1" w:themeFillShade="F2"/>
            <w:vAlign w:val="center"/>
          </w:tcPr>
          <w:p w:rsidR="006C4D0F" w:rsidRPr="00184B18" w:rsidRDefault="006C4D0F" w:rsidP="00834FE1">
            <w:pPr>
              <w:spacing w:line="276" w:lineRule="auto"/>
              <w:jc w:val="center"/>
              <w:rPr>
                <w:rFonts w:eastAsia="Arial" w:cs="Arial"/>
                <w:b/>
                <w:color w:val="000000"/>
                <w:sz w:val="22"/>
                <w:szCs w:val="24"/>
                <w:lang w:val="es-VE"/>
              </w:rPr>
            </w:pPr>
            <w:r>
              <w:rPr>
                <w:rFonts w:eastAsia="Arial" w:cs="Arial"/>
                <w:b/>
                <w:color w:val="000000"/>
                <w:sz w:val="22"/>
                <w:szCs w:val="24"/>
                <w:lang w:val="es-VE"/>
              </w:rPr>
              <w:t>Soporte a Ethereum</w:t>
            </w:r>
          </w:p>
        </w:tc>
      </w:tr>
      <w:tr w:rsidR="00A71764" w:rsidRPr="00184B18" w:rsidTr="00834FE1">
        <w:tc>
          <w:tcPr>
            <w:tcW w:w="2161" w:type="dxa"/>
            <w:vAlign w:val="center"/>
          </w:tcPr>
          <w:p w:rsidR="00A71764" w:rsidRDefault="00A71764" w:rsidP="00834FE1">
            <w:pPr>
              <w:spacing w:line="276" w:lineRule="auto"/>
              <w:jc w:val="center"/>
              <w:rPr>
                <w:rFonts w:eastAsia="Arial" w:cs="Arial"/>
                <w:color w:val="000000"/>
                <w:sz w:val="22"/>
                <w:szCs w:val="24"/>
                <w:lang w:val="es-VE"/>
              </w:rPr>
            </w:pPr>
            <w:r w:rsidRPr="00184B18">
              <w:rPr>
                <w:rFonts w:eastAsia="Arial" w:cs="Arial"/>
                <w:color w:val="000000"/>
                <w:sz w:val="22"/>
                <w:szCs w:val="24"/>
                <w:lang w:val="es-VE"/>
              </w:rPr>
              <w:t>API de</w:t>
            </w:r>
          </w:p>
          <w:p w:rsidR="00A71764" w:rsidRPr="00184B18" w:rsidRDefault="00A71764" w:rsidP="00834FE1">
            <w:pPr>
              <w:spacing w:line="276" w:lineRule="auto"/>
              <w:jc w:val="center"/>
              <w:rPr>
                <w:rFonts w:eastAsia="Arial" w:cs="Arial"/>
                <w:color w:val="000000"/>
                <w:sz w:val="22"/>
                <w:szCs w:val="24"/>
                <w:lang w:val="es-VE"/>
              </w:rPr>
            </w:pPr>
            <w:r w:rsidRPr="00184B18">
              <w:rPr>
                <w:rFonts w:eastAsia="Arial" w:cs="Arial"/>
                <w:color w:val="000000"/>
                <w:sz w:val="22"/>
                <w:szCs w:val="24"/>
                <w:lang w:val="es-VE"/>
              </w:rPr>
              <w:t>Blockchain</w:t>
            </w:r>
          </w:p>
        </w:tc>
        <w:tc>
          <w:tcPr>
            <w:tcW w:w="4224" w:type="dxa"/>
            <w:vAlign w:val="center"/>
          </w:tcPr>
          <w:p w:rsidR="00A71764" w:rsidRPr="00184B18" w:rsidRDefault="00A71764" w:rsidP="00834FE1">
            <w:pPr>
              <w:spacing w:line="276" w:lineRule="auto"/>
              <w:jc w:val="center"/>
              <w:rPr>
                <w:rFonts w:eastAsia="Arial" w:cs="Arial"/>
                <w:color w:val="000000"/>
                <w:sz w:val="22"/>
                <w:szCs w:val="24"/>
                <w:lang w:val="es-VE"/>
              </w:rPr>
            </w:pPr>
            <w:r w:rsidRPr="00184B18">
              <w:rPr>
                <w:rFonts w:eastAsia="Arial" w:cs="Arial"/>
                <w:color w:val="000000"/>
                <w:sz w:val="22"/>
                <w:szCs w:val="24"/>
                <w:lang w:val="es-VE"/>
              </w:rPr>
              <w:t>Permite realizar consultas generales a diferentes cadenas de bloques y sus respectivos bloques.</w:t>
            </w:r>
          </w:p>
        </w:tc>
        <w:tc>
          <w:tcPr>
            <w:tcW w:w="852" w:type="dxa"/>
            <w:vAlign w:val="center"/>
          </w:tcPr>
          <w:p w:rsidR="00A71764" w:rsidRPr="00184B18" w:rsidRDefault="00A71764" w:rsidP="00834FE1">
            <w:pPr>
              <w:spacing w:line="276" w:lineRule="auto"/>
              <w:jc w:val="center"/>
              <w:rPr>
                <w:rFonts w:eastAsia="Arial" w:cs="Arial"/>
                <w:color w:val="000000"/>
                <w:sz w:val="22"/>
                <w:szCs w:val="24"/>
                <w:lang w:val="es-VE"/>
              </w:rPr>
            </w:pPr>
            <w:r w:rsidRPr="00184B18">
              <w:rPr>
                <w:rFonts w:eastAsia="Arial" w:cs="Arial"/>
                <w:color w:val="000000"/>
                <w:sz w:val="22"/>
                <w:szCs w:val="24"/>
                <w:lang w:val="es-VE"/>
              </w:rPr>
              <w:t>Si</w:t>
            </w:r>
          </w:p>
        </w:tc>
        <w:tc>
          <w:tcPr>
            <w:tcW w:w="1285" w:type="dxa"/>
            <w:vAlign w:val="center"/>
          </w:tcPr>
          <w:p w:rsidR="00A71764" w:rsidRPr="00184B18" w:rsidRDefault="00A71764" w:rsidP="00834FE1">
            <w:pPr>
              <w:spacing w:line="276" w:lineRule="auto"/>
              <w:jc w:val="center"/>
              <w:rPr>
                <w:rFonts w:eastAsia="Arial" w:cs="Arial"/>
                <w:color w:val="000000"/>
                <w:sz w:val="22"/>
                <w:szCs w:val="24"/>
              </w:rPr>
            </w:pPr>
            <w:r w:rsidRPr="00184B18">
              <w:rPr>
                <w:rFonts w:eastAsia="Arial" w:cs="Arial"/>
                <w:color w:val="000000"/>
                <w:sz w:val="22"/>
                <w:szCs w:val="24"/>
              </w:rPr>
              <w:t>Si</w:t>
            </w:r>
          </w:p>
        </w:tc>
      </w:tr>
      <w:tr w:rsidR="00A71764" w:rsidRPr="00184B18" w:rsidTr="00834FE1">
        <w:tc>
          <w:tcPr>
            <w:tcW w:w="2161" w:type="dxa"/>
            <w:vAlign w:val="center"/>
          </w:tcPr>
          <w:p w:rsidR="00A71764" w:rsidRDefault="00A71764" w:rsidP="00834FE1">
            <w:pPr>
              <w:spacing w:line="276" w:lineRule="auto"/>
              <w:jc w:val="center"/>
              <w:rPr>
                <w:rFonts w:eastAsia="Arial" w:cs="Arial"/>
                <w:color w:val="000000"/>
                <w:sz w:val="22"/>
                <w:szCs w:val="24"/>
                <w:lang w:val="es-VE"/>
              </w:rPr>
            </w:pPr>
            <w:r w:rsidRPr="00184B18">
              <w:rPr>
                <w:rFonts w:eastAsia="Arial" w:cs="Arial"/>
                <w:color w:val="000000"/>
                <w:sz w:val="22"/>
                <w:szCs w:val="24"/>
                <w:lang w:val="es-VE"/>
              </w:rPr>
              <w:t>API de</w:t>
            </w:r>
          </w:p>
          <w:p w:rsidR="00A71764" w:rsidRPr="00184B18" w:rsidRDefault="00A71764" w:rsidP="00834FE1">
            <w:pPr>
              <w:spacing w:line="276" w:lineRule="auto"/>
              <w:jc w:val="center"/>
              <w:rPr>
                <w:rFonts w:eastAsia="Arial" w:cs="Arial"/>
                <w:color w:val="000000"/>
                <w:sz w:val="22"/>
                <w:szCs w:val="24"/>
                <w:lang w:val="es-VE"/>
              </w:rPr>
            </w:pPr>
            <w:r w:rsidRPr="00184B18">
              <w:rPr>
                <w:rFonts w:eastAsia="Arial" w:cs="Arial"/>
                <w:color w:val="000000"/>
                <w:sz w:val="22"/>
                <w:szCs w:val="24"/>
                <w:lang w:val="es-VE"/>
              </w:rPr>
              <w:t>Direcciones</w:t>
            </w:r>
          </w:p>
        </w:tc>
        <w:tc>
          <w:tcPr>
            <w:tcW w:w="4224" w:type="dxa"/>
            <w:vAlign w:val="center"/>
          </w:tcPr>
          <w:p w:rsidR="00A71764" w:rsidRPr="00184B18" w:rsidRDefault="00A71764" w:rsidP="00834FE1">
            <w:pPr>
              <w:spacing w:line="276" w:lineRule="auto"/>
              <w:jc w:val="center"/>
              <w:rPr>
                <w:rFonts w:eastAsia="Arial" w:cs="Arial"/>
                <w:color w:val="000000"/>
                <w:sz w:val="22"/>
                <w:szCs w:val="24"/>
                <w:lang w:val="es-VE"/>
              </w:rPr>
            </w:pPr>
            <w:r w:rsidRPr="00184B18">
              <w:rPr>
                <w:rFonts w:eastAsia="Arial" w:cs="Arial"/>
                <w:color w:val="000000"/>
                <w:sz w:val="22"/>
                <w:szCs w:val="24"/>
                <w:lang w:val="es-VE"/>
              </w:rPr>
              <w:t>Permite consultar información correspondiente a direcciones y generar direcciones.</w:t>
            </w:r>
          </w:p>
        </w:tc>
        <w:tc>
          <w:tcPr>
            <w:tcW w:w="852" w:type="dxa"/>
            <w:vAlign w:val="center"/>
          </w:tcPr>
          <w:p w:rsidR="00A71764" w:rsidRPr="00184B18" w:rsidRDefault="00A71764" w:rsidP="00834FE1">
            <w:pPr>
              <w:spacing w:line="276" w:lineRule="auto"/>
              <w:jc w:val="center"/>
              <w:rPr>
                <w:rFonts w:eastAsia="Arial" w:cs="Arial"/>
                <w:color w:val="000000"/>
                <w:sz w:val="22"/>
                <w:szCs w:val="24"/>
                <w:lang w:val="es-VE"/>
              </w:rPr>
            </w:pPr>
            <w:r w:rsidRPr="00184B18">
              <w:rPr>
                <w:rFonts w:eastAsia="Arial" w:cs="Arial"/>
                <w:color w:val="000000"/>
                <w:sz w:val="22"/>
                <w:szCs w:val="24"/>
                <w:lang w:val="es-VE"/>
              </w:rPr>
              <w:t>Si</w:t>
            </w:r>
          </w:p>
        </w:tc>
        <w:tc>
          <w:tcPr>
            <w:tcW w:w="1285" w:type="dxa"/>
            <w:vAlign w:val="center"/>
          </w:tcPr>
          <w:p w:rsidR="00A71764" w:rsidRPr="00184B18" w:rsidRDefault="00A71764" w:rsidP="00834FE1">
            <w:pPr>
              <w:spacing w:line="276" w:lineRule="auto"/>
              <w:jc w:val="center"/>
              <w:rPr>
                <w:rFonts w:eastAsia="Arial" w:cs="Arial"/>
                <w:color w:val="000000"/>
                <w:sz w:val="22"/>
                <w:szCs w:val="24"/>
              </w:rPr>
            </w:pPr>
            <w:r w:rsidRPr="00184B18">
              <w:rPr>
                <w:rFonts w:eastAsia="Arial" w:cs="Arial"/>
                <w:color w:val="000000"/>
                <w:sz w:val="22"/>
                <w:szCs w:val="24"/>
              </w:rPr>
              <w:t>Si</w:t>
            </w:r>
          </w:p>
        </w:tc>
      </w:tr>
      <w:tr w:rsidR="00A71764" w:rsidRPr="00184B18" w:rsidTr="00834FE1">
        <w:tc>
          <w:tcPr>
            <w:tcW w:w="2161" w:type="dxa"/>
            <w:vAlign w:val="center"/>
          </w:tcPr>
          <w:p w:rsidR="00A71764" w:rsidRDefault="00A71764" w:rsidP="00834FE1">
            <w:pPr>
              <w:spacing w:line="276" w:lineRule="auto"/>
              <w:jc w:val="center"/>
              <w:rPr>
                <w:rFonts w:eastAsia="Arial" w:cs="Arial"/>
                <w:color w:val="000000"/>
                <w:sz w:val="22"/>
                <w:szCs w:val="24"/>
                <w:lang w:val="es-VE"/>
              </w:rPr>
            </w:pPr>
            <w:r w:rsidRPr="00184B18">
              <w:rPr>
                <w:rFonts w:eastAsia="Arial" w:cs="Arial"/>
                <w:color w:val="000000"/>
                <w:sz w:val="22"/>
                <w:szCs w:val="24"/>
                <w:lang w:val="es-VE"/>
              </w:rPr>
              <w:t>API de</w:t>
            </w:r>
          </w:p>
          <w:p w:rsidR="00A71764" w:rsidRPr="00184B18" w:rsidRDefault="00A71764" w:rsidP="00834FE1">
            <w:pPr>
              <w:spacing w:line="276" w:lineRule="auto"/>
              <w:jc w:val="center"/>
              <w:rPr>
                <w:rFonts w:eastAsia="Arial" w:cs="Arial"/>
                <w:color w:val="000000"/>
                <w:sz w:val="22"/>
                <w:szCs w:val="24"/>
                <w:lang w:val="es-VE"/>
              </w:rPr>
            </w:pPr>
            <w:r w:rsidRPr="00184B18">
              <w:rPr>
                <w:rFonts w:eastAsia="Arial" w:cs="Arial"/>
                <w:color w:val="000000"/>
                <w:sz w:val="22"/>
                <w:szCs w:val="24"/>
                <w:lang w:val="es-VE"/>
              </w:rPr>
              <w:t>Billeteras</w:t>
            </w:r>
          </w:p>
        </w:tc>
        <w:tc>
          <w:tcPr>
            <w:tcW w:w="4224" w:type="dxa"/>
            <w:vAlign w:val="center"/>
          </w:tcPr>
          <w:p w:rsidR="00A71764" w:rsidRPr="00184B18" w:rsidRDefault="00A71764" w:rsidP="00834FE1">
            <w:pPr>
              <w:spacing w:line="276" w:lineRule="auto"/>
              <w:jc w:val="center"/>
              <w:rPr>
                <w:rFonts w:eastAsia="Arial" w:cs="Arial"/>
                <w:color w:val="000000"/>
                <w:sz w:val="22"/>
                <w:szCs w:val="24"/>
                <w:lang w:val="es-VE"/>
              </w:rPr>
            </w:pPr>
            <w:r w:rsidRPr="00184B18">
              <w:rPr>
                <w:rFonts w:eastAsia="Arial" w:cs="Arial"/>
                <w:color w:val="000000"/>
                <w:sz w:val="22"/>
                <w:szCs w:val="24"/>
                <w:lang w:val="es-VE"/>
              </w:rPr>
              <w:t>Permite generar, modificar, consultar y eliminar billeteras de criptomonedas. Posee soporte a billeteras HD y billeteras normales</w:t>
            </w:r>
          </w:p>
        </w:tc>
        <w:tc>
          <w:tcPr>
            <w:tcW w:w="852" w:type="dxa"/>
            <w:vAlign w:val="center"/>
          </w:tcPr>
          <w:p w:rsidR="00A71764" w:rsidRPr="00184B18" w:rsidRDefault="00A71764" w:rsidP="00834FE1">
            <w:pPr>
              <w:spacing w:line="276" w:lineRule="auto"/>
              <w:jc w:val="center"/>
              <w:rPr>
                <w:rFonts w:eastAsia="Arial" w:cs="Arial"/>
                <w:color w:val="000000"/>
                <w:sz w:val="22"/>
                <w:szCs w:val="24"/>
                <w:lang w:val="es-VE"/>
              </w:rPr>
            </w:pPr>
            <w:r w:rsidRPr="00184B18">
              <w:rPr>
                <w:rFonts w:eastAsia="Arial" w:cs="Arial"/>
                <w:color w:val="000000"/>
                <w:sz w:val="22"/>
                <w:szCs w:val="24"/>
                <w:lang w:val="es-VE"/>
              </w:rPr>
              <w:t>Si</w:t>
            </w:r>
          </w:p>
        </w:tc>
        <w:tc>
          <w:tcPr>
            <w:tcW w:w="1285" w:type="dxa"/>
            <w:vAlign w:val="center"/>
          </w:tcPr>
          <w:p w:rsidR="00A71764" w:rsidRPr="00184B18" w:rsidRDefault="00A71764" w:rsidP="00834FE1">
            <w:pPr>
              <w:spacing w:line="276" w:lineRule="auto"/>
              <w:jc w:val="center"/>
              <w:rPr>
                <w:rFonts w:eastAsia="Arial" w:cs="Arial"/>
                <w:color w:val="000000"/>
                <w:sz w:val="22"/>
                <w:szCs w:val="24"/>
              </w:rPr>
            </w:pPr>
            <w:r w:rsidRPr="00184B18">
              <w:rPr>
                <w:rFonts w:eastAsia="Arial" w:cs="Arial"/>
                <w:color w:val="000000"/>
                <w:sz w:val="22"/>
                <w:szCs w:val="24"/>
              </w:rPr>
              <w:t>No</w:t>
            </w:r>
          </w:p>
        </w:tc>
      </w:tr>
      <w:tr w:rsidR="00A71764" w:rsidRPr="00184B18" w:rsidTr="00834FE1">
        <w:tc>
          <w:tcPr>
            <w:tcW w:w="2161" w:type="dxa"/>
            <w:vAlign w:val="center"/>
          </w:tcPr>
          <w:p w:rsidR="00A71764" w:rsidRPr="00184B18" w:rsidRDefault="00A71764" w:rsidP="00834FE1">
            <w:pPr>
              <w:spacing w:line="276" w:lineRule="auto"/>
              <w:jc w:val="center"/>
              <w:rPr>
                <w:rFonts w:eastAsia="Arial" w:cs="Arial"/>
                <w:color w:val="000000"/>
                <w:sz w:val="22"/>
                <w:szCs w:val="24"/>
                <w:lang w:val="es-VE"/>
              </w:rPr>
            </w:pPr>
            <w:r w:rsidRPr="00184B18">
              <w:rPr>
                <w:rFonts w:eastAsia="Arial" w:cs="Arial"/>
                <w:color w:val="000000"/>
                <w:sz w:val="22"/>
                <w:szCs w:val="24"/>
                <w:lang w:val="es-VE"/>
              </w:rPr>
              <w:t>API de Transacciones</w:t>
            </w:r>
          </w:p>
        </w:tc>
        <w:tc>
          <w:tcPr>
            <w:tcW w:w="4224" w:type="dxa"/>
            <w:vAlign w:val="center"/>
          </w:tcPr>
          <w:p w:rsidR="00A71764" w:rsidRPr="00184B18" w:rsidRDefault="00A71764" w:rsidP="00834FE1">
            <w:pPr>
              <w:spacing w:line="276" w:lineRule="auto"/>
              <w:jc w:val="center"/>
              <w:rPr>
                <w:rFonts w:eastAsia="Arial" w:cs="Arial"/>
                <w:color w:val="000000"/>
                <w:sz w:val="22"/>
                <w:szCs w:val="24"/>
                <w:lang w:val="es-VE"/>
              </w:rPr>
            </w:pPr>
            <w:r w:rsidRPr="00184B18">
              <w:rPr>
                <w:rFonts w:eastAsia="Arial" w:cs="Arial"/>
                <w:color w:val="000000"/>
                <w:sz w:val="22"/>
                <w:szCs w:val="24"/>
                <w:lang w:val="es-VE"/>
              </w:rPr>
              <w:t>Permite consultar transacciones realizadas, además de ofrecer una alternativa conveniente para generar y enviar transacciones creadas desde el lado del cliente.</w:t>
            </w:r>
          </w:p>
        </w:tc>
        <w:tc>
          <w:tcPr>
            <w:tcW w:w="852" w:type="dxa"/>
            <w:vAlign w:val="center"/>
          </w:tcPr>
          <w:p w:rsidR="00A71764" w:rsidRPr="00184B18" w:rsidRDefault="00A71764" w:rsidP="00834FE1">
            <w:pPr>
              <w:spacing w:line="276" w:lineRule="auto"/>
              <w:jc w:val="center"/>
              <w:rPr>
                <w:rFonts w:eastAsia="Arial" w:cs="Arial"/>
                <w:color w:val="000000"/>
                <w:sz w:val="22"/>
                <w:szCs w:val="24"/>
                <w:lang w:val="es-VE"/>
              </w:rPr>
            </w:pPr>
            <w:r w:rsidRPr="00184B18">
              <w:rPr>
                <w:rFonts w:eastAsia="Arial" w:cs="Arial"/>
                <w:color w:val="000000"/>
                <w:sz w:val="22"/>
                <w:szCs w:val="24"/>
                <w:lang w:val="es-VE"/>
              </w:rPr>
              <w:t>Si</w:t>
            </w:r>
          </w:p>
        </w:tc>
        <w:tc>
          <w:tcPr>
            <w:tcW w:w="1285" w:type="dxa"/>
            <w:vAlign w:val="center"/>
          </w:tcPr>
          <w:p w:rsidR="00A71764" w:rsidRPr="00184B18" w:rsidRDefault="00A71764" w:rsidP="00834FE1">
            <w:pPr>
              <w:spacing w:line="276" w:lineRule="auto"/>
              <w:jc w:val="center"/>
              <w:rPr>
                <w:rFonts w:eastAsia="Arial" w:cs="Arial"/>
                <w:color w:val="000000"/>
                <w:sz w:val="22"/>
                <w:szCs w:val="24"/>
              </w:rPr>
            </w:pPr>
            <w:r w:rsidRPr="00184B18">
              <w:rPr>
                <w:rFonts w:eastAsia="Arial" w:cs="Arial"/>
                <w:color w:val="000000"/>
                <w:sz w:val="22"/>
                <w:szCs w:val="24"/>
              </w:rPr>
              <w:t>Si</w:t>
            </w:r>
          </w:p>
        </w:tc>
      </w:tr>
      <w:tr w:rsidR="00A71764" w:rsidRPr="00184B18" w:rsidTr="00834FE1">
        <w:tc>
          <w:tcPr>
            <w:tcW w:w="2161" w:type="dxa"/>
            <w:vAlign w:val="center"/>
          </w:tcPr>
          <w:p w:rsidR="00A71764" w:rsidRDefault="00A71764" w:rsidP="00834FE1">
            <w:pPr>
              <w:spacing w:line="276" w:lineRule="auto"/>
              <w:jc w:val="center"/>
              <w:rPr>
                <w:rFonts w:eastAsia="Arial" w:cs="Arial"/>
                <w:color w:val="000000"/>
                <w:sz w:val="22"/>
                <w:szCs w:val="24"/>
                <w:lang w:val="es-VE"/>
              </w:rPr>
            </w:pPr>
            <w:r w:rsidRPr="00184B18">
              <w:rPr>
                <w:rFonts w:eastAsia="Arial" w:cs="Arial"/>
                <w:color w:val="000000"/>
                <w:sz w:val="22"/>
                <w:szCs w:val="24"/>
                <w:lang w:val="es-VE"/>
              </w:rPr>
              <w:t>API de</w:t>
            </w:r>
          </w:p>
          <w:p w:rsidR="00A71764" w:rsidRPr="00184B18" w:rsidRDefault="00A71764" w:rsidP="00834FE1">
            <w:pPr>
              <w:spacing w:line="276" w:lineRule="auto"/>
              <w:jc w:val="center"/>
              <w:rPr>
                <w:rFonts w:eastAsia="Arial" w:cs="Arial"/>
                <w:color w:val="000000"/>
                <w:sz w:val="22"/>
                <w:szCs w:val="24"/>
                <w:lang w:val="es-VE"/>
              </w:rPr>
            </w:pPr>
            <w:proofErr w:type="spellStart"/>
            <w:r w:rsidRPr="00184B18">
              <w:rPr>
                <w:rFonts w:eastAsia="Arial" w:cs="Arial"/>
                <w:color w:val="000000"/>
                <w:sz w:val="22"/>
                <w:szCs w:val="24"/>
                <w:lang w:val="es-VE"/>
              </w:rPr>
              <w:t>Metadata</w:t>
            </w:r>
            <w:proofErr w:type="spellEnd"/>
          </w:p>
        </w:tc>
        <w:tc>
          <w:tcPr>
            <w:tcW w:w="4224" w:type="dxa"/>
            <w:vAlign w:val="center"/>
          </w:tcPr>
          <w:p w:rsidR="00A71764" w:rsidRPr="00184B18" w:rsidRDefault="00A71764" w:rsidP="00834FE1">
            <w:pPr>
              <w:spacing w:line="276" w:lineRule="auto"/>
              <w:jc w:val="center"/>
              <w:rPr>
                <w:rFonts w:eastAsia="Arial" w:cs="Arial"/>
                <w:color w:val="000000"/>
                <w:sz w:val="22"/>
                <w:szCs w:val="24"/>
                <w:lang w:val="es-VE"/>
              </w:rPr>
            </w:pPr>
            <w:r w:rsidRPr="00184B18">
              <w:rPr>
                <w:rFonts w:eastAsia="Arial" w:cs="Arial"/>
                <w:color w:val="000000"/>
                <w:sz w:val="22"/>
                <w:szCs w:val="24"/>
                <w:lang w:val="es-VE"/>
              </w:rPr>
              <w:t>Permite introducir datos a bloques, direcciones o transacciones específicas, de manera pública o privada.</w:t>
            </w:r>
          </w:p>
        </w:tc>
        <w:tc>
          <w:tcPr>
            <w:tcW w:w="852" w:type="dxa"/>
            <w:vAlign w:val="center"/>
          </w:tcPr>
          <w:p w:rsidR="00A71764" w:rsidRPr="00184B18" w:rsidRDefault="00A71764" w:rsidP="00834FE1">
            <w:pPr>
              <w:spacing w:line="276" w:lineRule="auto"/>
              <w:jc w:val="center"/>
              <w:rPr>
                <w:rFonts w:eastAsia="Arial" w:cs="Arial"/>
                <w:color w:val="000000"/>
                <w:sz w:val="22"/>
                <w:szCs w:val="24"/>
                <w:lang w:val="es-VE"/>
              </w:rPr>
            </w:pPr>
            <w:r w:rsidRPr="00184B18">
              <w:rPr>
                <w:rFonts w:eastAsia="Arial" w:cs="Arial"/>
                <w:color w:val="000000"/>
                <w:sz w:val="22"/>
                <w:szCs w:val="24"/>
                <w:lang w:val="es-VE"/>
              </w:rPr>
              <w:t>Si</w:t>
            </w:r>
          </w:p>
        </w:tc>
        <w:tc>
          <w:tcPr>
            <w:tcW w:w="1285" w:type="dxa"/>
            <w:vAlign w:val="center"/>
          </w:tcPr>
          <w:p w:rsidR="00A71764" w:rsidRPr="00184B18" w:rsidRDefault="00A71764" w:rsidP="00834FE1">
            <w:pPr>
              <w:spacing w:line="276" w:lineRule="auto"/>
              <w:jc w:val="center"/>
              <w:rPr>
                <w:rFonts w:eastAsia="Arial" w:cs="Arial"/>
                <w:color w:val="000000"/>
                <w:sz w:val="22"/>
                <w:szCs w:val="24"/>
              </w:rPr>
            </w:pPr>
            <w:r w:rsidRPr="00184B18">
              <w:rPr>
                <w:rFonts w:eastAsia="Arial" w:cs="Arial"/>
                <w:color w:val="000000"/>
                <w:sz w:val="22"/>
                <w:szCs w:val="24"/>
              </w:rPr>
              <w:t>No</w:t>
            </w:r>
          </w:p>
        </w:tc>
      </w:tr>
      <w:tr w:rsidR="00A71764" w:rsidRPr="00184B18" w:rsidTr="00834FE1">
        <w:tc>
          <w:tcPr>
            <w:tcW w:w="2161" w:type="dxa"/>
            <w:vAlign w:val="center"/>
          </w:tcPr>
          <w:p w:rsidR="00A71764" w:rsidRPr="00184B18" w:rsidRDefault="00A71764" w:rsidP="00834FE1">
            <w:pPr>
              <w:spacing w:line="276" w:lineRule="auto"/>
              <w:jc w:val="center"/>
              <w:rPr>
                <w:rFonts w:eastAsia="Arial" w:cs="Arial"/>
                <w:color w:val="000000"/>
                <w:sz w:val="22"/>
                <w:szCs w:val="24"/>
                <w:lang w:val="es-VE"/>
              </w:rPr>
            </w:pPr>
            <w:r w:rsidRPr="00184B18">
              <w:rPr>
                <w:rFonts w:eastAsia="Arial" w:cs="Arial"/>
                <w:color w:val="000000"/>
                <w:sz w:val="22"/>
                <w:szCs w:val="24"/>
                <w:lang w:val="es-VE"/>
              </w:rPr>
              <w:t>API de Micro transacciones</w:t>
            </w:r>
          </w:p>
        </w:tc>
        <w:tc>
          <w:tcPr>
            <w:tcW w:w="4224" w:type="dxa"/>
            <w:vAlign w:val="center"/>
          </w:tcPr>
          <w:p w:rsidR="00A71764" w:rsidRPr="00184B18" w:rsidRDefault="00A71764" w:rsidP="00834FE1">
            <w:pPr>
              <w:spacing w:line="276" w:lineRule="auto"/>
              <w:jc w:val="center"/>
              <w:rPr>
                <w:rFonts w:eastAsia="Arial" w:cs="Arial"/>
                <w:color w:val="000000"/>
                <w:sz w:val="22"/>
                <w:szCs w:val="24"/>
                <w:lang w:val="es-VE"/>
              </w:rPr>
            </w:pPr>
            <w:r w:rsidRPr="00184B18">
              <w:rPr>
                <w:rFonts w:eastAsia="Arial" w:cs="Arial"/>
                <w:color w:val="000000"/>
                <w:sz w:val="22"/>
                <w:szCs w:val="24"/>
                <w:lang w:val="es-VE"/>
              </w:rPr>
              <w:t>Permite enviar micro transacciones, las cuales son transacciones de montos y tarifas de mineros bajas. Se encuentra obsoleta en la red de Bitcoin debido al alto congestionamiento de la misma.</w:t>
            </w:r>
          </w:p>
        </w:tc>
        <w:tc>
          <w:tcPr>
            <w:tcW w:w="852" w:type="dxa"/>
            <w:vAlign w:val="center"/>
          </w:tcPr>
          <w:p w:rsidR="00A71764" w:rsidRPr="00184B18" w:rsidRDefault="00A71764" w:rsidP="00834FE1">
            <w:pPr>
              <w:spacing w:line="276" w:lineRule="auto"/>
              <w:jc w:val="center"/>
              <w:rPr>
                <w:rFonts w:eastAsia="Arial" w:cs="Arial"/>
                <w:color w:val="000000"/>
                <w:sz w:val="22"/>
                <w:szCs w:val="24"/>
                <w:lang w:val="es-VE"/>
              </w:rPr>
            </w:pPr>
            <w:r w:rsidRPr="00184B18">
              <w:rPr>
                <w:rFonts w:eastAsia="Arial" w:cs="Arial"/>
                <w:color w:val="000000"/>
                <w:sz w:val="22"/>
                <w:szCs w:val="24"/>
                <w:lang w:val="es-VE"/>
              </w:rPr>
              <w:t>No</w:t>
            </w:r>
          </w:p>
        </w:tc>
        <w:tc>
          <w:tcPr>
            <w:tcW w:w="1285" w:type="dxa"/>
            <w:vAlign w:val="center"/>
          </w:tcPr>
          <w:p w:rsidR="00A71764" w:rsidRPr="00184B18" w:rsidRDefault="00A71764" w:rsidP="00834FE1">
            <w:pPr>
              <w:spacing w:line="276" w:lineRule="auto"/>
              <w:jc w:val="center"/>
              <w:rPr>
                <w:rFonts w:eastAsia="Arial" w:cs="Arial"/>
                <w:color w:val="000000"/>
                <w:sz w:val="22"/>
                <w:szCs w:val="24"/>
              </w:rPr>
            </w:pPr>
            <w:r w:rsidRPr="00184B18">
              <w:rPr>
                <w:rFonts w:eastAsia="Arial" w:cs="Arial"/>
                <w:color w:val="000000"/>
                <w:sz w:val="22"/>
                <w:szCs w:val="24"/>
              </w:rPr>
              <w:t>No</w:t>
            </w:r>
          </w:p>
        </w:tc>
      </w:tr>
      <w:tr w:rsidR="00A71764" w:rsidRPr="00184B18" w:rsidTr="00834FE1">
        <w:tc>
          <w:tcPr>
            <w:tcW w:w="2161" w:type="dxa"/>
            <w:vAlign w:val="center"/>
          </w:tcPr>
          <w:p w:rsidR="00A71764" w:rsidRPr="00184B18" w:rsidRDefault="00A71764" w:rsidP="00834FE1">
            <w:pPr>
              <w:spacing w:line="276" w:lineRule="auto"/>
              <w:jc w:val="center"/>
              <w:rPr>
                <w:rFonts w:eastAsia="Arial" w:cs="Arial"/>
                <w:color w:val="000000"/>
                <w:sz w:val="22"/>
                <w:szCs w:val="24"/>
                <w:lang w:val="es-VE"/>
              </w:rPr>
            </w:pPr>
            <w:r w:rsidRPr="00184B18">
              <w:rPr>
                <w:rFonts w:eastAsia="Arial" w:cs="Arial"/>
                <w:color w:val="000000"/>
                <w:sz w:val="22"/>
                <w:szCs w:val="24"/>
                <w:lang w:val="es-VE"/>
              </w:rPr>
              <w:t>Factor de Confianza</w:t>
            </w:r>
          </w:p>
        </w:tc>
        <w:tc>
          <w:tcPr>
            <w:tcW w:w="4224" w:type="dxa"/>
            <w:vAlign w:val="center"/>
          </w:tcPr>
          <w:p w:rsidR="00A71764" w:rsidRPr="00184B18" w:rsidRDefault="00A71764" w:rsidP="00834FE1">
            <w:pPr>
              <w:spacing w:line="276" w:lineRule="auto"/>
              <w:jc w:val="center"/>
              <w:rPr>
                <w:rFonts w:eastAsia="Arial" w:cs="Arial"/>
                <w:color w:val="000000"/>
                <w:sz w:val="22"/>
                <w:szCs w:val="24"/>
                <w:lang w:val="es-VE"/>
              </w:rPr>
            </w:pPr>
            <w:r w:rsidRPr="00184B18">
              <w:rPr>
                <w:rFonts w:eastAsia="Arial" w:cs="Arial"/>
                <w:color w:val="000000"/>
                <w:sz w:val="22"/>
                <w:szCs w:val="24"/>
                <w:lang w:val="es-VE"/>
              </w:rPr>
              <w:t>Servicio adicional que permite medir la posibilidad de que exista un doble gasto en una transacción no confirmada</w:t>
            </w:r>
          </w:p>
        </w:tc>
        <w:tc>
          <w:tcPr>
            <w:tcW w:w="852" w:type="dxa"/>
            <w:vAlign w:val="center"/>
          </w:tcPr>
          <w:p w:rsidR="00A71764" w:rsidRPr="00184B18" w:rsidRDefault="00A71764" w:rsidP="00834FE1">
            <w:pPr>
              <w:spacing w:line="276" w:lineRule="auto"/>
              <w:jc w:val="center"/>
              <w:rPr>
                <w:rFonts w:eastAsia="Arial" w:cs="Arial"/>
                <w:color w:val="000000"/>
                <w:sz w:val="22"/>
                <w:szCs w:val="24"/>
                <w:lang w:val="es-VE"/>
              </w:rPr>
            </w:pPr>
            <w:r w:rsidRPr="00184B18">
              <w:rPr>
                <w:rFonts w:eastAsia="Arial" w:cs="Arial"/>
                <w:color w:val="000000"/>
                <w:sz w:val="22"/>
                <w:szCs w:val="24"/>
                <w:lang w:val="es-VE"/>
              </w:rPr>
              <w:t>No</w:t>
            </w:r>
          </w:p>
        </w:tc>
        <w:tc>
          <w:tcPr>
            <w:tcW w:w="1285" w:type="dxa"/>
            <w:vAlign w:val="center"/>
          </w:tcPr>
          <w:p w:rsidR="00A71764" w:rsidRPr="00184B18" w:rsidRDefault="00A71764" w:rsidP="00834FE1">
            <w:pPr>
              <w:spacing w:line="276" w:lineRule="auto"/>
              <w:jc w:val="center"/>
              <w:rPr>
                <w:rFonts w:eastAsia="Arial" w:cs="Arial"/>
                <w:color w:val="000000"/>
                <w:sz w:val="22"/>
                <w:szCs w:val="24"/>
              </w:rPr>
            </w:pPr>
            <w:r w:rsidRPr="00184B18">
              <w:rPr>
                <w:rFonts w:eastAsia="Arial" w:cs="Arial"/>
                <w:color w:val="000000"/>
                <w:sz w:val="22"/>
                <w:szCs w:val="24"/>
              </w:rPr>
              <w:t>No</w:t>
            </w:r>
          </w:p>
        </w:tc>
      </w:tr>
      <w:tr w:rsidR="00A71764" w:rsidRPr="00184B18" w:rsidTr="00834FE1">
        <w:tc>
          <w:tcPr>
            <w:tcW w:w="2161" w:type="dxa"/>
            <w:vAlign w:val="center"/>
          </w:tcPr>
          <w:p w:rsidR="00A71764" w:rsidRDefault="00A71764" w:rsidP="00834FE1">
            <w:pPr>
              <w:spacing w:line="276" w:lineRule="auto"/>
              <w:jc w:val="center"/>
              <w:rPr>
                <w:rFonts w:eastAsia="Arial" w:cs="Arial"/>
                <w:color w:val="000000"/>
                <w:sz w:val="22"/>
                <w:szCs w:val="24"/>
                <w:lang w:val="es-VE"/>
              </w:rPr>
            </w:pPr>
            <w:r w:rsidRPr="00184B18">
              <w:rPr>
                <w:rFonts w:eastAsia="Arial" w:cs="Arial"/>
                <w:color w:val="000000"/>
                <w:sz w:val="22"/>
                <w:szCs w:val="24"/>
                <w:lang w:val="es-VE"/>
              </w:rPr>
              <w:lastRenderedPageBreak/>
              <w:t>API de</w:t>
            </w:r>
          </w:p>
          <w:p w:rsidR="00A71764" w:rsidRPr="00184B18" w:rsidRDefault="00A71764" w:rsidP="00834FE1">
            <w:pPr>
              <w:spacing w:line="276" w:lineRule="auto"/>
              <w:jc w:val="center"/>
              <w:rPr>
                <w:rFonts w:eastAsia="Arial" w:cs="Arial"/>
                <w:color w:val="000000"/>
                <w:sz w:val="22"/>
                <w:szCs w:val="24"/>
                <w:lang w:val="es-VE"/>
              </w:rPr>
            </w:pPr>
            <w:r w:rsidRPr="00184B18">
              <w:rPr>
                <w:rFonts w:eastAsia="Arial" w:cs="Arial"/>
                <w:color w:val="000000"/>
                <w:sz w:val="22"/>
                <w:szCs w:val="24"/>
                <w:lang w:val="es-VE"/>
              </w:rPr>
              <w:t>Analítica</w:t>
            </w:r>
          </w:p>
        </w:tc>
        <w:tc>
          <w:tcPr>
            <w:tcW w:w="4224" w:type="dxa"/>
            <w:vAlign w:val="center"/>
          </w:tcPr>
          <w:p w:rsidR="00A71764" w:rsidRPr="00184B18" w:rsidRDefault="00A71764" w:rsidP="00834FE1">
            <w:pPr>
              <w:spacing w:line="276" w:lineRule="auto"/>
              <w:jc w:val="center"/>
              <w:rPr>
                <w:rFonts w:eastAsia="Arial" w:cs="Arial"/>
                <w:color w:val="000000"/>
                <w:sz w:val="22"/>
                <w:szCs w:val="24"/>
                <w:lang w:val="es-VE"/>
              </w:rPr>
            </w:pPr>
            <w:r w:rsidRPr="00184B18">
              <w:rPr>
                <w:rFonts w:eastAsia="Arial" w:cs="Arial"/>
                <w:color w:val="000000"/>
                <w:sz w:val="22"/>
                <w:szCs w:val="24"/>
                <w:lang w:val="es-VE"/>
              </w:rPr>
              <w:t>Permite correr consultas personalizadas con el fin de extraer datos y generar análisis sobre el comportamiento de una cadena de bloques. En estado Beta, por lo cual es inestable.</w:t>
            </w:r>
          </w:p>
        </w:tc>
        <w:tc>
          <w:tcPr>
            <w:tcW w:w="852" w:type="dxa"/>
            <w:vAlign w:val="center"/>
          </w:tcPr>
          <w:p w:rsidR="00A71764" w:rsidRPr="00184B18" w:rsidRDefault="00A71764" w:rsidP="00834FE1">
            <w:pPr>
              <w:spacing w:line="276" w:lineRule="auto"/>
              <w:jc w:val="center"/>
              <w:rPr>
                <w:rFonts w:eastAsia="Arial" w:cs="Arial"/>
                <w:color w:val="000000"/>
                <w:sz w:val="22"/>
                <w:szCs w:val="24"/>
                <w:lang w:val="es-VE"/>
              </w:rPr>
            </w:pPr>
            <w:r w:rsidRPr="00184B18">
              <w:rPr>
                <w:rFonts w:eastAsia="Arial" w:cs="Arial"/>
                <w:color w:val="000000"/>
                <w:sz w:val="22"/>
                <w:szCs w:val="24"/>
                <w:lang w:val="es-VE"/>
              </w:rPr>
              <w:t>No</w:t>
            </w:r>
          </w:p>
        </w:tc>
        <w:tc>
          <w:tcPr>
            <w:tcW w:w="1285" w:type="dxa"/>
            <w:vAlign w:val="center"/>
          </w:tcPr>
          <w:p w:rsidR="00A71764" w:rsidRPr="00184B18" w:rsidRDefault="00A71764" w:rsidP="00834FE1">
            <w:pPr>
              <w:spacing w:line="276" w:lineRule="auto"/>
              <w:jc w:val="center"/>
              <w:rPr>
                <w:rFonts w:eastAsia="Arial" w:cs="Arial"/>
                <w:color w:val="000000"/>
                <w:sz w:val="22"/>
                <w:szCs w:val="24"/>
              </w:rPr>
            </w:pPr>
            <w:r w:rsidRPr="00184B18">
              <w:rPr>
                <w:rFonts w:eastAsia="Arial" w:cs="Arial"/>
                <w:color w:val="000000"/>
                <w:sz w:val="22"/>
                <w:szCs w:val="24"/>
              </w:rPr>
              <w:t>No</w:t>
            </w:r>
          </w:p>
        </w:tc>
      </w:tr>
      <w:tr w:rsidR="00A71764" w:rsidRPr="00184B18" w:rsidTr="00834FE1">
        <w:tc>
          <w:tcPr>
            <w:tcW w:w="2161" w:type="dxa"/>
            <w:vAlign w:val="center"/>
          </w:tcPr>
          <w:p w:rsidR="00A71764" w:rsidRDefault="00A71764" w:rsidP="00834FE1">
            <w:pPr>
              <w:spacing w:line="276" w:lineRule="auto"/>
              <w:jc w:val="center"/>
              <w:rPr>
                <w:rFonts w:eastAsia="Arial" w:cs="Arial"/>
                <w:color w:val="000000"/>
                <w:sz w:val="22"/>
                <w:szCs w:val="24"/>
                <w:lang w:val="es-VE"/>
              </w:rPr>
            </w:pPr>
            <w:r w:rsidRPr="00184B18">
              <w:rPr>
                <w:rFonts w:eastAsia="Arial" w:cs="Arial"/>
                <w:color w:val="000000"/>
                <w:sz w:val="22"/>
                <w:szCs w:val="24"/>
                <w:lang w:val="es-VE"/>
              </w:rPr>
              <w:t>API de</w:t>
            </w:r>
          </w:p>
          <w:p w:rsidR="00A71764" w:rsidRPr="00184B18" w:rsidRDefault="00A71764" w:rsidP="00834FE1">
            <w:pPr>
              <w:spacing w:line="276" w:lineRule="auto"/>
              <w:jc w:val="center"/>
              <w:rPr>
                <w:rFonts w:eastAsia="Arial" w:cs="Arial"/>
                <w:color w:val="000000"/>
                <w:sz w:val="22"/>
                <w:szCs w:val="24"/>
                <w:lang w:val="es-VE"/>
              </w:rPr>
            </w:pPr>
            <w:r w:rsidRPr="00184B18">
              <w:rPr>
                <w:rFonts w:eastAsia="Arial" w:cs="Arial"/>
                <w:color w:val="000000"/>
                <w:sz w:val="22"/>
                <w:szCs w:val="24"/>
                <w:lang w:val="es-VE"/>
              </w:rPr>
              <w:t>Activos</w:t>
            </w:r>
          </w:p>
        </w:tc>
        <w:tc>
          <w:tcPr>
            <w:tcW w:w="4224" w:type="dxa"/>
            <w:vAlign w:val="center"/>
          </w:tcPr>
          <w:p w:rsidR="00A71764" w:rsidRPr="00184B18" w:rsidRDefault="00A71764" w:rsidP="00834FE1">
            <w:pPr>
              <w:spacing w:line="276" w:lineRule="auto"/>
              <w:jc w:val="center"/>
              <w:rPr>
                <w:rFonts w:eastAsia="Arial" w:cs="Arial"/>
                <w:color w:val="000000"/>
                <w:sz w:val="22"/>
                <w:szCs w:val="24"/>
                <w:lang w:val="es-VE"/>
              </w:rPr>
            </w:pPr>
            <w:r w:rsidRPr="00184B18">
              <w:rPr>
                <w:rFonts w:eastAsia="Arial" w:cs="Arial"/>
                <w:color w:val="000000"/>
                <w:sz w:val="22"/>
                <w:szCs w:val="24"/>
                <w:lang w:val="es-VE"/>
              </w:rPr>
              <w:t>Permite crear y manejar activos digitales en cadenas de bloques públicas.</w:t>
            </w:r>
          </w:p>
        </w:tc>
        <w:tc>
          <w:tcPr>
            <w:tcW w:w="852" w:type="dxa"/>
            <w:vAlign w:val="center"/>
          </w:tcPr>
          <w:p w:rsidR="00A71764" w:rsidRPr="00184B18" w:rsidRDefault="00A71764" w:rsidP="00834FE1">
            <w:pPr>
              <w:spacing w:line="276" w:lineRule="auto"/>
              <w:jc w:val="center"/>
              <w:rPr>
                <w:rFonts w:eastAsia="Arial" w:cs="Arial"/>
                <w:color w:val="000000"/>
                <w:sz w:val="22"/>
                <w:szCs w:val="24"/>
                <w:lang w:val="es-VE"/>
              </w:rPr>
            </w:pPr>
            <w:r w:rsidRPr="00184B18">
              <w:rPr>
                <w:rFonts w:eastAsia="Arial" w:cs="Arial"/>
                <w:color w:val="000000"/>
                <w:sz w:val="22"/>
                <w:szCs w:val="24"/>
                <w:lang w:val="es-VE"/>
              </w:rPr>
              <w:t>No</w:t>
            </w:r>
          </w:p>
        </w:tc>
        <w:tc>
          <w:tcPr>
            <w:tcW w:w="1285" w:type="dxa"/>
            <w:vAlign w:val="center"/>
          </w:tcPr>
          <w:p w:rsidR="00A71764" w:rsidRPr="00184B18" w:rsidRDefault="00A71764" w:rsidP="00834FE1">
            <w:pPr>
              <w:spacing w:line="276" w:lineRule="auto"/>
              <w:jc w:val="center"/>
              <w:rPr>
                <w:rFonts w:eastAsia="Arial" w:cs="Arial"/>
                <w:color w:val="000000"/>
                <w:sz w:val="22"/>
                <w:szCs w:val="24"/>
              </w:rPr>
            </w:pPr>
            <w:r w:rsidRPr="00184B18">
              <w:rPr>
                <w:rFonts w:eastAsia="Arial" w:cs="Arial"/>
                <w:color w:val="000000"/>
                <w:sz w:val="22"/>
                <w:szCs w:val="24"/>
              </w:rPr>
              <w:t>No</w:t>
            </w:r>
          </w:p>
        </w:tc>
      </w:tr>
      <w:tr w:rsidR="00A71764" w:rsidRPr="00184B18" w:rsidTr="00834FE1">
        <w:tc>
          <w:tcPr>
            <w:tcW w:w="2161" w:type="dxa"/>
            <w:vAlign w:val="center"/>
          </w:tcPr>
          <w:p w:rsidR="00A71764" w:rsidRPr="00184B18" w:rsidRDefault="00A71764" w:rsidP="00834FE1">
            <w:pPr>
              <w:spacing w:line="276" w:lineRule="auto"/>
              <w:jc w:val="center"/>
              <w:rPr>
                <w:rFonts w:eastAsia="Arial" w:cs="Arial"/>
                <w:color w:val="000000"/>
                <w:sz w:val="22"/>
                <w:szCs w:val="24"/>
              </w:rPr>
            </w:pPr>
            <w:r w:rsidRPr="00184B18">
              <w:rPr>
                <w:rFonts w:eastAsia="Arial" w:cs="Arial"/>
                <w:color w:val="000000"/>
                <w:sz w:val="22"/>
                <w:szCs w:val="24"/>
                <w:lang w:val="es-VE"/>
              </w:rPr>
              <w:t>Redireccionamiento de Pagos</w:t>
            </w:r>
          </w:p>
        </w:tc>
        <w:tc>
          <w:tcPr>
            <w:tcW w:w="4224" w:type="dxa"/>
            <w:vAlign w:val="center"/>
          </w:tcPr>
          <w:p w:rsidR="00A71764" w:rsidRPr="00184B18" w:rsidRDefault="00A71764" w:rsidP="00834FE1">
            <w:pPr>
              <w:spacing w:line="276" w:lineRule="auto"/>
              <w:jc w:val="center"/>
              <w:rPr>
                <w:rFonts w:eastAsia="Arial" w:cs="Arial"/>
                <w:color w:val="000000"/>
                <w:sz w:val="22"/>
                <w:szCs w:val="24"/>
                <w:lang w:val="es-VE"/>
              </w:rPr>
            </w:pPr>
            <w:r w:rsidRPr="00184B18">
              <w:rPr>
                <w:rFonts w:eastAsia="Arial" w:cs="Arial"/>
                <w:color w:val="000000"/>
                <w:sz w:val="22"/>
                <w:szCs w:val="24"/>
                <w:lang w:val="es-VE"/>
              </w:rPr>
              <w:t>Ofrece un servicio para generar direcciones de un solo uso, las cuales luego transfieren sus fondos a una dirección o billetera especifica. Pensada para vendedores que acepten pagos en criptomonedas. Servicio exclusivo de/ planes BlockCypher pagos.</w:t>
            </w:r>
          </w:p>
        </w:tc>
        <w:tc>
          <w:tcPr>
            <w:tcW w:w="852" w:type="dxa"/>
            <w:vAlign w:val="center"/>
          </w:tcPr>
          <w:p w:rsidR="00A71764" w:rsidRPr="00184B18" w:rsidRDefault="00A71764" w:rsidP="00834FE1">
            <w:pPr>
              <w:spacing w:line="276" w:lineRule="auto"/>
              <w:jc w:val="center"/>
              <w:rPr>
                <w:rFonts w:eastAsia="Arial" w:cs="Arial"/>
                <w:color w:val="000000"/>
                <w:sz w:val="22"/>
                <w:szCs w:val="24"/>
                <w:lang w:val="es-VE"/>
              </w:rPr>
            </w:pPr>
            <w:r w:rsidRPr="00184B18">
              <w:rPr>
                <w:rFonts w:eastAsia="Arial" w:cs="Arial"/>
                <w:color w:val="000000"/>
                <w:sz w:val="22"/>
                <w:szCs w:val="24"/>
                <w:lang w:val="es-VE"/>
              </w:rPr>
              <w:t>No</w:t>
            </w:r>
          </w:p>
        </w:tc>
        <w:tc>
          <w:tcPr>
            <w:tcW w:w="1285" w:type="dxa"/>
            <w:vAlign w:val="center"/>
          </w:tcPr>
          <w:p w:rsidR="00A71764" w:rsidRPr="00184B18" w:rsidRDefault="00A71764" w:rsidP="00834FE1">
            <w:pPr>
              <w:spacing w:line="276" w:lineRule="auto"/>
              <w:jc w:val="center"/>
              <w:rPr>
                <w:rFonts w:eastAsia="Arial" w:cs="Arial"/>
                <w:color w:val="000000"/>
                <w:sz w:val="22"/>
                <w:szCs w:val="24"/>
              </w:rPr>
            </w:pPr>
            <w:r w:rsidRPr="00184B18">
              <w:rPr>
                <w:rFonts w:eastAsia="Arial" w:cs="Arial"/>
                <w:color w:val="000000"/>
                <w:sz w:val="22"/>
                <w:szCs w:val="24"/>
              </w:rPr>
              <w:t>No</w:t>
            </w:r>
          </w:p>
        </w:tc>
      </w:tr>
      <w:tr w:rsidR="00A71764" w:rsidRPr="00184B18" w:rsidTr="00834FE1">
        <w:tc>
          <w:tcPr>
            <w:tcW w:w="2161" w:type="dxa"/>
            <w:vAlign w:val="center"/>
          </w:tcPr>
          <w:p w:rsidR="00A71764" w:rsidRPr="00184B18" w:rsidRDefault="00A71764" w:rsidP="00834FE1">
            <w:pPr>
              <w:spacing w:line="276" w:lineRule="auto"/>
              <w:jc w:val="center"/>
              <w:rPr>
                <w:rFonts w:eastAsia="Arial" w:cs="Arial"/>
                <w:color w:val="000000"/>
                <w:sz w:val="22"/>
                <w:szCs w:val="24"/>
                <w:lang w:val="es-VE"/>
              </w:rPr>
            </w:pPr>
            <w:r w:rsidRPr="00184B18">
              <w:rPr>
                <w:rFonts w:eastAsia="Arial" w:cs="Arial"/>
                <w:color w:val="000000"/>
                <w:sz w:val="22"/>
                <w:szCs w:val="24"/>
                <w:lang w:val="es-VE"/>
              </w:rPr>
              <w:t xml:space="preserve">Eventos y </w:t>
            </w:r>
            <w:proofErr w:type="spellStart"/>
            <w:r w:rsidRPr="00184B18">
              <w:rPr>
                <w:rFonts w:eastAsia="Arial" w:cs="Arial"/>
                <w:color w:val="000000"/>
                <w:sz w:val="22"/>
                <w:szCs w:val="24"/>
                <w:lang w:val="es-VE"/>
              </w:rPr>
              <w:t>Hooks</w:t>
            </w:r>
            <w:proofErr w:type="spellEnd"/>
          </w:p>
        </w:tc>
        <w:tc>
          <w:tcPr>
            <w:tcW w:w="4224" w:type="dxa"/>
            <w:vAlign w:val="center"/>
          </w:tcPr>
          <w:p w:rsidR="00A71764" w:rsidRPr="00184B18" w:rsidRDefault="00A71764" w:rsidP="00834FE1">
            <w:pPr>
              <w:spacing w:line="276" w:lineRule="auto"/>
              <w:jc w:val="center"/>
              <w:rPr>
                <w:rFonts w:eastAsia="Arial" w:cs="Arial"/>
                <w:color w:val="000000"/>
                <w:sz w:val="22"/>
                <w:szCs w:val="24"/>
                <w:lang w:val="es-VE"/>
              </w:rPr>
            </w:pPr>
            <w:r w:rsidRPr="00184B18">
              <w:rPr>
                <w:rFonts w:eastAsia="Arial" w:cs="Arial"/>
                <w:color w:val="000000"/>
                <w:sz w:val="22"/>
                <w:szCs w:val="24"/>
                <w:lang w:val="es-VE"/>
              </w:rPr>
              <w:t xml:space="preserve">Servicio API que permite recibir notificaciones a eventos especificados por el usuario, tales como transacciones no confirmadas a direcciones específicas, creación de nuevos bloques, entre otras, a través del uso de </w:t>
            </w:r>
            <w:proofErr w:type="spellStart"/>
            <w:r w:rsidRPr="00184B18">
              <w:rPr>
                <w:rFonts w:eastAsia="Arial" w:cs="Arial"/>
                <w:color w:val="000000"/>
                <w:sz w:val="22"/>
                <w:szCs w:val="24"/>
                <w:lang w:val="es-VE"/>
              </w:rPr>
              <w:t>WebSockets</w:t>
            </w:r>
            <w:proofErr w:type="spellEnd"/>
            <w:r w:rsidRPr="00184B18">
              <w:rPr>
                <w:rFonts w:eastAsia="Arial" w:cs="Arial"/>
                <w:color w:val="000000"/>
                <w:sz w:val="22"/>
                <w:szCs w:val="24"/>
                <w:lang w:val="es-VE"/>
              </w:rPr>
              <w:t xml:space="preserve"> o </w:t>
            </w:r>
            <w:proofErr w:type="spellStart"/>
            <w:r w:rsidRPr="00184B18">
              <w:rPr>
                <w:rFonts w:eastAsia="Arial" w:cs="Arial"/>
                <w:color w:val="000000"/>
                <w:sz w:val="22"/>
                <w:szCs w:val="24"/>
                <w:lang w:val="es-VE"/>
              </w:rPr>
              <w:t>WebHooks</w:t>
            </w:r>
            <w:proofErr w:type="spellEnd"/>
            <w:r w:rsidRPr="00184B18">
              <w:rPr>
                <w:rFonts w:eastAsia="Arial" w:cs="Arial"/>
                <w:color w:val="000000"/>
                <w:sz w:val="22"/>
                <w:szCs w:val="24"/>
                <w:lang w:val="es-VE"/>
              </w:rPr>
              <w:t>.</w:t>
            </w:r>
          </w:p>
        </w:tc>
        <w:tc>
          <w:tcPr>
            <w:tcW w:w="852" w:type="dxa"/>
            <w:vAlign w:val="center"/>
          </w:tcPr>
          <w:p w:rsidR="00A71764" w:rsidRPr="00184B18" w:rsidRDefault="00A71764" w:rsidP="00834FE1">
            <w:pPr>
              <w:keepNext/>
              <w:spacing w:line="276" w:lineRule="auto"/>
              <w:jc w:val="center"/>
              <w:rPr>
                <w:rFonts w:eastAsia="Arial" w:cs="Arial"/>
                <w:color w:val="000000"/>
                <w:sz w:val="22"/>
                <w:szCs w:val="24"/>
                <w:lang w:val="es-VE"/>
              </w:rPr>
            </w:pPr>
            <w:r w:rsidRPr="00184B18">
              <w:rPr>
                <w:rFonts w:eastAsia="Arial" w:cs="Arial"/>
                <w:color w:val="000000"/>
                <w:sz w:val="22"/>
                <w:szCs w:val="24"/>
                <w:lang w:val="es-VE"/>
              </w:rPr>
              <w:t>No</w:t>
            </w:r>
          </w:p>
        </w:tc>
        <w:tc>
          <w:tcPr>
            <w:tcW w:w="1285" w:type="dxa"/>
            <w:vAlign w:val="center"/>
          </w:tcPr>
          <w:p w:rsidR="00A71764" w:rsidRPr="00184B18" w:rsidRDefault="00A71764" w:rsidP="00834FE1">
            <w:pPr>
              <w:keepNext/>
              <w:spacing w:line="276" w:lineRule="auto"/>
              <w:jc w:val="center"/>
              <w:rPr>
                <w:rFonts w:eastAsia="Arial" w:cs="Arial"/>
                <w:color w:val="000000"/>
                <w:sz w:val="22"/>
                <w:szCs w:val="24"/>
              </w:rPr>
            </w:pPr>
            <w:r w:rsidRPr="00184B18">
              <w:rPr>
                <w:rFonts w:eastAsia="Arial" w:cs="Arial"/>
                <w:color w:val="000000"/>
                <w:sz w:val="22"/>
                <w:szCs w:val="24"/>
              </w:rPr>
              <w:t>No</w:t>
            </w:r>
          </w:p>
        </w:tc>
      </w:tr>
    </w:tbl>
    <w:p w:rsidR="007B2A38" w:rsidRPr="0012294A" w:rsidRDefault="0012294A" w:rsidP="00B372F1">
      <w:pPr>
        <w:spacing w:after="0" w:line="360" w:lineRule="auto"/>
        <w:jc w:val="right"/>
        <w:rPr>
          <w:rFonts w:eastAsia="Arial" w:cs="Arial"/>
          <w:sz w:val="28"/>
          <w:szCs w:val="24"/>
          <w:lang w:val="es-VE"/>
        </w:rPr>
      </w:pPr>
      <w:bookmarkStart w:id="39" w:name="_Toc517817006"/>
      <w:r w:rsidRPr="0012294A">
        <w:rPr>
          <w:lang w:val="es-VE"/>
        </w:rPr>
        <w:t xml:space="preserve">Tabla </w:t>
      </w:r>
      <w:r w:rsidRPr="0012294A">
        <w:fldChar w:fldCharType="begin"/>
      </w:r>
      <w:r w:rsidRPr="0012294A">
        <w:rPr>
          <w:lang w:val="es-VE"/>
        </w:rPr>
        <w:instrText xml:space="preserve"> SEQ Tabla \* ARABIC </w:instrText>
      </w:r>
      <w:r w:rsidRPr="0012294A">
        <w:fldChar w:fldCharType="separate"/>
      </w:r>
      <w:r w:rsidR="005E58DC">
        <w:rPr>
          <w:noProof/>
          <w:lang w:val="es-VE"/>
        </w:rPr>
        <w:t>2</w:t>
      </w:r>
      <w:r w:rsidRPr="0012294A">
        <w:fldChar w:fldCharType="end"/>
      </w:r>
      <w:r w:rsidRPr="0012294A">
        <w:rPr>
          <w:lang w:val="es-VE"/>
        </w:rPr>
        <w:t xml:space="preserve">: </w:t>
      </w:r>
      <w:r w:rsidR="00A50261">
        <w:rPr>
          <w:lang w:val="es-VE"/>
        </w:rPr>
        <w:t>S</w:t>
      </w:r>
      <w:r w:rsidRPr="0012294A">
        <w:rPr>
          <w:lang w:val="es-VE"/>
        </w:rPr>
        <w:t xml:space="preserve">ervicios ofrecidos por la </w:t>
      </w:r>
      <w:r w:rsidR="00184B18">
        <w:rPr>
          <w:lang w:val="es-VE"/>
        </w:rPr>
        <w:t>API</w:t>
      </w:r>
      <w:r w:rsidRPr="0012294A">
        <w:rPr>
          <w:lang w:val="es-VE"/>
        </w:rPr>
        <w:t xml:space="preserve"> de </w:t>
      </w:r>
      <w:r w:rsidR="00184B18" w:rsidRPr="0012294A">
        <w:rPr>
          <w:lang w:val="es-VE"/>
        </w:rPr>
        <w:t>BlockCypher</w:t>
      </w:r>
      <w:bookmarkEnd w:id="39"/>
    </w:p>
    <w:p w:rsidR="00C57344" w:rsidRDefault="00C57344" w:rsidP="00B372F1">
      <w:pPr>
        <w:spacing w:after="0" w:line="360" w:lineRule="auto"/>
        <w:ind w:firstLine="720"/>
        <w:jc w:val="both"/>
        <w:rPr>
          <w:rFonts w:eastAsia="Arial" w:cs="Arial"/>
          <w:color w:val="000000"/>
          <w:szCs w:val="24"/>
          <w:lang w:val="es-VE"/>
        </w:rPr>
      </w:pPr>
    </w:p>
    <w:p w:rsidR="00CD7E9C" w:rsidRPr="00EE2708" w:rsidRDefault="00E25529" w:rsidP="000432F8">
      <w:pPr>
        <w:pStyle w:val="ListParagraph"/>
        <w:numPr>
          <w:ilvl w:val="2"/>
          <w:numId w:val="20"/>
        </w:numPr>
        <w:spacing w:after="0" w:line="360" w:lineRule="auto"/>
        <w:ind w:hanging="360"/>
        <w:jc w:val="both"/>
        <w:outlineLvl w:val="2"/>
        <w:rPr>
          <w:rFonts w:eastAsia="Arial" w:cs="Arial"/>
          <w:b/>
          <w:color w:val="000000"/>
          <w:szCs w:val="24"/>
          <w:lang w:val="es-VE"/>
        </w:rPr>
      </w:pPr>
      <w:bookmarkStart w:id="40" w:name="_Toc517817277"/>
      <w:r w:rsidRPr="00EE2708">
        <w:rPr>
          <w:rFonts w:eastAsia="Arial" w:cs="Arial"/>
          <w:b/>
          <w:color w:val="000000"/>
          <w:szCs w:val="24"/>
          <w:lang w:val="es-VE"/>
        </w:rPr>
        <w:t>Recono</w:t>
      </w:r>
      <w:r w:rsidR="00A36E2F" w:rsidRPr="00EE2708">
        <w:rPr>
          <w:rFonts w:eastAsia="Arial" w:cs="Arial"/>
          <w:b/>
          <w:color w:val="000000"/>
          <w:szCs w:val="24"/>
          <w:lang w:val="es-VE"/>
        </w:rPr>
        <w:t>ci</w:t>
      </w:r>
      <w:r w:rsidRPr="00EE2708">
        <w:rPr>
          <w:rFonts w:eastAsia="Arial" w:cs="Arial"/>
          <w:b/>
          <w:color w:val="000000"/>
          <w:szCs w:val="24"/>
          <w:lang w:val="es-VE"/>
        </w:rPr>
        <w:t>miento de los servicios de Firebase</w:t>
      </w:r>
      <w:bookmarkEnd w:id="40"/>
    </w:p>
    <w:p w:rsidR="00A33A91" w:rsidRDefault="00A33A91" w:rsidP="00A33A91">
      <w:pPr>
        <w:spacing w:after="0" w:line="360" w:lineRule="auto"/>
        <w:ind w:left="720"/>
        <w:jc w:val="both"/>
        <w:rPr>
          <w:rFonts w:eastAsia="Arial" w:cs="Arial"/>
          <w:b/>
          <w:color w:val="000000"/>
          <w:szCs w:val="24"/>
          <w:lang w:val="es-VE"/>
        </w:rPr>
      </w:pPr>
    </w:p>
    <w:p w:rsidR="00CD7E9C" w:rsidRDefault="00CD7E9C" w:rsidP="00C01857">
      <w:pPr>
        <w:spacing w:after="0" w:line="360" w:lineRule="auto"/>
        <w:ind w:firstLine="360"/>
        <w:jc w:val="both"/>
        <w:rPr>
          <w:rFonts w:eastAsia="Arial" w:cs="Arial"/>
          <w:color w:val="000000"/>
          <w:szCs w:val="24"/>
          <w:lang w:val="es-VE"/>
        </w:rPr>
      </w:pPr>
      <w:r w:rsidRPr="00EE2708">
        <w:rPr>
          <w:rFonts w:eastAsia="Arial" w:cs="Arial"/>
          <w:color w:val="000000"/>
          <w:szCs w:val="24"/>
          <w:lang w:val="es-VE"/>
        </w:rPr>
        <w:t>Firebase es una plataforma de desarrollo perteneciente a Google</w:t>
      </w:r>
      <w:r w:rsidR="00141ADC">
        <w:rPr>
          <w:rFonts w:eastAsia="Arial" w:cs="Arial"/>
          <w:color w:val="000000"/>
          <w:szCs w:val="24"/>
          <w:lang w:val="es-VE"/>
        </w:rPr>
        <w:t>,</w:t>
      </w:r>
      <w:r w:rsidRPr="00EE2708">
        <w:rPr>
          <w:rFonts w:eastAsia="Arial" w:cs="Arial"/>
          <w:color w:val="000000"/>
          <w:szCs w:val="24"/>
          <w:lang w:val="es-VE"/>
        </w:rPr>
        <w:t xml:space="preserve"> </w:t>
      </w:r>
      <w:r w:rsidR="00C17094">
        <w:rPr>
          <w:rFonts w:eastAsia="Arial" w:cs="Arial"/>
          <w:color w:val="000000"/>
          <w:szCs w:val="24"/>
          <w:lang w:val="es-VE"/>
        </w:rPr>
        <w:t>la cual</w:t>
      </w:r>
      <w:r w:rsidRPr="00EE2708">
        <w:rPr>
          <w:rFonts w:eastAsia="Arial" w:cs="Arial"/>
          <w:color w:val="000000"/>
          <w:szCs w:val="24"/>
          <w:lang w:val="es-VE"/>
        </w:rPr>
        <w:t xml:space="preserve"> ofrece un</w:t>
      </w:r>
      <w:r w:rsidR="00A36E2F" w:rsidRPr="00EE2708">
        <w:rPr>
          <w:rFonts w:eastAsia="Arial" w:cs="Arial"/>
          <w:color w:val="000000"/>
          <w:szCs w:val="24"/>
          <w:lang w:val="es-VE"/>
        </w:rPr>
        <w:t>a</w:t>
      </w:r>
      <w:r w:rsidRPr="00EE2708">
        <w:rPr>
          <w:rFonts w:eastAsia="Arial" w:cs="Arial"/>
          <w:color w:val="000000"/>
          <w:szCs w:val="24"/>
          <w:lang w:val="es-VE"/>
        </w:rPr>
        <w:t xml:space="preserve"> suite de herramientas para aplicaciones webs y móviles. En la actualidad, cuenta con un gran </w:t>
      </w:r>
      <w:r w:rsidR="000E7368" w:rsidRPr="00EE2708">
        <w:rPr>
          <w:rFonts w:eastAsia="Arial" w:cs="Arial"/>
          <w:color w:val="000000"/>
          <w:szCs w:val="24"/>
          <w:lang w:val="es-VE"/>
        </w:rPr>
        <w:t>número</w:t>
      </w:r>
      <w:r w:rsidRPr="00EE2708">
        <w:rPr>
          <w:rFonts w:eastAsia="Arial" w:cs="Arial"/>
          <w:color w:val="000000"/>
          <w:szCs w:val="24"/>
          <w:lang w:val="es-VE"/>
        </w:rPr>
        <w:t xml:space="preserve"> de soluciones para </w:t>
      </w:r>
      <w:r w:rsidR="00C17094">
        <w:rPr>
          <w:rFonts w:eastAsia="Arial" w:cs="Arial"/>
          <w:color w:val="000000"/>
          <w:szCs w:val="24"/>
          <w:lang w:val="es-VE"/>
        </w:rPr>
        <w:t>desarrolladores</w:t>
      </w:r>
      <w:r w:rsidRPr="00EE2708">
        <w:rPr>
          <w:rFonts w:eastAsia="Arial" w:cs="Arial"/>
          <w:color w:val="000000"/>
          <w:szCs w:val="24"/>
          <w:lang w:val="es-VE"/>
        </w:rPr>
        <w:t xml:space="preserve">, con el fin de que estos se puedan integrar de manera fácil a proyectos previos o nuevos. Para el desarrollo de </w:t>
      </w:r>
      <w:r w:rsidR="00C17094">
        <w:rPr>
          <w:rFonts w:eastAsia="Arial" w:cs="Arial"/>
          <w:color w:val="000000"/>
          <w:szCs w:val="24"/>
          <w:lang w:val="es-VE"/>
        </w:rPr>
        <w:t>este proyecto</w:t>
      </w:r>
      <w:r w:rsidRPr="00EE2708">
        <w:rPr>
          <w:rFonts w:eastAsia="Arial" w:cs="Arial"/>
          <w:color w:val="000000"/>
          <w:szCs w:val="24"/>
          <w:lang w:val="es-VE"/>
        </w:rPr>
        <w:t xml:space="preserve">, fue necesario aprender de manera adecuada el funcionamiento de la plataforma, </w:t>
      </w:r>
      <w:r w:rsidR="00C17094">
        <w:rPr>
          <w:rFonts w:eastAsia="Arial" w:cs="Arial"/>
          <w:color w:val="000000"/>
          <w:szCs w:val="24"/>
          <w:lang w:val="es-VE"/>
        </w:rPr>
        <w:t>de forma de</w:t>
      </w:r>
      <w:r w:rsidRPr="00EE2708">
        <w:rPr>
          <w:rFonts w:eastAsia="Arial" w:cs="Arial"/>
          <w:color w:val="000000"/>
          <w:szCs w:val="24"/>
          <w:lang w:val="es-VE"/>
        </w:rPr>
        <w:t xml:space="preserve"> decidir cuales herramientas se adaptaban a las necesidades </w:t>
      </w:r>
      <w:r w:rsidR="00D1227D" w:rsidRPr="00EE2708">
        <w:rPr>
          <w:rFonts w:eastAsia="Arial" w:cs="Arial"/>
          <w:color w:val="000000"/>
          <w:szCs w:val="24"/>
          <w:lang w:val="es-VE"/>
        </w:rPr>
        <w:t>del</w:t>
      </w:r>
      <w:r w:rsidRPr="00EE2708">
        <w:rPr>
          <w:rFonts w:eastAsia="Arial" w:cs="Arial"/>
          <w:color w:val="000000"/>
          <w:szCs w:val="24"/>
          <w:lang w:val="es-VE"/>
        </w:rPr>
        <w:t xml:space="preserve"> sistema informático. En la siguiente tabla, se caracterizan las herramientas seleccionadas:</w:t>
      </w:r>
    </w:p>
    <w:p w:rsidR="00C17094" w:rsidRDefault="00C17094" w:rsidP="00C01857">
      <w:pPr>
        <w:spacing w:after="0" w:line="360" w:lineRule="auto"/>
        <w:ind w:firstLine="360"/>
        <w:jc w:val="both"/>
        <w:rPr>
          <w:rFonts w:eastAsia="Arial" w:cs="Arial"/>
          <w:color w:val="000000"/>
          <w:szCs w:val="24"/>
          <w:lang w:val="es-VE"/>
        </w:rPr>
      </w:pPr>
    </w:p>
    <w:tbl>
      <w:tblPr>
        <w:tblStyle w:val="TableGrid"/>
        <w:tblW w:w="0" w:type="auto"/>
        <w:tblLook w:val="04A0" w:firstRow="1" w:lastRow="0" w:firstColumn="1" w:lastColumn="0" w:noHBand="0" w:noVBand="1"/>
      </w:tblPr>
      <w:tblGrid>
        <w:gridCol w:w="1537"/>
        <w:gridCol w:w="2749"/>
        <w:gridCol w:w="4229"/>
      </w:tblGrid>
      <w:tr w:rsidR="00CD7E9C" w:rsidRPr="00184B18" w:rsidTr="00C17094">
        <w:tc>
          <w:tcPr>
            <w:tcW w:w="1537" w:type="dxa"/>
            <w:shd w:val="clear" w:color="auto" w:fill="F2F2F2" w:themeFill="background1" w:themeFillShade="F2"/>
            <w:vAlign w:val="center"/>
          </w:tcPr>
          <w:p w:rsidR="00CD7E9C" w:rsidRPr="00184B18" w:rsidRDefault="00CD7E9C" w:rsidP="00C17094">
            <w:pPr>
              <w:spacing w:line="276" w:lineRule="auto"/>
              <w:jc w:val="center"/>
              <w:rPr>
                <w:rFonts w:eastAsia="Arial" w:cs="Arial"/>
                <w:b/>
                <w:color w:val="000000"/>
                <w:sz w:val="22"/>
                <w:szCs w:val="24"/>
                <w:lang w:val="es-VE"/>
              </w:rPr>
            </w:pPr>
            <w:r w:rsidRPr="00184B18">
              <w:rPr>
                <w:rFonts w:eastAsia="Arial" w:cs="Arial"/>
                <w:b/>
                <w:color w:val="000000"/>
                <w:sz w:val="22"/>
                <w:szCs w:val="24"/>
                <w:lang w:val="es-VE"/>
              </w:rPr>
              <w:t>Nombre</w:t>
            </w:r>
          </w:p>
        </w:tc>
        <w:tc>
          <w:tcPr>
            <w:tcW w:w="2749" w:type="dxa"/>
            <w:shd w:val="clear" w:color="auto" w:fill="F2F2F2" w:themeFill="background1" w:themeFillShade="F2"/>
            <w:vAlign w:val="center"/>
          </w:tcPr>
          <w:p w:rsidR="00CD7E9C" w:rsidRPr="00184B18" w:rsidRDefault="00CD7E9C" w:rsidP="00C17094">
            <w:pPr>
              <w:spacing w:line="276" w:lineRule="auto"/>
              <w:jc w:val="center"/>
              <w:rPr>
                <w:rFonts w:eastAsia="Arial" w:cs="Arial"/>
                <w:b/>
                <w:color w:val="000000"/>
                <w:sz w:val="22"/>
                <w:szCs w:val="24"/>
                <w:lang w:val="es-VE"/>
              </w:rPr>
            </w:pPr>
            <w:r w:rsidRPr="00184B18">
              <w:rPr>
                <w:rFonts w:eastAsia="Arial" w:cs="Arial"/>
                <w:b/>
                <w:color w:val="000000"/>
                <w:sz w:val="22"/>
                <w:szCs w:val="24"/>
                <w:lang w:val="es-VE"/>
              </w:rPr>
              <w:t>Descripción</w:t>
            </w:r>
          </w:p>
        </w:tc>
        <w:tc>
          <w:tcPr>
            <w:tcW w:w="4229" w:type="dxa"/>
            <w:shd w:val="clear" w:color="auto" w:fill="F2F2F2" w:themeFill="background1" w:themeFillShade="F2"/>
            <w:vAlign w:val="center"/>
          </w:tcPr>
          <w:p w:rsidR="00CD7E9C" w:rsidRPr="00184B18" w:rsidRDefault="002408F2" w:rsidP="00C17094">
            <w:pPr>
              <w:spacing w:line="276" w:lineRule="auto"/>
              <w:jc w:val="center"/>
              <w:rPr>
                <w:rFonts w:eastAsia="Arial" w:cs="Arial"/>
                <w:b/>
                <w:color w:val="000000"/>
                <w:sz w:val="22"/>
                <w:szCs w:val="24"/>
                <w:lang w:val="es-VE"/>
              </w:rPr>
            </w:pPr>
            <w:r w:rsidRPr="00184B18">
              <w:rPr>
                <w:rFonts w:eastAsia="Arial" w:cs="Arial"/>
                <w:b/>
                <w:color w:val="000000"/>
                <w:sz w:val="22"/>
                <w:szCs w:val="24"/>
                <w:lang w:val="es-VE"/>
              </w:rPr>
              <w:t>Beneficios</w:t>
            </w:r>
          </w:p>
        </w:tc>
      </w:tr>
      <w:tr w:rsidR="00CD7E9C" w:rsidRPr="00E63D34" w:rsidTr="00C17094">
        <w:tc>
          <w:tcPr>
            <w:tcW w:w="1537" w:type="dxa"/>
            <w:vAlign w:val="center"/>
          </w:tcPr>
          <w:p w:rsidR="00CD7E9C" w:rsidRPr="00184B18" w:rsidRDefault="00CD7E9C" w:rsidP="00C17094">
            <w:pPr>
              <w:spacing w:line="276" w:lineRule="auto"/>
              <w:jc w:val="center"/>
              <w:rPr>
                <w:rFonts w:eastAsia="Arial" w:cs="Arial"/>
                <w:color w:val="000000"/>
                <w:sz w:val="22"/>
                <w:szCs w:val="24"/>
                <w:lang w:val="es-VE"/>
              </w:rPr>
            </w:pPr>
            <w:r w:rsidRPr="00184B18">
              <w:rPr>
                <w:rFonts w:eastAsia="Arial" w:cs="Arial"/>
                <w:color w:val="000000"/>
                <w:sz w:val="22"/>
                <w:szCs w:val="24"/>
                <w:lang w:val="es-VE"/>
              </w:rPr>
              <w:t xml:space="preserve">Firebase </w:t>
            </w:r>
            <w:proofErr w:type="spellStart"/>
            <w:r w:rsidRPr="00184B18">
              <w:rPr>
                <w:rFonts w:eastAsia="Arial" w:cs="Arial"/>
                <w:color w:val="000000"/>
                <w:sz w:val="22"/>
                <w:szCs w:val="24"/>
                <w:lang w:val="es-VE"/>
              </w:rPr>
              <w:t>Auth</w:t>
            </w:r>
            <w:proofErr w:type="spellEnd"/>
          </w:p>
        </w:tc>
        <w:tc>
          <w:tcPr>
            <w:tcW w:w="2749" w:type="dxa"/>
            <w:vAlign w:val="center"/>
          </w:tcPr>
          <w:p w:rsidR="00CD7E9C" w:rsidRPr="00184B18" w:rsidRDefault="002408F2" w:rsidP="00C17094">
            <w:pPr>
              <w:spacing w:line="276" w:lineRule="auto"/>
              <w:jc w:val="center"/>
              <w:rPr>
                <w:rFonts w:eastAsia="Arial" w:cs="Arial"/>
                <w:color w:val="000000"/>
                <w:sz w:val="22"/>
                <w:szCs w:val="24"/>
                <w:lang w:val="es-VE"/>
              </w:rPr>
            </w:pPr>
            <w:r w:rsidRPr="00184B18">
              <w:rPr>
                <w:rFonts w:eastAsia="Arial" w:cs="Arial"/>
                <w:color w:val="000000"/>
                <w:sz w:val="22"/>
                <w:szCs w:val="24"/>
                <w:lang w:val="es-VE"/>
              </w:rPr>
              <w:t xml:space="preserve">Permite la autentificación de usuarios a la aplicación. Posee soporte </w:t>
            </w:r>
            <w:r w:rsidRPr="00184B18">
              <w:rPr>
                <w:rFonts w:eastAsia="Arial" w:cs="Arial"/>
                <w:color w:val="000000"/>
                <w:sz w:val="22"/>
                <w:szCs w:val="24"/>
                <w:lang w:val="es-VE"/>
              </w:rPr>
              <w:lastRenderedPageBreak/>
              <w:t>a diversos proveedores de autentificación, tales como correo y contraseña, Google, Facebook, GitHub y Twitter.</w:t>
            </w:r>
          </w:p>
        </w:tc>
        <w:tc>
          <w:tcPr>
            <w:tcW w:w="4229" w:type="dxa"/>
            <w:vAlign w:val="center"/>
          </w:tcPr>
          <w:p w:rsidR="00CD7E9C" w:rsidRPr="00184B18" w:rsidRDefault="002408F2" w:rsidP="00C17094">
            <w:pPr>
              <w:spacing w:line="276" w:lineRule="auto"/>
              <w:jc w:val="center"/>
              <w:rPr>
                <w:rFonts w:eastAsia="Arial" w:cs="Arial"/>
                <w:color w:val="000000"/>
                <w:sz w:val="22"/>
                <w:szCs w:val="24"/>
                <w:lang w:val="es-VE"/>
              </w:rPr>
            </w:pPr>
            <w:r w:rsidRPr="00184B18">
              <w:rPr>
                <w:rFonts w:eastAsia="Arial" w:cs="Arial"/>
                <w:color w:val="000000"/>
                <w:sz w:val="22"/>
                <w:szCs w:val="24"/>
                <w:lang w:val="es-VE"/>
              </w:rPr>
              <w:lastRenderedPageBreak/>
              <w:t xml:space="preserve">Manejo de autentificación de los usuarios de la aplicación sin necesidad de crear un </w:t>
            </w:r>
            <w:r w:rsidR="00D1227D" w:rsidRPr="00184B18">
              <w:rPr>
                <w:rFonts w:eastAsia="Arial" w:cs="Arial"/>
                <w:color w:val="000000"/>
                <w:sz w:val="22"/>
                <w:szCs w:val="24"/>
                <w:lang w:val="es-VE"/>
              </w:rPr>
              <w:t>BackEnd</w:t>
            </w:r>
            <w:r w:rsidRPr="00184B18">
              <w:rPr>
                <w:rFonts w:eastAsia="Arial" w:cs="Arial"/>
                <w:color w:val="000000"/>
                <w:sz w:val="22"/>
                <w:szCs w:val="24"/>
                <w:lang w:val="es-VE"/>
              </w:rPr>
              <w:t>.</w:t>
            </w:r>
          </w:p>
          <w:p w:rsidR="002408F2" w:rsidRPr="00184B18" w:rsidRDefault="002408F2" w:rsidP="00C17094">
            <w:pPr>
              <w:spacing w:line="276" w:lineRule="auto"/>
              <w:jc w:val="center"/>
              <w:rPr>
                <w:rFonts w:eastAsia="Arial" w:cs="Arial"/>
                <w:color w:val="000000"/>
                <w:sz w:val="22"/>
                <w:szCs w:val="24"/>
                <w:lang w:val="es-VE"/>
              </w:rPr>
            </w:pPr>
            <w:r w:rsidRPr="00184B18">
              <w:rPr>
                <w:rFonts w:eastAsia="Arial" w:cs="Arial"/>
                <w:color w:val="000000"/>
                <w:sz w:val="22"/>
                <w:szCs w:val="24"/>
                <w:lang w:val="es-VE"/>
              </w:rPr>
              <w:lastRenderedPageBreak/>
              <w:t>Manejo de casos tales como recuperación de cuenta y reenvió de contraseña.</w:t>
            </w:r>
          </w:p>
          <w:p w:rsidR="002408F2" w:rsidRPr="00184B18" w:rsidRDefault="002408F2" w:rsidP="00C17094">
            <w:pPr>
              <w:spacing w:line="276" w:lineRule="auto"/>
              <w:jc w:val="center"/>
              <w:rPr>
                <w:rFonts w:eastAsia="Arial" w:cs="Arial"/>
                <w:color w:val="000000"/>
                <w:sz w:val="22"/>
                <w:szCs w:val="24"/>
                <w:lang w:val="es-VE"/>
              </w:rPr>
            </w:pPr>
            <w:r w:rsidRPr="00184B18">
              <w:rPr>
                <w:rFonts w:eastAsia="Arial" w:cs="Arial"/>
                <w:color w:val="000000"/>
                <w:sz w:val="22"/>
                <w:szCs w:val="24"/>
                <w:lang w:val="es-VE"/>
              </w:rPr>
              <w:t>Manejo de privilegios a usuarios a otros productos de Firebase.</w:t>
            </w:r>
          </w:p>
          <w:p w:rsidR="002408F2" w:rsidRPr="00184B18" w:rsidRDefault="002408F2" w:rsidP="00C17094">
            <w:pPr>
              <w:spacing w:line="276" w:lineRule="auto"/>
              <w:jc w:val="center"/>
              <w:rPr>
                <w:rFonts w:eastAsia="Arial" w:cs="Arial"/>
                <w:color w:val="000000"/>
                <w:sz w:val="22"/>
                <w:szCs w:val="24"/>
                <w:lang w:val="es-VE"/>
              </w:rPr>
            </w:pPr>
            <w:r w:rsidRPr="00184B18">
              <w:rPr>
                <w:rFonts w:eastAsia="Arial" w:cs="Arial"/>
                <w:color w:val="000000"/>
                <w:sz w:val="22"/>
                <w:szCs w:val="24"/>
                <w:lang w:val="es-VE"/>
              </w:rPr>
              <w:t>Evita a el sistema informático almacenar información sensible, tales como contraseñas.</w:t>
            </w:r>
          </w:p>
        </w:tc>
      </w:tr>
      <w:tr w:rsidR="00CD7E9C" w:rsidRPr="00E63D34" w:rsidTr="00C17094">
        <w:tc>
          <w:tcPr>
            <w:tcW w:w="1537" w:type="dxa"/>
            <w:vAlign w:val="center"/>
          </w:tcPr>
          <w:p w:rsidR="00CD7E9C" w:rsidRPr="00184B18" w:rsidRDefault="00377938" w:rsidP="00C17094">
            <w:pPr>
              <w:spacing w:line="276" w:lineRule="auto"/>
              <w:jc w:val="center"/>
              <w:rPr>
                <w:rFonts w:eastAsia="Arial" w:cs="Arial"/>
                <w:color w:val="000000"/>
                <w:sz w:val="22"/>
                <w:szCs w:val="24"/>
                <w:lang w:val="es-VE"/>
              </w:rPr>
            </w:pPr>
            <w:r w:rsidRPr="00184B18">
              <w:rPr>
                <w:rFonts w:eastAsia="Arial" w:cs="Arial"/>
                <w:color w:val="000000"/>
                <w:sz w:val="22"/>
                <w:szCs w:val="24"/>
                <w:lang w:val="es-VE"/>
              </w:rPr>
              <w:lastRenderedPageBreak/>
              <w:t xml:space="preserve">Firebase </w:t>
            </w:r>
            <w:proofErr w:type="spellStart"/>
            <w:r w:rsidR="002408F2" w:rsidRPr="00184B18">
              <w:rPr>
                <w:rFonts w:eastAsia="Arial" w:cs="Arial"/>
                <w:color w:val="000000"/>
                <w:sz w:val="22"/>
                <w:szCs w:val="24"/>
                <w:lang w:val="es-VE"/>
              </w:rPr>
              <w:t>Realtime</w:t>
            </w:r>
            <w:proofErr w:type="spellEnd"/>
            <w:r w:rsidR="002408F2" w:rsidRPr="00184B18">
              <w:rPr>
                <w:rFonts w:eastAsia="Arial" w:cs="Arial"/>
                <w:color w:val="000000"/>
                <w:sz w:val="22"/>
                <w:szCs w:val="24"/>
                <w:lang w:val="es-VE"/>
              </w:rPr>
              <w:t xml:space="preserve"> Database</w:t>
            </w:r>
          </w:p>
        </w:tc>
        <w:tc>
          <w:tcPr>
            <w:tcW w:w="2749" w:type="dxa"/>
            <w:vAlign w:val="center"/>
          </w:tcPr>
          <w:p w:rsidR="00CD7E9C" w:rsidRPr="00184B18" w:rsidRDefault="002408F2" w:rsidP="00C17094">
            <w:pPr>
              <w:spacing w:line="276" w:lineRule="auto"/>
              <w:jc w:val="center"/>
              <w:rPr>
                <w:rFonts w:eastAsia="Arial" w:cs="Arial"/>
                <w:color w:val="000000"/>
                <w:sz w:val="22"/>
                <w:szCs w:val="24"/>
                <w:lang w:val="es-VE"/>
              </w:rPr>
            </w:pPr>
            <w:r w:rsidRPr="00184B18">
              <w:rPr>
                <w:rFonts w:eastAsia="Arial" w:cs="Arial"/>
                <w:color w:val="000000"/>
                <w:sz w:val="22"/>
                <w:szCs w:val="24"/>
                <w:lang w:val="es-VE"/>
              </w:rPr>
              <w:t xml:space="preserve">Servicio de base de datos NoSQL en la nube a través de llamadas a un servicio API </w:t>
            </w:r>
            <w:proofErr w:type="spellStart"/>
            <w:r w:rsidRPr="00184B18">
              <w:rPr>
                <w:rFonts w:eastAsia="Arial" w:cs="Arial"/>
                <w:color w:val="000000"/>
                <w:sz w:val="22"/>
                <w:szCs w:val="24"/>
                <w:lang w:val="es-VE"/>
              </w:rPr>
              <w:t>Rest</w:t>
            </w:r>
            <w:proofErr w:type="spellEnd"/>
            <w:r w:rsidRPr="00184B18">
              <w:rPr>
                <w:rFonts w:eastAsia="Arial" w:cs="Arial"/>
                <w:color w:val="000000"/>
                <w:sz w:val="22"/>
                <w:szCs w:val="24"/>
                <w:lang w:val="es-VE"/>
              </w:rPr>
              <w:t>. Utiliza arboles de datos en formato JSON para estructurar la información.</w:t>
            </w:r>
          </w:p>
        </w:tc>
        <w:tc>
          <w:tcPr>
            <w:tcW w:w="4229" w:type="dxa"/>
            <w:vAlign w:val="center"/>
          </w:tcPr>
          <w:p w:rsidR="00CD7E9C" w:rsidRPr="00184B18" w:rsidRDefault="002408F2" w:rsidP="00C17094">
            <w:pPr>
              <w:spacing w:line="276" w:lineRule="auto"/>
              <w:jc w:val="center"/>
              <w:rPr>
                <w:rFonts w:eastAsia="Arial" w:cs="Arial"/>
                <w:color w:val="000000"/>
                <w:sz w:val="22"/>
                <w:szCs w:val="24"/>
                <w:lang w:val="es-VE"/>
              </w:rPr>
            </w:pPr>
            <w:r w:rsidRPr="00184B18">
              <w:rPr>
                <w:rFonts w:eastAsia="Arial" w:cs="Arial"/>
                <w:color w:val="000000"/>
                <w:sz w:val="22"/>
                <w:szCs w:val="24"/>
                <w:lang w:val="es-VE"/>
              </w:rPr>
              <w:t>Permite establecer reglas de lectura y escritura a los usuarios de la aplicación.</w:t>
            </w:r>
          </w:p>
          <w:p w:rsidR="002408F2" w:rsidRPr="00184B18" w:rsidRDefault="002408F2" w:rsidP="00C17094">
            <w:pPr>
              <w:spacing w:line="276" w:lineRule="auto"/>
              <w:jc w:val="center"/>
              <w:rPr>
                <w:rFonts w:eastAsia="Arial" w:cs="Arial"/>
                <w:color w:val="000000"/>
                <w:sz w:val="22"/>
                <w:szCs w:val="24"/>
                <w:lang w:val="es-VE"/>
              </w:rPr>
            </w:pPr>
            <w:r w:rsidRPr="00184B18">
              <w:rPr>
                <w:rFonts w:eastAsia="Arial" w:cs="Arial"/>
                <w:color w:val="000000"/>
                <w:sz w:val="22"/>
                <w:szCs w:val="24"/>
                <w:lang w:val="es-VE"/>
              </w:rPr>
              <w:t>Sincronización en tiempo real a todos los usuarios.</w:t>
            </w:r>
          </w:p>
          <w:p w:rsidR="002408F2" w:rsidRPr="00184B18" w:rsidRDefault="002408F2" w:rsidP="00C17094">
            <w:pPr>
              <w:spacing w:line="276" w:lineRule="auto"/>
              <w:jc w:val="center"/>
              <w:rPr>
                <w:rFonts w:eastAsia="Arial" w:cs="Arial"/>
                <w:color w:val="000000"/>
                <w:sz w:val="22"/>
                <w:szCs w:val="24"/>
                <w:lang w:val="es-VE"/>
              </w:rPr>
            </w:pPr>
            <w:r w:rsidRPr="00184B18">
              <w:rPr>
                <w:rFonts w:eastAsia="Arial" w:cs="Arial"/>
                <w:color w:val="000000"/>
                <w:sz w:val="22"/>
                <w:szCs w:val="24"/>
                <w:lang w:val="es-VE"/>
              </w:rPr>
              <w:t xml:space="preserve">Utilización de un SDK que permite acceso a datos </w:t>
            </w:r>
            <w:r w:rsidR="00D1227D" w:rsidRPr="00184B18">
              <w:rPr>
                <w:rFonts w:eastAsia="Arial" w:cs="Arial"/>
                <w:color w:val="000000"/>
                <w:sz w:val="22"/>
                <w:szCs w:val="24"/>
                <w:lang w:val="es-VE"/>
              </w:rPr>
              <w:t>aun</w:t>
            </w:r>
            <w:r w:rsidRPr="00184B18">
              <w:rPr>
                <w:rFonts w:eastAsia="Arial" w:cs="Arial"/>
                <w:color w:val="000000"/>
                <w:sz w:val="22"/>
                <w:szCs w:val="24"/>
                <w:lang w:val="es-VE"/>
              </w:rPr>
              <w:t xml:space="preserve"> cuando no existe conexión a internet.</w:t>
            </w:r>
          </w:p>
          <w:p w:rsidR="002408F2" w:rsidRPr="00184B18" w:rsidRDefault="002408F2" w:rsidP="00C17094">
            <w:pPr>
              <w:spacing w:line="276" w:lineRule="auto"/>
              <w:jc w:val="center"/>
              <w:rPr>
                <w:rFonts w:eastAsia="Arial" w:cs="Arial"/>
                <w:color w:val="000000"/>
                <w:sz w:val="22"/>
                <w:szCs w:val="24"/>
                <w:lang w:val="es-VE"/>
              </w:rPr>
            </w:pPr>
            <w:r w:rsidRPr="00184B18">
              <w:rPr>
                <w:rFonts w:eastAsia="Arial" w:cs="Arial"/>
                <w:color w:val="000000"/>
                <w:sz w:val="22"/>
                <w:szCs w:val="24"/>
                <w:lang w:val="es-VE"/>
              </w:rPr>
              <w:t xml:space="preserve">Elimina la necesidad de un servidor o </w:t>
            </w:r>
            <w:r w:rsidR="00A36E2F" w:rsidRPr="00184B18">
              <w:rPr>
                <w:rFonts w:eastAsia="Arial" w:cs="Arial"/>
                <w:color w:val="000000"/>
                <w:sz w:val="22"/>
                <w:szCs w:val="24"/>
                <w:lang w:val="es-VE"/>
              </w:rPr>
              <w:t>BackEnd</w:t>
            </w:r>
            <w:r w:rsidRPr="00184B18">
              <w:rPr>
                <w:rFonts w:eastAsia="Arial" w:cs="Arial"/>
                <w:color w:val="000000"/>
                <w:sz w:val="22"/>
                <w:szCs w:val="24"/>
                <w:lang w:val="es-VE"/>
              </w:rPr>
              <w:t>.</w:t>
            </w:r>
          </w:p>
        </w:tc>
      </w:tr>
      <w:tr w:rsidR="00CD7E9C" w:rsidRPr="00E63D34" w:rsidTr="00C17094">
        <w:trPr>
          <w:trHeight w:val="63"/>
        </w:trPr>
        <w:tc>
          <w:tcPr>
            <w:tcW w:w="1537" w:type="dxa"/>
            <w:vAlign w:val="center"/>
          </w:tcPr>
          <w:p w:rsidR="005F4D4B" w:rsidRPr="00184B18" w:rsidRDefault="00377938" w:rsidP="00C17094">
            <w:pPr>
              <w:spacing w:line="276" w:lineRule="auto"/>
              <w:jc w:val="center"/>
              <w:rPr>
                <w:rFonts w:eastAsia="Arial" w:cs="Arial"/>
                <w:color w:val="000000"/>
                <w:sz w:val="22"/>
                <w:szCs w:val="24"/>
                <w:lang w:val="es-VE"/>
              </w:rPr>
            </w:pPr>
            <w:r w:rsidRPr="00184B18">
              <w:rPr>
                <w:rFonts w:eastAsia="Arial" w:cs="Arial"/>
                <w:color w:val="000000"/>
                <w:sz w:val="22"/>
                <w:szCs w:val="24"/>
                <w:lang w:val="es-VE"/>
              </w:rPr>
              <w:t>Firebase</w:t>
            </w:r>
          </w:p>
          <w:p w:rsidR="00377938" w:rsidRPr="00184B18" w:rsidRDefault="00377938" w:rsidP="00C17094">
            <w:pPr>
              <w:spacing w:line="276" w:lineRule="auto"/>
              <w:jc w:val="center"/>
              <w:rPr>
                <w:rFonts w:eastAsia="Arial" w:cs="Arial"/>
                <w:color w:val="000000"/>
                <w:sz w:val="22"/>
                <w:szCs w:val="24"/>
                <w:lang w:val="es-VE"/>
              </w:rPr>
            </w:pPr>
            <w:r w:rsidRPr="00184B18">
              <w:rPr>
                <w:rFonts w:eastAsia="Arial" w:cs="Arial"/>
                <w:color w:val="000000"/>
                <w:sz w:val="22"/>
                <w:szCs w:val="24"/>
                <w:lang w:val="es-VE"/>
              </w:rPr>
              <w:t>Cloud</w:t>
            </w:r>
          </w:p>
          <w:p w:rsidR="00CD7E9C" w:rsidRPr="00184B18" w:rsidRDefault="00377938" w:rsidP="00C17094">
            <w:pPr>
              <w:spacing w:line="276" w:lineRule="auto"/>
              <w:jc w:val="center"/>
              <w:rPr>
                <w:rFonts w:eastAsia="Arial" w:cs="Arial"/>
                <w:color w:val="000000"/>
                <w:sz w:val="22"/>
                <w:szCs w:val="24"/>
                <w:lang w:val="es-VE"/>
              </w:rPr>
            </w:pPr>
            <w:r w:rsidRPr="00184B18">
              <w:rPr>
                <w:rFonts w:eastAsia="Arial" w:cs="Arial"/>
                <w:color w:val="000000"/>
                <w:sz w:val="22"/>
                <w:szCs w:val="24"/>
                <w:lang w:val="es-VE"/>
              </w:rPr>
              <w:t>Storage</w:t>
            </w:r>
          </w:p>
        </w:tc>
        <w:tc>
          <w:tcPr>
            <w:tcW w:w="2749" w:type="dxa"/>
            <w:vAlign w:val="center"/>
          </w:tcPr>
          <w:p w:rsidR="00CD7E9C" w:rsidRPr="00184B18" w:rsidRDefault="00377938" w:rsidP="00C17094">
            <w:pPr>
              <w:spacing w:line="276" w:lineRule="auto"/>
              <w:jc w:val="center"/>
              <w:rPr>
                <w:rFonts w:eastAsia="Arial" w:cs="Arial"/>
                <w:color w:val="000000"/>
                <w:sz w:val="22"/>
                <w:szCs w:val="24"/>
                <w:lang w:val="es-VE"/>
              </w:rPr>
            </w:pPr>
            <w:r w:rsidRPr="00184B18">
              <w:rPr>
                <w:rFonts w:eastAsia="Arial" w:cs="Arial"/>
                <w:color w:val="000000"/>
                <w:sz w:val="22"/>
                <w:szCs w:val="24"/>
                <w:lang w:val="es-VE"/>
              </w:rPr>
              <w:t xml:space="preserve">Permite almacenar y manejar objetos y </w:t>
            </w:r>
            <w:r w:rsidR="00D1227D" w:rsidRPr="00184B18">
              <w:rPr>
                <w:rFonts w:eastAsia="Arial" w:cs="Arial"/>
                <w:color w:val="000000"/>
                <w:sz w:val="22"/>
                <w:szCs w:val="24"/>
                <w:lang w:val="es-VE"/>
              </w:rPr>
              <w:t>archivos</w:t>
            </w:r>
            <w:r w:rsidRPr="00184B18">
              <w:rPr>
                <w:rFonts w:eastAsia="Arial" w:cs="Arial"/>
                <w:color w:val="000000"/>
                <w:sz w:val="22"/>
                <w:szCs w:val="24"/>
                <w:lang w:val="es-VE"/>
              </w:rPr>
              <w:t xml:space="preserve"> tales como imágenes y videos en la nube.</w:t>
            </w:r>
          </w:p>
        </w:tc>
        <w:tc>
          <w:tcPr>
            <w:tcW w:w="4229" w:type="dxa"/>
            <w:vAlign w:val="center"/>
          </w:tcPr>
          <w:p w:rsidR="00377938" w:rsidRPr="00184B18" w:rsidRDefault="00377938" w:rsidP="00C17094">
            <w:pPr>
              <w:spacing w:line="276" w:lineRule="auto"/>
              <w:jc w:val="center"/>
              <w:rPr>
                <w:rFonts w:eastAsia="Arial" w:cs="Arial"/>
                <w:color w:val="000000"/>
                <w:sz w:val="22"/>
                <w:szCs w:val="24"/>
                <w:lang w:val="es-VE"/>
              </w:rPr>
            </w:pPr>
            <w:r w:rsidRPr="00184B18">
              <w:rPr>
                <w:rFonts w:eastAsia="Arial" w:cs="Arial"/>
                <w:color w:val="000000"/>
                <w:sz w:val="22"/>
                <w:szCs w:val="24"/>
                <w:lang w:val="es-VE"/>
              </w:rPr>
              <w:t>Subida y descarga de archivos de manera robusta y tolerante a errores en la red.</w:t>
            </w:r>
          </w:p>
        </w:tc>
      </w:tr>
    </w:tbl>
    <w:p w:rsidR="00377938" w:rsidRDefault="00184B18" w:rsidP="00B372F1">
      <w:pPr>
        <w:spacing w:after="0" w:line="360" w:lineRule="auto"/>
        <w:jc w:val="right"/>
        <w:rPr>
          <w:lang w:val="es-VE"/>
        </w:rPr>
      </w:pPr>
      <w:bookmarkStart w:id="41" w:name="_Toc517817007"/>
      <w:r w:rsidRPr="00184B18">
        <w:rPr>
          <w:lang w:val="es-VE"/>
        </w:rPr>
        <w:t xml:space="preserve">Tabla </w:t>
      </w:r>
      <w:r>
        <w:fldChar w:fldCharType="begin"/>
      </w:r>
      <w:r w:rsidRPr="00184B18">
        <w:rPr>
          <w:lang w:val="es-VE"/>
        </w:rPr>
        <w:instrText xml:space="preserve"> SEQ Tabla \* ARABIC </w:instrText>
      </w:r>
      <w:r>
        <w:fldChar w:fldCharType="separate"/>
      </w:r>
      <w:r w:rsidR="005E58DC">
        <w:rPr>
          <w:noProof/>
          <w:lang w:val="es-VE"/>
        </w:rPr>
        <w:t>3</w:t>
      </w:r>
      <w:r>
        <w:fldChar w:fldCharType="end"/>
      </w:r>
      <w:r w:rsidRPr="00184B18">
        <w:rPr>
          <w:lang w:val="es-VE"/>
        </w:rPr>
        <w:t>: Herramientas de Firebase utilizadas en el sistema info</w:t>
      </w:r>
      <w:r>
        <w:rPr>
          <w:lang w:val="es-VE"/>
        </w:rPr>
        <w:t>rmá</w:t>
      </w:r>
      <w:r w:rsidRPr="00184B18">
        <w:rPr>
          <w:lang w:val="es-VE"/>
        </w:rPr>
        <w:t>tico</w:t>
      </w:r>
      <w:bookmarkEnd w:id="41"/>
    </w:p>
    <w:p w:rsidR="00A33A91" w:rsidRPr="00EE2708" w:rsidRDefault="00A33A91" w:rsidP="00B372F1">
      <w:pPr>
        <w:spacing w:after="0" w:line="360" w:lineRule="auto"/>
        <w:jc w:val="right"/>
        <w:rPr>
          <w:rFonts w:eastAsia="Arial" w:cs="Arial"/>
          <w:color w:val="000000"/>
          <w:szCs w:val="24"/>
          <w:lang w:val="es-VE"/>
        </w:rPr>
      </w:pPr>
    </w:p>
    <w:p w:rsidR="00A21777" w:rsidRDefault="00377938" w:rsidP="00C01857">
      <w:pPr>
        <w:spacing w:after="0" w:line="360" w:lineRule="auto"/>
        <w:ind w:firstLine="360"/>
        <w:jc w:val="both"/>
        <w:rPr>
          <w:rFonts w:eastAsia="Arial" w:cs="Arial"/>
          <w:color w:val="000000"/>
          <w:szCs w:val="24"/>
          <w:lang w:val="es-VE"/>
        </w:rPr>
      </w:pPr>
      <w:r w:rsidRPr="00EE2708">
        <w:rPr>
          <w:rFonts w:eastAsia="Arial" w:cs="Arial"/>
          <w:color w:val="000000"/>
          <w:szCs w:val="24"/>
          <w:lang w:val="es-VE"/>
        </w:rPr>
        <w:t>Al utilizar Firebase</w:t>
      </w:r>
      <w:r w:rsidR="00392DB7" w:rsidRPr="00EE2708">
        <w:rPr>
          <w:rFonts w:eastAsia="Arial" w:cs="Arial"/>
          <w:color w:val="000000"/>
          <w:szCs w:val="24"/>
          <w:lang w:val="es-VE"/>
        </w:rPr>
        <w:t xml:space="preserve"> como plataforma de desarrollo</w:t>
      </w:r>
      <w:r w:rsidRPr="00EE2708">
        <w:rPr>
          <w:rFonts w:eastAsia="Arial" w:cs="Arial"/>
          <w:color w:val="000000"/>
          <w:szCs w:val="24"/>
          <w:lang w:val="es-VE"/>
        </w:rPr>
        <w:t xml:space="preserve">, se </w:t>
      </w:r>
      <w:r w:rsidR="005C7B3D" w:rsidRPr="00EE2708">
        <w:rPr>
          <w:rFonts w:eastAsia="Arial" w:cs="Arial"/>
          <w:color w:val="000000"/>
          <w:szCs w:val="24"/>
          <w:lang w:val="es-VE"/>
        </w:rPr>
        <w:t xml:space="preserve">presenta también </w:t>
      </w:r>
      <w:r w:rsidRPr="00EE2708">
        <w:rPr>
          <w:rFonts w:eastAsia="Arial" w:cs="Arial"/>
          <w:color w:val="000000"/>
          <w:szCs w:val="24"/>
          <w:lang w:val="es-VE"/>
        </w:rPr>
        <w:t>la posibilidad de agregar o adaptar otros productos que son ofrecidos por la suite de servicios en un futuro</w:t>
      </w:r>
      <w:r w:rsidR="005C7B3D" w:rsidRPr="00EE2708">
        <w:rPr>
          <w:rFonts w:eastAsia="Arial" w:cs="Arial"/>
          <w:color w:val="000000"/>
          <w:szCs w:val="24"/>
          <w:lang w:val="es-VE"/>
        </w:rPr>
        <w:t xml:space="preserve">, lo cual ofrece un gran número de opciones a nivel de </w:t>
      </w:r>
      <w:r w:rsidR="00141ADC">
        <w:rPr>
          <w:rFonts w:eastAsia="Arial" w:cs="Arial"/>
          <w:color w:val="000000"/>
          <w:szCs w:val="24"/>
          <w:lang w:val="es-VE"/>
        </w:rPr>
        <w:t xml:space="preserve">desarrollo o </w:t>
      </w:r>
      <w:r w:rsidR="005C7B3D" w:rsidRPr="00EE2708">
        <w:rPr>
          <w:rFonts w:eastAsia="Arial" w:cs="Arial"/>
          <w:color w:val="000000"/>
          <w:szCs w:val="24"/>
          <w:lang w:val="es-VE"/>
        </w:rPr>
        <w:t>manejo de aplicaciones dependiendo de las necesidades de los clientes</w:t>
      </w:r>
      <w:r w:rsidRPr="00EE2708">
        <w:rPr>
          <w:rFonts w:eastAsia="Arial" w:cs="Arial"/>
          <w:color w:val="000000"/>
          <w:szCs w:val="24"/>
          <w:lang w:val="es-VE"/>
        </w:rPr>
        <w:t>.</w:t>
      </w:r>
      <w:r w:rsidR="00C01857">
        <w:rPr>
          <w:rFonts w:eastAsia="Arial" w:cs="Arial"/>
          <w:color w:val="000000"/>
          <w:szCs w:val="24"/>
          <w:lang w:val="es-VE"/>
        </w:rPr>
        <w:t xml:space="preserve"> </w:t>
      </w:r>
      <w:r w:rsidR="001439EC">
        <w:rPr>
          <w:rFonts w:eastAsia="Arial" w:cs="Arial"/>
          <w:color w:val="000000"/>
          <w:szCs w:val="24"/>
          <w:lang w:val="es-VE"/>
        </w:rPr>
        <w:t>S</w:t>
      </w:r>
      <w:r w:rsidR="00A21777" w:rsidRPr="00EE2708">
        <w:rPr>
          <w:rFonts w:eastAsia="Arial" w:cs="Arial"/>
          <w:color w:val="000000"/>
          <w:szCs w:val="24"/>
          <w:lang w:val="es-VE"/>
        </w:rPr>
        <w:t xml:space="preserve">e utilizaron dos proveedores de autentificación de Firebase </w:t>
      </w:r>
      <w:proofErr w:type="spellStart"/>
      <w:r w:rsidR="00A21777" w:rsidRPr="00EE2708">
        <w:rPr>
          <w:rFonts w:eastAsia="Arial" w:cs="Arial"/>
          <w:color w:val="000000"/>
          <w:szCs w:val="24"/>
          <w:lang w:val="es-VE"/>
        </w:rPr>
        <w:t>Auth</w:t>
      </w:r>
      <w:proofErr w:type="spellEnd"/>
      <w:r w:rsidR="00A21777" w:rsidRPr="00EE2708">
        <w:rPr>
          <w:rFonts w:eastAsia="Arial" w:cs="Arial"/>
          <w:color w:val="000000"/>
          <w:szCs w:val="24"/>
          <w:lang w:val="es-VE"/>
        </w:rPr>
        <w:t xml:space="preserve"> para llevar el control de los usuarios del sistema: correo electrónico y contraseña y cuenta Google. </w:t>
      </w:r>
    </w:p>
    <w:p w:rsidR="00A33A91" w:rsidRPr="00EE2708" w:rsidRDefault="00A33A91" w:rsidP="00A33A91">
      <w:pPr>
        <w:spacing w:after="0" w:line="360" w:lineRule="auto"/>
        <w:ind w:firstLine="360"/>
        <w:jc w:val="both"/>
        <w:rPr>
          <w:rFonts w:eastAsia="Arial" w:cs="Arial"/>
          <w:color w:val="000000"/>
          <w:szCs w:val="24"/>
          <w:lang w:val="es-VE"/>
        </w:rPr>
      </w:pPr>
    </w:p>
    <w:p w:rsidR="00F0640F" w:rsidRPr="00EE2708" w:rsidRDefault="00F0640F" w:rsidP="00B372F1">
      <w:pPr>
        <w:pStyle w:val="ListParagraph"/>
        <w:numPr>
          <w:ilvl w:val="1"/>
          <w:numId w:val="20"/>
        </w:numPr>
        <w:spacing w:after="0" w:line="360" w:lineRule="auto"/>
        <w:jc w:val="both"/>
        <w:outlineLvl w:val="1"/>
        <w:rPr>
          <w:rFonts w:eastAsia="Arial" w:cs="Arial"/>
          <w:b/>
          <w:color w:val="000000"/>
          <w:szCs w:val="24"/>
          <w:lang w:val="es-VE"/>
        </w:rPr>
      </w:pPr>
      <w:bookmarkStart w:id="42" w:name="_Toc517817278"/>
      <w:r w:rsidRPr="00EE2708">
        <w:rPr>
          <w:rFonts w:eastAsia="Arial" w:cs="Arial"/>
          <w:b/>
          <w:color w:val="000000"/>
          <w:szCs w:val="24"/>
          <w:lang w:val="es-VE"/>
        </w:rPr>
        <w:t xml:space="preserve">Fase de </w:t>
      </w:r>
      <w:r w:rsidR="00424558" w:rsidRPr="00EE2708">
        <w:rPr>
          <w:rFonts w:eastAsia="Arial" w:cs="Arial"/>
          <w:b/>
          <w:color w:val="000000"/>
          <w:szCs w:val="24"/>
          <w:lang w:val="es-VE"/>
        </w:rPr>
        <w:t>Diseño de la Aplicación</w:t>
      </w:r>
      <w:bookmarkEnd w:id="42"/>
    </w:p>
    <w:p w:rsidR="00A33A91" w:rsidRDefault="005C7B3D" w:rsidP="00B372F1">
      <w:pPr>
        <w:spacing w:after="0" w:line="360" w:lineRule="auto"/>
        <w:jc w:val="both"/>
        <w:rPr>
          <w:rFonts w:eastAsia="Arial" w:cs="Arial"/>
          <w:b/>
          <w:color w:val="000000"/>
          <w:szCs w:val="24"/>
          <w:lang w:val="es-VE"/>
        </w:rPr>
      </w:pPr>
      <w:r w:rsidRPr="00EE2708">
        <w:rPr>
          <w:rFonts w:eastAsia="Arial" w:cs="Arial"/>
          <w:b/>
          <w:color w:val="000000"/>
          <w:szCs w:val="24"/>
          <w:lang w:val="es-VE"/>
        </w:rPr>
        <w:tab/>
      </w:r>
    </w:p>
    <w:p w:rsidR="005C7B3D" w:rsidRDefault="005C7B3D" w:rsidP="00FA6601">
      <w:pPr>
        <w:spacing w:after="0" w:line="360" w:lineRule="auto"/>
        <w:ind w:firstLine="360"/>
        <w:jc w:val="both"/>
        <w:rPr>
          <w:rFonts w:eastAsia="Arial" w:cs="Arial"/>
          <w:color w:val="000000"/>
          <w:szCs w:val="24"/>
          <w:lang w:val="es-VE"/>
        </w:rPr>
      </w:pPr>
      <w:r w:rsidRPr="00EE2708">
        <w:rPr>
          <w:rFonts w:eastAsia="Arial" w:cs="Arial"/>
          <w:color w:val="000000"/>
          <w:szCs w:val="24"/>
          <w:lang w:val="es-VE"/>
        </w:rPr>
        <w:t xml:space="preserve">En esta fase, el objetivo fue estructurar los árboles de datos del </w:t>
      </w:r>
      <w:proofErr w:type="spellStart"/>
      <w:r w:rsidRPr="00EE2708">
        <w:rPr>
          <w:rFonts w:eastAsia="Arial" w:cs="Arial"/>
          <w:color w:val="000000"/>
          <w:szCs w:val="24"/>
          <w:lang w:val="es-VE"/>
        </w:rPr>
        <w:t>Realtime</w:t>
      </w:r>
      <w:proofErr w:type="spellEnd"/>
      <w:r w:rsidRPr="00EE2708">
        <w:rPr>
          <w:rFonts w:eastAsia="Arial" w:cs="Arial"/>
          <w:color w:val="000000"/>
          <w:szCs w:val="24"/>
          <w:lang w:val="es-VE"/>
        </w:rPr>
        <w:t xml:space="preserve"> Database de Firebase, y generación de los requerimientos funcionales y no funcionales de cada módulo y del aplicativo final. En base a esta información, se generan los diagramas de los componentes del sistema y la división de las tareas </w:t>
      </w:r>
      <w:r w:rsidRPr="00EE2708">
        <w:rPr>
          <w:rFonts w:eastAsia="Arial" w:cs="Arial"/>
          <w:color w:val="000000"/>
          <w:szCs w:val="24"/>
          <w:lang w:val="es-VE"/>
        </w:rPr>
        <w:lastRenderedPageBreak/>
        <w:t>necesarias para generar cada una. Al finalizar, se configura</w:t>
      </w:r>
      <w:r w:rsidR="005F51F5">
        <w:rPr>
          <w:rFonts w:eastAsia="Arial" w:cs="Arial"/>
          <w:color w:val="000000"/>
          <w:szCs w:val="24"/>
          <w:lang w:val="es-VE"/>
        </w:rPr>
        <w:t xml:space="preserve">, </w:t>
      </w:r>
      <w:proofErr w:type="spellStart"/>
      <w:r w:rsidRPr="00EE2708">
        <w:rPr>
          <w:rFonts w:eastAsia="Arial" w:cs="Arial"/>
          <w:color w:val="000000"/>
          <w:szCs w:val="24"/>
          <w:lang w:val="es-VE"/>
        </w:rPr>
        <w:t>Realtime</w:t>
      </w:r>
      <w:proofErr w:type="spellEnd"/>
      <w:r w:rsidRPr="00EE2708">
        <w:rPr>
          <w:rFonts w:eastAsia="Arial" w:cs="Arial"/>
          <w:color w:val="000000"/>
          <w:szCs w:val="24"/>
          <w:lang w:val="es-VE"/>
        </w:rPr>
        <w:t xml:space="preserve"> Database de Firebase, se establecen las reglas de escritura y lectura y se </w:t>
      </w:r>
      <w:r w:rsidR="00D71D37">
        <w:rPr>
          <w:rFonts w:eastAsia="Arial" w:cs="Arial"/>
          <w:color w:val="000000"/>
          <w:szCs w:val="24"/>
          <w:lang w:val="es-VE"/>
        </w:rPr>
        <w:t>crean</w:t>
      </w:r>
      <w:r w:rsidRPr="00EE2708">
        <w:rPr>
          <w:rFonts w:eastAsia="Arial" w:cs="Arial"/>
          <w:color w:val="000000"/>
          <w:szCs w:val="24"/>
          <w:lang w:val="es-VE"/>
        </w:rPr>
        <w:t xml:space="preserve"> las tareas determinadas en el Kanban.</w:t>
      </w:r>
    </w:p>
    <w:p w:rsidR="00A33A91" w:rsidRPr="0035564F" w:rsidRDefault="00A33A91" w:rsidP="00A33A91">
      <w:pPr>
        <w:spacing w:after="0" w:line="360" w:lineRule="auto"/>
        <w:ind w:firstLine="360"/>
        <w:jc w:val="both"/>
        <w:rPr>
          <w:rFonts w:eastAsia="Arial" w:cs="Arial"/>
          <w:color w:val="000000"/>
          <w:szCs w:val="24"/>
          <w:lang w:val="es-VE"/>
        </w:rPr>
      </w:pPr>
    </w:p>
    <w:p w:rsidR="009F6533" w:rsidRPr="00EE2708" w:rsidRDefault="00392DB7" w:rsidP="00FA6601">
      <w:pPr>
        <w:pStyle w:val="ListParagraph"/>
        <w:numPr>
          <w:ilvl w:val="2"/>
          <w:numId w:val="20"/>
        </w:numPr>
        <w:spacing w:after="0" w:line="360" w:lineRule="auto"/>
        <w:ind w:hanging="360"/>
        <w:jc w:val="both"/>
        <w:outlineLvl w:val="2"/>
        <w:rPr>
          <w:rFonts w:eastAsia="Arial" w:cs="Arial"/>
          <w:b/>
          <w:color w:val="000000"/>
          <w:szCs w:val="24"/>
          <w:lang w:val="es-VE"/>
        </w:rPr>
      </w:pPr>
      <w:bookmarkStart w:id="43" w:name="_Toc517817279"/>
      <w:r w:rsidRPr="00EE2708">
        <w:rPr>
          <w:rFonts w:eastAsia="Arial" w:cs="Arial"/>
          <w:b/>
          <w:color w:val="000000"/>
          <w:szCs w:val="24"/>
          <w:lang w:val="es-VE"/>
        </w:rPr>
        <w:t>Determinación de requerimientos funcionales y no funcionales</w:t>
      </w:r>
      <w:bookmarkEnd w:id="43"/>
    </w:p>
    <w:p w:rsidR="00A33A91" w:rsidRDefault="00A33A91" w:rsidP="00B372F1">
      <w:pPr>
        <w:spacing w:after="0" w:line="360" w:lineRule="auto"/>
        <w:ind w:firstLine="720"/>
        <w:jc w:val="both"/>
        <w:rPr>
          <w:rFonts w:eastAsia="Arial" w:cs="Arial"/>
          <w:color w:val="000000"/>
          <w:szCs w:val="24"/>
          <w:lang w:val="es-VE"/>
        </w:rPr>
      </w:pPr>
    </w:p>
    <w:p w:rsidR="003A4BB3" w:rsidRDefault="005C7B3D" w:rsidP="00FA6601">
      <w:pPr>
        <w:spacing w:after="0" w:line="360" w:lineRule="auto"/>
        <w:ind w:firstLine="360"/>
        <w:jc w:val="both"/>
        <w:rPr>
          <w:rFonts w:eastAsia="Arial" w:cs="Arial"/>
          <w:color w:val="000000"/>
          <w:szCs w:val="24"/>
          <w:lang w:val="es-VE"/>
        </w:rPr>
      </w:pPr>
      <w:r w:rsidRPr="00EE2708">
        <w:rPr>
          <w:rFonts w:eastAsia="Arial" w:cs="Arial"/>
          <w:color w:val="000000"/>
          <w:szCs w:val="24"/>
          <w:lang w:val="es-VE"/>
        </w:rPr>
        <w:t>Para generar la estructura de datos a almacenar, es necesario determinar</w:t>
      </w:r>
      <w:r w:rsidR="00392DB7" w:rsidRPr="00EE2708">
        <w:rPr>
          <w:rFonts w:eastAsia="Arial" w:cs="Arial"/>
          <w:color w:val="000000"/>
          <w:szCs w:val="24"/>
          <w:lang w:val="es-VE"/>
        </w:rPr>
        <w:t xml:space="preserve"> los requerimientos y las necesidades que debe satisfacer una aplicación móvil de billeteras de criptomonedas. Debido a la naturaleza delicada que poseen las criptomonedas, y en general, cualquier activo digital con valor monetario, es indispensable que la aplicación sea segura</w:t>
      </w:r>
      <w:r w:rsidR="00F2695D">
        <w:rPr>
          <w:rFonts w:eastAsia="Arial" w:cs="Arial"/>
          <w:color w:val="000000"/>
          <w:szCs w:val="24"/>
          <w:lang w:val="es-VE"/>
        </w:rPr>
        <w:t xml:space="preserve"> y </w:t>
      </w:r>
      <w:r w:rsidR="00392DB7" w:rsidRPr="00EE2708">
        <w:rPr>
          <w:rFonts w:eastAsia="Arial" w:cs="Arial"/>
          <w:color w:val="000000"/>
          <w:szCs w:val="24"/>
          <w:lang w:val="es-VE"/>
        </w:rPr>
        <w:t xml:space="preserve">a la vez, al ser un sistema desarrollado para dispositivos móviles, se debe realizar un enfoque </w:t>
      </w:r>
      <w:r w:rsidR="009521F4">
        <w:rPr>
          <w:rFonts w:eastAsia="Arial" w:cs="Arial"/>
          <w:color w:val="000000"/>
          <w:szCs w:val="24"/>
          <w:lang w:val="es-VE"/>
        </w:rPr>
        <w:t xml:space="preserve">a la usabilidad de </w:t>
      </w:r>
      <w:r w:rsidR="000D1532" w:rsidRPr="00EE2708">
        <w:rPr>
          <w:rFonts w:eastAsia="Arial" w:cs="Arial"/>
          <w:color w:val="000000"/>
          <w:szCs w:val="24"/>
          <w:lang w:val="es-VE"/>
        </w:rPr>
        <w:t xml:space="preserve">la </w:t>
      </w:r>
      <w:r w:rsidR="009521F4">
        <w:rPr>
          <w:rFonts w:eastAsia="Arial" w:cs="Arial"/>
          <w:color w:val="000000"/>
          <w:szCs w:val="24"/>
          <w:lang w:val="es-VE"/>
        </w:rPr>
        <w:t>aplicación.</w:t>
      </w:r>
      <w:r w:rsidR="003A4BB3" w:rsidRPr="00EE2708">
        <w:rPr>
          <w:rFonts w:eastAsia="Arial" w:cs="Arial"/>
          <w:color w:val="000000"/>
          <w:szCs w:val="24"/>
          <w:lang w:val="es-VE"/>
        </w:rPr>
        <w:t xml:space="preserve"> </w:t>
      </w:r>
    </w:p>
    <w:p w:rsidR="00F43396" w:rsidRPr="00EE2708" w:rsidRDefault="00F43396" w:rsidP="00A33A91">
      <w:pPr>
        <w:spacing w:after="0" w:line="360" w:lineRule="auto"/>
        <w:ind w:firstLine="720"/>
        <w:jc w:val="both"/>
        <w:rPr>
          <w:rFonts w:eastAsia="Arial" w:cs="Arial"/>
          <w:color w:val="000000"/>
          <w:szCs w:val="24"/>
          <w:lang w:val="es-VE"/>
        </w:rPr>
      </w:pPr>
    </w:p>
    <w:p w:rsidR="009F6533" w:rsidRDefault="003A4BB3" w:rsidP="00FA6601">
      <w:pPr>
        <w:spacing w:after="0" w:line="360" w:lineRule="auto"/>
        <w:ind w:firstLine="360"/>
        <w:jc w:val="both"/>
        <w:rPr>
          <w:rFonts w:cs="Arial"/>
          <w:szCs w:val="24"/>
          <w:lang w:val="es-VE"/>
        </w:rPr>
      </w:pPr>
      <w:r w:rsidRPr="00EE2708">
        <w:rPr>
          <w:rFonts w:eastAsia="Arial" w:cs="Arial"/>
          <w:color w:val="000000"/>
          <w:szCs w:val="24"/>
          <w:lang w:val="es-VE"/>
        </w:rPr>
        <w:t>Tomando en consideración estas limitantes</w:t>
      </w:r>
      <w:r w:rsidR="009F6533" w:rsidRPr="00EE2708">
        <w:rPr>
          <w:rFonts w:eastAsia="Arial" w:cs="Arial"/>
          <w:color w:val="000000"/>
          <w:szCs w:val="24"/>
          <w:lang w:val="es-VE"/>
        </w:rPr>
        <w:t>,</w:t>
      </w:r>
      <w:r w:rsidRPr="00EE2708">
        <w:rPr>
          <w:rFonts w:eastAsia="Arial" w:cs="Arial"/>
          <w:color w:val="000000"/>
          <w:szCs w:val="24"/>
          <w:lang w:val="es-VE"/>
        </w:rPr>
        <w:t xml:space="preserve"> </w:t>
      </w:r>
      <w:r w:rsidR="009F6533" w:rsidRPr="00EE2708">
        <w:rPr>
          <w:rFonts w:eastAsia="Arial" w:cs="Arial"/>
          <w:color w:val="000000"/>
          <w:szCs w:val="24"/>
          <w:lang w:val="es-VE"/>
        </w:rPr>
        <w:t xml:space="preserve">se </w:t>
      </w:r>
      <w:r w:rsidR="005C7B3D" w:rsidRPr="00EE2708">
        <w:rPr>
          <w:rFonts w:eastAsia="Arial" w:cs="Arial"/>
          <w:color w:val="000000"/>
          <w:szCs w:val="24"/>
          <w:lang w:val="es-VE"/>
        </w:rPr>
        <w:t>decidió</w:t>
      </w:r>
      <w:r w:rsidR="009F6533" w:rsidRPr="00EE2708">
        <w:rPr>
          <w:rFonts w:eastAsia="Arial" w:cs="Arial"/>
          <w:color w:val="000000"/>
          <w:szCs w:val="24"/>
          <w:lang w:val="es-VE"/>
        </w:rPr>
        <w:t xml:space="preserve"> llevar el proyecto</w:t>
      </w:r>
      <w:r w:rsidRPr="00EE2708">
        <w:rPr>
          <w:rFonts w:cs="Arial"/>
          <w:szCs w:val="24"/>
          <w:lang w:val="es-VE"/>
        </w:rPr>
        <w:t xml:space="preserve"> con un énfasis en diseño orientado al usuario. En este tipo de filosofía de trabajo, se orienta la funcionalidad del producto a la usabilidad desde el punto de vista de un usuario promedio, sus capacidades y expectativas. Se analiza que acciones puede realizar y cómo lograr esas acciones de manera de utilizar una base de conocimientos previo y beneficios propios de las aplicaciones móviles. Se considera la diversidad de dispositivos que existe en el mercado, lo que genera un alto grado de heterogeneidad tanto en componentes físicos como en sistemas operativos. Se busca realizar diseños dinámicos y apropiados a diversos tamaños de pantallas.</w:t>
      </w:r>
    </w:p>
    <w:p w:rsidR="00F43396" w:rsidRPr="008D7F39" w:rsidRDefault="00F43396" w:rsidP="00B372F1">
      <w:pPr>
        <w:spacing w:after="0" w:line="360" w:lineRule="auto"/>
        <w:ind w:firstLine="720"/>
        <w:jc w:val="both"/>
        <w:rPr>
          <w:rFonts w:cs="Arial"/>
          <w:szCs w:val="24"/>
          <w:lang w:val="es-VE"/>
        </w:rPr>
      </w:pPr>
    </w:p>
    <w:p w:rsidR="009F6533" w:rsidRPr="00EE2708" w:rsidRDefault="005C7B3D" w:rsidP="00FA6601">
      <w:pPr>
        <w:pStyle w:val="ListParagraph"/>
        <w:numPr>
          <w:ilvl w:val="2"/>
          <w:numId w:val="20"/>
        </w:numPr>
        <w:spacing w:after="0" w:line="360" w:lineRule="auto"/>
        <w:ind w:hanging="360"/>
        <w:jc w:val="both"/>
        <w:outlineLvl w:val="2"/>
        <w:rPr>
          <w:rFonts w:eastAsia="Arial" w:cs="Arial"/>
          <w:b/>
          <w:color w:val="000000"/>
          <w:szCs w:val="24"/>
          <w:lang w:val="es-VE"/>
        </w:rPr>
      </w:pPr>
      <w:bookmarkStart w:id="44" w:name="_Hlk514757883"/>
      <w:bookmarkStart w:id="45" w:name="_Toc517817280"/>
      <w:r w:rsidRPr="00EE2708">
        <w:rPr>
          <w:rFonts w:eastAsia="Arial" w:cs="Arial"/>
          <w:b/>
          <w:color w:val="000000"/>
          <w:szCs w:val="24"/>
          <w:lang w:val="es-VE"/>
        </w:rPr>
        <w:t>D</w:t>
      </w:r>
      <w:r w:rsidR="009F6533" w:rsidRPr="00EE2708">
        <w:rPr>
          <w:rFonts w:eastAsia="Arial" w:cs="Arial"/>
          <w:b/>
          <w:color w:val="000000"/>
          <w:szCs w:val="24"/>
          <w:lang w:val="es-VE"/>
        </w:rPr>
        <w:t>iseño de las estructuras de datos</w:t>
      </w:r>
      <w:bookmarkEnd w:id="44"/>
      <w:bookmarkEnd w:id="45"/>
    </w:p>
    <w:p w:rsidR="00F43396" w:rsidRDefault="00F43396" w:rsidP="00B372F1">
      <w:pPr>
        <w:spacing w:after="0" w:line="360" w:lineRule="auto"/>
        <w:ind w:firstLine="720"/>
        <w:jc w:val="both"/>
        <w:rPr>
          <w:rFonts w:eastAsia="Arial" w:cs="Arial"/>
          <w:color w:val="000000"/>
          <w:szCs w:val="24"/>
          <w:lang w:val="es-VE"/>
        </w:rPr>
      </w:pPr>
    </w:p>
    <w:p w:rsidR="009F6533" w:rsidRDefault="009F6533" w:rsidP="00FA6601">
      <w:pPr>
        <w:spacing w:after="0" w:line="360" w:lineRule="auto"/>
        <w:ind w:firstLine="360"/>
        <w:jc w:val="both"/>
        <w:rPr>
          <w:rFonts w:eastAsia="Arial" w:cs="Arial"/>
          <w:color w:val="000000"/>
          <w:szCs w:val="24"/>
          <w:lang w:val="es-VE"/>
        </w:rPr>
      </w:pPr>
      <w:r w:rsidRPr="00EE2708">
        <w:rPr>
          <w:rFonts w:eastAsia="Arial" w:cs="Arial"/>
          <w:color w:val="000000"/>
          <w:szCs w:val="24"/>
          <w:lang w:val="es-VE"/>
        </w:rPr>
        <w:t>Una vez determinados</w:t>
      </w:r>
      <w:r w:rsidR="005C7B3D" w:rsidRPr="00EE2708">
        <w:rPr>
          <w:rFonts w:eastAsia="Arial" w:cs="Arial"/>
          <w:color w:val="000000"/>
          <w:szCs w:val="24"/>
          <w:lang w:val="es-VE"/>
        </w:rPr>
        <w:t xml:space="preserve"> los requerimientos y</w:t>
      </w:r>
      <w:r w:rsidRPr="00EE2708">
        <w:rPr>
          <w:rFonts w:eastAsia="Arial" w:cs="Arial"/>
          <w:color w:val="000000"/>
          <w:szCs w:val="24"/>
          <w:lang w:val="es-VE"/>
        </w:rPr>
        <w:t xml:space="preserve"> funcionalidades espera</w:t>
      </w:r>
      <w:r w:rsidR="005C7B3D" w:rsidRPr="00EE2708">
        <w:rPr>
          <w:rFonts w:eastAsia="Arial" w:cs="Arial"/>
          <w:color w:val="000000"/>
          <w:szCs w:val="24"/>
          <w:lang w:val="es-VE"/>
        </w:rPr>
        <w:t>das por</w:t>
      </w:r>
      <w:r w:rsidRPr="00EE2708">
        <w:rPr>
          <w:rFonts w:eastAsia="Arial" w:cs="Arial"/>
          <w:color w:val="000000"/>
          <w:szCs w:val="24"/>
          <w:lang w:val="es-VE"/>
        </w:rPr>
        <w:t xml:space="preserve"> un usuario promedio de una billetera de criptomonedas</w:t>
      </w:r>
      <w:r w:rsidR="005C7B3D" w:rsidRPr="00EE2708">
        <w:rPr>
          <w:rFonts w:eastAsia="Arial" w:cs="Arial"/>
          <w:color w:val="000000"/>
          <w:szCs w:val="24"/>
          <w:lang w:val="es-VE"/>
        </w:rPr>
        <w:t>, se determinan</w:t>
      </w:r>
      <w:r w:rsidRPr="00EE2708">
        <w:rPr>
          <w:rFonts w:eastAsia="Arial" w:cs="Arial"/>
          <w:color w:val="000000"/>
          <w:szCs w:val="24"/>
          <w:lang w:val="es-VE"/>
        </w:rPr>
        <w:t xml:space="preserve"> qué factores son importantes almacenar </w:t>
      </w:r>
      <w:r w:rsidR="005C7B3D" w:rsidRPr="00EE2708">
        <w:rPr>
          <w:rFonts w:eastAsia="Arial" w:cs="Arial"/>
          <w:color w:val="000000"/>
          <w:szCs w:val="24"/>
          <w:lang w:val="es-VE"/>
        </w:rPr>
        <w:t>para poder ofrecer un servicio completo</w:t>
      </w:r>
      <w:r w:rsidRPr="00EE2708">
        <w:rPr>
          <w:rFonts w:eastAsia="Arial" w:cs="Arial"/>
          <w:color w:val="000000"/>
          <w:szCs w:val="24"/>
          <w:lang w:val="es-VE"/>
        </w:rPr>
        <w:t xml:space="preserve">. Para ello, se generaron los </w:t>
      </w:r>
      <w:r w:rsidR="005C7B3D" w:rsidRPr="00EE2708">
        <w:rPr>
          <w:rFonts w:eastAsia="Arial" w:cs="Arial"/>
          <w:color w:val="000000"/>
          <w:szCs w:val="24"/>
          <w:lang w:val="es-VE"/>
        </w:rPr>
        <w:t>modelos de datos</w:t>
      </w:r>
      <w:r w:rsidRPr="00EE2708">
        <w:rPr>
          <w:rFonts w:eastAsia="Arial" w:cs="Arial"/>
          <w:color w:val="000000"/>
          <w:szCs w:val="24"/>
          <w:lang w:val="es-VE"/>
        </w:rPr>
        <w:t xml:space="preserve"> a ser almacenados en la base de datos</w:t>
      </w:r>
      <w:r w:rsidR="008D7F39">
        <w:rPr>
          <w:rFonts w:eastAsia="Arial" w:cs="Arial"/>
          <w:color w:val="000000"/>
          <w:szCs w:val="24"/>
          <w:lang w:val="es-VE"/>
        </w:rPr>
        <w:t xml:space="preserve">, los </w:t>
      </w:r>
      <w:r w:rsidR="008D7F39">
        <w:rPr>
          <w:rFonts w:eastAsia="Arial" w:cs="Arial"/>
          <w:color w:val="000000"/>
          <w:szCs w:val="24"/>
          <w:lang w:val="es-VE"/>
        </w:rPr>
        <w:lastRenderedPageBreak/>
        <w:t>cuales se encuentran descritos en</w:t>
      </w:r>
      <w:r w:rsidR="00147476">
        <w:rPr>
          <w:rFonts w:eastAsia="Arial" w:cs="Arial"/>
          <w:color w:val="000000"/>
          <w:szCs w:val="24"/>
          <w:lang w:val="es-VE"/>
        </w:rPr>
        <w:t xml:space="preserve"> el</w:t>
      </w:r>
      <w:r w:rsidR="00160667">
        <w:rPr>
          <w:rFonts w:eastAsia="Arial" w:cs="Arial"/>
          <w:color w:val="000000"/>
          <w:szCs w:val="24"/>
          <w:lang w:val="es-VE"/>
        </w:rPr>
        <w:t xml:space="preserve"> </w:t>
      </w:r>
      <w:r w:rsidR="00160667" w:rsidRPr="00147476">
        <w:rPr>
          <w:rFonts w:eastAsia="Arial" w:cs="Arial"/>
          <w:i/>
          <w:color w:val="000000"/>
          <w:szCs w:val="24"/>
          <w:lang w:val="es-VE"/>
        </w:rPr>
        <w:t>Anexo</w:t>
      </w:r>
      <w:r w:rsidR="00161DA4">
        <w:rPr>
          <w:rFonts w:eastAsia="Arial" w:cs="Arial"/>
          <w:i/>
          <w:color w:val="000000"/>
          <w:szCs w:val="24"/>
          <w:lang w:val="es-VE"/>
        </w:rPr>
        <w:t xml:space="preserve"> 3</w:t>
      </w:r>
      <w:r w:rsidR="00147476" w:rsidRPr="00147476">
        <w:rPr>
          <w:rFonts w:eastAsia="Arial" w:cs="Arial"/>
          <w:i/>
          <w:color w:val="000000"/>
          <w:szCs w:val="24"/>
          <w:lang w:val="es-VE"/>
        </w:rPr>
        <w:t>:</w:t>
      </w:r>
      <w:r w:rsidR="00160667" w:rsidRPr="00147476">
        <w:rPr>
          <w:rFonts w:eastAsia="Arial" w:cs="Arial"/>
          <w:i/>
          <w:color w:val="000000"/>
          <w:szCs w:val="24"/>
          <w:lang w:val="es-VE"/>
        </w:rPr>
        <w:t xml:space="preserve"> </w:t>
      </w:r>
      <w:r w:rsidR="003531D7" w:rsidRPr="00147476">
        <w:rPr>
          <w:rFonts w:eastAsia="Arial" w:cs="Arial"/>
          <w:i/>
          <w:color w:val="000000"/>
          <w:szCs w:val="24"/>
          <w:lang w:val="es-VE"/>
        </w:rPr>
        <w:t xml:space="preserve">Modelos de Objetos Almacenados en Firebase </w:t>
      </w:r>
      <w:proofErr w:type="spellStart"/>
      <w:r w:rsidR="003531D7" w:rsidRPr="00147476">
        <w:rPr>
          <w:rFonts w:eastAsia="Arial" w:cs="Arial"/>
          <w:i/>
          <w:color w:val="000000"/>
          <w:szCs w:val="24"/>
          <w:lang w:val="es-VE"/>
        </w:rPr>
        <w:t>Realtime</w:t>
      </w:r>
      <w:proofErr w:type="spellEnd"/>
      <w:r w:rsidR="003531D7" w:rsidRPr="00147476">
        <w:rPr>
          <w:rFonts w:eastAsia="Arial" w:cs="Arial"/>
          <w:i/>
          <w:color w:val="000000"/>
          <w:szCs w:val="24"/>
          <w:lang w:val="es-VE"/>
        </w:rPr>
        <w:t xml:space="preserve"> Database</w:t>
      </w:r>
      <w:r w:rsidR="008D7F39">
        <w:rPr>
          <w:rFonts w:eastAsia="Arial" w:cs="Arial"/>
          <w:color w:val="000000"/>
          <w:szCs w:val="24"/>
          <w:lang w:val="es-VE"/>
        </w:rPr>
        <w:t>.</w:t>
      </w:r>
    </w:p>
    <w:p w:rsidR="00F43396" w:rsidRDefault="00EE4BF1" w:rsidP="00B372F1">
      <w:pPr>
        <w:spacing w:after="0" w:line="360" w:lineRule="auto"/>
        <w:jc w:val="both"/>
        <w:rPr>
          <w:rFonts w:eastAsia="Arial" w:cs="Arial"/>
          <w:color w:val="000000"/>
          <w:szCs w:val="24"/>
          <w:lang w:val="es-VE"/>
        </w:rPr>
      </w:pPr>
      <w:r w:rsidRPr="00EE2708">
        <w:rPr>
          <w:rFonts w:eastAsia="Arial" w:cs="Arial"/>
          <w:color w:val="000000"/>
          <w:szCs w:val="24"/>
          <w:lang w:val="es-VE"/>
        </w:rPr>
        <w:tab/>
      </w:r>
    </w:p>
    <w:p w:rsidR="008B2C79" w:rsidRDefault="00DD1843" w:rsidP="005844BE">
      <w:pPr>
        <w:spacing w:after="0" w:line="360" w:lineRule="auto"/>
        <w:ind w:firstLine="360"/>
        <w:jc w:val="both"/>
        <w:rPr>
          <w:rFonts w:eastAsia="Arial" w:cs="Arial"/>
          <w:color w:val="000000"/>
          <w:szCs w:val="24"/>
          <w:lang w:val="es-VE"/>
        </w:rPr>
      </w:pPr>
      <w:r w:rsidRPr="00EE2708">
        <w:rPr>
          <w:rFonts w:eastAsia="Arial" w:cs="Arial"/>
          <w:color w:val="000000"/>
          <w:szCs w:val="24"/>
          <w:lang w:val="es-VE"/>
        </w:rPr>
        <w:t xml:space="preserve">La estructura de datos fue pensada tomando en cuenta que </w:t>
      </w:r>
      <w:proofErr w:type="spellStart"/>
      <w:r w:rsidRPr="00EE2708">
        <w:rPr>
          <w:rFonts w:eastAsia="Arial" w:cs="Arial"/>
          <w:color w:val="000000"/>
          <w:szCs w:val="24"/>
          <w:lang w:val="es-VE"/>
        </w:rPr>
        <w:t>Realtime</w:t>
      </w:r>
      <w:proofErr w:type="spellEnd"/>
      <w:r w:rsidRPr="00EE2708">
        <w:rPr>
          <w:rFonts w:eastAsia="Arial" w:cs="Arial"/>
          <w:color w:val="000000"/>
          <w:szCs w:val="24"/>
          <w:lang w:val="es-VE"/>
        </w:rPr>
        <w:t xml:space="preserve"> Database en una base de datos no SQL, por lo que el almacenamiento y forma de los datos queda anidada </w:t>
      </w:r>
      <w:r w:rsidR="00160667">
        <w:rPr>
          <w:rFonts w:eastAsia="Arial" w:cs="Arial"/>
          <w:color w:val="000000"/>
          <w:szCs w:val="24"/>
          <w:lang w:val="es-VE"/>
        </w:rPr>
        <w:t xml:space="preserve">utilizando estructuras de </w:t>
      </w:r>
      <w:r w:rsidRPr="00EE2708">
        <w:rPr>
          <w:rFonts w:eastAsia="Arial" w:cs="Arial"/>
          <w:color w:val="000000"/>
          <w:szCs w:val="24"/>
          <w:lang w:val="es-VE"/>
        </w:rPr>
        <w:t>árboles</w:t>
      </w:r>
      <w:r w:rsidR="006C2A72" w:rsidRPr="00EE2708">
        <w:rPr>
          <w:rFonts w:eastAsia="Arial" w:cs="Arial"/>
          <w:color w:val="000000"/>
          <w:szCs w:val="24"/>
          <w:lang w:val="es-VE"/>
        </w:rPr>
        <w:t>.</w:t>
      </w:r>
      <w:r w:rsidRPr="00EE2708">
        <w:rPr>
          <w:rFonts w:eastAsia="Arial" w:cs="Arial"/>
          <w:color w:val="000000"/>
          <w:szCs w:val="24"/>
          <w:lang w:val="es-VE"/>
        </w:rPr>
        <w:t xml:space="preserve"> En </w:t>
      </w:r>
      <w:r w:rsidR="003531D7" w:rsidRPr="007C3F2E">
        <w:rPr>
          <w:rFonts w:eastAsia="Arial" w:cs="Arial"/>
          <w:i/>
          <w:color w:val="000000"/>
          <w:szCs w:val="24"/>
          <w:lang w:val="es-VE"/>
        </w:rPr>
        <w:t xml:space="preserve">Anexo </w:t>
      </w:r>
      <w:r w:rsidR="00232BC5">
        <w:rPr>
          <w:rFonts w:eastAsia="Arial" w:cs="Arial"/>
          <w:i/>
          <w:color w:val="000000"/>
          <w:szCs w:val="24"/>
          <w:lang w:val="es-VE"/>
        </w:rPr>
        <w:t>4</w:t>
      </w:r>
      <w:r w:rsidR="00F629CE">
        <w:rPr>
          <w:rFonts w:eastAsia="Arial" w:cs="Arial"/>
          <w:i/>
          <w:color w:val="000000"/>
          <w:szCs w:val="24"/>
          <w:lang w:val="es-VE"/>
        </w:rPr>
        <w:t>:</w:t>
      </w:r>
      <w:r w:rsidR="003531D7" w:rsidRPr="007C3F2E">
        <w:rPr>
          <w:rFonts w:eastAsia="Arial" w:cs="Arial"/>
          <w:i/>
          <w:color w:val="000000"/>
          <w:szCs w:val="24"/>
          <w:lang w:val="es-VE"/>
        </w:rPr>
        <w:t xml:space="preserve"> Ejemplo de la estructura de datos JSON en </w:t>
      </w:r>
      <w:proofErr w:type="spellStart"/>
      <w:r w:rsidR="003531D7" w:rsidRPr="007C3F2E">
        <w:rPr>
          <w:rFonts w:eastAsia="Arial" w:cs="Arial"/>
          <w:i/>
          <w:color w:val="000000"/>
          <w:szCs w:val="24"/>
          <w:lang w:val="es-VE"/>
        </w:rPr>
        <w:t>Realtime</w:t>
      </w:r>
      <w:proofErr w:type="spellEnd"/>
      <w:r w:rsidR="003531D7" w:rsidRPr="007C3F2E">
        <w:rPr>
          <w:rFonts w:eastAsia="Arial" w:cs="Arial"/>
          <w:i/>
          <w:color w:val="000000"/>
          <w:szCs w:val="24"/>
          <w:lang w:val="es-VE"/>
        </w:rPr>
        <w:t xml:space="preserve"> Database</w:t>
      </w:r>
      <w:r w:rsidRPr="00EE2708">
        <w:rPr>
          <w:rFonts w:eastAsia="Arial" w:cs="Arial"/>
          <w:color w:val="000000"/>
          <w:szCs w:val="24"/>
          <w:lang w:val="es-VE"/>
        </w:rPr>
        <w:t>, se observa el archivo JSON generado por Firebase una vez la aplicación empieza a almacenar datos de manera dinámica</w:t>
      </w:r>
      <w:r w:rsidR="00F43396">
        <w:rPr>
          <w:rFonts w:eastAsia="Arial" w:cs="Arial"/>
          <w:color w:val="000000"/>
          <w:szCs w:val="24"/>
          <w:lang w:val="es-VE"/>
        </w:rPr>
        <w:t>.</w:t>
      </w:r>
    </w:p>
    <w:p w:rsidR="00F43396" w:rsidRPr="00EE2708" w:rsidRDefault="00F43396" w:rsidP="00F43396">
      <w:pPr>
        <w:spacing w:after="0" w:line="360" w:lineRule="auto"/>
        <w:ind w:firstLine="720"/>
        <w:jc w:val="both"/>
        <w:rPr>
          <w:rFonts w:eastAsia="Arial" w:cs="Arial"/>
          <w:color w:val="000000"/>
          <w:szCs w:val="24"/>
          <w:lang w:val="es-VE"/>
        </w:rPr>
      </w:pPr>
    </w:p>
    <w:p w:rsidR="000E3B98" w:rsidRPr="00EE2708" w:rsidRDefault="000E3B98" w:rsidP="005844BE">
      <w:pPr>
        <w:pStyle w:val="ListParagraph"/>
        <w:numPr>
          <w:ilvl w:val="2"/>
          <w:numId w:val="20"/>
        </w:numPr>
        <w:spacing w:after="0" w:line="360" w:lineRule="auto"/>
        <w:ind w:hanging="360"/>
        <w:jc w:val="both"/>
        <w:outlineLvl w:val="2"/>
        <w:rPr>
          <w:rFonts w:eastAsia="Arial" w:cs="Arial"/>
          <w:b/>
          <w:color w:val="000000"/>
          <w:szCs w:val="24"/>
          <w:lang w:val="es-VE"/>
        </w:rPr>
      </w:pPr>
      <w:bookmarkStart w:id="46" w:name="_Toc517817281"/>
      <w:r w:rsidRPr="00EE2708">
        <w:rPr>
          <w:rFonts w:eastAsia="Arial" w:cs="Arial"/>
          <w:b/>
          <w:color w:val="000000"/>
          <w:szCs w:val="24"/>
          <w:lang w:val="es-VE"/>
        </w:rPr>
        <w:t xml:space="preserve">Configuración de </w:t>
      </w:r>
      <w:proofErr w:type="spellStart"/>
      <w:r w:rsidRPr="00EE2708">
        <w:rPr>
          <w:rFonts w:eastAsia="Arial" w:cs="Arial"/>
          <w:b/>
          <w:color w:val="000000"/>
          <w:szCs w:val="24"/>
          <w:lang w:val="es-VE"/>
        </w:rPr>
        <w:t>Realtime</w:t>
      </w:r>
      <w:proofErr w:type="spellEnd"/>
      <w:r w:rsidRPr="00EE2708">
        <w:rPr>
          <w:rFonts w:eastAsia="Arial" w:cs="Arial"/>
          <w:b/>
          <w:color w:val="000000"/>
          <w:szCs w:val="24"/>
          <w:lang w:val="es-VE"/>
        </w:rPr>
        <w:t xml:space="preserve"> Database</w:t>
      </w:r>
      <w:bookmarkEnd w:id="46"/>
    </w:p>
    <w:p w:rsidR="00F43396" w:rsidRDefault="00F43396" w:rsidP="00B372F1">
      <w:pPr>
        <w:spacing w:after="0" w:line="360" w:lineRule="auto"/>
        <w:ind w:firstLine="720"/>
        <w:jc w:val="both"/>
        <w:rPr>
          <w:rFonts w:eastAsia="Arial" w:cs="Arial"/>
          <w:color w:val="000000"/>
          <w:szCs w:val="24"/>
          <w:lang w:val="es-VE"/>
        </w:rPr>
      </w:pPr>
    </w:p>
    <w:p w:rsidR="00224CBF" w:rsidRPr="00EE2708" w:rsidRDefault="00BA75C0" w:rsidP="00832D72">
      <w:pPr>
        <w:spacing w:after="0" w:line="360" w:lineRule="auto"/>
        <w:ind w:firstLine="360"/>
        <w:jc w:val="both"/>
        <w:rPr>
          <w:rFonts w:eastAsia="Arial" w:cs="Arial"/>
          <w:color w:val="000000"/>
          <w:szCs w:val="24"/>
          <w:lang w:val="es-VE"/>
        </w:rPr>
      </w:pPr>
      <w:r w:rsidRPr="00EE2708">
        <w:rPr>
          <w:rFonts w:eastAsia="Arial" w:cs="Arial"/>
          <w:color w:val="000000"/>
          <w:szCs w:val="24"/>
          <w:lang w:val="es-VE"/>
        </w:rPr>
        <w:t xml:space="preserve">El acceso a la información del sistema es controlado por Firebase, ya que esta se encarga de funcionar como BackEnd de la aplicación móvil. </w:t>
      </w:r>
      <w:proofErr w:type="spellStart"/>
      <w:r w:rsidRPr="00EE2708">
        <w:rPr>
          <w:rFonts w:eastAsia="Arial" w:cs="Arial"/>
          <w:color w:val="000000"/>
          <w:szCs w:val="24"/>
          <w:lang w:val="es-VE"/>
        </w:rPr>
        <w:t>Realtime</w:t>
      </w:r>
      <w:proofErr w:type="spellEnd"/>
      <w:r w:rsidRPr="00EE2708">
        <w:rPr>
          <w:rFonts w:eastAsia="Arial" w:cs="Arial"/>
          <w:color w:val="000000"/>
          <w:szCs w:val="24"/>
          <w:lang w:val="es-VE"/>
        </w:rPr>
        <w:t xml:space="preserve"> Database posee una serie de herramientas para manejar la seguridad de los datos almacenados en la misma, en especial los permisos de</w:t>
      </w:r>
      <w:r w:rsidR="00224CBF" w:rsidRPr="00EE2708">
        <w:rPr>
          <w:rFonts w:eastAsia="Arial" w:cs="Arial"/>
          <w:color w:val="000000"/>
          <w:szCs w:val="24"/>
          <w:lang w:val="es-VE"/>
        </w:rPr>
        <w:t xml:space="preserve"> escritura y lectura, con el fin de evitar que un usuario no registrado pueda acceder a información para la cual no posee privilegios</w:t>
      </w:r>
      <w:r w:rsidR="00C56730" w:rsidRPr="00EE2708">
        <w:rPr>
          <w:rFonts w:eastAsia="Arial" w:cs="Arial"/>
          <w:color w:val="000000"/>
          <w:szCs w:val="24"/>
          <w:lang w:val="es-VE"/>
        </w:rPr>
        <w:t>. La configuración de la misma es establecida en la consola de Firebase para proyectos en desarrollo.</w:t>
      </w:r>
      <w:r w:rsidRPr="00EE2708">
        <w:rPr>
          <w:rFonts w:eastAsia="Arial" w:cs="Arial"/>
          <w:color w:val="000000"/>
          <w:szCs w:val="24"/>
          <w:lang w:val="es-VE"/>
        </w:rPr>
        <w:t xml:space="preserve"> De manera semejante a la base de datos como tal, las reglas se establecen a través de un archivo JSON.</w:t>
      </w:r>
    </w:p>
    <w:p w:rsidR="00F43396" w:rsidRDefault="00F43396" w:rsidP="00B372F1">
      <w:pPr>
        <w:spacing w:after="0" w:line="360" w:lineRule="auto"/>
        <w:ind w:firstLine="720"/>
        <w:jc w:val="both"/>
        <w:rPr>
          <w:rFonts w:eastAsia="Arial" w:cs="Arial"/>
          <w:color w:val="000000"/>
          <w:szCs w:val="24"/>
          <w:lang w:val="es-VE"/>
        </w:rPr>
      </w:pPr>
    </w:p>
    <w:p w:rsidR="00486EB4" w:rsidRPr="00EE2708" w:rsidRDefault="00486EB4" w:rsidP="00832D72">
      <w:pPr>
        <w:spacing w:after="0" w:line="360" w:lineRule="auto"/>
        <w:ind w:firstLine="360"/>
        <w:jc w:val="both"/>
        <w:rPr>
          <w:rFonts w:eastAsia="Arial" w:cs="Arial"/>
          <w:color w:val="000000"/>
          <w:szCs w:val="24"/>
          <w:lang w:val="es-VE"/>
        </w:rPr>
      </w:pPr>
      <w:r w:rsidRPr="00EE2708">
        <w:rPr>
          <w:rFonts w:eastAsia="Arial" w:cs="Arial"/>
          <w:color w:val="000000"/>
          <w:szCs w:val="24"/>
          <w:lang w:val="es-VE"/>
        </w:rPr>
        <w:t xml:space="preserve">La forma en la que se acceden a los datos en </w:t>
      </w:r>
      <w:proofErr w:type="spellStart"/>
      <w:r w:rsidRPr="00EE2708">
        <w:rPr>
          <w:rFonts w:eastAsia="Arial" w:cs="Arial"/>
          <w:color w:val="000000"/>
          <w:szCs w:val="24"/>
          <w:lang w:val="es-VE"/>
        </w:rPr>
        <w:t>Realtime</w:t>
      </w:r>
      <w:proofErr w:type="spellEnd"/>
      <w:r w:rsidRPr="00EE2708">
        <w:rPr>
          <w:rFonts w:eastAsia="Arial" w:cs="Arial"/>
          <w:color w:val="000000"/>
          <w:szCs w:val="24"/>
          <w:lang w:val="es-VE"/>
        </w:rPr>
        <w:t xml:space="preserve"> Database, es diferente a una base de datos relacional. Al </w:t>
      </w:r>
      <w:r w:rsidR="00AA3D18">
        <w:rPr>
          <w:rFonts w:eastAsia="Arial" w:cs="Arial"/>
          <w:color w:val="000000"/>
          <w:szCs w:val="24"/>
          <w:lang w:val="es-VE"/>
        </w:rPr>
        <w:t>utilizar</w:t>
      </w:r>
      <w:r w:rsidRPr="00EE2708">
        <w:rPr>
          <w:rFonts w:eastAsia="Arial" w:cs="Arial"/>
          <w:color w:val="000000"/>
          <w:szCs w:val="24"/>
          <w:lang w:val="es-VE"/>
        </w:rPr>
        <w:t xml:space="preserve"> árboles de datos, Firebase siempre recuperara todos los nodos hijos </w:t>
      </w:r>
      <w:r w:rsidR="0011664E">
        <w:rPr>
          <w:rFonts w:eastAsia="Arial" w:cs="Arial"/>
          <w:color w:val="000000"/>
          <w:szCs w:val="24"/>
          <w:lang w:val="es-VE"/>
        </w:rPr>
        <w:t>almacenados en</w:t>
      </w:r>
      <w:r w:rsidRPr="00EE2708">
        <w:rPr>
          <w:rFonts w:eastAsia="Arial" w:cs="Arial"/>
          <w:color w:val="000000"/>
          <w:szCs w:val="24"/>
          <w:lang w:val="es-VE"/>
        </w:rPr>
        <w:t xml:space="preserve"> una dirección especifica. Esto implica que se deben establecer reglas de lectura y escritura para evitar que los usuarios puedan acceder a información no relevante. Es necesario generar listas de objetos con datos repetidos solamente para realizar acciones de consulta a otros miembros de la aplicación. Por ejemplo, el árbol de datos </w:t>
      </w:r>
      <w:proofErr w:type="spellStart"/>
      <w:r w:rsidR="009B5EA3" w:rsidRPr="00EE2708">
        <w:rPr>
          <w:rFonts w:eastAsia="Arial" w:cs="Arial"/>
          <w:color w:val="000000"/>
          <w:szCs w:val="24"/>
          <w:lang w:val="es-VE"/>
        </w:rPr>
        <w:t>User</w:t>
      </w:r>
      <w:proofErr w:type="spellEnd"/>
      <w:r w:rsidR="004B3AC2">
        <w:rPr>
          <w:rFonts w:eastAsia="Arial" w:cs="Arial"/>
          <w:color w:val="000000"/>
          <w:szCs w:val="24"/>
          <w:lang w:val="es-VE"/>
        </w:rPr>
        <w:t xml:space="preserve"> </w:t>
      </w:r>
      <w:proofErr w:type="spellStart"/>
      <w:r w:rsidR="009B5EA3" w:rsidRPr="00EE2708">
        <w:rPr>
          <w:rFonts w:eastAsia="Arial" w:cs="Arial"/>
          <w:color w:val="000000"/>
          <w:szCs w:val="24"/>
          <w:lang w:val="es-VE"/>
        </w:rPr>
        <w:t>Lis</w:t>
      </w:r>
      <w:r w:rsidRPr="00EE2708">
        <w:rPr>
          <w:rFonts w:eastAsia="Arial" w:cs="Arial"/>
          <w:color w:val="000000"/>
          <w:szCs w:val="24"/>
          <w:lang w:val="es-VE"/>
        </w:rPr>
        <w:t>t</w:t>
      </w:r>
      <w:proofErr w:type="spellEnd"/>
      <w:r w:rsidRPr="00EE2708">
        <w:rPr>
          <w:rFonts w:eastAsia="Arial" w:cs="Arial"/>
          <w:color w:val="000000"/>
          <w:szCs w:val="24"/>
          <w:lang w:val="es-VE"/>
        </w:rPr>
        <w:t xml:space="preserve">, descrito </w:t>
      </w:r>
      <w:r w:rsidR="00952B9E">
        <w:rPr>
          <w:rFonts w:eastAsia="Arial" w:cs="Arial"/>
          <w:color w:val="000000"/>
          <w:szCs w:val="24"/>
          <w:lang w:val="es-VE"/>
        </w:rPr>
        <w:t xml:space="preserve">en </w:t>
      </w:r>
      <w:r w:rsidR="004B3AC2" w:rsidRPr="00A64B23">
        <w:rPr>
          <w:rFonts w:eastAsia="Arial" w:cs="Arial"/>
          <w:i/>
          <w:color w:val="000000"/>
          <w:szCs w:val="24"/>
          <w:lang w:val="es-VE"/>
        </w:rPr>
        <w:t xml:space="preserve">Anexo </w:t>
      </w:r>
      <w:r w:rsidR="00587BE3">
        <w:rPr>
          <w:rFonts w:eastAsia="Arial" w:cs="Arial"/>
          <w:i/>
          <w:color w:val="000000"/>
          <w:szCs w:val="24"/>
          <w:lang w:val="es-VE"/>
        </w:rPr>
        <w:t>3</w:t>
      </w:r>
      <w:r w:rsidR="004B3AC2" w:rsidRPr="00A64B23">
        <w:rPr>
          <w:rFonts w:eastAsia="Arial" w:cs="Arial"/>
          <w:i/>
          <w:color w:val="000000"/>
          <w:szCs w:val="24"/>
          <w:lang w:val="es-VE"/>
        </w:rPr>
        <w:t xml:space="preserve">.3: Modelo de Datos </w:t>
      </w:r>
      <w:proofErr w:type="spellStart"/>
      <w:r w:rsidR="004B3AC2" w:rsidRPr="00A64B23">
        <w:rPr>
          <w:rFonts w:eastAsia="Arial" w:cs="Arial"/>
          <w:i/>
          <w:color w:val="000000"/>
          <w:szCs w:val="24"/>
          <w:lang w:val="es-VE"/>
        </w:rPr>
        <w:t>User</w:t>
      </w:r>
      <w:proofErr w:type="spellEnd"/>
      <w:r w:rsidR="004B3AC2" w:rsidRPr="00A64B23">
        <w:rPr>
          <w:rFonts w:eastAsia="Arial" w:cs="Arial"/>
          <w:i/>
          <w:color w:val="000000"/>
          <w:szCs w:val="24"/>
          <w:lang w:val="es-VE"/>
        </w:rPr>
        <w:t xml:space="preserve"> (</w:t>
      </w:r>
      <w:proofErr w:type="spellStart"/>
      <w:r w:rsidR="00543C45" w:rsidRPr="00A64B23">
        <w:rPr>
          <w:rFonts w:eastAsia="Arial" w:cs="Arial"/>
          <w:i/>
          <w:color w:val="000000"/>
          <w:szCs w:val="24"/>
          <w:lang w:val="es-VE"/>
        </w:rPr>
        <w:t>List</w:t>
      </w:r>
      <w:proofErr w:type="spellEnd"/>
      <w:r w:rsidR="00543C45" w:rsidRPr="00A64B23">
        <w:rPr>
          <w:rFonts w:eastAsia="Arial" w:cs="Arial"/>
          <w:i/>
          <w:color w:val="000000"/>
          <w:szCs w:val="24"/>
          <w:lang w:val="es-VE"/>
        </w:rPr>
        <w:t>)</w:t>
      </w:r>
      <w:r w:rsidR="00543C45">
        <w:rPr>
          <w:rFonts w:eastAsia="Arial" w:cs="Arial"/>
          <w:color w:val="000000"/>
          <w:szCs w:val="24"/>
          <w:lang w:val="es-VE"/>
        </w:rPr>
        <w:t xml:space="preserve"> </w:t>
      </w:r>
      <w:r w:rsidR="00543C45" w:rsidRPr="00EE2708">
        <w:rPr>
          <w:rFonts w:eastAsia="Arial" w:cs="Arial"/>
          <w:color w:val="000000"/>
          <w:szCs w:val="24"/>
          <w:lang w:val="es-VE"/>
        </w:rPr>
        <w:t>permite</w:t>
      </w:r>
      <w:r w:rsidRPr="00EE2708">
        <w:rPr>
          <w:rFonts w:eastAsia="Arial" w:cs="Arial"/>
          <w:color w:val="000000"/>
          <w:szCs w:val="24"/>
          <w:lang w:val="es-VE"/>
        </w:rPr>
        <w:t xml:space="preserve"> a un usuario conocer si otr</w:t>
      </w:r>
      <w:r w:rsidR="00AE0BB3" w:rsidRPr="00EE2708">
        <w:rPr>
          <w:rFonts w:eastAsia="Arial" w:cs="Arial"/>
          <w:color w:val="000000"/>
          <w:szCs w:val="24"/>
          <w:lang w:val="es-VE"/>
        </w:rPr>
        <w:t xml:space="preserve">a persona </w:t>
      </w:r>
      <w:r w:rsidR="009B5EA3" w:rsidRPr="00EE2708">
        <w:rPr>
          <w:rFonts w:eastAsia="Arial" w:cs="Arial"/>
          <w:color w:val="000000"/>
          <w:szCs w:val="24"/>
          <w:lang w:val="es-VE"/>
        </w:rPr>
        <w:t>se encuentra registrad</w:t>
      </w:r>
      <w:r w:rsidR="00B66F91" w:rsidRPr="00EE2708">
        <w:rPr>
          <w:rFonts w:eastAsia="Arial" w:cs="Arial"/>
          <w:color w:val="000000"/>
          <w:szCs w:val="24"/>
          <w:lang w:val="es-VE"/>
        </w:rPr>
        <w:t>a</w:t>
      </w:r>
      <w:r w:rsidR="009B5EA3" w:rsidRPr="00EE2708">
        <w:rPr>
          <w:rFonts w:eastAsia="Arial" w:cs="Arial"/>
          <w:color w:val="000000"/>
          <w:szCs w:val="24"/>
          <w:lang w:val="es-VE"/>
        </w:rPr>
        <w:t xml:space="preserve"> en la aplicación.</w:t>
      </w:r>
    </w:p>
    <w:p w:rsidR="00F43396" w:rsidRDefault="00F43396" w:rsidP="00B372F1">
      <w:pPr>
        <w:spacing w:after="0" w:line="360" w:lineRule="auto"/>
        <w:ind w:firstLine="720"/>
        <w:jc w:val="both"/>
        <w:rPr>
          <w:rFonts w:eastAsia="Arial" w:cs="Arial"/>
          <w:color w:val="000000"/>
          <w:szCs w:val="24"/>
          <w:lang w:val="es-VE"/>
        </w:rPr>
      </w:pPr>
    </w:p>
    <w:p w:rsidR="00486EB4" w:rsidRPr="00EE2708" w:rsidRDefault="00415575" w:rsidP="00832D72">
      <w:pPr>
        <w:spacing w:after="0" w:line="360" w:lineRule="auto"/>
        <w:ind w:firstLine="360"/>
        <w:jc w:val="both"/>
        <w:rPr>
          <w:rFonts w:eastAsia="Arial" w:cs="Arial"/>
          <w:color w:val="000000"/>
          <w:szCs w:val="24"/>
          <w:lang w:val="es-VE"/>
        </w:rPr>
      </w:pPr>
      <w:r w:rsidRPr="00EE2708">
        <w:rPr>
          <w:rFonts w:eastAsia="Arial" w:cs="Arial"/>
          <w:color w:val="000000"/>
          <w:szCs w:val="24"/>
          <w:lang w:val="es-VE"/>
        </w:rPr>
        <w:lastRenderedPageBreak/>
        <w:t xml:space="preserve">Existen tres tipos de reglas: escritura, lectura y validación. Las dos primeras definen cuando un usuario puede escribir o leer datos en </w:t>
      </w:r>
      <w:proofErr w:type="spellStart"/>
      <w:r w:rsidRPr="00EE2708">
        <w:rPr>
          <w:rFonts w:eastAsia="Arial" w:cs="Arial"/>
          <w:color w:val="000000"/>
          <w:szCs w:val="24"/>
          <w:lang w:val="es-VE"/>
        </w:rPr>
        <w:t>Realtime</w:t>
      </w:r>
      <w:proofErr w:type="spellEnd"/>
      <w:r w:rsidRPr="00EE2708">
        <w:rPr>
          <w:rFonts w:eastAsia="Arial" w:cs="Arial"/>
          <w:color w:val="000000"/>
          <w:szCs w:val="24"/>
          <w:lang w:val="es-VE"/>
        </w:rPr>
        <w:t xml:space="preserve"> Database, respectivamente. En el caso de la aplicación, queremos establecer que la escritura de datos solo puede suceder si el usuario se encuentra registrado y </w:t>
      </w:r>
      <w:r w:rsidR="00D46BE9" w:rsidRPr="00EE2708">
        <w:rPr>
          <w:rFonts w:eastAsia="Arial" w:cs="Arial"/>
          <w:color w:val="000000"/>
          <w:szCs w:val="24"/>
          <w:lang w:val="es-VE"/>
        </w:rPr>
        <w:t>con una sesión activa.</w:t>
      </w:r>
      <w:r w:rsidR="003C1F3E" w:rsidRPr="003C1F3E">
        <w:rPr>
          <w:rFonts w:eastAsia="Arial" w:cs="Arial"/>
          <w:color w:val="000000"/>
          <w:szCs w:val="24"/>
          <w:lang w:val="es-VE"/>
        </w:rPr>
        <w:t xml:space="preserve"> </w:t>
      </w:r>
      <w:r w:rsidR="003C1F3E">
        <w:rPr>
          <w:rFonts w:eastAsia="Arial" w:cs="Arial"/>
          <w:color w:val="000000"/>
          <w:szCs w:val="24"/>
          <w:lang w:val="es-VE"/>
        </w:rPr>
        <w:t>El</w:t>
      </w:r>
      <w:r w:rsidR="003C1F3E" w:rsidRPr="00EE2708">
        <w:rPr>
          <w:rFonts w:eastAsia="Arial" w:cs="Arial"/>
          <w:color w:val="000000"/>
          <w:szCs w:val="24"/>
          <w:lang w:val="es-VE"/>
        </w:rPr>
        <w:t xml:space="preserve"> tercer</w:t>
      </w:r>
      <w:r w:rsidR="003C1F3E">
        <w:rPr>
          <w:rFonts w:eastAsia="Arial" w:cs="Arial"/>
          <w:color w:val="000000"/>
          <w:szCs w:val="24"/>
          <w:lang w:val="es-VE"/>
        </w:rPr>
        <w:t xml:space="preserve"> tipo de regla</w:t>
      </w:r>
      <w:r w:rsidR="003C1F3E" w:rsidRPr="00EE2708">
        <w:rPr>
          <w:rFonts w:eastAsia="Arial" w:cs="Arial"/>
          <w:color w:val="000000"/>
          <w:szCs w:val="24"/>
          <w:lang w:val="es-VE"/>
        </w:rPr>
        <w:t>, asegura que los datos se ajusten a estilo</w:t>
      </w:r>
      <w:r w:rsidR="003C1F3E">
        <w:rPr>
          <w:rFonts w:eastAsia="Arial" w:cs="Arial"/>
          <w:color w:val="000000"/>
          <w:szCs w:val="24"/>
          <w:lang w:val="es-VE"/>
        </w:rPr>
        <w:t>s</w:t>
      </w:r>
      <w:r w:rsidR="003C1F3E" w:rsidRPr="00EE2708">
        <w:rPr>
          <w:rFonts w:eastAsia="Arial" w:cs="Arial"/>
          <w:color w:val="000000"/>
          <w:szCs w:val="24"/>
          <w:lang w:val="es-VE"/>
        </w:rPr>
        <w:t xml:space="preserve"> y tipo</w:t>
      </w:r>
      <w:r w:rsidR="003C1F3E">
        <w:rPr>
          <w:rFonts w:eastAsia="Arial" w:cs="Arial"/>
          <w:color w:val="000000"/>
          <w:szCs w:val="24"/>
          <w:lang w:val="es-VE"/>
        </w:rPr>
        <w:t>s, generando</w:t>
      </w:r>
      <w:r w:rsidR="007D746A" w:rsidRPr="00EE2708">
        <w:rPr>
          <w:rFonts w:eastAsia="Arial" w:cs="Arial"/>
          <w:color w:val="000000"/>
          <w:szCs w:val="24"/>
          <w:lang w:val="es-VE"/>
        </w:rPr>
        <w:t xml:space="preserve"> consisten</w:t>
      </w:r>
      <w:r w:rsidR="003C1F3E">
        <w:rPr>
          <w:rFonts w:eastAsia="Arial" w:cs="Arial"/>
          <w:color w:val="000000"/>
          <w:szCs w:val="24"/>
          <w:lang w:val="es-VE"/>
        </w:rPr>
        <w:t>cia</w:t>
      </w:r>
      <w:r w:rsidR="00540BD3" w:rsidRPr="00EE2708">
        <w:rPr>
          <w:rFonts w:eastAsia="Arial" w:cs="Arial"/>
          <w:color w:val="000000"/>
          <w:szCs w:val="24"/>
          <w:lang w:val="es-VE"/>
        </w:rPr>
        <w:t>. Por ello, se debe configurar las reglas de validación que sean necesarias para evitar problemas con datos incorrec</w:t>
      </w:r>
      <w:r w:rsidR="00832D72">
        <w:rPr>
          <w:rFonts w:eastAsia="Arial" w:cs="Arial"/>
          <w:color w:val="000000"/>
          <w:szCs w:val="24"/>
          <w:lang w:val="es-VE"/>
        </w:rPr>
        <w:t>tos.</w:t>
      </w:r>
      <w:r w:rsidR="009B1CCA" w:rsidRPr="00EE2708">
        <w:rPr>
          <w:rFonts w:eastAsia="Arial" w:cs="Arial"/>
          <w:color w:val="000000"/>
          <w:szCs w:val="24"/>
          <w:lang w:val="es-VE"/>
        </w:rPr>
        <w:t xml:space="preserve"> durante esta fase, y modificada nuevamente </w:t>
      </w:r>
      <w:r w:rsidR="00832D72">
        <w:rPr>
          <w:rFonts w:eastAsia="Arial" w:cs="Arial"/>
          <w:color w:val="000000"/>
          <w:szCs w:val="24"/>
          <w:lang w:val="es-VE"/>
        </w:rPr>
        <w:t xml:space="preserve">durante el desarrollo del Aporte Funcional, descrito en el </w:t>
      </w:r>
      <w:r w:rsidR="00832D72" w:rsidRPr="00832D72">
        <w:rPr>
          <w:rFonts w:eastAsia="Arial" w:cs="Arial"/>
          <w:i/>
          <w:color w:val="000000"/>
          <w:szCs w:val="24"/>
          <w:lang w:val="es-VE"/>
        </w:rPr>
        <w:t>CAPITULO IV.5 Aporte Funcional.</w:t>
      </w:r>
    </w:p>
    <w:p w:rsidR="00F43396" w:rsidRPr="00EE2708" w:rsidRDefault="00F43396" w:rsidP="004660B4">
      <w:pPr>
        <w:spacing w:after="0" w:line="360" w:lineRule="auto"/>
        <w:jc w:val="both"/>
        <w:rPr>
          <w:rFonts w:eastAsia="Arial" w:cs="Arial"/>
          <w:color w:val="000000"/>
          <w:szCs w:val="24"/>
          <w:lang w:val="es-VE"/>
        </w:rPr>
      </w:pPr>
    </w:p>
    <w:p w:rsidR="000E3B98" w:rsidRPr="00EE2708" w:rsidRDefault="000E3B98" w:rsidP="004B4116">
      <w:pPr>
        <w:pStyle w:val="ListParagraph"/>
        <w:numPr>
          <w:ilvl w:val="2"/>
          <w:numId w:val="20"/>
        </w:numPr>
        <w:spacing w:after="0" w:line="360" w:lineRule="auto"/>
        <w:ind w:hanging="360"/>
        <w:jc w:val="both"/>
        <w:outlineLvl w:val="2"/>
        <w:rPr>
          <w:rFonts w:eastAsia="Arial" w:cs="Arial"/>
          <w:b/>
          <w:color w:val="000000"/>
          <w:szCs w:val="24"/>
          <w:lang w:val="es-VE"/>
        </w:rPr>
      </w:pPr>
      <w:bookmarkStart w:id="47" w:name="_Toc517817282"/>
      <w:r w:rsidRPr="00EE2708">
        <w:rPr>
          <w:rFonts w:eastAsia="Arial" w:cs="Arial"/>
          <w:b/>
          <w:color w:val="000000"/>
          <w:szCs w:val="24"/>
          <w:lang w:val="es-VE"/>
        </w:rPr>
        <w:t>Planificación de las tareas</w:t>
      </w:r>
      <w:bookmarkEnd w:id="47"/>
    </w:p>
    <w:p w:rsidR="00F43396" w:rsidRDefault="00F43396" w:rsidP="00F43396">
      <w:pPr>
        <w:spacing w:after="0" w:line="360" w:lineRule="auto"/>
        <w:ind w:left="720"/>
        <w:jc w:val="both"/>
        <w:rPr>
          <w:rFonts w:eastAsia="Arial" w:cs="Arial"/>
          <w:color w:val="000000"/>
          <w:szCs w:val="24"/>
          <w:lang w:val="es-VE"/>
        </w:rPr>
      </w:pPr>
    </w:p>
    <w:p w:rsidR="009F6533" w:rsidRPr="00EE2708" w:rsidRDefault="009843D7" w:rsidP="00B85D8A">
      <w:pPr>
        <w:spacing w:after="0" w:line="360" w:lineRule="auto"/>
        <w:ind w:firstLine="360"/>
        <w:jc w:val="both"/>
        <w:rPr>
          <w:rFonts w:eastAsia="Arial" w:cs="Arial"/>
          <w:color w:val="000000"/>
          <w:szCs w:val="24"/>
          <w:lang w:val="es-VE"/>
        </w:rPr>
      </w:pPr>
      <w:r>
        <w:rPr>
          <w:rFonts w:eastAsia="Arial" w:cs="Arial"/>
          <w:color w:val="000000"/>
          <w:szCs w:val="24"/>
          <w:lang w:val="es-VE"/>
        </w:rPr>
        <w:t>E</w:t>
      </w:r>
      <w:r w:rsidRPr="00EE2708">
        <w:rPr>
          <w:rFonts w:eastAsia="Arial" w:cs="Arial"/>
          <w:color w:val="000000"/>
          <w:szCs w:val="24"/>
          <w:lang w:val="es-VE"/>
        </w:rPr>
        <w:t xml:space="preserve">l desarrollo del proyecto fue organizado a </w:t>
      </w:r>
      <w:r>
        <w:rPr>
          <w:rFonts w:eastAsia="Arial" w:cs="Arial"/>
          <w:color w:val="000000"/>
          <w:szCs w:val="24"/>
          <w:lang w:val="es-VE"/>
        </w:rPr>
        <w:t xml:space="preserve">de </w:t>
      </w:r>
      <w:r w:rsidRPr="00EE2708">
        <w:rPr>
          <w:rFonts w:eastAsia="Arial" w:cs="Arial"/>
          <w:color w:val="000000"/>
          <w:szCs w:val="24"/>
          <w:lang w:val="es-VE"/>
        </w:rPr>
        <w:t>Kanban, con el fin de poder dividir de manera adecuada los requerimientos de cada módulo en tareas de bajo nivel de complejidad.</w:t>
      </w:r>
      <w:r>
        <w:rPr>
          <w:rFonts w:eastAsia="Arial" w:cs="Arial"/>
          <w:color w:val="000000"/>
          <w:szCs w:val="24"/>
          <w:lang w:val="es-VE"/>
        </w:rPr>
        <w:t xml:space="preserve"> </w:t>
      </w:r>
      <w:r w:rsidR="00EB5263">
        <w:rPr>
          <w:rFonts w:eastAsia="Arial" w:cs="Arial"/>
          <w:color w:val="000000"/>
          <w:szCs w:val="24"/>
          <w:lang w:val="es-VE"/>
        </w:rPr>
        <w:t>Se</w:t>
      </w:r>
      <w:r w:rsidR="008A2D18" w:rsidRPr="00EE2708">
        <w:rPr>
          <w:rFonts w:eastAsia="Arial" w:cs="Arial"/>
          <w:color w:val="000000"/>
          <w:szCs w:val="24"/>
          <w:lang w:val="es-VE"/>
        </w:rPr>
        <w:t xml:space="preserve"> </w:t>
      </w:r>
      <w:r w:rsidR="003C04F9" w:rsidRPr="00EE2708">
        <w:rPr>
          <w:rFonts w:eastAsia="Arial" w:cs="Arial"/>
          <w:color w:val="000000"/>
          <w:szCs w:val="24"/>
          <w:lang w:val="es-VE"/>
        </w:rPr>
        <w:t>cre</w:t>
      </w:r>
      <w:r>
        <w:rPr>
          <w:rFonts w:eastAsia="Arial" w:cs="Arial"/>
          <w:color w:val="000000"/>
          <w:szCs w:val="24"/>
          <w:lang w:val="es-VE"/>
        </w:rPr>
        <w:t>o</w:t>
      </w:r>
      <w:r w:rsidR="00E1273F" w:rsidRPr="00EE2708">
        <w:rPr>
          <w:rFonts w:eastAsia="Arial" w:cs="Arial"/>
          <w:color w:val="000000"/>
          <w:szCs w:val="24"/>
          <w:lang w:val="es-VE"/>
        </w:rPr>
        <w:t xml:space="preserve"> y configur</w:t>
      </w:r>
      <w:r>
        <w:rPr>
          <w:rFonts w:eastAsia="Arial" w:cs="Arial"/>
          <w:color w:val="000000"/>
          <w:szCs w:val="24"/>
          <w:lang w:val="es-VE"/>
        </w:rPr>
        <w:t>o</w:t>
      </w:r>
      <w:r w:rsidR="00E1273F" w:rsidRPr="00EE2708">
        <w:rPr>
          <w:rFonts w:eastAsia="Arial" w:cs="Arial"/>
          <w:color w:val="000000"/>
          <w:szCs w:val="24"/>
          <w:lang w:val="es-VE"/>
        </w:rPr>
        <w:t xml:space="preserve"> el tablero Kanban, herramienta que permite mantener un control de las actividades que se deben realizar durante el ciclo de desarrollo del sistema informático. Para ello, se </w:t>
      </w:r>
      <w:r w:rsidR="003C04F9" w:rsidRPr="00EE2708">
        <w:rPr>
          <w:rFonts w:eastAsia="Arial" w:cs="Arial"/>
          <w:color w:val="000000"/>
          <w:szCs w:val="24"/>
          <w:lang w:val="es-VE"/>
        </w:rPr>
        <w:t>utilizó</w:t>
      </w:r>
      <w:r w:rsidR="00E1273F" w:rsidRPr="00EE2708">
        <w:rPr>
          <w:rFonts w:eastAsia="Arial" w:cs="Arial"/>
          <w:color w:val="000000"/>
          <w:szCs w:val="24"/>
          <w:lang w:val="es-VE"/>
        </w:rPr>
        <w:t xml:space="preserve"> </w:t>
      </w:r>
      <w:proofErr w:type="spellStart"/>
      <w:r w:rsidR="00E1273F" w:rsidRPr="00EE2708">
        <w:rPr>
          <w:rFonts w:eastAsia="Arial" w:cs="Arial"/>
          <w:color w:val="000000"/>
          <w:szCs w:val="24"/>
          <w:lang w:val="es-VE"/>
        </w:rPr>
        <w:t>Kanbanchi</w:t>
      </w:r>
      <w:proofErr w:type="spellEnd"/>
      <w:r w:rsidR="00E1273F" w:rsidRPr="00EE2708">
        <w:rPr>
          <w:rFonts w:eastAsia="Arial" w:cs="Arial"/>
          <w:color w:val="000000"/>
          <w:szCs w:val="24"/>
          <w:lang w:val="es-VE"/>
        </w:rPr>
        <w:t>, el cual es una herramienta diseñada para el set de aplicaciones Google, disponible gratuitamente a través de la tienda de Google Chrome.</w:t>
      </w:r>
      <w:r w:rsidR="00FC4F02" w:rsidRPr="00EE2708">
        <w:rPr>
          <w:rFonts w:eastAsia="Arial" w:cs="Arial"/>
          <w:color w:val="000000"/>
          <w:szCs w:val="24"/>
          <w:lang w:val="es-VE"/>
        </w:rPr>
        <w:t xml:space="preserve"> Esta permite crear un tablero adaptado a la metodología </w:t>
      </w:r>
      <w:r w:rsidR="004B0DE9" w:rsidRPr="00EE2708">
        <w:rPr>
          <w:rFonts w:eastAsia="Arial" w:cs="Arial"/>
          <w:color w:val="000000"/>
          <w:szCs w:val="24"/>
          <w:lang w:val="es-VE"/>
        </w:rPr>
        <w:t xml:space="preserve">ágil y generar tareas y actividades, de manera de poder gestionar el proyecto de una forma visual, atractiva y simple. </w:t>
      </w:r>
    </w:p>
    <w:p w:rsidR="009E65E7" w:rsidRPr="00EE2708" w:rsidRDefault="004B0DE9" w:rsidP="00BD5249">
      <w:pPr>
        <w:spacing w:after="0" w:line="360" w:lineRule="auto"/>
        <w:ind w:firstLine="360"/>
        <w:jc w:val="both"/>
        <w:rPr>
          <w:rFonts w:eastAsia="Arial" w:cs="Arial"/>
          <w:color w:val="000000"/>
          <w:szCs w:val="24"/>
          <w:lang w:val="es-VE"/>
        </w:rPr>
      </w:pPr>
      <w:r w:rsidRPr="00EE2708">
        <w:rPr>
          <w:rFonts w:eastAsia="Arial" w:cs="Arial"/>
          <w:color w:val="000000"/>
          <w:szCs w:val="24"/>
          <w:lang w:val="es-VE"/>
        </w:rPr>
        <w:t xml:space="preserve">Se dividieron las tareas por módulos, asignándole a cada una un color identificativo. </w:t>
      </w:r>
      <w:r w:rsidR="00DA60FF" w:rsidRPr="00EE2708">
        <w:rPr>
          <w:rFonts w:eastAsia="Arial" w:cs="Arial"/>
          <w:color w:val="000000"/>
          <w:szCs w:val="24"/>
          <w:lang w:val="es-VE"/>
        </w:rPr>
        <w:t>También</w:t>
      </w:r>
      <w:r w:rsidRPr="00EE2708">
        <w:rPr>
          <w:rFonts w:eastAsia="Arial" w:cs="Arial"/>
          <w:color w:val="000000"/>
          <w:szCs w:val="24"/>
          <w:lang w:val="es-VE"/>
        </w:rPr>
        <w:t xml:space="preserve"> se </w:t>
      </w:r>
      <w:r w:rsidR="00C71126">
        <w:rPr>
          <w:rFonts w:eastAsia="Arial" w:cs="Arial"/>
          <w:color w:val="000000"/>
          <w:szCs w:val="24"/>
          <w:lang w:val="es-VE"/>
        </w:rPr>
        <w:t>establecieron</w:t>
      </w:r>
      <w:r w:rsidRPr="00EE2708">
        <w:rPr>
          <w:rFonts w:eastAsia="Arial" w:cs="Arial"/>
          <w:color w:val="000000"/>
          <w:szCs w:val="24"/>
          <w:lang w:val="es-VE"/>
        </w:rPr>
        <w:t xml:space="preserve"> las cinco fases por las cuales debe pasar cada actividad, las cuales son Por Comenzar, Planeando, Desarrollo, Probando y Completadas.</w:t>
      </w:r>
      <w:r w:rsidR="00C71126">
        <w:rPr>
          <w:rFonts w:eastAsia="Arial" w:cs="Arial"/>
          <w:color w:val="000000"/>
          <w:szCs w:val="24"/>
          <w:lang w:val="es-VE"/>
        </w:rPr>
        <w:t xml:space="preserve"> En </w:t>
      </w:r>
      <w:r w:rsidR="004D1509">
        <w:rPr>
          <w:rFonts w:eastAsia="Arial" w:cs="Arial"/>
          <w:color w:val="000000"/>
          <w:szCs w:val="24"/>
          <w:lang w:val="es-VE"/>
        </w:rPr>
        <w:t xml:space="preserve">los </w:t>
      </w:r>
      <w:r w:rsidR="004D1509" w:rsidRPr="004D1509">
        <w:rPr>
          <w:rFonts w:eastAsia="Arial" w:cs="Arial"/>
          <w:i/>
          <w:color w:val="000000"/>
          <w:szCs w:val="24"/>
          <w:lang w:val="es-VE"/>
        </w:rPr>
        <w:t xml:space="preserve">Anexo </w:t>
      </w:r>
      <w:r w:rsidR="006F0299">
        <w:rPr>
          <w:rFonts w:eastAsia="Arial" w:cs="Arial"/>
          <w:i/>
          <w:color w:val="000000"/>
          <w:szCs w:val="24"/>
          <w:lang w:val="es-VE"/>
        </w:rPr>
        <w:t>5</w:t>
      </w:r>
      <w:r w:rsidR="004D1509" w:rsidRPr="004D1509">
        <w:rPr>
          <w:rFonts w:eastAsia="Arial" w:cs="Arial"/>
          <w:i/>
          <w:color w:val="000000"/>
          <w:szCs w:val="24"/>
          <w:lang w:val="es-VE"/>
        </w:rPr>
        <w:t xml:space="preserve">: </w:t>
      </w:r>
      <w:r w:rsidR="005268D2">
        <w:rPr>
          <w:rFonts w:eastAsia="Arial" w:cs="Arial"/>
          <w:i/>
          <w:color w:val="000000"/>
          <w:szCs w:val="24"/>
          <w:lang w:val="es-VE"/>
        </w:rPr>
        <w:t>Descripción</w:t>
      </w:r>
      <w:r w:rsidR="004D1509" w:rsidRPr="004D1509">
        <w:rPr>
          <w:rFonts w:eastAsia="Arial" w:cs="Arial"/>
          <w:i/>
          <w:color w:val="000000"/>
          <w:szCs w:val="24"/>
          <w:lang w:val="es-VE"/>
        </w:rPr>
        <w:t xml:space="preserve"> de las tareas de Kanban</w:t>
      </w:r>
      <w:r w:rsidR="0083511D">
        <w:rPr>
          <w:rFonts w:eastAsia="Arial" w:cs="Arial"/>
          <w:i/>
          <w:color w:val="000000"/>
          <w:szCs w:val="24"/>
          <w:lang w:val="es-VE"/>
        </w:rPr>
        <w:t xml:space="preserve"> </w:t>
      </w:r>
      <w:r w:rsidR="0083511D">
        <w:rPr>
          <w:rFonts w:eastAsia="Arial" w:cs="Arial"/>
          <w:color w:val="000000"/>
          <w:szCs w:val="24"/>
          <w:lang w:val="es-VE"/>
        </w:rPr>
        <w:t>y</w:t>
      </w:r>
      <w:r w:rsidR="00220664">
        <w:rPr>
          <w:rFonts w:eastAsia="Arial" w:cs="Arial"/>
          <w:color w:val="000000"/>
          <w:szCs w:val="24"/>
          <w:lang w:val="es-VE"/>
        </w:rPr>
        <w:t xml:space="preserve"> </w:t>
      </w:r>
      <w:r w:rsidR="00C71126" w:rsidRPr="002632FB">
        <w:rPr>
          <w:rFonts w:eastAsia="Arial" w:cs="Arial"/>
          <w:i/>
          <w:color w:val="000000"/>
          <w:szCs w:val="24"/>
          <w:lang w:val="es-VE"/>
        </w:rPr>
        <w:t>Anexo</w:t>
      </w:r>
      <w:r w:rsidR="00220664" w:rsidRPr="002632FB">
        <w:rPr>
          <w:rFonts w:eastAsia="Arial" w:cs="Arial"/>
          <w:i/>
          <w:color w:val="000000"/>
          <w:szCs w:val="24"/>
          <w:lang w:val="es-VE"/>
        </w:rPr>
        <w:t xml:space="preserve"> </w:t>
      </w:r>
      <w:r w:rsidR="006F0299">
        <w:rPr>
          <w:rFonts w:eastAsia="Arial" w:cs="Arial"/>
          <w:i/>
          <w:color w:val="000000"/>
          <w:szCs w:val="24"/>
          <w:lang w:val="es-VE"/>
        </w:rPr>
        <w:t>6</w:t>
      </w:r>
      <w:r w:rsidR="00220664" w:rsidRPr="002632FB">
        <w:rPr>
          <w:rFonts w:eastAsia="Arial" w:cs="Arial"/>
          <w:i/>
          <w:color w:val="000000"/>
          <w:szCs w:val="24"/>
          <w:lang w:val="es-VE"/>
        </w:rPr>
        <w:t>: Tablero Kanban</w:t>
      </w:r>
      <w:r w:rsidR="00C71126">
        <w:rPr>
          <w:rFonts w:eastAsia="Arial" w:cs="Arial"/>
          <w:color w:val="000000"/>
          <w:szCs w:val="24"/>
          <w:lang w:val="es-VE"/>
        </w:rPr>
        <w:t xml:space="preserve"> </w:t>
      </w:r>
      <w:r w:rsidR="005268D2">
        <w:rPr>
          <w:rFonts w:eastAsia="Arial" w:cs="Arial"/>
          <w:i/>
          <w:color w:val="000000"/>
          <w:szCs w:val="24"/>
          <w:lang w:val="es-VE"/>
        </w:rPr>
        <w:t>S</w:t>
      </w:r>
      <w:r w:rsidR="00457E9D">
        <w:rPr>
          <w:rFonts w:eastAsia="Arial" w:cs="Arial"/>
          <w:i/>
          <w:color w:val="000000"/>
          <w:szCs w:val="24"/>
          <w:lang w:val="es-VE"/>
        </w:rPr>
        <w:t xml:space="preserve">emana por </w:t>
      </w:r>
      <w:r w:rsidR="005268D2">
        <w:rPr>
          <w:rFonts w:eastAsia="Arial" w:cs="Arial"/>
          <w:i/>
          <w:color w:val="000000"/>
          <w:szCs w:val="24"/>
          <w:lang w:val="es-VE"/>
        </w:rPr>
        <w:t>S</w:t>
      </w:r>
      <w:r w:rsidR="00457E9D">
        <w:rPr>
          <w:rFonts w:eastAsia="Arial" w:cs="Arial"/>
          <w:i/>
          <w:color w:val="000000"/>
          <w:szCs w:val="24"/>
          <w:lang w:val="es-VE"/>
        </w:rPr>
        <w:t xml:space="preserve">emana </w:t>
      </w:r>
      <w:r w:rsidR="00C71126">
        <w:rPr>
          <w:rFonts w:eastAsia="Arial" w:cs="Arial"/>
          <w:color w:val="000000"/>
          <w:szCs w:val="24"/>
          <w:lang w:val="es-VE"/>
        </w:rPr>
        <w:t>se encuentran ilustradas las tareas realizadas y el estado del tablero, semana por semana.</w:t>
      </w:r>
    </w:p>
    <w:p w:rsidR="00F43396" w:rsidRDefault="00F43396" w:rsidP="00B372F1">
      <w:pPr>
        <w:spacing w:after="0" w:line="360" w:lineRule="auto"/>
        <w:ind w:firstLine="720"/>
        <w:jc w:val="both"/>
        <w:rPr>
          <w:rFonts w:eastAsia="Arial" w:cs="Arial"/>
          <w:color w:val="000000"/>
          <w:szCs w:val="24"/>
          <w:lang w:val="es-VE"/>
        </w:rPr>
      </w:pPr>
    </w:p>
    <w:p w:rsidR="004B0DE9" w:rsidRPr="00EE2708" w:rsidRDefault="004B0DE9" w:rsidP="00BD5249">
      <w:pPr>
        <w:spacing w:after="0" w:line="360" w:lineRule="auto"/>
        <w:ind w:firstLine="360"/>
        <w:jc w:val="both"/>
        <w:rPr>
          <w:rFonts w:eastAsia="Arial" w:cs="Arial"/>
          <w:color w:val="000000"/>
          <w:szCs w:val="24"/>
          <w:lang w:val="es-VE"/>
        </w:rPr>
      </w:pPr>
      <w:r w:rsidRPr="00EE2708">
        <w:rPr>
          <w:rFonts w:eastAsia="Arial" w:cs="Arial"/>
          <w:color w:val="000000"/>
          <w:szCs w:val="24"/>
          <w:lang w:val="es-VE"/>
        </w:rPr>
        <w:t>En la fase Por Comenzar, las tareas no se han comenzado a realizar. Una vez que pasan a Planeando, la</w:t>
      </w:r>
      <w:r w:rsidR="009D376A">
        <w:rPr>
          <w:rFonts w:eastAsia="Arial" w:cs="Arial"/>
          <w:color w:val="000000"/>
          <w:szCs w:val="24"/>
          <w:lang w:val="es-VE"/>
        </w:rPr>
        <w:t>s</w:t>
      </w:r>
      <w:r w:rsidRPr="00EE2708">
        <w:rPr>
          <w:rFonts w:eastAsia="Arial" w:cs="Arial"/>
          <w:color w:val="000000"/>
          <w:szCs w:val="24"/>
          <w:lang w:val="es-VE"/>
        </w:rPr>
        <w:t xml:space="preserve"> misma</w:t>
      </w:r>
      <w:r w:rsidR="001022D8">
        <w:rPr>
          <w:rFonts w:eastAsia="Arial" w:cs="Arial"/>
          <w:color w:val="000000"/>
          <w:szCs w:val="24"/>
          <w:lang w:val="es-VE"/>
        </w:rPr>
        <w:t>s</w:t>
      </w:r>
      <w:r w:rsidRPr="00EE2708">
        <w:rPr>
          <w:rFonts w:eastAsia="Arial" w:cs="Arial"/>
          <w:color w:val="000000"/>
          <w:szCs w:val="24"/>
          <w:lang w:val="es-VE"/>
        </w:rPr>
        <w:t xml:space="preserve"> está siendo</w:t>
      </w:r>
      <w:r w:rsidR="009D376A">
        <w:rPr>
          <w:rFonts w:eastAsia="Arial" w:cs="Arial"/>
          <w:color w:val="000000"/>
          <w:szCs w:val="24"/>
          <w:lang w:val="es-VE"/>
        </w:rPr>
        <w:t xml:space="preserve"> analizadas</w:t>
      </w:r>
      <w:r w:rsidR="001022D8">
        <w:rPr>
          <w:rFonts w:eastAsia="Arial" w:cs="Arial"/>
          <w:color w:val="000000"/>
          <w:szCs w:val="24"/>
          <w:lang w:val="es-VE"/>
        </w:rPr>
        <w:t>,</w:t>
      </w:r>
      <w:r w:rsidRPr="00EE2708">
        <w:rPr>
          <w:rFonts w:eastAsia="Arial" w:cs="Arial"/>
          <w:color w:val="000000"/>
          <w:szCs w:val="24"/>
          <w:lang w:val="es-VE"/>
        </w:rPr>
        <w:t xml:space="preserve"> de manera de determinar (si existen) que tareas dependen de su finalización, cuales elementos </w:t>
      </w:r>
      <w:r w:rsidRPr="00EE2708">
        <w:rPr>
          <w:rFonts w:eastAsia="Arial" w:cs="Arial"/>
          <w:color w:val="000000"/>
          <w:szCs w:val="24"/>
          <w:lang w:val="es-VE"/>
        </w:rPr>
        <w:lastRenderedPageBreak/>
        <w:t xml:space="preserve">afectan su desarrollo y como se debe implementar de manera de ajustarse a los que ya se encuentra realizado. </w:t>
      </w:r>
      <w:r w:rsidR="000A080D">
        <w:rPr>
          <w:rFonts w:eastAsia="Arial" w:cs="Arial"/>
          <w:color w:val="000000"/>
          <w:szCs w:val="24"/>
          <w:lang w:val="es-VE"/>
        </w:rPr>
        <w:t xml:space="preserve">Al ser determinados </w:t>
      </w:r>
      <w:r w:rsidRPr="00EE2708">
        <w:rPr>
          <w:rFonts w:eastAsia="Arial" w:cs="Arial"/>
          <w:color w:val="000000"/>
          <w:szCs w:val="24"/>
          <w:lang w:val="es-VE"/>
        </w:rPr>
        <w:t xml:space="preserve">estos requerimientos, la actividad a se mueve a la fase de Desarrollo, donde se </w:t>
      </w:r>
      <w:r w:rsidR="00572047">
        <w:rPr>
          <w:rFonts w:eastAsia="Arial" w:cs="Arial"/>
          <w:color w:val="000000"/>
          <w:szCs w:val="24"/>
          <w:lang w:val="es-VE"/>
        </w:rPr>
        <w:t>realiza</w:t>
      </w:r>
      <w:r w:rsidRPr="00EE2708">
        <w:rPr>
          <w:rFonts w:eastAsia="Arial" w:cs="Arial"/>
          <w:color w:val="000000"/>
          <w:szCs w:val="24"/>
          <w:lang w:val="es-VE"/>
        </w:rPr>
        <w:t xml:space="preserve"> la tarea. </w:t>
      </w:r>
    </w:p>
    <w:p w:rsidR="00F43396" w:rsidRDefault="00F43396" w:rsidP="00B372F1">
      <w:pPr>
        <w:spacing w:after="0" w:line="360" w:lineRule="auto"/>
        <w:ind w:firstLine="720"/>
        <w:jc w:val="both"/>
        <w:rPr>
          <w:rFonts w:eastAsia="Arial" w:cs="Arial"/>
          <w:color w:val="000000"/>
          <w:szCs w:val="24"/>
          <w:lang w:val="es-VE"/>
        </w:rPr>
      </w:pPr>
    </w:p>
    <w:p w:rsidR="00F43396" w:rsidRDefault="004B0DE9" w:rsidP="00BD5249">
      <w:pPr>
        <w:spacing w:after="0" w:line="360" w:lineRule="auto"/>
        <w:ind w:firstLine="360"/>
        <w:jc w:val="both"/>
        <w:rPr>
          <w:rFonts w:eastAsia="Arial" w:cs="Arial"/>
          <w:color w:val="000000"/>
          <w:szCs w:val="24"/>
          <w:lang w:val="es-VE"/>
        </w:rPr>
      </w:pPr>
      <w:r w:rsidRPr="00EE2708">
        <w:rPr>
          <w:rFonts w:eastAsia="Arial" w:cs="Arial"/>
          <w:color w:val="000000"/>
          <w:szCs w:val="24"/>
          <w:lang w:val="es-VE"/>
        </w:rPr>
        <w:t xml:space="preserve">Una vez </w:t>
      </w:r>
      <w:r w:rsidR="00F63D02" w:rsidRPr="00EE2708">
        <w:rPr>
          <w:rFonts w:eastAsia="Arial" w:cs="Arial"/>
          <w:color w:val="000000"/>
          <w:szCs w:val="24"/>
          <w:lang w:val="es-VE"/>
        </w:rPr>
        <w:t xml:space="preserve">que </w:t>
      </w:r>
      <w:r w:rsidRPr="00EE2708">
        <w:rPr>
          <w:rFonts w:eastAsia="Arial" w:cs="Arial"/>
          <w:color w:val="000000"/>
          <w:szCs w:val="24"/>
          <w:lang w:val="es-VE"/>
        </w:rPr>
        <w:t>la tarea esta implementada, esta se mueve a la fase de Probando, donde se realizan pruebas directamente en la aplicación para observar si la actividad funciona</w:t>
      </w:r>
      <w:r w:rsidR="00222824">
        <w:rPr>
          <w:rFonts w:eastAsia="Arial" w:cs="Arial"/>
          <w:color w:val="000000"/>
          <w:szCs w:val="24"/>
          <w:lang w:val="es-VE"/>
        </w:rPr>
        <w:t xml:space="preserve"> </w:t>
      </w:r>
      <w:r w:rsidRPr="00EE2708">
        <w:rPr>
          <w:rFonts w:eastAsia="Arial" w:cs="Arial"/>
          <w:color w:val="000000"/>
          <w:szCs w:val="24"/>
          <w:lang w:val="es-VE"/>
        </w:rPr>
        <w:t>de manera adecuada y se corrigen errores si existen. Cuando la tarea se encuentra probada adecuadamente, esta pasa a la fase de Completadas, indicando que la misma se encuentra finalizada.</w:t>
      </w:r>
      <w:r w:rsidR="005B2FBC">
        <w:rPr>
          <w:rFonts w:eastAsia="Arial" w:cs="Arial"/>
          <w:color w:val="000000"/>
          <w:szCs w:val="24"/>
          <w:lang w:val="es-VE"/>
        </w:rPr>
        <w:t xml:space="preserve"> </w:t>
      </w:r>
    </w:p>
    <w:p w:rsidR="00BD5249" w:rsidRPr="002667E2" w:rsidRDefault="00BD5249" w:rsidP="00B372F1">
      <w:pPr>
        <w:spacing w:after="0" w:line="360" w:lineRule="auto"/>
        <w:ind w:firstLine="720"/>
        <w:jc w:val="both"/>
        <w:rPr>
          <w:rFonts w:eastAsia="Arial" w:cs="Arial"/>
          <w:color w:val="000000"/>
          <w:szCs w:val="24"/>
          <w:lang w:val="es-VE"/>
        </w:rPr>
      </w:pPr>
    </w:p>
    <w:p w:rsidR="00F63D02" w:rsidRPr="00EE2708" w:rsidRDefault="00F63D02" w:rsidP="00B372F1">
      <w:pPr>
        <w:pStyle w:val="ListParagraph"/>
        <w:numPr>
          <w:ilvl w:val="1"/>
          <w:numId w:val="20"/>
        </w:numPr>
        <w:spacing w:after="0" w:line="360" w:lineRule="auto"/>
        <w:jc w:val="both"/>
        <w:outlineLvl w:val="1"/>
        <w:rPr>
          <w:rFonts w:eastAsia="Arial" w:cs="Arial"/>
          <w:b/>
          <w:color w:val="000000"/>
          <w:szCs w:val="24"/>
          <w:lang w:val="es-VE"/>
        </w:rPr>
      </w:pPr>
      <w:bookmarkStart w:id="48" w:name="_Toc517817283"/>
      <w:r w:rsidRPr="00EE2708">
        <w:rPr>
          <w:rFonts w:eastAsia="Arial" w:cs="Arial"/>
          <w:b/>
          <w:color w:val="000000"/>
          <w:szCs w:val="24"/>
          <w:lang w:val="es-VE"/>
        </w:rPr>
        <w:t>Fase de Im</w:t>
      </w:r>
      <w:r w:rsidR="00424558" w:rsidRPr="00EE2708">
        <w:rPr>
          <w:rFonts w:eastAsia="Arial" w:cs="Arial"/>
          <w:b/>
          <w:color w:val="000000"/>
          <w:szCs w:val="24"/>
          <w:lang w:val="es-VE"/>
        </w:rPr>
        <w:t>plementación del Aplicativo Móvil</w:t>
      </w:r>
      <w:bookmarkEnd w:id="48"/>
    </w:p>
    <w:p w:rsidR="00925676" w:rsidRDefault="00925676" w:rsidP="00925676">
      <w:pPr>
        <w:spacing w:after="0" w:line="360" w:lineRule="auto"/>
        <w:jc w:val="both"/>
        <w:rPr>
          <w:rFonts w:eastAsia="Arial" w:cs="Arial"/>
          <w:color w:val="000000"/>
          <w:szCs w:val="24"/>
          <w:lang w:val="es-VE"/>
        </w:rPr>
      </w:pPr>
    </w:p>
    <w:p w:rsidR="00424558" w:rsidRDefault="005F742F" w:rsidP="00925676">
      <w:pPr>
        <w:spacing w:after="0" w:line="360" w:lineRule="auto"/>
        <w:ind w:firstLine="360"/>
        <w:jc w:val="both"/>
        <w:rPr>
          <w:rFonts w:eastAsia="Arial" w:cs="Arial"/>
          <w:color w:val="000000"/>
          <w:szCs w:val="24"/>
          <w:lang w:val="es-VE"/>
        </w:rPr>
      </w:pPr>
      <w:r w:rsidRPr="00EE2708">
        <w:rPr>
          <w:rFonts w:eastAsia="Arial" w:cs="Arial"/>
          <w:color w:val="000000"/>
          <w:szCs w:val="24"/>
          <w:lang w:val="es-VE"/>
        </w:rPr>
        <w:t xml:space="preserve">Durante esta fase, comienza el desarrollo del aplicativo móvil del sistema informático. Para poder ofrecer servicios de billetera de criptomonedas, primero es necesario adaptar el FrontEnd previo, de manera de </w:t>
      </w:r>
      <w:r w:rsidR="00AB1A75" w:rsidRPr="00EE2708">
        <w:rPr>
          <w:rFonts w:eastAsia="Arial" w:cs="Arial"/>
          <w:color w:val="000000"/>
          <w:szCs w:val="24"/>
          <w:lang w:val="es-VE"/>
        </w:rPr>
        <w:t>ajustarlo a las</w:t>
      </w:r>
      <w:r w:rsidRPr="00EE2708">
        <w:rPr>
          <w:rFonts w:eastAsia="Arial" w:cs="Arial"/>
          <w:color w:val="000000"/>
          <w:szCs w:val="24"/>
          <w:lang w:val="es-VE"/>
        </w:rPr>
        <w:t xml:space="preserve"> estructuras de datos que se adapten a los objetos y clases almacenados </w:t>
      </w:r>
      <w:r w:rsidR="00AB1A75" w:rsidRPr="00EE2708">
        <w:rPr>
          <w:rFonts w:eastAsia="Arial" w:cs="Arial"/>
          <w:color w:val="000000"/>
          <w:szCs w:val="24"/>
          <w:lang w:val="es-VE"/>
        </w:rPr>
        <w:t>en Firebase. También se deben implementar los módulos de gestión de contactos y de autentificación antes de poder implementar los módulos de gestión de billeteras, generación de transacciones y de consulta al Blockchain.</w:t>
      </w:r>
    </w:p>
    <w:p w:rsidR="00421B33" w:rsidRPr="00EE2708" w:rsidRDefault="00421B33" w:rsidP="009D5D7D">
      <w:pPr>
        <w:spacing w:after="0" w:line="360" w:lineRule="auto"/>
        <w:jc w:val="both"/>
        <w:rPr>
          <w:rFonts w:eastAsia="Arial" w:cs="Arial"/>
          <w:color w:val="000000"/>
          <w:szCs w:val="24"/>
          <w:lang w:val="es-VE"/>
        </w:rPr>
      </w:pPr>
    </w:p>
    <w:p w:rsidR="00AB1A75" w:rsidRPr="00EE2708" w:rsidRDefault="00AB1A75" w:rsidP="00925676">
      <w:pPr>
        <w:pStyle w:val="ListParagraph"/>
        <w:numPr>
          <w:ilvl w:val="2"/>
          <w:numId w:val="20"/>
        </w:numPr>
        <w:spacing w:after="0" w:line="360" w:lineRule="auto"/>
        <w:ind w:hanging="360"/>
        <w:jc w:val="both"/>
        <w:outlineLvl w:val="2"/>
        <w:rPr>
          <w:rFonts w:eastAsia="Arial" w:cs="Arial"/>
          <w:b/>
          <w:color w:val="000000"/>
          <w:szCs w:val="24"/>
          <w:lang w:val="es-VE"/>
        </w:rPr>
      </w:pPr>
      <w:bookmarkStart w:id="49" w:name="_Toc517817284"/>
      <w:r w:rsidRPr="00EE2708">
        <w:rPr>
          <w:rFonts w:eastAsia="Arial" w:cs="Arial"/>
          <w:b/>
          <w:color w:val="000000"/>
          <w:szCs w:val="24"/>
          <w:lang w:val="es-VE"/>
        </w:rPr>
        <w:t>Adaptación de las vistas del FrontEnd</w:t>
      </w:r>
      <w:bookmarkEnd w:id="49"/>
    </w:p>
    <w:p w:rsidR="00F43396" w:rsidRDefault="00F43396" w:rsidP="00F43396">
      <w:pPr>
        <w:spacing w:after="0" w:line="360" w:lineRule="auto"/>
        <w:ind w:left="720"/>
        <w:jc w:val="both"/>
        <w:rPr>
          <w:rFonts w:eastAsia="Arial" w:cs="Arial"/>
          <w:b/>
          <w:color w:val="000000"/>
          <w:szCs w:val="24"/>
          <w:lang w:val="es-VE"/>
        </w:rPr>
      </w:pPr>
    </w:p>
    <w:p w:rsidR="00AB1A75" w:rsidRPr="00EE2708" w:rsidRDefault="00AB1A75" w:rsidP="00C1131E">
      <w:pPr>
        <w:spacing w:after="0" w:line="360" w:lineRule="auto"/>
        <w:ind w:firstLine="360"/>
        <w:jc w:val="both"/>
        <w:rPr>
          <w:rFonts w:eastAsia="Arial" w:cs="Arial"/>
          <w:color w:val="000000"/>
          <w:szCs w:val="24"/>
          <w:lang w:val="es-VE"/>
        </w:rPr>
      </w:pPr>
      <w:r w:rsidRPr="00EE2708">
        <w:rPr>
          <w:rFonts w:eastAsia="Arial" w:cs="Arial"/>
          <w:color w:val="000000"/>
          <w:szCs w:val="24"/>
          <w:lang w:val="es-VE"/>
        </w:rPr>
        <w:t xml:space="preserve">Uno de los objetivos </w:t>
      </w:r>
      <w:r w:rsidR="001C058A" w:rsidRPr="00EE2708">
        <w:rPr>
          <w:rFonts w:eastAsia="Arial" w:cs="Arial"/>
          <w:color w:val="000000"/>
          <w:szCs w:val="24"/>
          <w:lang w:val="es-VE"/>
        </w:rPr>
        <w:t xml:space="preserve">de mayor </w:t>
      </w:r>
      <w:r w:rsidR="00C1131E">
        <w:rPr>
          <w:rFonts w:eastAsia="Arial" w:cs="Arial"/>
          <w:color w:val="000000"/>
          <w:szCs w:val="24"/>
          <w:lang w:val="es-VE"/>
        </w:rPr>
        <w:t>alcance,</w:t>
      </w:r>
      <w:r w:rsidRPr="00EE2708">
        <w:rPr>
          <w:rFonts w:eastAsia="Arial" w:cs="Arial"/>
          <w:color w:val="000000"/>
          <w:szCs w:val="24"/>
          <w:lang w:val="es-VE"/>
        </w:rPr>
        <w:t xml:space="preserve"> fue ajustar las vistas previas del FrontEnd para que estas se adapt</w:t>
      </w:r>
      <w:r w:rsidR="00784C32">
        <w:rPr>
          <w:rFonts w:eastAsia="Arial" w:cs="Arial"/>
          <w:color w:val="000000"/>
          <w:szCs w:val="24"/>
          <w:lang w:val="es-VE"/>
        </w:rPr>
        <w:t>ara</w:t>
      </w:r>
      <w:r w:rsidR="00C84510" w:rsidRPr="00EE2708">
        <w:rPr>
          <w:rFonts w:eastAsia="Arial" w:cs="Arial"/>
          <w:color w:val="000000"/>
          <w:szCs w:val="24"/>
          <w:lang w:val="es-VE"/>
        </w:rPr>
        <w:t>n</w:t>
      </w:r>
      <w:r w:rsidRPr="00EE2708">
        <w:rPr>
          <w:rFonts w:eastAsia="Arial" w:cs="Arial"/>
          <w:color w:val="000000"/>
          <w:szCs w:val="24"/>
          <w:lang w:val="es-VE"/>
        </w:rPr>
        <w:t xml:space="preserve"> a los nuevos requerimientos</w:t>
      </w:r>
      <w:r w:rsidR="009126F3" w:rsidRPr="00EE2708">
        <w:rPr>
          <w:rFonts w:eastAsia="Arial" w:cs="Arial"/>
          <w:color w:val="000000"/>
          <w:szCs w:val="24"/>
          <w:lang w:val="es-VE"/>
        </w:rPr>
        <w:t>. Esto incluye presentación</w:t>
      </w:r>
      <w:r w:rsidR="001C058A" w:rsidRPr="00EE2708">
        <w:rPr>
          <w:rFonts w:eastAsia="Arial" w:cs="Arial"/>
          <w:color w:val="000000"/>
          <w:szCs w:val="24"/>
          <w:lang w:val="es-VE"/>
        </w:rPr>
        <w:t xml:space="preserve"> y modificación</w:t>
      </w:r>
      <w:r w:rsidR="009126F3" w:rsidRPr="00EE2708">
        <w:rPr>
          <w:rFonts w:eastAsia="Arial" w:cs="Arial"/>
          <w:color w:val="000000"/>
          <w:szCs w:val="24"/>
          <w:lang w:val="es-VE"/>
        </w:rPr>
        <w:t xml:space="preserve"> de datos dinámicos, manejo de </w:t>
      </w:r>
      <w:r w:rsidR="001C058A" w:rsidRPr="00EE2708">
        <w:rPr>
          <w:rFonts w:eastAsia="Arial" w:cs="Arial"/>
          <w:color w:val="000000"/>
          <w:szCs w:val="24"/>
          <w:lang w:val="es-VE"/>
        </w:rPr>
        <w:t xml:space="preserve">los </w:t>
      </w:r>
      <w:r w:rsidR="009126F3" w:rsidRPr="00EE2708">
        <w:rPr>
          <w:rFonts w:eastAsia="Arial" w:cs="Arial"/>
          <w:color w:val="000000"/>
          <w:szCs w:val="24"/>
          <w:lang w:val="es-VE"/>
        </w:rPr>
        <w:t>diversos tipos de errores que se puedan presentar</w:t>
      </w:r>
      <w:r w:rsidR="001C058A" w:rsidRPr="00EE2708">
        <w:rPr>
          <w:rFonts w:eastAsia="Arial" w:cs="Arial"/>
          <w:color w:val="000000"/>
          <w:szCs w:val="24"/>
          <w:lang w:val="es-VE"/>
        </w:rPr>
        <w:t xml:space="preserve"> y</w:t>
      </w:r>
      <w:r w:rsidR="009126F3" w:rsidRPr="00EE2708">
        <w:rPr>
          <w:rFonts w:eastAsia="Arial" w:cs="Arial"/>
          <w:color w:val="000000"/>
          <w:szCs w:val="24"/>
          <w:lang w:val="es-VE"/>
        </w:rPr>
        <w:t xml:space="preserve"> adaptar las vistas a un diseño responsivo e interactivo para los usuarios. Debido a la complejidad de algunas estructuras de datos que se deben manejar por la aplicación, también es necesario la creación de nuevas vistas, de manera de evitar sobrecargar los componentes antiguos con un exceso de información, </w:t>
      </w:r>
      <w:r w:rsidR="001C058A" w:rsidRPr="00EE2708">
        <w:rPr>
          <w:rFonts w:eastAsia="Arial" w:cs="Arial"/>
          <w:color w:val="000000"/>
          <w:szCs w:val="24"/>
          <w:lang w:val="es-VE"/>
        </w:rPr>
        <w:t>con el objetivo de</w:t>
      </w:r>
      <w:r w:rsidR="009126F3" w:rsidRPr="00EE2708">
        <w:rPr>
          <w:rFonts w:eastAsia="Arial" w:cs="Arial"/>
          <w:color w:val="000000"/>
          <w:szCs w:val="24"/>
          <w:lang w:val="es-VE"/>
        </w:rPr>
        <w:t xml:space="preserve"> mantener un diseño minimalista</w:t>
      </w:r>
      <w:r w:rsidR="001C058A" w:rsidRPr="00EE2708">
        <w:rPr>
          <w:rFonts w:eastAsia="Arial" w:cs="Arial"/>
          <w:color w:val="000000"/>
          <w:szCs w:val="24"/>
          <w:lang w:val="es-VE"/>
        </w:rPr>
        <w:t>, simple, usable y amigable</w:t>
      </w:r>
      <w:r w:rsidR="009126F3" w:rsidRPr="00EE2708">
        <w:rPr>
          <w:rFonts w:eastAsia="Arial" w:cs="Arial"/>
          <w:color w:val="000000"/>
          <w:szCs w:val="24"/>
          <w:lang w:val="es-VE"/>
        </w:rPr>
        <w:t>.</w:t>
      </w:r>
      <w:r w:rsidR="00B01E94" w:rsidRPr="00B01E94">
        <w:rPr>
          <w:rFonts w:eastAsia="Arial" w:cs="Arial"/>
          <w:color w:val="000000"/>
          <w:szCs w:val="24"/>
          <w:lang w:val="es-VE"/>
        </w:rPr>
        <w:t xml:space="preserve"> </w:t>
      </w:r>
      <w:r w:rsidR="00B01E94" w:rsidRPr="00EE2708">
        <w:rPr>
          <w:rFonts w:eastAsia="Arial" w:cs="Arial"/>
          <w:color w:val="000000"/>
          <w:szCs w:val="24"/>
          <w:lang w:val="es-VE"/>
        </w:rPr>
        <w:t xml:space="preserve">Debido a que este objetivo estuvo directamente </w:t>
      </w:r>
      <w:r w:rsidR="00B01E94" w:rsidRPr="00EE2708">
        <w:rPr>
          <w:rFonts w:eastAsia="Arial" w:cs="Arial"/>
          <w:color w:val="000000"/>
          <w:szCs w:val="24"/>
          <w:lang w:val="es-VE"/>
        </w:rPr>
        <w:lastRenderedPageBreak/>
        <w:t>relacionado con la implementación de los módulos del aplicativo, se detallará en cada módulo los cambios a las vistas correspondientes</w:t>
      </w:r>
    </w:p>
    <w:p w:rsidR="00766FAD" w:rsidRDefault="009126F3" w:rsidP="00B372F1">
      <w:pPr>
        <w:spacing w:after="0" w:line="360" w:lineRule="auto"/>
        <w:jc w:val="both"/>
        <w:rPr>
          <w:rFonts w:eastAsia="Arial" w:cs="Arial"/>
          <w:color w:val="000000"/>
          <w:szCs w:val="24"/>
          <w:lang w:val="es-VE"/>
        </w:rPr>
      </w:pPr>
      <w:r w:rsidRPr="00EE2708">
        <w:rPr>
          <w:rFonts w:eastAsia="Arial" w:cs="Arial"/>
          <w:color w:val="000000"/>
          <w:szCs w:val="24"/>
          <w:lang w:val="es-VE"/>
        </w:rPr>
        <w:tab/>
      </w:r>
    </w:p>
    <w:p w:rsidR="009126F3" w:rsidRPr="00EE2708" w:rsidRDefault="001C058A" w:rsidP="00120338">
      <w:pPr>
        <w:spacing w:after="0" w:line="360" w:lineRule="auto"/>
        <w:ind w:firstLine="360"/>
        <w:jc w:val="both"/>
        <w:rPr>
          <w:rFonts w:eastAsia="Arial" w:cs="Arial"/>
          <w:color w:val="000000"/>
          <w:szCs w:val="24"/>
          <w:lang w:val="es-VE"/>
        </w:rPr>
      </w:pPr>
      <w:r w:rsidRPr="00EE2708">
        <w:rPr>
          <w:rFonts w:eastAsia="Arial" w:cs="Arial"/>
          <w:color w:val="000000"/>
          <w:szCs w:val="24"/>
          <w:lang w:val="es-VE"/>
        </w:rPr>
        <w:t>Durante</w:t>
      </w:r>
      <w:r w:rsidR="009126F3" w:rsidRPr="00EE2708">
        <w:rPr>
          <w:rFonts w:eastAsia="Arial" w:cs="Arial"/>
          <w:color w:val="000000"/>
          <w:szCs w:val="24"/>
          <w:lang w:val="es-VE"/>
        </w:rPr>
        <w:t xml:space="preserve"> el desarrollo del sistema</w:t>
      </w:r>
      <w:r w:rsidRPr="00EE2708">
        <w:rPr>
          <w:rFonts w:eastAsia="Arial" w:cs="Arial"/>
          <w:color w:val="000000"/>
          <w:szCs w:val="24"/>
          <w:lang w:val="es-VE"/>
        </w:rPr>
        <w:t>,</w:t>
      </w:r>
      <w:r w:rsidR="009126F3" w:rsidRPr="00EE2708">
        <w:rPr>
          <w:rFonts w:eastAsia="Arial" w:cs="Arial"/>
          <w:color w:val="000000"/>
          <w:szCs w:val="24"/>
          <w:lang w:val="es-VE"/>
        </w:rPr>
        <w:t xml:space="preserve"> las vistas </w:t>
      </w:r>
      <w:r w:rsidRPr="00EE2708">
        <w:rPr>
          <w:rFonts w:eastAsia="Arial" w:cs="Arial"/>
          <w:color w:val="000000"/>
          <w:szCs w:val="24"/>
          <w:lang w:val="es-VE"/>
        </w:rPr>
        <w:t xml:space="preserve">previas </w:t>
      </w:r>
      <w:r w:rsidR="009126F3" w:rsidRPr="00EE2708">
        <w:rPr>
          <w:rFonts w:eastAsia="Arial" w:cs="Arial"/>
          <w:color w:val="000000"/>
          <w:szCs w:val="24"/>
          <w:lang w:val="es-VE"/>
        </w:rPr>
        <w:t>del FrontEnd pasaron por vari</w:t>
      </w:r>
      <w:r w:rsidR="00566642" w:rsidRPr="00EE2708">
        <w:rPr>
          <w:rFonts w:eastAsia="Arial" w:cs="Arial"/>
          <w:color w:val="000000"/>
          <w:szCs w:val="24"/>
          <w:lang w:val="es-VE"/>
        </w:rPr>
        <w:t>a</w:t>
      </w:r>
      <w:r w:rsidR="009126F3" w:rsidRPr="00EE2708">
        <w:rPr>
          <w:rFonts w:eastAsia="Arial" w:cs="Arial"/>
          <w:color w:val="000000"/>
          <w:szCs w:val="24"/>
          <w:lang w:val="es-VE"/>
        </w:rPr>
        <w:t xml:space="preserve">s </w:t>
      </w:r>
      <w:r w:rsidRPr="00EE2708">
        <w:rPr>
          <w:rFonts w:eastAsia="Arial" w:cs="Arial"/>
          <w:color w:val="000000"/>
          <w:szCs w:val="24"/>
          <w:lang w:val="es-VE"/>
        </w:rPr>
        <w:t>modificacione</w:t>
      </w:r>
      <w:r w:rsidR="00566642" w:rsidRPr="00EE2708">
        <w:rPr>
          <w:rFonts w:eastAsia="Arial" w:cs="Arial"/>
          <w:color w:val="000000"/>
          <w:szCs w:val="24"/>
          <w:lang w:val="es-VE"/>
        </w:rPr>
        <w:t xml:space="preserve">s de </w:t>
      </w:r>
      <w:r w:rsidRPr="00EE2708">
        <w:rPr>
          <w:rFonts w:eastAsia="Arial" w:cs="Arial"/>
          <w:color w:val="000000"/>
          <w:szCs w:val="24"/>
          <w:lang w:val="es-VE"/>
        </w:rPr>
        <w:t>diseño</w:t>
      </w:r>
      <w:r w:rsidR="009126F3" w:rsidRPr="00EE2708">
        <w:rPr>
          <w:rFonts w:eastAsia="Arial" w:cs="Arial"/>
          <w:color w:val="000000"/>
          <w:szCs w:val="24"/>
          <w:lang w:val="es-VE"/>
        </w:rPr>
        <w:t xml:space="preserve">. Originalmente se </w:t>
      </w:r>
      <w:r w:rsidR="003C04F9" w:rsidRPr="00EE2708">
        <w:rPr>
          <w:rFonts w:eastAsia="Arial" w:cs="Arial"/>
          <w:color w:val="000000"/>
          <w:szCs w:val="24"/>
          <w:lang w:val="es-VE"/>
        </w:rPr>
        <w:t>planteó</w:t>
      </w:r>
      <w:r w:rsidR="009126F3" w:rsidRPr="00EE2708">
        <w:rPr>
          <w:rFonts w:eastAsia="Arial" w:cs="Arial"/>
          <w:color w:val="000000"/>
          <w:szCs w:val="24"/>
          <w:lang w:val="es-VE"/>
        </w:rPr>
        <w:t xml:space="preserve"> </w:t>
      </w:r>
      <w:r w:rsidR="00566642" w:rsidRPr="00EE2708">
        <w:rPr>
          <w:rFonts w:eastAsia="Arial" w:cs="Arial"/>
          <w:color w:val="000000"/>
          <w:szCs w:val="24"/>
          <w:lang w:val="es-VE"/>
        </w:rPr>
        <w:t>altera</w:t>
      </w:r>
      <w:r w:rsidR="009126F3" w:rsidRPr="00EE2708">
        <w:rPr>
          <w:rFonts w:eastAsia="Arial" w:cs="Arial"/>
          <w:color w:val="000000"/>
          <w:szCs w:val="24"/>
          <w:lang w:val="es-VE"/>
        </w:rPr>
        <w:t>r el FrontEnd previo</w:t>
      </w:r>
      <w:r w:rsidR="00F530E9" w:rsidRPr="00EE2708">
        <w:rPr>
          <w:rFonts w:eastAsia="Arial" w:cs="Arial"/>
          <w:color w:val="000000"/>
          <w:szCs w:val="24"/>
          <w:lang w:val="es-VE"/>
        </w:rPr>
        <w:t>,</w:t>
      </w:r>
      <w:r w:rsidR="009126F3" w:rsidRPr="00EE2708">
        <w:rPr>
          <w:rFonts w:eastAsia="Arial" w:cs="Arial"/>
          <w:color w:val="000000"/>
          <w:szCs w:val="24"/>
          <w:lang w:val="es-VE"/>
        </w:rPr>
        <w:t xml:space="preserve"> propiedad de la empresa</w:t>
      </w:r>
      <w:r w:rsidR="00F530E9" w:rsidRPr="00EE2708">
        <w:rPr>
          <w:rFonts w:eastAsia="Arial" w:cs="Arial"/>
          <w:color w:val="000000"/>
          <w:szCs w:val="24"/>
          <w:lang w:val="es-VE"/>
        </w:rPr>
        <w:t>,</w:t>
      </w:r>
      <w:r w:rsidR="009126F3" w:rsidRPr="00EE2708">
        <w:rPr>
          <w:rFonts w:eastAsia="Arial" w:cs="Arial"/>
          <w:color w:val="000000"/>
          <w:szCs w:val="24"/>
          <w:lang w:val="es-VE"/>
        </w:rPr>
        <w:t xml:space="preserve"> lo menos posible, pero </w:t>
      </w:r>
      <w:r w:rsidR="00566642" w:rsidRPr="00EE2708">
        <w:rPr>
          <w:rFonts w:eastAsia="Arial" w:cs="Arial"/>
          <w:color w:val="000000"/>
          <w:szCs w:val="24"/>
          <w:lang w:val="es-VE"/>
        </w:rPr>
        <w:t>una vez fue</w:t>
      </w:r>
      <w:r w:rsidR="009126F3" w:rsidRPr="00EE2708">
        <w:rPr>
          <w:rFonts w:eastAsia="Arial" w:cs="Arial"/>
          <w:color w:val="000000"/>
          <w:szCs w:val="24"/>
          <w:lang w:val="es-VE"/>
        </w:rPr>
        <w:t xml:space="preserve"> genera</w:t>
      </w:r>
      <w:r w:rsidR="00566642" w:rsidRPr="00EE2708">
        <w:rPr>
          <w:rFonts w:eastAsia="Arial" w:cs="Arial"/>
          <w:color w:val="000000"/>
          <w:szCs w:val="24"/>
          <w:lang w:val="es-VE"/>
        </w:rPr>
        <w:t>da una</w:t>
      </w:r>
      <w:r w:rsidR="009126F3" w:rsidRPr="00EE2708">
        <w:rPr>
          <w:rFonts w:eastAsia="Arial" w:cs="Arial"/>
          <w:color w:val="000000"/>
          <w:szCs w:val="24"/>
          <w:lang w:val="es-VE"/>
        </w:rPr>
        <w:t xml:space="preserve"> base de conocimientos sobre criptomonedas, se </w:t>
      </w:r>
      <w:r w:rsidR="003C04F9" w:rsidRPr="00EE2708">
        <w:rPr>
          <w:rFonts w:eastAsia="Arial" w:cs="Arial"/>
          <w:color w:val="000000"/>
          <w:szCs w:val="24"/>
          <w:lang w:val="es-VE"/>
        </w:rPr>
        <w:t>observó</w:t>
      </w:r>
      <w:r w:rsidR="009126F3" w:rsidRPr="00EE2708">
        <w:rPr>
          <w:rFonts w:eastAsia="Arial" w:cs="Arial"/>
          <w:color w:val="000000"/>
          <w:szCs w:val="24"/>
          <w:lang w:val="es-VE"/>
        </w:rPr>
        <w:t xml:space="preserve"> y analizó que efectivamente los cambios serían </w:t>
      </w:r>
      <w:r w:rsidR="006B4E70" w:rsidRPr="00EE2708">
        <w:rPr>
          <w:rFonts w:eastAsia="Arial" w:cs="Arial"/>
          <w:color w:val="000000"/>
          <w:szCs w:val="24"/>
          <w:lang w:val="es-VE"/>
        </w:rPr>
        <w:t>más</w:t>
      </w:r>
      <w:r w:rsidR="009126F3" w:rsidRPr="00EE2708">
        <w:rPr>
          <w:rFonts w:eastAsia="Arial" w:cs="Arial"/>
          <w:color w:val="000000"/>
          <w:szCs w:val="24"/>
          <w:lang w:val="es-VE"/>
        </w:rPr>
        <w:t xml:space="preserve"> extensos de lo planificado, debido a que estas tenían que mostrar</w:t>
      </w:r>
      <w:r w:rsidR="00422CE0">
        <w:rPr>
          <w:rFonts w:eastAsia="Arial" w:cs="Arial"/>
          <w:color w:val="000000"/>
          <w:szCs w:val="24"/>
          <w:lang w:val="es-VE"/>
        </w:rPr>
        <w:t xml:space="preserve"> en las vistas</w:t>
      </w:r>
      <w:r w:rsidR="009126F3" w:rsidRPr="00EE2708">
        <w:rPr>
          <w:rFonts w:eastAsia="Arial" w:cs="Arial"/>
          <w:color w:val="000000"/>
          <w:szCs w:val="24"/>
          <w:lang w:val="es-VE"/>
        </w:rPr>
        <w:t xml:space="preserve"> </w:t>
      </w:r>
      <w:r w:rsidR="003C04F9" w:rsidRPr="00EE2708">
        <w:rPr>
          <w:rFonts w:eastAsia="Arial" w:cs="Arial"/>
          <w:color w:val="000000"/>
          <w:szCs w:val="24"/>
          <w:lang w:val="es-VE"/>
        </w:rPr>
        <w:t>más</w:t>
      </w:r>
      <w:r w:rsidR="009126F3" w:rsidRPr="00EE2708">
        <w:rPr>
          <w:rFonts w:eastAsia="Arial" w:cs="Arial"/>
          <w:color w:val="000000"/>
          <w:szCs w:val="24"/>
          <w:lang w:val="es-VE"/>
        </w:rPr>
        <w:t xml:space="preserve"> información u opciones de lo pensado.</w:t>
      </w:r>
    </w:p>
    <w:p w:rsidR="00BA4F55" w:rsidRDefault="00BA4F55" w:rsidP="00B372F1">
      <w:pPr>
        <w:spacing w:after="0" w:line="360" w:lineRule="auto"/>
        <w:jc w:val="both"/>
        <w:rPr>
          <w:rFonts w:eastAsia="Arial" w:cs="Arial"/>
          <w:color w:val="000000"/>
          <w:szCs w:val="24"/>
          <w:lang w:val="es-VE"/>
        </w:rPr>
      </w:pPr>
    </w:p>
    <w:p w:rsidR="005C032F" w:rsidRPr="00EE2708" w:rsidRDefault="009126F3" w:rsidP="00120338">
      <w:pPr>
        <w:spacing w:after="0" w:line="360" w:lineRule="auto"/>
        <w:ind w:firstLine="360"/>
        <w:jc w:val="both"/>
        <w:rPr>
          <w:rFonts w:eastAsia="Arial" w:cs="Arial"/>
          <w:color w:val="000000"/>
          <w:szCs w:val="24"/>
          <w:lang w:val="es-VE"/>
        </w:rPr>
      </w:pPr>
      <w:r w:rsidRPr="00EE2708">
        <w:rPr>
          <w:rFonts w:eastAsia="Arial" w:cs="Arial"/>
          <w:color w:val="000000"/>
          <w:szCs w:val="24"/>
          <w:lang w:val="es-VE"/>
        </w:rPr>
        <w:t xml:space="preserve">Estos cambios ocasionaron que la aplicación requiriera de cambios en el estilo, incluyendo agregar nuevos componentes interactivos, pantallas de espera y mensajes de información al usuario. Además, se realizó un trabajo extensivo en el manejo de errores de manera de que estos fueran transparentes para el usuario. La aplicación utiliza un gran número de llamadas asíncronas a servicios REST API, lo que involucro la creación de estructuras </w:t>
      </w:r>
      <w:r w:rsidR="00566642" w:rsidRPr="00EE2708">
        <w:rPr>
          <w:rFonts w:eastAsia="Arial" w:cs="Arial"/>
          <w:color w:val="000000"/>
          <w:szCs w:val="24"/>
          <w:lang w:val="es-VE"/>
        </w:rPr>
        <w:t xml:space="preserve">nuevas </w:t>
      </w:r>
      <w:r w:rsidR="007C1BDA">
        <w:rPr>
          <w:rFonts w:eastAsia="Arial" w:cs="Arial"/>
          <w:color w:val="000000"/>
          <w:szCs w:val="24"/>
          <w:lang w:val="es-VE"/>
        </w:rPr>
        <w:t xml:space="preserve">en la aplicación </w:t>
      </w:r>
      <w:r w:rsidRPr="00EE2708">
        <w:rPr>
          <w:rFonts w:eastAsia="Arial" w:cs="Arial"/>
          <w:color w:val="000000"/>
          <w:szCs w:val="24"/>
          <w:lang w:val="es-VE"/>
        </w:rPr>
        <w:t xml:space="preserve">para poder interceptar </w:t>
      </w:r>
      <w:r w:rsidR="00F530E9" w:rsidRPr="00EE2708">
        <w:rPr>
          <w:rFonts w:eastAsia="Arial" w:cs="Arial"/>
          <w:color w:val="000000"/>
          <w:szCs w:val="24"/>
          <w:lang w:val="es-VE"/>
        </w:rPr>
        <w:t>errores relacionados con los mismos.</w:t>
      </w:r>
      <w:r w:rsidR="00566642" w:rsidRPr="00EE2708">
        <w:rPr>
          <w:rFonts w:eastAsia="Arial" w:cs="Arial"/>
          <w:color w:val="000000"/>
          <w:szCs w:val="24"/>
          <w:lang w:val="es-VE"/>
        </w:rPr>
        <w:t xml:space="preserve"> </w:t>
      </w:r>
    </w:p>
    <w:p w:rsidR="00766FAD" w:rsidRDefault="00766FAD" w:rsidP="00B372F1">
      <w:pPr>
        <w:spacing w:after="0" w:line="360" w:lineRule="auto"/>
        <w:ind w:firstLine="720"/>
        <w:jc w:val="both"/>
        <w:rPr>
          <w:rFonts w:eastAsia="Arial" w:cs="Arial"/>
          <w:color w:val="000000"/>
          <w:szCs w:val="24"/>
          <w:lang w:val="es-VE"/>
        </w:rPr>
      </w:pPr>
    </w:p>
    <w:p w:rsidR="001359F4" w:rsidRDefault="007C1BDA" w:rsidP="001359F4">
      <w:pPr>
        <w:spacing w:after="0" w:line="360" w:lineRule="auto"/>
        <w:ind w:firstLine="360"/>
        <w:jc w:val="both"/>
        <w:rPr>
          <w:rFonts w:eastAsia="Arial" w:cs="Arial"/>
          <w:color w:val="000000"/>
          <w:szCs w:val="24"/>
          <w:lang w:val="es-VE"/>
        </w:rPr>
      </w:pPr>
      <w:r>
        <w:rPr>
          <w:rFonts w:eastAsia="Arial" w:cs="Arial"/>
          <w:color w:val="000000"/>
          <w:szCs w:val="24"/>
          <w:lang w:val="es-VE"/>
        </w:rPr>
        <w:t>Para realizar las</w:t>
      </w:r>
      <w:r w:rsidR="005C032F" w:rsidRPr="00EE2708">
        <w:rPr>
          <w:rFonts w:eastAsia="Arial" w:cs="Arial"/>
          <w:color w:val="000000"/>
          <w:szCs w:val="24"/>
          <w:lang w:val="es-VE"/>
        </w:rPr>
        <w:t xml:space="preserve"> llamadas a servicios externos o compartir información entre componentes, se utilizan </w:t>
      </w:r>
      <w:r w:rsidR="00A66C3A">
        <w:rPr>
          <w:rFonts w:eastAsia="Arial" w:cs="Arial"/>
          <w:color w:val="000000"/>
          <w:szCs w:val="24"/>
          <w:lang w:val="es-VE"/>
        </w:rPr>
        <w:t xml:space="preserve">componentes conocidos como </w:t>
      </w:r>
      <w:r w:rsidR="005C032F" w:rsidRPr="00EE2708">
        <w:rPr>
          <w:rFonts w:eastAsia="Arial" w:cs="Arial"/>
          <w:color w:val="000000"/>
          <w:szCs w:val="24"/>
          <w:lang w:val="es-VE"/>
        </w:rPr>
        <w:t>Servicios</w:t>
      </w:r>
      <w:r w:rsidR="00A66C3A">
        <w:rPr>
          <w:rFonts w:eastAsia="Arial" w:cs="Arial"/>
          <w:color w:val="000000"/>
          <w:szCs w:val="24"/>
          <w:lang w:val="es-VE"/>
        </w:rPr>
        <w:t xml:space="preserve">. </w:t>
      </w:r>
      <w:r w:rsidR="002A44EF" w:rsidRPr="00EE2708">
        <w:rPr>
          <w:rFonts w:eastAsia="Arial" w:cs="Arial"/>
          <w:color w:val="000000"/>
          <w:szCs w:val="24"/>
          <w:lang w:val="es-VE"/>
        </w:rPr>
        <w:t xml:space="preserve">En la </w:t>
      </w:r>
      <w:r w:rsidR="001359F4">
        <w:rPr>
          <w:rFonts w:eastAsia="Arial" w:cs="Arial"/>
          <w:color w:val="000000"/>
          <w:szCs w:val="24"/>
          <w:lang w:val="es-VE"/>
        </w:rPr>
        <w:t>sección</w:t>
      </w:r>
      <w:r w:rsidR="004C18E9">
        <w:rPr>
          <w:rFonts w:eastAsia="Arial" w:cs="Arial"/>
          <w:color w:val="000000"/>
          <w:szCs w:val="24"/>
          <w:lang w:val="es-VE"/>
        </w:rPr>
        <w:t xml:space="preserve"> de anexos</w:t>
      </w:r>
      <w:r w:rsidR="002A44EF" w:rsidRPr="00EE2708">
        <w:rPr>
          <w:rFonts w:eastAsia="Arial" w:cs="Arial"/>
          <w:color w:val="000000"/>
          <w:szCs w:val="24"/>
          <w:lang w:val="es-VE"/>
        </w:rPr>
        <w:t xml:space="preserve">, </w:t>
      </w:r>
      <w:r w:rsidR="004C18E9" w:rsidRPr="005268D2">
        <w:rPr>
          <w:rFonts w:eastAsia="Arial" w:cs="Arial"/>
          <w:i/>
          <w:color w:val="000000"/>
          <w:szCs w:val="24"/>
          <w:lang w:val="es-VE"/>
        </w:rPr>
        <w:t>Anexo</w:t>
      </w:r>
      <w:r w:rsidR="00E74234" w:rsidRPr="005268D2">
        <w:rPr>
          <w:rFonts w:eastAsia="Arial" w:cs="Arial"/>
          <w:i/>
          <w:color w:val="000000"/>
          <w:szCs w:val="24"/>
          <w:lang w:val="es-VE"/>
        </w:rPr>
        <w:t xml:space="preserve"> </w:t>
      </w:r>
      <w:r w:rsidR="004E1AD8">
        <w:rPr>
          <w:rFonts w:eastAsia="Arial" w:cs="Arial"/>
          <w:i/>
          <w:color w:val="000000"/>
          <w:szCs w:val="24"/>
          <w:lang w:val="es-VE"/>
        </w:rPr>
        <w:t>7</w:t>
      </w:r>
      <w:r w:rsidR="00E74234" w:rsidRPr="005268D2">
        <w:rPr>
          <w:rFonts w:eastAsia="Arial" w:cs="Arial"/>
          <w:i/>
          <w:color w:val="000000"/>
          <w:szCs w:val="24"/>
          <w:lang w:val="es-VE"/>
        </w:rPr>
        <w:t>: Clases y Servicios creados durante la adaptación de las vistas del FrontEnd</w:t>
      </w:r>
      <w:r w:rsidR="002A44EF" w:rsidRPr="00EE2708">
        <w:rPr>
          <w:rFonts w:eastAsia="Arial" w:cs="Arial"/>
          <w:color w:val="000000"/>
          <w:szCs w:val="24"/>
          <w:lang w:val="es-VE"/>
        </w:rPr>
        <w:t xml:space="preserve"> se </w:t>
      </w:r>
      <w:r w:rsidR="000E7D2A">
        <w:rPr>
          <w:rFonts w:eastAsia="Arial" w:cs="Arial"/>
          <w:color w:val="000000"/>
          <w:szCs w:val="24"/>
          <w:lang w:val="es-VE"/>
        </w:rPr>
        <w:t>detallan los mismos</w:t>
      </w:r>
      <w:r w:rsidR="002A44EF" w:rsidRPr="00EE2708">
        <w:rPr>
          <w:rFonts w:eastAsia="Arial" w:cs="Arial"/>
          <w:color w:val="000000"/>
          <w:szCs w:val="24"/>
          <w:lang w:val="es-VE"/>
        </w:rPr>
        <w:t>.</w:t>
      </w:r>
    </w:p>
    <w:p w:rsidR="00766FAD" w:rsidRDefault="00CF3E4F" w:rsidP="001359F4">
      <w:pPr>
        <w:spacing w:after="0" w:line="360" w:lineRule="auto"/>
        <w:ind w:firstLine="360"/>
        <w:jc w:val="both"/>
        <w:rPr>
          <w:rFonts w:eastAsia="Arial" w:cs="Arial"/>
          <w:color w:val="000000"/>
          <w:szCs w:val="24"/>
          <w:lang w:val="es-VE"/>
        </w:rPr>
      </w:pPr>
      <w:r w:rsidRPr="00EE2708">
        <w:rPr>
          <w:rFonts w:eastAsia="Arial" w:cs="Arial"/>
          <w:color w:val="000000"/>
          <w:szCs w:val="24"/>
          <w:lang w:val="es-VE"/>
        </w:rPr>
        <w:tab/>
      </w:r>
    </w:p>
    <w:p w:rsidR="00566642" w:rsidRDefault="004D63F3" w:rsidP="007712F7">
      <w:pPr>
        <w:spacing w:after="0" w:line="360" w:lineRule="auto"/>
        <w:ind w:firstLine="360"/>
        <w:jc w:val="both"/>
        <w:rPr>
          <w:rFonts w:eastAsia="Arial" w:cs="Arial"/>
          <w:color w:val="000000"/>
          <w:szCs w:val="24"/>
          <w:lang w:val="es-VE"/>
        </w:rPr>
      </w:pPr>
      <w:r w:rsidRPr="00EE2708">
        <w:rPr>
          <w:rFonts w:eastAsia="Arial" w:cs="Arial"/>
          <w:color w:val="000000"/>
          <w:szCs w:val="24"/>
          <w:lang w:val="es-VE"/>
        </w:rPr>
        <w:t>Adicionalmente</w:t>
      </w:r>
      <w:r w:rsidR="004A437A" w:rsidRPr="00EE2708">
        <w:rPr>
          <w:rFonts w:eastAsia="Arial" w:cs="Arial"/>
          <w:color w:val="000000"/>
          <w:szCs w:val="24"/>
          <w:lang w:val="es-VE"/>
        </w:rPr>
        <w:t>,</w:t>
      </w:r>
      <w:r w:rsidRPr="00EE2708">
        <w:rPr>
          <w:rFonts w:eastAsia="Arial" w:cs="Arial"/>
          <w:color w:val="000000"/>
          <w:szCs w:val="24"/>
          <w:lang w:val="es-VE"/>
        </w:rPr>
        <w:t xml:space="preserve"> la aplicación utilizó la librería de </w:t>
      </w:r>
      <w:proofErr w:type="spellStart"/>
      <w:r w:rsidR="00C43F5F">
        <w:rPr>
          <w:rFonts w:eastAsia="Arial" w:cs="Arial"/>
          <w:color w:val="000000"/>
          <w:szCs w:val="24"/>
          <w:lang w:val="es-VE"/>
        </w:rPr>
        <w:t>npm</w:t>
      </w:r>
      <w:proofErr w:type="spellEnd"/>
      <w:r w:rsidR="007712F7">
        <w:rPr>
          <w:rFonts w:eastAsia="Arial" w:cs="Arial"/>
          <w:color w:val="000000"/>
          <w:szCs w:val="24"/>
          <w:lang w:val="es-VE"/>
        </w:rPr>
        <w:t>,</w:t>
      </w:r>
      <w:r w:rsidRPr="00EE2708">
        <w:rPr>
          <w:rFonts w:eastAsia="Arial" w:cs="Arial"/>
          <w:color w:val="000000"/>
          <w:szCs w:val="24"/>
          <w:lang w:val="es-VE"/>
        </w:rPr>
        <w:t xml:space="preserve"> </w:t>
      </w:r>
      <w:proofErr w:type="spellStart"/>
      <w:r w:rsidRPr="00EE2708">
        <w:rPr>
          <w:rFonts w:eastAsia="Arial" w:cs="Arial"/>
          <w:color w:val="000000"/>
          <w:szCs w:val="24"/>
          <w:lang w:val="es-VE"/>
        </w:rPr>
        <w:t>ngx-translate</w:t>
      </w:r>
      <w:proofErr w:type="spellEnd"/>
      <w:r w:rsidR="00790AC2">
        <w:rPr>
          <w:rFonts w:eastAsia="Arial" w:cs="Arial"/>
          <w:color w:val="000000"/>
          <w:szCs w:val="24"/>
          <w:lang w:val="es-VE"/>
        </w:rPr>
        <w:t>,</w:t>
      </w:r>
      <w:r w:rsidRPr="00EE2708">
        <w:rPr>
          <w:rFonts w:eastAsia="Arial" w:cs="Arial"/>
          <w:color w:val="000000"/>
          <w:szCs w:val="24"/>
          <w:lang w:val="es-VE"/>
        </w:rPr>
        <w:t xml:space="preserve"> para traducir </w:t>
      </w:r>
      <w:r w:rsidR="004A437A" w:rsidRPr="00EE2708">
        <w:rPr>
          <w:rFonts w:eastAsia="Arial" w:cs="Arial"/>
          <w:color w:val="000000"/>
          <w:szCs w:val="24"/>
          <w:lang w:val="es-VE"/>
        </w:rPr>
        <w:t xml:space="preserve">el contenido </w:t>
      </w:r>
      <w:r w:rsidRPr="00EE2708">
        <w:rPr>
          <w:rFonts w:eastAsia="Arial" w:cs="Arial"/>
          <w:color w:val="000000"/>
          <w:szCs w:val="24"/>
          <w:lang w:val="es-VE"/>
        </w:rPr>
        <w:t>en español e inglés. Est</w:t>
      </w:r>
      <w:r w:rsidR="004A437A" w:rsidRPr="00EE2708">
        <w:rPr>
          <w:rFonts w:eastAsia="Arial" w:cs="Arial"/>
          <w:color w:val="000000"/>
          <w:szCs w:val="24"/>
          <w:lang w:val="es-VE"/>
        </w:rPr>
        <w:t xml:space="preserve">a dependencia </w:t>
      </w:r>
      <w:r w:rsidRPr="00EE2708">
        <w:rPr>
          <w:rFonts w:eastAsia="Arial" w:cs="Arial"/>
          <w:color w:val="000000"/>
          <w:szCs w:val="24"/>
          <w:lang w:val="es-VE"/>
        </w:rPr>
        <w:t>utiliza archivos JSON, específicamente llave-valor para poder traducir mensajes o textos en Angular.</w:t>
      </w:r>
      <w:r w:rsidR="004A437A" w:rsidRPr="00EE2708">
        <w:rPr>
          <w:rFonts w:eastAsia="Arial" w:cs="Arial"/>
          <w:color w:val="000000"/>
          <w:szCs w:val="24"/>
          <w:lang w:val="es-VE"/>
        </w:rPr>
        <w:t xml:space="preserve"> La misma también </w:t>
      </w:r>
      <w:r w:rsidR="00264459">
        <w:rPr>
          <w:rFonts w:eastAsia="Arial" w:cs="Arial"/>
          <w:color w:val="000000"/>
          <w:szCs w:val="24"/>
          <w:lang w:val="es-VE"/>
        </w:rPr>
        <w:t xml:space="preserve">se utiliza para </w:t>
      </w:r>
      <w:r w:rsidR="004A437A" w:rsidRPr="00EE2708">
        <w:rPr>
          <w:rFonts w:eastAsia="Arial" w:cs="Arial"/>
          <w:color w:val="000000"/>
          <w:szCs w:val="24"/>
          <w:lang w:val="es-VE"/>
        </w:rPr>
        <w:t>el manejo de errores dentro de la aplicación</w:t>
      </w:r>
      <w:r w:rsidR="00264459">
        <w:rPr>
          <w:rFonts w:eastAsia="Arial" w:cs="Arial"/>
          <w:color w:val="000000"/>
          <w:szCs w:val="24"/>
          <w:lang w:val="es-VE"/>
        </w:rPr>
        <w:t>, a</w:t>
      </w:r>
      <w:r w:rsidRPr="00EE2708">
        <w:rPr>
          <w:rFonts w:eastAsia="Arial" w:cs="Arial"/>
          <w:color w:val="000000"/>
          <w:szCs w:val="24"/>
          <w:lang w:val="es-VE"/>
        </w:rPr>
        <w:t xml:space="preserve">l </w:t>
      </w:r>
      <w:r w:rsidR="004A437A" w:rsidRPr="00EE2708">
        <w:rPr>
          <w:rFonts w:eastAsia="Arial" w:cs="Arial"/>
          <w:color w:val="000000"/>
          <w:szCs w:val="24"/>
          <w:lang w:val="es-VE"/>
        </w:rPr>
        <w:t xml:space="preserve">llegar el código </w:t>
      </w:r>
      <w:r w:rsidRPr="00EE2708">
        <w:rPr>
          <w:rFonts w:eastAsia="Arial" w:cs="Arial"/>
          <w:color w:val="000000"/>
          <w:szCs w:val="24"/>
          <w:lang w:val="es-VE"/>
        </w:rPr>
        <w:t xml:space="preserve">a los componentes visuales, el </w:t>
      </w:r>
      <w:r w:rsidR="00264459">
        <w:rPr>
          <w:rFonts w:eastAsia="Arial" w:cs="Arial"/>
          <w:color w:val="000000"/>
          <w:szCs w:val="24"/>
          <w:lang w:val="es-VE"/>
        </w:rPr>
        <w:t xml:space="preserve">servicio </w:t>
      </w:r>
      <w:r w:rsidRPr="00EE2708">
        <w:rPr>
          <w:rFonts w:eastAsia="Arial" w:cs="Arial"/>
          <w:color w:val="000000"/>
          <w:szCs w:val="24"/>
          <w:lang w:val="es-VE"/>
        </w:rPr>
        <w:t xml:space="preserve">busca el mensaje a mostrar en los archivos JSON de la </w:t>
      </w:r>
      <w:r w:rsidR="004A437A" w:rsidRPr="00EE2708">
        <w:rPr>
          <w:rFonts w:eastAsia="Arial" w:cs="Arial"/>
          <w:color w:val="000000"/>
          <w:szCs w:val="24"/>
          <w:lang w:val="es-VE"/>
        </w:rPr>
        <w:t>aplicación</w:t>
      </w:r>
      <w:r w:rsidRPr="00EE2708">
        <w:rPr>
          <w:rFonts w:eastAsia="Arial" w:cs="Arial"/>
          <w:color w:val="000000"/>
          <w:szCs w:val="24"/>
          <w:lang w:val="es-VE"/>
        </w:rPr>
        <w:t xml:space="preserve">. </w:t>
      </w:r>
      <w:r w:rsidR="004A437A" w:rsidRPr="00EE2708">
        <w:rPr>
          <w:rFonts w:eastAsia="Arial" w:cs="Arial"/>
          <w:color w:val="000000"/>
          <w:szCs w:val="24"/>
          <w:lang w:val="es-VE"/>
        </w:rPr>
        <w:t xml:space="preserve">En </w:t>
      </w:r>
      <w:r w:rsidR="000D612D" w:rsidRPr="00647261">
        <w:rPr>
          <w:rFonts w:eastAsia="Arial" w:cs="Arial"/>
          <w:i/>
          <w:color w:val="000000"/>
          <w:szCs w:val="24"/>
          <w:lang w:val="es-VE"/>
        </w:rPr>
        <w:t>A</w:t>
      </w:r>
      <w:r w:rsidR="00DB0F88" w:rsidRPr="00647261">
        <w:rPr>
          <w:rFonts w:eastAsia="Arial" w:cs="Arial"/>
          <w:i/>
          <w:color w:val="000000"/>
          <w:szCs w:val="24"/>
          <w:lang w:val="es-VE"/>
        </w:rPr>
        <w:t>nexo</w:t>
      </w:r>
      <w:r w:rsidR="00647261" w:rsidRPr="00647261">
        <w:rPr>
          <w:rFonts w:eastAsia="Arial" w:cs="Arial"/>
          <w:i/>
          <w:color w:val="000000"/>
          <w:szCs w:val="24"/>
          <w:lang w:val="es-VE"/>
        </w:rPr>
        <w:t xml:space="preserve"> </w:t>
      </w:r>
      <w:r w:rsidR="003E477E">
        <w:rPr>
          <w:rFonts w:eastAsia="Arial" w:cs="Arial"/>
          <w:i/>
          <w:color w:val="000000"/>
          <w:szCs w:val="24"/>
          <w:lang w:val="es-VE"/>
        </w:rPr>
        <w:t>8</w:t>
      </w:r>
      <w:r w:rsidR="00647261" w:rsidRPr="00647261">
        <w:rPr>
          <w:rFonts w:eastAsia="Arial" w:cs="Arial"/>
          <w:i/>
          <w:color w:val="000000"/>
          <w:szCs w:val="24"/>
          <w:lang w:val="es-VE"/>
        </w:rPr>
        <w:t xml:space="preserve">: Manejo de Errores dentro de la aplicación </w:t>
      </w:r>
      <w:r w:rsidR="00F833A6" w:rsidRPr="00647261">
        <w:rPr>
          <w:rFonts w:eastAsia="Arial" w:cs="Arial"/>
          <w:i/>
          <w:color w:val="000000"/>
          <w:szCs w:val="24"/>
          <w:lang w:val="es-VE"/>
        </w:rPr>
        <w:t>móvil</w:t>
      </w:r>
      <w:r w:rsidR="00647261">
        <w:rPr>
          <w:rFonts w:eastAsia="Arial" w:cs="Arial"/>
          <w:color w:val="000000"/>
          <w:szCs w:val="24"/>
          <w:lang w:val="es-VE"/>
        </w:rPr>
        <w:t>,</w:t>
      </w:r>
      <w:r w:rsidR="004A437A" w:rsidRPr="00EE2708">
        <w:rPr>
          <w:rFonts w:eastAsia="Arial" w:cs="Arial"/>
          <w:color w:val="000000"/>
          <w:szCs w:val="24"/>
          <w:lang w:val="es-VE"/>
        </w:rPr>
        <w:t xml:space="preserve"> se muestra </w:t>
      </w:r>
      <w:r w:rsidR="00965450" w:rsidRPr="00EE2708">
        <w:rPr>
          <w:rFonts w:eastAsia="Arial" w:cs="Arial"/>
          <w:color w:val="000000"/>
          <w:szCs w:val="24"/>
          <w:lang w:val="es-VE"/>
        </w:rPr>
        <w:t>esta estructura</w:t>
      </w:r>
      <w:r w:rsidR="002A44EF" w:rsidRPr="00EE2708">
        <w:rPr>
          <w:rFonts w:eastAsia="Arial" w:cs="Arial"/>
          <w:color w:val="000000"/>
          <w:szCs w:val="24"/>
          <w:lang w:val="es-VE"/>
        </w:rPr>
        <w:t>.</w:t>
      </w:r>
    </w:p>
    <w:p w:rsidR="00766FAD" w:rsidRPr="00EE2708" w:rsidRDefault="00766FAD" w:rsidP="00766FAD">
      <w:pPr>
        <w:spacing w:after="0" w:line="360" w:lineRule="auto"/>
        <w:ind w:firstLine="720"/>
        <w:jc w:val="both"/>
        <w:rPr>
          <w:rFonts w:eastAsia="Arial" w:cs="Arial"/>
          <w:color w:val="000000"/>
          <w:szCs w:val="24"/>
          <w:lang w:val="es-VE"/>
        </w:rPr>
      </w:pPr>
    </w:p>
    <w:p w:rsidR="006C312C" w:rsidRPr="00EE2708" w:rsidRDefault="006C312C" w:rsidP="00C235AE">
      <w:pPr>
        <w:pStyle w:val="ListParagraph"/>
        <w:numPr>
          <w:ilvl w:val="2"/>
          <w:numId w:val="20"/>
        </w:numPr>
        <w:spacing w:after="0" w:line="360" w:lineRule="auto"/>
        <w:ind w:hanging="360"/>
        <w:jc w:val="both"/>
        <w:outlineLvl w:val="2"/>
        <w:rPr>
          <w:rFonts w:cs="Arial"/>
          <w:b/>
          <w:color w:val="434343"/>
          <w:szCs w:val="24"/>
          <w:lang w:val="es-VE"/>
        </w:rPr>
      </w:pPr>
      <w:bookmarkStart w:id="50" w:name="_Toc517817285"/>
      <w:r w:rsidRPr="00EE2708">
        <w:rPr>
          <w:rFonts w:cs="Arial"/>
          <w:b/>
          <w:color w:val="434343"/>
          <w:szCs w:val="24"/>
          <w:lang w:val="es-VE"/>
        </w:rPr>
        <w:lastRenderedPageBreak/>
        <w:t>Adaptación de los modelos de datos del FrontEnd</w:t>
      </w:r>
      <w:bookmarkEnd w:id="50"/>
    </w:p>
    <w:p w:rsidR="00766FAD" w:rsidRDefault="00766FAD" w:rsidP="00766FAD">
      <w:pPr>
        <w:spacing w:after="0" w:line="360" w:lineRule="auto"/>
        <w:ind w:left="720"/>
        <w:jc w:val="both"/>
        <w:rPr>
          <w:rFonts w:eastAsia="Arial" w:cs="Arial"/>
          <w:b/>
          <w:color w:val="000000"/>
          <w:szCs w:val="24"/>
          <w:lang w:val="es-VE"/>
        </w:rPr>
      </w:pPr>
    </w:p>
    <w:p w:rsidR="006C312C" w:rsidRPr="00EE2708" w:rsidRDefault="006C312C" w:rsidP="00C235AE">
      <w:pPr>
        <w:spacing w:after="0" w:line="360" w:lineRule="auto"/>
        <w:ind w:firstLine="360"/>
        <w:jc w:val="both"/>
        <w:rPr>
          <w:rFonts w:eastAsia="Arial" w:cs="Arial"/>
          <w:color w:val="000000"/>
          <w:szCs w:val="24"/>
          <w:lang w:val="es-VE"/>
        </w:rPr>
      </w:pPr>
      <w:r w:rsidRPr="00EE2708">
        <w:rPr>
          <w:rFonts w:eastAsia="Arial" w:cs="Arial"/>
          <w:color w:val="000000"/>
          <w:szCs w:val="24"/>
          <w:lang w:val="es-VE"/>
        </w:rPr>
        <w:t>El FrontEnd previo posee estructuras de datos bastante simples, debido a que solo muestra datos estáticos</w:t>
      </w:r>
      <w:r w:rsidR="006E1BD6">
        <w:rPr>
          <w:rFonts w:eastAsia="Arial" w:cs="Arial"/>
          <w:color w:val="000000"/>
          <w:szCs w:val="24"/>
          <w:lang w:val="es-VE"/>
        </w:rPr>
        <w:t>.</w:t>
      </w:r>
      <w:r w:rsidRPr="00EE2708">
        <w:rPr>
          <w:rFonts w:eastAsia="Arial" w:cs="Arial"/>
          <w:color w:val="000000"/>
          <w:szCs w:val="24"/>
          <w:lang w:val="es-VE"/>
        </w:rPr>
        <w:t xml:space="preserve"> </w:t>
      </w:r>
      <w:r w:rsidR="006E1BD6">
        <w:rPr>
          <w:rFonts w:eastAsia="Arial" w:cs="Arial"/>
          <w:color w:val="000000"/>
          <w:szCs w:val="24"/>
          <w:lang w:val="es-VE"/>
        </w:rPr>
        <w:t>P</w:t>
      </w:r>
      <w:r w:rsidRPr="00EE2708">
        <w:rPr>
          <w:rFonts w:eastAsia="Arial" w:cs="Arial"/>
          <w:color w:val="000000"/>
          <w:szCs w:val="24"/>
          <w:lang w:val="es-VE"/>
        </w:rPr>
        <w:t>or ello se debían adaptar y crear los nuevos objetos según lo establecido en los requerimientos de</w:t>
      </w:r>
      <w:r w:rsidR="006F7974">
        <w:rPr>
          <w:rFonts w:eastAsia="Arial" w:cs="Arial"/>
          <w:color w:val="000000"/>
          <w:szCs w:val="24"/>
          <w:lang w:val="es-VE"/>
        </w:rPr>
        <w:t>l proyecto</w:t>
      </w:r>
      <w:r w:rsidR="00FA1440">
        <w:rPr>
          <w:rFonts w:eastAsia="Arial" w:cs="Arial"/>
          <w:color w:val="000000"/>
          <w:szCs w:val="24"/>
          <w:lang w:val="es-VE"/>
        </w:rPr>
        <w:t>.</w:t>
      </w:r>
      <w:r w:rsidR="00747FDC">
        <w:rPr>
          <w:rFonts w:eastAsia="Arial" w:cs="Arial"/>
          <w:color w:val="000000"/>
          <w:szCs w:val="24"/>
          <w:lang w:val="es-VE"/>
        </w:rPr>
        <w:t xml:space="preserve"> </w:t>
      </w:r>
      <w:r w:rsidRPr="00EE2708">
        <w:rPr>
          <w:rFonts w:eastAsia="Arial" w:cs="Arial"/>
          <w:color w:val="000000"/>
          <w:szCs w:val="24"/>
          <w:lang w:val="es-VE"/>
        </w:rPr>
        <w:t xml:space="preserve">La aplicación móvil cuenta con dos tipos de estructura de datos: Interfaces y Clases. La diferencia entre ambos, es que una interfaz es una clase abstracta, por lo que no posee funciones o métodos inherentes. </w:t>
      </w:r>
      <w:r w:rsidR="006E1BD6">
        <w:rPr>
          <w:rFonts w:eastAsia="Arial" w:cs="Arial"/>
          <w:color w:val="000000"/>
          <w:szCs w:val="24"/>
          <w:lang w:val="es-VE"/>
        </w:rPr>
        <w:t>S</w:t>
      </w:r>
      <w:r w:rsidR="001D01A6" w:rsidRPr="00EE2708">
        <w:rPr>
          <w:rFonts w:eastAsia="Arial" w:cs="Arial"/>
          <w:color w:val="000000"/>
          <w:szCs w:val="24"/>
          <w:lang w:val="es-VE"/>
        </w:rPr>
        <w:t>e utilizan para asegurar que los mensajes de envió o de respuesta a servicios externos posean una estructura determinada. Las clases son modelos de datos utilizados de la misma manera que en otros lenguajes orientados a objetos y fuertemente tipeados, poseen un constructor y funciones específicas.</w:t>
      </w:r>
    </w:p>
    <w:p w:rsidR="00766FAD" w:rsidRDefault="001D01A6" w:rsidP="00B372F1">
      <w:pPr>
        <w:spacing w:after="0" w:line="360" w:lineRule="auto"/>
        <w:jc w:val="both"/>
        <w:rPr>
          <w:rFonts w:eastAsia="Arial" w:cs="Arial"/>
          <w:color w:val="000000"/>
          <w:szCs w:val="24"/>
          <w:lang w:val="es-VE"/>
        </w:rPr>
      </w:pPr>
      <w:r w:rsidRPr="00EE2708">
        <w:rPr>
          <w:rFonts w:eastAsia="Arial" w:cs="Arial"/>
          <w:color w:val="000000"/>
          <w:szCs w:val="24"/>
          <w:lang w:val="es-VE"/>
        </w:rPr>
        <w:tab/>
      </w:r>
    </w:p>
    <w:p w:rsidR="001D01A6" w:rsidRPr="00EE2708" w:rsidRDefault="001D01A6" w:rsidP="00974946">
      <w:pPr>
        <w:spacing w:after="0" w:line="360" w:lineRule="auto"/>
        <w:ind w:firstLine="360"/>
        <w:jc w:val="both"/>
        <w:rPr>
          <w:rFonts w:eastAsia="Arial" w:cs="Arial"/>
          <w:color w:val="000000"/>
          <w:szCs w:val="24"/>
          <w:lang w:val="es-VE"/>
        </w:rPr>
      </w:pPr>
      <w:r w:rsidRPr="00EE2708">
        <w:rPr>
          <w:rFonts w:eastAsia="Arial" w:cs="Arial"/>
          <w:color w:val="000000"/>
          <w:szCs w:val="24"/>
          <w:lang w:val="es-VE"/>
        </w:rPr>
        <w:t xml:space="preserve">Para facilitar el mantenimiento y adaptación de la aplicación, se crearon dos directorios dentro de la raíz del proyecto. En una, llamada </w:t>
      </w:r>
      <w:proofErr w:type="spellStart"/>
      <w:r w:rsidRPr="00EE2708">
        <w:rPr>
          <w:rFonts w:eastAsia="Arial" w:cs="Arial"/>
          <w:color w:val="000000"/>
          <w:szCs w:val="24"/>
          <w:lang w:val="es-VE"/>
        </w:rPr>
        <w:t>Models</w:t>
      </w:r>
      <w:proofErr w:type="spellEnd"/>
      <w:r w:rsidRPr="00EE2708">
        <w:rPr>
          <w:rFonts w:eastAsia="Arial" w:cs="Arial"/>
          <w:color w:val="000000"/>
          <w:szCs w:val="24"/>
          <w:lang w:val="es-VE"/>
        </w:rPr>
        <w:t xml:space="preserve">, se almacenaron todas las Clases que utiliza el aplicativo. Estas se encuentran definidas en </w:t>
      </w:r>
      <w:r w:rsidR="00010E70" w:rsidRPr="00010E70">
        <w:rPr>
          <w:rFonts w:eastAsia="Arial" w:cs="Arial"/>
          <w:i/>
          <w:color w:val="000000"/>
          <w:szCs w:val="24"/>
          <w:lang w:val="es-VE"/>
        </w:rPr>
        <w:t xml:space="preserve">Anexo </w:t>
      </w:r>
      <w:r w:rsidR="00D53C17">
        <w:rPr>
          <w:rFonts w:eastAsia="Arial" w:cs="Arial"/>
          <w:i/>
          <w:color w:val="000000"/>
          <w:szCs w:val="24"/>
          <w:lang w:val="es-VE"/>
        </w:rPr>
        <w:t>9</w:t>
      </w:r>
      <w:r w:rsidR="00010E70" w:rsidRPr="00010E70">
        <w:rPr>
          <w:rFonts w:eastAsia="Arial" w:cs="Arial"/>
          <w:i/>
          <w:color w:val="000000"/>
          <w:szCs w:val="24"/>
          <w:lang w:val="es-VE"/>
        </w:rPr>
        <w:t>: Estructuras de Datos de la aplicación móvil: Modelos</w:t>
      </w:r>
      <w:r w:rsidRPr="00EE2708">
        <w:rPr>
          <w:rFonts w:eastAsia="Arial" w:cs="Arial"/>
          <w:color w:val="000000"/>
          <w:szCs w:val="24"/>
          <w:lang w:val="es-VE"/>
        </w:rPr>
        <w:t xml:space="preserve">. En ella observamos constructores a los objetos inherentes a la </w:t>
      </w:r>
      <w:r w:rsidR="009A4F26" w:rsidRPr="00EE2708">
        <w:rPr>
          <w:rFonts w:eastAsia="Arial" w:cs="Arial"/>
          <w:color w:val="000000"/>
          <w:szCs w:val="24"/>
          <w:lang w:val="es-VE"/>
        </w:rPr>
        <w:t>aplicación</w:t>
      </w:r>
      <w:r w:rsidRPr="00EE2708">
        <w:rPr>
          <w:rFonts w:eastAsia="Arial" w:cs="Arial"/>
          <w:color w:val="000000"/>
          <w:szCs w:val="24"/>
          <w:lang w:val="es-VE"/>
        </w:rPr>
        <w:t>,</w:t>
      </w:r>
      <w:r w:rsidR="009A4F26" w:rsidRPr="00EE2708">
        <w:rPr>
          <w:rFonts w:eastAsia="Arial" w:cs="Arial"/>
          <w:color w:val="000000"/>
          <w:szCs w:val="24"/>
          <w:lang w:val="es-VE"/>
        </w:rPr>
        <w:t xml:space="preserve"> siendo ellas las mismas estructuras de datos que se encuentran especificadas en la Fase de Diseño de la Aplicación, específicamente en</w:t>
      </w:r>
      <w:r w:rsidR="00974946">
        <w:rPr>
          <w:rFonts w:eastAsia="Arial" w:cs="Arial"/>
          <w:color w:val="000000"/>
          <w:szCs w:val="24"/>
          <w:lang w:val="es-VE"/>
        </w:rPr>
        <w:t xml:space="preserve"> </w:t>
      </w:r>
      <w:r w:rsidR="00E2725D" w:rsidRPr="00E2725D">
        <w:rPr>
          <w:rFonts w:eastAsia="Arial" w:cs="Arial"/>
          <w:i/>
          <w:color w:val="000000"/>
          <w:szCs w:val="24"/>
          <w:lang w:val="es-VE"/>
        </w:rPr>
        <w:t xml:space="preserve">Anexo </w:t>
      </w:r>
      <w:r w:rsidR="00D53C17">
        <w:rPr>
          <w:rFonts w:eastAsia="Arial" w:cs="Arial"/>
          <w:i/>
          <w:color w:val="000000"/>
          <w:szCs w:val="24"/>
          <w:lang w:val="es-VE"/>
        </w:rPr>
        <w:t>3</w:t>
      </w:r>
      <w:r w:rsidR="00E2725D" w:rsidRPr="00E2725D">
        <w:rPr>
          <w:rFonts w:eastAsia="Arial" w:cs="Arial"/>
          <w:i/>
          <w:color w:val="000000"/>
          <w:szCs w:val="24"/>
          <w:lang w:val="es-VE"/>
        </w:rPr>
        <w:t xml:space="preserve">: Modelos de Objetos Almacenados en Firebase </w:t>
      </w:r>
      <w:proofErr w:type="spellStart"/>
      <w:r w:rsidR="00E2725D" w:rsidRPr="00E2725D">
        <w:rPr>
          <w:rFonts w:eastAsia="Arial" w:cs="Arial"/>
          <w:i/>
          <w:color w:val="000000"/>
          <w:szCs w:val="24"/>
          <w:lang w:val="es-VE"/>
        </w:rPr>
        <w:t>Realtime</w:t>
      </w:r>
      <w:proofErr w:type="spellEnd"/>
      <w:r w:rsidR="00E2725D" w:rsidRPr="00E2725D">
        <w:rPr>
          <w:rFonts w:eastAsia="Arial" w:cs="Arial"/>
          <w:i/>
          <w:color w:val="000000"/>
          <w:szCs w:val="24"/>
          <w:lang w:val="es-VE"/>
        </w:rPr>
        <w:t xml:space="preserve"> Database</w:t>
      </w:r>
      <w:r w:rsidR="00974946">
        <w:rPr>
          <w:rFonts w:eastAsia="Arial" w:cs="Arial"/>
          <w:color w:val="000000"/>
          <w:szCs w:val="24"/>
          <w:lang w:val="es-VE"/>
        </w:rPr>
        <w:t>.</w:t>
      </w:r>
    </w:p>
    <w:p w:rsidR="00766FAD" w:rsidRDefault="00DF2986" w:rsidP="00B372F1">
      <w:pPr>
        <w:spacing w:after="0" w:line="360" w:lineRule="auto"/>
        <w:jc w:val="both"/>
        <w:rPr>
          <w:rFonts w:eastAsia="Arial" w:cs="Arial"/>
          <w:color w:val="000000"/>
          <w:szCs w:val="24"/>
          <w:lang w:val="es-VE"/>
        </w:rPr>
      </w:pPr>
      <w:r w:rsidRPr="00EE2708">
        <w:rPr>
          <w:rFonts w:eastAsia="Arial" w:cs="Arial"/>
          <w:color w:val="000000"/>
          <w:szCs w:val="24"/>
          <w:lang w:val="es-VE"/>
        </w:rPr>
        <w:tab/>
      </w:r>
    </w:p>
    <w:p w:rsidR="00697F61" w:rsidRDefault="00DF2986" w:rsidP="0070547C">
      <w:pPr>
        <w:spacing w:after="0" w:line="360" w:lineRule="auto"/>
        <w:ind w:firstLine="360"/>
        <w:jc w:val="both"/>
        <w:rPr>
          <w:rFonts w:eastAsia="Arial" w:cs="Arial"/>
          <w:color w:val="000000"/>
          <w:szCs w:val="24"/>
          <w:lang w:val="es-VE"/>
        </w:rPr>
      </w:pPr>
      <w:r w:rsidRPr="00EE2708">
        <w:rPr>
          <w:rFonts w:eastAsia="Arial" w:cs="Arial"/>
          <w:color w:val="000000"/>
          <w:szCs w:val="24"/>
          <w:lang w:val="es-VE"/>
        </w:rPr>
        <w:t xml:space="preserve">Cabe destacar que algunos de los modelos de datos </w:t>
      </w:r>
      <w:r w:rsidR="00697F61">
        <w:rPr>
          <w:rFonts w:eastAsia="Arial" w:cs="Arial"/>
          <w:color w:val="000000"/>
          <w:szCs w:val="24"/>
          <w:lang w:val="es-VE"/>
        </w:rPr>
        <w:t>creados</w:t>
      </w:r>
      <w:r w:rsidRPr="00EE2708">
        <w:rPr>
          <w:rFonts w:eastAsia="Arial" w:cs="Arial"/>
          <w:color w:val="000000"/>
          <w:szCs w:val="24"/>
          <w:lang w:val="es-VE"/>
        </w:rPr>
        <w:t xml:space="preserve">, poseen un atributo llamado </w:t>
      </w:r>
      <w:proofErr w:type="spellStart"/>
      <w:r w:rsidRPr="00EE2708">
        <w:rPr>
          <w:rFonts w:eastAsia="Arial" w:cs="Arial"/>
          <w:color w:val="000000"/>
          <w:szCs w:val="24"/>
          <w:lang w:val="es-VE"/>
        </w:rPr>
        <w:t>key</w:t>
      </w:r>
      <w:proofErr w:type="spellEnd"/>
      <w:r w:rsidRPr="00EE2708">
        <w:rPr>
          <w:rFonts w:eastAsia="Arial" w:cs="Arial"/>
          <w:color w:val="000000"/>
          <w:szCs w:val="24"/>
          <w:lang w:val="es-VE"/>
        </w:rPr>
        <w:t xml:space="preserve">. Esta referencia es el id del objeto en Firebase. Al momento de construir los objetos la generación de los id únicos es realizado automáticamente por Firebase al insertar o almacenar por primera vez. Debido a como se encuentra estructurada la información en las bases de datos NoSQL, es necesario conocer esta llave o índice para poder modificar un nodo hijo del árbol desde la aplicación </w:t>
      </w:r>
      <w:r w:rsidR="00506195" w:rsidRPr="00EE2708">
        <w:rPr>
          <w:rFonts w:eastAsia="Arial" w:cs="Arial"/>
          <w:color w:val="000000"/>
          <w:szCs w:val="24"/>
          <w:lang w:val="es-VE"/>
        </w:rPr>
        <w:t>móvil.</w:t>
      </w:r>
      <w:r w:rsidR="00697F61">
        <w:rPr>
          <w:rFonts w:eastAsia="Arial" w:cs="Arial"/>
          <w:color w:val="000000"/>
          <w:szCs w:val="24"/>
          <w:lang w:val="es-VE"/>
        </w:rPr>
        <w:t xml:space="preserve"> </w:t>
      </w:r>
    </w:p>
    <w:p w:rsidR="00766FAD" w:rsidRDefault="00766FAD" w:rsidP="00B372F1">
      <w:pPr>
        <w:spacing w:after="0" w:line="360" w:lineRule="auto"/>
        <w:ind w:firstLine="720"/>
        <w:jc w:val="both"/>
        <w:rPr>
          <w:rFonts w:eastAsia="Arial" w:cs="Arial"/>
          <w:color w:val="000000"/>
          <w:szCs w:val="24"/>
          <w:lang w:val="es-VE"/>
        </w:rPr>
      </w:pPr>
    </w:p>
    <w:p w:rsidR="00DF2986" w:rsidRPr="00EE2708" w:rsidRDefault="00697F61" w:rsidP="0070547C">
      <w:pPr>
        <w:spacing w:after="0" w:line="360" w:lineRule="auto"/>
        <w:ind w:firstLine="360"/>
        <w:jc w:val="both"/>
        <w:rPr>
          <w:rFonts w:eastAsia="Arial" w:cs="Arial"/>
          <w:color w:val="000000"/>
          <w:szCs w:val="24"/>
          <w:lang w:val="es-VE"/>
        </w:rPr>
      </w:pPr>
      <w:r w:rsidRPr="00EE2708">
        <w:rPr>
          <w:rFonts w:eastAsia="Arial" w:cs="Arial"/>
          <w:color w:val="000000"/>
          <w:szCs w:val="24"/>
          <w:lang w:val="es-VE"/>
        </w:rPr>
        <w:lastRenderedPageBreak/>
        <w:t xml:space="preserve">El segundo directorio creado para facilitar la el manejo de las respuestas de los servicios REST y </w:t>
      </w:r>
      <w:proofErr w:type="spellStart"/>
      <w:r w:rsidRPr="00EE2708">
        <w:rPr>
          <w:rFonts w:eastAsia="Arial" w:cs="Arial"/>
          <w:color w:val="000000"/>
          <w:szCs w:val="24"/>
          <w:lang w:val="es-VE"/>
        </w:rPr>
        <w:t>APIs</w:t>
      </w:r>
      <w:proofErr w:type="spellEnd"/>
      <w:r w:rsidRPr="00EE2708">
        <w:rPr>
          <w:rFonts w:eastAsia="Arial" w:cs="Arial"/>
          <w:color w:val="000000"/>
          <w:szCs w:val="24"/>
          <w:lang w:val="es-VE"/>
        </w:rPr>
        <w:t xml:space="preserve"> se llama Interface</w:t>
      </w:r>
      <w:r>
        <w:rPr>
          <w:rFonts w:eastAsia="Arial" w:cs="Arial"/>
          <w:color w:val="000000"/>
          <w:szCs w:val="24"/>
          <w:lang w:val="es-VE"/>
        </w:rPr>
        <w:t xml:space="preserve">s. Las clases creadas se encuentran detalladas en </w:t>
      </w:r>
      <w:r w:rsidR="00D83A5B" w:rsidRPr="00D83A5B">
        <w:rPr>
          <w:rFonts w:eastAsia="Arial" w:cs="Arial"/>
          <w:i/>
          <w:color w:val="000000"/>
          <w:szCs w:val="24"/>
          <w:lang w:val="es-VE"/>
        </w:rPr>
        <w:t xml:space="preserve">Anexo </w:t>
      </w:r>
      <w:r w:rsidR="00F137D4">
        <w:rPr>
          <w:rFonts w:eastAsia="Arial" w:cs="Arial"/>
          <w:i/>
          <w:color w:val="000000"/>
          <w:szCs w:val="24"/>
          <w:lang w:val="es-VE"/>
        </w:rPr>
        <w:t>10</w:t>
      </w:r>
      <w:r w:rsidR="00D83A5B" w:rsidRPr="00D83A5B">
        <w:rPr>
          <w:rFonts w:eastAsia="Arial" w:cs="Arial"/>
          <w:i/>
          <w:color w:val="000000"/>
          <w:szCs w:val="24"/>
          <w:lang w:val="es-VE"/>
        </w:rPr>
        <w:t>: Estructuras de Datos de la aplicación móvil: Interfaces</w:t>
      </w:r>
      <w:r w:rsidR="00D83A5B">
        <w:rPr>
          <w:rFonts w:eastAsia="Arial" w:cs="Arial"/>
          <w:i/>
          <w:color w:val="000000"/>
          <w:szCs w:val="24"/>
          <w:lang w:val="es-VE"/>
        </w:rPr>
        <w:t>.</w:t>
      </w:r>
    </w:p>
    <w:p w:rsidR="00766FAD" w:rsidRDefault="00B9639C" w:rsidP="00B372F1">
      <w:pPr>
        <w:spacing w:after="0" w:line="360" w:lineRule="auto"/>
        <w:jc w:val="both"/>
        <w:rPr>
          <w:rFonts w:eastAsia="Arial" w:cs="Arial"/>
          <w:color w:val="000000"/>
          <w:szCs w:val="24"/>
          <w:lang w:val="es-VE"/>
        </w:rPr>
      </w:pPr>
      <w:r w:rsidRPr="00EE2708">
        <w:rPr>
          <w:rFonts w:eastAsia="Arial" w:cs="Arial"/>
          <w:color w:val="000000"/>
          <w:szCs w:val="24"/>
          <w:lang w:val="es-VE"/>
        </w:rPr>
        <w:tab/>
      </w:r>
    </w:p>
    <w:p w:rsidR="00D77163" w:rsidRPr="00EE2708" w:rsidRDefault="0070547C" w:rsidP="0070547C">
      <w:pPr>
        <w:spacing w:after="0" w:line="360" w:lineRule="auto"/>
        <w:ind w:firstLine="360"/>
        <w:jc w:val="both"/>
        <w:rPr>
          <w:rFonts w:eastAsia="Arial" w:cs="Arial"/>
          <w:color w:val="000000"/>
          <w:szCs w:val="24"/>
          <w:lang w:val="es-VE"/>
        </w:rPr>
      </w:pPr>
      <w:r>
        <w:rPr>
          <w:rFonts w:eastAsia="Arial" w:cs="Arial"/>
          <w:color w:val="000000"/>
          <w:szCs w:val="24"/>
          <w:lang w:val="es-VE"/>
        </w:rPr>
        <w:t>S</w:t>
      </w:r>
      <w:r w:rsidR="00D77163" w:rsidRPr="00EE2708">
        <w:rPr>
          <w:rFonts w:eastAsia="Arial" w:cs="Arial"/>
          <w:color w:val="000000"/>
          <w:szCs w:val="24"/>
          <w:lang w:val="es-VE"/>
        </w:rPr>
        <w:t>e crea</w:t>
      </w:r>
      <w:r w:rsidR="005C032F" w:rsidRPr="00EE2708">
        <w:rPr>
          <w:rFonts w:eastAsia="Arial" w:cs="Arial"/>
          <w:color w:val="000000"/>
          <w:szCs w:val="24"/>
          <w:lang w:val="es-VE"/>
        </w:rPr>
        <w:t xml:space="preserve"> un</w:t>
      </w:r>
      <w:r w:rsidR="00D77163" w:rsidRPr="00EE2708">
        <w:rPr>
          <w:rFonts w:eastAsia="Arial" w:cs="Arial"/>
          <w:color w:val="000000"/>
          <w:szCs w:val="24"/>
          <w:lang w:val="es-VE"/>
        </w:rPr>
        <w:t xml:space="preserve"> servicio general a la aplicación</w:t>
      </w:r>
      <w:r w:rsidR="0031386F">
        <w:rPr>
          <w:rFonts w:eastAsia="Arial" w:cs="Arial"/>
          <w:color w:val="000000"/>
          <w:szCs w:val="24"/>
          <w:lang w:val="es-VE"/>
        </w:rPr>
        <w:t xml:space="preserve">, </w:t>
      </w:r>
      <w:r w:rsidR="005C032F" w:rsidRPr="00EE2708">
        <w:rPr>
          <w:rFonts w:eastAsia="Arial" w:cs="Arial"/>
          <w:color w:val="000000"/>
          <w:szCs w:val="24"/>
          <w:lang w:val="es-VE"/>
        </w:rPr>
        <w:t xml:space="preserve">llamado </w:t>
      </w:r>
      <w:proofErr w:type="spellStart"/>
      <w:r w:rsidR="00D77163" w:rsidRPr="00EE2708">
        <w:rPr>
          <w:rFonts w:eastAsia="Arial" w:cs="Arial"/>
          <w:color w:val="000000"/>
          <w:szCs w:val="24"/>
          <w:lang w:val="es-VE"/>
        </w:rPr>
        <w:t>SharedService</w:t>
      </w:r>
      <w:proofErr w:type="spellEnd"/>
      <w:r w:rsidR="00A46476">
        <w:rPr>
          <w:rFonts w:eastAsia="Arial" w:cs="Arial"/>
          <w:color w:val="000000"/>
          <w:szCs w:val="24"/>
          <w:lang w:val="es-VE"/>
        </w:rPr>
        <w:t xml:space="preserve">, cuyo </w:t>
      </w:r>
      <w:r w:rsidR="005C032F" w:rsidRPr="00EE2708">
        <w:rPr>
          <w:rFonts w:eastAsia="Arial" w:cs="Arial"/>
          <w:color w:val="000000"/>
          <w:szCs w:val="24"/>
          <w:lang w:val="es-VE"/>
        </w:rPr>
        <w:t xml:space="preserve">objetivo principal es redireccionar a otros servicios y mantener la información </w:t>
      </w:r>
      <w:r w:rsidR="00C6239B">
        <w:rPr>
          <w:rFonts w:eastAsia="Arial" w:cs="Arial"/>
          <w:color w:val="000000"/>
          <w:szCs w:val="24"/>
          <w:lang w:val="es-VE"/>
        </w:rPr>
        <w:t>en</w:t>
      </w:r>
      <w:r w:rsidR="005C032F" w:rsidRPr="00EE2708">
        <w:rPr>
          <w:rFonts w:eastAsia="Arial" w:cs="Arial"/>
          <w:color w:val="000000"/>
          <w:szCs w:val="24"/>
          <w:lang w:val="es-VE"/>
        </w:rPr>
        <w:t xml:space="preserve"> un estado consistente entre componentes. Manipula los datos previos a enviar a otros servicios, almacena el perfil del usuario y permite recuperar datos específicos según las necesidades de la aplicación. Durante el desarrollo de la aplicación, se trata de redirigir a este servicio para evitar que los componentes manipulen datos de manera directa.</w:t>
      </w:r>
    </w:p>
    <w:p w:rsidR="00766FAD" w:rsidRDefault="005C032F" w:rsidP="00B372F1">
      <w:pPr>
        <w:spacing w:after="0" w:line="360" w:lineRule="auto"/>
        <w:jc w:val="both"/>
        <w:rPr>
          <w:rFonts w:eastAsia="Arial" w:cs="Arial"/>
          <w:color w:val="000000"/>
          <w:szCs w:val="24"/>
          <w:lang w:val="es-VE"/>
        </w:rPr>
      </w:pPr>
      <w:r w:rsidRPr="00EE2708">
        <w:rPr>
          <w:rFonts w:eastAsia="Arial" w:cs="Arial"/>
          <w:color w:val="000000"/>
          <w:szCs w:val="24"/>
          <w:lang w:val="es-VE"/>
        </w:rPr>
        <w:tab/>
      </w:r>
    </w:p>
    <w:p w:rsidR="002B7DEA" w:rsidRDefault="005C032F" w:rsidP="000D2557">
      <w:pPr>
        <w:spacing w:after="0" w:line="360" w:lineRule="auto"/>
        <w:ind w:firstLine="360"/>
        <w:jc w:val="both"/>
        <w:rPr>
          <w:rFonts w:eastAsia="Arial" w:cs="Arial"/>
          <w:color w:val="000000"/>
          <w:szCs w:val="24"/>
          <w:lang w:val="es-VE"/>
        </w:rPr>
      </w:pPr>
      <w:r w:rsidRPr="00EE2708">
        <w:rPr>
          <w:rFonts w:eastAsia="Arial" w:cs="Arial"/>
          <w:color w:val="000000"/>
          <w:szCs w:val="24"/>
          <w:lang w:val="es-VE"/>
        </w:rPr>
        <w:t xml:space="preserve">También se creó otro servicio, llamado </w:t>
      </w:r>
      <w:proofErr w:type="spellStart"/>
      <w:r w:rsidRPr="00EE2708">
        <w:rPr>
          <w:rFonts w:eastAsia="Arial" w:cs="Arial"/>
          <w:color w:val="000000"/>
          <w:szCs w:val="24"/>
          <w:lang w:val="es-VE"/>
        </w:rPr>
        <w:t>FirebaseProvider</w:t>
      </w:r>
      <w:proofErr w:type="spellEnd"/>
      <w:r w:rsidRPr="00EE2708">
        <w:rPr>
          <w:rFonts w:eastAsia="Arial" w:cs="Arial"/>
          <w:color w:val="000000"/>
          <w:szCs w:val="24"/>
          <w:lang w:val="es-VE"/>
        </w:rPr>
        <w:t xml:space="preserve">. Este tiene como único objetivo la realización de las llamadas REST a la API de Firebase, con el fin de agregar, modificar, consultar y eliminar objetos almacenados en </w:t>
      </w:r>
      <w:proofErr w:type="spellStart"/>
      <w:r w:rsidRPr="00EE2708">
        <w:rPr>
          <w:rFonts w:eastAsia="Arial" w:cs="Arial"/>
          <w:color w:val="000000"/>
          <w:szCs w:val="24"/>
          <w:lang w:val="es-VE"/>
        </w:rPr>
        <w:t>Realtime</w:t>
      </w:r>
      <w:proofErr w:type="spellEnd"/>
      <w:r w:rsidRPr="00EE2708">
        <w:rPr>
          <w:rFonts w:eastAsia="Arial" w:cs="Arial"/>
          <w:color w:val="000000"/>
          <w:szCs w:val="24"/>
          <w:lang w:val="es-VE"/>
        </w:rPr>
        <w:t xml:space="preserve"> Database.</w:t>
      </w:r>
    </w:p>
    <w:p w:rsidR="00B00934" w:rsidRPr="00EE2708" w:rsidRDefault="00B00934" w:rsidP="00766FAD">
      <w:pPr>
        <w:spacing w:after="0" w:line="360" w:lineRule="auto"/>
        <w:ind w:firstLine="720"/>
        <w:jc w:val="both"/>
        <w:rPr>
          <w:rFonts w:eastAsia="Arial" w:cs="Arial"/>
          <w:color w:val="000000"/>
          <w:szCs w:val="24"/>
          <w:lang w:val="es-VE"/>
        </w:rPr>
      </w:pPr>
    </w:p>
    <w:p w:rsidR="003E4A7F" w:rsidRPr="00EE2708" w:rsidRDefault="003E4A7F" w:rsidP="00ED08C6">
      <w:pPr>
        <w:pStyle w:val="ListParagraph"/>
        <w:numPr>
          <w:ilvl w:val="2"/>
          <w:numId w:val="20"/>
        </w:numPr>
        <w:spacing w:after="0" w:line="360" w:lineRule="auto"/>
        <w:ind w:hanging="360"/>
        <w:jc w:val="both"/>
        <w:outlineLvl w:val="2"/>
        <w:rPr>
          <w:rFonts w:eastAsia="Arial" w:cs="Arial"/>
          <w:b/>
          <w:color w:val="000000"/>
          <w:szCs w:val="24"/>
          <w:lang w:val="es-VE"/>
        </w:rPr>
      </w:pPr>
      <w:bookmarkStart w:id="51" w:name="_Toc517817286"/>
      <w:r w:rsidRPr="00EE2708">
        <w:rPr>
          <w:rFonts w:eastAsia="Arial" w:cs="Arial"/>
          <w:b/>
          <w:color w:val="000000"/>
          <w:szCs w:val="24"/>
          <w:lang w:val="es-VE"/>
        </w:rPr>
        <w:t>Desarrollo del Módulo de Autentificación</w:t>
      </w:r>
      <w:bookmarkEnd w:id="51"/>
    </w:p>
    <w:p w:rsidR="00766FAD" w:rsidRDefault="00766FAD" w:rsidP="00766FAD">
      <w:pPr>
        <w:spacing w:after="0" w:line="360" w:lineRule="auto"/>
        <w:ind w:left="720"/>
        <w:jc w:val="both"/>
        <w:rPr>
          <w:rFonts w:eastAsia="Arial" w:cs="Arial"/>
          <w:color w:val="000000"/>
          <w:szCs w:val="24"/>
          <w:lang w:val="es-VE"/>
        </w:rPr>
      </w:pPr>
    </w:p>
    <w:p w:rsidR="003E4A7F" w:rsidRPr="00EE2708" w:rsidRDefault="003E4A7F" w:rsidP="00664CF6">
      <w:pPr>
        <w:spacing w:after="0" w:line="360" w:lineRule="auto"/>
        <w:ind w:firstLine="360"/>
        <w:jc w:val="both"/>
        <w:rPr>
          <w:rFonts w:eastAsia="Arial" w:cs="Arial"/>
          <w:color w:val="000000"/>
          <w:szCs w:val="24"/>
          <w:lang w:val="es-VE"/>
        </w:rPr>
      </w:pPr>
      <w:r w:rsidRPr="00EE2708">
        <w:rPr>
          <w:rFonts w:eastAsia="Arial" w:cs="Arial"/>
          <w:color w:val="000000"/>
          <w:szCs w:val="24"/>
          <w:lang w:val="es-VE"/>
        </w:rPr>
        <w:t xml:space="preserve">Paralelamente </w:t>
      </w:r>
      <w:r w:rsidR="005452F5">
        <w:rPr>
          <w:rFonts w:eastAsia="Arial" w:cs="Arial"/>
          <w:color w:val="000000"/>
          <w:szCs w:val="24"/>
          <w:lang w:val="es-VE"/>
        </w:rPr>
        <w:t xml:space="preserve">se </w:t>
      </w:r>
      <w:r w:rsidR="005452F5" w:rsidRPr="00EE2708">
        <w:rPr>
          <w:rFonts w:eastAsia="Arial" w:cs="Arial"/>
          <w:color w:val="000000"/>
          <w:szCs w:val="24"/>
          <w:lang w:val="es-VE"/>
        </w:rPr>
        <w:t>desarrolló</w:t>
      </w:r>
      <w:r w:rsidRPr="00EE2708">
        <w:rPr>
          <w:rFonts w:eastAsia="Arial" w:cs="Arial"/>
          <w:color w:val="000000"/>
          <w:szCs w:val="24"/>
          <w:lang w:val="es-VE"/>
        </w:rPr>
        <w:t xml:space="preserve"> del </w:t>
      </w:r>
      <w:r w:rsidR="005452F5">
        <w:rPr>
          <w:rFonts w:eastAsia="Arial" w:cs="Arial"/>
          <w:color w:val="000000"/>
          <w:szCs w:val="24"/>
          <w:lang w:val="es-VE"/>
        </w:rPr>
        <w:t>M</w:t>
      </w:r>
      <w:r w:rsidRPr="00EE2708">
        <w:rPr>
          <w:rFonts w:eastAsia="Arial" w:cs="Arial"/>
          <w:color w:val="000000"/>
          <w:szCs w:val="24"/>
          <w:lang w:val="es-VE"/>
        </w:rPr>
        <w:t xml:space="preserve">ódulo de </w:t>
      </w:r>
      <w:r w:rsidR="005452F5">
        <w:rPr>
          <w:rFonts w:eastAsia="Arial" w:cs="Arial"/>
          <w:color w:val="000000"/>
          <w:szCs w:val="24"/>
          <w:lang w:val="es-VE"/>
        </w:rPr>
        <w:t>G</w:t>
      </w:r>
      <w:r w:rsidRPr="00EE2708">
        <w:rPr>
          <w:rFonts w:eastAsia="Arial" w:cs="Arial"/>
          <w:color w:val="000000"/>
          <w:szCs w:val="24"/>
          <w:lang w:val="es-VE"/>
        </w:rPr>
        <w:t xml:space="preserve">estión de </w:t>
      </w:r>
      <w:r w:rsidR="005452F5">
        <w:rPr>
          <w:rFonts w:eastAsia="Arial" w:cs="Arial"/>
          <w:color w:val="000000"/>
          <w:szCs w:val="24"/>
          <w:lang w:val="es-VE"/>
        </w:rPr>
        <w:t>C</w:t>
      </w:r>
      <w:r w:rsidRPr="00EE2708">
        <w:rPr>
          <w:rFonts w:eastAsia="Arial" w:cs="Arial"/>
          <w:color w:val="000000"/>
          <w:szCs w:val="24"/>
          <w:lang w:val="es-VE"/>
        </w:rPr>
        <w:t xml:space="preserve">ontactos </w:t>
      </w:r>
      <w:r w:rsidR="005452F5">
        <w:rPr>
          <w:rFonts w:eastAsia="Arial" w:cs="Arial"/>
          <w:color w:val="000000"/>
          <w:szCs w:val="24"/>
          <w:lang w:val="es-VE"/>
        </w:rPr>
        <w:t>junto con el M</w:t>
      </w:r>
      <w:r w:rsidRPr="00EE2708">
        <w:rPr>
          <w:rFonts w:eastAsia="Arial" w:cs="Arial"/>
          <w:color w:val="000000"/>
          <w:szCs w:val="24"/>
          <w:lang w:val="es-VE"/>
        </w:rPr>
        <w:t xml:space="preserve">ódulo de Autentificación. Este </w:t>
      </w:r>
      <w:r w:rsidR="00DB112B">
        <w:rPr>
          <w:rFonts w:eastAsia="Arial" w:cs="Arial"/>
          <w:color w:val="000000"/>
          <w:szCs w:val="24"/>
          <w:lang w:val="es-VE"/>
        </w:rPr>
        <w:t>último</w:t>
      </w:r>
      <w:r w:rsidR="00564150">
        <w:rPr>
          <w:rFonts w:eastAsia="Arial" w:cs="Arial"/>
          <w:color w:val="000000"/>
          <w:szCs w:val="24"/>
          <w:lang w:val="es-VE"/>
        </w:rPr>
        <w:t xml:space="preserve">, </w:t>
      </w:r>
      <w:r w:rsidRPr="00EE2708">
        <w:rPr>
          <w:rFonts w:eastAsia="Arial" w:cs="Arial"/>
          <w:color w:val="000000"/>
          <w:szCs w:val="24"/>
          <w:lang w:val="es-VE"/>
        </w:rPr>
        <w:t xml:space="preserve">tiene como objetivo el manejo de los estados de sesión de los usuarios de la aplicación, lo que incluye registro de nuevos usuarios a través de dos proveedores distintos: correo electrónico y contraseña y Google, inicio de sesión, envió de tokens a </w:t>
      </w:r>
      <w:r w:rsidR="00DB112B">
        <w:rPr>
          <w:rFonts w:eastAsia="Arial" w:cs="Arial"/>
          <w:color w:val="000000"/>
          <w:szCs w:val="24"/>
          <w:lang w:val="es-VE"/>
        </w:rPr>
        <w:t>el servidor</w:t>
      </w:r>
      <w:r w:rsidRPr="00EE2708">
        <w:rPr>
          <w:rFonts w:eastAsia="Arial" w:cs="Arial"/>
          <w:color w:val="000000"/>
          <w:szCs w:val="24"/>
          <w:lang w:val="es-VE"/>
        </w:rPr>
        <w:t xml:space="preserve"> web que maneja el segundo factor de autentificación, recuperación de contraseña, verificación de correo electrónico y recuperación de </w:t>
      </w:r>
      <w:proofErr w:type="spellStart"/>
      <w:r w:rsidRPr="00EE2708">
        <w:rPr>
          <w:rFonts w:eastAsia="Arial" w:cs="Arial"/>
          <w:color w:val="000000"/>
          <w:szCs w:val="24"/>
          <w:lang w:val="es-VE"/>
        </w:rPr>
        <w:t>metadata</w:t>
      </w:r>
      <w:proofErr w:type="spellEnd"/>
      <w:r w:rsidRPr="00EE2708">
        <w:rPr>
          <w:rFonts w:eastAsia="Arial" w:cs="Arial"/>
          <w:color w:val="000000"/>
          <w:szCs w:val="24"/>
          <w:lang w:val="es-VE"/>
        </w:rPr>
        <w:t xml:space="preserve"> asociada al usuario almacenada por Firebase </w:t>
      </w:r>
      <w:proofErr w:type="spellStart"/>
      <w:r w:rsidRPr="00EE2708">
        <w:rPr>
          <w:rFonts w:eastAsia="Arial" w:cs="Arial"/>
          <w:color w:val="000000"/>
          <w:szCs w:val="24"/>
          <w:lang w:val="es-VE"/>
        </w:rPr>
        <w:t>Auth</w:t>
      </w:r>
      <w:proofErr w:type="spellEnd"/>
      <w:r w:rsidRPr="00EE2708">
        <w:rPr>
          <w:rFonts w:eastAsia="Arial" w:cs="Arial"/>
          <w:color w:val="000000"/>
          <w:szCs w:val="24"/>
          <w:lang w:val="es-VE"/>
        </w:rPr>
        <w:t>.</w:t>
      </w:r>
    </w:p>
    <w:p w:rsidR="00766FAD" w:rsidRDefault="003E4A7F" w:rsidP="00B372F1">
      <w:pPr>
        <w:spacing w:after="0" w:line="360" w:lineRule="auto"/>
        <w:jc w:val="both"/>
        <w:rPr>
          <w:rFonts w:eastAsia="Arial" w:cs="Arial"/>
          <w:color w:val="000000"/>
          <w:szCs w:val="24"/>
          <w:lang w:val="es-VE"/>
        </w:rPr>
      </w:pPr>
      <w:r w:rsidRPr="00EE2708">
        <w:rPr>
          <w:rFonts w:eastAsia="Arial" w:cs="Arial"/>
          <w:color w:val="000000"/>
          <w:szCs w:val="24"/>
          <w:lang w:val="es-VE"/>
        </w:rPr>
        <w:tab/>
      </w:r>
    </w:p>
    <w:p w:rsidR="00B372F1" w:rsidRDefault="003E4A7F" w:rsidP="00664CF6">
      <w:pPr>
        <w:spacing w:after="0" w:line="360" w:lineRule="auto"/>
        <w:ind w:firstLine="360"/>
        <w:jc w:val="both"/>
        <w:rPr>
          <w:rFonts w:eastAsia="Arial" w:cs="Arial"/>
          <w:color w:val="000000"/>
          <w:szCs w:val="24"/>
          <w:lang w:val="es-VE"/>
        </w:rPr>
      </w:pPr>
      <w:r w:rsidRPr="00EE2708">
        <w:rPr>
          <w:rFonts w:eastAsia="Arial" w:cs="Arial"/>
          <w:color w:val="000000"/>
          <w:szCs w:val="24"/>
          <w:lang w:val="es-VE"/>
        </w:rPr>
        <w:t xml:space="preserve">Para simplificar el manejo de las funciones y atributos específicos de Firebase </w:t>
      </w:r>
      <w:proofErr w:type="spellStart"/>
      <w:r w:rsidRPr="00EE2708">
        <w:rPr>
          <w:rFonts w:eastAsia="Arial" w:cs="Arial"/>
          <w:color w:val="000000"/>
          <w:szCs w:val="24"/>
          <w:lang w:val="es-VE"/>
        </w:rPr>
        <w:t>Auth</w:t>
      </w:r>
      <w:proofErr w:type="spellEnd"/>
      <w:r w:rsidRPr="00EE2708">
        <w:rPr>
          <w:rFonts w:eastAsia="Arial" w:cs="Arial"/>
          <w:color w:val="000000"/>
          <w:szCs w:val="24"/>
          <w:lang w:val="es-VE"/>
        </w:rPr>
        <w:t xml:space="preserve">, se creó un Servicio </w:t>
      </w:r>
      <w:r w:rsidR="001E341A">
        <w:rPr>
          <w:rFonts w:eastAsia="Arial" w:cs="Arial"/>
          <w:color w:val="000000"/>
          <w:szCs w:val="24"/>
          <w:lang w:val="es-VE"/>
        </w:rPr>
        <w:t xml:space="preserve">en la aplicación </w:t>
      </w:r>
      <w:r w:rsidR="000F11C4">
        <w:rPr>
          <w:rFonts w:eastAsia="Arial" w:cs="Arial"/>
          <w:color w:val="000000"/>
          <w:szCs w:val="24"/>
          <w:lang w:val="es-VE"/>
        </w:rPr>
        <w:t>móvil</w:t>
      </w:r>
      <w:r w:rsidRPr="00EE2708">
        <w:rPr>
          <w:rFonts w:eastAsia="Arial" w:cs="Arial"/>
          <w:color w:val="000000"/>
          <w:szCs w:val="24"/>
          <w:lang w:val="es-VE"/>
        </w:rPr>
        <w:t xml:space="preserve"> solamente para la realización de las llamadas a la API REST de Firebase y mantener consistente el estado de </w:t>
      </w:r>
      <w:r w:rsidRPr="00EE2708">
        <w:rPr>
          <w:rFonts w:eastAsia="Arial" w:cs="Arial"/>
          <w:color w:val="000000"/>
          <w:szCs w:val="24"/>
          <w:lang w:val="es-VE"/>
        </w:rPr>
        <w:lastRenderedPageBreak/>
        <w:t>sesión d</w:t>
      </w:r>
      <w:r w:rsidR="00A46507">
        <w:rPr>
          <w:rFonts w:eastAsia="Arial" w:cs="Arial"/>
          <w:color w:val="000000"/>
          <w:szCs w:val="24"/>
          <w:lang w:val="es-VE"/>
        </w:rPr>
        <w:t>el</w:t>
      </w:r>
      <w:r w:rsidRPr="00EE2708">
        <w:rPr>
          <w:rFonts w:eastAsia="Arial" w:cs="Arial"/>
          <w:color w:val="000000"/>
          <w:szCs w:val="24"/>
          <w:lang w:val="es-VE"/>
        </w:rPr>
        <w:t xml:space="preserve"> usuario dentro de la aplicación. Esta, </w:t>
      </w:r>
      <w:r w:rsidR="00640014">
        <w:rPr>
          <w:rFonts w:eastAsia="Arial" w:cs="Arial"/>
          <w:color w:val="000000"/>
          <w:szCs w:val="24"/>
          <w:lang w:val="es-VE"/>
        </w:rPr>
        <w:t>se mantiene activa</w:t>
      </w:r>
      <w:r w:rsidRPr="00EE2708">
        <w:rPr>
          <w:rFonts w:eastAsia="Arial" w:cs="Arial"/>
          <w:color w:val="000000"/>
          <w:szCs w:val="24"/>
          <w:lang w:val="es-VE"/>
        </w:rPr>
        <w:t xml:space="preserve"> hasta que se cierre la aplicación, se </w:t>
      </w:r>
      <w:r w:rsidR="00E05806">
        <w:rPr>
          <w:rFonts w:eastAsia="Arial" w:cs="Arial"/>
          <w:color w:val="000000"/>
          <w:szCs w:val="24"/>
          <w:lang w:val="es-VE"/>
        </w:rPr>
        <w:t>finalice</w:t>
      </w:r>
      <w:r w:rsidRPr="00EE2708">
        <w:rPr>
          <w:rFonts w:eastAsia="Arial" w:cs="Arial"/>
          <w:color w:val="000000"/>
          <w:szCs w:val="24"/>
          <w:lang w:val="es-VE"/>
        </w:rPr>
        <w:t xml:space="preserve"> sesión, o la misma expire según lo establecido por Firebase </w:t>
      </w:r>
      <w:proofErr w:type="spellStart"/>
      <w:r w:rsidRPr="00EE2708">
        <w:rPr>
          <w:rFonts w:eastAsia="Arial" w:cs="Arial"/>
          <w:color w:val="000000"/>
          <w:szCs w:val="24"/>
          <w:lang w:val="es-VE"/>
        </w:rPr>
        <w:t>Auth</w:t>
      </w:r>
      <w:proofErr w:type="spellEnd"/>
      <w:r w:rsidRPr="00EE2708">
        <w:rPr>
          <w:rFonts w:eastAsia="Arial" w:cs="Arial"/>
          <w:color w:val="000000"/>
          <w:szCs w:val="24"/>
          <w:lang w:val="es-VE"/>
        </w:rPr>
        <w:t xml:space="preserve">. Los detalles de esta nueva clase se encuentran detallados </w:t>
      </w:r>
      <w:r w:rsidR="00766FAD">
        <w:rPr>
          <w:rFonts w:eastAsia="Arial" w:cs="Arial"/>
          <w:color w:val="000000"/>
          <w:szCs w:val="24"/>
          <w:lang w:val="es-VE"/>
        </w:rPr>
        <w:t>a continuación:</w:t>
      </w:r>
    </w:p>
    <w:p w:rsidR="00B372F1" w:rsidRPr="00EE2708" w:rsidRDefault="00B372F1" w:rsidP="00B372F1">
      <w:pPr>
        <w:spacing w:after="0" w:line="360" w:lineRule="auto"/>
        <w:jc w:val="both"/>
        <w:rPr>
          <w:rFonts w:eastAsia="Arial" w:cs="Arial"/>
          <w:color w:val="000000"/>
          <w:szCs w:val="24"/>
          <w:lang w:val="es-VE"/>
        </w:rPr>
      </w:pPr>
    </w:p>
    <w:tbl>
      <w:tblPr>
        <w:tblStyle w:val="TableGrid"/>
        <w:tblW w:w="0" w:type="auto"/>
        <w:tblLook w:val="04A0" w:firstRow="1" w:lastRow="0" w:firstColumn="1" w:lastColumn="0" w:noHBand="0" w:noVBand="1"/>
      </w:tblPr>
      <w:tblGrid>
        <w:gridCol w:w="2425"/>
        <w:gridCol w:w="6090"/>
      </w:tblGrid>
      <w:tr w:rsidR="003E4A7F" w:rsidRPr="00681800" w:rsidTr="00D3773E">
        <w:tc>
          <w:tcPr>
            <w:tcW w:w="2425" w:type="dxa"/>
            <w:shd w:val="clear" w:color="auto" w:fill="D9D9D9" w:themeFill="background1" w:themeFillShade="D9"/>
            <w:vAlign w:val="center"/>
          </w:tcPr>
          <w:p w:rsidR="003E4A7F" w:rsidRPr="00681800" w:rsidRDefault="003E4A7F" w:rsidP="00413465">
            <w:pPr>
              <w:spacing w:line="276" w:lineRule="auto"/>
              <w:jc w:val="center"/>
              <w:rPr>
                <w:rFonts w:eastAsia="Arial" w:cs="Arial"/>
                <w:b/>
                <w:color w:val="000000"/>
                <w:sz w:val="22"/>
                <w:szCs w:val="24"/>
                <w:lang w:val="es-VE"/>
              </w:rPr>
            </w:pPr>
            <w:r w:rsidRPr="00681800">
              <w:rPr>
                <w:rFonts w:eastAsia="Arial" w:cs="Arial"/>
                <w:b/>
                <w:color w:val="000000"/>
                <w:sz w:val="22"/>
                <w:szCs w:val="24"/>
                <w:lang w:val="es-VE"/>
              </w:rPr>
              <w:t>Método</w:t>
            </w:r>
          </w:p>
        </w:tc>
        <w:tc>
          <w:tcPr>
            <w:tcW w:w="6090" w:type="dxa"/>
            <w:shd w:val="clear" w:color="auto" w:fill="D9D9D9" w:themeFill="background1" w:themeFillShade="D9"/>
            <w:vAlign w:val="center"/>
          </w:tcPr>
          <w:p w:rsidR="003E4A7F" w:rsidRPr="00681800" w:rsidRDefault="003E4A7F" w:rsidP="00413465">
            <w:pPr>
              <w:spacing w:line="276" w:lineRule="auto"/>
              <w:jc w:val="center"/>
              <w:rPr>
                <w:rFonts w:eastAsia="Arial" w:cs="Arial"/>
                <w:b/>
                <w:color w:val="000000"/>
                <w:sz w:val="22"/>
                <w:szCs w:val="24"/>
                <w:lang w:val="es-VE"/>
              </w:rPr>
            </w:pPr>
            <w:r w:rsidRPr="00681800">
              <w:rPr>
                <w:rFonts w:eastAsia="Arial" w:cs="Arial"/>
                <w:b/>
                <w:color w:val="000000"/>
                <w:sz w:val="22"/>
                <w:szCs w:val="24"/>
                <w:lang w:val="es-VE"/>
              </w:rPr>
              <w:t>Descripción</w:t>
            </w:r>
          </w:p>
        </w:tc>
      </w:tr>
      <w:tr w:rsidR="003E4A7F" w:rsidRPr="00E63D34" w:rsidTr="00D3773E">
        <w:tc>
          <w:tcPr>
            <w:tcW w:w="2425" w:type="dxa"/>
            <w:vAlign w:val="center"/>
          </w:tcPr>
          <w:p w:rsidR="003E4A7F" w:rsidRPr="00681800" w:rsidRDefault="003E4A7F" w:rsidP="00413465">
            <w:pPr>
              <w:spacing w:line="276" w:lineRule="auto"/>
              <w:jc w:val="center"/>
              <w:rPr>
                <w:rFonts w:eastAsia="Arial" w:cs="Arial"/>
                <w:color w:val="000000"/>
                <w:sz w:val="22"/>
                <w:szCs w:val="24"/>
                <w:lang w:val="es-VE"/>
              </w:rPr>
            </w:pPr>
            <w:proofErr w:type="spellStart"/>
            <w:r w:rsidRPr="00681800">
              <w:rPr>
                <w:rFonts w:eastAsia="Arial" w:cs="Arial"/>
                <w:color w:val="000000"/>
                <w:sz w:val="22"/>
                <w:szCs w:val="24"/>
                <w:lang w:val="es-VE"/>
              </w:rPr>
              <w:t>signup</w:t>
            </w:r>
            <w:proofErr w:type="spellEnd"/>
          </w:p>
        </w:tc>
        <w:tc>
          <w:tcPr>
            <w:tcW w:w="6090" w:type="dxa"/>
            <w:vAlign w:val="center"/>
          </w:tcPr>
          <w:p w:rsidR="003E4A7F" w:rsidRPr="00681800" w:rsidRDefault="003E4A7F" w:rsidP="00413465">
            <w:pPr>
              <w:spacing w:line="276" w:lineRule="auto"/>
              <w:jc w:val="center"/>
              <w:rPr>
                <w:rFonts w:eastAsia="Arial" w:cs="Arial"/>
                <w:color w:val="000000"/>
                <w:sz w:val="22"/>
                <w:szCs w:val="24"/>
                <w:lang w:val="es-VE"/>
              </w:rPr>
            </w:pPr>
            <w:r w:rsidRPr="00681800">
              <w:rPr>
                <w:rFonts w:eastAsia="Arial" w:cs="Arial"/>
                <w:color w:val="000000"/>
                <w:sz w:val="22"/>
                <w:szCs w:val="24"/>
                <w:lang w:val="es-VE"/>
              </w:rPr>
              <w:t xml:space="preserve">Registra a un nuevo usuario dentro de la aplicación móvil utilizando el proveedor de correo electrónico y contraseña de Firebase </w:t>
            </w:r>
            <w:proofErr w:type="spellStart"/>
            <w:r w:rsidRPr="00681800">
              <w:rPr>
                <w:rFonts w:eastAsia="Arial" w:cs="Arial"/>
                <w:color w:val="000000"/>
                <w:sz w:val="22"/>
                <w:szCs w:val="24"/>
                <w:lang w:val="es-VE"/>
              </w:rPr>
              <w:t>Auth</w:t>
            </w:r>
            <w:proofErr w:type="spellEnd"/>
            <w:r w:rsidRPr="00681800">
              <w:rPr>
                <w:rFonts w:eastAsia="Arial" w:cs="Arial"/>
                <w:color w:val="000000"/>
                <w:sz w:val="22"/>
                <w:szCs w:val="24"/>
                <w:lang w:val="es-VE"/>
              </w:rPr>
              <w:t xml:space="preserve">. Una vez que recibe la respuesta de la API, almacena la información del nuevo usuario dentro de </w:t>
            </w:r>
            <w:proofErr w:type="spellStart"/>
            <w:r w:rsidRPr="00681800">
              <w:rPr>
                <w:rFonts w:eastAsia="Arial" w:cs="Arial"/>
                <w:color w:val="000000"/>
                <w:sz w:val="22"/>
                <w:szCs w:val="24"/>
                <w:lang w:val="es-VE"/>
              </w:rPr>
              <w:t>Realtime</w:t>
            </w:r>
            <w:proofErr w:type="spellEnd"/>
            <w:r w:rsidRPr="00681800">
              <w:rPr>
                <w:rFonts w:eastAsia="Arial" w:cs="Arial"/>
                <w:color w:val="000000"/>
                <w:sz w:val="22"/>
                <w:szCs w:val="24"/>
                <w:lang w:val="es-VE"/>
              </w:rPr>
              <w:t xml:space="preserve"> Database. Devuelve un objeto </w:t>
            </w:r>
            <w:proofErr w:type="spellStart"/>
            <w:r w:rsidRPr="00681800">
              <w:rPr>
                <w:rFonts w:eastAsia="Arial" w:cs="Arial"/>
                <w:color w:val="000000"/>
                <w:sz w:val="22"/>
                <w:szCs w:val="24"/>
                <w:lang w:val="es-VE"/>
              </w:rPr>
              <w:t>User</w:t>
            </w:r>
            <w:proofErr w:type="spellEnd"/>
            <w:r w:rsidRPr="00681800">
              <w:rPr>
                <w:rFonts w:eastAsia="Arial" w:cs="Arial"/>
                <w:color w:val="000000"/>
                <w:sz w:val="22"/>
                <w:szCs w:val="24"/>
                <w:lang w:val="es-VE"/>
              </w:rPr>
              <w:t xml:space="preserve"> en caso exitoso, o un código de error en caso de falla.</w:t>
            </w:r>
          </w:p>
        </w:tc>
      </w:tr>
      <w:tr w:rsidR="003E4A7F" w:rsidRPr="00681800" w:rsidTr="00D3773E">
        <w:tc>
          <w:tcPr>
            <w:tcW w:w="2425" w:type="dxa"/>
            <w:vAlign w:val="center"/>
          </w:tcPr>
          <w:p w:rsidR="003E4A7F" w:rsidRPr="00681800" w:rsidRDefault="00DA1915" w:rsidP="00413465">
            <w:pPr>
              <w:spacing w:line="276" w:lineRule="auto"/>
              <w:jc w:val="center"/>
              <w:rPr>
                <w:rFonts w:eastAsia="Arial" w:cs="Arial"/>
                <w:color w:val="000000"/>
                <w:sz w:val="22"/>
                <w:szCs w:val="24"/>
                <w:lang w:val="es-VE"/>
              </w:rPr>
            </w:pPr>
            <w:proofErr w:type="spellStart"/>
            <w:r>
              <w:rPr>
                <w:rFonts w:eastAsia="Arial" w:cs="Arial"/>
                <w:color w:val="000000"/>
                <w:sz w:val="22"/>
                <w:szCs w:val="24"/>
                <w:lang w:val="es-VE"/>
              </w:rPr>
              <w:t>l</w:t>
            </w:r>
            <w:r w:rsidR="003E4A7F" w:rsidRPr="00681800">
              <w:rPr>
                <w:rFonts w:eastAsia="Arial" w:cs="Arial"/>
                <w:color w:val="000000"/>
                <w:sz w:val="22"/>
                <w:szCs w:val="24"/>
                <w:lang w:val="es-VE"/>
              </w:rPr>
              <w:t>ogin</w:t>
            </w:r>
            <w:proofErr w:type="spellEnd"/>
          </w:p>
        </w:tc>
        <w:tc>
          <w:tcPr>
            <w:tcW w:w="6090" w:type="dxa"/>
            <w:vAlign w:val="center"/>
          </w:tcPr>
          <w:p w:rsidR="003E4A7F" w:rsidRPr="00681800" w:rsidRDefault="003E4A7F" w:rsidP="00413465">
            <w:pPr>
              <w:spacing w:line="276" w:lineRule="auto"/>
              <w:jc w:val="center"/>
              <w:rPr>
                <w:rFonts w:eastAsia="Arial" w:cs="Arial"/>
                <w:color w:val="000000"/>
                <w:sz w:val="22"/>
                <w:szCs w:val="24"/>
                <w:lang w:val="es-VE"/>
              </w:rPr>
            </w:pPr>
            <w:r w:rsidRPr="00681800">
              <w:rPr>
                <w:rFonts w:eastAsia="Arial" w:cs="Arial"/>
                <w:color w:val="000000"/>
                <w:sz w:val="22"/>
                <w:szCs w:val="24"/>
                <w:lang w:val="es-VE"/>
              </w:rPr>
              <w:t xml:space="preserve">Permite a un usuario ya registrado iniciar sesión dentro de la aplicación móvil utilizando el proveedor de correo electrónico y contraseña de Firebase </w:t>
            </w:r>
            <w:proofErr w:type="spellStart"/>
            <w:r w:rsidRPr="00681800">
              <w:rPr>
                <w:rFonts w:eastAsia="Arial" w:cs="Arial"/>
                <w:color w:val="000000"/>
                <w:sz w:val="22"/>
                <w:szCs w:val="24"/>
                <w:lang w:val="es-VE"/>
              </w:rPr>
              <w:t>Auth</w:t>
            </w:r>
            <w:proofErr w:type="spellEnd"/>
            <w:r w:rsidRPr="00681800">
              <w:rPr>
                <w:rFonts w:eastAsia="Arial" w:cs="Arial"/>
                <w:color w:val="000000"/>
                <w:sz w:val="22"/>
                <w:szCs w:val="24"/>
                <w:lang w:val="es-VE"/>
              </w:rPr>
              <w:t>. Si el usuario logra iniciar sesión, cambia el estado de navegación a la pantalla de Inicio o de Crear Billetera, si el usuario no posee una billetera asociada. En caso de error, devuelve un código de error.</w:t>
            </w:r>
          </w:p>
        </w:tc>
      </w:tr>
      <w:tr w:rsidR="003E4A7F" w:rsidRPr="00E63D34" w:rsidTr="00D3773E">
        <w:tc>
          <w:tcPr>
            <w:tcW w:w="2425" w:type="dxa"/>
            <w:vAlign w:val="center"/>
          </w:tcPr>
          <w:p w:rsidR="003E4A7F" w:rsidRPr="00681800" w:rsidRDefault="003E4A7F" w:rsidP="00413465">
            <w:pPr>
              <w:spacing w:line="276" w:lineRule="auto"/>
              <w:jc w:val="center"/>
              <w:rPr>
                <w:rFonts w:eastAsia="Arial" w:cs="Arial"/>
                <w:color w:val="000000"/>
                <w:sz w:val="22"/>
                <w:szCs w:val="24"/>
                <w:lang w:val="es-VE"/>
              </w:rPr>
            </w:pPr>
            <w:proofErr w:type="spellStart"/>
            <w:r w:rsidRPr="00681800">
              <w:rPr>
                <w:rFonts w:eastAsia="Arial" w:cs="Arial"/>
                <w:color w:val="000000"/>
                <w:sz w:val="22"/>
                <w:szCs w:val="24"/>
                <w:lang w:val="es-VE"/>
              </w:rPr>
              <w:t>loginGoogle</w:t>
            </w:r>
            <w:proofErr w:type="spellEnd"/>
          </w:p>
        </w:tc>
        <w:tc>
          <w:tcPr>
            <w:tcW w:w="6090" w:type="dxa"/>
            <w:vAlign w:val="center"/>
          </w:tcPr>
          <w:p w:rsidR="003E4A7F" w:rsidRPr="00681800" w:rsidRDefault="003E4A7F" w:rsidP="00413465">
            <w:pPr>
              <w:spacing w:line="276" w:lineRule="auto"/>
              <w:jc w:val="center"/>
              <w:rPr>
                <w:rFonts w:eastAsia="Arial" w:cs="Arial"/>
                <w:color w:val="000000"/>
                <w:sz w:val="22"/>
                <w:szCs w:val="24"/>
                <w:lang w:val="es-VE"/>
              </w:rPr>
            </w:pPr>
            <w:r w:rsidRPr="00681800">
              <w:rPr>
                <w:rFonts w:eastAsia="Arial" w:cs="Arial"/>
                <w:color w:val="000000"/>
                <w:sz w:val="22"/>
                <w:szCs w:val="24"/>
                <w:lang w:val="es-VE"/>
              </w:rPr>
              <w:t>Provee manejo de sesiones (registro e inicio de sesión) de usuarios que decidan utilizar el proveedor de Google para entrar a la aplicación. Si el usuario logra iniciar sesión, cambia el estado de navegación a la pantalla de Inicio o de Crear Billetera, si el usuario no posee una billetera asociada., o un código de error en caso de falla.</w:t>
            </w:r>
          </w:p>
        </w:tc>
      </w:tr>
      <w:tr w:rsidR="003E4A7F" w:rsidRPr="00E63D34" w:rsidTr="00D3773E">
        <w:tc>
          <w:tcPr>
            <w:tcW w:w="2425" w:type="dxa"/>
            <w:vAlign w:val="center"/>
          </w:tcPr>
          <w:p w:rsidR="003E4A7F" w:rsidRPr="00681800" w:rsidRDefault="001C4F2C" w:rsidP="00413465">
            <w:pPr>
              <w:spacing w:line="276" w:lineRule="auto"/>
              <w:jc w:val="center"/>
              <w:rPr>
                <w:rFonts w:eastAsia="Arial" w:cs="Arial"/>
                <w:color w:val="000000"/>
                <w:sz w:val="22"/>
                <w:szCs w:val="24"/>
                <w:lang w:val="es-VE"/>
              </w:rPr>
            </w:pPr>
            <w:proofErr w:type="spellStart"/>
            <w:r>
              <w:rPr>
                <w:rFonts w:eastAsia="Arial" w:cs="Arial"/>
                <w:color w:val="000000"/>
                <w:sz w:val="22"/>
                <w:szCs w:val="24"/>
                <w:lang w:val="es-VE"/>
              </w:rPr>
              <w:t>l</w:t>
            </w:r>
            <w:r w:rsidR="003E4A7F" w:rsidRPr="00681800">
              <w:rPr>
                <w:rFonts w:eastAsia="Arial" w:cs="Arial"/>
                <w:color w:val="000000"/>
                <w:sz w:val="22"/>
                <w:szCs w:val="24"/>
                <w:lang w:val="es-VE"/>
              </w:rPr>
              <w:t>ogout</w:t>
            </w:r>
            <w:proofErr w:type="spellEnd"/>
          </w:p>
        </w:tc>
        <w:tc>
          <w:tcPr>
            <w:tcW w:w="6090" w:type="dxa"/>
            <w:vAlign w:val="center"/>
          </w:tcPr>
          <w:p w:rsidR="003E4A7F" w:rsidRPr="00681800" w:rsidRDefault="003E4A7F" w:rsidP="00413465">
            <w:pPr>
              <w:spacing w:line="276" w:lineRule="auto"/>
              <w:jc w:val="center"/>
              <w:rPr>
                <w:rFonts w:eastAsia="Arial" w:cs="Arial"/>
                <w:color w:val="000000"/>
                <w:sz w:val="22"/>
                <w:szCs w:val="24"/>
                <w:lang w:val="es-VE"/>
              </w:rPr>
            </w:pPr>
            <w:r w:rsidRPr="00681800">
              <w:rPr>
                <w:rFonts w:eastAsia="Arial" w:cs="Arial"/>
                <w:color w:val="000000"/>
                <w:sz w:val="22"/>
                <w:szCs w:val="24"/>
                <w:lang w:val="es-VE"/>
              </w:rPr>
              <w:t>Cierra la sesión del usuario activo. Genera un cambio de navegación a la pantalla de Inicio de Sesión.</w:t>
            </w:r>
          </w:p>
        </w:tc>
      </w:tr>
      <w:tr w:rsidR="003E4A7F" w:rsidRPr="00E63D34" w:rsidTr="00D3773E">
        <w:tc>
          <w:tcPr>
            <w:tcW w:w="2425" w:type="dxa"/>
            <w:vAlign w:val="center"/>
          </w:tcPr>
          <w:p w:rsidR="003E4A7F" w:rsidRPr="00681800" w:rsidRDefault="003E4A7F" w:rsidP="00413465">
            <w:pPr>
              <w:spacing w:line="276" w:lineRule="auto"/>
              <w:jc w:val="center"/>
              <w:rPr>
                <w:rFonts w:eastAsia="Arial" w:cs="Arial"/>
                <w:color w:val="000000"/>
                <w:sz w:val="22"/>
                <w:szCs w:val="24"/>
                <w:lang w:val="es-VE"/>
              </w:rPr>
            </w:pPr>
            <w:proofErr w:type="spellStart"/>
            <w:r w:rsidRPr="00681800">
              <w:rPr>
                <w:rFonts w:eastAsia="Arial" w:cs="Arial"/>
                <w:color w:val="000000"/>
                <w:sz w:val="22"/>
                <w:szCs w:val="24"/>
                <w:lang w:val="es-VE"/>
              </w:rPr>
              <w:t>getLoggedUser</w:t>
            </w:r>
            <w:proofErr w:type="spellEnd"/>
          </w:p>
        </w:tc>
        <w:tc>
          <w:tcPr>
            <w:tcW w:w="6090" w:type="dxa"/>
            <w:vAlign w:val="center"/>
          </w:tcPr>
          <w:p w:rsidR="003E4A7F" w:rsidRPr="00681800" w:rsidRDefault="003E4A7F" w:rsidP="00413465">
            <w:pPr>
              <w:spacing w:line="276" w:lineRule="auto"/>
              <w:jc w:val="center"/>
              <w:rPr>
                <w:rFonts w:eastAsia="Arial" w:cs="Arial"/>
                <w:color w:val="000000"/>
                <w:sz w:val="22"/>
                <w:szCs w:val="24"/>
                <w:lang w:val="es-VE"/>
              </w:rPr>
            </w:pPr>
            <w:r w:rsidRPr="00681800">
              <w:rPr>
                <w:rFonts w:eastAsia="Arial" w:cs="Arial"/>
                <w:color w:val="000000"/>
                <w:sz w:val="22"/>
                <w:szCs w:val="24"/>
                <w:lang w:val="es-VE"/>
              </w:rPr>
              <w:t xml:space="preserve">Devuelve la información almacenada por Firebase </w:t>
            </w:r>
            <w:proofErr w:type="spellStart"/>
            <w:r w:rsidRPr="00681800">
              <w:rPr>
                <w:rFonts w:eastAsia="Arial" w:cs="Arial"/>
                <w:color w:val="000000"/>
                <w:sz w:val="22"/>
                <w:szCs w:val="24"/>
                <w:lang w:val="es-VE"/>
              </w:rPr>
              <w:t>Auth</w:t>
            </w:r>
            <w:proofErr w:type="spellEnd"/>
            <w:r w:rsidRPr="00681800">
              <w:rPr>
                <w:rFonts w:eastAsia="Arial" w:cs="Arial"/>
                <w:color w:val="000000"/>
                <w:sz w:val="22"/>
                <w:szCs w:val="24"/>
                <w:lang w:val="es-VE"/>
              </w:rPr>
              <w:t xml:space="preserve"> del usuario que posee una sesión activa dentro de la aplicación móvil en ese momento.</w:t>
            </w:r>
          </w:p>
        </w:tc>
      </w:tr>
      <w:tr w:rsidR="003E4A7F" w:rsidRPr="00E63D34" w:rsidTr="00D3773E">
        <w:tc>
          <w:tcPr>
            <w:tcW w:w="2425" w:type="dxa"/>
            <w:vAlign w:val="center"/>
          </w:tcPr>
          <w:p w:rsidR="003E4A7F" w:rsidRPr="00681800" w:rsidRDefault="003E4A7F" w:rsidP="00413465">
            <w:pPr>
              <w:spacing w:line="276" w:lineRule="auto"/>
              <w:jc w:val="center"/>
              <w:rPr>
                <w:rFonts w:eastAsia="Arial" w:cs="Arial"/>
                <w:color w:val="000000"/>
                <w:sz w:val="22"/>
                <w:szCs w:val="24"/>
                <w:lang w:val="es-VE"/>
              </w:rPr>
            </w:pPr>
            <w:proofErr w:type="spellStart"/>
            <w:r w:rsidRPr="00681800">
              <w:rPr>
                <w:rFonts w:eastAsia="Arial" w:cs="Arial"/>
                <w:color w:val="000000"/>
                <w:sz w:val="22"/>
                <w:szCs w:val="24"/>
                <w:lang w:val="es-VE"/>
              </w:rPr>
              <w:t>sendVerificationEmail</w:t>
            </w:r>
            <w:proofErr w:type="spellEnd"/>
          </w:p>
        </w:tc>
        <w:tc>
          <w:tcPr>
            <w:tcW w:w="6090" w:type="dxa"/>
            <w:vAlign w:val="center"/>
          </w:tcPr>
          <w:p w:rsidR="003E4A7F" w:rsidRPr="00681800" w:rsidRDefault="003E4A7F" w:rsidP="00413465">
            <w:pPr>
              <w:spacing w:line="276" w:lineRule="auto"/>
              <w:jc w:val="center"/>
              <w:rPr>
                <w:rFonts w:eastAsia="Arial" w:cs="Arial"/>
                <w:color w:val="000000"/>
                <w:sz w:val="22"/>
                <w:szCs w:val="24"/>
                <w:lang w:val="es-VE"/>
              </w:rPr>
            </w:pPr>
            <w:r w:rsidRPr="00681800">
              <w:rPr>
                <w:rFonts w:eastAsia="Arial" w:cs="Arial"/>
                <w:color w:val="000000"/>
                <w:sz w:val="22"/>
                <w:szCs w:val="24"/>
                <w:lang w:val="es-VE"/>
              </w:rPr>
              <w:t>Envía un correo electrónico al usuario para que este verifique que la cuenta efectivamente es propiedad de él.</w:t>
            </w:r>
          </w:p>
        </w:tc>
      </w:tr>
      <w:tr w:rsidR="003E4A7F" w:rsidRPr="00E63D34" w:rsidTr="00D3773E">
        <w:tc>
          <w:tcPr>
            <w:tcW w:w="2425" w:type="dxa"/>
            <w:vAlign w:val="center"/>
          </w:tcPr>
          <w:p w:rsidR="003E4A7F" w:rsidRPr="00681800" w:rsidRDefault="003E4A7F" w:rsidP="00413465">
            <w:pPr>
              <w:spacing w:line="276" w:lineRule="auto"/>
              <w:jc w:val="center"/>
              <w:rPr>
                <w:rFonts w:eastAsia="Arial" w:cs="Arial"/>
                <w:color w:val="000000"/>
                <w:sz w:val="22"/>
                <w:szCs w:val="24"/>
                <w:lang w:val="es-VE"/>
              </w:rPr>
            </w:pPr>
            <w:proofErr w:type="spellStart"/>
            <w:r w:rsidRPr="00681800">
              <w:rPr>
                <w:rFonts w:eastAsia="Arial" w:cs="Arial"/>
                <w:color w:val="000000"/>
                <w:sz w:val="22"/>
                <w:szCs w:val="24"/>
                <w:lang w:val="es-VE"/>
              </w:rPr>
              <w:t>recoverPassword</w:t>
            </w:r>
            <w:proofErr w:type="spellEnd"/>
          </w:p>
        </w:tc>
        <w:tc>
          <w:tcPr>
            <w:tcW w:w="6090" w:type="dxa"/>
            <w:vAlign w:val="center"/>
          </w:tcPr>
          <w:p w:rsidR="003E4A7F" w:rsidRPr="00681800" w:rsidRDefault="003E4A7F" w:rsidP="00413465">
            <w:pPr>
              <w:spacing w:line="276" w:lineRule="auto"/>
              <w:jc w:val="center"/>
              <w:rPr>
                <w:rFonts w:eastAsia="Arial" w:cs="Arial"/>
                <w:color w:val="000000"/>
                <w:sz w:val="22"/>
                <w:szCs w:val="24"/>
                <w:lang w:val="es-VE"/>
              </w:rPr>
            </w:pPr>
            <w:r w:rsidRPr="00681800">
              <w:rPr>
                <w:rFonts w:eastAsia="Arial" w:cs="Arial"/>
                <w:color w:val="000000"/>
                <w:sz w:val="22"/>
                <w:szCs w:val="24"/>
                <w:lang w:val="es-VE"/>
              </w:rPr>
              <w:t>Envía un correo electrónico al usuario para que este pueda recuperar su contraseña, en caso de haber iniciado sesión a través del proveedor correo electrónico y contraseña.</w:t>
            </w:r>
          </w:p>
        </w:tc>
      </w:tr>
      <w:tr w:rsidR="003E4A7F" w:rsidRPr="00E63D34" w:rsidTr="00D3773E">
        <w:tc>
          <w:tcPr>
            <w:tcW w:w="2425" w:type="dxa"/>
            <w:vAlign w:val="center"/>
          </w:tcPr>
          <w:p w:rsidR="003E4A7F" w:rsidRPr="00681800" w:rsidRDefault="003E4A7F" w:rsidP="00413465">
            <w:pPr>
              <w:spacing w:line="276" w:lineRule="auto"/>
              <w:jc w:val="center"/>
              <w:rPr>
                <w:rFonts w:eastAsia="Arial" w:cs="Arial"/>
                <w:color w:val="000000"/>
                <w:sz w:val="22"/>
                <w:szCs w:val="24"/>
                <w:lang w:val="es-VE"/>
              </w:rPr>
            </w:pPr>
            <w:proofErr w:type="spellStart"/>
            <w:r w:rsidRPr="00681800">
              <w:rPr>
                <w:rFonts w:eastAsia="Arial" w:cs="Arial"/>
                <w:color w:val="000000"/>
                <w:sz w:val="22"/>
                <w:szCs w:val="24"/>
                <w:lang w:val="es-VE"/>
              </w:rPr>
              <w:t>setProfilePicture</w:t>
            </w:r>
            <w:proofErr w:type="spellEnd"/>
          </w:p>
        </w:tc>
        <w:tc>
          <w:tcPr>
            <w:tcW w:w="6090" w:type="dxa"/>
            <w:vAlign w:val="center"/>
          </w:tcPr>
          <w:p w:rsidR="003E4A7F" w:rsidRPr="00681800" w:rsidRDefault="003E4A7F" w:rsidP="00413465">
            <w:pPr>
              <w:spacing w:line="276" w:lineRule="auto"/>
              <w:jc w:val="center"/>
              <w:rPr>
                <w:rFonts w:eastAsia="Arial" w:cs="Arial"/>
                <w:color w:val="000000"/>
                <w:sz w:val="22"/>
                <w:szCs w:val="24"/>
                <w:lang w:val="es-VE"/>
              </w:rPr>
            </w:pPr>
            <w:r w:rsidRPr="00681800">
              <w:rPr>
                <w:rFonts w:eastAsia="Arial" w:cs="Arial"/>
                <w:color w:val="000000"/>
                <w:sz w:val="22"/>
                <w:szCs w:val="24"/>
                <w:lang w:val="es-VE"/>
              </w:rPr>
              <w:t xml:space="preserve">Cambia la foto de perfil del usuario que posee una sesión activa dentro de la aplicación móvil en ese instante dentro del objeto almacenado por Firebase </w:t>
            </w:r>
            <w:proofErr w:type="spellStart"/>
            <w:r w:rsidRPr="00681800">
              <w:rPr>
                <w:rFonts w:eastAsia="Arial" w:cs="Arial"/>
                <w:color w:val="000000"/>
                <w:sz w:val="22"/>
                <w:szCs w:val="24"/>
                <w:lang w:val="es-VE"/>
              </w:rPr>
              <w:t>Auth</w:t>
            </w:r>
            <w:proofErr w:type="spellEnd"/>
            <w:r w:rsidRPr="00681800">
              <w:rPr>
                <w:rFonts w:eastAsia="Arial" w:cs="Arial"/>
                <w:color w:val="000000"/>
                <w:sz w:val="22"/>
                <w:szCs w:val="24"/>
                <w:lang w:val="es-VE"/>
              </w:rPr>
              <w:t>.</w:t>
            </w:r>
          </w:p>
        </w:tc>
      </w:tr>
      <w:tr w:rsidR="003E4A7F" w:rsidRPr="00E63D34" w:rsidTr="00D3773E">
        <w:tc>
          <w:tcPr>
            <w:tcW w:w="2425" w:type="dxa"/>
            <w:vAlign w:val="center"/>
          </w:tcPr>
          <w:p w:rsidR="003E4A7F" w:rsidRPr="00681800" w:rsidRDefault="003E4A7F" w:rsidP="00413465">
            <w:pPr>
              <w:spacing w:line="276" w:lineRule="auto"/>
              <w:jc w:val="center"/>
              <w:rPr>
                <w:rFonts w:eastAsia="Arial" w:cs="Arial"/>
                <w:color w:val="000000"/>
                <w:sz w:val="22"/>
                <w:szCs w:val="24"/>
                <w:lang w:val="es-VE"/>
              </w:rPr>
            </w:pPr>
            <w:proofErr w:type="spellStart"/>
            <w:r w:rsidRPr="00681800">
              <w:rPr>
                <w:rFonts w:eastAsia="Arial" w:cs="Arial"/>
                <w:color w:val="000000"/>
                <w:sz w:val="22"/>
                <w:szCs w:val="24"/>
                <w:lang w:val="es-VE"/>
              </w:rPr>
              <w:t>getIdToken</w:t>
            </w:r>
            <w:proofErr w:type="spellEnd"/>
          </w:p>
        </w:tc>
        <w:tc>
          <w:tcPr>
            <w:tcW w:w="6090" w:type="dxa"/>
            <w:vAlign w:val="center"/>
          </w:tcPr>
          <w:p w:rsidR="003E4A7F" w:rsidRPr="00681800" w:rsidRDefault="003E4A7F" w:rsidP="00413465">
            <w:pPr>
              <w:keepNext/>
              <w:spacing w:line="276" w:lineRule="auto"/>
              <w:jc w:val="center"/>
              <w:rPr>
                <w:rFonts w:eastAsia="Arial" w:cs="Arial"/>
                <w:color w:val="000000"/>
                <w:sz w:val="22"/>
                <w:szCs w:val="24"/>
                <w:lang w:val="es-VE"/>
              </w:rPr>
            </w:pPr>
            <w:r w:rsidRPr="00681800">
              <w:rPr>
                <w:rFonts w:eastAsia="Arial" w:cs="Arial"/>
                <w:color w:val="000000"/>
                <w:sz w:val="22"/>
                <w:szCs w:val="24"/>
                <w:lang w:val="es-VE"/>
              </w:rPr>
              <w:t>Devuelve el Token del usuario activo dentro de la aplicación móvil. Esto es utilizado por otro servicio para los métodos de segundo factor de autentificación.</w:t>
            </w:r>
          </w:p>
        </w:tc>
      </w:tr>
    </w:tbl>
    <w:p w:rsidR="00D269CF" w:rsidRPr="00D269CF" w:rsidRDefault="00D269CF" w:rsidP="00B372F1">
      <w:pPr>
        <w:spacing w:after="0"/>
        <w:jc w:val="right"/>
        <w:rPr>
          <w:lang w:val="es-VE"/>
        </w:rPr>
      </w:pPr>
      <w:bookmarkStart w:id="52" w:name="_Toc517817008"/>
      <w:r w:rsidRPr="00D269CF">
        <w:rPr>
          <w:lang w:val="es-VE"/>
        </w:rPr>
        <w:t xml:space="preserve">Tabla </w:t>
      </w:r>
      <w:r>
        <w:fldChar w:fldCharType="begin"/>
      </w:r>
      <w:r w:rsidRPr="00D269CF">
        <w:rPr>
          <w:lang w:val="es-VE"/>
        </w:rPr>
        <w:instrText xml:space="preserve"> SEQ Tabla \* ARABIC </w:instrText>
      </w:r>
      <w:r>
        <w:fldChar w:fldCharType="separate"/>
      </w:r>
      <w:r w:rsidR="005E58DC">
        <w:rPr>
          <w:noProof/>
          <w:lang w:val="es-VE"/>
        </w:rPr>
        <w:t>4</w:t>
      </w:r>
      <w:r>
        <w:fldChar w:fldCharType="end"/>
      </w:r>
      <w:r w:rsidRPr="00D269CF">
        <w:rPr>
          <w:lang w:val="es-VE"/>
        </w:rPr>
        <w:t xml:space="preserve">: Funciones del Servicio </w:t>
      </w:r>
      <w:proofErr w:type="spellStart"/>
      <w:r w:rsidRPr="00D269CF">
        <w:rPr>
          <w:lang w:val="es-VE"/>
        </w:rPr>
        <w:t>AuthService</w:t>
      </w:r>
      <w:proofErr w:type="spellEnd"/>
      <w:r w:rsidRPr="00D269CF">
        <w:rPr>
          <w:lang w:val="es-VE"/>
        </w:rPr>
        <w:t xml:space="preserve"> de la Aplicación Móvil</w:t>
      </w:r>
      <w:bookmarkEnd w:id="52"/>
    </w:p>
    <w:p w:rsidR="003E4A7F" w:rsidRDefault="003E4A7F" w:rsidP="00B13C5F">
      <w:pPr>
        <w:spacing w:after="0" w:line="360" w:lineRule="auto"/>
        <w:ind w:firstLine="360"/>
        <w:jc w:val="both"/>
        <w:rPr>
          <w:rFonts w:eastAsia="Arial" w:cs="Arial"/>
          <w:color w:val="000000"/>
          <w:szCs w:val="24"/>
          <w:lang w:val="es-VE"/>
        </w:rPr>
      </w:pPr>
      <w:r w:rsidRPr="00EE2708">
        <w:rPr>
          <w:rFonts w:eastAsia="Arial" w:cs="Arial"/>
          <w:color w:val="000000"/>
          <w:szCs w:val="24"/>
          <w:lang w:val="es-VE"/>
        </w:rPr>
        <w:lastRenderedPageBreak/>
        <w:t xml:space="preserve">Se implementaron también </w:t>
      </w:r>
      <w:r w:rsidR="00FB6100">
        <w:rPr>
          <w:rFonts w:eastAsia="Arial" w:cs="Arial"/>
          <w:color w:val="000000"/>
          <w:szCs w:val="24"/>
          <w:lang w:val="es-VE"/>
        </w:rPr>
        <w:t>diversos</w:t>
      </w:r>
      <w:r w:rsidRPr="00EE2708">
        <w:rPr>
          <w:rFonts w:eastAsia="Arial" w:cs="Arial"/>
          <w:color w:val="000000"/>
          <w:szCs w:val="24"/>
          <w:lang w:val="es-VE"/>
        </w:rPr>
        <w:t xml:space="preserve"> métodos en la clase </w:t>
      </w:r>
      <w:proofErr w:type="spellStart"/>
      <w:r w:rsidRPr="00EE2708">
        <w:rPr>
          <w:rFonts w:eastAsia="Arial" w:cs="Arial"/>
          <w:color w:val="000000"/>
          <w:szCs w:val="24"/>
          <w:lang w:val="es-VE"/>
        </w:rPr>
        <w:t>FirebaseProvider</w:t>
      </w:r>
      <w:proofErr w:type="spellEnd"/>
      <w:r w:rsidRPr="00EE2708">
        <w:rPr>
          <w:rFonts w:eastAsia="Arial" w:cs="Arial"/>
          <w:color w:val="000000"/>
          <w:szCs w:val="24"/>
          <w:lang w:val="es-VE"/>
        </w:rPr>
        <w:t>:</w:t>
      </w:r>
    </w:p>
    <w:p w:rsidR="007C767E" w:rsidRPr="00EE2708" w:rsidRDefault="007C767E" w:rsidP="00BB3713">
      <w:pPr>
        <w:spacing w:after="0" w:line="360" w:lineRule="auto"/>
        <w:ind w:firstLine="360"/>
        <w:jc w:val="both"/>
        <w:rPr>
          <w:rFonts w:eastAsia="Arial" w:cs="Arial"/>
          <w:color w:val="000000"/>
          <w:szCs w:val="24"/>
          <w:lang w:val="es-VE"/>
        </w:rPr>
      </w:pPr>
    </w:p>
    <w:tbl>
      <w:tblPr>
        <w:tblStyle w:val="TableGrid"/>
        <w:tblW w:w="0" w:type="auto"/>
        <w:tblLook w:val="04A0" w:firstRow="1" w:lastRow="0" w:firstColumn="1" w:lastColumn="0" w:noHBand="0" w:noVBand="1"/>
      </w:tblPr>
      <w:tblGrid>
        <w:gridCol w:w="2420"/>
        <w:gridCol w:w="6095"/>
      </w:tblGrid>
      <w:tr w:rsidR="003E4A7F" w:rsidRPr="00681800" w:rsidTr="00924F7B">
        <w:tc>
          <w:tcPr>
            <w:tcW w:w="2515" w:type="dxa"/>
            <w:shd w:val="clear" w:color="auto" w:fill="D9D9D9" w:themeFill="background1" w:themeFillShade="D9"/>
            <w:vAlign w:val="center"/>
          </w:tcPr>
          <w:p w:rsidR="003E4A7F" w:rsidRPr="00681800" w:rsidRDefault="003E4A7F" w:rsidP="00924F7B">
            <w:pPr>
              <w:spacing w:line="276" w:lineRule="auto"/>
              <w:jc w:val="center"/>
              <w:rPr>
                <w:rFonts w:eastAsia="Arial" w:cs="Arial"/>
                <w:b/>
                <w:color w:val="000000"/>
                <w:sz w:val="22"/>
                <w:szCs w:val="24"/>
                <w:lang w:val="es-VE"/>
              </w:rPr>
            </w:pPr>
            <w:r w:rsidRPr="00681800">
              <w:rPr>
                <w:rFonts w:eastAsia="Arial" w:cs="Arial"/>
                <w:b/>
                <w:color w:val="000000"/>
                <w:sz w:val="22"/>
                <w:szCs w:val="24"/>
                <w:lang w:val="es-VE"/>
              </w:rPr>
              <w:t>Función</w:t>
            </w:r>
          </w:p>
        </w:tc>
        <w:tc>
          <w:tcPr>
            <w:tcW w:w="6835" w:type="dxa"/>
            <w:shd w:val="clear" w:color="auto" w:fill="D9D9D9" w:themeFill="background1" w:themeFillShade="D9"/>
            <w:vAlign w:val="center"/>
          </w:tcPr>
          <w:p w:rsidR="003E4A7F" w:rsidRPr="00681800" w:rsidRDefault="003E4A7F" w:rsidP="00924F7B">
            <w:pPr>
              <w:spacing w:line="276" w:lineRule="auto"/>
              <w:jc w:val="center"/>
              <w:rPr>
                <w:rFonts w:eastAsia="Arial" w:cs="Arial"/>
                <w:b/>
                <w:color w:val="000000"/>
                <w:sz w:val="22"/>
                <w:szCs w:val="24"/>
                <w:lang w:val="es-VE"/>
              </w:rPr>
            </w:pPr>
            <w:r w:rsidRPr="00681800">
              <w:rPr>
                <w:rFonts w:eastAsia="Arial" w:cs="Arial"/>
                <w:b/>
                <w:color w:val="000000"/>
                <w:sz w:val="22"/>
                <w:szCs w:val="24"/>
                <w:lang w:val="es-VE"/>
              </w:rPr>
              <w:t>Descripción</w:t>
            </w:r>
          </w:p>
        </w:tc>
      </w:tr>
      <w:tr w:rsidR="003E4A7F" w:rsidRPr="00E63D34" w:rsidTr="00924F7B">
        <w:tc>
          <w:tcPr>
            <w:tcW w:w="2515" w:type="dxa"/>
            <w:vAlign w:val="center"/>
          </w:tcPr>
          <w:p w:rsidR="003E4A7F" w:rsidRPr="00681800" w:rsidRDefault="003E4A7F" w:rsidP="00924F7B">
            <w:pPr>
              <w:spacing w:line="276" w:lineRule="auto"/>
              <w:jc w:val="center"/>
              <w:rPr>
                <w:rFonts w:eastAsia="Arial" w:cs="Arial"/>
                <w:color w:val="000000"/>
                <w:sz w:val="22"/>
                <w:szCs w:val="24"/>
                <w:lang w:val="es-VE"/>
              </w:rPr>
            </w:pPr>
            <w:proofErr w:type="spellStart"/>
            <w:r w:rsidRPr="00681800">
              <w:rPr>
                <w:rFonts w:eastAsia="Arial" w:cs="Arial"/>
                <w:color w:val="000000"/>
                <w:sz w:val="22"/>
                <w:szCs w:val="24"/>
                <w:lang w:val="es-VE"/>
              </w:rPr>
              <w:t>addUser</w:t>
            </w:r>
            <w:proofErr w:type="spellEnd"/>
          </w:p>
        </w:tc>
        <w:tc>
          <w:tcPr>
            <w:tcW w:w="6835" w:type="dxa"/>
            <w:vAlign w:val="center"/>
          </w:tcPr>
          <w:p w:rsidR="003E4A7F" w:rsidRPr="00681800" w:rsidRDefault="003E4A7F" w:rsidP="00924F7B">
            <w:pPr>
              <w:spacing w:line="276" w:lineRule="auto"/>
              <w:jc w:val="center"/>
              <w:rPr>
                <w:rFonts w:eastAsia="Arial" w:cs="Arial"/>
                <w:color w:val="000000"/>
                <w:sz w:val="22"/>
                <w:szCs w:val="24"/>
                <w:lang w:val="es-VE"/>
              </w:rPr>
            </w:pPr>
            <w:r w:rsidRPr="00681800">
              <w:rPr>
                <w:rFonts w:eastAsia="Arial" w:cs="Arial"/>
                <w:color w:val="000000"/>
                <w:sz w:val="22"/>
                <w:szCs w:val="24"/>
                <w:lang w:val="es-VE"/>
              </w:rPr>
              <w:t>Método que inserta un usuario en el directorio /</w:t>
            </w:r>
            <w:proofErr w:type="spellStart"/>
            <w:r w:rsidRPr="00681800">
              <w:rPr>
                <w:rFonts w:eastAsia="Arial" w:cs="Arial"/>
                <w:color w:val="000000"/>
                <w:sz w:val="22"/>
                <w:szCs w:val="24"/>
                <w:lang w:val="es-VE"/>
              </w:rPr>
              <w:t>user</w:t>
            </w:r>
            <w:proofErr w:type="spellEnd"/>
            <w:r w:rsidRPr="00681800">
              <w:rPr>
                <w:rFonts w:eastAsia="Arial" w:cs="Arial"/>
                <w:color w:val="000000"/>
                <w:sz w:val="22"/>
                <w:szCs w:val="24"/>
                <w:lang w:val="es-VE"/>
              </w:rPr>
              <w:t xml:space="preserve">/ de </w:t>
            </w:r>
            <w:proofErr w:type="spellStart"/>
            <w:r w:rsidRPr="00681800">
              <w:rPr>
                <w:rFonts w:eastAsia="Arial" w:cs="Arial"/>
                <w:color w:val="000000"/>
                <w:sz w:val="22"/>
                <w:szCs w:val="24"/>
                <w:lang w:val="es-VE"/>
              </w:rPr>
              <w:t>Realtime</w:t>
            </w:r>
            <w:proofErr w:type="spellEnd"/>
            <w:r w:rsidRPr="00681800">
              <w:rPr>
                <w:rFonts w:eastAsia="Arial" w:cs="Arial"/>
                <w:color w:val="000000"/>
                <w:sz w:val="22"/>
                <w:szCs w:val="24"/>
                <w:lang w:val="es-VE"/>
              </w:rPr>
              <w:t xml:space="preserve"> Database. Incluye la información por defecto del Objeto </w:t>
            </w:r>
            <w:proofErr w:type="spellStart"/>
            <w:r w:rsidRPr="00681800">
              <w:rPr>
                <w:rFonts w:eastAsia="Arial" w:cs="Arial"/>
                <w:color w:val="000000"/>
                <w:sz w:val="22"/>
                <w:szCs w:val="24"/>
                <w:lang w:val="es-VE"/>
              </w:rPr>
              <w:t>User</w:t>
            </w:r>
            <w:proofErr w:type="spellEnd"/>
            <w:r w:rsidRPr="00681800">
              <w:rPr>
                <w:rFonts w:eastAsia="Arial" w:cs="Arial"/>
                <w:color w:val="000000"/>
                <w:sz w:val="22"/>
                <w:szCs w:val="24"/>
                <w:lang w:val="es-VE"/>
              </w:rPr>
              <w:t>, como imagen de perfil, moneda local y el objeto Token.</w:t>
            </w:r>
          </w:p>
        </w:tc>
      </w:tr>
      <w:tr w:rsidR="003E4A7F" w:rsidRPr="00E63D34" w:rsidTr="00924F7B">
        <w:tc>
          <w:tcPr>
            <w:tcW w:w="2515" w:type="dxa"/>
            <w:vAlign w:val="center"/>
          </w:tcPr>
          <w:p w:rsidR="003E4A7F" w:rsidRPr="00681800" w:rsidRDefault="003E4A7F" w:rsidP="00924F7B">
            <w:pPr>
              <w:spacing w:line="276" w:lineRule="auto"/>
              <w:jc w:val="center"/>
              <w:rPr>
                <w:rFonts w:eastAsia="Arial" w:cs="Arial"/>
                <w:color w:val="000000"/>
                <w:sz w:val="22"/>
                <w:szCs w:val="24"/>
                <w:lang w:val="es-VE"/>
              </w:rPr>
            </w:pPr>
            <w:proofErr w:type="spellStart"/>
            <w:r w:rsidRPr="00681800">
              <w:rPr>
                <w:rFonts w:eastAsia="Arial" w:cs="Arial"/>
                <w:color w:val="000000"/>
                <w:sz w:val="22"/>
                <w:szCs w:val="24"/>
                <w:lang w:val="es-VE"/>
              </w:rPr>
              <w:t>getProfilePicture</w:t>
            </w:r>
            <w:proofErr w:type="spellEnd"/>
          </w:p>
        </w:tc>
        <w:tc>
          <w:tcPr>
            <w:tcW w:w="6835" w:type="dxa"/>
            <w:vAlign w:val="center"/>
          </w:tcPr>
          <w:p w:rsidR="003E4A7F" w:rsidRPr="00681800" w:rsidRDefault="003E4A7F" w:rsidP="00924F7B">
            <w:pPr>
              <w:spacing w:line="276" w:lineRule="auto"/>
              <w:jc w:val="center"/>
              <w:rPr>
                <w:rFonts w:eastAsia="Arial" w:cs="Arial"/>
                <w:color w:val="000000"/>
                <w:sz w:val="22"/>
                <w:szCs w:val="24"/>
                <w:lang w:val="es-VE"/>
              </w:rPr>
            </w:pPr>
            <w:r w:rsidRPr="00681800">
              <w:rPr>
                <w:rFonts w:eastAsia="Arial" w:cs="Arial"/>
                <w:color w:val="000000"/>
                <w:sz w:val="22"/>
                <w:szCs w:val="24"/>
                <w:lang w:val="es-VE"/>
              </w:rPr>
              <w:t>Devuelve el URL donde se encuentra la imagen de perfil del usuario.</w:t>
            </w:r>
          </w:p>
        </w:tc>
      </w:tr>
      <w:tr w:rsidR="003E4A7F" w:rsidRPr="00E63D34" w:rsidTr="00924F7B">
        <w:tc>
          <w:tcPr>
            <w:tcW w:w="2515" w:type="dxa"/>
            <w:vAlign w:val="center"/>
          </w:tcPr>
          <w:p w:rsidR="003E4A7F" w:rsidRPr="00681800" w:rsidRDefault="003E4A7F" w:rsidP="00924F7B">
            <w:pPr>
              <w:spacing w:line="276" w:lineRule="auto"/>
              <w:jc w:val="center"/>
              <w:rPr>
                <w:rFonts w:eastAsia="Arial" w:cs="Arial"/>
                <w:color w:val="000000"/>
                <w:sz w:val="22"/>
                <w:szCs w:val="24"/>
                <w:lang w:val="es-VE"/>
              </w:rPr>
            </w:pPr>
            <w:proofErr w:type="spellStart"/>
            <w:r w:rsidRPr="00681800">
              <w:rPr>
                <w:rFonts w:eastAsia="Arial" w:cs="Arial"/>
                <w:color w:val="000000"/>
                <w:sz w:val="22"/>
                <w:szCs w:val="24"/>
                <w:lang w:val="es-VE"/>
              </w:rPr>
              <w:t>getToken</w:t>
            </w:r>
            <w:proofErr w:type="spellEnd"/>
          </w:p>
        </w:tc>
        <w:tc>
          <w:tcPr>
            <w:tcW w:w="6835" w:type="dxa"/>
            <w:vAlign w:val="center"/>
          </w:tcPr>
          <w:p w:rsidR="003E4A7F" w:rsidRPr="00681800" w:rsidRDefault="003E4A7F" w:rsidP="00924F7B">
            <w:pPr>
              <w:spacing w:line="276" w:lineRule="auto"/>
              <w:jc w:val="center"/>
              <w:rPr>
                <w:rFonts w:eastAsia="Arial" w:cs="Arial"/>
                <w:color w:val="000000"/>
                <w:sz w:val="22"/>
                <w:szCs w:val="24"/>
                <w:lang w:val="es-VE"/>
              </w:rPr>
            </w:pPr>
            <w:r w:rsidRPr="00681800">
              <w:rPr>
                <w:rFonts w:eastAsia="Arial" w:cs="Arial"/>
                <w:color w:val="000000"/>
                <w:sz w:val="22"/>
                <w:szCs w:val="24"/>
                <w:lang w:val="es-VE"/>
              </w:rPr>
              <w:t>Devuelve el objeto Token del usuario con la sesión activa en la aplicación móvil.</w:t>
            </w:r>
          </w:p>
        </w:tc>
      </w:tr>
      <w:tr w:rsidR="003E4A7F" w:rsidRPr="00E63D34" w:rsidTr="00924F7B">
        <w:tc>
          <w:tcPr>
            <w:tcW w:w="2515" w:type="dxa"/>
            <w:vAlign w:val="center"/>
          </w:tcPr>
          <w:p w:rsidR="003E4A7F" w:rsidRPr="00681800" w:rsidRDefault="003E4A7F" w:rsidP="00924F7B">
            <w:pPr>
              <w:spacing w:line="276" w:lineRule="auto"/>
              <w:jc w:val="center"/>
              <w:rPr>
                <w:rFonts w:eastAsia="Arial" w:cs="Arial"/>
                <w:color w:val="000000"/>
                <w:sz w:val="22"/>
                <w:szCs w:val="24"/>
                <w:lang w:val="es-VE"/>
              </w:rPr>
            </w:pPr>
            <w:proofErr w:type="spellStart"/>
            <w:r w:rsidRPr="00681800">
              <w:rPr>
                <w:rFonts w:eastAsia="Arial" w:cs="Arial"/>
                <w:color w:val="000000"/>
                <w:sz w:val="22"/>
                <w:szCs w:val="24"/>
                <w:lang w:val="es-VE"/>
              </w:rPr>
              <w:t>getCurrency</w:t>
            </w:r>
            <w:proofErr w:type="spellEnd"/>
          </w:p>
        </w:tc>
        <w:tc>
          <w:tcPr>
            <w:tcW w:w="6835" w:type="dxa"/>
            <w:vAlign w:val="center"/>
          </w:tcPr>
          <w:p w:rsidR="003E4A7F" w:rsidRPr="00681800" w:rsidRDefault="003E4A7F" w:rsidP="00924F7B">
            <w:pPr>
              <w:spacing w:line="276" w:lineRule="auto"/>
              <w:jc w:val="center"/>
              <w:rPr>
                <w:rFonts w:eastAsia="Arial" w:cs="Arial"/>
                <w:color w:val="000000"/>
                <w:sz w:val="22"/>
                <w:szCs w:val="24"/>
                <w:lang w:val="es-VE"/>
              </w:rPr>
            </w:pPr>
            <w:r w:rsidRPr="00681800">
              <w:rPr>
                <w:rFonts w:eastAsia="Arial" w:cs="Arial"/>
                <w:color w:val="000000"/>
                <w:sz w:val="22"/>
                <w:szCs w:val="24"/>
                <w:lang w:val="es-VE"/>
              </w:rPr>
              <w:t>Devuelve la moneda local del usuario con la sesión activa en la aplicación móvil.</w:t>
            </w:r>
          </w:p>
        </w:tc>
      </w:tr>
      <w:tr w:rsidR="003E4A7F" w:rsidRPr="00E63D34" w:rsidTr="00924F7B">
        <w:tc>
          <w:tcPr>
            <w:tcW w:w="2515" w:type="dxa"/>
            <w:vAlign w:val="center"/>
          </w:tcPr>
          <w:p w:rsidR="003E4A7F" w:rsidRPr="00681800" w:rsidRDefault="003E4A7F" w:rsidP="00924F7B">
            <w:pPr>
              <w:spacing w:line="276" w:lineRule="auto"/>
              <w:jc w:val="center"/>
              <w:rPr>
                <w:rFonts w:eastAsia="Arial" w:cs="Arial"/>
                <w:color w:val="000000"/>
                <w:sz w:val="22"/>
                <w:szCs w:val="24"/>
                <w:lang w:val="es-VE"/>
              </w:rPr>
            </w:pPr>
            <w:proofErr w:type="spellStart"/>
            <w:r w:rsidRPr="00681800">
              <w:rPr>
                <w:rFonts w:eastAsia="Arial" w:cs="Arial"/>
                <w:color w:val="000000"/>
                <w:sz w:val="22"/>
                <w:szCs w:val="24"/>
                <w:lang w:val="es-VE"/>
              </w:rPr>
              <w:t>updateCurrency</w:t>
            </w:r>
            <w:proofErr w:type="spellEnd"/>
          </w:p>
        </w:tc>
        <w:tc>
          <w:tcPr>
            <w:tcW w:w="6835" w:type="dxa"/>
            <w:vAlign w:val="center"/>
          </w:tcPr>
          <w:p w:rsidR="003E4A7F" w:rsidRPr="00681800" w:rsidRDefault="003E4A7F" w:rsidP="00924F7B">
            <w:pPr>
              <w:keepNext/>
              <w:spacing w:line="276" w:lineRule="auto"/>
              <w:jc w:val="center"/>
              <w:rPr>
                <w:rFonts w:eastAsia="Arial" w:cs="Arial"/>
                <w:color w:val="000000"/>
                <w:sz w:val="22"/>
                <w:szCs w:val="24"/>
                <w:lang w:val="es-VE"/>
              </w:rPr>
            </w:pPr>
            <w:r w:rsidRPr="00681800">
              <w:rPr>
                <w:rFonts w:eastAsia="Arial" w:cs="Arial"/>
                <w:color w:val="000000"/>
                <w:sz w:val="22"/>
                <w:szCs w:val="24"/>
                <w:lang w:val="es-VE"/>
              </w:rPr>
              <w:t>Actualiza el valor de la moneda local del usuario con la sesión activa en la aplicación móvil.</w:t>
            </w:r>
          </w:p>
        </w:tc>
      </w:tr>
    </w:tbl>
    <w:p w:rsidR="001D1AFF" w:rsidRDefault="001D1AFF" w:rsidP="00B372F1">
      <w:pPr>
        <w:spacing w:after="0"/>
        <w:jc w:val="right"/>
        <w:rPr>
          <w:rFonts w:eastAsia="Arial" w:cs="Arial"/>
          <w:color w:val="000000"/>
          <w:szCs w:val="24"/>
          <w:lang w:val="es-VE"/>
        </w:rPr>
      </w:pPr>
      <w:bookmarkStart w:id="53" w:name="_Toc517817009"/>
      <w:r w:rsidRPr="00EA6DE5">
        <w:rPr>
          <w:lang w:val="es-VE"/>
        </w:rPr>
        <w:t xml:space="preserve">Tabla </w:t>
      </w:r>
      <w:r>
        <w:fldChar w:fldCharType="begin"/>
      </w:r>
      <w:r w:rsidRPr="00EA6DE5">
        <w:rPr>
          <w:lang w:val="es-VE"/>
        </w:rPr>
        <w:instrText xml:space="preserve"> SEQ Tabla \* ARABIC </w:instrText>
      </w:r>
      <w:r>
        <w:fldChar w:fldCharType="separate"/>
      </w:r>
      <w:r w:rsidR="005E58DC">
        <w:rPr>
          <w:noProof/>
          <w:lang w:val="es-VE"/>
        </w:rPr>
        <w:t>5</w:t>
      </w:r>
      <w:r>
        <w:fldChar w:fldCharType="end"/>
      </w:r>
      <w:r w:rsidRPr="00EA6DE5">
        <w:rPr>
          <w:lang w:val="es-VE"/>
        </w:rPr>
        <w:t xml:space="preserve">: Métodos del módulo de autenticación en </w:t>
      </w:r>
      <w:proofErr w:type="spellStart"/>
      <w:r w:rsidRPr="00EA6DE5">
        <w:rPr>
          <w:lang w:val="es-VE"/>
        </w:rPr>
        <w:t>FirebaseProvider</w:t>
      </w:r>
      <w:bookmarkEnd w:id="53"/>
      <w:proofErr w:type="spellEnd"/>
    </w:p>
    <w:p w:rsidR="00344449" w:rsidRDefault="00344449" w:rsidP="00B372F1">
      <w:pPr>
        <w:spacing w:after="0" w:line="360" w:lineRule="auto"/>
        <w:ind w:firstLine="360"/>
        <w:jc w:val="both"/>
        <w:rPr>
          <w:rFonts w:eastAsia="Arial" w:cs="Arial"/>
          <w:color w:val="000000"/>
          <w:szCs w:val="24"/>
          <w:lang w:val="es-VE"/>
        </w:rPr>
      </w:pPr>
    </w:p>
    <w:p w:rsidR="003E4A7F" w:rsidRPr="00EE2708" w:rsidRDefault="003E4A7F" w:rsidP="003A2667">
      <w:pPr>
        <w:spacing w:after="0" w:line="360" w:lineRule="auto"/>
        <w:ind w:firstLine="360"/>
        <w:jc w:val="both"/>
        <w:rPr>
          <w:rFonts w:eastAsia="Arial" w:cs="Arial"/>
          <w:color w:val="000000"/>
          <w:szCs w:val="24"/>
          <w:lang w:val="es-VE"/>
        </w:rPr>
      </w:pPr>
      <w:r>
        <w:rPr>
          <w:rFonts w:eastAsia="Arial" w:cs="Arial"/>
          <w:color w:val="000000"/>
          <w:szCs w:val="24"/>
          <w:lang w:val="es-VE"/>
        </w:rPr>
        <w:t>Al momento de ser almacenados los usuarios, se genera una ubicación en Firebase Storage con el fin de poder almacenar una imagen de perfil personalizada, en caso de que el usuario lo desee. Esto permite compartir y recuperar las imágenes entre los usuarios de la aplicación.</w:t>
      </w:r>
    </w:p>
    <w:p w:rsidR="00344449" w:rsidRDefault="00344449" w:rsidP="00B372F1">
      <w:pPr>
        <w:spacing w:after="0" w:line="360" w:lineRule="auto"/>
        <w:ind w:firstLine="360"/>
        <w:jc w:val="both"/>
        <w:rPr>
          <w:rFonts w:eastAsia="Arial" w:cs="Arial"/>
          <w:color w:val="000000"/>
          <w:szCs w:val="24"/>
          <w:lang w:val="es-VE"/>
        </w:rPr>
      </w:pPr>
    </w:p>
    <w:p w:rsidR="003E4A7F" w:rsidRPr="00EE2708" w:rsidRDefault="003E4A7F" w:rsidP="000C087C">
      <w:pPr>
        <w:spacing w:after="0" w:line="360" w:lineRule="auto"/>
        <w:ind w:firstLine="360"/>
        <w:jc w:val="both"/>
        <w:rPr>
          <w:rFonts w:eastAsia="Arial" w:cs="Arial"/>
          <w:color w:val="000000"/>
          <w:szCs w:val="24"/>
          <w:lang w:val="es-VE"/>
        </w:rPr>
      </w:pPr>
      <w:r w:rsidRPr="00EE2708">
        <w:rPr>
          <w:rFonts w:eastAsia="Arial" w:cs="Arial"/>
          <w:color w:val="000000"/>
          <w:szCs w:val="24"/>
          <w:lang w:val="es-VE"/>
        </w:rPr>
        <w:t xml:space="preserve">Se adaptaron algunas de las vistas del FrontEnd previo, específicamente home, </w:t>
      </w:r>
      <w:proofErr w:type="spellStart"/>
      <w:r w:rsidRPr="00EE2708">
        <w:rPr>
          <w:rFonts w:eastAsia="Arial" w:cs="Arial"/>
          <w:color w:val="000000"/>
          <w:szCs w:val="24"/>
          <w:lang w:val="es-VE"/>
        </w:rPr>
        <w:t>account</w:t>
      </w:r>
      <w:proofErr w:type="spellEnd"/>
      <w:r w:rsidRPr="00EE2708">
        <w:rPr>
          <w:rFonts w:eastAsia="Arial" w:cs="Arial"/>
          <w:color w:val="000000"/>
          <w:szCs w:val="24"/>
          <w:lang w:val="es-VE"/>
        </w:rPr>
        <w:t xml:space="preserve">, y el app o menú lateral, para mostrar los datos del usuario una vez este ha iniciado sesión. Se agregaron nuevos componentes visuales a </w:t>
      </w:r>
      <w:proofErr w:type="spellStart"/>
      <w:r w:rsidRPr="00EE2708">
        <w:rPr>
          <w:rFonts w:eastAsia="Arial" w:cs="Arial"/>
          <w:color w:val="000000"/>
          <w:szCs w:val="24"/>
          <w:lang w:val="es-VE"/>
        </w:rPr>
        <w:t>login</w:t>
      </w:r>
      <w:proofErr w:type="spellEnd"/>
      <w:r w:rsidRPr="00EE2708">
        <w:rPr>
          <w:rFonts w:eastAsia="Arial" w:cs="Arial"/>
          <w:color w:val="000000"/>
          <w:szCs w:val="24"/>
          <w:lang w:val="es-VE"/>
        </w:rPr>
        <w:t xml:space="preserve"> y </w:t>
      </w:r>
      <w:proofErr w:type="spellStart"/>
      <w:r w:rsidRPr="00EE2708">
        <w:rPr>
          <w:rFonts w:eastAsia="Arial" w:cs="Arial"/>
          <w:color w:val="000000"/>
          <w:szCs w:val="24"/>
          <w:lang w:val="es-VE"/>
        </w:rPr>
        <w:t>register</w:t>
      </w:r>
      <w:proofErr w:type="spellEnd"/>
      <w:r w:rsidRPr="00EE2708">
        <w:rPr>
          <w:rFonts w:eastAsia="Arial" w:cs="Arial"/>
          <w:color w:val="000000"/>
          <w:szCs w:val="24"/>
          <w:lang w:val="es-VE"/>
        </w:rPr>
        <w:t xml:space="preserve">, con el fin de mostrar adecuadamente las validaciones de los campos de los formularios y mostrar mensajes de error. Se crearon dos componentes nuevos, uno dedicado a mostrar un mensaje de confirmación de registro, con instrucciones para verificar el correo electrónico, nombrada </w:t>
      </w:r>
      <w:proofErr w:type="spellStart"/>
      <w:r w:rsidRPr="00EE2708">
        <w:rPr>
          <w:rFonts w:eastAsia="Arial" w:cs="Arial"/>
          <w:color w:val="000000"/>
          <w:szCs w:val="24"/>
          <w:lang w:val="es-VE"/>
        </w:rPr>
        <w:t>confirm</w:t>
      </w:r>
      <w:proofErr w:type="spellEnd"/>
      <w:r w:rsidRPr="00EE2708">
        <w:rPr>
          <w:rFonts w:eastAsia="Arial" w:cs="Arial"/>
          <w:color w:val="000000"/>
          <w:szCs w:val="24"/>
          <w:lang w:val="es-VE"/>
        </w:rPr>
        <w:t xml:space="preserve">-email y una página con las preferencias de usuario, llamada </w:t>
      </w:r>
      <w:proofErr w:type="spellStart"/>
      <w:r w:rsidRPr="00EE2708">
        <w:rPr>
          <w:rFonts w:eastAsia="Arial" w:cs="Arial"/>
          <w:color w:val="000000"/>
          <w:szCs w:val="24"/>
          <w:lang w:val="es-VE"/>
        </w:rPr>
        <w:t>account-security</w:t>
      </w:r>
      <w:proofErr w:type="spellEnd"/>
      <w:r w:rsidRPr="00EE2708">
        <w:rPr>
          <w:rFonts w:eastAsia="Arial" w:cs="Arial"/>
          <w:color w:val="000000"/>
          <w:szCs w:val="24"/>
          <w:lang w:val="es-VE"/>
        </w:rPr>
        <w:t>.</w:t>
      </w:r>
    </w:p>
    <w:p w:rsidR="00344449" w:rsidRDefault="00344449" w:rsidP="00B372F1">
      <w:pPr>
        <w:spacing w:after="0" w:line="360" w:lineRule="auto"/>
        <w:ind w:firstLine="360"/>
        <w:jc w:val="both"/>
        <w:rPr>
          <w:rFonts w:eastAsia="Arial" w:cs="Arial"/>
          <w:color w:val="000000"/>
          <w:szCs w:val="24"/>
          <w:lang w:val="es-VE"/>
        </w:rPr>
      </w:pPr>
    </w:p>
    <w:p w:rsidR="003E4A7F" w:rsidRDefault="003E4A7F" w:rsidP="000C087C">
      <w:pPr>
        <w:spacing w:after="0" w:line="360" w:lineRule="auto"/>
        <w:ind w:firstLine="360"/>
        <w:jc w:val="both"/>
        <w:rPr>
          <w:rFonts w:cs="Arial"/>
          <w:b/>
          <w:color w:val="434343"/>
          <w:szCs w:val="24"/>
          <w:lang w:val="es-VE"/>
        </w:rPr>
      </w:pPr>
      <w:r w:rsidRPr="00EE2708">
        <w:rPr>
          <w:rFonts w:eastAsia="Arial" w:cs="Arial"/>
          <w:color w:val="000000"/>
          <w:szCs w:val="24"/>
          <w:lang w:val="es-VE"/>
        </w:rPr>
        <w:t xml:space="preserve">Por último, se realizaron las llamadas pertinentes en las capas lógicas de cada componente para que accedieran a la información del usuario a través del servicio </w:t>
      </w:r>
      <w:proofErr w:type="spellStart"/>
      <w:r w:rsidRPr="00EE2708">
        <w:rPr>
          <w:rFonts w:eastAsia="Arial" w:cs="Arial"/>
          <w:color w:val="000000"/>
          <w:szCs w:val="24"/>
          <w:lang w:val="es-VE"/>
        </w:rPr>
        <w:t>SharedService</w:t>
      </w:r>
      <w:proofErr w:type="spellEnd"/>
      <w:r w:rsidRPr="00EE2708">
        <w:rPr>
          <w:rFonts w:eastAsia="Arial" w:cs="Arial"/>
          <w:color w:val="000000"/>
          <w:szCs w:val="24"/>
          <w:lang w:val="es-VE"/>
        </w:rPr>
        <w:t xml:space="preserve"> y se actualizaron los componentes visuales a través de la modificación de los archivos CSS de la aplicación.</w:t>
      </w:r>
      <w:r w:rsidR="009C7D41" w:rsidRPr="003E4A7F">
        <w:rPr>
          <w:rFonts w:cs="Arial"/>
          <w:b/>
          <w:color w:val="434343"/>
          <w:szCs w:val="24"/>
          <w:lang w:val="es-VE"/>
        </w:rPr>
        <w:tab/>
      </w:r>
    </w:p>
    <w:p w:rsidR="00B9639C" w:rsidRPr="003E4A7F" w:rsidRDefault="009C7D41" w:rsidP="008610D5">
      <w:pPr>
        <w:pStyle w:val="ListParagraph"/>
        <w:numPr>
          <w:ilvl w:val="2"/>
          <w:numId w:val="20"/>
        </w:numPr>
        <w:spacing w:after="0" w:line="360" w:lineRule="auto"/>
        <w:ind w:hanging="360"/>
        <w:jc w:val="both"/>
        <w:outlineLvl w:val="2"/>
        <w:rPr>
          <w:rFonts w:cs="Arial"/>
          <w:b/>
          <w:color w:val="434343"/>
          <w:szCs w:val="24"/>
          <w:lang w:val="es-VE"/>
        </w:rPr>
      </w:pPr>
      <w:bookmarkStart w:id="54" w:name="_Toc517817287"/>
      <w:r w:rsidRPr="00EE2708">
        <w:rPr>
          <w:rFonts w:cs="Arial"/>
          <w:b/>
          <w:color w:val="434343"/>
          <w:szCs w:val="24"/>
          <w:lang w:val="es-VE"/>
        </w:rPr>
        <w:lastRenderedPageBreak/>
        <w:t>Desarrollo del Módulo de Gestión de Contactos</w:t>
      </w:r>
      <w:bookmarkEnd w:id="54"/>
      <w:r w:rsidR="00B9639C" w:rsidRPr="003E4A7F">
        <w:rPr>
          <w:rFonts w:cs="Arial"/>
          <w:color w:val="434343"/>
          <w:szCs w:val="24"/>
          <w:lang w:val="es-VE"/>
        </w:rPr>
        <w:t xml:space="preserve"> </w:t>
      </w:r>
    </w:p>
    <w:p w:rsidR="0045706B" w:rsidRDefault="0045706B" w:rsidP="00B372F1">
      <w:pPr>
        <w:spacing w:after="0" w:line="360" w:lineRule="auto"/>
        <w:ind w:firstLine="720"/>
        <w:jc w:val="both"/>
        <w:rPr>
          <w:rFonts w:cs="Arial"/>
          <w:color w:val="434343"/>
          <w:szCs w:val="24"/>
          <w:lang w:val="es-VE"/>
        </w:rPr>
      </w:pPr>
    </w:p>
    <w:p w:rsidR="00B65524" w:rsidRDefault="00B9639C" w:rsidP="002A39C6">
      <w:pPr>
        <w:spacing w:after="0" w:line="360" w:lineRule="auto"/>
        <w:ind w:firstLine="360"/>
        <w:jc w:val="both"/>
        <w:rPr>
          <w:rFonts w:cs="Arial"/>
          <w:szCs w:val="24"/>
          <w:lang w:val="es-VE"/>
        </w:rPr>
      </w:pPr>
      <w:r w:rsidRPr="00886F52">
        <w:rPr>
          <w:rFonts w:cs="Arial"/>
          <w:szCs w:val="24"/>
          <w:lang w:val="es-VE"/>
        </w:rPr>
        <w:t>El producto principal de este módulo es la Libreta de Contactos</w:t>
      </w:r>
      <w:r w:rsidR="002B7DEA" w:rsidRPr="00886F52">
        <w:rPr>
          <w:rFonts w:cs="Arial"/>
          <w:szCs w:val="24"/>
          <w:lang w:val="es-VE"/>
        </w:rPr>
        <w:t>, la cual permite a un usuario registrado guardar a otros usuarios de la aplicación utilizando solamente el correo electrónico asociado. Este servicio permite realizar transacciones entre miembros del sistema informático sin necesidad de tener que escanear o introducir manualmente una dirección de recibo, ya que esta automáticamente selecciona la billetera del recipiente correspondiente a la criptomoneda con la cual se desea enviar el pago.</w:t>
      </w:r>
      <w:r w:rsidR="002A39C6">
        <w:rPr>
          <w:rFonts w:cs="Arial"/>
          <w:szCs w:val="24"/>
          <w:lang w:val="es-VE"/>
        </w:rPr>
        <w:t xml:space="preserve"> </w:t>
      </w:r>
      <w:r w:rsidR="00B65524" w:rsidRPr="00886F52">
        <w:rPr>
          <w:rFonts w:cs="Arial"/>
          <w:szCs w:val="24"/>
          <w:lang w:val="es-VE"/>
        </w:rPr>
        <w:t xml:space="preserve">Se implementaron los siguientes métodos en la clase </w:t>
      </w:r>
      <w:proofErr w:type="spellStart"/>
      <w:r w:rsidR="00B65524" w:rsidRPr="00886F52">
        <w:rPr>
          <w:rFonts w:cs="Arial"/>
          <w:szCs w:val="24"/>
          <w:lang w:val="es-VE"/>
        </w:rPr>
        <w:t>FirebaseProvider</w:t>
      </w:r>
      <w:proofErr w:type="spellEnd"/>
      <w:r w:rsidR="00B56E80">
        <w:rPr>
          <w:rFonts w:cs="Arial"/>
          <w:szCs w:val="24"/>
          <w:lang w:val="es-VE"/>
        </w:rPr>
        <w:t>:</w:t>
      </w:r>
    </w:p>
    <w:p w:rsidR="00B56E80" w:rsidRPr="00886F52" w:rsidRDefault="00B56E80" w:rsidP="00AC37CB">
      <w:pPr>
        <w:spacing w:after="0" w:line="360" w:lineRule="auto"/>
        <w:ind w:firstLine="360"/>
        <w:jc w:val="both"/>
        <w:rPr>
          <w:rFonts w:cs="Arial"/>
          <w:szCs w:val="24"/>
          <w:lang w:val="es-VE"/>
        </w:rPr>
      </w:pPr>
    </w:p>
    <w:tbl>
      <w:tblPr>
        <w:tblStyle w:val="TableGrid"/>
        <w:tblW w:w="8545" w:type="dxa"/>
        <w:tblLook w:val="04A0" w:firstRow="1" w:lastRow="0" w:firstColumn="1" w:lastColumn="0" w:noHBand="0" w:noVBand="1"/>
      </w:tblPr>
      <w:tblGrid>
        <w:gridCol w:w="3579"/>
        <w:gridCol w:w="4966"/>
      </w:tblGrid>
      <w:tr w:rsidR="001C18AB" w:rsidRPr="001C18AB" w:rsidTr="002A39C6">
        <w:tc>
          <w:tcPr>
            <w:tcW w:w="3579" w:type="dxa"/>
            <w:shd w:val="clear" w:color="auto" w:fill="D9D9D9" w:themeFill="background1" w:themeFillShade="D9"/>
            <w:vAlign w:val="center"/>
          </w:tcPr>
          <w:p w:rsidR="00E52857" w:rsidRPr="001C18AB" w:rsidRDefault="00E52857" w:rsidP="002A39C6">
            <w:pPr>
              <w:spacing w:line="276" w:lineRule="auto"/>
              <w:jc w:val="center"/>
              <w:rPr>
                <w:rFonts w:cs="Arial"/>
                <w:b/>
                <w:sz w:val="22"/>
                <w:szCs w:val="24"/>
                <w:lang w:val="es-VE"/>
              </w:rPr>
            </w:pPr>
            <w:r w:rsidRPr="001C18AB">
              <w:rPr>
                <w:rFonts w:cs="Arial"/>
                <w:b/>
                <w:sz w:val="22"/>
                <w:szCs w:val="24"/>
                <w:lang w:val="es-VE"/>
              </w:rPr>
              <w:t>Función</w:t>
            </w:r>
          </w:p>
        </w:tc>
        <w:tc>
          <w:tcPr>
            <w:tcW w:w="4966" w:type="dxa"/>
            <w:shd w:val="clear" w:color="auto" w:fill="D9D9D9" w:themeFill="background1" w:themeFillShade="D9"/>
            <w:vAlign w:val="center"/>
          </w:tcPr>
          <w:p w:rsidR="00E52857" w:rsidRPr="001C18AB" w:rsidRDefault="00E52857" w:rsidP="002A39C6">
            <w:pPr>
              <w:spacing w:line="276" w:lineRule="auto"/>
              <w:jc w:val="center"/>
              <w:rPr>
                <w:rFonts w:cs="Arial"/>
                <w:b/>
                <w:sz w:val="22"/>
                <w:szCs w:val="24"/>
                <w:lang w:val="es-VE"/>
              </w:rPr>
            </w:pPr>
            <w:r w:rsidRPr="001C18AB">
              <w:rPr>
                <w:rFonts w:cs="Arial"/>
                <w:b/>
                <w:sz w:val="22"/>
                <w:szCs w:val="24"/>
                <w:lang w:val="es-VE"/>
              </w:rPr>
              <w:t>Descripción</w:t>
            </w:r>
          </w:p>
        </w:tc>
      </w:tr>
      <w:tr w:rsidR="001C18AB" w:rsidRPr="00E63D34" w:rsidTr="002A39C6">
        <w:tc>
          <w:tcPr>
            <w:tcW w:w="3579" w:type="dxa"/>
            <w:vAlign w:val="center"/>
          </w:tcPr>
          <w:p w:rsidR="00E52857" w:rsidRPr="001C18AB" w:rsidRDefault="00E52857" w:rsidP="002A39C6">
            <w:pPr>
              <w:spacing w:line="276" w:lineRule="auto"/>
              <w:jc w:val="center"/>
              <w:rPr>
                <w:rFonts w:cs="Arial"/>
                <w:sz w:val="22"/>
                <w:szCs w:val="24"/>
                <w:lang w:val="es-VE"/>
              </w:rPr>
            </w:pPr>
            <w:proofErr w:type="spellStart"/>
            <w:r w:rsidRPr="001C18AB">
              <w:rPr>
                <w:rFonts w:cs="Arial"/>
                <w:sz w:val="22"/>
                <w:szCs w:val="24"/>
                <w:lang w:val="es-VE"/>
              </w:rPr>
              <w:t>getAddressBook</w:t>
            </w:r>
            <w:proofErr w:type="spellEnd"/>
          </w:p>
        </w:tc>
        <w:tc>
          <w:tcPr>
            <w:tcW w:w="4966" w:type="dxa"/>
            <w:vAlign w:val="center"/>
          </w:tcPr>
          <w:p w:rsidR="00E52857" w:rsidRPr="001C18AB" w:rsidRDefault="00E52857" w:rsidP="002A39C6">
            <w:pPr>
              <w:spacing w:line="276" w:lineRule="auto"/>
              <w:jc w:val="center"/>
              <w:rPr>
                <w:rFonts w:cs="Arial"/>
                <w:sz w:val="22"/>
                <w:szCs w:val="24"/>
                <w:lang w:val="es-VE"/>
              </w:rPr>
            </w:pPr>
            <w:r w:rsidRPr="001C18AB">
              <w:rPr>
                <w:rFonts w:cs="Arial"/>
                <w:sz w:val="22"/>
                <w:szCs w:val="24"/>
                <w:lang w:val="es-VE"/>
              </w:rPr>
              <w:t>Recupera la Libreta de Contactos de un usuario registrado. Se encuentra asociado al id único ($</w:t>
            </w:r>
            <w:proofErr w:type="spellStart"/>
            <w:r w:rsidRPr="001C18AB">
              <w:rPr>
                <w:rFonts w:cs="Arial"/>
                <w:sz w:val="22"/>
                <w:szCs w:val="24"/>
                <w:lang w:val="es-VE"/>
              </w:rPr>
              <w:t>uid</w:t>
            </w:r>
            <w:proofErr w:type="spellEnd"/>
            <w:r w:rsidRPr="001C18AB">
              <w:rPr>
                <w:rFonts w:cs="Arial"/>
                <w:sz w:val="22"/>
                <w:szCs w:val="24"/>
                <w:lang w:val="es-VE"/>
              </w:rPr>
              <w:t>) del mismo.</w:t>
            </w:r>
          </w:p>
        </w:tc>
      </w:tr>
      <w:tr w:rsidR="001C18AB" w:rsidRPr="00E63D34" w:rsidTr="002A39C6">
        <w:tc>
          <w:tcPr>
            <w:tcW w:w="3579" w:type="dxa"/>
            <w:vAlign w:val="center"/>
          </w:tcPr>
          <w:p w:rsidR="00E52857" w:rsidRPr="001C18AB" w:rsidRDefault="00E52857" w:rsidP="002A39C6">
            <w:pPr>
              <w:spacing w:line="276" w:lineRule="auto"/>
              <w:jc w:val="center"/>
              <w:rPr>
                <w:rFonts w:cs="Arial"/>
                <w:sz w:val="22"/>
                <w:szCs w:val="24"/>
                <w:lang w:val="es-VE"/>
              </w:rPr>
            </w:pPr>
            <w:proofErr w:type="spellStart"/>
            <w:r w:rsidRPr="001C18AB">
              <w:rPr>
                <w:rFonts w:cs="Arial"/>
                <w:sz w:val="22"/>
                <w:szCs w:val="24"/>
                <w:lang w:val="es-VE"/>
              </w:rPr>
              <w:t>addAddressToAddressBook</w:t>
            </w:r>
            <w:proofErr w:type="spellEnd"/>
          </w:p>
        </w:tc>
        <w:tc>
          <w:tcPr>
            <w:tcW w:w="4966" w:type="dxa"/>
            <w:vAlign w:val="center"/>
          </w:tcPr>
          <w:p w:rsidR="00E52857" w:rsidRPr="001C18AB" w:rsidRDefault="00E52857" w:rsidP="002A39C6">
            <w:pPr>
              <w:spacing w:line="276" w:lineRule="auto"/>
              <w:jc w:val="center"/>
              <w:rPr>
                <w:rFonts w:cs="Arial"/>
                <w:sz w:val="22"/>
                <w:szCs w:val="24"/>
                <w:lang w:val="es-VE"/>
              </w:rPr>
            </w:pPr>
            <w:r w:rsidRPr="001C18AB">
              <w:rPr>
                <w:rFonts w:cs="Arial"/>
                <w:sz w:val="22"/>
                <w:szCs w:val="24"/>
                <w:lang w:val="es-VE"/>
              </w:rPr>
              <w:t xml:space="preserve">Inserta un contacto en la Libreta de Contactos utilizando el método </w:t>
            </w:r>
            <w:proofErr w:type="spellStart"/>
            <w:r w:rsidRPr="001C18AB">
              <w:rPr>
                <w:rFonts w:cs="Arial"/>
                <w:sz w:val="22"/>
                <w:szCs w:val="24"/>
                <w:lang w:val="es-VE"/>
              </w:rPr>
              <w:t>push</w:t>
            </w:r>
            <w:proofErr w:type="spellEnd"/>
            <w:r w:rsidRPr="001C18AB">
              <w:rPr>
                <w:rFonts w:cs="Arial"/>
                <w:sz w:val="22"/>
                <w:szCs w:val="24"/>
                <w:lang w:val="es-VE"/>
              </w:rPr>
              <w:t>, el cual asigna un id único dentro de la lista al nuevo contacto.</w:t>
            </w:r>
          </w:p>
        </w:tc>
      </w:tr>
      <w:tr w:rsidR="001C18AB" w:rsidRPr="001C18AB" w:rsidTr="002A39C6">
        <w:tc>
          <w:tcPr>
            <w:tcW w:w="3579" w:type="dxa"/>
            <w:vAlign w:val="center"/>
          </w:tcPr>
          <w:p w:rsidR="00E52857" w:rsidRPr="001C18AB" w:rsidRDefault="00E52857" w:rsidP="002A39C6">
            <w:pPr>
              <w:spacing w:line="276" w:lineRule="auto"/>
              <w:jc w:val="center"/>
              <w:rPr>
                <w:rFonts w:cs="Arial"/>
                <w:sz w:val="22"/>
                <w:szCs w:val="24"/>
                <w:lang w:val="es-VE"/>
              </w:rPr>
            </w:pPr>
            <w:proofErr w:type="spellStart"/>
            <w:r w:rsidRPr="001C18AB">
              <w:rPr>
                <w:rFonts w:cs="Arial"/>
                <w:sz w:val="22"/>
                <w:szCs w:val="24"/>
                <w:lang w:val="es-VE"/>
              </w:rPr>
              <w:t>removeAddressFromAddressBook</w:t>
            </w:r>
            <w:proofErr w:type="spellEnd"/>
          </w:p>
        </w:tc>
        <w:tc>
          <w:tcPr>
            <w:tcW w:w="4966" w:type="dxa"/>
            <w:vAlign w:val="center"/>
          </w:tcPr>
          <w:p w:rsidR="00E52857" w:rsidRPr="001C18AB" w:rsidRDefault="00E52857" w:rsidP="002A39C6">
            <w:pPr>
              <w:spacing w:line="276" w:lineRule="auto"/>
              <w:jc w:val="center"/>
              <w:rPr>
                <w:rFonts w:cs="Arial"/>
                <w:sz w:val="22"/>
                <w:szCs w:val="24"/>
                <w:lang w:val="es-VE"/>
              </w:rPr>
            </w:pPr>
            <w:r w:rsidRPr="001C18AB">
              <w:rPr>
                <w:rFonts w:cs="Arial"/>
                <w:sz w:val="22"/>
                <w:szCs w:val="24"/>
                <w:lang w:val="es-VE"/>
              </w:rPr>
              <w:t xml:space="preserve">Elimina un contacto en la Libreta de Contactos utilizando el método </w:t>
            </w:r>
            <w:proofErr w:type="spellStart"/>
            <w:r w:rsidRPr="001C18AB">
              <w:rPr>
                <w:rFonts w:cs="Arial"/>
                <w:sz w:val="22"/>
                <w:szCs w:val="24"/>
                <w:lang w:val="es-VE"/>
              </w:rPr>
              <w:t>remove</w:t>
            </w:r>
            <w:proofErr w:type="spellEnd"/>
            <w:r w:rsidRPr="001C18AB">
              <w:rPr>
                <w:rFonts w:cs="Arial"/>
                <w:sz w:val="22"/>
                <w:szCs w:val="24"/>
                <w:lang w:val="es-VE"/>
              </w:rPr>
              <w:t>. Es necesario conocer el id único del contacto.</w:t>
            </w:r>
          </w:p>
        </w:tc>
      </w:tr>
      <w:tr w:rsidR="001C18AB" w:rsidRPr="00E63D34" w:rsidTr="002A39C6">
        <w:tc>
          <w:tcPr>
            <w:tcW w:w="3579" w:type="dxa"/>
            <w:vAlign w:val="center"/>
          </w:tcPr>
          <w:p w:rsidR="00E52857" w:rsidRPr="001C18AB" w:rsidRDefault="00E52857" w:rsidP="002A39C6">
            <w:pPr>
              <w:spacing w:line="276" w:lineRule="auto"/>
              <w:jc w:val="center"/>
              <w:rPr>
                <w:rFonts w:cs="Arial"/>
                <w:sz w:val="22"/>
                <w:szCs w:val="24"/>
                <w:lang w:val="es-VE"/>
              </w:rPr>
            </w:pPr>
            <w:proofErr w:type="spellStart"/>
            <w:r w:rsidRPr="001C18AB">
              <w:rPr>
                <w:rFonts w:cs="Arial"/>
                <w:sz w:val="22"/>
                <w:szCs w:val="24"/>
                <w:lang w:val="es-VE"/>
              </w:rPr>
              <w:t>editAddressFromAddressBook</w:t>
            </w:r>
            <w:proofErr w:type="spellEnd"/>
          </w:p>
        </w:tc>
        <w:tc>
          <w:tcPr>
            <w:tcW w:w="4966" w:type="dxa"/>
            <w:vAlign w:val="center"/>
          </w:tcPr>
          <w:p w:rsidR="00E52857" w:rsidRPr="001C18AB" w:rsidRDefault="00E52857" w:rsidP="002A39C6">
            <w:pPr>
              <w:spacing w:line="276" w:lineRule="auto"/>
              <w:jc w:val="center"/>
              <w:rPr>
                <w:rFonts w:cs="Arial"/>
                <w:sz w:val="22"/>
                <w:szCs w:val="24"/>
                <w:lang w:val="es-VE"/>
              </w:rPr>
            </w:pPr>
            <w:r w:rsidRPr="001C18AB">
              <w:rPr>
                <w:rFonts w:cs="Arial"/>
                <w:sz w:val="22"/>
                <w:szCs w:val="24"/>
                <w:lang w:val="es-VE"/>
              </w:rPr>
              <w:t xml:space="preserve">Modifica la información de un contacto dentro de la Libreta de Contactos utilizando el método </w:t>
            </w:r>
            <w:proofErr w:type="spellStart"/>
            <w:r w:rsidRPr="001C18AB">
              <w:rPr>
                <w:rFonts w:cs="Arial"/>
                <w:sz w:val="22"/>
                <w:szCs w:val="24"/>
                <w:lang w:val="es-VE"/>
              </w:rPr>
              <w:t>update</w:t>
            </w:r>
            <w:proofErr w:type="spellEnd"/>
            <w:r w:rsidRPr="001C18AB">
              <w:rPr>
                <w:rFonts w:cs="Arial"/>
                <w:sz w:val="22"/>
                <w:szCs w:val="24"/>
                <w:lang w:val="es-VE"/>
              </w:rPr>
              <w:t>.</w:t>
            </w:r>
          </w:p>
        </w:tc>
      </w:tr>
      <w:tr w:rsidR="001C18AB" w:rsidRPr="00E63D34" w:rsidTr="002A39C6">
        <w:tc>
          <w:tcPr>
            <w:tcW w:w="3579" w:type="dxa"/>
            <w:vAlign w:val="center"/>
          </w:tcPr>
          <w:p w:rsidR="00E52857" w:rsidRPr="001C18AB" w:rsidRDefault="00E52857" w:rsidP="002A39C6">
            <w:pPr>
              <w:spacing w:line="276" w:lineRule="auto"/>
              <w:jc w:val="center"/>
              <w:rPr>
                <w:rFonts w:cs="Arial"/>
                <w:sz w:val="22"/>
                <w:szCs w:val="24"/>
                <w:lang w:val="es-VE"/>
              </w:rPr>
            </w:pPr>
            <w:proofErr w:type="spellStart"/>
            <w:r w:rsidRPr="001C18AB">
              <w:rPr>
                <w:rFonts w:cs="Arial"/>
                <w:sz w:val="22"/>
                <w:szCs w:val="24"/>
                <w:lang w:val="es-VE"/>
              </w:rPr>
              <w:t>getUserByEmail</w:t>
            </w:r>
            <w:proofErr w:type="spellEnd"/>
          </w:p>
        </w:tc>
        <w:tc>
          <w:tcPr>
            <w:tcW w:w="4966" w:type="dxa"/>
            <w:vAlign w:val="center"/>
          </w:tcPr>
          <w:p w:rsidR="00E52857" w:rsidRPr="001C18AB" w:rsidRDefault="00E52857" w:rsidP="002A39C6">
            <w:pPr>
              <w:spacing w:line="276" w:lineRule="auto"/>
              <w:jc w:val="center"/>
              <w:rPr>
                <w:rFonts w:cs="Arial"/>
                <w:sz w:val="22"/>
                <w:szCs w:val="24"/>
                <w:lang w:val="es-VE"/>
              </w:rPr>
            </w:pPr>
            <w:r w:rsidRPr="001C18AB">
              <w:rPr>
                <w:rFonts w:cs="Arial"/>
                <w:sz w:val="22"/>
                <w:szCs w:val="24"/>
                <w:lang w:val="es-VE"/>
              </w:rPr>
              <w:t>Busca dentro del directorio /</w:t>
            </w:r>
            <w:proofErr w:type="spellStart"/>
            <w:r w:rsidRPr="001C18AB">
              <w:rPr>
                <w:rFonts w:cs="Arial"/>
                <w:sz w:val="22"/>
                <w:szCs w:val="24"/>
                <w:lang w:val="es-VE"/>
              </w:rPr>
              <w:t>user</w:t>
            </w:r>
            <w:proofErr w:type="spellEnd"/>
            <w:r w:rsidRPr="001C18AB">
              <w:rPr>
                <w:rFonts w:cs="Arial"/>
                <w:sz w:val="22"/>
                <w:szCs w:val="24"/>
                <w:lang w:val="es-VE"/>
              </w:rPr>
              <w:t xml:space="preserve">/ de </w:t>
            </w:r>
            <w:proofErr w:type="spellStart"/>
            <w:r w:rsidRPr="001C18AB">
              <w:rPr>
                <w:rFonts w:cs="Arial"/>
                <w:sz w:val="22"/>
                <w:szCs w:val="24"/>
                <w:lang w:val="es-VE"/>
              </w:rPr>
              <w:t>Realtime</w:t>
            </w:r>
            <w:proofErr w:type="spellEnd"/>
            <w:r w:rsidRPr="001C18AB">
              <w:rPr>
                <w:rFonts w:cs="Arial"/>
                <w:sz w:val="22"/>
                <w:szCs w:val="24"/>
                <w:lang w:val="es-VE"/>
              </w:rPr>
              <w:t xml:space="preserve"> Database si existe un usuario registrado bajo un correo electrónico especifico. Si este es el caso, devuelve el </w:t>
            </w:r>
            <w:proofErr w:type="spellStart"/>
            <w:r w:rsidRPr="001C18AB">
              <w:rPr>
                <w:rFonts w:cs="Arial"/>
                <w:sz w:val="22"/>
                <w:szCs w:val="24"/>
                <w:lang w:val="es-VE"/>
              </w:rPr>
              <w:t>uid</w:t>
            </w:r>
            <w:proofErr w:type="spellEnd"/>
            <w:r w:rsidRPr="001C18AB">
              <w:rPr>
                <w:rFonts w:cs="Arial"/>
                <w:sz w:val="22"/>
                <w:szCs w:val="24"/>
                <w:lang w:val="es-VE"/>
              </w:rPr>
              <w:t xml:space="preserve"> e imagen del mismo.</w:t>
            </w:r>
          </w:p>
        </w:tc>
      </w:tr>
      <w:tr w:rsidR="001C18AB" w:rsidRPr="00E63D34" w:rsidTr="002A39C6">
        <w:tc>
          <w:tcPr>
            <w:tcW w:w="3579" w:type="dxa"/>
            <w:vAlign w:val="center"/>
          </w:tcPr>
          <w:p w:rsidR="00E52857" w:rsidRPr="001C18AB" w:rsidRDefault="00E52857" w:rsidP="002A39C6">
            <w:pPr>
              <w:spacing w:line="276" w:lineRule="auto"/>
              <w:jc w:val="center"/>
              <w:rPr>
                <w:rFonts w:cs="Arial"/>
                <w:sz w:val="22"/>
                <w:szCs w:val="24"/>
                <w:lang w:val="es-VE"/>
              </w:rPr>
            </w:pPr>
            <w:proofErr w:type="spellStart"/>
            <w:r w:rsidRPr="001C18AB">
              <w:rPr>
                <w:rFonts w:cs="Arial"/>
                <w:sz w:val="22"/>
                <w:szCs w:val="24"/>
                <w:lang w:val="es-VE"/>
              </w:rPr>
              <w:t>getAddressFromAddressBook</w:t>
            </w:r>
            <w:proofErr w:type="spellEnd"/>
          </w:p>
        </w:tc>
        <w:tc>
          <w:tcPr>
            <w:tcW w:w="4966" w:type="dxa"/>
            <w:vAlign w:val="center"/>
          </w:tcPr>
          <w:p w:rsidR="00E52857" w:rsidRPr="001C18AB" w:rsidRDefault="00E52857" w:rsidP="002A39C6">
            <w:pPr>
              <w:spacing w:line="276" w:lineRule="auto"/>
              <w:jc w:val="center"/>
              <w:rPr>
                <w:rFonts w:cs="Arial"/>
                <w:sz w:val="22"/>
                <w:szCs w:val="24"/>
                <w:lang w:val="es-VE"/>
              </w:rPr>
            </w:pPr>
            <w:r w:rsidRPr="001C18AB">
              <w:rPr>
                <w:rFonts w:cs="Arial"/>
                <w:sz w:val="22"/>
                <w:szCs w:val="24"/>
                <w:lang w:val="es-VE"/>
              </w:rPr>
              <w:t xml:space="preserve">Recupera la información de un contacto utilizando el correo electrónico de la Libreta de Contactos. Se utiliza para evitar registros duplicados, si el método devuelve </w:t>
            </w:r>
            <w:proofErr w:type="spellStart"/>
            <w:r w:rsidRPr="001C18AB">
              <w:rPr>
                <w:rFonts w:cs="Arial"/>
                <w:sz w:val="22"/>
                <w:szCs w:val="24"/>
                <w:lang w:val="es-VE"/>
              </w:rPr>
              <w:t>null</w:t>
            </w:r>
            <w:proofErr w:type="spellEnd"/>
            <w:r w:rsidRPr="001C18AB">
              <w:rPr>
                <w:rFonts w:cs="Arial"/>
                <w:sz w:val="22"/>
                <w:szCs w:val="24"/>
                <w:lang w:val="es-VE"/>
              </w:rPr>
              <w:t>, el contacto nuevo no se encuentra registrado en la Libreta de Contactos.</w:t>
            </w:r>
          </w:p>
        </w:tc>
      </w:tr>
      <w:tr w:rsidR="001C18AB" w:rsidRPr="00E63D34" w:rsidTr="002A39C6">
        <w:tc>
          <w:tcPr>
            <w:tcW w:w="3579" w:type="dxa"/>
            <w:vAlign w:val="center"/>
          </w:tcPr>
          <w:p w:rsidR="00E52857" w:rsidRPr="001C18AB" w:rsidRDefault="00E52857" w:rsidP="002A39C6">
            <w:pPr>
              <w:spacing w:line="276" w:lineRule="auto"/>
              <w:jc w:val="center"/>
              <w:rPr>
                <w:rFonts w:cs="Arial"/>
                <w:sz w:val="22"/>
                <w:szCs w:val="24"/>
                <w:lang w:val="es-VE"/>
              </w:rPr>
            </w:pPr>
            <w:proofErr w:type="spellStart"/>
            <w:r w:rsidRPr="001C18AB">
              <w:rPr>
                <w:rFonts w:cs="Arial"/>
                <w:sz w:val="22"/>
                <w:szCs w:val="24"/>
                <w:lang w:val="es-VE"/>
              </w:rPr>
              <w:t>getWalletByEmail</w:t>
            </w:r>
            <w:proofErr w:type="spellEnd"/>
          </w:p>
        </w:tc>
        <w:tc>
          <w:tcPr>
            <w:tcW w:w="4966" w:type="dxa"/>
            <w:vAlign w:val="center"/>
          </w:tcPr>
          <w:p w:rsidR="00E52857" w:rsidRPr="001C18AB" w:rsidRDefault="00E52857" w:rsidP="002A39C6">
            <w:pPr>
              <w:keepNext/>
              <w:spacing w:line="276" w:lineRule="auto"/>
              <w:jc w:val="center"/>
              <w:rPr>
                <w:rFonts w:cs="Arial"/>
                <w:sz w:val="22"/>
                <w:szCs w:val="24"/>
                <w:lang w:val="es-VE"/>
              </w:rPr>
            </w:pPr>
            <w:r w:rsidRPr="001C18AB">
              <w:rPr>
                <w:rFonts w:cs="Arial"/>
                <w:sz w:val="22"/>
                <w:szCs w:val="24"/>
                <w:lang w:val="es-VE"/>
              </w:rPr>
              <w:t>Recupera el nombre de una billetera, en caso de billeteras HD, o la dirección, en caso de que la criptomoneda sea Ethereum; de un usuario utilizando solamente el correo electrónico. Para ello busca dentro del directorio /</w:t>
            </w:r>
            <w:proofErr w:type="spellStart"/>
            <w:r w:rsidRPr="001C18AB">
              <w:rPr>
                <w:rFonts w:cs="Arial"/>
                <w:sz w:val="22"/>
                <w:szCs w:val="24"/>
                <w:lang w:val="es-VE"/>
              </w:rPr>
              <w:t>user</w:t>
            </w:r>
            <w:proofErr w:type="spellEnd"/>
            <w:r w:rsidRPr="001C18AB">
              <w:rPr>
                <w:rFonts w:cs="Arial"/>
                <w:sz w:val="22"/>
                <w:szCs w:val="24"/>
                <w:lang w:val="es-VE"/>
              </w:rPr>
              <w:t xml:space="preserve">/ de </w:t>
            </w:r>
            <w:proofErr w:type="spellStart"/>
            <w:r w:rsidRPr="001C18AB">
              <w:rPr>
                <w:rFonts w:cs="Arial"/>
                <w:sz w:val="22"/>
                <w:szCs w:val="24"/>
                <w:lang w:val="es-VE"/>
              </w:rPr>
              <w:lastRenderedPageBreak/>
              <w:t>Realtime</w:t>
            </w:r>
            <w:proofErr w:type="spellEnd"/>
            <w:r w:rsidRPr="001C18AB">
              <w:rPr>
                <w:rFonts w:cs="Arial"/>
                <w:sz w:val="22"/>
                <w:szCs w:val="24"/>
                <w:lang w:val="es-VE"/>
              </w:rPr>
              <w:t xml:space="preserve"> Database usando el </w:t>
            </w:r>
            <w:proofErr w:type="spellStart"/>
            <w:r w:rsidRPr="001C18AB">
              <w:rPr>
                <w:rFonts w:cs="Arial"/>
                <w:sz w:val="22"/>
                <w:szCs w:val="24"/>
                <w:lang w:val="es-VE"/>
              </w:rPr>
              <w:t>uid</w:t>
            </w:r>
            <w:proofErr w:type="spellEnd"/>
            <w:r w:rsidRPr="001C18AB">
              <w:rPr>
                <w:rFonts w:cs="Arial"/>
                <w:sz w:val="22"/>
                <w:szCs w:val="24"/>
                <w:lang w:val="es-VE"/>
              </w:rPr>
              <w:t xml:space="preserve"> perteneciente al contacto almacenado dentro de la Libreta de Contactos.</w:t>
            </w:r>
          </w:p>
        </w:tc>
      </w:tr>
    </w:tbl>
    <w:p w:rsidR="00B65524" w:rsidRPr="00EE2708" w:rsidRDefault="0045706B" w:rsidP="003B34E2">
      <w:pPr>
        <w:jc w:val="right"/>
        <w:rPr>
          <w:rFonts w:cs="Arial"/>
          <w:color w:val="434343"/>
          <w:szCs w:val="24"/>
          <w:lang w:val="es-VE"/>
        </w:rPr>
      </w:pPr>
      <w:bookmarkStart w:id="55" w:name="_Toc517817010"/>
      <w:r w:rsidRPr="00616B7F">
        <w:rPr>
          <w:lang w:val="es-VE"/>
        </w:rPr>
        <w:lastRenderedPageBreak/>
        <w:t xml:space="preserve">Tabla </w:t>
      </w:r>
      <w:r>
        <w:fldChar w:fldCharType="begin"/>
      </w:r>
      <w:r w:rsidRPr="00616B7F">
        <w:rPr>
          <w:lang w:val="es-VE"/>
        </w:rPr>
        <w:instrText xml:space="preserve"> SEQ Tabla \* ARABIC </w:instrText>
      </w:r>
      <w:r>
        <w:fldChar w:fldCharType="separate"/>
      </w:r>
      <w:r w:rsidR="005E58DC">
        <w:rPr>
          <w:noProof/>
          <w:lang w:val="es-VE"/>
        </w:rPr>
        <w:t>6</w:t>
      </w:r>
      <w:r>
        <w:fldChar w:fldCharType="end"/>
      </w:r>
      <w:r w:rsidRPr="00616B7F">
        <w:rPr>
          <w:lang w:val="es-VE"/>
        </w:rPr>
        <w:t xml:space="preserve">: Funciones del módulo de Gestión de Contactos en </w:t>
      </w:r>
      <w:proofErr w:type="spellStart"/>
      <w:r w:rsidRPr="00616B7F">
        <w:rPr>
          <w:lang w:val="es-VE"/>
        </w:rPr>
        <w:t>FirebaseProvider</w:t>
      </w:r>
      <w:bookmarkEnd w:id="55"/>
      <w:proofErr w:type="spellEnd"/>
    </w:p>
    <w:p w:rsidR="0045706B" w:rsidRDefault="00E52857" w:rsidP="00B372F1">
      <w:pPr>
        <w:spacing w:after="0" w:line="360" w:lineRule="auto"/>
        <w:jc w:val="both"/>
        <w:rPr>
          <w:rFonts w:cs="Arial"/>
          <w:color w:val="434343"/>
          <w:szCs w:val="24"/>
          <w:lang w:val="es-VE"/>
        </w:rPr>
      </w:pPr>
      <w:r w:rsidRPr="00EE2708">
        <w:rPr>
          <w:rFonts w:cs="Arial"/>
          <w:color w:val="434343"/>
          <w:szCs w:val="24"/>
          <w:lang w:val="es-VE"/>
        </w:rPr>
        <w:tab/>
      </w:r>
    </w:p>
    <w:p w:rsidR="0066177C" w:rsidRDefault="00AE3664" w:rsidP="0045706B">
      <w:pPr>
        <w:spacing w:after="0" w:line="360" w:lineRule="auto"/>
        <w:ind w:firstLine="360"/>
        <w:jc w:val="both"/>
        <w:rPr>
          <w:rFonts w:eastAsia="Arial" w:cs="Arial"/>
          <w:b/>
          <w:color w:val="000000"/>
          <w:szCs w:val="24"/>
          <w:lang w:val="es-VE"/>
        </w:rPr>
      </w:pPr>
      <w:r w:rsidRPr="00886F52">
        <w:rPr>
          <w:rFonts w:cs="Arial"/>
          <w:szCs w:val="24"/>
          <w:lang w:val="es-VE"/>
        </w:rPr>
        <w:t>Adicionalmente</w:t>
      </w:r>
      <w:r w:rsidR="00E52857" w:rsidRPr="00886F52">
        <w:rPr>
          <w:rFonts w:cs="Arial"/>
          <w:szCs w:val="24"/>
          <w:lang w:val="es-VE"/>
        </w:rPr>
        <w:t xml:space="preserve"> se</w:t>
      </w:r>
      <w:r w:rsidRPr="00886F52">
        <w:rPr>
          <w:rFonts w:cs="Arial"/>
          <w:szCs w:val="24"/>
          <w:lang w:val="es-VE"/>
        </w:rPr>
        <w:t xml:space="preserve"> agregaron los métodos correspondientes para </w:t>
      </w:r>
      <w:r w:rsidR="00064308" w:rsidRPr="00886F52">
        <w:rPr>
          <w:rFonts w:cs="Arial"/>
          <w:szCs w:val="24"/>
          <w:lang w:val="es-VE"/>
        </w:rPr>
        <w:t>poder</w:t>
      </w:r>
      <w:r w:rsidRPr="00886F52">
        <w:rPr>
          <w:rFonts w:cs="Arial"/>
          <w:szCs w:val="24"/>
          <w:lang w:val="es-VE"/>
        </w:rPr>
        <w:t xml:space="preserve"> acceder a la información de la Libreta de Contactos a través de la clase </w:t>
      </w:r>
      <w:proofErr w:type="spellStart"/>
      <w:r w:rsidRPr="00886F52">
        <w:rPr>
          <w:rFonts w:cs="Arial"/>
          <w:szCs w:val="24"/>
          <w:lang w:val="es-VE"/>
        </w:rPr>
        <w:t>SharedService</w:t>
      </w:r>
      <w:proofErr w:type="spellEnd"/>
      <w:r w:rsidRPr="00886F52">
        <w:rPr>
          <w:rFonts w:cs="Arial"/>
          <w:szCs w:val="24"/>
          <w:lang w:val="es-VE"/>
        </w:rPr>
        <w:t xml:space="preserve">. </w:t>
      </w:r>
      <w:r w:rsidR="00064308" w:rsidRPr="00886F52">
        <w:rPr>
          <w:rFonts w:cs="Arial"/>
          <w:szCs w:val="24"/>
          <w:lang w:val="es-VE"/>
        </w:rPr>
        <w:t>También</w:t>
      </w:r>
      <w:r w:rsidRPr="00886F52">
        <w:rPr>
          <w:rFonts w:cs="Arial"/>
          <w:szCs w:val="24"/>
          <w:lang w:val="es-VE"/>
        </w:rPr>
        <w:t xml:space="preserve"> se </w:t>
      </w:r>
      <w:r w:rsidR="00064308" w:rsidRPr="00886F52">
        <w:rPr>
          <w:rFonts w:cs="Arial"/>
          <w:szCs w:val="24"/>
          <w:lang w:val="es-VE"/>
        </w:rPr>
        <w:t>realizaron</w:t>
      </w:r>
      <w:r w:rsidRPr="00886F52">
        <w:rPr>
          <w:rFonts w:cs="Arial"/>
          <w:szCs w:val="24"/>
          <w:lang w:val="es-VE"/>
        </w:rPr>
        <w:t xml:space="preserve"> cambios a los componentes correspondientes a este módulo, los cuales se encuentran localizados en el directorio /</w:t>
      </w:r>
      <w:proofErr w:type="spellStart"/>
      <w:r w:rsidRPr="00886F52">
        <w:rPr>
          <w:rFonts w:cs="Arial"/>
          <w:szCs w:val="24"/>
          <w:lang w:val="es-VE"/>
        </w:rPr>
        <w:t>src</w:t>
      </w:r>
      <w:proofErr w:type="spellEnd"/>
      <w:r w:rsidRPr="00886F52">
        <w:rPr>
          <w:rFonts w:cs="Arial"/>
          <w:szCs w:val="24"/>
          <w:lang w:val="es-VE"/>
        </w:rPr>
        <w:t>/</w:t>
      </w:r>
      <w:proofErr w:type="spellStart"/>
      <w:r w:rsidRPr="00886F52">
        <w:rPr>
          <w:rFonts w:cs="Arial"/>
          <w:szCs w:val="24"/>
          <w:lang w:val="es-VE"/>
        </w:rPr>
        <w:t>pages</w:t>
      </w:r>
      <w:proofErr w:type="spellEnd"/>
      <w:r w:rsidRPr="00886F52">
        <w:rPr>
          <w:rFonts w:cs="Arial"/>
          <w:szCs w:val="24"/>
          <w:lang w:val="es-VE"/>
        </w:rPr>
        <w:t xml:space="preserve">, cada una bajo una carpeta personalizada. Estos fueron </w:t>
      </w:r>
      <w:proofErr w:type="spellStart"/>
      <w:r w:rsidRPr="00886F52">
        <w:rPr>
          <w:rFonts w:cs="Arial"/>
          <w:szCs w:val="24"/>
          <w:lang w:val="es-VE"/>
        </w:rPr>
        <w:t>address</w:t>
      </w:r>
      <w:proofErr w:type="spellEnd"/>
      <w:r w:rsidRPr="00886F52">
        <w:rPr>
          <w:rFonts w:cs="Arial"/>
          <w:szCs w:val="24"/>
          <w:lang w:val="es-VE"/>
        </w:rPr>
        <w:t xml:space="preserve">, </w:t>
      </w:r>
      <w:proofErr w:type="spellStart"/>
      <w:r w:rsidRPr="00886F52">
        <w:rPr>
          <w:rFonts w:cs="Arial"/>
          <w:szCs w:val="24"/>
          <w:lang w:val="es-VE"/>
        </w:rPr>
        <w:t>address-book</w:t>
      </w:r>
      <w:proofErr w:type="spellEnd"/>
      <w:r w:rsidRPr="00886F52">
        <w:rPr>
          <w:rFonts w:cs="Arial"/>
          <w:szCs w:val="24"/>
          <w:lang w:val="es-VE"/>
        </w:rPr>
        <w:t xml:space="preserve"> y </w:t>
      </w:r>
      <w:proofErr w:type="spellStart"/>
      <w:r w:rsidRPr="00886F52">
        <w:rPr>
          <w:rFonts w:cs="Arial"/>
          <w:szCs w:val="24"/>
          <w:lang w:val="es-VE"/>
        </w:rPr>
        <w:t>edit-address</w:t>
      </w:r>
      <w:proofErr w:type="spellEnd"/>
      <w:r w:rsidRPr="00886F52">
        <w:rPr>
          <w:rFonts w:cs="Arial"/>
          <w:szCs w:val="24"/>
          <w:lang w:val="es-VE"/>
        </w:rPr>
        <w:t xml:space="preserve">, lo que incluyo la modificación de los archivos </w:t>
      </w:r>
      <w:proofErr w:type="spellStart"/>
      <w:r w:rsidRPr="00886F52">
        <w:rPr>
          <w:rFonts w:cs="Arial"/>
          <w:szCs w:val="24"/>
          <w:lang w:val="es-VE"/>
        </w:rPr>
        <w:t>TypeScript</w:t>
      </w:r>
      <w:proofErr w:type="spellEnd"/>
      <w:r w:rsidRPr="00886F52">
        <w:rPr>
          <w:rFonts w:cs="Arial"/>
          <w:szCs w:val="24"/>
          <w:lang w:val="es-VE"/>
        </w:rPr>
        <w:t>, HTML y CSS de cada uno para poder recuperar y mostrar adecuadamente la información referente al módulo de Gestión de Contactos</w:t>
      </w:r>
      <w:r w:rsidRPr="00EE2708">
        <w:rPr>
          <w:rFonts w:cs="Arial"/>
          <w:color w:val="434343"/>
          <w:szCs w:val="24"/>
          <w:lang w:val="es-VE"/>
        </w:rPr>
        <w:t>.</w:t>
      </w:r>
    </w:p>
    <w:p w:rsidR="0045706B" w:rsidRDefault="0045706B" w:rsidP="0045706B">
      <w:pPr>
        <w:spacing w:after="0" w:line="360" w:lineRule="auto"/>
        <w:ind w:firstLine="360"/>
        <w:jc w:val="both"/>
        <w:rPr>
          <w:rFonts w:cs="Arial"/>
          <w:color w:val="434343"/>
          <w:szCs w:val="24"/>
          <w:lang w:val="es-VE"/>
        </w:rPr>
      </w:pPr>
    </w:p>
    <w:p w:rsidR="00582AF8" w:rsidRPr="00EE2708" w:rsidRDefault="008F5F9B" w:rsidP="00B372F1">
      <w:pPr>
        <w:pStyle w:val="ListParagraph"/>
        <w:numPr>
          <w:ilvl w:val="1"/>
          <w:numId w:val="20"/>
        </w:numPr>
        <w:spacing w:after="0" w:line="360" w:lineRule="auto"/>
        <w:jc w:val="both"/>
        <w:outlineLvl w:val="1"/>
        <w:rPr>
          <w:rFonts w:eastAsia="Arial" w:cs="Arial"/>
          <w:b/>
          <w:color w:val="000000"/>
          <w:szCs w:val="24"/>
          <w:lang w:val="es-VE"/>
        </w:rPr>
      </w:pPr>
      <w:r w:rsidRPr="00EE2708">
        <w:rPr>
          <w:rFonts w:eastAsia="Arial" w:cs="Arial"/>
          <w:b/>
          <w:color w:val="000000"/>
          <w:szCs w:val="24"/>
          <w:lang w:val="es-VE"/>
        </w:rPr>
        <w:t xml:space="preserve"> </w:t>
      </w:r>
      <w:bookmarkStart w:id="56" w:name="_Toc517817288"/>
      <w:r w:rsidRPr="00EE2708">
        <w:rPr>
          <w:rFonts w:eastAsia="Arial" w:cs="Arial"/>
          <w:b/>
          <w:color w:val="000000"/>
          <w:szCs w:val="24"/>
          <w:lang w:val="es-VE"/>
        </w:rPr>
        <w:t xml:space="preserve">Fase de </w:t>
      </w:r>
      <w:r w:rsidR="00424558" w:rsidRPr="00EE2708">
        <w:rPr>
          <w:rFonts w:eastAsia="Arial" w:cs="Arial"/>
          <w:b/>
          <w:color w:val="000000"/>
          <w:szCs w:val="24"/>
          <w:lang w:val="es-VE"/>
        </w:rPr>
        <w:t>Implementación de las Billeteras:</w:t>
      </w:r>
      <w:bookmarkEnd w:id="56"/>
    </w:p>
    <w:p w:rsidR="0045706B" w:rsidRDefault="0045706B" w:rsidP="00B372F1">
      <w:pPr>
        <w:spacing w:after="0" w:line="360" w:lineRule="auto"/>
        <w:ind w:firstLine="360"/>
        <w:jc w:val="both"/>
        <w:rPr>
          <w:rFonts w:eastAsia="Arial" w:cs="Arial"/>
          <w:color w:val="000000"/>
          <w:szCs w:val="24"/>
          <w:lang w:val="es-VE"/>
        </w:rPr>
      </w:pPr>
    </w:p>
    <w:p w:rsidR="00424558" w:rsidRDefault="006B0CE8" w:rsidP="00B56E80">
      <w:pPr>
        <w:spacing w:after="0" w:line="360" w:lineRule="auto"/>
        <w:ind w:firstLine="360"/>
        <w:jc w:val="both"/>
        <w:rPr>
          <w:rFonts w:eastAsia="Arial" w:cs="Arial"/>
          <w:color w:val="000000"/>
          <w:szCs w:val="24"/>
          <w:lang w:val="es-VE"/>
        </w:rPr>
      </w:pPr>
      <w:r w:rsidRPr="00EE2708">
        <w:rPr>
          <w:rFonts w:eastAsia="Arial" w:cs="Arial"/>
          <w:color w:val="000000"/>
          <w:szCs w:val="24"/>
          <w:lang w:val="es-VE"/>
        </w:rPr>
        <w:t>Durante esta fase, las actividades de desarrollo estaban orientadas a todas aquellas tareas que estuvieran relacionadas de manera directa e indirecta con el manejo de las billeteras, i</w:t>
      </w:r>
      <w:r w:rsidR="00424558" w:rsidRPr="00EE2708">
        <w:rPr>
          <w:rFonts w:eastAsia="Arial" w:cs="Arial"/>
          <w:color w:val="000000"/>
          <w:szCs w:val="24"/>
          <w:lang w:val="es-VE"/>
        </w:rPr>
        <w:t>ncluy</w:t>
      </w:r>
      <w:r w:rsidRPr="00EE2708">
        <w:rPr>
          <w:rFonts w:eastAsia="Arial" w:cs="Arial"/>
          <w:color w:val="000000"/>
          <w:szCs w:val="24"/>
          <w:lang w:val="es-VE"/>
        </w:rPr>
        <w:t>endo</w:t>
      </w:r>
      <w:r w:rsidR="00424558" w:rsidRPr="00EE2708">
        <w:rPr>
          <w:rFonts w:eastAsia="Arial" w:cs="Arial"/>
          <w:color w:val="000000"/>
          <w:szCs w:val="24"/>
          <w:lang w:val="es-VE"/>
        </w:rPr>
        <w:t xml:space="preserve"> la creación y manejo de billeteras, implementación de los servicios REST necesarios al API de BlockCypher, la creación de transacciones, consultas al Blockchain y el manejo de operaciones criptográficas</w:t>
      </w:r>
      <w:r w:rsidR="00B56E80">
        <w:rPr>
          <w:rFonts w:eastAsia="Arial" w:cs="Arial"/>
          <w:color w:val="000000"/>
          <w:szCs w:val="24"/>
          <w:lang w:val="es-VE"/>
        </w:rPr>
        <w:t>.</w:t>
      </w:r>
    </w:p>
    <w:p w:rsidR="00B56E80" w:rsidRPr="00EE2708" w:rsidRDefault="00B56E80" w:rsidP="00B56E80">
      <w:pPr>
        <w:spacing w:after="0" w:line="360" w:lineRule="auto"/>
        <w:ind w:firstLine="360"/>
        <w:jc w:val="both"/>
        <w:rPr>
          <w:rFonts w:eastAsia="Arial" w:cs="Arial"/>
          <w:color w:val="000000"/>
          <w:szCs w:val="24"/>
          <w:lang w:val="es-VE"/>
        </w:rPr>
      </w:pPr>
    </w:p>
    <w:p w:rsidR="007A194C" w:rsidRPr="00EE2708" w:rsidRDefault="00372D5A" w:rsidP="00B56E80">
      <w:pPr>
        <w:pStyle w:val="ListParagraph"/>
        <w:numPr>
          <w:ilvl w:val="2"/>
          <w:numId w:val="20"/>
        </w:numPr>
        <w:spacing w:after="0" w:line="360" w:lineRule="auto"/>
        <w:ind w:hanging="360"/>
        <w:jc w:val="both"/>
        <w:outlineLvl w:val="2"/>
        <w:rPr>
          <w:rFonts w:eastAsia="Arial" w:cs="Arial"/>
          <w:b/>
          <w:color w:val="000000"/>
          <w:szCs w:val="24"/>
          <w:lang w:val="es-VE"/>
        </w:rPr>
      </w:pPr>
      <w:bookmarkStart w:id="57" w:name="_Toc517817289"/>
      <w:r w:rsidRPr="00EE2708">
        <w:rPr>
          <w:rFonts w:eastAsia="Arial" w:cs="Arial"/>
          <w:b/>
          <w:color w:val="000000"/>
          <w:szCs w:val="24"/>
          <w:lang w:val="es-VE"/>
        </w:rPr>
        <w:t>Adaptación de los servicios REST del FrontEnd</w:t>
      </w:r>
      <w:bookmarkEnd w:id="57"/>
    </w:p>
    <w:p w:rsidR="00A176EF" w:rsidRDefault="00A176EF" w:rsidP="00A176EF">
      <w:pPr>
        <w:spacing w:after="0" w:line="360" w:lineRule="auto"/>
        <w:ind w:left="720"/>
        <w:jc w:val="both"/>
        <w:rPr>
          <w:rFonts w:eastAsia="Arial" w:cs="Arial"/>
          <w:color w:val="000000"/>
          <w:szCs w:val="24"/>
          <w:lang w:val="es-VE"/>
        </w:rPr>
      </w:pPr>
    </w:p>
    <w:p w:rsidR="00616B7F" w:rsidRDefault="007A194C" w:rsidP="006534DC">
      <w:pPr>
        <w:spacing w:after="0" w:line="360" w:lineRule="auto"/>
        <w:ind w:firstLine="360"/>
        <w:jc w:val="both"/>
        <w:rPr>
          <w:rFonts w:eastAsia="Arial" w:cs="Arial"/>
          <w:color w:val="000000"/>
          <w:szCs w:val="24"/>
          <w:lang w:val="es-VE"/>
        </w:rPr>
      </w:pPr>
      <w:r w:rsidRPr="00EE2708">
        <w:rPr>
          <w:rFonts w:eastAsia="Arial" w:cs="Arial"/>
          <w:color w:val="000000"/>
          <w:szCs w:val="24"/>
          <w:lang w:val="es-VE"/>
        </w:rPr>
        <w:t xml:space="preserve">El FrontEnd </w:t>
      </w:r>
      <w:r w:rsidR="00AF27F7" w:rsidRPr="00EE2708">
        <w:rPr>
          <w:rFonts w:eastAsia="Arial" w:cs="Arial"/>
          <w:color w:val="000000"/>
          <w:szCs w:val="24"/>
          <w:lang w:val="es-VE"/>
        </w:rPr>
        <w:t>previo no se encontraba adaptado para realizar solicitudes a servicios REST de una manera estándar. Las llamadas se realizaban directamente desde los componentes de las vistas. Para mejorar</w:t>
      </w:r>
      <w:r w:rsidR="00876B17" w:rsidRPr="00EE2708">
        <w:rPr>
          <w:rFonts w:eastAsia="Arial" w:cs="Arial"/>
          <w:color w:val="000000"/>
          <w:szCs w:val="24"/>
          <w:lang w:val="es-VE"/>
        </w:rPr>
        <w:t xml:space="preserve"> y adaptar</w:t>
      </w:r>
      <w:r w:rsidR="00AF27F7" w:rsidRPr="00EE2708">
        <w:rPr>
          <w:rFonts w:eastAsia="Arial" w:cs="Arial"/>
          <w:color w:val="000000"/>
          <w:szCs w:val="24"/>
          <w:lang w:val="es-VE"/>
        </w:rPr>
        <w:t xml:space="preserve"> esta solución, se </w:t>
      </w:r>
      <w:r w:rsidR="00990135" w:rsidRPr="00EE2708">
        <w:rPr>
          <w:rFonts w:eastAsia="Arial" w:cs="Arial"/>
          <w:color w:val="000000"/>
          <w:szCs w:val="24"/>
          <w:lang w:val="es-VE"/>
        </w:rPr>
        <w:t>creó</w:t>
      </w:r>
      <w:r w:rsidR="00AF27F7" w:rsidRPr="00EE2708">
        <w:rPr>
          <w:rFonts w:eastAsia="Arial" w:cs="Arial"/>
          <w:color w:val="000000"/>
          <w:szCs w:val="24"/>
          <w:lang w:val="es-VE"/>
        </w:rPr>
        <w:t xml:space="preserve"> un servicio, llamado </w:t>
      </w:r>
      <w:proofErr w:type="spellStart"/>
      <w:r w:rsidR="00AF27F7" w:rsidRPr="00EE2708">
        <w:rPr>
          <w:rFonts w:eastAsia="Arial" w:cs="Arial"/>
          <w:color w:val="000000"/>
          <w:szCs w:val="24"/>
          <w:lang w:val="es-VE"/>
        </w:rPr>
        <w:t>RestService</w:t>
      </w:r>
      <w:proofErr w:type="spellEnd"/>
      <w:r w:rsidR="00AF27F7" w:rsidRPr="00EE2708">
        <w:rPr>
          <w:rFonts w:eastAsia="Arial" w:cs="Arial"/>
          <w:color w:val="000000"/>
          <w:szCs w:val="24"/>
          <w:lang w:val="es-VE"/>
        </w:rPr>
        <w:t xml:space="preserve">, con el objetivo de englobar todas las llamadas a la API de BlockCypher. </w:t>
      </w:r>
      <w:r w:rsidR="009866C0" w:rsidRPr="00EE2708">
        <w:rPr>
          <w:rFonts w:eastAsia="Arial" w:cs="Arial"/>
          <w:color w:val="000000"/>
          <w:szCs w:val="24"/>
          <w:lang w:val="es-VE"/>
        </w:rPr>
        <w:t>Estas llamadas, al igual que las de otros servicios de la aplicación móvil</w:t>
      </w:r>
      <w:r w:rsidR="00876B17" w:rsidRPr="00EE2708">
        <w:rPr>
          <w:rFonts w:eastAsia="Arial" w:cs="Arial"/>
          <w:color w:val="000000"/>
          <w:szCs w:val="24"/>
          <w:lang w:val="es-VE"/>
        </w:rPr>
        <w:t xml:space="preserve">, pasan por la clase </w:t>
      </w:r>
      <w:proofErr w:type="spellStart"/>
      <w:r w:rsidR="00876B17" w:rsidRPr="00EE2708">
        <w:rPr>
          <w:rFonts w:eastAsia="Arial" w:cs="Arial"/>
          <w:color w:val="000000"/>
          <w:szCs w:val="24"/>
          <w:lang w:val="es-VE"/>
        </w:rPr>
        <w:t>HttpErrorInterceptor</w:t>
      </w:r>
      <w:proofErr w:type="spellEnd"/>
      <w:r w:rsidR="00876B17" w:rsidRPr="00EE2708">
        <w:rPr>
          <w:rFonts w:eastAsia="Arial" w:cs="Arial"/>
          <w:color w:val="000000"/>
          <w:szCs w:val="24"/>
          <w:lang w:val="es-VE"/>
        </w:rPr>
        <w:t xml:space="preserve"> para el manejo de código de errores</w:t>
      </w:r>
      <w:r w:rsidR="00637A10" w:rsidRPr="00EE2708">
        <w:rPr>
          <w:rFonts w:eastAsia="Arial" w:cs="Arial"/>
          <w:color w:val="000000"/>
          <w:szCs w:val="24"/>
          <w:lang w:val="es-VE"/>
        </w:rPr>
        <w:t xml:space="preserve"> internamente.</w:t>
      </w:r>
    </w:p>
    <w:p w:rsidR="00AF27F7" w:rsidRPr="00EE2708" w:rsidRDefault="00AF27F7" w:rsidP="00A176EF">
      <w:pPr>
        <w:spacing w:after="0" w:line="360" w:lineRule="auto"/>
        <w:ind w:firstLine="360"/>
        <w:jc w:val="both"/>
        <w:rPr>
          <w:rFonts w:eastAsia="Arial" w:cs="Arial"/>
          <w:color w:val="000000"/>
          <w:szCs w:val="24"/>
          <w:lang w:val="es-VE"/>
        </w:rPr>
      </w:pPr>
      <w:r w:rsidRPr="00EE2708">
        <w:rPr>
          <w:rFonts w:eastAsia="Arial" w:cs="Arial"/>
          <w:color w:val="000000"/>
          <w:szCs w:val="24"/>
          <w:lang w:val="es-VE"/>
        </w:rPr>
        <w:lastRenderedPageBreak/>
        <w:t>La API de BlockCypher requiere de un Token o identificador, asociado a una cuenta dentro de la página, para la realización de ciertas solicitudes, en especial aquellas que requirieran transmitir datos a través de llamadas HTTPS</w:t>
      </w:r>
      <w:r w:rsidR="00876B17" w:rsidRPr="00EE2708">
        <w:rPr>
          <w:rFonts w:eastAsia="Arial" w:cs="Arial"/>
          <w:color w:val="000000"/>
          <w:szCs w:val="24"/>
          <w:lang w:val="es-VE"/>
        </w:rPr>
        <w:t>, es decir, todos los métodos POST y DELETE, y algunos GET. Se crearon los métodos dentro del servicio que</w:t>
      </w:r>
      <w:r w:rsidR="00637A10" w:rsidRPr="00EE2708">
        <w:rPr>
          <w:rFonts w:eastAsia="Arial" w:cs="Arial"/>
          <w:color w:val="000000"/>
          <w:szCs w:val="24"/>
          <w:lang w:val="es-VE"/>
        </w:rPr>
        <w:t xml:space="preserve"> formatean los datos antes de</w:t>
      </w:r>
      <w:r w:rsidR="00876B17" w:rsidRPr="00EE2708">
        <w:rPr>
          <w:rFonts w:eastAsia="Arial" w:cs="Arial"/>
          <w:color w:val="000000"/>
          <w:szCs w:val="24"/>
          <w:lang w:val="es-VE"/>
        </w:rPr>
        <w:t xml:space="preserve"> ser enviados a través de archivos JSON a la API de BlockCypher. </w:t>
      </w:r>
    </w:p>
    <w:p w:rsidR="00616B7F" w:rsidRDefault="005147CB" w:rsidP="00B372F1">
      <w:pPr>
        <w:spacing w:after="0" w:line="360" w:lineRule="auto"/>
        <w:jc w:val="both"/>
        <w:rPr>
          <w:rFonts w:eastAsia="Arial" w:cs="Arial"/>
          <w:color w:val="000000"/>
          <w:szCs w:val="24"/>
          <w:lang w:val="es-VE"/>
        </w:rPr>
      </w:pPr>
      <w:r w:rsidRPr="00EE2708">
        <w:rPr>
          <w:rFonts w:eastAsia="Arial" w:cs="Arial"/>
          <w:color w:val="000000"/>
          <w:szCs w:val="24"/>
          <w:lang w:val="es-VE"/>
        </w:rPr>
        <w:tab/>
      </w:r>
    </w:p>
    <w:p w:rsidR="00637A10" w:rsidRDefault="005147CB" w:rsidP="00A176EF">
      <w:pPr>
        <w:spacing w:after="0" w:line="360" w:lineRule="auto"/>
        <w:ind w:firstLine="360"/>
        <w:jc w:val="both"/>
        <w:rPr>
          <w:rFonts w:eastAsia="Arial" w:cs="Arial"/>
          <w:color w:val="000000"/>
          <w:szCs w:val="24"/>
          <w:lang w:val="es-VE"/>
        </w:rPr>
      </w:pPr>
      <w:r w:rsidRPr="00EE2708">
        <w:rPr>
          <w:rFonts w:eastAsia="Arial" w:cs="Arial"/>
          <w:color w:val="000000"/>
          <w:szCs w:val="24"/>
          <w:lang w:val="es-VE"/>
        </w:rPr>
        <w:t>Durante las siguientes semanas, se agregaron de manera constante a este se</w:t>
      </w:r>
      <w:r w:rsidR="00A176EF">
        <w:rPr>
          <w:rFonts w:eastAsia="Arial" w:cs="Arial"/>
          <w:color w:val="000000"/>
          <w:szCs w:val="24"/>
          <w:lang w:val="es-VE"/>
        </w:rPr>
        <w:t>r</w:t>
      </w:r>
      <w:r w:rsidRPr="00EE2708">
        <w:rPr>
          <w:rFonts w:eastAsia="Arial" w:cs="Arial"/>
          <w:color w:val="000000"/>
          <w:szCs w:val="24"/>
          <w:lang w:val="es-VE"/>
        </w:rPr>
        <w:t>vicio las funciones necesarias para el correcto funcionamiento de los módulos restantes por desarrollar, es decir, aquellos que requerían de llamadas a la API de BlockCypher para ofrecer los servicios de billeteras a la aplicación móvil. Estos cambios serán documentados en la sección correspondiente a cada módulo.</w:t>
      </w:r>
    </w:p>
    <w:p w:rsidR="00616B7F" w:rsidRPr="00EE2708" w:rsidRDefault="00616B7F" w:rsidP="00616B7F">
      <w:pPr>
        <w:spacing w:after="0" w:line="360" w:lineRule="auto"/>
        <w:ind w:firstLine="720"/>
        <w:jc w:val="both"/>
        <w:rPr>
          <w:rFonts w:eastAsia="Arial" w:cs="Arial"/>
          <w:color w:val="000000"/>
          <w:szCs w:val="24"/>
          <w:lang w:val="es-VE"/>
        </w:rPr>
      </w:pPr>
    </w:p>
    <w:p w:rsidR="00372D5A" w:rsidRPr="00EE2708" w:rsidRDefault="00372D5A" w:rsidP="005D6D83">
      <w:pPr>
        <w:pStyle w:val="ListParagraph"/>
        <w:numPr>
          <w:ilvl w:val="2"/>
          <w:numId w:val="20"/>
        </w:numPr>
        <w:spacing w:after="0" w:line="360" w:lineRule="auto"/>
        <w:ind w:hanging="360"/>
        <w:jc w:val="both"/>
        <w:outlineLvl w:val="2"/>
        <w:rPr>
          <w:rFonts w:eastAsia="Arial" w:cs="Arial"/>
          <w:b/>
          <w:color w:val="000000"/>
          <w:szCs w:val="24"/>
          <w:lang w:val="es-VE"/>
        </w:rPr>
      </w:pPr>
      <w:bookmarkStart w:id="58" w:name="_Toc517817290"/>
      <w:r w:rsidRPr="00EE2708">
        <w:rPr>
          <w:rFonts w:eastAsia="Arial" w:cs="Arial"/>
          <w:b/>
          <w:color w:val="000000"/>
          <w:szCs w:val="24"/>
          <w:lang w:val="es-VE"/>
        </w:rPr>
        <w:t>Implementación del Módulo de Consultas al Blockchain</w:t>
      </w:r>
      <w:bookmarkEnd w:id="58"/>
    </w:p>
    <w:p w:rsidR="00616B7F" w:rsidRDefault="00616B7F" w:rsidP="00616B7F">
      <w:pPr>
        <w:spacing w:after="0" w:line="360" w:lineRule="auto"/>
        <w:ind w:left="720"/>
        <w:jc w:val="both"/>
        <w:rPr>
          <w:rFonts w:eastAsia="Arial" w:cs="Arial"/>
          <w:color w:val="000000"/>
          <w:szCs w:val="24"/>
          <w:lang w:val="es-VE"/>
        </w:rPr>
      </w:pPr>
    </w:p>
    <w:p w:rsidR="005147CB" w:rsidRPr="00EE2708" w:rsidRDefault="005147CB" w:rsidP="00F54DC4">
      <w:pPr>
        <w:spacing w:after="0" w:line="360" w:lineRule="auto"/>
        <w:ind w:firstLine="360"/>
        <w:jc w:val="both"/>
        <w:rPr>
          <w:rFonts w:eastAsia="Arial" w:cs="Arial"/>
          <w:color w:val="000000"/>
          <w:szCs w:val="24"/>
          <w:lang w:val="es-VE"/>
        </w:rPr>
      </w:pPr>
      <w:r w:rsidRPr="00EE2708">
        <w:rPr>
          <w:rFonts w:eastAsia="Arial" w:cs="Arial"/>
          <w:color w:val="000000"/>
          <w:szCs w:val="24"/>
          <w:lang w:val="es-VE"/>
        </w:rPr>
        <w:t xml:space="preserve">El Módulo de Consultas al Blockchain, como es indicado por su nombre, se encarga de la realización de las llamadas asociadas a consultas a la API de BlockCypher. Esto incluye </w:t>
      </w:r>
      <w:r w:rsidR="00DE7FB8" w:rsidRPr="00EE2708">
        <w:rPr>
          <w:rFonts w:eastAsia="Arial" w:cs="Arial"/>
          <w:color w:val="000000"/>
          <w:szCs w:val="24"/>
          <w:lang w:val="es-VE"/>
        </w:rPr>
        <w:t xml:space="preserve">obtener información </w:t>
      </w:r>
      <w:r w:rsidR="00F54DC4">
        <w:rPr>
          <w:rFonts w:eastAsia="Arial" w:cs="Arial"/>
          <w:color w:val="000000"/>
          <w:szCs w:val="24"/>
          <w:lang w:val="es-VE"/>
        </w:rPr>
        <w:t xml:space="preserve">a partir de las cadenas de bloque </w:t>
      </w:r>
      <w:r w:rsidR="00DE7FB8" w:rsidRPr="00EE2708">
        <w:rPr>
          <w:rFonts w:eastAsia="Arial" w:cs="Arial"/>
          <w:color w:val="000000"/>
          <w:szCs w:val="24"/>
          <w:lang w:val="es-VE"/>
        </w:rPr>
        <w:t xml:space="preserve">de las diversas criptomonedas ofrecidas por la API y recuperar los datos sobre una transacción o dirección específica. </w:t>
      </w:r>
    </w:p>
    <w:p w:rsidR="00616B7F" w:rsidRDefault="00DE7FB8" w:rsidP="00B372F1">
      <w:pPr>
        <w:spacing w:after="0" w:line="360" w:lineRule="auto"/>
        <w:jc w:val="both"/>
        <w:rPr>
          <w:rFonts w:eastAsia="Arial" w:cs="Arial"/>
          <w:color w:val="000000"/>
          <w:szCs w:val="24"/>
          <w:lang w:val="es-VE"/>
        </w:rPr>
      </w:pPr>
      <w:r w:rsidRPr="00EE2708">
        <w:rPr>
          <w:rFonts w:eastAsia="Arial" w:cs="Arial"/>
          <w:color w:val="000000"/>
          <w:szCs w:val="24"/>
          <w:lang w:val="es-VE"/>
        </w:rPr>
        <w:tab/>
      </w:r>
    </w:p>
    <w:p w:rsidR="00DE7FB8" w:rsidRPr="00EE2708" w:rsidRDefault="00DE7FB8" w:rsidP="00F54DC4">
      <w:pPr>
        <w:spacing w:after="0" w:line="360" w:lineRule="auto"/>
        <w:ind w:firstLine="360"/>
        <w:jc w:val="both"/>
        <w:rPr>
          <w:rFonts w:eastAsia="Arial" w:cs="Arial"/>
          <w:color w:val="000000"/>
          <w:szCs w:val="24"/>
          <w:lang w:val="es-VE"/>
        </w:rPr>
      </w:pPr>
      <w:r w:rsidRPr="00EE2708">
        <w:rPr>
          <w:rFonts w:eastAsia="Arial" w:cs="Arial"/>
          <w:color w:val="000000"/>
          <w:szCs w:val="24"/>
          <w:lang w:val="es-VE"/>
        </w:rPr>
        <w:t>Existen diversos usos a este módulo, la mayoría interna a la aplicación. La consulta de transacciones permite mostrar información sobre monto transferido, direcciones de envió y recibo, tipo de pago, valor de la tarifa de mineros pagada, fecha de recibo en el Blockchain, y n</w:t>
      </w:r>
      <w:r w:rsidR="007F2C1C">
        <w:rPr>
          <w:rFonts w:eastAsia="Arial" w:cs="Arial"/>
          <w:color w:val="000000"/>
          <w:szCs w:val="24"/>
          <w:lang w:val="es-VE"/>
        </w:rPr>
        <w:t>ú</w:t>
      </w:r>
      <w:r w:rsidRPr="00EE2708">
        <w:rPr>
          <w:rFonts w:eastAsia="Arial" w:cs="Arial"/>
          <w:color w:val="000000"/>
          <w:szCs w:val="24"/>
          <w:lang w:val="es-VE"/>
        </w:rPr>
        <w:t>mero de confirmaciones, información referencial para que los usuarios puedan consultar en cualquier momento l</w:t>
      </w:r>
      <w:r w:rsidR="00B53160" w:rsidRPr="00EE2708">
        <w:rPr>
          <w:rFonts w:eastAsia="Arial" w:cs="Arial"/>
          <w:color w:val="000000"/>
          <w:szCs w:val="24"/>
          <w:lang w:val="es-VE"/>
        </w:rPr>
        <w:t>o</w:t>
      </w:r>
      <w:r w:rsidRPr="00EE2708">
        <w:rPr>
          <w:rFonts w:eastAsia="Arial" w:cs="Arial"/>
          <w:color w:val="000000"/>
          <w:szCs w:val="24"/>
          <w:lang w:val="es-VE"/>
        </w:rPr>
        <w:t>s datos de una transacción en la que se encuentre involucrada una billetera o dirección propia.</w:t>
      </w:r>
    </w:p>
    <w:p w:rsidR="00616B7F" w:rsidRDefault="00B53160" w:rsidP="00B372F1">
      <w:pPr>
        <w:spacing w:after="0" w:line="360" w:lineRule="auto"/>
        <w:jc w:val="both"/>
        <w:rPr>
          <w:rFonts w:eastAsia="Arial" w:cs="Arial"/>
          <w:color w:val="000000"/>
          <w:szCs w:val="24"/>
          <w:lang w:val="es-VE"/>
        </w:rPr>
      </w:pPr>
      <w:r w:rsidRPr="00EE2708">
        <w:rPr>
          <w:rFonts w:eastAsia="Arial" w:cs="Arial"/>
          <w:color w:val="000000"/>
          <w:szCs w:val="24"/>
          <w:lang w:val="es-VE"/>
        </w:rPr>
        <w:tab/>
      </w:r>
    </w:p>
    <w:p w:rsidR="00B53160" w:rsidRDefault="00B53160" w:rsidP="003221FA">
      <w:pPr>
        <w:spacing w:after="0" w:line="360" w:lineRule="auto"/>
        <w:ind w:firstLine="360"/>
        <w:jc w:val="both"/>
        <w:rPr>
          <w:rFonts w:eastAsia="Arial" w:cs="Arial"/>
          <w:color w:val="000000"/>
          <w:szCs w:val="24"/>
          <w:lang w:val="es-VE"/>
        </w:rPr>
      </w:pPr>
      <w:r w:rsidRPr="00EE2708">
        <w:rPr>
          <w:rFonts w:eastAsia="Arial" w:cs="Arial"/>
          <w:color w:val="000000"/>
          <w:szCs w:val="24"/>
          <w:lang w:val="es-VE"/>
        </w:rPr>
        <w:lastRenderedPageBreak/>
        <w:t xml:space="preserve">Se crearon las siguientes funciones </w:t>
      </w:r>
      <w:r w:rsidR="00D61D8D" w:rsidRPr="00EE2708">
        <w:rPr>
          <w:rFonts w:eastAsia="Arial" w:cs="Arial"/>
          <w:color w:val="000000"/>
          <w:szCs w:val="24"/>
          <w:lang w:val="es-VE"/>
        </w:rPr>
        <w:t>en la clase</w:t>
      </w:r>
      <w:r w:rsidRPr="00EE2708">
        <w:rPr>
          <w:rFonts w:eastAsia="Arial" w:cs="Arial"/>
          <w:color w:val="000000"/>
          <w:szCs w:val="24"/>
          <w:lang w:val="es-VE"/>
        </w:rPr>
        <w:t xml:space="preserve"> </w:t>
      </w:r>
      <w:proofErr w:type="spellStart"/>
      <w:r w:rsidRPr="00EE2708">
        <w:rPr>
          <w:rFonts w:eastAsia="Arial" w:cs="Arial"/>
          <w:color w:val="000000"/>
          <w:szCs w:val="24"/>
          <w:lang w:val="es-VE"/>
        </w:rPr>
        <w:t>RestService</w:t>
      </w:r>
      <w:proofErr w:type="spellEnd"/>
      <w:r w:rsidRPr="00EE2708">
        <w:rPr>
          <w:rFonts w:eastAsia="Arial" w:cs="Arial"/>
          <w:color w:val="000000"/>
          <w:szCs w:val="24"/>
          <w:lang w:val="es-VE"/>
        </w:rPr>
        <w:t xml:space="preserve"> con el objetivo de realizar consultas al Blockchain:</w:t>
      </w:r>
    </w:p>
    <w:p w:rsidR="003221FA" w:rsidRPr="00EE2708" w:rsidRDefault="003221FA" w:rsidP="003221FA">
      <w:pPr>
        <w:spacing w:after="0" w:line="360" w:lineRule="auto"/>
        <w:ind w:firstLine="360"/>
        <w:jc w:val="both"/>
        <w:rPr>
          <w:rFonts w:eastAsia="Arial" w:cs="Arial"/>
          <w:color w:val="000000"/>
          <w:szCs w:val="24"/>
          <w:lang w:val="es-VE"/>
        </w:rPr>
      </w:pPr>
    </w:p>
    <w:tbl>
      <w:tblPr>
        <w:tblStyle w:val="TableGrid"/>
        <w:tblW w:w="0" w:type="auto"/>
        <w:tblLook w:val="04A0" w:firstRow="1" w:lastRow="0" w:firstColumn="1" w:lastColumn="0" w:noHBand="0" w:noVBand="1"/>
      </w:tblPr>
      <w:tblGrid>
        <w:gridCol w:w="2371"/>
        <w:gridCol w:w="4862"/>
        <w:gridCol w:w="1282"/>
      </w:tblGrid>
      <w:tr w:rsidR="00B53160" w:rsidRPr="001E301B" w:rsidTr="008D296E">
        <w:tc>
          <w:tcPr>
            <w:tcW w:w="2425" w:type="dxa"/>
            <w:shd w:val="clear" w:color="auto" w:fill="D9D9D9" w:themeFill="background1" w:themeFillShade="D9"/>
            <w:vAlign w:val="center"/>
          </w:tcPr>
          <w:p w:rsidR="00B53160" w:rsidRPr="001E301B" w:rsidRDefault="00B53160" w:rsidP="008D296E">
            <w:pPr>
              <w:spacing w:line="276" w:lineRule="auto"/>
              <w:jc w:val="center"/>
              <w:rPr>
                <w:rFonts w:eastAsia="Arial" w:cs="Arial"/>
                <w:b/>
                <w:color w:val="000000"/>
                <w:sz w:val="22"/>
                <w:szCs w:val="24"/>
                <w:lang w:val="es-VE"/>
              </w:rPr>
            </w:pPr>
            <w:r w:rsidRPr="001E301B">
              <w:rPr>
                <w:rFonts w:eastAsia="Arial" w:cs="Arial"/>
                <w:b/>
                <w:color w:val="000000"/>
                <w:sz w:val="22"/>
                <w:szCs w:val="24"/>
                <w:lang w:val="es-VE"/>
              </w:rPr>
              <w:t>Nombre</w:t>
            </w:r>
          </w:p>
        </w:tc>
        <w:tc>
          <w:tcPr>
            <w:tcW w:w="5580" w:type="dxa"/>
            <w:shd w:val="clear" w:color="auto" w:fill="D9D9D9" w:themeFill="background1" w:themeFillShade="D9"/>
            <w:vAlign w:val="center"/>
          </w:tcPr>
          <w:p w:rsidR="00B53160" w:rsidRPr="001E301B" w:rsidRDefault="00B53160" w:rsidP="008D296E">
            <w:pPr>
              <w:spacing w:line="276" w:lineRule="auto"/>
              <w:jc w:val="center"/>
              <w:rPr>
                <w:rFonts w:eastAsia="Arial" w:cs="Arial"/>
                <w:b/>
                <w:color w:val="000000"/>
                <w:sz w:val="22"/>
                <w:szCs w:val="24"/>
                <w:lang w:val="es-VE"/>
              </w:rPr>
            </w:pPr>
            <w:r w:rsidRPr="001E301B">
              <w:rPr>
                <w:rFonts w:eastAsia="Arial" w:cs="Arial"/>
                <w:b/>
                <w:color w:val="000000"/>
                <w:sz w:val="22"/>
                <w:szCs w:val="24"/>
                <w:lang w:val="es-VE"/>
              </w:rPr>
              <w:t>Descripción</w:t>
            </w:r>
          </w:p>
        </w:tc>
        <w:tc>
          <w:tcPr>
            <w:tcW w:w="1345" w:type="dxa"/>
            <w:shd w:val="clear" w:color="auto" w:fill="D9D9D9" w:themeFill="background1" w:themeFillShade="D9"/>
            <w:vAlign w:val="center"/>
          </w:tcPr>
          <w:p w:rsidR="00B53160" w:rsidRPr="001E301B" w:rsidRDefault="00B53160" w:rsidP="008D296E">
            <w:pPr>
              <w:spacing w:line="276" w:lineRule="auto"/>
              <w:jc w:val="center"/>
              <w:rPr>
                <w:rFonts w:eastAsia="Arial" w:cs="Arial"/>
                <w:b/>
                <w:color w:val="000000"/>
                <w:sz w:val="22"/>
                <w:szCs w:val="24"/>
                <w:lang w:val="es-VE"/>
              </w:rPr>
            </w:pPr>
            <w:r w:rsidRPr="001E301B">
              <w:rPr>
                <w:rFonts w:eastAsia="Arial" w:cs="Arial"/>
                <w:b/>
                <w:color w:val="000000"/>
                <w:sz w:val="22"/>
                <w:szCs w:val="24"/>
                <w:lang w:val="es-VE"/>
              </w:rPr>
              <w:t>Método</w:t>
            </w:r>
          </w:p>
        </w:tc>
      </w:tr>
      <w:tr w:rsidR="00B53160" w:rsidRPr="001E301B" w:rsidTr="008D296E">
        <w:tc>
          <w:tcPr>
            <w:tcW w:w="2425" w:type="dxa"/>
            <w:vAlign w:val="center"/>
          </w:tcPr>
          <w:p w:rsidR="00B53160" w:rsidRPr="001E301B" w:rsidRDefault="00FB0830" w:rsidP="008D296E">
            <w:pPr>
              <w:spacing w:line="276" w:lineRule="auto"/>
              <w:jc w:val="center"/>
              <w:rPr>
                <w:rFonts w:eastAsia="Arial" w:cs="Arial"/>
                <w:color w:val="000000"/>
                <w:sz w:val="22"/>
                <w:szCs w:val="24"/>
                <w:lang w:val="es-VE"/>
              </w:rPr>
            </w:pPr>
            <w:proofErr w:type="spellStart"/>
            <w:r w:rsidRPr="001E301B">
              <w:rPr>
                <w:rFonts w:eastAsia="Arial" w:cs="Arial"/>
                <w:color w:val="000000"/>
                <w:sz w:val="22"/>
                <w:szCs w:val="24"/>
                <w:lang w:val="es-VE"/>
              </w:rPr>
              <w:t>getBlockChain</w:t>
            </w:r>
            <w:proofErr w:type="spellEnd"/>
          </w:p>
        </w:tc>
        <w:tc>
          <w:tcPr>
            <w:tcW w:w="5580" w:type="dxa"/>
            <w:vAlign w:val="center"/>
          </w:tcPr>
          <w:p w:rsidR="00B53160" w:rsidRPr="001E301B" w:rsidRDefault="00187011" w:rsidP="008D296E">
            <w:pPr>
              <w:spacing w:line="276" w:lineRule="auto"/>
              <w:jc w:val="center"/>
              <w:rPr>
                <w:rFonts w:eastAsia="Arial" w:cs="Arial"/>
                <w:color w:val="000000"/>
                <w:sz w:val="22"/>
                <w:szCs w:val="24"/>
                <w:lang w:val="es-VE"/>
              </w:rPr>
            </w:pPr>
            <w:r w:rsidRPr="001E301B">
              <w:rPr>
                <w:rFonts w:eastAsia="Arial" w:cs="Arial"/>
                <w:color w:val="000000"/>
                <w:sz w:val="22"/>
                <w:szCs w:val="24"/>
                <w:lang w:val="es-VE"/>
              </w:rPr>
              <w:t xml:space="preserve">Devuelve la </w:t>
            </w:r>
            <w:r w:rsidR="00D61D8D" w:rsidRPr="001E301B">
              <w:rPr>
                <w:rFonts w:eastAsia="Arial" w:cs="Arial"/>
                <w:color w:val="000000"/>
                <w:sz w:val="22"/>
                <w:szCs w:val="24"/>
                <w:lang w:val="es-VE"/>
              </w:rPr>
              <w:t xml:space="preserve">información del Blockchain de una criptomoneda específica, en un objeto </w:t>
            </w:r>
            <w:proofErr w:type="spellStart"/>
            <w:r w:rsidR="00D61D8D" w:rsidRPr="001E301B">
              <w:rPr>
                <w:rFonts w:eastAsia="Arial" w:cs="Arial"/>
                <w:color w:val="000000"/>
                <w:sz w:val="22"/>
                <w:szCs w:val="24"/>
                <w:lang w:val="es-VE"/>
              </w:rPr>
              <w:t>IBlockchain</w:t>
            </w:r>
            <w:proofErr w:type="spellEnd"/>
            <w:r w:rsidR="00D61D8D" w:rsidRPr="001E301B">
              <w:rPr>
                <w:rFonts w:eastAsia="Arial" w:cs="Arial"/>
                <w:color w:val="000000"/>
                <w:sz w:val="22"/>
                <w:szCs w:val="24"/>
                <w:lang w:val="es-VE"/>
              </w:rPr>
              <w:t>.</w:t>
            </w:r>
          </w:p>
        </w:tc>
        <w:tc>
          <w:tcPr>
            <w:tcW w:w="1345" w:type="dxa"/>
            <w:vAlign w:val="center"/>
          </w:tcPr>
          <w:p w:rsidR="00B53160" w:rsidRPr="001E301B" w:rsidRDefault="00FB0830" w:rsidP="008D296E">
            <w:pPr>
              <w:spacing w:line="276" w:lineRule="auto"/>
              <w:jc w:val="center"/>
              <w:rPr>
                <w:rFonts w:eastAsia="Arial" w:cs="Arial"/>
                <w:color w:val="000000"/>
                <w:sz w:val="22"/>
                <w:szCs w:val="24"/>
                <w:lang w:val="es-VE"/>
              </w:rPr>
            </w:pPr>
            <w:r w:rsidRPr="001E301B">
              <w:rPr>
                <w:rFonts w:eastAsia="Arial" w:cs="Arial"/>
                <w:color w:val="000000"/>
                <w:sz w:val="22"/>
                <w:szCs w:val="24"/>
                <w:lang w:val="es-VE"/>
              </w:rPr>
              <w:t>GET</w:t>
            </w:r>
          </w:p>
        </w:tc>
      </w:tr>
      <w:tr w:rsidR="00B53160" w:rsidRPr="001E301B" w:rsidTr="008D296E">
        <w:tc>
          <w:tcPr>
            <w:tcW w:w="2425" w:type="dxa"/>
            <w:vAlign w:val="center"/>
          </w:tcPr>
          <w:p w:rsidR="00B53160" w:rsidRPr="001E301B" w:rsidRDefault="00FB0830" w:rsidP="008D296E">
            <w:pPr>
              <w:spacing w:line="276" w:lineRule="auto"/>
              <w:jc w:val="center"/>
              <w:rPr>
                <w:rFonts w:eastAsia="Arial" w:cs="Arial"/>
                <w:color w:val="000000"/>
                <w:sz w:val="22"/>
                <w:szCs w:val="24"/>
                <w:lang w:val="es-VE"/>
              </w:rPr>
            </w:pPr>
            <w:proofErr w:type="spellStart"/>
            <w:r w:rsidRPr="001E301B">
              <w:rPr>
                <w:rFonts w:eastAsia="Arial" w:cs="Arial"/>
                <w:color w:val="000000"/>
                <w:sz w:val="22"/>
                <w:szCs w:val="24"/>
                <w:lang w:val="es-VE"/>
              </w:rPr>
              <w:t>getBlock</w:t>
            </w:r>
            <w:proofErr w:type="spellEnd"/>
          </w:p>
        </w:tc>
        <w:tc>
          <w:tcPr>
            <w:tcW w:w="5580" w:type="dxa"/>
            <w:vAlign w:val="center"/>
          </w:tcPr>
          <w:p w:rsidR="00B53160" w:rsidRPr="001E301B" w:rsidRDefault="00D61D8D" w:rsidP="008D296E">
            <w:pPr>
              <w:spacing w:line="276" w:lineRule="auto"/>
              <w:jc w:val="center"/>
              <w:rPr>
                <w:rFonts w:eastAsia="Arial" w:cs="Arial"/>
                <w:color w:val="000000"/>
                <w:sz w:val="22"/>
                <w:szCs w:val="24"/>
                <w:lang w:val="es-VE"/>
              </w:rPr>
            </w:pPr>
            <w:r w:rsidRPr="001E301B">
              <w:rPr>
                <w:rFonts w:eastAsia="Arial" w:cs="Arial"/>
                <w:color w:val="000000"/>
                <w:sz w:val="22"/>
                <w:szCs w:val="24"/>
                <w:lang w:val="es-VE"/>
              </w:rPr>
              <w:t xml:space="preserve">Devuelve la información de un bloque del Blockchain de una criptomoneda especifica en un objeto </w:t>
            </w:r>
            <w:proofErr w:type="spellStart"/>
            <w:r w:rsidRPr="001E301B">
              <w:rPr>
                <w:rFonts w:eastAsia="Arial" w:cs="Arial"/>
                <w:color w:val="000000"/>
                <w:sz w:val="22"/>
                <w:szCs w:val="24"/>
                <w:lang w:val="es-VE"/>
              </w:rPr>
              <w:t>IBlock</w:t>
            </w:r>
            <w:proofErr w:type="spellEnd"/>
            <w:r w:rsidRPr="001E301B">
              <w:rPr>
                <w:rFonts w:eastAsia="Arial" w:cs="Arial"/>
                <w:color w:val="000000"/>
                <w:sz w:val="22"/>
                <w:szCs w:val="24"/>
                <w:lang w:val="es-VE"/>
              </w:rPr>
              <w:t>.</w:t>
            </w:r>
          </w:p>
        </w:tc>
        <w:tc>
          <w:tcPr>
            <w:tcW w:w="1345" w:type="dxa"/>
            <w:vAlign w:val="center"/>
          </w:tcPr>
          <w:p w:rsidR="00B53160" w:rsidRPr="001E301B" w:rsidRDefault="00FB0830" w:rsidP="008D296E">
            <w:pPr>
              <w:spacing w:line="276" w:lineRule="auto"/>
              <w:jc w:val="center"/>
              <w:rPr>
                <w:rFonts w:eastAsia="Arial" w:cs="Arial"/>
                <w:color w:val="000000"/>
                <w:sz w:val="22"/>
                <w:szCs w:val="24"/>
                <w:lang w:val="es-VE"/>
              </w:rPr>
            </w:pPr>
            <w:r w:rsidRPr="001E301B">
              <w:rPr>
                <w:rFonts w:eastAsia="Arial" w:cs="Arial"/>
                <w:color w:val="000000"/>
                <w:sz w:val="22"/>
                <w:szCs w:val="24"/>
                <w:lang w:val="es-VE"/>
              </w:rPr>
              <w:t>GET</w:t>
            </w:r>
          </w:p>
        </w:tc>
      </w:tr>
      <w:tr w:rsidR="00B53160" w:rsidRPr="001E301B" w:rsidTr="008D296E">
        <w:tc>
          <w:tcPr>
            <w:tcW w:w="2425" w:type="dxa"/>
            <w:vAlign w:val="center"/>
          </w:tcPr>
          <w:p w:rsidR="00B53160" w:rsidRPr="001E301B" w:rsidRDefault="00FB0830" w:rsidP="008D296E">
            <w:pPr>
              <w:spacing w:line="276" w:lineRule="auto"/>
              <w:jc w:val="center"/>
              <w:rPr>
                <w:rFonts w:eastAsia="Arial" w:cs="Arial"/>
                <w:color w:val="000000"/>
                <w:sz w:val="22"/>
                <w:szCs w:val="24"/>
                <w:lang w:val="es-VE"/>
              </w:rPr>
            </w:pPr>
            <w:proofErr w:type="spellStart"/>
            <w:r w:rsidRPr="001E301B">
              <w:rPr>
                <w:rFonts w:eastAsia="Arial" w:cs="Arial"/>
                <w:color w:val="000000"/>
                <w:sz w:val="22"/>
                <w:szCs w:val="24"/>
                <w:lang w:val="es-VE"/>
              </w:rPr>
              <w:t>get</w:t>
            </w:r>
            <w:r w:rsidR="00367962" w:rsidRPr="001E301B">
              <w:rPr>
                <w:rFonts w:eastAsia="Arial" w:cs="Arial"/>
                <w:color w:val="000000"/>
                <w:sz w:val="22"/>
                <w:szCs w:val="24"/>
                <w:lang w:val="es-VE"/>
              </w:rPr>
              <w:t>BalanceA</w:t>
            </w:r>
            <w:r w:rsidRPr="001E301B">
              <w:rPr>
                <w:rFonts w:eastAsia="Arial" w:cs="Arial"/>
                <w:color w:val="000000"/>
                <w:sz w:val="22"/>
                <w:szCs w:val="24"/>
                <w:lang w:val="es-VE"/>
              </w:rPr>
              <w:t>ddress</w:t>
            </w:r>
            <w:proofErr w:type="spellEnd"/>
          </w:p>
        </w:tc>
        <w:tc>
          <w:tcPr>
            <w:tcW w:w="5580" w:type="dxa"/>
            <w:vAlign w:val="center"/>
          </w:tcPr>
          <w:p w:rsidR="00B53160" w:rsidRPr="001E301B" w:rsidRDefault="00D61D8D" w:rsidP="008D296E">
            <w:pPr>
              <w:spacing w:line="276" w:lineRule="auto"/>
              <w:jc w:val="center"/>
              <w:rPr>
                <w:rFonts w:eastAsia="Arial" w:cs="Arial"/>
                <w:color w:val="000000"/>
                <w:sz w:val="22"/>
                <w:szCs w:val="24"/>
                <w:lang w:val="es-VE"/>
              </w:rPr>
            </w:pPr>
            <w:r w:rsidRPr="001E301B">
              <w:rPr>
                <w:rFonts w:eastAsia="Arial" w:cs="Arial"/>
                <w:color w:val="000000"/>
                <w:sz w:val="22"/>
                <w:szCs w:val="24"/>
                <w:lang w:val="es-VE"/>
              </w:rPr>
              <w:t xml:space="preserve">Devuelve la información específica de una dirección de una criptomoneda, incluyendo balance de la misma y transacciones realizadas, en un objeto </w:t>
            </w:r>
            <w:proofErr w:type="spellStart"/>
            <w:r w:rsidRPr="001E301B">
              <w:rPr>
                <w:rFonts w:eastAsia="Arial" w:cs="Arial"/>
                <w:color w:val="000000"/>
                <w:sz w:val="22"/>
                <w:szCs w:val="24"/>
                <w:lang w:val="es-VE"/>
              </w:rPr>
              <w:t>IAddress</w:t>
            </w:r>
            <w:proofErr w:type="spellEnd"/>
            <w:r w:rsidRPr="001E301B">
              <w:rPr>
                <w:rFonts w:eastAsia="Arial" w:cs="Arial"/>
                <w:color w:val="000000"/>
                <w:sz w:val="22"/>
                <w:szCs w:val="24"/>
                <w:lang w:val="es-VE"/>
              </w:rPr>
              <w:t>.</w:t>
            </w:r>
          </w:p>
        </w:tc>
        <w:tc>
          <w:tcPr>
            <w:tcW w:w="1345" w:type="dxa"/>
            <w:vAlign w:val="center"/>
          </w:tcPr>
          <w:p w:rsidR="00B53160" w:rsidRPr="001E301B" w:rsidRDefault="00FB0830" w:rsidP="008D296E">
            <w:pPr>
              <w:spacing w:line="276" w:lineRule="auto"/>
              <w:jc w:val="center"/>
              <w:rPr>
                <w:rFonts w:eastAsia="Arial" w:cs="Arial"/>
                <w:color w:val="000000"/>
                <w:sz w:val="22"/>
                <w:szCs w:val="24"/>
                <w:lang w:val="es-VE"/>
              </w:rPr>
            </w:pPr>
            <w:r w:rsidRPr="001E301B">
              <w:rPr>
                <w:rFonts w:eastAsia="Arial" w:cs="Arial"/>
                <w:color w:val="000000"/>
                <w:sz w:val="22"/>
                <w:szCs w:val="24"/>
                <w:lang w:val="es-VE"/>
              </w:rPr>
              <w:t>GET</w:t>
            </w:r>
          </w:p>
        </w:tc>
      </w:tr>
      <w:tr w:rsidR="00B53160" w:rsidRPr="001E301B" w:rsidTr="008D296E">
        <w:tc>
          <w:tcPr>
            <w:tcW w:w="2425" w:type="dxa"/>
            <w:vAlign w:val="center"/>
          </w:tcPr>
          <w:p w:rsidR="00B53160" w:rsidRPr="001E301B" w:rsidRDefault="00FB0830" w:rsidP="008D296E">
            <w:pPr>
              <w:spacing w:line="276" w:lineRule="auto"/>
              <w:jc w:val="center"/>
              <w:rPr>
                <w:rFonts w:eastAsia="Arial" w:cs="Arial"/>
                <w:color w:val="000000"/>
                <w:sz w:val="22"/>
                <w:szCs w:val="24"/>
                <w:lang w:val="es-VE"/>
              </w:rPr>
            </w:pPr>
            <w:proofErr w:type="spellStart"/>
            <w:r w:rsidRPr="001E301B">
              <w:rPr>
                <w:rFonts w:eastAsia="Arial" w:cs="Arial"/>
                <w:color w:val="000000"/>
                <w:sz w:val="22"/>
                <w:szCs w:val="24"/>
                <w:lang w:val="es-VE"/>
              </w:rPr>
              <w:t>getTransaction</w:t>
            </w:r>
            <w:proofErr w:type="spellEnd"/>
          </w:p>
        </w:tc>
        <w:tc>
          <w:tcPr>
            <w:tcW w:w="5580" w:type="dxa"/>
            <w:vAlign w:val="center"/>
          </w:tcPr>
          <w:p w:rsidR="00B53160" w:rsidRPr="001E301B" w:rsidRDefault="00D61D8D" w:rsidP="008D296E">
            <w:pPr>
              <w:spacing w:line="276" w:lineRule="auto"/>
              <w:jc w:val="center"/>
              <w:rPr>
                <w:rFonts w:eastAsia="Arial" w:cs="Arial"/>
                <w:color w:val="000000"/>
                <w:sz w:val="22"/>
                <w:szCs w:val="24"/>
                <w:lang w:val="es-VE"/>
              </w:rPr>
            </w:pPr>
            <w:r w:rsidRPr="001E301B">
              <w:rPr>
                <w:rFonts w:eastAsia="Arial" w:cs="Arial"/>
                <w:color w:val="000000"/>
                <w:sz w:val="22"/>
                <w:szCs w:val="24"/>
                <w:lang w:val="es-VE"/>
              </w:rPr>
              <w:t xml:space="preserve">Devuelve la información específica de una transacción mediante su Hash, incluyendo direcciones de </w:t>
            </w:r>
            <w:proofErr w:type="spellStart"/>
            <w:r w:rsidRPr="001E301B">
              <w:rPr>
                <w:rFonts w:eastAsia="Arial" w:cs="Arial"/>
                <w:color w:val="000000"/>
                <w:sz w:val="22"/>
                <w:szCs w:val="24"/>
                <w:lang w:val="es-VE"/>
              </w:rPr>
              <w:t>envio</w:t>
            </w:r>
            <w:proofErr w:type="spellEnd"/>
            <w:r w:rsidRPr="001E301B">
              <w:rPr>
                <w:rFonts w:eastAsia="Arial" w:cs="Arial"/>
                <w:color w:val="000000"/>
                <w:sz w:val="22"/>
                <w:szCs w:val="24"/>
                <w:lang w:val="es-VE"/>
              </w:rPr>
              <w:t xml:space="preserve"> y recibo y balance de la </w:t>
            </w:r>
            <w:r w:rsidR="00D36ED7" w:rsidRPr="001E301B">
              <w:rPr>
                <w:rFonts w:eastAsia="Arial" w:cs="Arial"/>
                <w:color w:val="000000"/>
                <w:sz w:val="22"/>
                <w:szCs w:val="24"/>
                <w:lang w:val="es-VE"/>
              </w:rPr>
              <w:t>operación</w:t>
            </w:r>
            <w:r w:rsidRPr="001E301B">
              <w:rPr>
                <w:rFonts w:eastAsia="Arial" w:cs="Arial"/>
                <w:color w:val="000000"/>
                <w:sz w:val="22"/>
                <w:szCs w:val="24"/>
                <w:lang w:val="es-VE"/>
              </w:rPr>
              <w:t xml:space="preserve">, en un objeto </w:t>
            </w:r>
            <w:proofErr w:type="spellStart"/>
            <w:r w:rsidRPr="001E301B">
              <w:rPr>
                <w:rFonts w:eastAsia="Arial" w:cs="Arial"/>
                <w:color w:val="000000"/>
                <w:sz w:val="22"/>
                <w:szCs w:val="24"/>
                <w:lang w:val="es-VE"/>
              </w:rPr>
              <w:t>ITransaction</w:t>
            </w:r>
            <w:proofErr w:type="spellEnd"/>
            <w:r w:rsidRPr="001E301B">
              <w:rPr>
                <w:rFonts w:eastAsia="Arial" w:cs="Arial"/>
                <w:color w:val="000000"/>
                <w:sz w:val="22"/>
                <w:szCs w:val="24"/>
                <w:lang w:val="es-VE"/>
              </w:rPr>
              <w:t>.</w:t>
            </w:r>
          </w:p>
        </w:tc>
        <w:tc>
          <w:tcPr>
            <w:tcW w:w="1345" w:type="dxa"/>
            <w:vAlign w:val="center"/>
          </w:tcPr>
          <w:p w:rsidR="00B53160" w:rsidRPr="001E301B" w:rsidRDefault="00FB0830" w:rsidP="008D296E">
            <w:pPr>
              <w:spacing w:line="276" w:lineRule="auto"/>
              <w:jc w:val="center"/>
              <w:rPr>
                <w:rFonts w:eastAsia="Arial" w:cs="Arial"/>
                <w:color w:val="000000"/>
                <w:sz w:val="22"/>
                <w:szCs w:val="24"/>
                <w:lang w:val="es-VE"/>
              </w:rPr>
            </w:pPr>
            <w:r w:rsidRPr="001E301B">
              <w:rPr>
                <w:rFonts w:eastAsia="Arial" w:cs="Arial"/>
                <w:color w:val="000000"/>
                <w:sz w:val="22"/>
                <w:szCs w:val="24"/>
                <w:lang w:val="es-VE"/>
              </w:rPr>
              <w:t>GET</w:t>
            </w:r>
          </w:p>
        </w:tc>
      </w:tr>
    </w:tbl>
    <w:p w:rsidR="00B53160" w:rsidRPr="00EE2708" w:rsidRDefault="00616B7F" w:rsidP="00616B7F">
      <w:pPr>
        <w:jc w:val="right"/>
        <w:rPr>
          <w:rFonts w:eastAsia="Arial" w:cs="Arial"/>
          <w:color w:val="000000"/>
          <w:szCs w:val="24"/>
          <w:lang w:val="es-VE"/>
        </w:rPr>
      </w:pPr>
      <w:bookmarkStart w:id="59" w:name="_Toc517817011"/>
      <w:r w:rsidRPr="00616B7F">
        <w:rPr>
          <w:lang w:val="es-VE"/>
        </w:rPr>
        <w:t xml:space="preserve">Tabla </w:t>
      </w:r>
      <w:r>
        <w:fldChar w:fldCharType="begin"/>
      </w:r>
      <w:r w:rsidRPr="00616B7F">
        <w:rPr>
          <w:lang w:val="es-VE"/>
        </w:rPr>
        <w:instrText xml:space="preserve"> SEQ Tabla \* ARABIC </w:instrText>
      </w:r>
      <w:r>
        <w:fldChar w:fldCharType="separate"/>
      </w:r>
      <w:r w:rsidR="005E58DC">
        <w:rPr>
          <w:noProof/>
          <w:lang w:val="es-VE"/>
        </w:rPr>
        <w:t>7</w:t>
      </w:r>
      <w:r>
        <w:fldChar w:fldCharType="end"/>
      </w:r>
      <w:r w:rsidRPr="00616B7F">
        <w:rPr>
          <w:lang w:val="es-VE"/>
        </w:rPr>
        <w:t xml:space="preserve">: Funciones del Módulo de Consultas al Blockchain en </w:t>
      </w:r>
      <w:proofErr w:type="spellStart"/>
      <w:r w:rsidRPr="00616B7F">
        <w:rPr>
          <w:lang w:val="es-VE"/>
        </w:rPr>
        <w:t>RestService</w:t>
      </w:r>
      <w:bookmarkEnd w:id="59"/>
      <w:proofErr w:type="spellEnd"/>
    </w:p>
    <w:p w:rsidR="00616B7F" w:rsidRDefault="00616B7F" w:rsidP="00B372F1">
      <w:pPr>
        <w:spacing w:after="0" w:line="360" w:lineRule="auto"/>
        <w:ind w:firstLine="720"/>
        <w:jc w:val="both"/>
        <w:rPr>
          <w:rFonts w:eastAsia="Arial" w:cs="Arial"/>
          <w:color w:val="000000"/>
          <w:szCs w:val="24"/>
          <w:lang w:val="es-VE"/>
        </w:rPr>
      </w:pPr>
    </w:p>
    <w:p w:rsidR="00B53160" w:rsidRDefault="00504D51" w:rsidP="00CD501A">
      <w:pPr>
        <w:spacing w:after="0" w:line="360" w:lineRule="auto"/>
        <w:ind w:firstLine="360"/>
        <w:jc w:val="both"/>
        <w:rPr>
          <w:rFonts w:eastAsia="Arial" w:cs="Arial"/>
          <w:color w:val="000000"/>
          <w:szCs w:val="24"/>
          <w:lang w:val="es-VE"/>
        </w:rPr>
      </w:pPr>
      <w:r w:rsidRPr="00EE2708">
        <w:rPr>
          <w:rFonts w:eastAsia="Arial" w:cs="Arial"/>
          <w:color w:val="000000"/>
          <w:szCs w:val="24"/>
          <w:lang w:val="es-VE"/>
        </w:rPr>
        <w:t>Además</w:t>
      </w:r>
      <w:r w:rsidR="00856F4B" w:rsidRPr="00EE2708">
        <w:rPr>
          <w:rFonts w:eastAsia="Arial" w:cs="Arial"/>
          <w:color w:val="000000"/>
          <w:szCs w:val="24"/>
          <w:lang w:val="es-VE"/>
        </w:rPr>
        <w:t xml:space="preserve"> de </w:t>
      </w:r>
      <w:r w:rsidRPr="00EE2708">
        <w:rPr>
          <w:rFonts w:eastAsia="Arial" w:cs="Arial"/>
          <w:color w:val="000000"/>
          <w:szCs w:val="24"/>
          <w:lang w:val="es-VE"/>
        </w:rPr>
        <w:t xml:space="preserve">la generación de estos métodos, se </w:t>
      </w:r>
      <w:r w:rsidR="007861AC" w:rsidRPr="00EE2708">
        <w:rPr>
          <w:rFonts w:eastAsia="Arial" w:cs="Arial"/>
          <w:color w:val="000000"/>
          <w:szCs w:val="24"/>
          <w:lang w:val="es-VE"/>
        </w:rPr>
        <w:t>generó</w:t>
      </w:r>
      <w:r w:rsidRPr="00EE2708">
        <w:rPr>
          <w:rFonts w:eastAsia="Arial" w:cs="Arial"/>
          <w:color w:val="000000"/>
          <w:szCs w:val="24"/>
          <w:lang w:val="es-VE"/>
        </w:rPr>
        <w:t xml:space="preserve"> la vista </w:t>
      </w:r>
      <w:proofErr w:type="spellStart"/>
      <w:r w:rsidR="007861AC" w:rsidRPr="00EE2708">
        <w:rPr>
          <w:rFonts w:eastAsia="Arial" w:cs="Arial"/>
          <w:color w:val="000000"/>
          <w:szCs w:val="24"/>
          <w:lang w:val="es-VE"/>
        </w:rPr>
        <w:t>blockchain</w:t>
      </w:r>
      <w:proofErr w:type="spellEnd"/>
      <w:r w:rsidR="007861AC" w:rsidRPr="00EE2708">
        <w:rPr>
          <w:rFonts w:eastAsia="Arial" w:cs="Arial"/>
          <w:color w:val="000000"/>
          <w:szCs w:val="24"/>
          <w:lang w:val="es-VE"/>
        </w:rPr>
        <w:t xml:space="preserve">, </w:t>
      </w:r>
      <w:r w:rsidR="00FB16D4" w:rsidRPr="00EE2708">
        <w:rPr>
          <w:rFonts w:eastAsia="Arial" w:cs="Arial"/>
          <w:color w:val="000000"/>
          <w:szCs w:val="24"/>
          <w:lang w:val="es-VE"/>
        </w:rPr>
        <w:t>la</w:t>
      </w:r>
      <w:r w:rsidR="007861AC" w:rsidRPr="00EE2708">
        <w:rPr>
          <w:rFonts w:eastAsia="Arial" w:cs="Arial"/>
          <w:color w:val="000000"/>
          <w:szCs w:val="24"/>
          <w:lang w:val="es-VE"/>
        </w:rPr>
        <w:t xml:space="preserve"> cual es un componente que se utiliza para que los usuarios de la aplicación puedan realizar consultas a las cadenas de bloques disponibles, o a bloques específicos si conocen el hash que los identifica. Finalmente, se agregaron las llamadas a las nuevas funciones a través de </w:t>
      </w:r>
      <w:proofErr w:type="spellStart"/>
      <w:r w:rsidR="007861AC" w:rsidRPr="00EE2708">
        <w:rPr>
          <w:rFonts w:eastAsia="Arial" w:cs="Arial"/>
          <w:color w:val="000000"/>
          <w:szCs w:val="24"/>
          <w:lang w:val="es-VE"/>
        </w:rPr>
        <w:t>SharedService</w:t>
      </w:r>
      <w:proofErr w:type="spellEnd"/>
      <w:r w:rsidR="007861AC" w:rsidRPr="00EE2708">
        <w:rPr>
          <w:rFonts w:eastAsia="Arial" w:cs="Arial"/>
          <w:color w:val="000000"/>
          <w:szCs w:val="24"/>
          <w:lang w:val="es-VE"/>
        </w:rPr>
        <w:t>, de manera de manejar el acceso de los componentes a los datos mediante este servicio.</w:t>
      </w:r>
    </w:p>
    <w:p w:rsidR="00616B7F" w:rsidRPr="00EE2708" w:rsidRDefault="00616B7F" w:rsidP="00B372F1">
      <w:pPr>
        <w:spacing w:after="0" w:line="360" w:lineRule="auto"/>
        <w:ind w:firstLine="720"/>
        <w:jc w:val="both"/>
        <w:rPr>
          <w:rFonts w:eastAsia="Arial" w:cs="Arial"/>
          <w:color w:val="000000"/>
          <w:szCs w:val="24"/>
          <w:lang w:val="es-VE"/>
        </w:rPr>
      </w:pPr>
    </w:p>
    <w:p w:rsidR="00372D5A" w:rsidRPr="00EE2708" w:rsidRDefault="00372D5A" w:rsidP="00E8221B">
      <w:pPr>
        <w:pStyle w:val="ListParagraph"/>
        <w:numPr>
          <w:ilvl w:val="2"/>
          <w:numId w:val="20"/>
        </w:numPr>
        <w:spacing w:after="0" w:line="360" w:lineRule="auto"/>
        <w:ind w:hanging="360"/>
        <w:jc w:val="both"/>
        <w:outlineLvl w:val="2"/>
        <w:rPr>
          <w:rFonts w:eastAsia="Arial" w:cs="Arial"/>
          <w:b/>
          <w:color w:val="000000"/>
          <w:szCs w:val="24"/>
          <w:lang w:val="es-VE"/>
        </w:rPr>
      </w:pPr>
      <w:bookmarkStart w:id="60" w:name="_Toc517817291"/>
      <w:r w:rsidRPr="00EE2708">
        <w:rPr>
          <w:rFonts w:eastAsia="Arial" w:cs="Arial"/>
          <w:b/>
          <w:color w:val="000000"/>
          <w:szCs w:val="24"/>
          <w:lang w:val="es-VE"/>
        </w:rPr>
        <w:t>Implementación del Módulo de Billeteras</w:t>
      </w:r>
      <w:bookmarkEnd w:id="60"/>
    </w:p>
    <w:p w:rsidR="00616B7F" w:rsidRDefault="00616B7F" w:rsidP="00616B7F">
      <w:pPr>
        <w:spacing w:after="0" w:line="360" w:lineRule="auto"/>
        <w:ind w:left="720"/>
        <w:jc w:val="both"/>
        <w:rPr>
          <w:rFonts w:eastAsia="Arial" w:cs="Arial"/>
          <w:color w:val="000000"/>
          <w:szCs w:val="24"/>
          <w:lang w:val="es-VE"/>
        </w:rPr>
      </w:pPr>
    </w:p>
    <w:p w:rsidR="007F56CE" w:rsidRPr="00EE2708" w:rsidRDefault="00721724" w:rsidP="00896859">
      <w:pPr>
        <w:spacing w:after="0" w:line="360" w:lineRule="auto"/>
        <w:ind w:firstLine="360"/>
        <w:jc w:val="both"/>
        <w:rPr>
          <w:rFonts w:eastAsia="Arial" w:cs="Arial"/>
          <w:color w:val="000000"/>
          <w:szCs w:val="24"/>
          <w:lang w:val="es-VE"/>
        </w:rPr>
      </w:pPr>
      <w:r w:rsidRPr="00EE2708">
        <w:rPr>
          <w:rFonts w:eastAsia="Arial" w:cs="Arial"/>
          <w:color w:val="000000"/>
          <w:szCs w:val="24"/>
          <w:lang w:val="es-VE"/>
        </w:rPr>
        <w:t xml:space="preserve">Este módulo </w:t>
      </w:r>
      <w:r w:rsidR="006F52C2" w:rsidRPr="00EE2708">
        <w:rPr>
          <w:rFonts w:eastAsia="Arial" w:cs="Arial"/>
          <w:color w:val="000000"/>
          <w:szCs w:val="24"/>
          <w:lang w:val="es-VE"/>
        </w:rPr>
        <w:t>se</w:t>
      </w:r>
      <w:r w:rsidRPr="00EE2708">
        <w:rPr>
          <w:rFonts w:eastAsia="Arial" w:cs="Arial"/>
          <w:color w:val="000000"/>
          <w:szCs w:val="24"/>
          <w:lang w:val="es-VE"/>
        </w:rPr>
        <w:t xml:space="preserve"> encarga d</w:t>
      </w:r>
      <w:r w:rsidR="006F52C2" w:rsidRPr="00EE2708">
        <w:rPr>
          <w:rFonts w:eastAsia="Arial" w:cs="Arial"/>
          <w:color w:val="000000"/>
          <w:szCs w:val="24"/>
          <w:lang w:val="es-VE"/>
        </w:rPr>
        <w:t xml:space="preserve">el manejo de las billeteras de criptomonedas. Una vez que un usuario inicia sesión, una de las primeras acciones que se realizan dentro del flujo de actividades es recuperar las billeteras almacenadas en el árbol del usuario en </w:t>
      </w:r>
      <w:proofErr w:type="spellStart"/>
      <w:r w:rsidR="006F52C2" w:rsidRPr="00EE2708">
        <w:rPr>
          <w:rFonts w:eastAsia="Arial" w:cs="Arial"/>
          <w:color w:val="000000"/>
          <w:szCs w:val="24"/>
          <w:lang w:val="es-VE"/>
        </w:rPr>
        <w:t>Realtime</w:t>
      </w:r>
      <w:proofErr w:type="spellEnd"/>
      <w:r w:rsidR="006F52C2" w:rsidRPr="00EE2708">
        <w:rPr>
          <w:rFonts w:eastAsia="Arial" w:cs="Arial"/>
          <w:color w:val="000000"/>
          <w:szCs w:val="24"/>
          <w:lang w:val="es-VE"/>
        </w:rPr>
        <w:t xml:space="preserve"> Database.</w:t>
      </w:r>
      <w:r w:rsidR="009E6CBE" w:rsidRPr="00EE2708">
        <w:rPr>
          <w:rFonts w:eastAsia="Arial" w:cs="Arial"/>
          <w:color w:val="000000"/>
          <w:szCs w:val="24"/>
          <w:lang w:val="es-VE"/>
        </w:rPr>
        <w:t xml:space="preserve"> Esta información </w:t>
      </w:r>
      <w:r w:rsidR="00FE1F43">
        <w:rPr>
          <w:rFonts w:eastAsia="Arial" w:cs="Arial"/>
          <w:color w:val="000000"/>
          <w:szCs w:val="24"/>
          <w:lang w:val="es-VE"/>
        </w:rPr>
        <w:t xml:space="preserve">es </w:t>
      </w:r>
      <w:r w:rsidR="009E6CBE" w:rsidRPr="00EE2708">
        <w:rPr>
          <w:rFonts w:eastAsia="Arial" w:cs="Arial"/>
          <w:color w:val="000000"/>
          <w:szCs w:val="24"/>
          <w:lang w:val="es-VE"/>
        </w:rPr>
        <w:t xml:space="preserve">un arreglo de objetos de tipo </w:t>
      </w:r>
      <w:proofErr w:type="spellStart"/>
      <w:r w:rsidR="009E6CBE" w:rsidRPr="00EE2708">
        <w:rPr>
          <w:rFonts w:eastAsia="Arial" w:cs="Arial"/>
          <w:color w:val="000000"/>
          <w:szCs w:val="24"/>
          <w:lang w:val="es-VE"/>
        </w:rPr>
        <w:t>Wallet</w:t>
      </w:r>
      <w:proofErr w:type="spellEnd"/>
      <w:r w:rsidR="009E6CBE" w:rsidRPr="00EE2708">
        <w:rPr>
          <w:rFonts w:eastAsia="Arial" w:cs="Arial"/>
          <w:color w:val="000000"/>
          <w:szCs w:val="24"/>
          <w:lang w:val="es-VE"/>
        </w:rPr>
        <w:t xml:space="preserve"> en una variable de acceso global en el servicio </w:t>
      </w:r>
      <w:proofErr w:type="spellStart"/>
      <w:r w:rsidR="009E6CBE" w:rsidRPr="00EE2708">
        <w:rPr>
          <w:rFonts w:eastAsia="Arial" w:cs="Arial"/>
          <w:color w:val="000000"/>
          <w:szCs w:val="24"/>
          <w:lang w:val="es-VE"/>
        </w:rPr>
        <w:t>SharedService</w:t>
      </w:r>
      <w:proofErr w:type="spellEnd"/>
      <w:r w:rsidR="009E6CBE" w:rsidRPr="00EE2708">
        <w:rPr>
          <w:rFonts w:eastAsia="Arial" w:cs="Arial"/>
          <w:color w:val="000000"/>
          <w:szCs w:val="24"/>
          <w:lang w:val="es-VE"/>
        </w:rPr>
        <w:t xml:space="preserve">. Aprovechando de las ventajas de las arquitecturas de Angular, esta clase cumple </w:t>
      </w:r>
      <w:r w:rsidR="009E6CBE" w:rsidRPr="00EE2708">
        <w:rPr>
          <w:rFonts w:eastAsia="Arial" w:cs="Arial"/>
          <w:color w:val="000000"/>
          <w:szCs w:val="24"/>
          <w:lang w:val="es-VE"/>
        </w:rPr>
        <w:lastRenderedPageBreak/>
        <w:t xml:space="preserve">con los patrones de un </w:t>
      </w:r>
      <w:proofErr w:type="spellStart"/>
      <w:r w:rsidR="009E6CBE" w:rsidRPr="00EE2708">
        <w:rPr>
          <w:rFonts w:eastAsia="Arial" w:cs="Arial"/>
          <w:color w:val="000000"/>
          <w:szCs w:val="24"/>
          <w:lang w:val="es-VE"/>
        </w:rPr>
        <w:t>singleton</w:t>
      </w:r>
      <w:proofErr w:type="spellEnd"/>
      <w:r w:rsidR="009E6CBE" w:rsidRPr="00EE2708">
        <w:rPr>
          <w:rFonts w:eastAsia="Arial" w:cs="Arial"/>
          <w:color w:val="000000"/>
          <w:szCs w:val="24"/>
          <w:lang w:val="es-VE"/>
        </w:rPr>
        <w:t>, por lo que se asegura la consistencia de la información en toda la aplicación.</w:t>
      </w:r>
    </w:p>
    <w:p w:rsidR="00616B7F" w:rsidRDefault="00F27341" w:rsidP="00B372F1">
      <w:pPr>
        <w:spacing w:after="0" w:line="360" w:lineRule="auto"/>
        <w:jc w:val="both"/>
        <w:rPr>
          <w:rFonts w:eastAsia="Arial" w:cs="Arial"/>
          <w:color w:val="000000"/>
          <w:szCs w:val="24"/>
          <w:lang w:val="es-VE"/>
        </w:rPr>
      </w:pPr>
      <w:r w:rsidRPr="00EE2708">
        <w:rPr>
          <w:rFonts w:eastAsia="Arial" w:cs="Arial"/>
          <w:color w:val="000000"/>
          <w:szCs w:val="24"/>
          <w:lang w:val="es-VE"/>
        </w:rPr>
        <w:tab/>
      </w:r>
    </w:p>
    <w:p w:rsidR="00F27341" w:rsidRDefault="009C6FDC" w:rsidP="009C6FDC">
      <w:pPr>
        <w:spacing w:after="0" w:line="360" w:lineRule="auto"/>
        <w:ind w:firstLine="360"/>
        <w:jc w:val="both"/>
        <w:rPr>
          <w:rFonts w:eastAsia="Arial" w:cs="Arial"/>
          <w:color w:val="000000"/>
          <w:szCs w:val="24"/>
          <w:lang w:val="es-VE"/>
        </w:rPr>
      </w:pPr>
      <w:r>
        <w:rPr>
          <w:rFonts w:eastAsia="Arial" w:cs="Arial"/>
          <w:color w:val="000000"/>
          <w:szCs w:val="24"/>
          <w:lang w:val="es-VE"/>
        </w:rPr>
        <w:t>Se</w:t>
      </w:r>
      <w:r w:rsidR="00F27341" w:rsidRPr="00EE2708">
        <w:rPr>
          <w:rFonts w:eastAsia="Arial" w:cs="Arial"/>
          <w:color w:val="000000"/>
          <w:szCs w:val="24"/>
          <w:lang w:val="es-VE"/>
        </w:rPr>
        <w:t xml:space="preserve"> implement</w:t>
      </w:r>
      <w:r w:rsidR="009F17F3">
        <w:rPr>
          <w:rFonts w:eastAsia="Arial" w:cs="Arial"/>
          <w:color w:val="000000"/>
          <w:szCs w:val="24"/>
          <w:lang w:val="es-VE"/>
        </w:rPr>
        <w:t>ó</w:t>
      </w:r>
      <w:r w:rsidR="00F27341" w:rsidRPr="00EE2708">
        <w:rPr>
          <w:rFonts w:eastAsia="Arial" w:cs="Arial"/>
          <w:color w:val="000000"/>
          <w:szCs w:val="24"/>
          <w:lang w:val="es-VE"/>
        </w:rPr>
        <w:t xml:space="preserve"> una nueva clase, la cual se encarga de manejar todas las funciones asociadas a la generación y validación de los datos criptográficos de una billetera. Esta clase, nombrada </w:t>
      </w:r>
      <w:proofErr w:type="spellStart"/>
      <w:r w:rsidR="00F27341" w:rsidRPr="00EE2708">
        <w:rPr>
          <w:rFonts w:eastAsia="Arial" w:cs="Arial"/>
          <w:color w:val="000000"/>
          <w:szCs w:val="24"/>
          <w:lang w:val="es-VE"/>
        </w:rPr>
        <w:t>KeyService</w:t>
      </w:r>
      <w:proofErr w:type="spellEnd"/>
      <w:r w:rsidR="00F27341" w:rsidRPr="00EE2708">
        <w:rPr>
          <w:rFonts w:eastAsia="Arial" w:cs="Arial"/>
          <w:color w:val="000000"/>
          <w:szCs w:val="24"/>
          <w:lang w:val="es-VE"/>
        </w:rPr>
        <w:t xml:space="preserve">, posee una serie de métodos específicos a la creación y manejo de las llaves </w:t>
      </w:r>
      <w:r w:rsidR="00553C81" w:rsidRPr="00EE2708">
        <w:rPr>
          <w:rFonts w:eastAsia="Arial" w:cs="Arial"/>
          <w:color w:val="000000"/>
          <w:szCs w:val="24"/>
          <w:lang w:val="es-VE"/>
        </w:rPr>
        <w:t>públicas</w:t>
      </w:r>
      <w:r w:rsidR="00F27341" w:rsidRPr="00EE2708">
        <w:rPr>
          <w:rFonts w:eastAsia="Arial" w:cs="Arial"/>
          <w:color w:val="000000"/>
          <w:szCs w:val="24"/>
          <w:lang w:val="es-VE"/>
        </w:rPr>
        <w:t xml:space="preserve"> y privadas de las billeteras del usuario, los cuales se encuentran descritos en la siguiente tabla: </w:t>
      </w:r>
    </w:p>
    <w:p w:rsidR="009C6FDC" w:rsidRPr="00EE2708" w:rsidRDefault="009C6FDC" w:rsidP="009C6FDC">
      <w:pPr>
        <w:spacing w:after="0" w:line="360" w:lineRule="auto"/>
        <w:ind w:firstLine="360"/>
        <w:jc w:val="both"/>
        <w:rPr>
          <w:rFonts w:eastAsia="Arial" w:cs="Arial"/>
          <w:color w:val="000000"/>
          <w:szCs w:val="24"/>
          <w:lang w:val="es-VE"/>
        </w:rPr>
      </w:pPr>
    </w:p>
    <w:tbl>
      <w:tblPr>
        <w:tblStyle w:val="TableGrid"/>
        <w:tblW w:w="0" w:type="auto"/>
        <w:tblLook w:val="04A0" w:firstRow="1" w:lastRow="0" w:firstColumn="1" w:lastColumn="0" w:noHBand="0" w:noVBand="1"/>
      </w:tblPr>
      <w:tblGrid>
        <w:gridCol w:w="2749"/>
        <w:gridCol w:w="5766"/>
      </w:tblGrid>
      <w:tr w:rsidR="00C74A6D" w:rsidRPr="001C18AB" w:rsidTr="00FD5781">
        <w:tc>
          <w:tcPr>
            <w:tcW w:w="2785" w:type="dxa"/>
            <w:shd w:val="clear" w:color="auto" w:fill="D9D9D9" w:themeFill="background1" w:themeFillShade="D9"/>
            <w:vAlign w:val="center"/>
          </w:tcPr>
          <w:p w:rsidR="00C74A6D" w:rsidRPr="001C18AB" w:rsidRDefault="00C74A6D" w:rsidP="00FD5781">
            <w:pPr>
              <w:spacing w:line="276" w:lineRule="auto"/>
              <w:jc w:val="center"/>
              <w:rPr>
                <w:rFonts w:eastAsia="Arial" w:cs="Arial"/>
                <w:b/>
                <w:color w:val="000000"/>
                <w:sz w:val="22"/>
                <w:lang w:val="es-VE"/>
              </w:rPr>
            </w:pPr>
            <w:r w:rsidRPr="001C18AB">
              <w:rPr>
                <w:rFonts w:eastAsia="Arial" w:cs="Arial"/>
                <w:b/>
                <w:color w:val="000000"/>
                <w:sz w:val="22"/>
                <w:lang w:val="es-VE"/>
              </w:rPr>
              <w:t>Nombre</w:t>
            </w:r>
          </w:p>
        </w:tc>
        <w:tc>
          <w:tcPr>
            <w:tcW w:w="6565" w:type="dxa"/>
            <w:shd w:val="clear" w:color="auto" w:fill="D9D9D9" w:themeFill="background1" w:themeFillShade="D9"/>
            <w:vAlign w:val="center"/>
          </w:tcPr>
          <w:p w:rsidR="00C74A6D" w:rsidRPr="001C18AB" w:rsidRDefault="00C74A6D" w:rsidP="00FD5781">
            <w:pPr>
              <w:spacing w:line="276" w:lineRule="auto"/>
              <w:jc w:val="center"/>
              <w:rPr>
                <w:rFonts w:eastAsia="Arial" w:cs="Arial"/>
                <w:b/>
                <w:color w:val="000000"/>
                <w:sz w:val="22"/>
                <w:lang w:val="es-VE"/>
              </w:rPr>
            </w:pPr>
            <w:r w:rsidRPr="001C18AB">
              <w:rPr>
                <w:rFonts w:eastAsia="Arial" w:cs="Arial"/>
                <w:b/>
                <w:color w:val="000000"/>
                <w:sz w:val="22"/>
                <w:lang w:val="es-VE"/>
              </w:rPr>
              <w:t>Descripción</w:t>
            </w:r>
          </w:p>
        </w:tc>
      </w:tr>
      <w:tr w:rsidR="00C74A6D" w:rsidRPr="00E63D34" w:rsidTr="00FD5781">
        <w:tc>
          <w:tcPr>
            <w:tcW w:w="2785" w:type="dxa"/>
            <w:vAlign w:val="center"/>
          </w:tcPr>
          <w:p w:rsidR="00C74A6D" w:rsidRPr="001C18AB" w:rsidRDefault="00C74A6D" w:rsidP="00FD5781">
            <w:pPr>
              <w:spacing w:line="276" w:lineRule="auto"/>
              <w:jc w:val="center"/>
              <w:rPr>
                <w:rFonts w:eastAsia="Arial" w:cs="Arial"/>
                <w:color w:val="000000"/>
                <w:sz w:val="22"/>
                <w:lang w:val="es-VE"/>
              </w:rPr>
            </w:pPr>
            <w:proofErr w:type="spellStart"/>
            <w:r w:rsidRPr="001C18AB">
              <w:rPr>
                <w:rFonts w:eastAsia="Arial" w:cs="Arial"/>
                <w:color w:val="000000"/>
                <w:sz w:val="22"/>
                <w:lang w:val="es-VE"/>
              </w:rPr>
              <w:t>createKeys</w:t>
            </w:r>
            <w:proofErr w:type="spellEnd"/>
          </w:p>
        </w:tc>
        <w:tc>
          <w:tcPr>
            <w:tcW w:w="6565" w:type="dxa"/>
            <w:vAlign w:val="center"/>
          </w:tcPr>
          <w:p w:rsidR="00C74A6D" w:rsidRPr="001C18AB" w:rsidRDefault="00C74A6D" w:rsidP="00FD5781">
            <w:pPr>
              <w:spacing w:line="276" w:lineRule="auto"/>
              <w:jc w:val="center"/>
              <w:rPr>
                <w:rFonts w:eastAsia="Arial" w:cs="Arial"/>
                <w:color w:val="000000"/>
                <w:sz w:val="22"/>
                <w:lang w:val="es-VE"/>
              </w:rPr>
            </w:pPr>
            <w:r w:rsidRPr="001C18AB">
              <w:rPr>
                <w:rFonts w:eastAsia="Arial" w:cs="Arial"/>
                <w:color w:val="000000"/>
                <w:sz w:val="22"/>
                <w:lang w:val="es-VE"/>
              </w:rPr>
              <w:t xml:space="preserve">Genera de manera aleatorio las llaves de una billetera de cualquier criptomoneda. Devuelve un objeto </w:t>
            </w:r>
            <w:proofErr w:type="spellStart"/>
            <w:r w:rsidRPr="001C18AB">
              <w:rPr>
                <w:rFonts w:eastAsia="Arial" w:cs="Arial"/>
                <w:color w:val="000000"/>
                <w:sz w:val="22"/>
                <w:lang w:val="es-VE"/>
              </w:rPr>
              <w:t>Keys</w:t>
            </w:r>
            <w:proofErr w:type="spellEnd"/>
            <w:r w:rsidRPr="001C18AB">
              <w:rPr>
                <w:rFonts w:eastAsia="Arial" w:cs="Arial"/>
                <w:color w:val="000000"/>
                <w:sz w:val="22"/>
                <w:lang w:val="es-VE"/>
              </w:rPr>
              <w:t xml:space="preserve">, el cual es almacenado en Firebase </w:t>
            </w:r>
            <w:proofErr w:type="spellStart"/>
            <w:r w:rsidRPr="001C18AB">
              <w:rPr>
                <w:rFonts w:eastAsia="Arial" w:cs="Arial"/>
                <w:color w:val="000000"/>
                <w:sz w:val="22"/>
                <w:lang w:val="es-VE"/>
              </w:rPr>
              <w:t>Realtime</w:t>
            </w:r>
            <w:proofErr w:type="spellEnd"/>
            <w:r w:rsidRPr="001C18AB">
              <w:rPr>
                <w:rFonts w:eastAsia="Arial" w:cs="Arial"/>
                <w:color w:val="000000"/>
                <w:sz w:val="22"/>
                <w:lang w:val="es-VE"/>
              </w:rPr>
              <w:t xml:space="preserve"> Database.</w:t>
            </w:r>
          </w:p>
        </w:tc>
      </w:tr>
      <w:tr w:rsidR="00C74A6D" w:rsidRPr="00E63D34" w:rsidTr="00FD5781">
        <w:tc>
          <w:tcPr>
            <w:tcW w:w="2785" w:type="dxa"/>
            <w:vAlign w:val="center"/>
          </w:tcPr>
          <w:p w:rsidR="00C74A6D" w:rsidRPr="001C18AB" w:rsidRDefault="00C74A6D" w:rsidP="00FD5781">
            <w:pPr>
              <w:spacing w:line="276" w:lineRule="auto"/>
              <w:jc w:val="center"/>
              <w:rPr>
                <w:rFonts w:eastAsia="Arial" w:cs="Arial"/>
                <w:color w:val="000000"/>
                <w:sz w:val="22"/>
                <w:lang w:val="es-VE"/>
              </w:rPr>
            </w:pPr>
            <w:proofErr w:type="spellStart"/>
            <w:r w:rsidRPr="001C18AB">
              <w:rPr>
                <w:rFonts w:eastAsia="Arial" w:cs="Arial"/>
                <w:color w:val="000000"/>
                <w:sz w:val="22"/>
                <w:lang w:val="es-VE"/>
              </w:rPr>
              <w:t>validateMnemonic</w:t>
            </w:r>
            <w:proofErr w:type="spellEnd"/>
          </w:p>
        </w:tc>
        <w:tc>
          <w:tcPr>
            <w:tcW w:w="6565" w:type="dxa"/>
            <w:vAlign w:val="center"/>
          </w:tcPr>
          <w:p w:rsidR="00C74A6D" w:rsidRPr="001C18AB" w:rsidRDefault="00C74A6D" w:rsidP="00FD5781">
            <w:pPr>
              <w:spacing w:line="276" w:lineRule="auto"/>
              <w:jc w:val="center"/>
              <w:rPr>
                <w:rFonts w:eastAsia="Arial" w:cs="Arial"/>
                <w:color w:val="000000"/>
                <w:sz w:val="22"/>
                <w:lang w:val="es-VE"/>
              </w:rPr>
            </w:pPr>
            <w:r w:rsidRPr="001C18AB">
              <w:rPr>
                <w:rFonts w:eastAsia="Arial" w:cs="Arial"/>
                <w:color w:val="000000"/>
                <w:sz w:val="22"/>
                <w:lang w:val="es-VE"/>
              </w:rPr>
              <w:t xml:space="preserve">Verifica que </w:t>
            </w:r>
            <w:r w:rsidR="00DA3E99" w:rsidRPr="001C18AB">
              <w:rPr>
                <w:rFonts w:eastAsia="Arial" w:cs="Arial"/>
                <w:color w:val="000000"/>
                <w:sz w:val="22"/>
                <w:lang w:val="es-VE"/>
              </w:rPr>
              <w:t>una clave de recuperación</w:t>
            </w:r>
            <w:r w:rsidRPr="001C18AB">
              <w:rPr>
                <w:rFonts w:eastAsia="Arial" w:cs="Arial"/>
                <w:color w:val="000000"/>
                <w:sz w:val="22"/>
                <w:lang w:val="es-VE"/>
              </w:rPr>
              <w:t xml:space="preserve"> efe</w:t>
            </w:r>
            <w:r w:rsidR="00DA3E99" w:rsidRPr="001C18AB">
              <w:rPr>
                <w:rFonts w:eastAsia="Arial" w:cs="Arial"/>
                <w:color w:val="000000"/>
                <w:sz w:val="22"/>
                <w:lang w:val="es-VE"/>
              </w:rPr>
              <w:t>c</w:t>
            </w:r>
            <w:r w:rsidRPr="001C18AB">
              <w:rPr>
                <w:rFonts w:eastAsia="Arial" w:cs="Arial"/>
                <w:color w:val="000000"/>
                <w:sz w:val="22"/>
                <w:lang w:val="es-VE"/>
              </w:rPr>
              <w:t xml:space="preserve">tivamente cumple con los requerimientos </w:t>
            </w:r>
            <w:r w:rsidR="00DA3E99" w:rsidRPr="001C18AB">
              <w:rPr>
                <w:rFonts w:eastAsia="Arial" w:cs="Arial"/>
                <w:color w:val="000000"/>
                <w:sz w:val="22"/>
                <w:lang w:val="es-VE"/>
              </w:rPr>
              <w:t>mínimos</w:t>
            </w:r>
            <w:r w:rsidRPr="001C18AB">
              <w:rPr>
                <w:rFonts w:eastAsia="Arial" w:cs="Arial"/>
                <w:color w:val="000000"/>
                <w:sz w:val="22"/>
                <w:lang w:val="es-VE"/>
              </w:rPr>
              <w:t xml:space="preserve">, es decir, que sean doce palabras que se encuentren en el diccionario del </w:t>
            </w:r>
            <w:r w:rsidR="00DA3E99" w:rsidRPr="001C18AB">
              <w:rPr>
                <w:rFonts w:eastAsia="Arial" w:cs="Arial"/>
                <w:color w:val="000000"/>
                <w:sz w:val="22"/>
                <w:lang w:val="es-VE"/>
              </w:rPr>
              <w:t>estándar</w:t>
            </w:r>
            <w:r w:rsidRPr="001C18AB">
              <w:rPr>
                <w:rFonts w:eastAsia="Arial" w:cs="Arial"/>
                <w:color w:val="000000"/>
                <w:sz w:val="22"/>
                <w:lang w:val="es-VE"/>
              </w:rPr>
              <w:t xml:space="preserve"> Bip 39.</w:t>
            </w:r>
          </w:p>
        </w:tc>
      </w:tr>
      <w:tr w:rsidR="00C74A6D" w:rsidRPr="00E63D34" w:rsidTr="00FD5781">
        <w:tc>
          <w:tcPr>
            <w:tcW w:w="2785" w:type="dxa"/>
            <w:vAlign w:val="center"/>
          </w:tcPr>
          <w:p w:rsidR="00C74A6D" w:rsidRPr="001C18AB" w:rsidRDefault="00DA3E99" w:rsidP="00FD5781">
            <w:pPr>
              <w:spacing w:line="276" w:lineRule="auto"/>
              <w:jc w:val="center"/>
              <w:rPr>
                <w:rFonts w:eastAsia="Arial" w:cs="Arial"/>
                <w:color w:val="000000"/>
                <w:sz w:val="22"/>
                <w:lang w:val="es-VE"/>
              </w:rPr>
            </w:pPr>
            <w:proofErr w:type="spellStart"/>
            <w:r w:rsidRPr="001C18AB">
              <w:rPr>
                <w:rFonts w:eastAsia="Arial" w:cs="Arial"/>
                <w:color w:val="000000"/>
                <w:sz w:val="22"/>
                <w:lang w:val="es-VE"/>
              </w:rPr>
              <w:t>generateAddress</w:t>
            </w:r>
            <w:proofErr w:type="spellEnd"/>
          </w:p>
        </w:tc>
        <w:tc>
          <w:tcPr>
            <w:tcW w:w="6565" w:type="dxa"/>
            <w:vAlign w:val="center"/>
          </w:tcPr>
          <w:p w:rsidR="00C74A6D" w:rsidRPr="001C18AB" w:rsidRDefault="00DA3E99" w:rsidP="00FD5781">
            <w:pPr>
              <w:spacing w:line="276" w:lineRule="auto"/>
              <w:jc w:val="center"/>
              <w:rPr>
                <w:rFonts w:eastAsia="Arial" w:cs="Arial"/>
                <w:color w:val="000000"/>
                <w:sz w:val="22"/>
                <w:lang w:val="es-VE"/>
              </w:rPr>
            </w:pPr>
            <w:r w:rsidRPr="001C18AB">
              <w:rPr>
                <w:rFonts w:eastAsia="Arial" w:cs="Arial"/>
                <w:color w:val="000000"/>
                <w:sz w:val="22"/>
                <w:lang w:val="es-VE"/>
              </w:rPr>
              <w:t>Genera una dirección para una billetera de Ethereum o Testnet Ethereum según la llave privada de la misma.</w:t>
            </w:r>
          </w:p>
        </w:tc>
      </w:tr>
      <w:tr w:rsidR="00DA3E99" w:rsidRPr="00E63D34" w:rsidTr="00FD5781">
        <w:tc>
          <w:tcPr>
            <w:tcW w:w="2785" w:type="dxa"/>
            <w:vAlign w:val="center"/>
          </w:tcPr>
          <w:p w:rsidR="00DA3E99" w:rsidRPr="001C18AB" w:rsidRDefault="00DA3E99" w:rsidP="00FD5781">
            <w:pPr>
              <w:spacing w:line="276" w:lineRule="auto"/>
              <w:jc w:val="center"/>
              <w:rPr>
                <w:sz w:val="22"/>
                <w:lang w:val="es-VE"/>
              </w:rPr>
            </w:pPr>
            <w:proofErr w:type="spellStart"/>
            <w:r w:rsidRPr="001C18AB">
              <w:rPr>
                <w:sz w:val="22"/>
                <w:lang w:val="es-VE"/>
              </w:rPr>
              <w:t>importWalletMnemonics</w:t>
            </w:r>
            <w:proofErr w:type="spellEnd"/>
          </w:p>
        </w:tc>
        <w:tc>
          <w:tcPr>
            <w:tcW w:w="6565" w:type="dxa"/>
            <w:vAlign w:val="center"/>
          </w:tcPr>
          <w:p w:rsidR="00DA3E99" w:rsidRPr="001C18AB" w:rsidRDefault="00DA3E99" w:rsidP="00FD5781">
            <w:pPr>
              <w:spacing w:line="276" w:lineRule="auto"/>
              <w:jc w:val="center"/>
              <w:rPr>
                <w:sz w:val="22"/>
                <w:lang w:val="es-VE"/>
              </w:rPr>
            </w:pPr>
            <w:r w:rsidRPr="001C18AB">
              <w:rPr>
                <w:sz w:val="22"/>
                <w:lang w:val="es-VE"/>
              </w:rPr>
              <w:t>Permite importar una billetera utilizando la clave de recuperación y su contraseña (si existe). Función solo válida para importar billeteras HD en las criptomonedas soportadas.</w:t>
            </w:r>
          </w:p>
        </w:tc>
      </w:tr>
    </w:tbl>
    <w:p w:rsidR="007A2DBC" w:rsidRDefault="007A2DBC" w:rsidP="00CD0140">
      <w:pPr>
        <w:jc w:val="right"/>
        <w:rPr>
          <w:lang w:val="es-VE"/>
        </w:rPr>
      </w:pPr>
      <w:bookmarkStart w:id="61" w:name="_Toc517817012"/>
      <w:r w:rsidRPr="00885C99">
        <w:rPr>
          <w:lang w:val="es-VE"/>
        </w:rPr>
        <w:t xml:space="preserve">Tabla </w:t>
      </w:r>
      <w:r>
        <w:fldChar w:fldCharType="begin"/>
      </w:r>
      <w:r w:rsidRPr="00885C99">
        <w:rPr>
          <w:lang w:val="es-VE"/>
        </w:rPr>
        <w:instrText xml:space="preserve"> SEQ Tabla \* ARABIC </w:instrText>
      </w:r>
      <w:r>
        <w:fldChar w:fldCharType="separate"/>
      </w:r>
      <w:r w:rsidR="005E58DC">
        <w:rPr>
          <w:noProof/>
          <w:lang w:val="es-VE"/>
        </w:rPr>
        <w:t>8</w:t>
      </w:r>
      <w:r>
        <w:fldChar w:fldCharType="end"/>
      </w:r>
      <w:r w:rsidRPr="00885C99">
        <w:rPr>
          <w:noProof/>
          <w:lang w:val="es-VE"/>
        </w:rPr>
        <w:t>: Funciones del Módulo de Billeteras en la clase KeyService</w:t>
      </w:r>
      <w:bookmarkEnd w:id="61"/>
    </w:p>
    <w:p w:rsidR="001E0299" w:rsidRDefault="001E0299" w:rsidP="004341B2">
      <w:pPr>
        <w:spacing w:after="0" w:line="360" w:lineRule="auto"/>
        <w:ind w:right="240" w:firstLine="360"/>
        <w:rPr>
          <w:rFonts w:eastAsia="Arial" w:cs="Arial"/>
          <w:color w:val="000000"/>
          <w:szCs w:val="24"/>
          <w:lang w:val="es-VE"/>
        </w:rPr>
      </w:pPr>
    </w:p>
    <w:p w:rsidR="004341B2" w:rsidRDefault="00CA49C4" w:rsidP="001E0299">
      <w:pPr>
        <w:spacing w:after="0" w:line="360" w:lineRule="auto"/>
        <w:ind w:right="240" w:firstLine="360"/>
        <w:jc w:val="both"/>
        <w:rPr>
          <w:rFonts w:eastAsia="Arial" w:cs="Arial"/>
          <w:color w:val="000000"/>
          <w:szCs w:val="24"/>
          <w:lang w:val="es-VE"/>
        </w:rPr>
      </w:pPr>
      <w:r w:rsidRPr="00EE2708">
        <w:rPr>
          <w:rFonts w:eastAsia="Arial" w:cs="Arial"/>
          <w:color w:val="000000"/>
          <w:szCs w:val="24"/>
          <w:lang w:val="es-VE"/>
        </w:rPr>
        <w:t xml:space="preserve">Se </w:t>
      </w:r>
      <w:r w:rsidR="00F27341" w:rsidRPr="00EE2708">
        <w:rPr>
          <w:rFonts w:eastAsia="Arial" w:cs="Arial"/>
          <w:color w:val="000000"/>
          <w:szCs w:val="24"/>
          <w:lang w:val="es-VE"/>
        </w:rPr>
        <w:t>utilizaron tres librerías d</w:t>
      </w:r>
      <w:r w:rsidR="00B05804" w:rsidRPr="00EE2708">
        <w:rPr>
          <w:rFonts w:eastAsia="Arial" w:cs="Arial"/>
          <w:color w:val="000000"/>
          <w:szCs w:val="24"/>
          <w:lang w:val="es-VE"/>
        </w:rPr>
        <w:t xml:space="preserve">e </w:t>
      </w:r>
      <w:proofErr w:type="spellStart"/>
      <w:r w:rsidR="00B05804" w:rsidRPr="00EE2708">
        <w:rPr>
          <w:rFonts w:eastAsia="Arial" w:cs="Arial"/>
          <w:color w:val="000000"/>
          <w:szCs w:val="24"/>
          <w:lang w:val="es-VE"/>
        </w:rPr>
        <w:t>npm</w:t>
      </w:r>
      <w:proofErr w:type="spellEnd"/>
      <w:r w:rsidR="00B05804" w:rsidRPr="00EE2708">
        <w:rPr>
          <w:rFonts w:eastAsia="Arial" w:cs="Arial"/>
          <w:color w:val="000000"/>
          <w:szCs w:val="24"/>
          <w:lang w:val="es-VE"/>
        </w:rPr>
        <w:t xml:space="preserve"> </w:t>
      </w:r>
      <w:r w:rsidRPr="00EE2708">
        <w:rPr>
          <w:rFonts w:eastAsia="Arial" w:cs="Arial"/>
          <w:color w:val="000000"/>
          <w:szCs w:val="24"/>
          <w:lang w:val="es-VE"/>
        </w:rPr>
        <w:t>para la creación de la información criptográfica de una billetera</w:t>
      </w:r>
      <w:r w:rsidR="00F27341" w:rsidRPr="00EE2708">
        <w:rPr>
          <w:rFonts w:eastAsia="Arial" w:cs="Arial"/>
          <w:color w:val="000000"/>
          <w:szCs w:val="24"/>
          <w:lang w:val="es-VE"/>
        </w:rPr>
        <w:t>:</w:t>
      </w:r>
      <w:r w:rsidR="001C18AB">
        <w:rPr>
          <w:rFonts w:eastAsia="Arial" w:cs="Arial"/>
          <w:color w:val="000000"/>
          <w:szCs w:val="24"/>
          <w:lang w:val="es-VE"/>
        </w:rPr>
        <w:t xml:space="preserve"> </w:t>
      </w:r>
    </w:p>
    <w:p w:rsidR="00F261FA" w:rsidRPr="00EE2708" w:rsidRDefault="00F261FA" w:rsidP="004341B2">
      <w:pPr>
        <w:spacing w:after="0" w:line="360" w:lineRule="auto"/>
        <w:ind w:right="240" w:firstLine="360"/>
        <w:rPr>
          <w:rFonts w:eastAsia="Arial" w:cs="Arial"/>
          <w:color w:val="000000"/>
          <w:szCs w:val="24"/>
          <w:lang w:val="es-VE"/>
        </w:rPr>
      </w:pPr>
    </w:p>
    <w:p w:rsidR="0095432A" w:rsidRPr="00EE2708" w:rsidRDefault="0095432A" w:rsidP="00B372F1">
      <w:pPr>
        <w:pStyle w:val="ListParagraph"/>
        <w:numPr>
          <w:ilvl w:val="0"/>
          <w:numId w:val="10"/>
        </w:numPr>
        <w:spacing w:after="0" w:line="360" w:lineRule="auto"/>
        <w:jc w:val="both"/>
        <w:rPr>
          <w:rFonts w:eastAsia="Arial" w:cs="Arial"/>
          <w:color w:val="000000"/>
          <w:szCs w:val="24"/>
          <w:lang w:val="es-VE"/>
        </w:rPr>
      </w:pPr>
      <w:r w:rsidRPr="00EE2708">
        <w:rPr>
          <w:rFonts w:eastAsia="Arial" w:cs="Arial"/>
          <w:color w:val="000000"/>
          <w:szCs w:val="24"/>
          <w:lang w:val="es-VE"/>
        </w:rPr>
        <w:t xml:space="preserve">Bip39: librería que permite generar una semilla en forma de clave de recuperación. Esta está compuesta por doce palabras aleatorias en inglés, las cuales, junto con una contraseña escogida por el usuario, permiten importar la billetera HD en otras aplicaciones que soporten este formato. </w:t>
      </w:r>
    </w:p>
    <w:p w:rsidR="0095432A" w:rsidRPr="00EE2708" w:rsidRDefault="00F27341" w:rsidP="00B372F1">
      <w:pPr>
        <w:pStyle w:val="ListParagraph"/>
        <w:numPr>
          <w:ilvl w:val="0"/>
          <w:numId w:val="10"/>
        </w:numPr>
        <w:spacing w:after="0" w:line="360" w:lineRule="auto"/>
        <w:jc w:val="both"/>
        <w:rPr>
          <w:rFonts w:eastAsia="Arial" w:cs="Arial"/>
          <w:color w:val="000000"/>
          <w:szCs w:val="24"/>
          <w:lang w:val="es-VE"/>
        </w:rPr>
      </w:pPr>
      <w:proofErr w:type="spellStart"/>
      <w:r w:rsidRPr="00EE2708">
        <w:rPr>
          <w:rFonts w:eastAsia="Arial" w:cs="Arial"/>
          <w:color w:val="000000"/>
          <w:szCs w:val="24"/>
          <w:lang w:val="es-VE"/>
        </w:rPr>
        <w:t>BitcoinJs</w:t>
      </w:r>
      <w:proofErr w:type="spellEnd"/>
      <w:r w:rsidRPr="00EE2708">
        <w:rPr>
          <w:rFonts w:eastAsia="Arial" w:cs="Arial"/>
          <w:color w:val="000000"/>
          <w:szCs w:val="24"/>
          <w:lang w:val="es-VE"/>
        </w:rPr>
        <w:t>: Librería que maneja la generación de llaves públicas y privadas para las criptomonedas con soporte a billeteras HD</w:t>
      </w:r>
      <w:r w:rsidR="004341B2">
        <w:rPr>
          <w:rFonts w:eastAsia="Arial" w:cs="Arial"/>
          <w:color w:val="000000"/>
          <w:szCs w:val="24"/>
          <w:lang w:val="es-VE"/>
        </w:rPr>
        <w:t xml:space="preserve">. </w:t>
      </w:r>
      <w:r w:rsidRPr="00EE2708">
        <w:rPr>
          <w:rFonts w:eastAsia="Arial" w:cs="Arial"/>
          <w:color w:val="000000"/>
          <w:szCs w:val="24"/>
          <w:lang w:val="es-VE"/>
        </w:rPr>
        <w:t xml:space="preserve">Adicionalmente posee métodos y objetos que permiten firmar y </w:t>
      </w:r>
      <w:r w:rsidR="00C74A6D" w:rsidRPr="00EE2708">
        <w:rPr>
          <w:rFonts w:eastAsia="Arial" w:cs="Arial"/>
          <w:color w:val="000000"/>
          <w:szCs w:val="24"/>
          <w:lang w:val="es-VE"/>
        </w:rPr>
        <w:t xml:space="preserve">manejar el </w:t>
      </w:r>
      <w:r w:rsidR="00DA3E99" w:rsidRPr="00EE2708">
        <w:rPr>
          <w:rFonts w:eastAsia="Arial" w:cs="Arial"/>
          <w:color w:val="000000"/>
          <w:szCs w:val="24"/>
          <w:lang w:val="es-VE"/>
        </w:rPr>
        <w:t>proceso</w:t>
      </w:r>
      <w:r w:rsidR="00C74A6D" w:rsidRPr="00EE2708">
        <w:rPr>
          <w:rFonts w:eastAsia="Arial" w:cs="Arial"/>
          <w:color w:val="000000"/>
          <w:szCs w:val="24"/>
          <w:lang w:val="es-VE"/>
        </w:rPr>
        <w:t xml:space="preserve"> de derivación </w:t>
      </w:r>
      <w:r w:rsidR="00C74A6D" w:rsidRPr="00EE2708">
        <w:rPr>
          <w:rFonts w:eastAsia="Arial" w:cs="Arial"/>
          <w:color w:val="000000"/>
          <w:szCs w:val="24"/>
          <w:lang w:val="es-VE"/>
        </w:rPr>
        <w:lastRenderedPageBreak/>
        <w:t>de direcciones desde una llave privada extendida.</w:t>
      </w:r>
      <w:r w:rsidR="005A21BD" w:rsidRPr="00EE2708">
        <w:rPr>
          <w:rFonts w:eastAsia="Arial" w:cs="Arial"/>
          <w:color w:val="000000"/>
          <w:szCs w:val="24"/>
          <w:lang w:val="es-VE"/>
        </w:rPr>
        <w:t xml:space="preserve"> En el desarrollo de la aplicación se utiliza</w:t>
      </w:r>
      <w:r w:rsidR="00E317AA" w:rsidRPr="00EE2708">
        <w:rPr>
          <w:rFonts w:eastAsia="Arial" w:cs="Arial"/>
          <w:color w:val="000000"/>
          <w:szCs w:val="24"/>
          <w:lang w:val="es-VE"/>
        </w:rPr>
        <w:t xml:space="preserve"> con frecuencia una clase de esta </w:t>
      </w:r>
      <w:r w:rsidR="002E180F" w:rsidRPr="00EE2708">
        <w:rPr>
          <w:rFonts w:eastAsia="Arial" w:cs="Arial"/>
          <w:color w:val="000000"/>
          <w:szCs w:val="24"/>
          <w:lang w:val="es-VE"/>
        </w:rPr>
        <w:t>librería</w:t>
      </w:r>
      <w:r w:rsidR="005A21BD" w:rsidRPr="00EE2708">
        <w:rPr>
          <w:rFonts w:eastAsia="Arial" w:cs="Arial"/>
          <w:color w:val="000000"/>
          <w:szCs w:val="24"/>
          <w:lang w:val="es-VE"/>
        </w:rPr>
        <w:t>:</w:t>
      </w:r>
    </w:p>
    <w:p w:rsidR="005A21BD" w:rsidRPr="00EE2708" w:rsidRDefault="005A21BD" w:rsidP="00B372F1">
      <w:pPr>
        <w:pStyle w:val="ListParagraph"/>
        <w:numPr>
          <w:ilvl w:val="1"/>
          <w:numId w:val="10"/>
        </w:numPr>
        <w:spacing w:after="0" w:line="360" w:lineRule="auto"/>
        <w:jc w:val="both"/>
        <w:rPr>
          <w:rFonts w:eastAsia="Arial" w:cs="Arial"/>
          <w:color w:val="000000"/>
          <w:szCs w:val="24"/>
          <w:lang w:val="es-VE"/>
        </w:rPr>
      </w:pPr>
      <w:proofErr w:type="spellStart"/>
      <w:r w:rsidRPr="00EE2708">
        <w:rPr>
          <w:rFonts w:eastAsia="Arial" w:cs="Arial"/>
          <w:color w:val="000000"/>
          <w:szCs w:val="24"/>
          <w:lang w:val="es-VE"/>
        </w:rPr>
        <w:t>HDNode</w:t>
      </w:r>
      <w:proofErr w:type="spellEnd"/>
      <w:r w:rsidRPr="00EE2708">
        <w:rPr>
          <w:rFonts w:eastAsia="Arial" w:cs="Arial"/>
          <w:color w:val="000000"/>
          <w:szCs w:val="24"/>
          <w:lang w:val="es-VE"/>
        </w:rPr>
        <w:t>: es una clase</w:t>
      </w:r>
      <w:r w:rsidR="00D22C22" w:rsidRPr="00EE2708">
        <w:rPr>
          <w:rFonts w:eastAsia="Arial" w:cs="Arial"/>
          <w:color w:val="000000"/>
          <w:szCs w:val="24"/>
          <w:lang w:val="es-VE"/>
        </w:rPr>
        <w:t>,</w:t>
      </w:r>
      <w:r w:rsidRPr="00EE2708">
        <w:rPr>
          <w:rFonts w:eastAsia="Arial" w:cs="Arial"/>
          <w:color w:val="000000"/>
          <w:szCs w:val="24"/>
          <w:lang w:val="es-VE"/>
        </w:rPr>
        <w:t xml:space="preserve"> que a partir de una semilla </w:t>
      </w:r>
      <w:r w:rsidR="008A6955" w:rsidRPr="00EE2708">
        <w:rPr>
          <w:rFonts w:eastAsia="Arial" w:cs="Arial"/>
          <w:color w:val="000000"/>
          <w:szCs w:val="24"/>
          <w:lang w:val="es-VE"/>
        </w:rPr>
        <w:t xml:space="preserve">en formato </w:t>
      </w:r>
      <w:r w:rsidRPr="00EE2708">
        <w:rPr>
          <w:rFonts w:eastAsia="Arial" w:cs="Arial"/>
          <w:color w:val="000000"/>
          <w:szCs w:val="24"/>
          <w:lang w:val="es-VE"/>
        </w:rPr>
        <w:t>hexadecimal (generada por bip39, por ejemplo) o una llave privada extendida (en caso de ser una billetera preexistente) permite manejar el proceso de derivación y firmado de una billetera HD. Permite también exportar las llaves de la billetera a una cadena de caracteres en base 58.</w:t>
      </w:r>
    </w:p>
    <w:p w:rsidR="00F27341" w:rsidRPr="00EE2708" w:rsidRDefault="00F27341" w:rsidP="00B372F1">
      <w:pPr>
        <w:pStyle w:val="ListParagraph"/>
        <w:numPr>
          <w:ilvl w:val="0"/>
          <w:numId w:val="10"/>
        </w:numPr>
        <w:spacing w:after="0" w:line="360" w:lineRule="auto"/>
        <w:jc w:val="both"/>
        <w:rPr>
          <w:rFonts w:eastAsia="Arial" w:cs="Arial"/>
          <w:color w:val="000000"/>
          <w:szCs w:val="24"/>
          <w:lang w:val="es-VE"/>
        </w:rPr>
      </w:pPr>
      <w:proofErr w:type="spellStart"/>
      <w:r w:rsidRPr="00EE2708">
        <w:rPr>
          <w:rFonts w:eastAsia="Arial" w:cs="Arial"/>
          <w:color w:val="000000"/>
          <w:szCs w:val="24"/>
          <w:lang w:val="es-VE"/>
        </w:rPr>
        <w:t>EthereumJS</w:t>
      </w:r>
      <w:proofErr w:type="spellEnd"/>
      <w:r w:rsidRPr="00EE2708">
        <w:rPr>
          <w:rFonts w:eastAsia="Arial" w:cs="Arial"/>
          <w:color w:val="000000"/>
          <w:szCs w:val="24"/>
          <w:lang w:val="es-VE"/>
        </w:rPr>
        <w:t>: Librería que maneja la generación de llaves públicas y privadas para Et</w:t>
      </w:r>
      <w:r w:rsidR="00DA3E99" w:rsidRPr="00EE2708">
        <w:rPr>
          <w:rFonts w:eastAsia="Arial" w:cs="Arial"/>
          <w:color w:val="000000"/>
          <w:szCs w:val="24"/>
          <w:lang w:val="es-VE"/>
        </w:rPr>
        <w:t>h</w:t>
      </w:r>
      <w:r w:rsidRPr="00EE2708">
        <w:rPr>
          <w:rFonts w:eastAsia="Arial" w:cs="Arial"/>
          <w:color w:val="000000"/>
          <w:szCs w:val="24"/>
          <w:lang w:val="es-VE"/>
        </w:rPr>
        <w:t xml:space="preserve">ereum y </w:t>
      </w:r>
      <w:r w:rsidR="00DA3E99" w:rsidRPr="00EE2708">
        <w:rPr>
          <w:rFonts w:eastAsia="Arial" w:cs="Arial"/>
          <w:color w:val="000000"/>
          <w:szCs w:val="24"/>
          <w:lang w:val="es-VE"/>
        </w:rPr>
        <w:t>Ethereum</w:t>
      </w:r>
      <w:r w:rsidRPr="00EE2708">
        <w:rPr>
          <w:rFonts w:eastAsia="Arial" w:cs="Arial"/>
          <w:color w:val="000000"/>
          <w:szCs w:val="24"/>
          <w:lang w:val="es-VE"/>
        </w:rPr>
        <w:t xml:space="preserve"> Testnet, incluyendo </w:t>
      </w:r>
      <w:r w:rsidR="00C74A6D" w:rsidRPr="00EE2708">
        <w:rPr>
          <w:rFonts w:eastAsia="Arial" w:cs="Arial"/>
          <w:color w:val="000000"/>
          <w:szCs w:val="24"/>
          <w:lang w:val="es-VE"/>
        </w:rPr>
        <w:t>mostrar la dirección de Ethereum correspondiente en un formato Hexadecimal.</w:t>
      </w:r>
    </w:p>
    <w:p w:rsidR="001C18AB" w:rsidRDefault="001C18AB" w:rsidP="00B372F1">
      <w:pPr>
        <w:widowControl w:val="0"/>
        <w:spacing w:after="0" w:line="360" w:lineRule="auto"/>
        <w:jc w:val="both"/>
        <w:rPr>
          <w:rFonts w:eastAsia="Arial" w:cs="Arial"/>
          <w:color w:val="000000"/>
          <w:szCs w:val="24"/>
          <w:lang w:val="es-VE"/>
        </w:rPr>
      </w:pPr>
    </w:p>
    <w:p w:rsidR="00FB16D4" w:rsidRDefault="00CA49C4" w:rsidP="00AA019F">
      <w:pPr>
        <w:widowControl w:val="0"/>
        <w:spacing w:after="0" w:line="360" w:lineRule="auto"/>
        <w:ind w:firstLine="360"/>
        <w:jc w:val="both"/>
        <w:rPr>
          <w:rFonts w:eastAsia="Arial" w:cs="Arial"/>
          <w:color w:val="000000"/>
          <w:szCs w:val="24"/>
          <w:lang w:val="es-VE"/>
        </w:rPr>
      </w:pPr>
      <w:r w:rsidRPr="00EE2708">
        <w:rPr>
          <w:rFonts w:eastAsia="Arial" w:cs="Arial"/>
          <w:color w:val="000000"/>
          <w:szCs w:val="24"/>
          <w:lang w:val="es-VE"/>
        </w:rPr>
        <w:t>El proceso de generación de la información criptográfica de una billetera se encuentra</w:t>
      </w:r>
      <w:r w:rsidR="00F27341" w:rsidRPr="00EE2708">
        <w:rPr>
          <w:rFonts w:eastAsia="Arial" w:cs="Arial"/>
          <w:color w:val="000000"/>
          <w:szCs w:val="24"/>
          <w:lang w:val="es-VE"/>
        </w:rPr>
        <w:t xml:space="preserve"> descrit</w:t>
      </w:r>
      <w:r w:rsidR="004F6CB0">
        <w:rPr>
          <w:rFonts w:eastAsia="Arial" w:cs="Arial"/>
          <w:color w:val="000000"/>
          <w:szCs w:val="24"/>
          <w:lang w:val="es-VE"/>
        </w:rPr>
        <w:t xml:space="preserve">a en </w:t>
      </w:r>
      <w:r w:rsidR="005C76CF" w:rsidRPr="005C76CF">
        <w:rPr>
          <w:rFonts w:eastAsia="Arial" w:cs="Arial"/>
          <w:i/>
          <w:szCs w:val="24"/>
          <w:lang w:val="es-VE"/>
        </w:rPr>
        <w:t xml:space="preserve">Anexo </w:t>
      </w:r>
      <w:r w:rsidR="00EA6014">
        <w:rPr>
          <w:rFonts w:eastAsia="Arial" w:cs="Arial"/>
          <w:i/>
          <w:szCs w:val="24"/>
          <w:lang w:val="es-VE"/>
        </w:rPr>
        <w:t>11</w:t>
      </w:r>
      <w:r w:rsidR="005C76CF" w:rsidRPr="005C76CF">
        <w:rPr>
          <w:rFonts w:eastAsia="Arial" w:cs="Arial"/>
          <w:i/>
          <w:szCs w:val="24"/>
          <w:lang w:val="es-VE"/>
        </w:rPr>
        <w:t>: Generación de la información criptográfica de una Billetera HD</w:t>
      </w:r>
      <w:r w:rsidR="00D34964">
        <w:rPr>
          <w:rFonts w:eastAsia="Arial" w:cs="Arial"/>
          <w:color w:val="000000"/>
          <w:szCs w:val="24"/>
          <w:lang w:val="es-VE"/>
        </w:rPr>
        <w:t>.</w:t>
      </w:r>
    </w:p>
    <w:p w:rsidR="001C18AB" w:rsidRPr="00B364C6" w:rsidRDefault="001C18AB" w:rsidP="001C18AB">
      <w:pPr>
        <w:widowControl w:val="0"/>
        <w:spacing w:after="0" w:line="360" w:lineRule="auto"/>
        <w:ind w:firstLine="720"/>
        <w:jc w:val="both"/>
        <w:rPr>
          <w:rFonts w:eastAsia="Arial" w:cs="Arial"/>
          <w:szCs w:val="24"/>
          <w:lang w:val="es-VE"/>
        </w:rPr>
      </w:pPr>
    </w:p>
    <w:p w:rsidR="006F52C2" w:rsidRPr="00EE2708" w:rsidRDefault="006F52C2" w:rsidP="00AA019F">
      <w:pPr>
        <w:spacing w:after="0" w:line="360" w:lineRule="auto"/>
        <w:ind w:firstLine="360"/>
        <w:jc w:val="both"/>
        <w:rPr>
          <w:rFonts w:eastAsia="Arial" w:cs="Arial"/>
          <w:color w:val="000000"/>
          <w:szCs w:val="24"/>
          <w:lang w:val="es-VE"/>
        </w:rPr>
      </w:pPr>
      <w:r w:rsidRPr="00EE2708">
        <w:rPr>
          <w:rFonts w:eastAsia="Arial" w:cs="Arial"/>
          <w:color w:val="000000"/>
          <w:szCs w:val="24"/>
          <w:lang w:val="es-VE"/>
        </w:rPr>
        <w:t xml:space="preserve">Es necesario para </w:t>
      </w:r>
      <w:r w:rsidR="009E6CBE" w:rsidRPr="00EE2708">
        <w:rPr>
          <w:rFonts w:eastAsia="Arial" w:cs="Arial"/>
          <w:color w:val="000000"/>
          <w:szCs w:val="24"/>
          <w:lang w:val="es-VE"/>
        </w:rPr>
        <w:t>poder acceder a la vista de</w:t>
      </w:r>
      <w:r w:rsidR="00FB16D4" w:rsidRPr="00EE2708">
        <w:rPr>
          <w:rFonts w:eastAsia="Arial" w:cs="Arial"/>
          <w:color w:val="000000"/>
          <w:szCs w:val="24"/>
          <w:lang w:val="es-VE"/>
        </w:rPr>
        <w:t>l</w:t>
      </w:r>
      <w:r w:rsidR="009E6CBE" w:rsidRPr="00EE2708">
        <w:rPr>
          <w:rFonts w:eastAsia="Arial" w:cs="Arial"/>
          <w:color w:val="000000"/>
          <w:szCs w:val="24"/>
          <w:lang w:val="es-VE"/>
        </w:rPr>
        <w:t xml:space="preserve"> home de la aplicación que el usuario con la sesión activa posea al menos una billetera registrada en </w:t>
      </w:r>
      <w:proofErr w:type="spellStart"/>
      <w:r w:rsidR="009E6CBE" w:rsidRPr="00EE2708">
        <w:rPr>
          <w:rFonts w:eastAsia="Arial" w:cs="Arial"/>
          <w:color w:val="000000"/>
          <w:szCs w:val="24"/>
          <w:lang w:val="es-VE"/>
        </w:rPr>
        <w:t>Realtime</w:t>
      </w:r>
      <w:proofErr w:type="spellEnd"/>
      <w:r w:rsidR="009E6CBE" w:rsidRPr="00EE2708">
        <w:rPr>
          <w:rFonts w:eastAsia="Arial" w:cs="Arial"/>
          <w:color w:val="000000"/>
          <w:szCs w:val="24"/>
          <w:lang w:val="es-VE"/>
        </w:rPr>
        <w:t xml:space="preserve"> Database. Si el </w:t>
      </w:r>
      <w:r w:rsidRPr="00EE2708">
        <w:rPr>
          <w:rFonts w:eastAsia="Arial" w:cs="Arial"/>
          <w:color w:val="000000"/>
          <w:szCs w:val="24"/>
          <w:lang w:val="es-VE"/>
        </w:rPr>
        <w:t>usuario no posee ningun</w:t>
      </w:r>
      <w:r w:rsidR="00FB16D4" w:rsidRPr="00EE2708">
        <w:rPr>
          <w:rFonts w:eastAsia="Arial" w:cs="Arial"/>
          <w:color w:val="000000"/>
          <w:szCs w:val="24"/>
          <w:lang w:val="es-VE"/>
        </w:rPr>
        <w:t>a</w:t>
      </w:r>
      <w:r w:rsidRPr="00EE2708">
        <w:rPr>
          <w:rFonts w:eastAsia="Arial" w:cs="Arial"/>
          <w:color w:val="000000"/>
          <w:szCs w:val="24"/>
          <w:lang w:val="es-VE"/>
        </w:rPr>
        <w:t xml:space="preserve">, la aplicación cambia el flujo de navegación, con el objetivo de redirigir a un componente de creación de Billeteras. </w:t>
      </w:r>
    </w:p>
    <w:p w:rsidR="001C18AB" w:rsidRDefault="001C18AB" w:rsidP="00B372F1">
      <w:pPr>
        <w:spacing w:after="0" w:line="360" w:lineRule="auto"/>
        <w:ind w:firstLine="720"/>
        <w:jc w:val="both"/>
        <w:rPr>
          <w:rFonts w:eastAsia="Arial" w:cs="Arial"/>
          <w:color w:val="000000"/>
          <w:szCs w:val="24"/>
          <w:lang w:val="es-VE"/>
        </w:rPr>
      </w:pPr>
    </w:p>
    <w:p w:rsidR="006F52C2" w:rsidRDefault="00BA51A6" w:rsidP="00AA019F">
      <w:pPr>
        <w:spacing w:after="0" w:line="360" w:lineRule="auto"/>
        <w:ind w:firstLine="360"/>
        <w:jc w:val="both"/>
        <w:rPr>
          <w:rFonts w:eastAsia="Arial" w:cs="Arial"/>
          <w:color w:val="000000"/>
          <w:szCs w:val="24"/>
          <w:lang w:val="es-VE"/>
        </w:rPr>
      </w:pPr>
      <w:r w:rsidRPr="00EE2708">
        <w:rPr>
          <w:rFonts w:eastAsia="Arial" w:cs="Arial"/>
          <w:color w:val="000000"/>
          <w:szCs w:val="24"/>
          <w:lang w:val="es-VE"/>
        </w:rPr>
        <w:t xml:space="preserve">Una vez que el usuario selecciona la criptomoneda de la nueva billetera, se genera la información criptográfica de la misma. Seguido, si la nueva billetera es de tipo HD, se registra en la API de BlockCypher bajo el Token de la aplicación y al recibir la respuesta positiva del servicio REST, se almacena la información en Firebase y se redirige al componente de home. En caso contrario, si es una dirección de Ethereum o Ethereum Testnet, ya que estas criptomonedas no poseen soporte de parte de la API de Billeteras, no es necesario realizar el registro a través del servicio de BlockCypher, por lo que se almacenan directamente en </w:t>
      </w:r>
      <w:proofErr w:type="spellStart"/>
      <w:r w:rsidRPr="00EE2708">
        <w:rPr>
          <w:rFonts w:eastAsia="Arial" w:cs="Arial"/>
          <w:color w:val="000000"/>
          <w:szCs w:val="24"/>
          <w:lang w:val="es-VE"/>
        </w:rPr>
        <w:t>Realtime</w:t>
      </w:r>
      <w:proofErr w:type="spellEnd"/>
      <w:r w:rsidRPr="00EE2708">
        <w:rPr>
          <w:rFonts w:eastAsia="Arial" w:cs="Arial"/>
          <w:color w:val="000000"/>
          <w:szCs w:val="24"/>
          <w:lang w:val="es-VE"/>
        </w:rPr>
        <w:t xml:space="preserve"> Database</w:t>
      </w:r>
      <w:r w:rsidR="00D34964">
        <w:rPr>
          <w:rFonts w:eastAsia="Arial" w:cs="Arial"/>
          <w:color w:val="000000"/>
          <w:szCs w:val="24"/>
          <w:lang w:val="es-VE"/>
        </w:rPr>
        <w:t>.</w:t>
      </w:r>
    </w:p>
    <w:p w:rsidR="00B00D67" w:rsidRDefault="00E6704B" w:rsidP="00AA019F">
      <w:pPr>
        <w:spacing w:after="0" w:line="360" w:lineRule="auto"/>
        <w:ind w:firstLine="360"/>
        <w:jc w:val="both"/>
        <w:rPr>
          <w:rFonts w:eastAsia="Arial" w:cs="Arial"/>
          <w:color w:val="000000"/>
          <w:szCs w:val="24"/>
          <w:lang w:val="es-VE"/>
        </w:rPr>
      </w:pPr>
      <w:r>
        <w:rPr>
          <w:rFonts w:eastAsia="Arial" w:cs="Arial"/>
          <w:color w:val="000000"/>
          <w:szCs w:val="24"/>
          <w:lang w:val="es-VE"/>
        </w:rPr>
        <w:lastRenderedPageBreak/>
        <w:t>Se</w:t>
      </w:r>
      <w:r w:rsidR="00B00D67" w:rsidRPr="00EE2708">
        <w:rPr>
          <w:rFonts w:eastAsia="Arial" w:cs="Arial"/>
          <w:color w:val="000000"/>
          <w:szCs w:val="24"/>
          <w:lang w:val="es-VE"/>
        </w:rPr>
        <w:t xml:space="preserve"> </w:t>
      </w:r>
      <w:r w:rsidR="004C0539" w:rsidRPr="00EE2708">
        <w:rPr>
          <w:rFonts w:eastAsia="Arial" w:cs="Arial"/>
          <w:color w:val="000000"/>
          <w:szCs w:val="24"/>
          <w:lang w:val="es-VE"/>
        </w:rPr>
        <w:t>agregaron</w:t>
      </w:r>
      <w:r w:rsidR="00B00D67" w:rsidRPr="00EE2708">
        <w:rPr>
          <w:rFonts w:eastAsia="Arial" w:cs="Arial"/>
          <w:color w:val="000000"/>
          <w:szCs w:val="24"/>
          <w:lang w:val="es-VE"/>
        </w:rPr>
        <w:t xml:space="preserve"> nuevos métodos a la clase </w:t>
      </w:r>
      <w:proofErr w:type="spellStart"/>
      <w:r w:rsidR="00B00D67" w:rsidRPr="00EE2708">
        <w:rPr>
          <w:rFonts w:eastAsia="Arial" w:cs="Arial"/>
          <w:color w:val="000000"/>
          <w:szCs w:val="24"/>
          <w:lang w:val="es-VE"/>
        </w:rPr>
        <w:t>RestService</w:t>
      </w:r>
      <w:proofErr w:type="spellEnd"/>
      <w:r w:rsidR="00BE70A8">
        <w:rPr>
          <w:rFonts w:eastAsia="Arial" w:cs="Arial"/>
          <w:color w:val="000000"/>
          <w:szCs w:val="24"/>
          <w:lang w:val="es-VE"/>
        </w:rPr>
        <w:t xml:space="preserve">. </w:t>
      </w:r>
      <w:r>
        <w:rPr>
          <w:rFonts w:eastAsia="Arial" w:cs="Arial"/>
          <w:color w:val="000000"/>
          <w:szCs w:val="24"/>
          <w:lang w:val="es-VE"/>
        </w:rPr>
        <w:t>Debido</w:t>
      </w:r>
      <w:r w:rsidR="00DE1DE9" w:rsidRPr="00EE2708">
        <w:rPr>
          <w:rFonts w:eastAsia="Arial" w:cs="Arial"/>
          <w:color w:val="000000"/>
          <w:szCs w:val="24"/>
          <w:lang w:val="es-VE"/>
        </w:rPr>
        <w:t xml:space="preserve"> a las limitaciones existentes en el plan gratis de BlockCypher, no es posible tomar ventaja de funcionalidades como realizar llamadas con múltiples parámetros de una sola vez, por lo que es necesario realizar las consultas a cada billetera de manera individual.</w:t>
      </w:r>
    </w:p>
    <w:p w:rsidR="00BE70A8" w:rsidRPr="00EE2708" w:rsidRDefault="00BE70A8" w:rsidP="00B372F1">
      <w:pPr>
        <w:spacing w:after="0" w:line="360" w:lineRule="auto"/>
        <w:ind w:firstLine="720"/>
        <w:jc w:val="both"/>
        <w:rPr>
          <w:rFonts w:eastAsia="Arial" w:cs="Arial"/>
          <w:color w:val="000000"/>
          <w:szCs w:val="24"/>
          <w:lang w:val="es-VE"/>
        </w:rPr>
      </w:pPr>
    </w:p>
    <w:tbl>
      <w:tblPr>
        <w:tblStyle w:val="TableGrid"/>
        <w:tblW w:w="0" w:type="auto"/>
        <w:tblLook w:val="04A0" w:firstRow="1" w:lastRow="0" w:firstColumn="1" w:lastColumn="0" w:noHBand="0" w:noVBand="1"/>
      </w:tblPr>
      <w:tblGrid>
        <w:gridCol w:w="2931"/>
        <w:gridCol w:w="4351"/>
        <w:gridCol w:w="1233"/>
      </w:tblGrid>
      <w:tr w:rsidR="00F96607" w:rsidRPr="001C18AB" w:rsidTr="008D5D7C">
        <w:tc>
          <w:tcPr>
            <w:tcW w:w="2684" w:type="dxa"/>
            <w:shd w:val="clear" w:color="auto" w:fill="D9D9D9" w:themeFill="background1" w:themeFillShade="D9"/>
            <w:vAlign w:val="center"/>
          </w:tcPr>
          <w:p w:rsidR="00F96607" w:rsidRPr="001C18AB" w:rsidRDefault="00F96607" w:rsidP="008D5D7C">
            <w:pPr>
              <w:spacing w:line="276" w:lineRule="auto"/>
              <w:jc w:val="center"/>
              <w:rPr>
                <w:rFonts w:eastAsia="Arial" w:cs="Arial"/>
                <w:b/>
                <w:color w:val="000000"/>
                <w:sz w:val="22"/>
                <w:szCs w:val="24"/>
                <w:lang w:val="es-VE"/>
              </w:rPr>
            </w:pPr>
            <w:bookmarkStart w:id="62" w:name="_Hlk515201119"/>
            <w:r w:rsidRPr="001C18AB">
              <w:rPr>
                <w:rFonts w:eastAsia="Arial" w:cs="Arial"/>
                <w:b/>
                <w:color w:val="000000"/>
                <w:sz w:val="22"/>
                <w:szCs w:val="24"/>
                <w:lang w:val="es-VE"/>
              </w:rPr>
              <w:t>Nombre</w:t>
            </w:r>
          </w:p>
        </w:tc>
        <w:tc>
          <w:tcPr>
            <w:tcW w:w="5347" w:type="dxa"/>
            <w:shd w:val="clear" w:color="auto" w:fill="D9D9D9" w:themeFill="background1" w:themeFillShade="D9"/>
            <w:vAlign w:val="center"/>
          </w:tcPr>
          <w:p w:rsidR="00F96607" w:rsidRPr="001C18AB" w:rsidRDefault="00F96607" w:rsidP="008D5D7C">
            <w:pPr>
              <w:spacing w:line="276" w:lineRule="auto"/>
              <w:jc w:val="center"/>
              <w:rPr>
                <w:rFonts w:eastAsia="Arial" w:cs="Arial"/>
                <w:b/>
                <w:color w:val="000000"/>
                <w:sz w:val="22"/>
                <w:szCs w:val="24"/>
                <w:lang w:val="es-VE"/>
              </w:rPr>
            </w:pPr>
            <w:r w:rsidRPr="001C18AB">
              <w:rPr>
                <w:rFonts w:eastAsia="Arial" w:cs="Arial"/>
                <w:b/>
                <w:color w:val="000000"/>
                <w:sz w:val="22"/>
                <w:szCs w:val="24"/>
                <w:lang w:val="es-VE"/>
              </w:rPr>
              <w:t>Descripción</w:t>
            </w:r>
          </w:p>
        </w:tc>
        <w:tc>
          <w:tcPr>
            <w:tcW w:w="1319" w:type="dxa"/>
            <w:shd w:val="clear" w:color="auto" w:fill="D9D9D9" w:themeFill="background1" w:themeFillShade="D9"/>
            <w:vAlign w:val="center"/>
          </w:tcPr>
          <w:p w:rsidR="00F96607" w:rsidRPr="001C18AB" w:rsidRDefault="00F96607" w:rsidP="008D5D7C">
            <w:pPr>
              <w:spacing w:line="276" w:lineRule="auto"/>
              <w:jc w:val="center"/>
              <w:rPr>
                <w:rFonts w:eastAsia="Arial" w:cs="Arial"/>
                <w:b/>
                <w:color w:val="000000"/>
                <w:sz w:val="22"/>
                <w:szCs w:val="24"/>
                <w:lang w:val="es-VE"/>
              </w:rPr>
            </w:pPr>
            <w:r w:rsidRPr="001C18AB">
              <w:rPr>
                <w:rFonts w:eastAsia="Arial" w:cs="Arial"/>
                <w:b/>
                <w:color w:val="000000"/>
                <w:sz w:val="22"/>
                <w:szCs w:val="24"/>
                <w:lang w:val="es-VE"/>
              </w:rPr>
              <w:t>Método</w:t>
            </w:r>
          </w:p>
        </w:tc>
      </w:tr>
      <w:tr w:rsidR="00F96607" w:rsidRPr="001C18AB" w:rsidTr="008D5D7C">
        <w:tc>
          <w:tcPr>
            <w:tcW w:w="2684" w:type="dxa"/>
            <w:vAlign w:val="center"/>
          </w:tcPr>
          <w:p w:rsidR="00F96607" w:rsidRPr="001C18AB" w:rsidRDefault="00F96607" w:rsidP="008D5D7C">
            <w:pPr>
              <w:spacing w:line="276" w:lineRule="auto"/>
              <w:jc w:val="center"/>
              <w:rPr>
                <w:rFonts w:eastAsia="Arial" w:cs="Arial"/>
                <w:color w:val="000000"/>
                <w:sz w:val="22"/>
                <w:szCs w:val="24"/>
                <w:lang w:val="es-VE"/>
              </w:rPr>
            </w:pPr>
            <w:proofErr w:type="spellStart"/>
            <w:r w:rsidRPr="001C18AB">
              <w:rPr>
                <w:rFonts w:eastAsia="Arial" w:cs="Arial"/>
                <w:color w:val="000000"/>
                <w:sz w:val="22"/>
                <w:szCs w:val="24"/>
                <w:lang w:val="es-VE"/>
              </w:rPr>
              <w:t>createWallet</w:t>
            </w:r>
            <w:proofErr w:type="spellEnd"/>
          </w:p>
        </w:tc>
        <w:tc>
          <w:tcPr>
            <w:tcW w:w="5347" w:type="dxa"/>
            <w:vAlign w:val="center"/>
          </w:tcPr>
          <w:p w:rsidR="00F96607" w:rsidRPr="001C18AB" w:rsidRDefault="000720E8" w:rsidP="008D5D7C">
            <w:pPr>
              <w:spacing w:line="276" w:lineRule="auto"/>
              <w:jc w:val="center"/>
              <w:rPr>
                <w:rFonts w:eastAsia="Arial" w:cs="Arial"/>
                <w:color w:val="000000"/>
                <w:sz w:val="22"/>
                <w:szCs w:val="24"/>
                <w:lang w:val="es-VE"/>
              </w:rPr>
            </w:pPr>
            <w:r w:rsidRPr="001C18AB">
              <w:rPr>
                <w:rFonts w:eastAsia="Arial" w:cs="Arial"/>
                <w:color w:val="000000"/>
                <w:sz w:val="22"/>
                <w:szCs w:val="24"/>
                <w:lang w:val="es-VE"/>
              </w:rPr>
              <w:t>Utilizando una llave publica extendida (</w:t>
            </w:r>
            <w:proofErr w:type="spellStart"/>
            <w:r w:rsidRPr="001C18AB">
              <w:rPr>
                <w:rFonts w:eastAsia="Arial" w:cs="Arial"/>
                <w:color w:val="000000"/>
                <w:sz w:val="22"/>
                <w:szCs w:val="24"/>
                <w:lang w:val="es-VE"/>
              </w:rPr>
              <w:t>xpub</w:t>
            </w:r>
            <w:proofErr w:type="spellEnd"/>
            <w:r w:rsidRPr="001C18AB">
              <w:rPr>
                <w:rFonts w:eastAsia="Arial" w:cs="Arial"/>
                <w:color w:val="000000"/>
                <w:sz w:val="22"/>
                <w:szCs w:val="24"/>
                <w:lang w:val="es-VE"/>
              </w:rPr>
              <w:t xml:space="preserve">), se crea un registro de una Billetera HD bajo un nombre único en el servicio REST de la API de BlockCypher. Devuelve un objeto </w:t>
            </w:r>
            <w:proofErr w:type="spellStart"/>
            <w:r w:rsidRPr="001C18AB">
              <w:rPr>
                <w:rFonts w:eastAsia="Arial" w:cs="Arial"/>
                <w:color w:val="000000"/>
                <w:sz w:val="22"/>
                <w:szCs w:val="24"/>
                <w:lang w:val="es-VE"/>
              </w:rPr>
              <w:t>IHDWallet</w:t>
            </w:r>
            <w:proofErr w:type="spellEnd"/>
            <w:r w:rsidR="0029006B" w:rsidRPr="001C18AB">
              <w:rPr>
                <w:rFonts w:eastAsia="Arial" w:cs="Arial"/>
                <w:color w:val="000000"/>
                <w:sz w:val="22"/>
                <w:szCs w:val="24"/>
                <w:lang w:val="es-VE"/>
              </w:rPr>
              <w:t>.</w:t>
            </w:r>
          </w:p>
        </w:tc>
        <w:tc>
          <w:tcPr>
            <w:tcW w:w="1319" w:type="dxa"/>
            <w:vAlign w:val="center"/>
          </w:tcPr>
          <w:p w:rsidR="00F96607" w:rsidRPr="001C18AB" w:rsidRDefault="000720E8" w:rsidP="008D5D7C">
            <w:pPr>
              <w:spacing w:line="276" w:lineRule="auto"/>
              <w:jc w:val="center"/>
              <w:rPr>
                <w:rFonts w:eastAsia="Arial" w:cs="Arial"/>
                <w:color w:val="000000"/>
                <w:sz w:val="22"/>
                <w:szCs w:val="24"/>
                <w:lang w:val="es-VE"/>
              </w:rPr>
            </w:pPr>
            <w:r w:rsidRPr="001C18AB">
              <w:rPr>
                <w:rFonts w:eastAsia="Arial" w:cs="Arial"/>
                <w:color w:val="000000"/>
                <w:sz w:val="22"/>
                <w:szCs w:val="24"/>
                <w:lang w:val="es-VE"/>
              </w:rPr>
              <w:t>POST</w:t>
            </w:r>
          </w:p>
        </w:tc>
      </w:tr>
      <w:tr w:rsidR="00F96607" w:rsidRPr="001C18AB" w:rsidTr="008D5D7C">
        <w:tc>
          <w:tcPr>
            <w:tcW w:w="2684" w:type="dxa"/>
            <w:vAlign w:val="center"/>
          </w:tcPr>
          <w:p w:rsidR="00F96607" w:rsidRPr="001C18AB" w:rsidRDefault="00F96607" w:rsidP="008D5D7C">
            <w:pPr>
              <w:spacing w:line="276" w:lineRule="auto"/>
              <w:jc w:val="center"/>
              <w:rPr>
                <w:rFonts w:eastAsia="Arial" w:cs="Arial"/>
                <w:color w:val="000000"/>
                <w:sz w:val="22"/>
                <w:szCs w:val="24"/>
                <w:lang w:val="es-VE"/>
              </w:rPr>
            </w:pPr>
            <w:proofErr w:type="spellStart"/>
            <w:r w:rsidRPr="001C18AB">
              <w:rPr>
                <w:rFonts w:eastAsia="Arial" w:cs="Arial"/>
                <w:color w:val="000000"/>
                <w:sz w:val="22"/>
                <w:szCs w:val="24"/>
                <w:lang w:val="es-VE"/>
              </w:rPr>
              <w:t>getWalletBalance</w:t>
            </w:r>
            <w:proofErr w:type="spellEnd"/>
          </w:p>
        </w:tc>
        <w:tc>
          <w:tcPr>
            <w:tcW w:w="5347" w:type="dxa"/>
            <w:vAlign w:val="center"/>
          </w:tcPr>
          <w:p w:rsidR="00F96607" w:rsidRPr="001C18AB" w:rsidRDefault="00F96607" w:rsidP="008D5D7C">
            <w:pPr>
              <w:spacing w:line="276" w:lineRule="auto"/>
              <w:jc w:val="center"/>
              <w:rPr>
                <w:rFonts w:eastAsia="Arial" w:cs="Arial"/>
                <w:color w:val="000000"/>
                <w:sz w:val="22"/>
                <w:szCs w:val="24"/>
                <w:lang w:val="es-VE"/>
              </w:rPr>
            </w:pPr>
            <w:r w:rsidRPr="001C18AB">
              <w:rPr>
                <w:rFonts w:eastAsia="Arial" w:cs="Arial"/>
                <w:color w:val="000000"/>
                <w:sz w:val="22"/>
                <w:szCs w:val="24"/>
                <w:lang w:val="es-VE"/>
              </w:rPr>
              <w:t xml:space="preserve">Devuelve la información </w:t>
            </w:r>
            <w:r w:rsidR="0029006B" w:rsidRPr="001C18AB">
              <w:rPr>
                <w:rFonts w:eastAsia="Arial" w:cs="Arial"/>
                <w:color w:val="000000"/>
                <w:sz w:val="22"/>
                <w:szCs w:val="24"/>
                <w:lang w:val="es-VE"/>
              </w:rPr>
              <w:t>de una Billetera HD</w:t>
            </w:r>
            <w:r w:rsidR="002E29DE" w:rsidRPr="001C18AB">
              <w:rPr>
                <w:rFonts w:eastAsia="Arial" w:cs="Arial"/>
                <w:color w:val="000000"/>
                <w:sz w:val="22"/>
                <w:szCs w:val="24"/>
                <w:lang w:val="es-VE"/>
              </w:rPr>
              <w:t xml:space="preserve"> o dirección de Ethereum y Testnet Ethereum</w:t>
            </w:r>
            <w:r w:rsidR="0029006B" w:rsidRPr="001C18AB">
              <w:rPr>
                <w:rFonts w:eastAsia="Arial" w:cs="Arial"/>
                <w:color w:val="000000"/>
                <w:sz w:val="22"/>
                <w:szCs w:val="24"/>
                <w:lang w:val="es-VE"/>
              </w:rPr>
              <w:t xml:space="preserve"> específica, utilizando el nombre de la misma. Incluye balance de la billetera, </w:t>
            </w:r>
            <w:r w:rsidR="00B364C6" w:rsidRPr="001C18AB">
              <w:rPr>
                <w:rFonts w:eastAsia="Arial" w:cs="Arial"/>
                <w:color w:val="000000"/>
                <w:sz w:val="22"/>
                <w:szCs w:val="24"/>
                <w:lang w:val="es-VE"/>
              </w:rPr>
              <w:t>número</w:t>
            </w:r>
            <w:r w:rsidR="0029006B" w:rsidRPr="001C18AB">
              <w:rPr>
                <w:rFonts w:eastAsia="Arial" w:cs="Arial"/>
                <w:color w:val="000000"/>
                <w:sz w:val="22"/>
                <w:szCs w:val="24"/>
                <w:lang w:val="es-VE"/>
              </w:rPr>
              <w:t xml:space="preserve"> de transacciones y ultimo nivel de profundidad utilizado</w:t>
            </w:r>
            <w:r w:rsidR="002E29DE" w:rsidRPr="001C18AB">
              <w:rPr>
                <w:rFonts w:eastAsia="Arial" w:cs="Arial"/>
                <w:color w:val="000000"/>
                <w:sz w:val="22"/>
                <w:szCs w:val="24"/>
                <w:lang w:val="es-VE"/>
              </w:rPr>
              <w:t xml:space="preserve">, mediante un objeto </w:t>
            </w:r>
            <w:proofErr w:type="spellStart"/>
            <w:r w:rsidR="002E29DE" w:rsidRPr="001C18AB">
              <w:rPr>
                <w:rFonts w:eastAsia="Arial" w:cs="Arial"/>
                <w:color w:val="000000"/>
                <w:sz w:val="22"/>
                <w:szCs w:val="24"/>
                <w:lang w:val="es-VE"/>
              </w:rPr>
              <w:t>IBalance</w:t>
            </w:r>
            <w:proofErr w:type="spellEnd"/>
            <w:r w:rsidR="002E29DE" w:rsidRPr="001C18AB">
              <w:rPr>
                <w:rFonts w:eastAsia="Arial" w:cs="Arial"/>
                <w:color w:val="000000"/>
                <w:sz w:val="22"/>
                <w:szCs w:val="24"/>
                <w:lang w:val="es-VE"/>
              </w:rPr>
              <w:t>.</w:t>
            </w:r>
          </w:p>
        </w:tc>
        <w:tc>
          <w:tcPr>
            <w:tcW w:w="1319" w:type="dxa"/>
            <w:vAlign w:val="center"/>
          </w:tcPr>
          <w:p w:rsidR="00F96607" w:rsidRPr="001C18AB" w:rsidRDefault="0029006B" w:rsidP="008D5D7C">
            <w:pPr>
              <w:spacing w:line="276" w:lineRule="auto"/>
              <w:jc w:val="center"/>
              <w:rPr>
                <w:rFonts w:eastAsia="Arial" w:cs="Arial"/>
                <w:color w:val="000000"/>
                <w:sz w:val="22"/>
                <w:szCs w:val="24"/>
                <w:lang w:val="es-VE"/>
              </w:rPr>
            </w:pPr>
            <w:r w:rsidRPr="001C18AB">
              <w:rPr>
                <w:rFonts w:eastAsia="Arial" w:cs="Arial"/>
                <w:color w:val="000000"/>
                <w:sz w:val="22"/>
                <w:szCs w:val="24"/>
                <w:lang w:val="es-VE"/>
              </w:rPr>
              <w:t>POST</w:t>
            </w:r>
          </w:p>
        </w:tc>
      </w:tr>
      <w:tr w:rsidR="00CE1E09" w:rsidRPr="001C18AB" w:rsidTr="008D5D7C">
        <w:tc>
          <w:tcPr>
            <w:tcW w:w="2684" w:type="dxa"/>
            <w:vAlign w:val="center"/>
          </w:tcPr>
          <w:p w:rsidR="00CE1E09" w:rsidRPr="001C18AB" w:rsidRDefault="00CE1E09" w:rsidP="008D5D7C">
            <w:pPr>
              <w:spacing w:line="276" w:lineRule="auto"/>
              <w:jc w:val="center"/>
              <w:rPr>
                <w:rFonts w:eastAsia="Arial" w:cs="Arial"/>
                <w:color w:val="000000"/>
                <w:sz w:val="22"/>
                <w:szCs w:val="24"/>
                <w:lang w:val="es-VE"/>
              </w:rPr>
            </w:pPr>
            <w:proofErr w:type="spellStart"/>
            <w:r w:rsidRPr="001C18AB">
              <w:rPr>
                <w:rFonts w:eastAsia="Arial" w:cs="Arial"/>
                <w:color w:val="000000"/>
                <w:sz w:val="22"/>
                <w:szCs w:val="24"/>
                <w:lang w:val="es-VE"/>
              </w:rPr>
              <w:t>deriveAddress</w:t>
            </w:r>
            <w:proofErr w:type="spellEnd"/>
          </w:p>
        </w:tc>
        <w:tc>
          <w:tcPr>
            <w:tcW w:w="5347" w:type="dxa"/>
            <w:vAlign w:val="center"/>
          </w:tcPr>
          <w:p w:rsidR="00CE1E09" w:rsidRPr="001C18AB" w:rsidRDefault="00CE1E09" w:rsidP="008D5D7C">
            <w:pPr>
              <w:spacing w:line="276" w:lineRule="auto"/>
              <w:jc w:val="center"/>
              <w:rPr>
                <w:rFonts w:eastAsia="Arial" w:cs="Arial"/>
                <w:color w:val="000000"/>
                <w:sz w:val="22"/>
                <w:szCs w:val="24"/>
                <w:lang w:val="es-VE"/>
              </w:rPr>
            </w:pPr>
            <w:r w:rsidRPr="001C18AB">
              <w:rPr>
                <w:rFonts w:eastAsia="Arial" w:cs="Arial"/>
                <w:color w:val="000000"/>
                <w:sz w:val="22"/>
                <w:szCs w:val="24"/>
                <w:lang w:val="es-VE"/>
              </w:rPr>
              <w:t>Genera una dirección nueva utilizando curva elíptica en una billetera HD, con el fin de ser utilizada para generar direcciones de recibo.</w:t>
            </w:r>
          </w:p>
        </w:tc>
        <w:tc>
          <w:tcPr>
            <w:tcW w:w="1319" w:type="dxa"/>
            <w:vAlign w:val="center"/>
          </w:tcPr>
          <w:p w:rsidR="00CE1E09" w:rsidRPr="001C18AB" w:rsidRDefault="005137ED" w:rsidP="008D5D7C">
            <w:pPr>
              <w:spacing w:line="276" w:lineRule="auto"/>
              <w:jc w:val="center"/>
              <w:rPr>
                <w:rFonts w:eastAsia="Arial" w:cs="Arial"/>
                <w:color w:val="000000"/>
                <w:sz w:val="22"/>
                <w:szCs w:val="24"/>
                <w:lang w:val="es-VE"/>
              </w:rPr>
            </w:pPr>
            <w:r w:rsidRPr="001C18AB">
              <w:rPr>
                <w:rFonts w:eastAsia="Arial" w:cs="Arial"/>
                <w:color w:val="000000"/>
                <w:sz w:val="22"/>
                <w:szCs w:val="24"/>
                <w:lang w:val="es-VE"/>
              </w:rPr>
              <w:t>POST</w:t>
            </w:r>
          </w:p>
        </w:tc>
      </w:tr>
      <w:tr w:rsidR="00F96607" w:rsidRPr="001C18AB" w:rsidTr="008D5D7C">
        <w:tc>
          <w:tcPr>
            <w:tcW w:w="2684" w:type="dxa"/>
            <w:vAlign w:val="center"/>
          </w:tcPr>
          <w:p w:rsidR="00F96607" w:rsidRPr="001C18AB" w:rsidRDefault="00F96607" w:rsidP="008D5D7C">
            <w:pPr>
              <w:spacing w:line="276" w:lineRule="auto"/>
              <w:jc w:val="center"/>
              <w:rPr>
                <w:rFonts w:eastAsia="Arial" w:cs="Arial"/>
                <w:color w:val="000000"/>
                <w:sz w:val="22"/>
                <w:szCs w:val="24"/>
                <w:lang w:val="es-VE"/>
              </w:rPr>
            </w:pPr>
            <w:proofErr w:type="spellStart"/>
            <w:r w:rsidRPr="001C18AB">
              <w:rPr>
                <w:rFonts w:eastAsia="Arial" w:cs="Arial"/>
                <w:color w:val="000000"/>
                <w:sz w:val="22"/>
                <w:szCs w:val="24"/>
                <w:lang w:val="es-VE"/>
              </w:rPr>
              <w:t>ge</w:t>
            </w:r>
            <w:r w:rsidR="000720E8" w:rsidRPr="001C18AB">
              <w:rPr>
                <w:rFonts w:eastAsia="Arial" w:cs="Arial"/>
                <w:color w:val="000000"/>
                <w:sz w:val="22"/>
                <w:szCs w:val="24"/>
                <w:lang w:val="es-VE"/>
              </w:rPr>
              <w:t>tUnusedAddressesWallet</w:t>
            </w:r>
            <w:proofErr w:type="spellEnd"/>
          </w:p>
        </w:tc>
        <w:tc>
          <w:tcPr>
            <w:tcW w:w="5347" w:type="dxa"/>
            <w:vAlign w:val="center"/>
          </w:tcPr>
          <w:p w:rsidR="001D5F61" w:rsidRPr="001C18AB" w:rsidRDefault="001D5F61" w:rsidP="008D5D7C">
            <w:pPr>
              <w:spacing w:line="276" w:lineRule="auto"/>
              <w:jc w:val="center"/>
              <w:rPr>
                <w:rFonts w:eastAsia="Arial" w:cs="Arial"/>
                <w:color w:val="000000"/>
                <w:sz w:val="22"/>
                <w:szCs w:val="24"/>
                <w:lang w:val="es-VE"/>
              </w:rPr>
            </w:pPr>
            <w:r w:rsidRPr="001C18AB">
              <w:rPr>
                <w:rFonts w:eastAsia="Arial" w:cs="Arial"/>
                <w:color w:val="000000"/>
                <w:sz w:val="22"/>
                <w:szCs w:val="24"/>
                <w:lang w:val="es-VE"/>
              </w:rPr>
              <w:t>Devuelve una dirección asociada a una billetera que no tenga transacciones realizadas. Utilizada para el envío</w:t>
            </w:r>
            <w:r w:rsidR="00A041C4" w:rsidRPr="001C18AB">
              <w:rPr>
                <w:rFonts w:eastAsia="Arial" w:cs="Arial"/>
                <w:color w:val="000000"/>
                <w:sz w:val="22"/>
                <w:szCs w:val="24"/>
                <w:lang w:val="es-VE"/>
              </w:rPr>
              <w:t xml:space="preserve"> de criptomonedas</w:t>
            </w:r>
            <w:r w:rsidRPr="001C18AB">
              <w:rPr>
                <w:rFonts w:eastAsia="Arial" w:cs="Arial"/>
                <w:color w:val="000000"/>
                <w:sz w:val="22"/>
                <w:szCs w:val="24"/>
                <w:lang w:val="es-VE"/>
              </w:rPr>
              <w:t xml:space="preserve"> a </w:t>
            </w:r>
            <w:r w:rsidR="00253609" w:rsidRPr="001C18AB">
              <w:rPr>
                <w:rFonts w:eastAsia="Arial" w:cs="Arial"/>
                <w:color w:val="000000"/>
                <w:sz w:val="22"/>
                <w:szCs w:val="24"/>
                <w:lang w:val="es-VE"/>
              </w:rPr>
              <w:t>otros usuarios</w:t>
            </w:r>
            <w:r w:rsidRPr="001C18AB">
              <w:rPr>
                <w:rFonts w:eastAsia="Arial" w:cs="Arial"/>
                <w:color w:val="000000"/>
                <w:sz w:val="22"/>
                <w:szCs w:val="24"/>
                <w:lang w:val="es-VE"/>
              </w:rPr>
              <w:t xml:space="preserve"> de la aplicación.</w:t>
            </w:r>
          </w:p>
        </w:tc>
        <w:tc>
          <w:tcPr>
            <w:tcW w:w="1319" w:type="dxa"/>
            <w:vAlign w:val="center"/>
          </w:tcPr>
          <w:p w:rsidR="00F96607" w:rsidRPr="001C18AB" w:rsidRDefault="00F96607" w:rsidP="008D5D7C">
            <w:pPr>
              <w:spacing w:line="276" w:lineRule="auto"/>
              <w:jc w:val="center"/>
              <w:rPr>
                <w:rFonts w:eastAsia="Arial" w:cs="Arial"/>
                <w:color w:val="000000"/>
                <w:sz w:val="22"/>
                <w:szCs w:val="24"/>
                <w:lang w:val="es-VE"/>
              </w:rPr>
            </w:pPr>
            <w:r w:rsidRPr="001C18AB">
              <w:rPr>
                <w:rFonts w:eastAsia="Arial" w:cs="Arial"/>
                <w:color w:val="000000"/>
                <w:sz w:val="22"/>
                <w:szCs w:val="24"/>
                <w:lang w:val="es-VE"/>
              </w:rPr>
              <w:t>GET</w:t>
            </w:r>
          </w:p>
        </w:tc>
      </w:tr>
    </w:tbl>
    <w:p w:rsidR="004C0539" w:rsidRPr="00EE2708" w:rsidRDefault="001C18AB" w:rsidP="001C18AB">
      <w:pPr>
        <w:jc w:val="right"/>
        <w:rPr>
          <w:rFonts w:eastAsia="Arial" w:cs="Arial"/>
          <w:color w:val="000000"/>
          <w:szCs w:val="24"/>
          <w:lang w:val="es-VE"/>
        </w:rPr>
      </w:pPr>
      <w:bookmarkStart w:id="63" w:name="_Toc517817013"/>
      <w:bookmarkEnd w:id="62"/>
      <w:r w:rsidRPr="001C18AB">
        <w:rPr>
          <w:lang w:val="es-VE"/>
        </w:rPr>
        <w:t xml:space="preserve">Tabla </w:t>
      </w:r>
      <w:r>
        <w:fldChar w:fldCharType="begin"/>
      </w:r>
      <w:r w:rsidRPr="001C18AB">
        <w:rPr>
          <w:lang w:val="es-VE"/>
        </w:rPr>
        <w:instrText xml:space="preserve"> SEQ Tabla \* ARABIC </w:instrText>
      </w:r>
      <w:r>
        <w:fldChar w:fldCharType="separate"/>
      </w:r>
      <w:r w:rsidR="005E58DC">
        <w:rPr>
          <w:noProof/>
          <w:lang w:val="es-VE"/>
        </w:rPr>
        <w:t>9</w:t>
      </w:r>
      <w:r>
        <w:fldChar w:fldCharType="end"/>
      </w:r>
      <w:r w:rsidRPr="001C18AB">
        <w:rPr>
          <w:lang w:val="es-VE"/>
        </w:rPr>
        <w:t xml:space="preserve">: Funciones del Módulo de Billeteras en la clase </w:t>
      </w:r>
      <w:proofErr w:type="spellStart"/>
      <w:r w:rsidRPr="001C18AB">
        <w:rPr>
          <w:lang w:val="es-VE"/>
        </w:rPr>
        <w:t>RestService</w:t>
      </w:r>
      <w:bookmarkEnd w:id="63"/>
      <w:proofErr w:type="spellEnd"/>
    </w:p>
    <w:p w:rsidR="001C18AB" w:rsidRDefault="001C18AB" w:rsidP="00B372F1">
      <w:pPr>
        <w:spacing w:after="0" w:line="360" w:lineRule="auto"/>
        <w:ind w:firstLine="720"/>
        <w:rPr>
          <w:rFonts w:eastAsia="Arial" w:cs="Arial"/>
          <w:color w:val="000000"/>
          <w:szCs w:val="24"/>
          <w:lang w:val="es-VE"/>
        </w:rPr>
      </w:pPr>
    </w:p>
    <w:p w:rsidR="00B00D67" w:rsidRDefault="00B00D67" w:rsidP="00191570">
      <w:pPr>
        <w:spacing w:after="0" w:line="360" w:lineRule="auto"/>
        <w:ind w:firstLine="360"/>
        <w:jc w:val="both"/>
        <w:rPr>
          <w:rFonts w:eastAsia="Arial" w:cs="Arial"/>
          <w:color w:val="000000"/>
          <w:szCs w:val="24"/>
          <w:lang w:val="es-VE"/>
        </w:rPr>
      </w:pPr>
      <w:r w:rsidRPr="00EE2708">
        <w:rPr>
          <w:rFonts w:eastAsia="Arial" w:cs="Arial"/>
          <w:color w:val="000000"/>
          <w:szCs w:val="24"/>
          <w:lang w:val="es-VE"/>
        </w:rPr>
        <w:t xml:space="preserve">Adicionalmente, se crearon los siguientes métodos en el proveedor </w:t>
      </w:r>
      <w:proofErr w:type="spellStart"/>
      <w:r w:rsidRPr="00EE2708">
        <w:rPr>
          <w:rFonts w:eastAsia="Arial" w:cs="Arial"/>
          <w:color w:val="000000"/>
          <w:szCs w:val="24"/>
          <w:lang w:val="es-VE"/>
        </w:rPr>
        <w:t>FirebaseProvider</w:t>
      </w:r>
      <w:proofErr w:type="spellEnd"/>
      <w:r w:rsidRPr="00EE2708">
        <w:rPr>
          <w:rFonts w:eastAsia="Arial" w:cs="Arial"/>
          <w:color w:val="000000"/>
          <w:szCs w:val="24"/>
          <w:lang w:val="es-VE"/>
        </w:rPr>
        <w:t>, con el fin de generar persistencia de las billeteras, y recuperar la información necesaria para el funcionamiento del módulo:</w:t>
      </w:r>
    </w:p>
    <w:p w:rsidR="001C18AB" w:rsidRPr="00EE2708" w:rsidRDefault="001C18AB" w:rsidP="00B372F1">
      <w:pPr>
        <w:spacing w:after="0" w:line="360" w:lineRule="auto"/>
        <w:ind w:firstLine="720"/>
        <w:rPr>
          <w:rFonts w:eastAsia="Arial" w:cs="Arial"/>
          <w:color w:val="000000"/>
          <w:szCs w:val="24"/>
          <w:lang w:val="es-VE"/>
        </w:rPr>
      </w:pPr>
    </w:p>
    <w:tbl>
      <w:tblPr>
        <w:tblStyle w:val="TableGrid"/>
        <w:tblW w:w="8545" w:type="dxa"/>
        <w:tblLook w:val="04A0" w:firstRow="1" w:lastRow="0" w:firstColumn="1" w:lastColumn="0" w:noHBand="0" w:noVBand="1"/>
      </w:tblPr>
      <w:tblGrid>
        <w:gridCol w:w="2155"/>
        <w:gridCol w:w="6390"/>
      </w:tblGrid>
      <w:tr w:rsidR="00B00D67" w:rsidRPr="001C18AB" w:rsidTr="005C54F3">
        <w:tc>
          <w:tcPr>
            <w:tcW w:w="2155" w:type="dxa"/>
            <w:shd w:val="clear" w:color="auto" w:fill="D9D9D9" w:themeFill="background1" w:themeFillShade="D9"/>
            <w:vAlign w:val="center"/>
          </w:tcPr>
          <w:p w:rsidR="00B00D67" w:rsidRPr="001C18AB" w:rsidRDefault="00B00D67" w:rsidP="005C54F3">
            <w:pPr>
              <w:spacing w:line="276" w:lineRule="auto"/>
              <w:jc w:val="center"/>
              <w:rPr>
                <w:rFonts w:eastAsia="Arial" w:cs="Arial"/>
                <w:b/>
                <w:color w:val="000000"/>
                <w:sz w:val="22"/>
                <w:szCs w:val="24"/>
                <w:lang w:val="es-VE"/>
              </w:rPr>
            </w:pPr>
            <w:r w:rsidRPr="001C18AB">
              <w:rPr>
                <w:rFonts w:eastAsia="Arial" w:cs="Arial"/>
                <w:b/>
                <w:color w:val="000000"/>
                <w:sz w:val="22"/>
                <w:szCs w:val="24"/>
                <w:lang w:val="es-VE"/>
              </w:rPr>
              <w:t>Nombre</w:t>
            </w:r>
          </w:p>
        </w:tc>
        <w:tc>
          <w:tcPr>
            <w:tcW w:w="6390" w:type="dxa"/>
            <w:shd w:val="clear" w:color="auto" w:fill="D9D9D9" w:themeFill="background1" w:themeFillShade="D9"/>
            <w:vAlign w:val="center"/>
          </w:tcPr>
          <w:p w:rsidR="00B00D67" w:rsidRPr="001C18AB" w:rsidRDefault="00B00D67" w:rsidP="005C54F3">
            <w:pPr>
              <w:spacing w:line="276" w:lineRule="auto"/>
              <w:jc w:val="center"/>
              <w:rPr>
                <w:rFonts w:eastAsia="Arial" w:cs="Arial"/>
                <w:b/>
                <w:color w:val="000000"/>
                <w:sz w:val="22"/>
                <w:szCs w:val="24"/>
                <w:lang w:val="es-VE"/>
              </w:rPr>
            </w:pPr>
            <w:r w:rsidRPr="001C18AB">
              <w:rPr>
                <w:rFonts w:eastAsia="Arial" w:cs="Arial"/>
                <w:b/>
                <w:color w:val="000000"/>
                <w:sz w:val="22"/>
                <w:szCs w:val="24"/>
                <w:lang w:val="es-VE"/>
              </w:rPr>
              <w:t>Descripción</w:t>
            </w:r>
          </w:p>
        </w:tc>
      </w:tr>
      <w:tr w:rsidR="00B00D67" w:rsidRPr="00E63D34" w:rsidTr="005C54F3">
        <w:tc>
          <w:tcPr>
            <w:tcW w:w="2155" w:type="dxa"/>
            <w:vAlign w:val="center"/>
          </w:tcPr>
          <w:p w:rsidR="00B00D67" w:rsidRPr="001C18AB" w:rsidRDefault="00B00D67" w:rsidP="005C54F3">
            <w:pPr>
              <w:spacing w:line="276" w:lineRule="auto"/>
              <w:jc w:val="center"/>
              <w:rPr>
                <w:rFonts w:eastAsia="Arial" w:cs="Arial"/>
                <w:color w:val="000000"/>
                <w:sz w:val="22"/>
                <w:szCs w:val="24"/>
                <w:lang w:val="es-VE"/>
              </w:rPr>
            </w:pPr>
            <w:proofErr w:type="spellStart"/>
            <w:r w:rsidRPr="001C18AB">
              <w:rPr>
                <w:rFonts w:eastAsia="Arial" w:cs="Arial"/>
                <w:color w:val="000000"/>
                <w:sz w:val="22"/>
                <w:szCs w:val="24"/>
                <w:lang w:val="es-VE"/>
              </w:rPr>
              <w:t>addWallet</w:t>
            </w:r>
            <w:proofErr w:type="spellEnd"/>
          </w:p>
        </w:tc>
        <w:tc>
          <w:tcPr>
            <w:tcW w:w="6390" w:type="dxa"/>
            <w:vAlign w:val="center"/>
          </w:tcPr>
          <w:p w:rsidR="00B00D67" w:rsidRPr="001C18AB" w:rsidRDefault="00B00D67" w:rsidP="005C54F3">
            <w:pPr>
              <w:spacing w:line="276" w:lineRule="auto"/>
              <w:jc w:val="center"/>
              <w:rPr>
                <w:rFonts w:eastAsia="Arial" w:cs="Arial"/>
                <w:color w:val="000000"/>
                <w:sz w:val="22"/>
                <w:szCs w:val="24"/>
                <w:lang w:val="es-VE"/>
              </w:rPr>
            </w:pPr>
            <w:r w:rsidRPr="001C18AB">
              <w:rPr>
                <w:rFonts w:eastAsia="Arial" w:cs="Arial"/>
                <w:color w:val="000000"/>
                <w:sz w:val="22"/>
                <w:szCs w:val="24"/>
                <w:lang w:val="es-VE"/>
              </w:rPr>
              <w:t xml:space="preserve">Almacena un objeto </w:t>
            </w:r>
            <w:proofErr w:type="spellStart"/>
            <w:r w:rsidRPr="001C18AB">
              <w:rPr>
                <w:rFonts w:eastAsia="Arial" w:cs="Arial"/>
                <w:color w:val="000000"/>
                <w:sz w:val="22"/>
                <w:szCs w:val="24"/>
                <w:lang w:val="es-VE"/>
              </w:rPr>
              <w:t>Wallet</w:t>
            </w:r>
            <w:proofErr w:type="spellEnd"/>
            <w:r w:rsidRPr="001C18AB">
              <w:rPr>
                <w:rFonts w:eastAsia="Arial" w:cs="Arial"/>
                <w:color w:val="000000"/>
                <w:sz w:val="22"/>
                <w:szCs w:val="24"/>
                <w:lang w:val="es-VE"/>
              </w:rPr>
              <w:t xml:space="preserve"> en la base de datos</w:t>
            </w:r>
            <w:r w:rsidR="007F56CE" w:rsidRPr="001C18AB">
              <w:rPr>
                <w:rFonts w:eastAsia="Arial" w:cs="Arial"/>
                <w:color w:val="000000"/>
                <w:sz w:val="22"/>
                <w:szCs w:val="24"/>
                <w:lang w:val="es-VE"/>
              </w:rPr>
              <w:t>, bajo el identificador único del usuario cuya sesión esta activa</w:t>
            </w:r>
            <w:r w:rsidRPr="001C18AB">
              <w:rPr>
                <w:rFonts w:eastAsia="Arial" w:cs="Arial"/>
                <w:color w:val="000000"/>
                <w:sz w:val="22"/>
                <w:szCs w:val="24"/>
                <w:lang w:val="es-VE"/>
              </w:rPr>
              <w:t>.</w:t>
            </w:r>
          </w:p>
        </w:tc>
      </w:tr>
      <w:tr w:rsidR="00B00D67" w:rsidRPr="00E63D34" w:rsidTr="005C54F3">
        <w:tc>
          <w:tcPr>
            <w:tcW w:w="2155" w:type="dxa"/>
            <w:vAlign w:val="center"/>
          </w:tcPr>
          <w:p w:rsidR="00B00D67" w:rsidRPr="001C18AB" w:rsidRDefault="00B00D67" w:rsidP="005C54F3">
            <w:pPr>
              <w:spacing w:line="276" w:lineRule="auto"/>
              <w:jc w:val="center"/>
              <w:rPr>
                <w:rFonts w:eastAsia="Arial" w:cs="Arial"/>
                <w:color w:val="000000"/>
                <w:sz w:val="22"/>
                <w:szCs w:val="24"/>
                <w:lang w:val="es-VE"/>
              </w:rPr>
            </w:pPr>
            <w:proofErr w:type="spellStart"/>
            <w:r w:rsidRPr="001C18AB">
              <w:rPr>
                <w:rFonts w:eastAsia="Arial" w:cs="Arial"/>
                <w:color w:val="000000"/>
                <w:sz w:val="22"/>
                <w:szCs w:val="24"/>
                <w:lang w:val="es-VE"/>
              </w:rPr>
              <w:t>getWallet</w:t>
            </w:r>
            <w:r w:rsidR="005B0698" w:rsidRPr="001C18AB">
              <w:rPr>
                <w:rFonts w:eastAsia="Arial" w:cs="Arial"/>
                <w:color w:val="000000"/>
                <w:sz w:val="22"/>
                <w:szCs w:val="24"/>
                <w:lang w:val="es-VE"/>
              </w:rPr>
              <w:t>s</w:t>
            </w:r>
            <w:proofErr w:type="spellEnd"/>
          </w:p>
        </w:tc>
        <w:tc>
          <w:tcPr>
            <w:tcW w:w="6390" w:type="dxa"/>
            <w:vAlign w:val="center"/>
          </w:tcPr>
          <w:p w:rsidR="00B00D67" w:rsidRPr="001C18AB" w:rsidRDefault="00B00D67" w:rsidP="005C54F3">
            <w:pPr>
              <w:spacing w:line="276" w:lineRule="auto"/>
              <w:jc w:val="center"/>
              <w:rPr>
                <w:rFonts w:eastAsia="Arial" w:cs="Arial"/>
                <w:color w:val="000000"/>
                <w:sz w:val="22"/>
                <w:szCs w:val="24"/>
                <w:lang w:val="es-VE"/>
              </w:rPr>
            </w:pPr>
            <w:r w:rsidRPr="001C18AB">
              <w:rPr>
                <w:rFonts w:eastAsia="Arial" w:cs="Arial"/>
                <w:color w:val="000000"/>
                <w:sz w:val="22"/>
                <w:szCs w:val="24"/>
                <w:lang w:val="es-VE"/>
              </w:rPr>
              <w:t xml:space="preserve">Devuelve la información de una </w:t>
            </w:r>
            <w:r w:rsidR="007F56CE" w:rsidRPr="001C18AB">
              <w:rPr>
                <w:rFonts w:eastAsia="Arial" w:cs="Arial"/>
                <w:color w:val="000000"/>
                <w:sz w:val="22"/>
                <w:szCs w:val="24"/>
                <w:lang w:val="es-VE"/>
              </w:rPr>
              <w:t xml:space="preserve">todas las billeteras almacenadas bajo el identificador único del usuario cuya </w:t>
            </w:r>
            <w:r w:rsidR="007F56CE" w:rsidRPr="001C18AB">
              <w:rPr>
                <w:rFonts w:eastAsia="Arial" w:cs="Arial"/>
                <w:color w:val="000000"/>
                <w:sz w:val="22"/>
                <w:szCs w:val="24"/>
                <w:lang w:val="es-VE"/>
              </w:rPr>
              <w:lastRenderedPageBreak/>
              <w:t>sesión esta activa.</w:t>
            </w:r>
            <w:r w:rsidR="00D50F62" w:rsidRPr="001C18AB">
              <w:rPr>
                <w:rFonts w:eastAsia="Arial" w:cs="Arial"/>
                <w:color w:val="000000"/>
                <w:sz w:val="22"/>
                <w:szCs w:val="24"/>
                <w:lang w:val="es-VE"/>
              </w:rPr>
              <w:t xml:space="preserve"> Esto devuelve una lista de objetos </w:t>
            </w:r>
            <w:proofErr w:type="spellStart"/>
            <w:r w:rsidR="00D50F62" w:rsidRPr="001C18AB">
              <w:rPr>
                <w:rFonts w:eastAsia="Arial" w:cs="Arial"/>
                <w:color w:val="000000"/>
                <w:sz w:val="22"/>
                <w:szCs w:val="24"/>
                <w:lang w:val="es-VE"/>
              </w:rPr>
              <w:t>Wallet</w:t>
            </w:r>
            <w:proofErr w:type="spellEnd"/>
            <w:r w:rsidR="00D50F62" w:rsidRPr="001C18AB">
              <w:rPr>
                <w:rFonts w:eastAsia="Arial" w:cs="Arial"/>
                <w:color w:val="000000"/>
                <w:sz w:val="22"/>
                <w:szCs w:val="24"/>
                <w:lang w:val="es-VE"/>
              </w:rPr>
              <w:t xml:space="preserve"> con la excepción </w:t>
            </w:r>
            <w:r w:rsidR="00CC5511" w:rsidRPr="001C18AB">
              <w:rPr>
                <w:rFonts w:eastAsia="Arial" w:cs="Arial"/>
                <w:color w:val="000000"/>
                <w:sz w:val="22"/>
                <w:szCs w:val="24"/>
                <w:lang w:val="es-VE"/>
              </w:rPr>
              <w:t>del</w:t>
            </w:r>
            <w:r w:rsidR="00D50F62" w:rsidRPr="001C18AB">
              <w:rPr>
                <w:rFonts w:eastAsia="Arial" w:cs="Arial"/>
                <w:color w:val="000000"/>
                <w:sz w:val="22"/>
                <w:szCs w:val="24"/>
                <w:lang w:val="es-VE"/>
              </w:rPr>
              <w:t xml:space="preserve"> objeto </w:t>
            </w:r>
            <w:proofErr w:type="spellStart"/>
            <w:r w:rsidR="00D50F62" w:rsidRPr="001C18AB">
              <w:rPr>
                <w:rFonts w:eastAsia="Arial" w:cs="Arial"/>
                <w:color w:val="000000"/>
                <w:sz w:val="22"/>
                <w:szCs w:val="24"/>
                <w:lang w:val="es-VE"/>
              </w:rPr>
              <w:t>Keys</w:t>
            </w:r>
            <w:proofErr w:type="spellEnd"/>
            <w:r w:rsidR="00D50F62" w:rsidRPr="001C18AB">
              <w:rPr>
                <w:rFonts w:eastAsia="Arial" w:cs="Arial"/>
                <w:color w:val="000000"/>
                <w:sz w:val="22"/>
                <w:szCs w:val="24"/>
                <w:lang w:val="es-VE"/>
              </w:rPr>
              <w:t>.</w:t>
            </w:r>
          </w:p>
        </w:tc>
      </w:tr>
      <w:tr w:rsidR="00B00D67" w:rsidRPr="00E63D34" w:rsidTr="005C54F3">
        <w:tc>
          <w:tcPr>
            <w:tcW w:w="2155" w:type="dxa"/>
            <w:vAlign w:val="center"/>
          </w:tcPr>
          <w:p w:rsidR="00B00D67" w:rsidRPr="001C18AB" w:rsidRDefault="005B0698" w:rsidP="005C54F3">
            <w:pPr>
              <w:spacing w:line="276" w:lineRule="auto"/>
              <w:jc w:val="center"/>
              <w:rPr>
                <w:rFonts w:eastAsia="Arial" w:cs="Arial"/>
                <w:color w:val="000000"/>
                <w:sz w:val="22"/>
                <w:szCs w:val="24"/>
                <w:lang w:val="es-VE"/>
              </w:rPr>
            </w:pPr>
            <w:proofErr w:type="spellStart"/>
            <w:r w:rsidRPr="001C18AB">
              <w:rPr>
                <w:rFonts w:eastAsia="Arial" w:cs="Arial"/>
                <w:color w:val="000000"/>
                <w:sz w:val="22"/>
                <w:szCs w:val="24"/>
                <w:lang w:val="es-VE"/>
              </w:rPr>
              <w:lastRenderedPageBreak/>
              <w:t>getWalletsKeys</w:t>
            </w:r>
            <w:proofErr w:type="spellEnd"/>
          </w:p>
        </w:tc>
        <w:tc>
          <w:tcPr>
            <w:tcW w:w="6390" w:type="dxa"/>
            <w:vAlign w:val="center"/>
          </w:tcPr>
          <w:p w:rsidR="00B00D67" w:rsidRPr="001C18AB" w:rsidRDefault="00B00D67" w:rsidP="005C54F3">
            <w:pPr>
              <w:spacing w:line="276" w:lineRule="auto"/>
              <w:jc w:val="center"/>
              <w:rPr>
                <w:rFonts w:eastAsia="Arial" w:cs="Arial"/>
                <w:color w:val="000000"/>
                <w:sz w:val="22"/>
                <w:szCs w:val="24"/>
                <w:lang w:val="es-VE"/>
              </w:rPr>
            </w:pPr>
            <w:r w:rsidRPr="001C18AB">
              <w:rPr>
                <w:rFonts w:eastAsia="Arial" w:cs="Arial"/>
                <w:color w:val="000000"/>
                <w:sz w:val="22"/>
                <w:szCs w:val="24"/>
                <w:lang w:val="es-VE"/>
              </w:rPr>
              <w:t xml:space="preserve">Devuelve la información </w:t>
            </w:r>
            <w:r w:rsidR="007F56CE" w:rsidRPr="001C18AB">
              <w:rPr>
                <w:rFonts w:eastAsia="Arial" w:cs="Arial"/>
                <w:color w:val="000000"/>
                <w:sz w:val="22"/>
                <w:szCs w:val="24"/>
                <w:lang w:val="es-VE"/>
              </w:rPr>
              <w:t xml:space="preserve">criptográfica de una billetera especifica. Esta es la otra ocasión, luego de la creación de la billetera, donde las llaves </w:t>
            </w:r>
            <w:r w:rsidR="002A460D" w:rsidRPr="001C18AB">
              <w:rPr>
                <w:rFonts w:eastAsia="Arial" w:cs="Arial"/>
                <w:color w:val="000000"/>
                <w:sz w:val="22"/>
                <w:szCs w:val="24"/>
                <w:lang w:val="es-VE"/>
              </w:rPr>
              <w:t>públicas</w:t>
            </w:r>
            <w:r w:rsidR="007F56CE" w:rsidRPr="001C18AB">
              <w:rPr>
                <w:rFonts w:eastAsia="Arial" w:cs="Arial"/>
                <w:color w:val="000000"/>
                <w:sz w:val="22"/>
                <w:szCs w:val="24"/>
                <w:lang w:val="es-VE"/>
              </w:rPr>
              <w:t xml:space="preserve"> y privadas de una billetera se encuentran en la aplicación </w:t>
            </w:r>
            <w:r w:rsidR="00CC5511" w:rsidRPr="001C18AB">
              <w:rPr>
                <w:rFonts w:eastAsia="Arial" w:cs="Arial"/>
                <w:color w:val="000000"/>
                <w:sz w:val="22"/>
                <w:szCs w:val="24"/>
                <w:lang w:val="es-VE"/>
              </w:rPr>
              <w:t>móvil</w:t>
            </w:r>
            <w:r w:rsidR="007F56CE" w:rsidRPr="001C18AB">
              <w:rPr>
                <w:rFonts w:eastAsia="Arial" w:cs="Arial"/>
                <w:color w:val="000000"/>
                <w:sz w:val="22"/>
                <w:szCs w:val="24"/>
                <w:lang w:val="es-VE"/>
              </w:rPr>
              <w:t>.</w:t>
            </w:r>
          </w:p>
        </w:tc>
      </w:tr>
      <w:tr w:rsidR="00B00D67" w:rsidRPr="00E63D34" w:rsidTr="005C54F3">
        <w:tc>
          <w:tcPr>
            <w:tcW w:w="2155" w:type="dxa"/>
            <w:vAlign w:val="center"/>
          </w:tcPr>
          <w:p w:rsidR="00B00D67" w:rsidRPr="001C18AB" w:rsidRDefault="005B0698" w:rsidP="005C54F3">
            <w:pPr>
              <w:spacing w:line="276" w:lineRule="auto"/>
              <w:jc w:val="center"/>
              <w:rPr>
                <w:rFonts w:eastAsia="Arial" w:cs="Arial"/>
                <w:color w:val="000000"/>
                <w:sz w:val="22"/>
                <w:szCs w:val="24"/>
                <w:lang w:val="es-VE"/>
              </w:rPr>
            </w:pPr>
            <w:proofErr w:type="spellStart"/>
            <w:r w:rsidRPr="001C18AB">
              <w:rPr>
                <w:rFonts w:eastAsia="Arial" w:cs="Arial"/>
                <w:color w:val="000000"/>
                <w:sz w:val="22"/>
                <w:szCs w:val="24"/>
                <w:lang w:val="es-VE"/>
              </w:rPr>
              <w:t>updateWalletCrypto</w:t>
            </w:r>
            <w:proofErr w:type="spellEnd"/>
          </w:p>
        </w:tc>
        <w:tc>
          <w:tcPr>
            <w:tcW w:w="6390" w:type="dxa"/>
            <w:vAlign w:val="center"/>
          </w:tcPr>
          <w:p w:rsidR="00B00D67" w:rsidRPr="001C18AB" w:rsidRDefault="00B00D67" w:rsidP="005C54F3">
            <w:pPr>
              <w:keepNext/>
              <w:spacing w:line="276" w:lineRule="auto"/>
              <w:jc w:val="center"/>
              <w:rPr>
                <w:rFonts w:eastAsia="Arial" w:cs="Arial"/>
                <w:color w:val="000000"/>
                <w:sz w:val="22"/>
                <w:szCs w:val="24"/>
                <w:lang w:val="es-VE"/>
              </w:rPr>
            </w:pPr>
            <w:r w:rsidRPr="001C18AB">
              <w:rPr>
                <w:rFonts w:eastAsia="Arial" w:cs="Arial"/>
                <w:color w:val="000000"/>
                <w:sz w:val="22"/>
                <w:szCs w:val="24"/>
                <w:lang w:val="es-VE"/>
              </w:rPr>
              <w:t>Devuelve una dirección asociada a una billetera que no tenga transacciones realizadas. Utilizada para el envío de criptomonedas a otros usuarios de la aplicación.</w:t>
            </w:r>
          </w:p>
        </w:tc>
      </w:tr>
    </w:tbl>
    <w:p w:rsidR="001C18AB" w:rsidRPr="00B52266" w:rsidRDefault="001C18AB" w:rsidP="001C18AB">
      <w:pPr>
        <w:jc w:val="right"/>
        <w:rPr>
          <w:lang w:val="es-VE"/>
        </w:rPr>
      </w:pPr>
      <w:bookmarkStart w:id="64" w:name="_Toc517817014"/>
      <w:r w:rsidRPr="00B52266">
        <w:rPr>
          <w:lang w:val="es-VE"/>
        </w:rPr>
        <w:t xml:space="preserve">Tabla </w:t>
      </w:r>
      <w:r>
        <w:fldChar w:fldCharType="begin"/>
      </w:r>
      <w:r w:rsidRPr="00B52266">
        <w:rPr>
          <w:lang w:val="es-VE"/>
        </w:rPr>
        <w:instrText xml:space="preserve"> SEQ Tabla \* ARABIC </w:instrText>
      </w:r>
      <w:r>
        <w:fldChar w:fldCharType="separate"/>
      </w:r>
      <w:r w:rsidR="005E58DC">
        <w:rPr>
          <w:noProof/>
          <w:lang w:val="es-VE"/>
        </w:rPr>
        <w:t>10</w:t>
      </w:r>
      <w:r>
        <w:fldChar w:fldCharType="end"/>
      </w:r>
      <w:r w:rsidRPr="00B52266">
        <w:rPr>
          <w:lang w:val="es-VE"/>
        </w:rPr>
        <w:t xml:space="preserve">: Funciones del Módulo de billeteras en la clase </w:t>
      </w:r>
      <w:proofErr w:type="spellStart"/>
      <w:r w:rsidRPr="00B52266">
        <w:rPr>
          <w:lang w:val="es-VE"/>
        </w:rPr>
        <w:t>FirebaseProvider</w:t>
      </w:r>
      <w:bookmarkEnd w:id="64"/>
      <w:proofErr w:type="spellEnd"/>
    </w:p>
    <w:p w:rsidR="00F27341" w:rsidRPr="00EE2708" w:rsidRDefault="004C0539" w:rsidP="001C18AB">
      <w:pPr>
        <w:spacing w:after="0" w:line="360" w:lineRule="auto"/>
        <w:ind w:right="120"/>
        <w:jc w:val="right"/>
        <w:rPr>
          <w:rFonts w:eastAsia="Arial" w:cs="Arial"/>
          <w:color w:val="000000"/>
          <w:szCs w:val="24"/>
          <w:lang w:val="es-VE"/>
        </w:rPr>
      </w:pPr>
      <w:r w:rsidRPr="00EE2708">
        <w:rPr>
          <w:rFonts w:eastAsia="Arial" w:cs="Arial"/>
          <w:color w:val="000000"/>
          <w:szCs w:val="24"/>
          <w:lang w:val="es-VE"/>
        </w:rPr>
        <w:t xml:space="preserve"> </w:t>
      </w:r>
    </w:p>
    <w:p w:rsidR="007B58E0" w:rsidRDefault="00FF79EC" w:rsidP="00E71CBF">
      <w:pPr>
        <w:spacing w:after="0" w:line="360" w:lineRule="auto"/>
        <w:ind w:firstLine="360"/>
        <w:jc w:val="both"/>
        <w:rPr>
          <w:rFonts w:eastAsia="Arial" w:cs="Arial"/>
          <w:color w:val="000000"/>
          <w:szCs w:val="24"/>
          <w:lang w:val="es-VE"/>
        </w:rPr>
      </w:pPr>
      <w:r w:rsidRPr="00EE2708">
        <w:rPr>
          <w:rFonts w:eastAsia="Arial" w:cs="Arial"/>
          <w:color w:val="000000"/>
          <w:szCs w:val="24"/>
          <w:lang w:val="es-VE"/>
        </w:rPr>
        <w:t xml:space="preserve">Se desarrollo una clase global llamada </w:t>
      </w:r>
      <w:proofErr w:type="spellStart"/>
      <w:r w:rsidRPr="00EE2708">
        <w:rPr>
          <w:rFonts w:eastAsia="Arial" w:cs="Arial"/>
          <w:color w:val="000000"/>
          <w:szCs w:val="24"/>
          <w:lang w:val="es-VE"/>
        </w:rPr>
        <w:t>ExchangeService</w:t>
      </w:r>
      <w:proofErr w:type="spellEnd"/>
      <w:r w:rsidRPr="00EE2708">
        <w:rPr>
          <w:rFonts w:eastAsia="Arial" w:cs="Arial"/>
          <w:color w:val="000000"/>
          <w:szCs w:val="24"/>
          <w:lang w:val="es-VE"/>
        </w:rPr>
        <w:t xml:space="preserve">, cuya función es la de consultar la tasa de cambio de las diversas criptomonedas a la moneda local de la aplicación. Esta clase realiza una llamada HTTP a la API gratuita de </w:t>
      </w:r>
      <w:proofErr w:type="spellStart"/>
      <w:r w:rsidR="00D63327" w:rsidRPr="00EE2708">
        <w:rPr>
          <w:rFonts w:eastAsia="Arial" w:cs="Arial"/>
          <w:color w:val="000000"/>
          <w:szCs w:val="24"/>
          <w:lang w:val="es-VE"/>
        </w:rPr>
        <w:t>C</w:t>
      </w:r>
      <w:r w:rsidRPr="00EE2708">
        <w:rPr>
          <w:rFonts w:eastAsia="Arial" w:cs="Arial"/>
          <w:color w:val="000000"/>
          <w:szCs w:val="24"/>
          <w:lang w:val="es-VE"/>
        </w:rPr>
        <w:t>ryptocompare</w:t>
      </w:r>
      <w:proofErr w:type="spellEnd"/>
      <w:r w:rsidRPr="00EE2708">
        <w:rPr>
          <w:rFonts w:eastAsia="Arial" w:cs="Arial"/>
          <w:color w:val="000000"/>
          <w:szCs w:val="24"/>
          <w:lang w:val="es-VE"/>
        </w:rPr>
        <w:t xml:space="preserve">, recibiendo como respuesta un archivo JSON con </w:t>
      </w:r>
      <w:r w:rsidR="00D63327" w:rsidRPr="00EE2708">
        <w:rPr>
          <w:rFonts w:eastAsia="Arial" w:cs="Arial"/>
          <w:color w:val="000000"/>
          <w:szCs w:val="24"/>
          <w:lang w:val="es-VE"/>
        </w:rPr>
        <w:t>el valor del cambio</w:t>
      </w:r>
      <w:r w:rsidRPr="00EE2708">
        <w:rPr>
          <w:rFonts w:eastAsia="Arial" w:cs="Arial"/>
          <w:color w:val="000000"/>
          <w:szCs w:val="24"/>
          <w:lang w:val="es-VE"/>
        </w:rPr>
        <w:t xml:space="preserve">. Esta información, junto con la almacenada en el objeto </w:t>
      </w:r>
      <w:proofErr w:type="spellStart"/>
      <w:r w:rsidRPr="00EE2708">
        <w:rPr>
          <w:rFonts w:eastAsia="Arial" w:cs="Arial"/>
          <w:color w:val="000000"/>
          <w:szCs w:val="24"/>
          <w:lang w:val="es-VE"/>
        </w:rPr>
        <w:t>Crypto</w:t>
      </w:r>
      <w:proofErr w:type="spellEnd"/>
      <w:r w:rsidRPr="00EE2708">
        <w:rPr>
          <w:rFonts w:eastAsia="Arial" w:cs="Arial"/>
          <w:color w:val="000000"/>
          <w:szCs w:val="24"/>
          <w:lang w:val="es-VE"/>
        </w:rPr>
        <w:t xml:space="preserve"> de cada Billetera, nos permite mostrar una aproximación del valor del balance de la billetera o de una transacción en diferentes componentes del aplicativo.</w:t>
      </w:r>
    </w:p>
    <w:p w:rsidR="007B58E0" w:rsidRDefault="007B58E0" w:rsidP="00E71CBF">
      <w:pPr>
        <w:spacing w:after="0" w:line="360" w:lineRule="auto"/>
        <w:ind w:firstLine="360"/>
        <w:jc w:val="both"/>
        <w:rPr>
          <w:rFonts w:eastAsia="Arial" w:cs="Arial"/>
          <w:color w:val="000000"/>
          <w:szCs w:val="24"/>
          <w:lang w:val="es-VE"/>
        </w:rPr>
      </w:pPr>
    </w:p>
    <w:p w:rsidR="00F46D3E" w:rsidRPr="00EE2708" w:rsidRDefault="004C0539" w:rsidP="00E71CBF">
      <w:pPr>
        <w:spacing w:after="0" w:line="360" w:lineRule="auto"/>
        <w:ind w:firstLine="360"/>
        <w:jc w:val="both"/>
        <w:rPr>
          <w:rFonts w:eastAsia="Arial" w:cs="Arial"/>
          <w:color w:val="000000"/>
          <w:szCs w:val="24"/>
          <w:lang w:val="es-VE"/>
        </w:rPr>
      </w:pPr>
      <w:r w:rsidRPr="00EE2708">
        <w:rPr>
          <w:rFonts w:eastAsia="Arial" w:cs="Arial"/>
          <w:color w:val="000000"/>
          <w:szCs w:val="24"/>
          <w:lang w:val="es-VE"/>
        </w:rPr>
        <w:t xml:space="preserve">Se crearon </w:t>
      </w:r>
      <w:r w:rsidR="00F46D3E" w:rsidRPr="00EE2708">
        <w:rPr>
          <w:rFonts w:eastAsia="Arial" w:cs="Arial"/>
          <w:color w:val="000000"/>
          <w:szCs w:val="24"/>
          <w:lang w:val="es-VE"/>
        </w:rPr>
        <w:t>dos componentes</w:t>
      </w:r>
      <w:r w:rsidRPr="00EE2708">
        <w:rPr>
          <w:rFonts w:eastAsia="Arial" w:cs="Arial"/>
          <w:color w:val="000000"/>
          <w:szCs w:val="24"/>
          <w:lang w:val="es-VE"/>
        </w:rPr>
        <w:t xml:space="preserve"> nuev</w:t>
      </w:r>
      <w:r w:rsidR="00F46D3E" w:rsidRPr="00EE2708">
        <w:rPr>
          <w:rFonts w:eastAsia="Arial" w:cs="Arial"/>
          <w:color w:val="000000"/>
          <w:szCs w:val="24"/>
          <w:lang w:val="es-VE"/>
        </w:rPr>
        <w:t>os:</w:t>
      </w:r>
    </w:p>
    <w:p w:rsidR="00F46D3E" w:rsidRPr="00EE2708" w:rsidRDefault="004C0539" w:rsidP="00B372F1">
      <w:pPr>
        <w:pStyle w:val="ListParagraph"/>
        <w:numPr>
          <w:ilvl w:val="0"/>
          <w:numId w:val="11"/>
        </w:numPr>
        <w:spacing w:after="0" w:line="360" w:lineRule="auto"/>
        <w:jc w:val="both"/>
        <w:rPr>
          <w:rFonts w:eastAsia="Arial" w:cs="Arial"/>
          <w:color w:val="000000"/>
          <w:szCs w:val="24"/>
          <w:lang w:val="es-VE"/>
        </w:rPr>
      </w:pPr>
      <w:proofErr w:type="spellStart"/>
      <w:r w:rsidRPr="00EE2708">
        <w:rPr>
          <w:rFonts w:eastAsia="Arial" w:cs="Arial"/>
          <w:color w:val="000000"/>
          <w:szCs w:val="24"/>
          <w:lang w:val="es-VE"/>
        </w:rPr>
        <w:t>create-wallet</w:t>
      </w:r>
      <w:proofErr w:type="spellEnd"/>
      <w:r w:rsidRPr="00EE2708">
        <w:rPr>
          <w:rFonts w:eastAsia="Arial" w:cs="Arial"/>
          <w:color w:val="000000"/>
          <w:szCs w:val="24"/>
          <w:lang w:val="es-VE"/>
        </w:rPr>
        <w:t>, la cual genera un formulario para que el usuario seleccione las opciones de configuración de la nueva billetera</w:t>
      </w:r>
      <w:r w:rsidR="00F46D3E" w:rsidRPr="00EE2708">
        <w:rPr>
          <w:rFonts w:eastAsia="Arial" w:cs="Arial"/>
          <w:color w:val="000000"/>
          <w:szCs w:val="24"/>
          <w:lang w:val="es-VE"/>
        </w:rPr>
        <w:t>.</w:t>
      </w:r>
    </w:p>
    <w:p w:rsidR="00F46D3E" w:rsidRDefault="004C0539" w:rsidP="00B372F1">
      <w:pPr>
        <w:pStyle w:val="ListParagraph"/>
        <w:numPr>
          <w:ilvl w:val="0"/>
          <w:numId w:val="11"/>
        </w:numPr>
        <w:spacing w:after="0" w:line="360" w:lineRule="auto"/>
        <w:jc w:val="both"/>
        <w:rPr>
          <w:rFonts w:eastAsia="Arial" w:cs="Arial"/>
          <w:color w:val="000000"/>
          <w:szCs w:val="24"/>
          <w:lang w:val="es-VE"/>
        </w:rPr>
      </w:pPr>
      <w:r w:rsidRPr="00EE2708">
        <w:rPr>
          <w:rFonts w:eastAsia="Arial" w:cs="Arial"/>
          <w:color w:val="000000"/>
          <w:szCs w:val="24"/>
          <w:lang w:val="es-VE"/>
        </w:rPr>
        <w:t>show-</w:t>
      </w:r>
      <w:proofErr w:type="spellStart"/>
      <w:r w:rsidRPr="00EE2708">
        <w:rPr>
          <w:rFonts w:eastAsia="Arial" w:cs="Arial"/>
          <w:color w:val="000000"/>
          <w:szCs w:val="24"/>
          <w:lang w:val="es-VE"/>
        </w:rPr>
        <w:t>mnmemonics</w:t>
      </w:r>
      <w:proofErr w:type="spellEnd"/>
      <w:r w:rsidRPr="00EE2708">
        <w:rPr>
          <w:rFonts w:eastAsia="Arial" w:cs="Arial"/>
          <w:color w:val="000000"/>
          <w:szCs w:val="24"/>
          <w:lang w:val="es-VE"/>
        </w:rPr>
        <w:t>, que muestra al usuario las doce palabras de recuperación asociadas a una billetera.</w:t>
      </w:r>
    </w:p>
    <w:p w:rsidR="00B52266" w:rsidRPr="00B52266" w:rsidRDefault="00B52266" w:rsidP="00B52266">
      <w:pPr>
        <w:spacing w:after="0" w:line="360" w:lineRule="auto"/>
        <w:ind w:left="1080"/>
        <w:jc w:val="both"/>
        <w:rPr>
          <w:rFonts w:eastAsia="Arial" w:cs="Arial"/>
          <w:color w:val="000000"/>
          <w:szCs w:val="24"/>
          <w:lang w:val="es-VE"/>
        </w:rPr>
      </w:pPr>
    </w:p>
    <w:p w:rsidR="00933306" w:rsidRDefault="00F02CF1" w:rsidP="00BA73EA">
      <w:pPr>
        <w:spacing w:after="0" w:line="360" w:lineRule="auto"/>
        <w:ind w:firstLine="360"/>
        <w:jc w:val="both"/>
        <w:rPr>
          <w:rFonts w:eastAsia="Arial" w:cs="Arial"/>
          <w:color w:val="000000"/>
          <w:szCs w:val="24"/>
          <w:lang w:val="es-VE"/>
        </w:rPr>
      </w:pPr>
      <w:r w:rsidRPr="00EE2708">
        <w:rPr>
          <w:rFonts w:eastAsia="Arial" w:cs="Arial"/>
          <w:color w:val="000000"/>
          <w:szCs w:val="24"/>
          <w:lang w:val="es-VE"/>
        </w:rPr>
        <w:t xml:space="preserve">Para la generación de direcciones de recibo dentro de la aplicación móvil, se modificó el componente </w:t>
      </w:r>
      <w:proofErr w:type="spellStart"/>
      <w:r w:rsidRPr="00EE2708">
        <w:rPr>
          <w:rFonts w:eastAsia="Arial" w:cs="Arial"/>
          <w:color w:val="000000"/>
          <w:szCs w:val="24"/>
          <w:lang w:val="es-VE"/>
        </w:rPr>
        <w:t>rec</w:t>
      </w:r>
      <w:r w:rsidR="00933306" w:rsidRPr="00EE2708">
        <w:rPr>
          <w:rFonts w:eastAsia="Arial" w:cs="Arial"/>
          <w:color w:val="000000"/>
          <w:szCs w:val="24"/>
          <w:lang w:val="es-VE"/>
        </w:rPr>
        <w:t>ei</w:t>
      </w:r>
      <w:r w:rsidRPr="00EE2708">
        <w:rPr>
          <w:rFonts w:eastAsia="Arial" w:cs="Arial"/>
          <w:color w:val="000000"/>
          <w:szCs w:val="24"/>
          <w:lang w:val="es-VE"/>
        </w:rPr>
        <w:t>ve</w:t>
      </w:r>
      <w:proofErr w:type="spellEnd"/>
      <w:r w:rsidR="003630F9" w:rsidRPr="00EE2708">
        <w:rPr>
          <w:rFonts w:eastAsia="Arial" w:cs="Arial"/>
          <w:color w:val="000000"/>
          <w:szCs w:val="24"/>
          <w:lang w:val="es-VE"/>
        </w:rPr>
        <w:t xml:space="preserve"> o de recibo</w:t>
      </w:r>
      <w:r w:rsidR="00BE7814">
        <w:rPr>
          <w:rFonts w:eastAsia="Arial" w:cs="Arial"/>
          <w:color w:val="000000"/>
          <w:szCs w:val="24"/>
          <w:lang w:val="es-VE"/>
        </w:rPr>
        <w:t xml:space="preserve"> </w:t>
      </w:r>
      <w:r w:rsidRPr="00EE2708">
        <w:rPr>
          <w:rFonts w:eastAsia="Arial" w:cs="Arial"/>
          <w:color w:val="000000"/>
          <w:szCs w:val="24"/>
          <w:lang w:val="es-VE"/>
        </w:rPr>
        <w:t xml:space="preserve">para que mostrara una dirección de </w:t>
      </w:r>
      <w:r w:rsidR="00BE7814">
        <w:rPr>
          <w:rFonts w:eastAsia="Arial" w:cs="Arial"/>
          <w:color w:val="000000"/>
          <w:szCs w:val="24"/>
          <w:lang w:val="es-VE"/>
        </w:rPr>
        <w:t xml:space="preserve">generada por la </w:t>
      </w:r>
      <w:proofErr w:type="spellStart"/>
      <w:r w:rsidR="00BE7814">
        <w:rPr>
          <w:rFonts w:eastAsia="Arial" w:cs="Arial"/>
          <w:color w:val="000000"/>
          <w:szCs w:val="24"/>
          <w:lang w:val="es-VE"/>
        </w:rPr>
        <w:t>aplicacion</w:t>
      </w:r>
      <w:proofErr w:type="spellEnd"/>
      <w:r w:rsidRPr="00EE2708">
        <w:rPr>
          <w:rFonts w:eastAsia="Arial" w:cs="Arial"/>
          <w:color w:val="000000"/>
          <w:szCs w:val="24"/>
          <w:lang w:val="es-VE"/>
        </w:rPr>
        <w:t>. El flujo de acciones a tomar para la misma depende del tipo de billetera; en caso de ser una billetera de Ethereum o Ethereum Testnet, solo muestra la información almacenada dentro de</w:t>
      </w:r>
      <w:r w:rsidR="00933306" w:rsidRPr="00EE2708">
        <w:rPr>
          <w:rFonts w:eastAsia="Arial" w:cs="Arial"/>
          <w:color w:val="000000"/>
          <w:szCs w:val="24"/>
          <w:lang w:val="es-VE"/>
        </w:rPr>
        <w:t xml:space="preserve">l atributo </w:t>
      </w:r>
      <w:proofErr w:type="spellStart"/>
      <w:r w:rsidR="00933306" w:rsidRPr="00EE2708">
        <w:rPr>
          <w:rFonts w:eastAsia="Arial" w:cs="Arial"/>
          <w:color w:val="000000"/>
          <w:szCs w:val="24"/>
          <w:lang w:val="es-VE"/>
        </w:rPr>
        <w:t>address</w:t>
      </w:r>
      <w:proofErr w:type="spellEnd"/>
      <w:r w:rsidR="003630F9" w:rsidRPr="00EE2708">
        <w:rPr>
          <w:rFonts w:eastAsia="Arial" w:cs="Arial"/>
          <w:color w:val="000000"/>
          <w:szCs w:val="24"/>
          <w:lang w:val="es-VE"/>
        </w:rPr>
        <w:t xml:space="preserve"> o dirección</w:t>
      </w:r>
      <w:r w:rsidR="00933306" w:rsidRPr="00EE2708">
        <w:rPr>
          <w:rFonts w:eastAsia="Arial" w:cs="Arial"/>
          <w:color w:val="000000"/>
          <w:szCs w:val="24"/>
          <w:lang w:val="es-VE"/>
        </w:rPr>
        <w:t xml:space="preserve"> de la billetera seleccionada. </w:t>
      </w:r>
    </w:p>
    <w:p w:rsidR="00B52266" w:rsidRPr="00EE2708" w:rsidRDefault="00B52266" w:rsidP="00B372F1">
      <w:pPr>
        <w:spacing w:after="0" w:line="360" w:lineRule="auto"/>
        <w:ind w:firstLine="720"/>
        <w:jc w:val="both"/>
        <w:rPr>
          <w:rFonts w:eastAsia="Arial" w:cs="Arial"/>
          <w:color w:val="000000"/>
          <w:szCs w:val="24"/>
          <w:lang w:val="es-VE"/>
        </w:rPr>
      </w:pPr>
    </w:p>
    <w:p w:rsidR="00F02CF1" w:rsidRDefault="00933306" w:rsidP="00E71481">
      <w:pPr>
        <w:spacing w:after="0" w:line="360" w:lineRule="auto"/>
        <w:ind w:firstLine="360"/>
        <w:jc w:val="both"/>
        <w:rPr>
          <w:rFonts w:eastAsia="Arial" w:cs="Arial"/>
          <w:color w:val="000000"/>
          <w:szCs w:val="24"/>
          <w:lang w:val="es-VE"/>
        </w:rPr>
      </w:pPr>
      <w:r w:rsidRPr="00EE2708">
        <w:rPr>
          <w:rFonts w:eastAsia="Arial" w:cs="Arial"/>
          <w:color w:val="000000"/>
          <w:szCs w:val="24"/>
          <w:lang w:val="es-VE"/>
        </w:rPr>
        <w:t xml:space="preserve">En el caso de ser una billetera HD, el proceso es </w:t>
      </w:r>
      <w:r w:rsidR="00CC5511" w:rsidRPr="00EE2708">
        <w:rPr>
          <w:rFonts w:eastAsia="Arial" w:cs="Arial"/>
          <w:color w:val="000000"/>
          <w:szCs w:val="24"/>
          <w:lang w:val="es-VE"/>
        </w:rPr>
        <w:t>más</w:t>
      </w:r>
      <w:r w:rsidRPr="00EE2708">
        <w:rPr>
          <w:rFonts w:eastAsia="Arial" w:cs="Arial"/>
          <w:color w:val="000000"/>
          <w:szCs w:val="24"/>
          <w:lang w:val="es-VE"/>
        </w:rPr>
        <w:t xml:space="preserve"> </w:t>
      </w:r>
      <w:r w:rsidR="008220B2" w:rsidRPr="00EE2708">
        <w:rPr>
          <w:rFonts w:eastAsia="Arial" w:cs="Arial"/>
          <w:color w:val="000000"/>
          <w:szCs w:val="24"/>
          <w:lang w:val="es-VE"/>
        </w:rPr>
        <w:t>complejo</w:t>
      </w:r>
      <w:r w:rsidR="00324561">
        <w:rPr>
          <w:rFonts w:eastAsia="Arial" w:cs="Arial"/>
          <w:color w:val="000000"/>
          <w:szCs w:val="24"/>
          <w:lang w:val="es-VE"/>
        </w:rPr>
        <w:t>. P</w:t>
      </w:r>
      <w:r w:rsidRPr="00EE2708">
        <w:rPr>
          <w:rFonts w:eastAsia="Arial" w:cs="Arial"/>
          <w:color w:val="000000"/>
          <w:szCs w:val="24"/>
          <w:lang w:val="es-VE"/>
        </w:rPr>
        <w:t xml:space="preserve">ara seguir buenas prácticas de seguridad en criptomonedas, la dirección a utilizarse </w:t>
      </w:r>
      <w:r w:rsidR="008220B2" w:rsidRPr="00EE2708">
        <w:rPr>
          <w:rFonts w:eastAsia="Arial" w:cs="Arial"/>
          <w:color w:val="000000"/>
          <w:szCs w:val="24"/>
          <w:lang w:val="es-VE"/>
        </w:rPr>
        <w:t xml:space="preserve">para el </w:t>
      </w:r>
      <w:r w:rsidR="008220B2" w:rsidRPr="00EE2708">
        <w:rPr>
          <w:rFonts w:eastAsia="Arial" w:cs="Arial"/>
          <w:color w:val="000000"/>
          <w:szCs w:val="24"/>
          <w:lang w:val="es-VE"/>
        </w:rPr>
        <w:lastRenderedPageBreak/>
        <w:t xml:space="preserve">recibo de dinero </w:t>
      </w:r>
      <w:r w:rsidRPr="00EE2708">
        <w:rPr>
          <w:rFonts w:eastAsia="Arial" w:cs="Arial"/>
          <w:color w:val="000000"/>
          <w:szCs w:val="24"/>
          <w:lang w:val="es-VE"/>
        </w:rPr>
        <w:t xml:space="preserve">no </w:t>
      </w:r>
      <w:r w:rsidR="008220B2" w:rsidRPr="00EE2708">
        <w:rPr>
          <w:rFonts w:eastAsia="Arial" w:cs="Arial"/>
          <w:color w:val="000000"/>
          <w:szCs w:val="24"/>
          <w:lang w:val="es-VE"/>
        </w:rPr>
        <w:t xml:space="preserve">debe </w:t>
      </w:r>
      <w:r w:rsidRPr="00EE2708">
        <w:rPr>
          <w:rFonts w:eastAsia="Arial" w:cs="Arial"/>
          <w:color w:val="000000"/>
          <w:szCs w:val="24"/>
          <w:lang w:val="es-VE"/>
        </w:rPr>
        <w:t xml:space="preserve">tener ninguna transacción previa. Por lo tanto, se realiza una llamada a la API de BlockCypher para consultar la billetera seleccionada, específicamente la </w:t>
      </w:r>
      <w:r w:rsidR="000355A5" w:rsidRPr="00EE2708">
        <w:rPr>
          <w:rFonts w:eastAsia="Arial" w:cs="Arial"/>
          <w:color w:val="000000"/>
          <w:szCs w:val="24"/>
          <w:lang w:val="es-VE"/>
        </w:rPr>
        <w:t>última</w:t>
      </w:r>
      <w:r w:rsidRPr="00EE2708">
        <w:rPr>
          <w:rFonts w:eastAsia="Arial" w:cs="Arial"/>
          <w:color w:val="000000"/>
          <w:szCs w:val="24"/>
          <w:lang w:val="es-VE"/>
        </w:rPr>
        <w:t xml:space="preserve"> </w:t>
      </w:r>
      <w:r w:rsidR="008220B2" w:rsidRPr="00EE2708">
        <w:rPr>
          <w:rFonts w:eastAsia="Arial" w:cs="Arial"/>
          <w:color w:val="000000"/>
          <w:szCs w:val="24"/>
          <w:lang w:val="es-VE"/>
        </w:rPr>
        <w:t>dirección</w:t>
      </w:r>
      <w:r w:rsidRPr="00EE2708">
        <w:rPr>
          <w:rFonts w:eastAsia="Arial" w:cs="Arial"/>
          <w:color w:val="000000"/>
          <w:szCs w:val="24"/>
          <w:lang w:val="es-VE"/>
        </w:rPr>
        <w:t xml:space="preserve"> generada </w:t>
      </w:r>
      <w:r w:rsidR="008220B2" w:rsidRPr="00EE2708">
        <w:rPr>
          <w:rFonts w:eastAsia="Arial" w:cs="Arial"/>
          <w:color w:val="000000"/>
          <w:szCs w:val="24"/>
          <w:lang w:val="es-VE"/>
        </w:rPr>
        <w:t>en el último nivel de profundidad de derivación</w:t>
      </w:r>
      <w:r w:rsidRPr="00EE2708">
        <w:rPr>
          <w:rFonts w:eastAsia="Arial" w:cs="Arial"/>
          <w:color w:val="000000"/>
          <w:szCs w:val="24"/>
          <w:lang w:val="es-VE"/>
        </w:rPr>
        <w:t xml:space="preserve">. </w:t>
      </w:r>
      <w:r w:rsidR="008220B2" w:rsidRPr="00EE2708">
        <w:rPr>
          <w:rFonts w:eastAsia="Arial" w:cs="Arial"/>
          <w:color w:val="000000"/>
          <w:szCs w:val="24"/>
          <w:lang w:val="es-VE"/>
        </w:rPr>
        <w:t xml:space="preserve">En base a esta información, se verifica que esta no posea transacciones asociadas para poder ser mostrada en el componente de </w:t>
      </w:r>
      <w:proofErr w:type="spellStart"/>
      <w:r w:rsidR="008220B2" w:rsidRPr="00EE2708">
        <w:rPr>
          <w:rFonts w:eastAsia="Arial" w:cs="Arial"/>
          <w:color w:val="000000"/>
          <w:szCs w:val="24"/>
          <w:lang w:val="es-VE"/>
        </w:rPr>
        <w:t>Ionic</w:t>
      </w:r>
      <w:proofErr w:type="spellEnd"/>
      <w:r w:rsidR="008220B2" w:rsidRPr="00EE2708">
        <w:rPr>
          <w:rFonts w:eastAsia="Arial" w:cs="Arial"/>
          <w:color w:val="000000"/>
          <w:szCs w:val="24"/>
          <w:lang w:val="es-VE"/>
        </w:rPr>
        <w:t xml:space="preserve">, o se genera una nueva mediante el método </w:t>
      </w:r>
      <w:proofErr w:type="spellStart"/>
      <w:r w:rsidR="008220B2" w:rsidRPr="00EE2708">
        <w:rPr>
          <w:rFonts w:eastAsia="Arial" w:cs="Arial"/>
          <w:color w:val="000000"/>
          <w:szCs w:val="24"/>
          <w:lang w:val="es-VE"/>
        </w:rPr>
        <w:t>deriveAddress</w:t>
      </w:r>
      <w:proofErr w:type="spellEnd"/>
      <w:r w:rsidR="008220B2" w:rsidRPr="00EE2708">
        <w:rPr>
          <w:rFonts w:eastAsia="Arial" w:cs="Arial"/>
          <w:color w:val="000000"/>
          <w:szCs w:val="24"/>
          <w:lang w:val="es-VE"/>
        </w:rPr>
        <w:t>, en caso de existir una transacción previa.</w:t>
      </w:r>
      <w:r w:rsidR="009E7ED8" w:rsidRPr="00EE2708">
        <w:rPr>
          <w:rFonts w:eastAsia="Arial" w:cs="Arial"/>
          <w:color w:val="000000"/>
          <w:szCs w:val="24"/>
          <w:lang w:val="es-VE"/>
        </w:rPr>
        <w:t xml:space="preserve"> Una vez que la dirección de recibo llega al componente, se genera un código QR para ser escaneado por terceros.</w:t>
      </w:r>
    </w:p>
    <w:p w:rsidR="00B52266" w:rsidRPr="00EE2708" w:rsidRDefault="00B52266" w:rsidP="00B372F1">
      <w:pPr>
        <w:spacing w:after="0" w:line="360" w:lineRule="auto"/>
        <w:ind w:firstLine="720"/>
        <w:jc w:val="both"/>
        <w:rPr>
          <w:rFonts w:eastAsia="Arial" w:cs="Arial"/>
          <w:color w:val="000000"/>
          <w:szCs w:val="24"/>
          <w:lang w:val="es-VE"/>
        </w:rPr>
      </w:pPr>
    </w:p>
    <w:p w:rsidR="003C04F9" w:rsidRDefault="004C0539" w:rsidP="008316F9">
      <w:pPr>
        <w:spacing w:after="0" w:line="360" w:lineRule="auto"/>
        <w:ind w:firstLine="360"/>
        <w:jc w:val="both"/>
        <w:rPr>
          <w:rFonts w:eastAsia="Arial" w:cs="Arial"/>
          <w:color w:val="000000"/>
          <w:szCs w:val="24"/>
          <w:lang w:val="es-VE"/>
        </w:rPr>
      </w:pPr>
      <w:r w:rsidRPr="00EE2708">
        <w:rPr>
          <w:rFonts w:eastAsia="Arial" w:cs="Arial"/>
          <w:color w:val="000000"/>
          <w:szCs w:val="24"/>
          <w:lang w:val="es-VE"/>
        </w:rPr>
        <w:t xml:space="preserve">Otras </w:t>
      </w:r>
      <w:r w:rsidR="00FF79EC" w:rsidRPr="00EE2708">
        <w:rPr>
          <w:rFonts w:eastAsia="Arial" w:cs="Arial"/>
          <w:color w:val="000000"/>
          <w:szCs w:val="24"/>
          <w:lang w:val="es-VE"/>
        </w:rPr>
        <w:t>actividades realizadas durante el desarrollo de este m</w:t>
      </w:r>
      <w:r w:rsidR="00F02CF1" w:rsidRPr="00EE2708">
        <w:rPr>
          <w:rFonts w:eastAsia="Arial" w:cs="Arial"/>
          <w:color w:val="000000"/>
          <w:szCs w:val="24"/>
          <w:lang w:val="es-VE"/>
        </w:rPr>
        <w:t>ó</w:t>
      </w:r>
      <w:r w:rsidR="00FF79EC" w:rsidRPr="00EE2708">
        <w:rPr>
          <w:rFonts w:eastAsia="Arial" w:cs="Arial"/>
          <w:color w:val="000000"/>
          <w:szCs w:val="24"/>
          <w:lang w:val="es-VE"/>
        </w:rPr>
        <w:t xml:space="preserve">dulo estuvieron </w:t>
      </w:r>
      <w:r w:rsidR="00D63327" w:rsidRPr="00EE2708">
        <w:rPr>
          <w:rFonts w:eastAsia="Arial" w:cs="Arial"/>
          <w:color w:val="000000"/>
          <w:szCs w:val="24"/>
          <w:lang w:val="es-VE"/>
        </w:rPr>
        <w:t>involucradas</w:t>
      </w:r>
      <w:r w:rsidR="00FF79EC" w:rsidRPr="00EE2708">
        <w:rPr>
          <w:rFonts w:eastAsia="Arial" w:cs="Arial"/>
          <w:color w:val="000000"/>
          <w:szCs w:val="24"/>
          <w:lang w:val="es-VE"/>
        </w:rPr>
        <w:t xml:space="preserve"> con la </w:t>
      </w:r>
      <w:r w:rsidR="00D63327" w:rsidRPr="00EE2708">
        <w:rPr>
          <w:rFonts w:eastAsia="Arial" w:cs="Arial"/>
          <w:color w:val="000000"/>
          <w:szCs w:val="24"/>
          <w:lang w:val="es-VE"/>
        </w:rPr>
        <w:t>modificación</w:t>
      </w:r>
      <w:r w:rsidR="00FF79EC" w:rsidRPr="00EE2708">
        <w:rPr>
          <w:rFonts w:eastAsia="Arial" w:cs="Arial"/>
          <w:color w:val="000000"/>
          <w:szCs w:val="24"/>
          <w:lang w:val="es-VE"/>
        </w:rPr>
        <w:t xml:space="preserve"> y adaptación de los componentes del FrontEnd para </w:t>
      </w:r>
      <w:r w:rsidR="00D63327" w:rsidRPr="00EE2708">
        <w:rPr>
          <w:rFonts w:eastAsia="Arial" w:cs="Arial"/>
          <w:color w:val="000000"/>
          <w:szCs w:val="24"/>
          <w:lang w:val="es-VE"/>
        </w:rPr>
        <w:t>poder</w:t>
      </w:r>
      <w:r w:rsidR="00FF79EC" w:rsidRPr="00EE2708">
        <w:rPr>
          <w:rFonts w:eastAsia="Arial" w:cs="Arial"/>
          <w:color w:val="000000"/>
          <w:szCs w:val="24"/>
          <w:lang w:val="es-VE"/>
        </w:rPr>
        <w:t xml:space="preserve"> mostrar adecuadamente la </w:t>
      </w:r>
      <w:r w:rsidR="00D63327" w:rsidRPr="00EE2708">
        <w:rPr>
          <w:rFonts w:eastAsia="Arial" w:cs="Arial"/>
          <w:color w:val="000000"/>
          <w:szCs w:val="24"/>
          <w:lang w:val="es-VE"/>
        </w:rPr>
        <w:t>información</w:t>
      </w:r>
      <w:r w:rsidR="00FF79EC" w:rsidRPr="00EE2708">
        <w:rPr>
          <w:rFonts w:eastAsia="Arial" w:cs="Arial"/>
          <w:color w:val="000000"/>
          <w:szCs w:val="24"/>
          <w:lang w:val="es-VE"/>
        </w:rPr>
        <w:t xml:space="preserve"> de las billeteras, la creación de los métodos y funciones</w:t>
      </w:r>
      <w:r w:rsidR="003C0106" w:rsidRPr="00EE2708">
        <w:rPr>
          <w:rFonts w:eastAsia="Arial" w:cs="Arial"/>
          <w:color w:val="000000"/>
          <w:szCs w:val="24"/>
          <w:lang w:val="es-VE"/>
        </w:rPr>
        <w:t xml:space="preserve"> intermediarias</w:t>
      </w:r>
      <w:r w:rsidR="00FF79EC" w:rsidRPr="00EE2708">
        <w:rPr>
          <w:rFonts w:eastAsia="Arial" w:cs="Arial"/>
          <w:color w:val="000000"/>
          <w:szCs w:val="24"/>
          <w:lang w:val="es-VE"/>
        </w:rPr>
        <w:t xml:space="preserve"> desde la clase global </w:t>
      </w:r>
      <w:proofErr w:type="spellStart"/>
      <w:r w:rsidR="00FF79EC" w:rsidRPr="00EE2708">
        <w:rPr>
          <w:rFonts w:eastAsia="Arial" w:cs="Arial"/>
          <w:color w:val="000000"/>
          <w:szCs w:val="24"/>
          <w:lang w:val="es-VE"/>
        </w:rPr>
        <w:t>SharedService</w:t>
      </w:r>
      <w:proofErr w:type="spellEnd"/>
      <w:r w:rsidR="00FF79EC" w:rsidRPr="00EE2708">
        <w:rPr>
          <w:rFonts w:eastAsia="Arial" w:cs="Arial"/>
          <w:color w:val="000000"/>
          <w:szCs w:val="24"/>
          <w:lang w:val="es-VE"/>
        </w:rPr>
        <w:t xml:space="preserve"> y el manejo en tiempo real de la información de las billeteras a través de llamadas asíncronas</w:t>
      </w:r>
      <w:r w:rsidR="00F46D3E" w:rsidRPr="00EE2708">
        <w:rPr>
          <w:rFonts w:eastAsia="Arial" w:cs="Arial"/>
          <w:color w:val="000000"/>
          <w:szCs w:val="24"/>
          <w:lang w:val="es-VE"/>
        </w:rPr>
        <w:t>.</w:t>
      </w:r>
    </w:p>
    <w:p w:rsidR="00B52266" w:rsidRPr="00EE2708" w:rsidRDefault="00B52266" w:rsidP="00B372F1">
      <w:pPr>
        <w:spacing w:after="0" w:line="360" w:lineRule="auto"/>
        <w:ind w:firstLine="720"/>
        <w:jc w:val="both"/>
        <w:rPr>
          <w:rFonts w:eastAsia="Arial" w:cs="Arial"/>
          <w:color w:val="000000"/>
          <w:szCs w:val="24"/>
          <w:lang w:val="es-VE"/>
        </w:rPr>
      </w:pPr>
    </w:p>
    <w:p w:rsidR="00372D5A" w:rsidRPr="00EE2708" w:rsidRDefault="00372D5A" w:rsidP="008316F9">
      <w:pPr>
        <w:pStyle w:val="ListParagraph"/>
        <w:numPr>
          <w:ilvl w:val="2"/>
          <w:numId w:val="20"/>
        </w:numPr>
        <w:spacing w:after="0" w:line="360" w:lineRule="auto"/>
        <w:ind w:hanging="360"/>
        <w:jc w:val="both"/>
        <w:outlineLvl w:val="2"/>
        <w:rPr>
          <w:rFonts w:eastAsia="Arial" w:cs="Arial"/>
          <w:b/>
          <w:color w:val="000000"/>
          <w:szCs w:val="24"/>
          <w:lang w:val="es-VE"/>
        </w:rPr>
      </w:pPr>
      <w:bookmarkStart w:id="65" w:name="_Toc517817292"/>
      <w:r w:rsidRPr="00EE2708">
        <w:rPr>
          <w:rFonts w:eastAsia="Arial" w:cs="Arial"/>
          <w:b/>
          <w:color w:val="000000"/>
          <w:szCs w:val="24"/>
          <w:lang w:val="es-VE"/>
        </w:rPr>
        <w:t>Implementación del Módulo de Generación de Transacciones</w:t>
      </w:r>
      <w:bookmarkEnd w:id="65"/>
    </w:p>
    <w:p w:rsidR="00270E65" w:rsidRDefault="00270E65" w:rsidP="00270E65">
      <w:pPr>
        <w:spacing w:after="0" w:line="360" w:lineRule="auto"/>
        <w:ind w:firstLine="360"/>
        <w:jc w:val="both"/>
        <w:rPr>
          <w:rFonts w:eastAsia="Arial" w:cs="Arial"/>
          <w:color w:val="000000"/>
          <w:szCs w:val="24"/>
          <w:lang w:val="es-VE"/>
        </w:rPr>
      </w:pPr>
    </w:p>
    <w:p w:rsidR="00221DE0" w:rsidRPr="00EE2708" w:rsidRDefault="00F46D3E" w:rsidP="00270E65">
      <w:pPr>
        <w:spacing w:after="0" w:line="360" w:lineRule="auto"/>
        <w:ind w:firstLine="360"/>
        <w:jc w:val="both"/>
        <w:rPr>
          <w:rFonts w:eastAsia="Arial" w:cs="Arial"/>
          <w:color w:val="000000"/>
          <w:szCs w:val="24"/>
          <w:lang w:val="es-VE"/>
        </w:rPr>
      </w:pPr>
      <w:r w:rsidRPr="00EE2708">
        <w:rPr>
          <w:rFonts w:eastAsia="Arial" w:cs="Arial"/>
          <w:color w:val="000000"/>
          <w:szCs w:val="24"/>
          <w:lang w:val="es-VE"/>
        </w:rPr>
        <w:t>El desarrollo de este módulo involucr</w:t>
      </w:r>
      <w:r w:rsidR="00704CB0" w:rsidRPr="00EE2708">
        <w:rPr>
          <w:rFonts w:eastAsia="Arial" w:cs="Arial"/>
          <w:color w:val="000000"/>
          <w:szCs w:val="24"/>
          <w:lang w:val="es-VE"/>
        </w:rPr>
        <w:t>a</w:t>
      </w:r>
      <w:r w:rsidRPr="00EE2708">
        <w:rPr>
          <w:rFonts w:eastAsia="Arial" w:cs="Arial"/>
          <w:color w:val="000000"/>
          <w:szCs w:val="24"/>
          <w:lang w:val="es-VE"/>
        </w:rPr>
        <w:t xml:space="preserve"> la realización de las actividades relacionadas con la consulta, generación y envió de transacciones en las billeteras del usuario.</w:t>
      </w:r>
      <w:r w:rsidR="00E317A4" w:rsidRPr="00EE2708">
        <w:rPr>
          <w:rFonts w:eastAsia="Arial" w:cs="Arial"/>
          <w:color w:val="000000"/>
          <w:szCs w:val="24"/>
          <w:lang w:val="es-VE"/>
        </w:rPr>
        <w:t xml:space="preserve"> Es en este punto del ciclo de desarrollo donde se genera un problema de seguridad relacionado con el manejo de las llaves públicas y privadas, expuesto </w:t>
      </w:r>
      <w:r w:rsidR="00A4479F">
        <w:rPr>
          <w:rFonts w:eastAsia="Arial" w:cs="Arial"/>
          <w:color w:val="000000"/>
          <w:szCs w:val="24"/>
          <w:lang w:val="es-VE"/>
        </w:rPr>
        <w:t xml:space="preserve">en el </w:t>
      </w:r>
      <w:r w:rsidR="00A4479F" w:rsidRPr="00A4479F">
        <w:rPr>
          <w:rFonts w:eastAsia="Arial" w:cs="Arial"/>
          <w:i/>
          <w:color w:val="000000"/>
          <w:szCs w:val="24"/>
          <w:lang w:val="es-VE"/>
        </w:rPr>
        <w:t>CAPITULO IV.5 A</w:t>
      </w:r>
      <w:r w:rsidR="00E317A4" w:rsidRPr="00A4479F">
        <w:rPr>
          <w:rFonts w:eastAsia="Arial" w:cs="Arial"/>
          <w:i/>
          <w:color w:val="000000"/>
          <w:szCs w:val="24"/>
          <w:lang w:val="es-VE"/>
        </w:rPr>
        <w:t xml:space="preserve">porte </w:t>
      </w:r>
      <w:r w:rsidR="00A4479F" w:rsidRPr="00A4479F">
        <w:rPr>
          <w:rFonts w:eastAsia="Arial" w:cs="Arial"/>
          <w:i/>
          <w:color w:val="000000"/>
          <w:szCs w:val="24"/>
          <w:lang w:val="es-VE"/>
        </w:rPr>
        <w:t>F</w:t>
      </w:r>
      <w:r w:rsidR="00E317A4" w:rsidRPr="00A4479F">
        <w:rPr>
          <w:rFonts w:eastAsia="Arial" w:cs="Arial"/>
          <w:i/>
          <w:color w:val="000000"/>
          <w:szCs w:val="24"/>
          <w:lang w:val="es-VE"/>
        </w:rPr>
        <w:t>uncional</w:t>
      </w:r>
      <w:r w:rsidR="00A4479F">
        <w:rPr>
          <w:rFonts w:eastAsia="Arial" w:cs="Arial"/>
          <w:i/>
          <w:color w:val="000000"/>
          <w:szCs w:val="24"/>
          <w:lang w:val="es-VE"/>
        </w:rPr>
        <w:t>.</w:t>
      </w:r>
      <w:r w:rsidR="00E317A4" w:rsidRPr="00EE2708">
        <w:rPr>
          <w:rFonts w:eastAsia="Arial" w:cs="Arial"/>
          <w:color w:val="000000"/>
          <w:szCs w:val="24"/>
          <w:lang w:val="es-VE"/>
        </w:rPr>
        <w:t xml:space="preserve"> </w:t>
      </w:r>
    </w:p>
    <w:p w:rsidR="00F1645F" w:rsidRDefault="00026B40" w:rsidP="00F1645F">
      <w:pPr>
        <w:spacing w:after="0" w:line="360" w:lineRule="auto"/>
        <w:jc w:val="both"/>
        <w:rPr>
          <w:rFonts w:eastAsia="Arial" w:cs="Arial"/>
          <w:color w:val="000000"/>
          <w:szCs w:val="24"/>
          <w:lang w:val="es-VE"/>
        </w:rPr>
      </w:pPr>
      <w:r w:rsidRPr="00EE2708">
        <w:rPr>
          <w:rFonts w:eastAsia="Arial" w:cs="Arial"/>
          <w:color w:val="000000"/>
          <w:szCs w:val="24"/>
          <w:lang w:val="es-VE"/>
        </w:rPr>
        <w:tab/>
      </w:r>
    </w:p>
    <w:p w:rsidR="00F02CF1" w:rsidRDefault="00026B40" w:rsidP="00F1645F">
      <w:pPr>
        <w:spacing w:after="0" w:line="360" w:lineRule="auto"/>
        <w:ind w:firstLine="720"/>
        <w:jc w:val="both"/>
        <w:rPr>
          <w:rFonts w:eastAsia="Arial" w:cs="Arial"/>
          <w:color w:val="000000"/>
          <w:szCs w:val="24"/>
          <w:lang w:val="es-VE"/>
        </w:rPr>
      </w:pPr>
      <w:r w:rsidRPr="00EE2708">
        <w:rPr>
          <w:rFonts w:eastAsia="Arial" w:cs="Arial"/>
          <w:color w:val="000000"/>
          <w:szCs w:val="24"/>
          <w:lang w:val="es-VE"/>
        </w:rPr>
        <w:t xml:space="preserve">Es necesario describir el funcionamiento y objetos de las dos librerías utilizadas dentro del proceso de firmado. </w:t>
      </w:r>
      <w:proofErr w:type="spellStart"/>
      <w:r w:rsidRPr="00EE2708">
        <w:rPr>
          <w:rFonts w:eastAsia="Arial" w:cs="Arial"/>
          <w:color w:val="000000"/>
          <w:szCs w:val="24"/>
          <w:lang w:val="es-VE"/>
        </w:rPr>
        <w:t>BitcoinJs</w:t>
      </w:r>
      <w:proofErr w:type="spellEnd"/>
      <w:r w:rsidRPr="00EE2708">
        <w:rPr>
          <w:rFonts w:eastAsia="Arial" w:cs="Arial"/>
          <w:color w:val="000000"/>
          <w:szCs w:val="24"/>
          <w:lang w:val="es-VE"/>
        </w:rPr>
        <w:t xml:space="preserve"> permite, utilizando una semilla o directamente una llave privada, generar un objeto llamado </w:t>
      </w:r>
      <w:proofErr w:type="spellStart"/>
      <w:r w:rsidRPr="00EE2708">
        <w:rPr>
          <w:rFonts w:eastAsia="Arial" w:cs="Arial"/>
          <w:color w:val="000000"/>
          <w:szCs w:val="24"/>
          <w:lang w:val="es-VE"/>
        </w:rPr>
        <w:t>HDNode</w:t>
      </w:r>
      <w:proofErr w:type="spellEnd"/>
      <w:r w:rsidRPr="00EE2708">
        <w:rPr>
          <w:rFonts w:eastAsia="Arial" w:cs="Arial"/>
          <w:color w:val="000000"/>
          <w:szCs w:val="24"/>
          <w:lang w:val="es-VE"/>
        </w:rPr>
        <w:t xml:space="preserve">, para la realización de actividades </w:t>
      </w:r>
      <w:r w:rsidR="00705A8A" w:rsidRPr="00EE2708">
        <w:rPr>
          <w:rFonts w:eastAsia="Arial" w:cs="Arial"/>
          <w:color w:val="000000"/>
          <w:szCs w:val="24"/>
          <w:lang w:val="es-VE"/>
        </w:rPr>
        <w:t>criptográficas. Se</w:t>
      </w:r>
      <w:r w:rsidR="00221DE0" w:rsidRPr="00EE2708">
        <w:rPr>
          <w:rFonts w:eastAsia="Arial" w:cs="Arial"/>
          <w:color w:val="000000"/>
          <w:szCs w:val="24"/>
          <w:lang w:val="es-VE"/>
        </w:rPr>
        <w:t xml:space="preserve"> crearon las siguientes funciones en la clase </w:t>
      </w:r>
      <w:proofErr w:type="spellStart"/>
      <w:r w:rsidR="00221DE0" w:rsidRPr="00EE2708">
        <w:rPr>
          <w:rFonts w:eastAsia="Arial" w:cs="Arial"/>
          <w:color w:val="000000"/>
          <w:szCs w:val="24"/>
          <w:lang w:val="es-VE"/>
        </w:rPr>
        <w:t>RestService</w:t>
      </w:r>
      <w:proofErr w:type="spellEnd"/>
      <w:r w:rsidR="00221DE0" w:rsidRPr="00EE2708">
        <w:rPr>
          <w:rFonts w:eastAsia="Arial" w:cs="Arial"/>
          <w:color w:val="000000"/>
          <w:szCs w:val="24"/>
          <w:lang w:val="es-VE"/>
        </w:rPr>
        <w:t>, descritos a</w:t>
      </w:r>
      <w:r w:rsidR="00F02CF1" w:rsidRPr="00EE2708">
        <w:rPr>
          <w:rFonts w:eastAsia="Arial" w:cs="Arial"/>
          <w:color w:val="000000"/>
          <w:szCs w:val="24"/>
          <w:lang w:val="es-VE"/>
        </w:rPr>
        <w:t xml:space="preserve"> continuación</w:t>
      </w:r>
      <w:r w:rsidR="002F2E73">
        <w:rPr>
          <w:rFonts w:eastAsia="Arial" w:cs="Arial"/>
          <w:color w:val="000000"/>
          <w:szCs w:val="24"/>
          <w:lang w:val="es-VE"/>
        </w:rPr>
        <w:t>:</w:t>
      </w:r>
    </w:p>
    <w:p w:rsidR="002F2E73" w:rsidRDefault="002F2E73" w:rsidP="00F1645F">
      <w:pPr>
        <w:spacing w:after="0" w:line="360" w:lineRule="auto"/>
        <w:ind w:firstLine="720"/>
        <w:jc w:val="both"/>
        <w:rPr>
          <w:rFonts w:eastAsia="Arial" w:cs="Arial"/>
          <w:color w:val="000000"/>
          <w:szCs w:val="24"/>
          <w:lang w:val="es-VE"/>
        </w:rPr>
      </w:pPr>
    </w:p>
    <w:p w:rsidR="000355A5" w:rsidRPr="00EE2708" w:rsidRDefault="000355A5" w:rsidP="00F1645F">
      <w:pPr>
        <w:spacing w:after="0" w:line="360" w:lineRule="auto"/>
        <w:ind w:firstLine="720"/>
        <w:jc w:val="both"/>
        <w:rPr>
          <w:rFonts w:eastAsia="Arial" w:cs="Arial"/>
          <w:color w:val="000000"/>
          <w:szCs w:val="24"/>
          <w:lang w:val="es-VE"/>
        </w:rPr>
      </w:pPr>
    </w:p>
    <w:tbl>
      <w:tblPr>
        <w:tblStyle w:val="TableGrid"/>
        <w:tblW w:w="0" w:type="auto"/>
        <w:tblLook w:val="04A0" w:firstRow="1" w:lastRow="0" w:firstColumn="1" w:lastColumn="0" w:noHBand="0" w:noVBand="1"/>
      </w:tblPr>
      <w:tblGrid>
        <w:gridCol w:w="2624"/>
        <w:gridCol w:w="4639"/>
        <w:gridCol w:w="1252"/>
      </w:tblGrid>
      <w:tr w:rsidR="00A041C4" w:rsidRPr="002F2E73" w:rsidTr="007870B8">
        <w:tc>
          <w:tcPr>
            <w:tcW w:w="2684" w:type="dxa"/>
            <w:shd w:val="clear" w:color="auto" w:fill="D9D9D9" w:themeFill="background1" w:themeFillShade="D9"/>
            <w:vAlign w:val="center"/>
          </w:tcPr>
          <w:p w:rsidR="00A041C4" w:rsidRPr="002F2E73" w:rsidRDefault="00A041C4" w:rsidP="007870B8">
            <w:pPr>
              <w:spacing w:line="276" w:lineRule="auto"/>
              <w:jc w:val="center"/>
              <w:rPr>
                <w:rFonts w:eastAsia="Arial" w:cs="Arial"/>
                <w:b/>
                <w:color w:val="000000"/>
                <w:sz w:val="22"/>
                <w:szCs w:val="24"/>
                <w:lang w:val="es-VE"/>
              </w:rPr>
            </w:pPr>
            <w:r w:rsidRPr="002F2E73">
              <w:rPr>
                <w:rFonts w:eastAsia="Arial" w:cs="Arial"/>
                <w:b/>
                <w:color w:val="000000"/>
                <w:sz w:val="22"/>
                <w:szCs w:val="24"/>
                <w:lang w:val="es-VE"/>
              </w:rPr>
              <w:lastRenderedPageBreak/>
              <w:t>Nombre</w:t>
            </w:r>
          </w:p>
        </w:tc>
        <w:tc>
          <w:tcPr>
            <w:tcW w:w="5347" w:type="dxa"/>
            <w:shd w:val="clear" w:color="auto" w:fill="D9D9D9" w:themeFill="background1" w:themeFillShade="D9"/>
            <w:vAlign w:val="center"/>
          </w:tcPr>
          <w:p w:rsidR="00A041C4" w:rsidRPr="002F2E73" w:rsidRDefault="00A041C4" w:rsidP="007870B8">
            <w:pPr>
              <w:spacing w:line="276" w:lineRule="auto"/>
              <w:jc w:val="center"/>
              <w:rPr>
                <w:rFonts w:eastAsia="Arial" w:cs="Arial"/>
                <w:b/>
                <w:color w:val="000000"/>
                <w:sz w:val="22"/>
                <w:szCs w:val="24"/>
                <w:lang w:val="es-VE"/>
              </w:rPr>
            </w:pPr>
            <w:r w:rsidRPr="002F2E73">
              <w:rPr>
                <w:rFonts w:eastAsia="Arial" w:cs="Arial"/>
                <w:b/>
                <w:color w:val="000000"/>
                <w:sz w:val="22"/>
                <w:szCs w:val="24"/>
                <w:lang w:val="es-VE"/>
              </w:rPr>
              <w:t>Descripción</w:t>
            </w:r>
          </w:p>
        </w:tc>
        <w:tc>
          <w:tcPr>
            <w:tcW w:w="1319" w:type="dxa"/>
            <w:shd w:val="clear" w:color="auto" w:fill="D9D9D9" w:themeFill="background1" w:themeFillShade="D9"/>
            <w:vAlign w:val="center"/>
          </w:tcPr>
          <w:p w:rsidR="00A041C4" w:rsidRPr="002F2E73" w:rsidRDefault="00A041C4" w:rsidP="007870B8">
            <w:pPr>
              <w:spacing w:line="276" w:lineRule="auto"/>
              <w:jc w:val="center"/>
              <w:rPr>
                <w:rFonts w:eastAsia="Arial" w:cs="Arial"/>
                <w:b/>
                <w:color w:val="000000"/>
                <w:sz w:val="22"/>
                <w:szCs w:val="24"/>
                <w:lang w:val="es-VE"/>
              </w:rPr>
            </w:pPr>
            <w:r w:rsidRPr="002F2E73">
              <w:rPr>
                <w:rFonts w:eastAsia="Arial" w:cs="Arial"/>
                <w:b/>
                <w:color w:val="000000"/>
                <w:sz w:val="22"/>
                <w:szCs w:val="24"/>
                <w:lang w:val="es-VE"/>
              </w:rPr>
              <w:t>Método</w:t>
            </w:r>
          </w:p>
        </w:tc>
      </w:tr>
      <w:tr w:rsidR="00F46D3E" w:rsidRPr="002F2E73" w:rsidTr="007870B8">
        <w:tc>
          <w:tcPr>
            <w:tcW w:w="2684" w:type="dxa"/>
            <w:vAlign w:val="center"/>
          </w:tcPr>
          <w:p w:rsidR="00F46D3E" w:rsidRPr="002F2E73" w:rsidRDefault="00F46D3E" w:rsidP="007870B8">
            <w:pPr>
              <w:spacing w:line="276" w:lineRule="auto"/>
              <w:jc w:val="center"/>
              <w:rPr>
                <w:rFonts w:eastAsia="Arial" w:cs="Arial"/>
                <w:color w:val="000000"/>
                <w:sz w:val="22"/>
                <w:szCs w:val="24"/>
                <w:lang w:val="es-VE"/>
              </w:rPr>
            </w:pPr>
            <w:proofErr w:type="spellStart"/>
            <w:r w:rsidRPr="002F2E73">
              <w:rPr>
                <w:rFonts w:eastAsia="Arial" w:cs="Arial"/>
                <w:color w:val="000000"/>
                <w:sz w:val="22"/>
                <w:szCs w:val="24"/>
                <w:lang w:val="es-VE"/>
              </w:rPr>
              <w:t>getWalletTransactions</w:t>
            </w:r>
            <w:proofErr w:type="spellEnd"/>
          </w:p>
        </w:tc>
        <w:tc>
          <w:tcPr>
            <w:tcW w:w="5347" w:type="dxa"/>
            <w:vAlign w:val="center"/>
          </w:tcPr>
          <w:p w:rsidR="00F46D3E" w:rsidRPr="002F2E73" w:rsidRDefault="00F46D3E" w:rsidP="007870B8">
            <w:pPr>
              <w:spacing w:line="276" w:lineRule="auto"/>
              <w:jc w:val="center"/>
              <w:rPr>
                <w:rFonts w:eastAsia="Arial" w:cs="Arial"/>
                <w:color w:val="000000"/>
                <w:sz w:val="22"/>
                <w:szCs w:val="24"/>
                <w:lang w:val="es-VE"/>
              </w:rPr>
            </w:pPr>
            <w:r w:rsidRPr="002F2E73">
              <w:rPr>
                <w:rFonts w:eastAsia="Arial" w:cs="Arial"/>
                <w:color w:val="000000"/>
                <w:sz w:val="22"/>
                <w:szCs w:val="24"/>
                <w:lang w:val="es-VE"/>
              </w:rPr>
              <w:t xml:space="preserve">Devuelve la información específica de todas las transacciones asociadas a una Billetera HD o dirección de Ethereum y Testnet Ethereum específica, a través de un objeto </w:t>
            </w:r>
            <w:proofErr w:type="spellStart"/>
            <w:r w:rsidRPr="002F2E73">
              <w:rPr>
                <w:rFonts w:eastAsia="Arial" w:cs="Arial"/>
                <w:color w:val="000000"/>
                <w:sz w:val="22"/>
                <w:szCs w:val="24"/>
                <w:lang w:val="es-VE"/>
              </w:rPr>
              <w:t>IAddress</w:t>
            </w:r>
            <w:proofErr w:type="spellEnd"/>
            <w:r w:rsidRPr="002F2E73">
              <w:rPr>
                <w:rFonts w:eastAsia="Arial" w:cs="Arial"/>
                <w:color w:val="000000"/>
                <w:sz w:val="22"/>
                <w:szCs w:val="24"/>
                <w:lang w:val="es-VE"/>
              </w:rPr>
              <w:t>.</w:t>
            </w:r>
          </w:p>
        </w:tc>
        <w:tc>
          <w:tcPr>
            <w:tcW w:w="1319" w:type="dxa"/>
            <w:vAlign w:val="center"/>
          </w:tcPr>
          <w:p w:rsidR="00F46D3E" w:rsidRPr="002F2E73" w:rsidRDefault="00F46D3E" w:rsidP="007870B8">
            <w:pPr>
              <w:spacing w:line="276" w:lineRule="auto"/>
              <w:jc w:val="center"/>
              <w:rPr>
                <w:rFonts w:eastAsia="Arial" w:cs="Arial"/>
                <w:color w:val="000000"/>
                <w:sz w:val="22"/>
                <w:szCs w:val="24"/>
                <w:lang w:val="es-VE"/>
              </w:rPr>
            </w:pPr>
            <w:r w:rsidRPr="002F2E73">
              <w:rPr>
                <w:rFonts w:eastAsia="Arial" w:cs="Arial"/>
                <w:color w:val="000000"/>
                <w:sz w:val="22"/>
                <w:szCs w:val="24"/>
                <w:lang w:val="es-VE"/>
              </w:rPr>
              <w:t>GET</w:t>
            </w:r>
          </w:p>
        </w:tc>
      </w:tr>
      <w:tr w:rsidR="00F46D3E" w:rsidRPr="002F2E73" w:rsidTr="007870B8">
        <w:tc>
          <w:tcPr>
            <w:tcW w:w="2684" w:type="dxa"/>
            <w:vAlign w:val="center"/>
          </w:tcPr>
          <w:p w:rsidR="00F46D3E" w:rsidRPr="002F2E73" w:rsidRDefault="00F46D3E" w:rsidP="007870B8">
            <w:pPr>
              <w:spacing w:line="276" w:lineRule="auto"/>
              <w:jc w:val="center"/>
              <w:rPr>
                <w:rFonts w:eastAsia="Arial" w:cs="Arial"/>
                <w:color w:val="000000"/>
                <w:sz w:val="22"/>
                <w:szCs w:val="24"/>
                <w:lang w:val="es-VE"/>
              </w:rPr>
            </w:pPr>
            <w:proofErr w:type="spellStart"/>
            <w:r w:rsidRPr="002F2E73">
              <w:rPr>
                <w:rFonts w:eastAsia="Arial" w:cs="Arial"/>
                <w:color w:val="000000"/>
                <w:sz w:val="22"/>
                <w:szCs w:val="24"/>
                <w:lang w:val="es-VE"/>
              </w:rPr>
              <w:t>createPayment</w:t>
            </w:r>
            <w:proofErr w:type="spellEnd"/>
          </w:p>
        </w:tc>
        <w:tc>
          <w:tcPr>
            <w:tcW w:w="5347" w:type="dxa"/>
            <w:vAlign w:val="center"/>
          </w:tcPr>
          <w:p w:rsidR="00F46D3E" w:rsidRPr="002F2E73" w:rsidRDefault="00F46D3E" w:rsidP="007870B8">
            <w:pPr>
              <w:spacing w:line="276" w:lineRule="auto"/>
              <w:jc w:val="center"/>
              <w:rPr>
                <w:rFonts w:eastAsia="Arial" w:cs="Arial"/>
                <w:color w:val="000000"/>
                <w:sz w:val="22"/>
                <w:szCs w:val="24"/>
                <w:lang w:val="es-VE"/>
              </w:rPr>
            </w:pPr>
            <w:r w:rsidRPr="002F2E73">
              <w:rPr>
                <w:rFonts w:eastAsia="Arial" w:cs="Arial"/>
                <w:color w:val="000000"/>
                <w:sz w:val="22"/>
                <w:szCs w:val="24"/>
                <w:lang w:val="es-VE"/>
              </w:rPr>
              <w:t>Genera un esqueleto de la transacción (</w:t>
            </w:r>
            <w:proofErr w:type="spellStart"/>
            <w:r w:rsidRPr="002F2E73">
              <w:rPr>
                <w:rFonts w:eastAsia="Arial" w:cs="Arial"/>
                <w:color w:val="000000"/>
                <w:sz w:val="22"/>
                <w:szCs w:val="24"/>
                <w:lang w:val="es-VE"/>
              </w:rPr>
              <w:t>ITransactionSke</w:t>
            </w:r>
            <w:proofErr w:type="spellEnd"/>
            <w:r w:rsidRPr="002F2E73">
              <w:rPr>
                <w:rFonts w:eastAsia="Arial" w:cs="Arial"/>
                <w:color w:val="000000"/>
                <w:sz w:val="22"/>
                <w:szCs w:val="24"/>
                <w:lang w:val="es-VE"/>
              </w:rPr>
              <w:t>) a ser enviada a través de BlockCypher a la cadena de bloques correspondiente a una criptomoneda. Esta transacción necesita ser modificada y firmada para que sea válida.</w:t>
            </w:r>
          </w:p>
        </w:tc>
        <w:tc>
          <w:tcPr>
            <w:tcW w:w="1319" w:type="dxa"/>
            <w:vAlign w:val="center"/>
          </w:tcPr>
          <w:p w:rsidR="00F46D3E" w:rsidRPr="002F2E73" w:rsidRDefault="00F46D3E" w:rsidP="007870B8">
            <w:pPr>
              <w:spacing w:line="276" w:lineRule="auto"/>
              <w:jc w:val="center"/>
              <w:rPr>
                <w:rFonts w:eastAsia="Arial" w:cs="Arial"/>
                <w:color w:val="000000"/>
                <w:sz w:val="22"/>
                <w:szCs w:val="24"/>
                <w:lang w:val="es-VE"/>
              </w:rPr>
            </w:pPr>
            <w:r w:rsidRPr="002F2E73">
              <w:rPr>
                <w:rFonts w:eastAsia="Arial" w:cs="Arial"/>
                <w:color w:val="000000"/>
                <w:sz w:val="22"/>
                <w:szCs w:val="24"/>
                <w:lang w:val="es-VE"/>
              </w:rPr>
              <w:t>POST</w:t>
            </w:r>
          </w:p>
        </w:tc>
      </w:tr>
      <w:tr w:rsidR="00F46D3E" w:rsidRPr="002F2E73" w:rsidTr="007870B8">
        <w:tc>
          <w:tcPr>
            <w:tcW w:w="2684" w:type="dxa"/>
            <w:vAlign w:val="center"/>
          </w:tcPr>
          <w:p w:rsidR="00F46D3E" w:rsidRPr="002F2E73" w:rsidRDefault="002373BA" w:rsidP="007870B8">
            <w:pPr>
              <w:spacing w:line="276" w:lineRule="auto"/>
              <w:jc w:val="center"/>
              <w:rPr>
                <w:rFonts w:eastAsia="Arial" w:cs="Arial"/>
                <w:color w:val="000000"/>
                <w:sz w:val="22"/>
                <w:szCs w:val="24"/>
                <w:lang w:val="es-VE"/>
              </w:rPr>
            </w:pPr>
            <w:proofErr w:type="spellStart"/>
            <w:r>
              <w:rPr>
                <w:rFonts w:eastAsia="Arial" w:cs="Arial"/>
                <w:color w:val="000000"/>
                <w:sz w:val="22"/>
                <w:szCs w:val="24"/>
                <w:lang w:val="es-VE"/>
              </w:rPr>
              <w:t>s</w:t>
            </w:r>
            <w:r w:rsidR="00F46D3E" w:rsidRPr="002F2E73">
              <w:rPr>
                <w:rFonts w:eastAsia="Arial" w:cs="Arial"/>
                <w:color w:val="000000"/>
                <w:sz w:val="22"/>
                <w:szCs w:val="24"/>
                <w:lang w:val="es-VE"/>
              </w:rPr>
              <w:t>endPayment</w:t>
            </w:r>
            <w:proofErr w:type="spellEnd"/>
          </w:p>
        </w:tc>
        <w:tc>
          <w:tcPr>
            <w:tcW w:w="5347" w:type="dxa"/>
            <w:vAlign w:val="center"/>
          </w:tcPr>
          <w:p w:rsidR="00F46D3E" w:rsidRPr="002F2E73" w:rsidRDefault="00F46D3E" w:rsidP="007870B8">
            <w:pPr>
              <w:spacing w:line="276" w:lineRule="auto"/>
              <w:jc w:val="center"/>
              <w:rPr>
                <w:rFonts w:eastAsia="Arial" w:cs="Arial"/>
                <w:color w:val="000000"/>
                <w:sz w:val="22"/>
                <w:szCs w:val="24"/>
                <w:lang w:val="es-VE"/>
              </w:rPr>
            </w:pPr>
            <w:r w:rsidRPr="002F2E73">
              <w:rPr>
                <w:rFonts w:eastAsia="Arial" w:cs="Arial"/>
                <w:color w:val="000000"/>
                <w:sz w:val="22"/>
                <w:szCs w:val="24"/>
                <w:lang w:val="es-VE"/>
              </w:rPr>
              <w:t xml:space="preserve">Envía a BlockCypher una transacción ya firmada para que esta sea empujada a la cadena de bloques correspondiente. Devuelve un objeto </w:t>
            </w:r>
            <w:proofErr w:type="spellStart"/>
            <w:r w:rsidRPr="002F2E73">
              <w:rPr>
                <w:rFonts w:eastAsia="Arial" w:cs="Arial"/>
                <w:color w:val="000000"/>
                <w:sz w:val="22"/>
                <w:szCs w:val="24"/>
                <w:lang w:val="es-VE"/>
              </w:rPr>
              <w:t>ITransaction</w:t>
            </w:r>
            <w:proofErr w:type="spellEnd"/>
            <w:r w:rsidRPr="002F2E73">
              <w:rPr>
                <w:rFonts w:eastAsia="Arial" w:cs="Arial"/>
                <w:color w:val="000000"/>
                <w:sz w:val="22"/>
                <w:szCs w:val="24"/>
                <w:lang w:val="es-VE"/>
              </w:rPr>
              <w:t xml:space="preserve"> con la información de la nueva transacción</w:t>
            </w:r>
          </w:p>
        </w:tc>
        <w:tc>
          <w:tcPr>
            <w:tcW w:w="1319" w:type="dxa"/>
            <w:vAlign w:val="center"/>
          </w:tcPr>
          <w:p w:rsidR="00F46D3E" w:rsidRPr="002F2E73" w:rsidRDefault="00F46D3E" w:rsidP="007870B8">
            <w:pPr>
              <w:keepNext/>
              <w:spacing w:line="276" w:lineRule="auto"/>
              <w:jc w:val="center"/>
              <w:rPr>
                <w:rFonts w:eastAsia="Arial" w:cs="Arial"/>
                <w:color w:val="000000"/>
                <w:sz w:val="22"/>
                <w:szCs w:val="24"/>
                <w:lang w:val="es-VE"/>
              </w:rPr>
            </w:pPr>
            <w:r w:rsidRPr="002F2E73">
              <w:rPr>
                <w:rFonts w:eastAsia="Arial" w:cs="Arial"/>
                <w:color w:val="000000"/>
                <w:sz w:val="22"/>
                <w:szCs w:val="24"/>
                <w:lang w:val="es-VE"/>
              </w:rPr>
              <w:t>POST</w:t>
            </w:r>
          </w:p>
        </w:tc>
      </w:tr>
    </w:tbl>
    <w:p w:rsidR="002F2E73" w:rsidRPr="00EA212D" w:rsidRDefault="002F2E73" w:rsidP="002F2E73">
      <w:pPr>
        <w:jc w:val="right"/>
        <w:rPr>
          <w:lang w:val="es-VE"/>
        </w:rPr>
      </w:pPr>
      <w:bookmarkStart w:id="66" w:name="_Toc517817015"/>
      <w:r w:rsidRPr="00EA212D">
        <w:rPr>
          <w:lang w:val="es-VE"/>
        </w:rPr>
        <w:t xml:space="preserve">Tabla </w:t>
      </w:r>
      <w:r>
        <w:fldChar w:fldCharType="begin"/>
      </w:r>
      <w:r w:rsidRPr="00EA212D">
        <w:rPr>
          <w:lang w:val="es-VE"/>
        </w:rPr>
        <w:instrText xml:space="preserve"> SEQ Tabla \* ARABIC </w:instrText>
      </w:r>
      <w:r>
        <w:fldChar w:fldCharType="separate"/>
      </w:r>
      <w:r w:rsidR="005E58DC">
        <w:rPr>
          <w:noProof/>
          <w:lang w:val="es-VE"/>
        </w:rPr>
        <w:t>11</w:t>
      </w:r>
      <w:r>
        <w:fldChar w:fldCharType="end"/>
      </w:r>
      <w:r w:rsidRPr="00EA212D">
        <w:rPr>
          <w:lang w:val="es-VE"/>
        </w:rPr>
        <w:t xml:space="preserve">: Funciones del Módulo de Generación de Transacciones en </w:t>
      </w:r>
      <w:proofErr w:type="spellStart"/>
      <w:r w:rsidRPr="00EA212D">
        <w:rPr>
          <w:lang w:val="es-VE"/>
        </w:rPr>
        <w:t>RestService</w:t>
      </w:r>
      <w:bookmarkEnd w:id="66"/>
      <w:proofErr w:type="spellEnd"/>
    </w:p>
    <w:p w:rsidR="00AA1E39" w:rsidRPr="00EE2708" w:rsidRDefault="00F02CF1" w:rsidP="00B372F1">
      <w:pPr>
        <w:spacing w:after="0" w:line="360" w:lineRule="auto"/>
        <w:ind w:right="480"/>
        <w:jc w:val="right"/>
        <w:rPr>
          <w:rFonts w:eastAsia="Arial" w:cs="Arial"/>
          <w:color w:val="000000"/>
          <w:szCs w:val="24"/>
          <w:lang w:val="es-VE"/>
        </w:rPr>
      </w:pPr>
      <w:r w:rsidRPr="00EE2708">
        <w:rPr>
          <w:rFonts w:eastAsia="Arial" w:cs="Arial"/>
          <w:color w:val="000000"/>
          <w:szCs w:val="24"/>
          <w:lang w:val="es-VE"/>
        </w:rPr>
        <w:t>.</w:t>
      </w:r>
    </w:p>
    <w:p w:rsidR="00CC5511" w:rsidRDefault="00F02CF1" w:rsidP="007264F2">
      <w:pPr>
        <w:spacing w:after="0" w:line="360" w:lineRule="auto"/>
        <w:ind w:firstLine="360"/>
        <w:jc w:val="both"/>
        <w:rPr>
          <w:rFonts w:eastAsia="Arial" w:cs="Arial"/>
          <w:color w:val="000000"/>
          <w:szCs w:val="24"/>
          <w:lang w:val="es-VE"/>
        </w:rPr>
      </w:pPr>
      <w:r w:rsidRPr="00EE2708">
        <w:rPr>
          <w:rFonts w:eastAsia="Arial" w:cs="Arial"/>
          <w:color w:val="000000"/>
          <w:szCs w:val="24"/>
          <w:lang w:val="es-VE"/>
        </w:rPr>
        <w:t xml:space="preserve">Al momento de realizar una transacción, se deben recuperar las claves criptográficas de la billetera que desea </w:t>
      </w:r>
      <w:r w:rsidR="00EE1977" w:rsidRPr="00EE2708">
        <w:rPr>
          <w:rFonts w:eastAsia="Arial" w:cs="Arial"/>
          <w:color w:val="000000"/>
          <w:szCs w:val="24"/>
          <w:lang w:val="es-VE"/>
        </w:rPr>
        <w:t xml:space="preserve">realizar la operación. </w:t>
      </w:r>
      <w:r w:rsidR="00CC5511" w:rsidRPr="00EE2708">
        <w:rPr>
          <w:rFonts w:eastAsia="Arial" w:cs="Arial"/>
          <w:color w:val="000000"/>
          <w:szCs w:val="24"/>
          <w:lang w:val="es-VE"/>
        </w:rPr>
        <w:t xml:space="preserve">Una vez recuperada la información criptográfica de la billetera, esta es referida a </w:t>
      </w:r>
      <w:proofErr w:type="spellStart"/>
      <w:r w:rsidR="00CC5511" w:rsidRPr="00EE2708">
        <w:rPr>
          <w:rFonts w:eastAsia="Arial" w:cs="Arial"/>
          <w:color w:val="000000"/>
          <w:szCs w:val="24"/>
          <w:lang w:val="es-VE"/>
        </w:rPr>
        <w:t>KeyService</w:t>
      </w:r>
      <w:proofErr w:type="spellEnd"/>
      <w:r w:rsidR="00CC5511" w:rsidRPr="00EE2708">
        <w:rPr>
          <w:rFonts w:eastAsia="Arial" w:cs="Arial"/>
          <w:color w:val="000000"/>
          <w:szCs w:val="24"/>
          <w:lang w:val="es-VE"/>
        </w:rPr>
        <w:t>, donde se realiza la firma de los datos relevantes de la transacción. En la siguiente tabla, se encuentran descritos los métodos creados durante el desarrollo de este módulo.</w:t>
      </w:r>
    </w:p>
    <w:p w:rsidR="00EA212D" w:rsidRPr="00EE2708" w:rsidRDefault="00EA212D" w:rsidP="00B372F1">
      <w:pPr>
        <w:spacing w:after="0" w:line="360" w:lineRule="auto"/>
        <w:jc w:val="both"/>
        <w:rPr>
          <w:rFonts w:eastAsia="Arial" w:cs="Arial"/>
          <w:color w:val="000000"/>
          <w:szCs w:val="24"/>
          <w:lang w:val="es-VE"/>
        </w:rPr>
      </w:pPr>
    </w:p>
    <w:tbl>
      <w:tblPr>
        <w:tblStyle w:val="TableGrid"/>
        <w:tblW w:w="8725" w:type="dxa"/>
        <w:tblLook w:val="04A0" w:firstRow="1" w:lastRow="0" w:firstColumn="1" w:lastColumn="0" w:noHBand="0" w:noVBand="1"/>
      </w:tblPr>
      <w:tblGrid>
        <w:gridCol w:w="2684"/>
        <w:gridCol w:w="6041"/>
      </w:tblGrid>
      <w:tr w:rsidR="00CC5511" w:rsidRPr="00EA212D" w:rsidTr="002F583B">
        <w:tc>
          <w:tcPr>
            <w:tcW w:w="2684" w:type="dxa"/>
            <w:shd w:val="clear" w:color="auto" w:fill="D9D9D9" w:themeFill="background1" w:themeFillShade="D9"/>
            <w:vAlign w:val="center"/>
          </w:tcPr>
          <w:p w:rsidR="00CC5511" w:rsidRPr="00EA212D" w:rsidRDefault="00CC5511" w:rsidP="002F583B">
            <w:pPr>
              <w:spacing w:line="276" w:lineRule="auto"/>
              <w:jc w:val="center"/>
              <w:rPr>
                <w:rFonts w:eastAsia="Arial" w:cs="Arial"/>
                <w:b/>
                <w:color w:val="000000"/>
                <w:sz w:val="22"/>
                <w:szCs w:val="24"/>
                <w:lang w:val="es-VE"/>
              </w:rPr>
            </w:pPr>
            <w:r w:rsidRPr="00EA212D">
              <w:rPr>
                <w:rFonts w:eastAsia="Arial" w:cs="Arial"/>
                <w:b/>
                <w:color w:val="000000"/>
                <w:sz w:val="22"/>
                <w:szCs w:val="24"/>
                <w:lang w:val="es-VE"/>
              </w:rPr>
              <w:t>Nombre</w:t>
            </w:r>
          </w:p>
        </w:tc>
        <w:tc>
          <w:tcPr>
            <w:tcW w:w="6041" w:type="dxa"/>
            <w:shd w:val="clear" w:color="auto" w:fill="D9D9D9" w:themeFill="background1" w:themeFillShade="D9"/>
            <w:vAlign w:val="center"/>
          </w:tcPr>
          <w:p w:rsidR="00CC5511" w:rsidRPr="00EA212D" w:rsidRDefault="00CC5511" w:rsidP="002F583B">
            <w:pPr>
              <w:spacing w:line="276" w:lineRule="auto"/>
              <w:jc w:val="center"/>
              <w:rPr>
                <w:rFonts w:eastAsia="Arial" w:cs="Arial"/>
                <w:b/>
                <w:color w:val="000000"/>
                <w:sz w:val="22"/>
                <w:szCs w:val="24"/>
                <w:lang w:val="es-VE"/>
              </w:rPr>
            </w:pPr>
            <w:r w:rsidRPr="00EA212D">
              <w:rPr>
                <w:rFonts w:eastAsia="Arial" w:cs="Arial"/>
                <w:b/>
                <w:color w:val="000000"/>
                <w:sz w:val="22"/>
                <w:szCs w:val="24"/>
                <w:lang w:val="es-VE"/>
              </w:rPr>
              <w:t>Descripción</w:t>
            </w:r>
          </w:p>
        </w:tc>
      </w:tr>
      <w:tr w:rsidR="00026B40" w:rsidRPr="00E63D34" w:rsidTr="002F583B">
        <w:tc>
          <w:tcPr>
            <w:tcW w:w="2684" w:type="dxa"/>
            <w:vAlign w:val="center"/>
          </w:tcPr>
          <w:p w:rsidR="00026B40" w:rsidRPr="00EA212D" w:rsidRDefault="00026B40" w:rsidP="002F583B">
            <w:pPr>
              <w:spacing w:line="276" w:lineRule="auto"/>
              <w:jc w:val="center"/>
              <w:rPr>
                <w:rFonts w:eastAsia="Arial" w:cs="Arial"/>
                <w:color w:val="000000"/>
                <w:sz w:val="22"/>
                <w:szCs w:val="24"/>
                <w:lang w:val="es-VE"/>
              </w:rPr>
            </w:pPr>
            <w:proofErr w:type="spellStart"/>
            <w:r w:rsidRPr="00EA212D">
              <w:rPr>
                <w:rFonts w:eastAsia="Arial" w:cs="Arial"/>
                <w:color w:val="000000"/>
                <w:sz w:val="22"/>
                <w:szCs w:val="24"/>
                <w:lang w:val="es-VE"/>
              </w:rPr>
              <w:t>derivePrivateKeys</w:t>
            </w:r>
            <w:proofErr w:type="spellEnd"/>
          </w:p>
        </w:tc>
        <w:tc>
          <w:tcPr>
            <w:tcW w:w="6041" w:type="dxa"/>
            <w:vAlign w:val="center"/>
          </w:tcPr>
          <w:p w:rsidR="00026B40" w:rsidRPr="00EA212D" w:rsidRDefault="00026B40" w:rsidP="002F583B">
            <w:pPr>
              <w:spacing w:line="276" w:lineRule="auto"/>
              <w:jc w:val="center"/>
              <w:rPr>
                <w:rFonts w:eastAsia="Arial" w:cs="Arial"/>
                <w:color w:val="000000"/>
                <w:sz w:val="22"/>
                <w:szCs w:val="24"/>
                <w:lang w:val="es-VE"/>
              </w:rPr>
            </w:pPr>
            <w:r w:rsidRPr="00EA212D">
              <w:rPr>
                <w:rFonts w:eastAsia="Arial" w:cs="Arial"/>
                <w:color w:val="000000"/>
                <w:sz w:val="22"/>
                <w:szCs w:val="24"/>
                <w:lang w:val="es-VE"/>
              </w:rPr>
              <w:t>Método que dada la información criptográfica de una billetera y un arreglo de</w:t>
            </w:r>
            <w:r w:rsidR="00242ED6" w:rsidRPr="00EA212D">
              <w:rPr>
                <w:rFonts w:eastAsia="Arial" w:cs="Arial"/>
                <w:color w:val="000000"/>
                <w:sz w:val="22"/>
                <w:szCs w:val="24"/>
                <w:lang w:val="es-VE"/>
              </w:rPr>
              <w:t xml:space="preserve"> N</w:t>
            </w:r>
            <w:r w:rsidRPr="00EA212D">
              <w:rPr>
                <w:rFonts w:eastAsia="Arial" w:cs="Arial"/>
                <w:color w:val="000000"/>
                <w:sz w:val="22"/>
                <w:szCs w:val="24"/>
                <w:lang w:val="es-VE"/>
              </w:rPr>
              <w:t xml:space="preserve"> </w:t>
            </w:r>
            <w:proofErr w:type="spellStart"/>
            <w:r w:rsidRPr="00EA212D">
              <w:rPr>
                <w:rFonts w:eastAsia="Arial" w:cs="Arial"/>
                <w:color w:val="000000"/>
                <w:sz w:val="22"/>
                <w:szCs w:val="24"/>
                <w:lang w:val="es-VE"/>
              </w:rPr>
              <w:t>ITInputs</w:t>
            </w:r>
            <w:proofErr w:type="spellEnd"/>
            <w:r w:rsidR="00242ED6" w:rsidRPr="00EA212D">
              <w:rPr>
                <w:rFonts w:eastAsia="Arial" w:cs="Arial"/>
                <w:color w:val="000000"/>
                <w:sz w:val="22"/>
                <w:szCs w:val="24"/>
                <w:lang w:val="es-VE"/>
              </w:rPr>
              <w:t xml:space="preserve"> (donde N representa el número de direcciones origen)</w:t>
            </w:r>
            <w:r w:rsidRPr="00EA212D">
              <w:rPr>
                <w:rFonts w:eastAsia="Arial" w:cs="Arial"/>
                <w:color w:val="000000"/>
                <w:sz w:val="22"/>
                <w:szCs w:val="24"/>
                <w:lang w:val="es-VE"/>
              </w:rPr>
              <w:t>, genera un</w:t>
            </w:r>
            <w:r w:rsidR="00242ED6" w:rsidRPr="00EA212D">
              <w:rPr>
                <w:rFonts w:eastAsia="Arial" w:cs="Arial"/>
                <w:color w:val="000000"/>
                <w:sz w:val="22"/>
                <w:szCs w:val="24"/>
                <w:lang w:val="es-VE"/>
              </w:rPr>
              <w:t xml:space="preserve"> arreglo de</w:t>
            </w:r>
            <w:r w:rsidRPr="00EA212D">
              <w:rPr>
                <w:rFonts w:eastAsia="Arial" w:cs="Arial"/>
                <w:color w:val="000000"/>
                <w:sz w:val="22"/>
                <w:szCs w:val="24"/>
                <w:lang w:val="es-VE"/>
              </w:rPr>
              <w:t xml:space="preserve"> objeto</w:t>
            </w:r>
            <w:r w:rsidR="00242ED6" w:rsidRPr="00EA212D">
              <w:rPr>
                <w:rFonts w:eastAsia="Arial" w:cs="Arial"/>
                <w:color w:val="000000"/>
                <w:sz w:val="22"/>
                <w:szCs w:val="24"/>
                <w:lang w:val="es-VE"/>
              </w:rPr>
              <w:t>s</w:t>
            </w:r>
            <w:r w:rsidRPr="00EA212D">
              <w:rPr>
                <w:rFonts w:eastAsia="Arial" w:cs="Arial"/>
                <w:color w:val="000000"/>
                <w:sz w:val="22"/>
                <w:szCs w:val="24"/>
                <w:lang w:val="es-VE"/>
              </w:rPr>
              <w:t xml:space="preserve"> </w:t>
            </w:r>
            <w:proofErr w:type="spellStart"/>
            <w:r w:rsidRPr="00EA212D">
              <w:rPr>
                <w:rFonts w:eastAsia="Arial" w:cs="Arial"/>
                <w:color w:val="000000"/>
                <w:sz w:val="22"/>
                <w:szCs w:val="24"/>
                <w:lang w:val="es-VE"/>
              </w:rPr>
              <w:t>HDNode</w:t>
            </w:r>
            <w:proofErr w:type="spellEnd"/>
            <w:r w:rsidRPr="00EA212D">
              <w:rPr>
                <w:rFonts w:eastAsia="Arial" w:cs="Arial"/>
                <w:color w:val="000000"/>
                <w:sz w:val="22"/>
                <w:szCs w:val="24"/>
                <w:lang w:val="es-VE"/>
              </w:rPr>
              <w:t xml:space="preserve"> de la librería </w:t>
            </w:r>
            <w:proofErr w:type="spellStart"/>
            <w:r w:rsidRPr="00EA212D">
              <w:rPr>
                <w:rFonts w:eastAsia="Arial" w:cs="Arial"/>
                <w:color w:val="000000"/>
                <w:sz w:val="22"/>
                <w:szCs w:val="24"/>
                <w:lang w:val="es-VE"/>
              </w:rPr>
              <w:t>BitcoinJS</w:t>
            </w:r>
            <w:proofErr w:type="spellEnd"/>
            <w:r w:rsidRPr="00EA212D">
              <w:rPr>
                <w:rFonts w:eastAsia="Arial" w:cs="Arial"/>
                <w:color w:val="000000"/>
                <w:sz w:val="22"/>
                <w:szCs w:val="24"/>
                <w:lang w:val="es-VE"/>
              </w:rPr>
              <w:t xml:space="preserve"> utilizando la llave privada extendida (</w:t>
            </w:r>
            <w:proofErr w:type="spellStart"/>
            <w:r w:rsidRPr="00EA212D">
              <w:rPr>
                <w:rFonts w:eastAsia="Arial" w:cs="Arial"/>
                <w:color w:val="000000"/>
                <w:sz w:val="22"/>
                <w:szCs w:val="24"/>
                <w:lang w:val="es-VE"/>
              </w:rPr>
              <w:t>xpriv</w:t>
            </w:r>
            <w:proofErr w:type="spellEnd"/>
            <w:r w:rsidRPr="00EA212D">
              <w:rPr>
                <w:rFonts w:eastAsia="Arial" w:cs="Arial"/>
                <w:color w:val="000000"/>
                <w:sz w:val="22"/>
                <w:szCs w:val="24"/>
                <w:lang w:val="es-VE"/>
              </w:rPr>
              <w:t>)</w:t>
            </w:r>
            <w:r w:rsidR="00242ED6" w:rsidRPr="00EA212D">
              <w:rPr>
                <w:rFonts w:eastAsia="Arial" w:cs="Arial"/>
                <w:color w:val="000000"/>
                <w:sz w:val="22"/>
                <w:szCs w:val="24"/>
                <w:lang w:val="es-VE"/>
              </w:rPr>
              <w:t xml:space="preserve"> y derivando N veces.</w:t>
            </w:r>
            <w:r w:rsidRPr="00EA212D">
              <w:rPr>
                <w:rFonts w:eastAsia="Arial" w:cs="Arial"/>
                <w:color w:val="000000"/>
                <w:sz w:val="22"/>
                <w:szCs w:val="24"/>
                <w:lang w:val="es-VE"/>
              </w:rPr>
              <w:t xml:space="preserve"> </w:t>
            </w:r>
            <w:r w:rsidR="00242ED6" w:rsidRPr="00EA212D">
              <w:rPr>
                <w:rFonts w:eastAsia="Arial" w:cs="Arial"/>
                <w:color w:val="000000"/>
                <w:sz w:val="22"/>
                <w:szCs w:val="24"/>
                <w:lang w:val="es-VE"/>
              </w:rPr>
              <w:t xml:space="preserve">El resultado será utilizado para firmar </w:t>
            </w:r>
            <w:r w:rsidR="00DE43E2" w:rsidRPr="00EA212D">
              <w:rPr>
                <w:rFonts w:eastAsia="Arial" w:cs="Arial"/>
                <w:color w:val="000000"/>
                <w:sz w:val="22"/>
                <w:szCs w:val="24"/>
                <w:lang w:val="es-VE"/>
              </w:rPr>
              <w:t xml:space="preserve">el arreglo </w:t>
            </w:r>
            <w:proofErr w:type="spellStart"/>
            <w:r w:rsidR="00DE43E2" w:rsidRPr="00EA212D">
              <w:rPr>
                <w:rFonts w:eastAsia="Arial" w:cs="Arial"/>
                <w:color w:val="000000"/>
                <w:sz w:val="22"/>
                <w:szCs w:val="24"/>
                <w:lang w:val="es-VE"/>
              </w:rPr>
              <w:t>tosign</w:t>
            </w:r>
            <w:proofErr w:type="spellEnd"/>
            <w:r w:rsidR="00DE43E2" w:rsidRPr="00EA212D">
              <w:rPr>
                <w:rFonts w:eastAsia="Arial" w:cs="Arial"/>
                <w:color w:val="000000"/>
                <w:sz w:val="22"/>
                <w:szCs w:val="24"/>
                <w:lang w:val="es-VE"/>
              </w:rPr>
              <w:t xml:space="preserve"> </w:t>
            </w:r>
            <w:r w:rsidR="00242ED6" w:rsidRPr="00EA212D">
              <w:rPr>
                <w:rFonts w:eastAsia="Arial" w:cs="Arial"/>
                <w:color w:val="000000"/>
                <w:sz w:val="22"/>
                <w:szCs w:val="24"/>
                <w:lang w:val="es-VE"/>
              </w:rPr>
              <w:t xml:space="preserve">del objeto </w:t>
            </w:r>
            <w:proofErr w:type="spellStart"/>
            <w:r w:rsidR="00242ED6" w:rsidRPr="00EA212D">
              <w:rPr>
                <w:rFonts w:eastAsia="Arial" w:cs="Arial"/>
                <w:color w:val="000000"/>
                <w:sz w:val="22"/>
                <w:szCs w:val="24"/>
                <w:lang w:val="es-VE"/>
              </w:rPr>
              <w:t>ITransac</w:t>
            </w:r>
            <w:r w:rsidR="00DE43E2" w:rsidRPr="00EA212D">
              <w:rPr>
                <w:rFonts w:eastAsia="Arial" w:cs="Arial"/>
                <w:color w:val="000000"/>
                <w:sz w:val="22"/>
                <w:szCs w:val="24"/>
                <w:lang w:val="es-VE"/>
              </w:rPr>
              <w:t>t</w:t>
            </w:r>
            <w:r w:rsidR="00242ED6" w:rsidRPr="00EA212D">
              <w:rPr>
                <w:rFonts w:eastAsia="Arial" w:cs="Arial"/>
                <w:color w:val="000000"/>
                <w:sz w:val="22"/>
                <w:szCs w:val="24"/>
                <w:lang w:val="es-VE"/>
              </w:rPr>
              <w:t>ionSke</w:t>
            </w:r>
            <w:proofErr w:type="spellEnd"/>
            <w:r w:rsidR="00242ED6" w:rsidRPr="00EA212D">
              <w:rPr>
                <w:rFonts w:eastAsia="Arial" w:cs="Arial"/>
                <w:color w:val="000000"/>
                <w:sz w:val="22"/>
                <w:szCs w:val="24"/>
                <w:lang w:val="es-VE"/>
              </w:rPr>
              <w:t>.</w:t>
            </w:r>
          </w:p>
        </w:tc>
      </w:tr>
      <w:tr w:rsidR="00CC5511" w:rsidRPr="00E63D34" w:rsidTr="002F583B">
        <w:tc>
          <w:tcPr>
            <w:tcW w:w="2684" w:type="dxa"/>
            <w:vAlign w:val="center"/>
          </w:tcPr>
          <w:p w:rsidR="00CC5511" w:rsidRPr="00EA212D" w:rsidRDefault="00052E97" w:rsidP="002F583B">
            <w:pPr>
              <w:spacing w:line="276" w:lineRule="auto"/>
              <w:jc w:val="center"/>
              <w:rPr>
                <w:rFonts w:eastAsia="Arial" w:cs="Arial"/>
                <w:color w:val="000000"/>
                <w:sz w:val="22"/>
                <w:szCs w:val="24"/>
                <w:lang w:val="es-VE"/>
              </w:rPr>
            </w:pPr>
            <w:proofErr w:type="spellStart"/>
            <w:r w:rsidRPr="00EA212D">
              <w:rPr>
                <w:rFonts w:eastAsia="Arial" w:cs="Arial"/>
                <w:color w:val="000000"/>
                <w:sz w:val="22"/>
                <w:szCs w:val="24"/>
                <w:lang w:val="es-VE"/>
              </w:rPr>
              <w:t>signTransaction</w:t>
            </w:r>
            <w:proofErr w:type="spellEnd"/>
          </w:p>
        </w:tc>
        <w:tc>
          <w:tcPr>
            <w:tcW w:w="6041" w:type="dxa"/>
            <w:vAlign w:val="center"/>
          </w:tcPr>
          <w:p w:rsidR="00CC5511" w:rsidRPr="00EA212D" w:rsidRDefault="00052E97" w:rsidP="002F583B">
            <w:pPr>
              <w:spacing w:line="276" w:lineRule="auto"/>
              <w:jc w:val="center"/>
              <w:rPr>
                <w:rFonts w:eastAsia="Arial" w:cs="Arial"/>
                <w:color w:val="000000"/>
                <w:sz w:val="22"/>
                <w:szCs w:val="24"/>
                <w:lang w:val="es-VE"/>
              </w:rPr>
            </w:pPr>
            <w:r w:rsidRPr="00EA212D">
              <w:rPr>
                <w:rFonts w:eastAsia="Arial" w:cs="Arial"/>
                <w:color w:val="000000"/>
                <w:sz w:val="22"/>
                <w:szCs w:val="24"/>
                <w:lang w:val="es-VE"/>
              </w:rPr>
              <w:t>Método que recibe una billetera</w:t>
            </w:r>
            <w:r w:rsidR="00026B40" w:rsidRPr="00EA212D">
              <w:rPr>
                <w:rFonts w:eastAsia="Arial" w:cs="Arial"/>
                <w:color w:val="000000"/>
                <w:sz w:val="22"/>
                <w:szCs w:val="24"/>
                <w:lang w:val="es-VE"/>
              </w:rPr>
              <w:t xml:space="preserve"> y un objeto de tipo </w:t>
            </w:r>
            <w:proofErr w:type="spellStart"/>
            <w:r w:rsidR="00026B40" w:rsidRPr="00EA212D">
              <w:rPr>
                <w:rFonts w:eastAsia="Arial" w:cs="Arial"/>
                <w:color w:val="000000"/>
                <w:sz w:val="22"/>
                <w:szCs w:val="24"/>
                <w:lang w:val="es-VE"/>
              </w:rPr>
              <w:t>ITransactionSke</w:t>
            </w:r>
            <w:proofErr w:type="spellEnd"/>
            <w:r w:rsidRPr="00EA212D">
              <w:rPr>
                <w:rFonts w:eastAsia="Arial" w:cs="Arial"/>
                <w:color w:val="000000"/>
                <w:sz w:val="22"/>
                <w:szCs w:val="24"/>
                <w:lang w:val="es-VE"/>
              </w:rPr>
              <w:t xml:space="preserve">, y dependiendo del tipo de la misma, redirecciona a </w:t>
            </w:r>
            <w:proofErr w:type="spellStart"/>
            <w:r w:rsidRPr="00EA212D">
              <w:rPr>
                <w:rFonts w:eastAsia="Arial" w:cs="Arial"/>
                <w:color w:val="000000"/>
                <w:sz w:val="22"/>
                <w:szCs w:val="24"/>
                <w:lang w:val="es-VE"/>
              </w:rPr>
              <w:t>signWithDerivedPrivateKey</w:t>
            </w:r>
            <w:proofErr w:type="spellEnd"/>
            <w:r w:rsidRPr="00EA212D">
              <w:rPr>
                <w:rFonts w:eastAsia="Arial" w:cs="Arial"/>
                <w:color w:val="000000"/>
                <w:sz w:val="22"/>
                <w:szCs w:val="24"/>
                <w:lang w:val="es-VE"/>
              </w:rPr>
              <w:t xml:space="preserve"> o </w:t>
            </w:r>
            <w:proofErr w:type="spellStart"/>
            <w:r w:rsidRPr="00EA212D">
              <w:rPr>
                <w:rFonts w:eastAsia="Arial" w:cs="Arial"/>
                <w:color w:val="000000"/>
                <w:sz w:val="22"/>
                <w:szCs w:val="24"/>
                <w:lang w:val="es-VE"/>
              </w:rPr>
              <w:t>signWithPrivateKey</w:t>
            </w:r>
            <w:proofErr w:type="spellEnd"/>
            <w:r w:rsidRPr="00EA212D">
              <w:rPr>
                <w:rFonts w:eastAsia="Arial" w:cs="Arial"/>
                <w:color w:val="000000"/>
                <w:sz w:val="22"/>
                <w:szCs w:val="24"/>
                <w:lang w:val="es-VE"/>
              </w:rPr>
              <w:t>.</w:t>
            </w:r>
          </w:p>
        </w:tc>
      </w:tr>
      <w:tr w:rsidR="00CC5511" w:rsidRPr="00EA212D" w:rsidTr="002F583B">
        <w:tc>
          <w:tcPr>
            <w:tcW w:w="2684" w:type="dxa"/>
            <w:vAlign w:val="center"/>
          </w:tcPr>
          <w:p w:rsidR="00D90570" w:rsidRDefault="00052E97" w:rsidP="002F583B">
            <w:pPr>
              <w:spacing w:line="276" w:lineRule="auto"/>
              <w:jc w:val="center"/>
              <w:rPr>
                <w:rFonts w:eastAsia="Arial" w:cs="Arial"/>
                <w:color w:val="000000"/>
                <w:sz w:val="22"/>
                <w:szCs w:val="24"/>
                <w:lang w:val="es-VE"/>
              </w:rPr>
            </w:pPr>
            <w:proofErr w:type="spellStart"/>
            <w:r w:rsidRPr="00EA212D">
              <w:rPr>
                <w:rFonts w:eastAsia="Arial" w:cs="Arial"/>
                <w:color w:val="000000"/>
                <w:sz w:val="22"/>
                <w:szCs w:val="24"/>
                <w:lang w:val="es-VE"/>
              </w:rPr>
              <w:lastRenderedPageBreak/>
              <w:t>signWith</w:t>
            </w:r>
            <w:proofErr w:type="spellEnd"/>
          </w:p>
          <w:p w:rsidR="00CC5511" w:rsidRPr="00EA212D" w:rsidRDefault="00052E97" w:rsidP="002F583B">
            <w:pPr>
              <w:spacing w:line="276" w:lineRule="auto"/>
              <w:jc w:val="center"/>
              <w:rPr>
                <w:rFonts w:eastAsia="Arial" w:cs="Arial"/>
                <w:color w:val="000000"/>
                <w:sz w:val="22"/>
                <w:szCs w:val="24"/>
                <w:lang w:val="es-VE"/>
              </w:rPr>
            </w:pPr>
            <w:proofErr w:type="spellStart"/>
            <w:r w:rsidRPr="00EA212D">
              <w:rPr>
                <w:rFonts w:eastAsia="Arial" w:cs="Arial"/>
                <w:color w:val="000000"/>
                <w:sz w:val="22"/>
                <w:szCs w:val="24"/>
                <w:lang w:val="es-VE"/>
              </w:rPr>
              <w:t>DerivedPrivateKey</w:t>
            </w:r>
            <w:proofErr w:type="spellEnd"/>
          </w:p>
        </w:tc>
        <w:tc>
          <w:tcPr>
            <w:tcW w:w="6041" w:type="dxa"/>
            <w:vAlign w:val="center"/>
          </w:tcPr>
          <w:p w:rsidR="00CC5511" w:rsidRPr="00EA212D" w:rsidRDefault="00026B40" w:rsidP="002F583B">
            <w:pPr>
              <w:spacing w:line="276" w:lineRule="auto"/>
              <w:jc w:val="center"/>
              <w:rPr>
                <w:rFonts w:eastAsia="Arial" w:cs="Arial"/>
                <w:color w:val="000000"/>
                <w:sz w:val="22"/>
                <w:szCs w:val="24"/>
                <w:lang w:val="es-VE"/>
              </w:rPr>
            </w:pPr>
            <w:r w:rsidRPr="00EA212D">
              <w:rPr>
                <w:rFonts w:eastAsia="Arial" w:cs="Arial"/>
                <w:color w:val="000000"/>
                <w:sz w:val="22"/>
                <w:szCs w:val="24"/>
                <w:lang w:val="es-VE"/>
              </w:rPr>
              <w:t xml:space="preserve">Función que realiza el firmado de los datos relevantes de un objeto </w:t>
            </w:r>
            <w:proofErr w:type="spellStart"/>
            <w:r w:rsidRPr="00EA212D">
              <w:rPr>
                <w:rFonts w:eastAsia="Arial" w:cs="Arial"/>
                <w:color w:val="000000"/>
                <w:sz w:val="22"/>
                <w:szCs w:val="24"/>
                <w:lang w:val="es-VE"/>
              </w:rPr>
              <w:t>ITransactionKey</w:t>
            </w:r>
            <w:proofErr w:type="spellEnd"/>
            <w:r w:rsidRPr="00EA212D">
              <w:rPr>
                <w:rFonts w:eastAsia="Arial" w:cs="Arial"/>
                <w:color w:val="000000"/>
                <w:sz w:val="22"/>
                <w:szCs w:val="24"/>
                <w:lang w:val="es-VE"/>
              </w:rPr>
              <w:t xml:space="preserve"> si la billetera es de tipo HD. </w:t>
            </w:r>
            <w:r w:rsidR="00242ED6" w:rsidRPr="00EA212D">
              <w:rPr>
                <w:rFonts w:eastAsia="Arial" w:cs="Arial"/>
                <w:color w:val="000000"/>
                <w:sz w:val="22"/>
                <w:szCs w:val="24"/>
                <w:lang w:val="es-VE"/>
              </w:rPr>
              <w:t xml:space="preserve">Obtiene el resultado de </w:t>
            </w:r>
            <w:proofErr w:type="spellStart"/>
            <w:r w:rsidR="00242ED6" w:rsidRPr="00EA212D">
              <w:rPr>
                <w:rFonts w:eastAsia="Arial" w:cs="Arial"/>
                <w:color w:val="000000"/>
                <w:sz w:val="22"/>
                <w:szCs w:val="24"/>
                <w:lang w:val="es-VE"/>
              </w:rPr>
              <w:t>derivePrivateKeys</w:t>
            </w:r>
            <w:proofErr w:type="spellEnd"/>
            <w:r w:rsidR="00242ED6" w:rsidRPr="00EA212D">
              <w:rPr>
                <w:rFonts w:eastAsia="Arial" w:cs="Arial"/>
                <w:color w:val="000000"/>
                <w:sz w:val="22"/>
                <w:szCs w:val="24"/>
                <w:lang w:val="es-VE"/>
              </w:rPr>
              <w:t>, y realiza en un ciclo las firmas dentro de</w:t>
            </w:r>
            <w:r w:rsidR="00A85759" w:rsidRPr="00EA212D">
              <w:rPr>
                <w:rFonts w:eastAsia="Arial" w:cs="Arial"/>
                <w:color w:val="000000"/>
                <w:sz w:val="22"/>
                <w:szCs w:val="24"/>
                <w:lang w:val="es-VE"/>
              </w:rPr>
              <w:t xml:space="preserve"> la transacción</w:t>
            </w:r>
            <w:r w:rsidR="001E7A4E" w:rsidRPr="00EA212D">
              <w:rPr>
                <w:rFonts w:eastAsia="Arial" w:cs="Arial"/>
                <w:color w:val="000000"/>
                <w:sz w:val="22"/>
                <w:szCs w:val="24"/>
                <w:lang w:val="es-VE"/>
              </w:rPr>
              <w:t xml:space="preserve">, además de almacenar dentro del objeto todas las llaves públicas correspondientes a las direcciones de </w:t>
            </w:r>
            <w:proofErr w:type="spellStart"/>
            <w:r w:rsidR="001E7A4E" w:rsidRPr="00EA212D">
              <w:rPr>
                <w:rFonts w:eastAsia="Arial" w:cs="Arial"/>
                <w:color w:val="000000"/>
                <w:sz w:val="22"/>
                <w:szCs w:val="24"/>
                <w:lang w:val="es-VE"/>
              </w:rPr>
              <w:t>envio</w:t>
            </w:r>
            <w:proofErr w:type="spellEnd"/>
            <w:r w:rsidR="001E7A4E" w:rsidRPr="00EA212D">
              <w:rPr>
                <w:rFonts w:eastAsia="Arial" w:cs="Arial"/>
                <w:color w:val="000000"/>
                <w:sz w:val="22"/>
                <w:szCs w:val="24"/>
                <w:lang w:val="es-VE"/>
              </w:rPr>
              <w:t xml:space="preserve"> de dinero</w:t>
            </w:r>
            <w:r w:rsidR="00443D96" w:rsidRPr="00EA212D">
              <w:rPr>
                <w:rFonts w:eastAsia="Arial" w:cs="Arial"/>
                <w:color w:val="000000"/>
                <w:sz w:val="22"/>
                <w:szCs w:val="24"/>
                <w:lang w:val="es-VE"/>
              </w:rPr>
              <w:t xml:space="preserve">. Devuelve el objeto </w:t>
            </w:r>
            <w:proofErr w:type="spellStart"/>
            <w:r w:rsidR="00443D96" w:rsidRPr="00EA212D">
              <w:rPr>
                <w:rFonts w:eastAsia="Arial" w:cs="Arial"/>
                <w:color w:val="000000"/>
                <w:sz w:val="22"/>
                <w:szCs w:val="24"/>
                <w:lang w:val="es-VE"/>
              </w:rPr>
              <w:t>ITransactionSke</w:t>
            </w:r>
            <w:proofErr w:type="spellEnd"/>
            <w:r w:rsidR="00443D96" w:rsidRPr="00EA212D">
              <w:rPr>
                <w:rFonts w:eastAsia="Arial" w:cs="Arial"/>
                <w:color w:val="000000"/>
                <w:sz w:val="22"/>
                <w:szCs w:val="24"/>
                <w:lang w:val="es-VE"/>
              </w:rPr>
              <w:t>.</w:t>
            </w:r>
          </w:p>
        </w:tc>
      </w:tr>
      <w:tr w:rsidR="00CC5511" w:rsidRPr="00EA212D" w:rsidTr="002F583B">
        <w:tc>
          <w:tcPr>
            <w:tcW w:w="2684" w:type="dxa"/>
            <w:vAlign w:val="center"/>
          </w:tcPr>
          <w:p w:rsidR="00CC5511" w:rsidRPr="00EA212D" w:rsidRDefault="00052E97" w:rsidP="002F583B">
            <w:pPr>
              <w:spacing w:line="276" w:lineRule="auto"/>
              <w:jc w:val="center"/>
              <w:rPr>
                <w:rFonts w:eastAsia="Arial" w:cs="Arial"/>
                <w:color w:val="000000"/>
                <w:sz w:val="22"/>
                <w:szCs w:val="24"/>
                <w:lang w:val="es-VE"/>
              </w:rPr>
            </w:pPr>
            <w:proofErr w:type="spellStart"/>
            <w:r w:rsidRPr="00EA212D">
              <w:rPr>
                <w:rFonts w:eastAsia="Arial" w:cs="Arial"/>
                <w:color w:val="000000"/>
                <w:sz w:val="22"/>
                <w:szCs w:val="24"/>
                <w:lang w:val="es-VE"/>
              </w:rPr>
              <w:t>signWithPrivateKey</w:t>
            </w:r>
            <w:proofErr w:type="spellEnd"/>
          </w:p>
        </w:tc>
        <w:tc>
          <w:tcPr>
            <w:tcW w:w="6041" w:type="dxa"/>
            <w:vAlign w:val="center"/>
          </w:tcPr>
          <w:p w:rsidR="00CC5511" w:rsidRPr="00EA212D" w:rsidRDefault="00A02ECA" w:rsidP="002F583B">
            <w:pPr>
              <w:keepNext/>
              <w:spacing w:line="276" w:lineRule="auto"/>
              <w:jc w:val="center"/>
              <w:rPr>
                <w:rFonts w:eastAsia="Arial" w:cs="Arial"/>
                <w:color w:val="000000"/>
                <w:sz w:val="22"/>
                <w:szCs w:val="24"/>
                <w:lang w:val="es-VE"/>
              </w:rPr>
            </w:pPr>
            <w:r w:rsidRPr="00EA212D">
              <w:rPr>
                <w:rFonts w:eastAsia="Arial" w:cs="Arial"/>
                <w:color w:val="000000"/>
                <w:sz w:val="22"/>
                <w:szCs w:val="24"/>
                <w:lang w:val="es-VE"/>
              </w:rPr>
              <w:t xml:space="preserve">Función que realiza el firmado de los datos de un objeto </w:t>
            </w:r>
            <w:proofErr w:type="spellStart"/>
            <w:r w:rsidRPr="00EA212D">
              <w:rPr>
                <w:rFonts w:eastAsia="Arial" w:cs="Arial"/>
                <w:color w:val="000000"/>
                <w:sz w:val="22"/>
                <w:szCs w:val="24"/>
                <w:lang w:val="es-VE"/>
              </w:rPr>
              <w:t>ITransactionKey</w:t>
            </w:r>
            <w:proofErr w:type="spellEnd"/>
            <w:r w:rsidRPr="00EA212D">
              <w:rPr>
                <w:rFonts w:eastAsia="Arial" w:cs="Arial"/>
                <w:color w:val="000000"/>
                <w:sz w:val="22"/>
                <w:szCs w:val="24"/>
                <w:lang w:val="es-VE"/>
              </w:rPr>
              <w:t xml:space="preserve"> si es una billetera Ethereum o Ethereum Testnet. Genera un objeto </w:t>
            </w:r>
            <w:proofErr w:type="spellStart"/>
            <w:r w:rsidRPr="00EA212D">
              <w:rPr>
                <w:rFonts w:eastAsia="Arial" w:cs="Arial"/>
                <w:color w:val="000000"/>
                <w:sz w:val="22"/>
                <w:szCs w:val="24"/>
                <w:lang w:val="es-VE"/>
              </w:rPr>
              <w:t>EthereumJS</w:t>
            </w:r>
            <w:proofErr w:type="spellEnd"/>
            <w:r w:rsidRPr="00EA212D">
              <w:rPr>
                <w:rFonts w:eastAsia="Arial" w:cs="Arial"/>
                <w:color w:val="000000"/>
                <w:sz w:val="22"/>
                <w:szCs w:val="24"/>
                <w:lang w:val="es-VE"/>
              </w:rPr>
              <w:t xml:space="preserve"> </w:t>
            </w:r>
            <w:proofErr w:type="spellStart"/>
            <w:r w:rsidRPr="00EA212D">
              <w:rPr>
                <w:rFonts w:eastAsia="Arial" w:cs="Arial"/>
                <w:color w:val="000000"/>
                <w:sz w:val="22"/>
                <w:szCs w:val="24"/>
                <w:lang w:val="es-VE"/>
              </w:rPr>
              <w:t>Wallet</w:t>
            </w:r>
            <w:proofErr w:type="spellEnd"/>
            <w:r w:rsidRPr="00EA212D">
              <w:rPr>
                <w:rFonts w:eastAsia="Arial" w:cs="Arial"/>
                <w:color w:val="000000"/>
                <w:sz w:val="22"/>
                <w:szCs w:val="24"/>
                <w:lang w:val="es-VE"/>
              </w:rPr>
              <w:t xml:space="preserve"> en base a la llave privada de la dirección y firma. Devuelve el objeto </w:t>
            </w:r>
            <w:proofErr w:type="spellStart"/>
            <w:r w:rsidRPr="00EA212D">
              <w:rPr>
                <w:rFonts w:eastAsia="Arial" w:cs="Arial"/>
                <w:color w:val="000000"/>
                <w:sz w:val="22"/>
                <w:szCs w:val="24"/>
                <w:lang w:val="es-VE"/>
              </w:rPr>
              <w:t>ITransactionSke</w:t>
            </w:r>
            <w:proofErr w:type="spellEnd"/>
            <w:r w:rsidRPr="00EA212D">
              <w:rPr>
                <w:rFonts w:eastAsia="Arial" w:cs="Arial"/>
                <w:color w:val="000000"/>
                <w:sz w:val="22"/>
                <w:szCs w:val="24"/>
                <w:lang w:val="es-VE"/>
              </w:rPr>
              <w:t>.</w:t>
            </w:r>
          </w:p>
        </w:tc>
      </w:tr>
    </w:tbl>
    <w:p w:rsidR="00EA212D" w:rsidRDefault="00EA212D" w:rsidP="00737341">
      <w:pPr>
        <w:ind w:right="-198"/>
        <w:jc w:val="right"/>
        <w:rPr>
          <w:rFonts w:eastAsia="Arial" w:cs="Arial"/>
          <w:color w:val="000000"/>
          <w:szCs w:val="24"/>
          <w:lang w:val="es-VE"/>
        </w:rPr>
      </w:pPr>
      <w:bookmarkStart w:id="67" w:name="_Toc517817016"/>
      <w:r w:rsidRPr="00EA212D">
        <w:rPr>
          <w:lang w:val="es-VE"/>
        </w:rPr>
        <w:t xml:space="preserve">Tabla </w:t>
      </w:r>
      <w:r>
        <w:fldChar w:fldCharType="begin"/>
      </w:r>
      <w:r w:rsidRPr="00EA212D">
        <w:rPr>
          <w:lang w:val="es-VE"/>
        </w:rPr>
        <w:instrText xml:space="preserve"> SEQ Tabla \* ARABIC </w:instrText>
      </w:r>
      <w:r>
        <w:fldChar w:fldCharType="separate"/>
      </w:r>
      <w:r w:rsidR="005E58DC">
        <w:rPr>
          <w:noProof/>
          <w:lang w:val="es-VE"/>
        </w:rPr>
        <w:t>12</w:t>
      </w:r>
      <w:r>
        <w:fldChar w:fldCharType="end"/>
      </w:r>
      <w:r w:rsidRPr="00EA212D">
        <w:rPr>
          <w:lang w:val="es-VE"/>
        </w:rPr>
        <w:t>: Funciones del Módulo de Generación de Transacciones e</w:t>
      </w:r>
      <w:r w:rsidR="00E4160D">
        <w:rPr>
          <w:lang w:val="es-VE"/>
        </w:rPr>
        <w:t xml:space="preserve">n </w:t>
      </w:r>
      <w:proofErr w:type="spellStart"/>
      <w:r w:rsidR="00E4160D">
        <w:rPr>
          <w:lang w:val="es-VE"/>
        </w:rPr>
        <w:t>KeyService</w:t>
      </w:r>
      <w:bookmarkEnd w:id="67"/>
      <w:proofErr w:type="spellEnd"/>
    </w:p>
    <w:p w:rsidR="00B73E1A" w:rsidRDefault="00CC5511" w:rsidP="00B372F1">
      <w:pPr>
        <w:spacing w:after="0" w:line="360" w:lineRule="auto"/>
        <w:jc w:val="both"/>
        <w:rPr>
          <w:rFonts w:eastAsia="Arial" w:cs="Arial"/>
          <w:color w:val="000000"/>
          <w:szCs w:val="24"/>
          <w:lang w:val="es-VE"/>
        </w:rPr>
      </w:pPr>
      <w:r w:rsidRPr="00EE2708">
        <w:rPr>
          <w:rFonts w:eastAsia="Arial" w:cs="Arial"/>
          <w:color w:val="000000"/>
          <w:szCs w:val="24"/>
          <w:lang w:val="es-VE"/>
        </w:rPr>
        <w:tab/>
      </w:r>
    </w:p>
    <w:p w:rsidR="00CC5511" w:rsidRPr="00EE2708" w:rsidRDefault="00D90570" w:rsidP="00D90570">
      <w:pPr>
        <w:spacing w:after="0" w:line="360" w:lineRule="auto"/>
        <w:ind w:firstLine="360"/>
        <w:jc w:val="both"/>
        <w:rPr>
          <w:rFonts w:eastAsia="Arial" w:cs="Arial"/>
          <w:color w:val="000000"/>
          <w:szCs w:val="24"/>
          <w:lang w:val="es-VE"/>
        </w:rPr>
      </w:pPr>
      <w:r>
        <w:rPr>
          <w:rFonts w:eastAsia="Arial" w:cs="Arial"/>
          <w:color w:val="000000"/>
          <w:szCs w:val="24"/>
          <w:lang w:val="es-VE"/>
        </w:rPr>
        <w:t>U</w:t>
      </w:r>
      <w:r w:rsidR="00DE43E2" w:rsidRPr="00EE2708">
        <w:rPr>
          <w:rFonts w:eastAsia="Arial" w:cs="Arial"/>
          <w:color w:val="000000"/>
          <w:szCs w:val="24"/>
          <w:lang w:val="es-VE"/>
        </w:rPr>
        <w:t xml:space="preserve">na vez firmado los </w:t>
      </w:r>
      <w:r>
        <w:rPr>
          <w:rFonts w:eastAsia="Arial" w:cs="Arial"/>
          <w:color w:val="000000"/>
          <w:szCs w:val="24"/>
          <w:lang w:val="es-VE"/>
        </w:rPr>
        <w:t xml:space="preserve">datos, </w:t>
      </w:r>
      <w:r w:rsidR="00DE43E2" w:rsidRPr="00EE2708">
        <w:rPr>
          <w:rFonts w:eastAsia="Arial" w:cs="Arial"/>
          <w:color w:val="000000"/>
          <w:szCs w:val="24"/>
          <w:lang w:val="es-VE"/>
        </w:rPr>
        <w:t>se envía la transacción</w:t>
      </w:r>
      <w:r w:rsidR="00314892" w:rsidRPr="00EE2708">
        <w:rPr>
          <w:rFonts w:eastAsia="Arial" w:cs="Arial"/>
          <w:color w:val="000000"/>
          <w:szCs w:val="24"/>
          <w:lang w:val="es-VE"/>
        </w:rPr>
        <w:t xml:space="preserve"> modificada</w:t>
      </w:r>
      <w:r w:rsidR="001E7A4E" w:rsidRPr="00EE2708">
        <w:rPr>
          <w:rFonts w:eastAsia="Arial" w:cs="Arial"/>
          <w:color w:val="000000"/>
          <w:szCs w:val="24"/>
          <w:lang w:val="es-VE"/>
        </w:rPr>
        <w:t xml:space="preserve"> </w:t>
      </w:r>
      <w:r w:rsidR="00DE43E2" w:rsidRPr="00EE2708">
        <w:rPr>
          <w:rFonts w:eastAsia="Arial" w:cs="Arial"/>
          <w:color w:val="000000"/>
          <w:szCs w:val="24"/>
          <w:lang w:val="es-VE"/>
        </w:rPr>
        <w:t xml:space="preserve">a la API de </w:t>
      </w:r>
      <w:r w:rsidR="001E7A4E" w:rsidRPr="00EE2708">
        <w:rPr>
          <w:rFonts w:eastAsia="Arial" w:cs="Arial"/>
          <w:color w:val="000000"/>
          <w:szCs w:val="24"/>
          <w:lang w:val="es-VE"/>
        </w:rPr>
        <w:t xml:space="preserve">BlockCypher. Este recibe la información, y si la operación es exitosa, devuelve un objeto de tipo </w:t>
      </w:r>
      <w:proofErr w:type="spellStart"/>
      <w:r w:rsidR="001E7A4E" w:rsidRPr="00EE2708">
        <w:rPr>
          <w:rFonts w:eastAsia="Arial" w:cs="Arial"/>
          <w:color w:val="000000"/>
          <w:szCs w:val="24"/>
          <w:lang w:val="es-VE"/>
        </w:rPr>
        <w:t>ITransaction</w:t>
      </w:r>
      <w:proofErr w:type="spellEnd"/>
      <w:r w:rsidR="001E7A4E" w:rsidRPr="00EE2708">
        <w:rPr>
          <w:rFonts w:eastAsia="Arial" w:cs="Arial"/>
          <w:color w:val="000000"/>
          <w:szCs w:val="24"/>
          <w:lang w:val="es-VE"/>
        </w:rPr>
        <w:t xml:space="preserve"> con la información de la transacción realizada. </w:t>
      </w:r>
      <w:r w:rsidR="00314892" w:rsidRPr="00EE2708">
        <w:rPr>
          <w:rFonts w:eastAsia="Arial" w:cs="Arial"/>
          <w:color w:val="000000"/>
          <w:szCs w:val="24"/>
          <w:lang w:val="es-VE"/>
        </w:rPr>
        <w:t>Cabe destacar, que</w:t>
      </w:r>
      <w:r w:rsidR="00690F05">
        <w:rPr>
          <w:rFonts w:eastAsia="Arial" w:cs="Arial"/>
          <w:color w:val="000000"/>
          <w:szCs w:val="24"/>
          <w:lang w:val="es-VE"/>
        </w:rPr>
        <w:t xml:space="preserve"> debido a que</w:t>
      </w:r>
      <w:r w:rsidR="00314892" w:rsidRPr="00EE2708">
        <w:rPr>
          <w:rFonts w:eastAsia="Arial" w:cs="Arial"/>
          <w:color w:val="000000"/>
          <w:szCs w:val="24"/>
          <w:lang w:val="es-VE"/>
        </w:rPr>
        <w:t xml:space="preserve"> la aplicación móvil utiliza la API de BlockCypher, est</w:t>
      </w:r>
      <w:r w:rsidR="00690F05">
        <w:rPr>
          <w:rFonts w:eastAsia="Arial" w:cs="Arial"/>
          <w:color w:val="000000"/>
          <w:szCs w:val="24"/>
          <w:lang w:val="es-VE"/>
        </w:rPr>
        <w:t>a</w:t>
      </w:r>
      <w:r w:rsidR="00314892" w:rsidRPr="00EE2708">
        <w:rPr>
          <w:rFonts w:eastAsia="Arial" w:cs="Arial"/>
          <w:color w:val="000000"/>
          <w:szCs w:val="24"/>
          <w:lang w:val="es-VE"/>
        </w:rPr>
        <w:t xml:space="preserve"> se encarga de empujar la transacción directamente. La billetera no tiene control sobre el proceso de aprobación o verificación de la transacción, ni mucho menos la capacidad de revertir un pago una vez realizado. </w:t>
      </w:r>
      <w:r w:rsidR="00CC5511" w:rsidRPr="00EE2708">
        <w:rPr>
          <w:rFonts w:eastAsia="Arial" w:cs="Arial"/>
          <w:color w:val="000000"/>
          <w:szCs w:val="24"/>
          <w:lang w:val="es-VE"/>
        </w:rPr>
        <w:t xml:space="preserve">El proceso completo </w:t>
      </w:r>
      <w:r w:rsidR="00314892" w:rsidRPr="00EE2708">
        <w:rPr>
          <w:rFonts w:eastAsia="Arial" w:cs="Arial"/>
          <w:color w:val="000000"/>
          <w:szCs w:val="24"/>
          <w:lang w:val="es-VE"/>
        </w:rPr>
        <w:t xml:space="preserve">de creación de transacciones </w:t>
      </w:r>
      <w:r w:rsidR="00CC5511" w:rsidRPr="00EE2708">
        <w:rPr>
          <w:rFonts w:eastAsia="Arial" w:cs="Arial"/>
          <w:color w:val="000000"/>
          <w:szCs w:val="24"/>
          <w:lang w:val="es-VE"/>
        </w:rPr>
        <w:t>se encuentra ilustrado e</w:t>
      </w:r>
      <w:r w:rsidR="0088198C">
        <w:rPr>
          <w:rFonts w:eastAsia="Arial" w:cs="Arial"/>
          <w:color w:val="000000"/>
          <w:szCs w:val="24"/>
          <w:lang w:val="es-VE"/>
        </w:rPr>
        <w:t>n</w:t>
      </w:r>
      <w:r w:rsidR="0082303D">
        <w:rPr>
          <w:rFonts w:eastAsia="Arial" w:cs="Arial"/>
          <w:color w:val="000000"/>
          <w:szCs w:val="24"/>
          <w:lang w:val="es-VE"/>
        </w:rPr>
        <w:t xml:space="preserve"> </w:t>
      </w:r>
      <w:r w:rsidR="0082303D" w:rsidRPr="0082303D">
        <w:rPr>
          <w:rFonts w:eastAsia="Arial" w:cs="Arial"/>
          <w:i/>
          <w:color w:val="000000"/>
          <w:szCs w:val="24"/>
          <w:lang w:val="es-VE"/>
        </w:rPr>
        <w:t>Anexo 1</w:t>
      </w:r>
      <w:r w:rsidR="00EA7C92">
        <w:rPr>
          <w:rFonts w:eastAsia="Arial" w:cs="Arial"/>
          <w:i/>
          <w:color w:val="000000"/>
          <w:szCs w:val="24"/>
          <w:lang w:val="es-VE"/>
        </w:rPr>
        <w:t>2</w:t>
      </w:r>
      <w:r w:rsidR="0082303D" w:rsidRPr="0082303D">
        <w:rPr>
          <w:rFonts w:eastAsia="Arial" w:cs="Arial"/>
          <w:i/>
          <w:color w:val="000000"/>
          <w:szCs w:val="24"/>
          <w:lang w:val="es-VE"/>
        </w:rPr>
        <w:t>:</w:t>
      </w:r>
      <w:r w:rsidR="0024098E">
        <w:rPr>
          <w:rFonts w:eastAsia="Arial" w:cs="Arial"/>
          <w:i/>
          <w:color w:val="000000"/>
          <w:szCs w:val="24"/>
          <w:lang w:val="es-VE"/>
        </w:rPr>
        <w:t xml:space="preserve"> </w:t>
      </w:r>
      <w:r w:rsidR="0082303D" w:rsidRPr="0082303D">
        <w:rPr>
          <w:rFonts w:eastAsia="Arial" w:cs="Arial"/>
          <w:i/>
          <w:color w:val="000000"/>
          <w:szCs w:val="24"/>
          <w:lang w:val="es-VE"/>
        </w:rPr>
        <w:t>Proceso de creación y envió de una transacción de criptomonedas.</w:t>
      </w:r>
    </w:p>
    <w:p w:rsidR="00B73E1A" w:rsidRDefault="00DE43E2" w:rsidP="00B372F1">
      <w:pPr>
        <w:spacing w:after="0" w:line="360" w:lineRule="auto"/>
        <w:jc w:val="both"/>
        <w:rPr>
          <w:rFonts w:eastAsia="Arial" w:cs="Arial"/>
          <w:color w:val="000000"/>
          <w:szCs w:val="24"/>
          <w:lang w:val="es-VE"/>
        </w:rPr>
      </w:pPr>
      <w:r w:rsidRPr="00EE2708">
        <w:rPr>
          <w:rFonts w:eastAsia="Arial" w:cs="Arial"/>
          <w:color w:val="000000"/>
          <w:szCs w:val="24"/>
          <w:lang w:val="es-VE"/>
        </w:rPr>
        <w:tab/>
      </w:r>
    </w:p>
    <w:p w:rsidR="000E2CAB" w:rsidRDefault="00B73E1A" w:rsidP="000E2CAB">
      <w:pPr>
        <w:spacing w:after="0" w:line="360" w:lineRule="auto"/>
        <w:ind w:firstLine="360"/>
        <w:jc w:val="both"/>
        <w:rPr>
          <w:rFonts w:eastAsia="Arial" w:cs="Arial"/>
          <w:color w:val="000000"/>
          <w:szCs w:val="24"/>
          <w:lang w:val="es-VE"/>
        </w:rPr>
      </w:pPr>
      <w:r>
        <w:rPr>
          <w:rFonts w:eastAsia="Arial" w:cs="Arial"/>
          <w:color w:val="000000"/>
          <w:szCs w:val="24"/>
          <w:lang w:val="es-VE"/>
        </w:rPr>
        <w:t xml:space="preserve">Se </w:t>
      </w:r>
      <w:r w:rsidR="00F14553" w:rsidRPr="00EE2708">
        <w:rPr>
          <w:rFonts w:eastAsia="Arial" w:cs="Arial"/>
          <w:color w:val="000000"/>
          <w:szCs w:val="24"/>
          <w:lang w:val="es-VE"/>
        </w:rPr>
        <w:t>crearon tres componentes nuevos dentro del FrontEnd del aplicativ</w:t>
      </w:r>
      <w:r w:rsidR="000E2CAB">
        <w:rPr>
          <w:rFonts w:eastAsia="Arial" w:cs="Arial"/>
          <w:color w:val="000000"/>
          <w:szCs w:val="24"/>
          <w:lang w:val="es-VE"/>
        </w:rPr>
        <w:t>o</w:t>
      </w:r>
    </w:p>
    <w:p w:rsidR="000E2CAB" w:rsidRPr="00EE2708" w:rsidRDefault="000E2CAB" w:rsidP="000E2CAB">
      <w:pPr>
        <w:spacing w:after="0" w:line="360" w:lineRule="auto"/>
        <w:jc w:val="both"/>
        <w:rPr>
          <w:rFonts w:eastAsia="Arial" w:cs="Arial"/>
          <w:color w:val="000000"/>
          <w:szCs w:val="24"/>
          <w:lang w:val="es-VE"/>
        </w:rPr>
      </w:pPr>
    </w:p>
    <w:p w:rsidR="00DE43E2" w:rsidRPr="00EE2708" w:rsidRDefault="00F14553" w:rsidP="00B372F1">
      <w:pPr>
        <w:pStyle w:val="ListParagraph"/>
        <w:numPr>
          <w:ilvl w:val="0"/>
          <w:numId w:val="14"/>
        </w:numPr>
        <w:spacing w:after="0" w:line="360" w:lineRule="auto"/>
        <w:jc w:val="both"/>
        <w:rPr>
          <w:rFonts w:eastAsia="Arial" w:cs="Arial"/>
          <w:color w:val="000000"/>
          <w:szCs w:val="24"/>
          <w:lang w:val="es-VE"/>
        </w:rPr>
      </w:pPr>
      <w:r w:rsidRPr="00EE2708">
        <w:rPr>
          <w:rFonts w:eastAsia="Arial" w:cs="Arial"/>
          <w:color w:val="000000"/>
          <w:szCs w:val="24"/>
          <w:lang w:val="es-VE"/>
        </w:rPr>
        <w:t>t</w:t>
      </w:r>
      <w:r w:rsidR="00717990" w:rsidRPr="00EE2708">
        <w:rPr>
          <w:rFonts w:eastAsia="Arial" w:cs="Arial"/>
          <w:color w:val="000000"/>
          <w:szCs w:val="24"/>
          <w:lang w:val="es-VE"/>
        </w:rPr>
        <w:t>r</w:t>
      </w:r>
      <w:r w:rsidRPr="00EE2708">
        <w:rPr>
          <w:rFonts w:eastAsia="Arial" w:cs="Arial"/>
          <w:color w:val="000000"/>
          <w:szCs w:val="24"/>
          <w:lang w:val="es-VE"/>
        </w:rPr>
        <w:t xml:space="preserve">ansactions; muestra la información de todas las transacciones asociadas a una billetera. Este componente utiliza la llamada </w:t>
      </w:r>
      <w:proofErr w:type="spellStart"/>
      <w:r w:rsidRPr="00EE2708">
        <w:rPr>
          <w:rFonts w:eastAsia="Arial" w:cs="Arial"/>
          <w:color w:val="000000"/>
          <w:szCs w:val="24"/>
          <w:lang w:val="es-VE"/>
        </w:rPr>
        <w:t>getWalletsTransactions</w:t>
      </w:r>
      <w:proofErr w:type="spellEnd"/>
      <w:r w:rsidRPr="00EE2708">
        <w:rPr>
          <w:rFonts w:eastAsia="Arial" w:cs="Arial"/>
          <w:color w:val="000000"/>
          <w:szCs w:val="24"/>
          <w:lang w:val="es-VE"/>
        </w:rPr>
        <w:t xml:space="preserve"> de la clase </w:t>
      </w:r>
      <w:proofErr w:type="spellStart"/>
      <w:r w:rsidRPr="00EE2708">
        <w:rPr>
          <w:rFonts w:eastAsia="Arial" w:cs="Arial"/>
          <w:color w:val="000000"/>
          <w:szCs w:val="24"/>
          <w:lang w:val="es-VE"/>
        </w:rPr>
        <w:t>RestService</w:t>
      </w:r>
      <w:proofErr w:type="spellEnd"/>
      <w:r w:rsidRPr="00EE2708">
        <w:rPr>
          <w:rFonts w:eastAsia="Arial" w:cs="Arial"/>
          <w:color w:val="000000"/>
          <w:szCs w:val="24"/>
          <w:lang w:val="es-VE"/>
        </w:rPr>
        <w:t xml:space="preserve"> para obtener la información a ser consultada.</w:t>
      </w:r>
    </w:p>
    <w:p w:rsidR="009124A4" w:rsidRPr="00EE2708" w:rsidRDefault="009124A4" w:rsidP="00B372F1">
      <w:pPr>
        <w:pStyle w:val="ListParagraph"/>
        <w:numPr>
          <w:ilvl w:val="0"/>
          <w:numId w:val="14"/>
        </w:numPr>
        <w:spacing w:after="0" w:line="360" w:lineRule="auto"/>
        <w:jc w:val="both"/>
        <w:rPr>
          <w:rFonts w:eastAsia="Arial" w:cs="Arial"/>
          <w:color w:val="000000"/>
          <w:szCs w:val="24"/>
          <w:lang w:val="es-VE"/>
        </w:rPr>
      </w:pPr>
      <w:proofErr w:type="spellStart"/>
      <w:r w:rsidRPr="00EE2708">
        <w:rPr>
          <w:rFonts w:eastAsia="Arial" w:cs="Arial"/>
          <w:color w:val="000000"/>
          <w:szCs w:val="24"/>
          <w:lang w:val="es-VE"/>
        </w:rPr>
        <w:t>t</w:t>
      </w:r>
      <w:r w:rsidR="00F14553" w:rsidRPr="00EE2708">
        <w:rPr>
          <w:rFonts w:eastAsia="Arial" w:cs="Arial"/>
          <w:color w:val="000000"/>
          <w:szCs w:val="24"/>
          <w:lang w:val="es-VE"/>
        </w:rPr>
        <w:t>ransaction-</w:t>
      </w:r>
      <w:r w:rsidRPr="00EE2708">
        <w:rPr>
          <w:rFonts w:eastAsia="Arial" w:cs="Arial"/>
          <w:color w:val="000000"/>
          <w:szCs w:val="24"/>
          <w:lang w:val="es-VE"/>
        </w:rPr>
        <w:t>confirmation</w:t>
      </w:r>
      <w:proofErr w:type="spellEnd"/>
      <w:r w:rsidRPr="00EE2708">
        <w:rPr>
          <w:rFonts w:eastAsia="Arial" w:cs="Arial"/>
          <w:color w:val="000000"/>
          <w:szCs w:val="24"/>
          <w:lang w:val="es-VE"/>
        </w:rPr>
        <w:t xml:space="preserve">: componente de consulta, que muestra en detalle la información de una sola transacción. Es llamado cuando se envía una transacción con éxito a la API de BlockCypher, o se desea obtener </w:t>
      </w:r>
      <w:r w:rsidR="00216BDD" w:rsidRPr="00EE2708">
        <w:rPr>
          <w:rFonts w:eastAsia="Arial" w:cs="Arial"/>
          <w:color w:val="000000"/>
          <w:szCs w:val="24"/>
          <w:lang w:val="es-VE"/>
        </w:rPr>
        <w:t>más</w:t>
      </w:r>
      <w:r w:rsidRPr="00EE2708">
        <w:rPr>
          <w:rFonts w:eastAsia="Arial" w:cs="Arial"/>
          <w:color w:val="000000"/>
          <w:szCs w:val="24"/>
          <w:lang w:val="es-VE"/>
        </w:rPr>
        <w:t xml:space="preserve"> detalles de una de las transacciones listadas en transactions.</w:t>
      </w:r>
    </w:p>
    <w:p w:rsidR="00F14553" w:rsidRDefault="009124A4" w:rsidP="00B372F1">
      <w:pPr>
        <w:pStyle w:val="ListParagraph"/>
        <w:numPr>
          <w:ilvl w:val="0"/>
          <w:numId w:val="14"/>
        </w:numPr>
        <w:spacing w:after="0" w:line="360" w:lineRule="auto"/>
        <w:jc w:val="both"/>
        <w:rPr>
          <w:rFonts w:eastAsia="Arial" w:cs="Arial"/>
          <w:color w:val="000000"/>
          <w:szCs w:val="24"/>
          <w:lang w:val="es-VE"/>
        </w:rPr>
      </w:pPr>
      <w:proofErr w:type="spellStart"/>
      <w:r w:rsidRPr="00EE2708">
        <w:rPr>
          <w:rFonts w:eastAsia="Arial" w:cs="Arial"/>
          <w:color w:val="000000"/>
          <w:szCs w:val="24"/>
          <w:lang w:val="es-VE"/>
        </w:rPr>
        <w:t>send-confirm</w:t>
      </w:r>
      <w:proofErr w:type="spellEnd"/>
      <w:r w:rsidRPr="00EE2708">
        <w:rPr>
          <w:rFonts w:eastAsia="Arial" w:cs="Arial"/>
          <w:color w:val="000000"/>
          <w:szCs w:val="24"/>
          <w:lang w:val="es-VE"/>
        </w:rPr>
        <w:t>: este componente complementa la creación de una transacción</w:t>
      </w:r>
      <w:r w:rsidR="000E2CAB">
        <w:rPr>
          <w:rFonts w:eastAsia="Arial" w:cs="Arial"/>
          <w:color w:val="000000"/>
          <w:szCs w:val="24"/>
          <w:lang w:val="es-VE"/>
        </w:rPr>
        <w:t xml:space="preserve">, y </w:t>
      </w:r>
      <w:r w:rsidRPr="00EE2708">
        <w:rPr>
          <w:rFonts w:eastAsia="Arial" w:cs="Arial"/>
          <w:color w:val="000000"/>
          <w:szCs w:val="24"/>
          <w:lang w:val="es-VE"/>
        </w:rPr>
        <w:t xml:space="preserve">permite escoger el monto y la tarifa o preferencia de la </w:t>
      </w:r>
      <w:r w:rsidRPr="00EE2708">
        <w:rPr>
          <w:rFonts w:eastAsia="Arial" w:cs="Arial"/>
          <w:color w:val="000000"/>
          <w:szCs w:val="24"/>
          <w:lang w:val="es-VE"/>
        </w:rPr>
        <w:lastRenderedPageBreak/>
        <w:t>transacción a realizarse</w:t>
      </w:r>
      <w:r w:rsidR="00C4035D" w:rsidRPr="00EE2708">
        <w:rPr>
          <w:rFonts w:eastAsia="Arial" w:cs="Arial"/>
          <w:color w:val="000000"/>
          <w:szCs w:val="24"/>
          <w:lang w:val="es-VE"/>
        </w:rPr>
        <w:t xml:space="preserve">, además </w:t>
      </w:r>
      <w:r w:rsidR="000E2CAB">
        <w:rPr>
          <w:rFonts w:eastAsia="Arial" w:cs="Arial"/>
          <w:color w:val="000000"/>
          <w:szCs w:val="24"/>
          <w:lang w:val="es-VE"/>
        </w:rPr>
        <w:t xml:space="preserve">permitir que </w:t>
      </w:r>
      <w:r w:rsidR="00C4035D" w:rsidRPr="00EE2708">
        <w:rPr>
          <w:rFonts w:eastAsia="Arial" w:cs="Arial"/>
          <w:color w:val="000000"/>
          <w:szCs w:val="24"/>
          <w:lang w:val="es-VE"/>
        </w:rPr>
        <w:t xml:space="preserve">el usuario se asegure de que los datos estén correctos previo a realizar la transacción. </w:t>
      </w:r>
    </w:p>
    <w:p w:rsidR="00B73E1A" w:rsidRPr="00EE2708" w:rsidRDefault="00B73E1A" w:rsidP="00B73E1A">
      <w:pPr>
        <w:pStyle w:val="ListParagraph"/>
        <w:spacing w:after="0" w:line="360" w:lineRule="auto"/>
        <w:jc w:val="both"/>
        <w:rPr>
          <w:rFonts w:eastAsia="Arial" w:cs="Arial"/>
          <w:color w:val="000000"/>
          <w:szCs w:val="24"/>
          <w:lang w:val="es-VE"/>
        </w:rPr>
      </w:pPr>
    </w:p>
    <w:p w:rsidR="00C4035D" w:rsidRPr="00EE2708" w:rsidRDefault="00C4035D" w:rsidP="00782236">
      <w:pPr>
        <w:spacing w:after="0" w:line="360" w:lineRule="auto"/>
        <w:ind w:firstLine="360"/>
        <w:jc w:val="both"/>
        <w:rPr>
          <w:rFonts w:eastAsia="Arial" w:cs="Arial"/>
          <w:color w:val="000000"/>
          <w:szCs w:val="24"/>
          <w:lang w:val="es-VE"/>
        </w:rPr>
      </w:pPr>
      <w:r w:rsidRPr="00EE2708">
        <w:rPr>
          <w:rFonts w:eastAsia="Arial" w:cs="Arial"/>
          <w:color w:val="000000"/>
          <w:szCs w:val="24"/>
          <w:lang w:val="es-VE"/>
        </w:rPr>
        <w:t xml:space="preserve">Adicionalmente, se modificó la vista del componente </w:t>
      </w:r>
      <w:proofErr w:type="spellStart"/>
      <w:r w:rsidRPr="00EE2708">
        <w:rPr>
          <w:rFonts w:eastAsia="Arial" w:cs="Arial"/>
          <w:color w:val="000000"/>
          <w:szCs w:val="24"/>
          <w:lang w:val="es-VE"/>
        </w:rPr>
        <w:t>send</w:t>
      </w:r>
      <w:proofErr w:type="spellEnd"/>
      <w:r w:rsidRPr="00EE2708">
        <w:rPr>
          <w:rFonts w:eastAsia="Arial" w:cs="Arial"/>
          <w:color w:val="000000"/>
          <w:szCs w:val="24"/>
          <w:lang w:val="es-VE"/>
        </w:rPr>
        <w:t xml:space="preserve"> o de </w:t>
      </w:r>
      <w:proofErr w:type="spellStart"/>
      <w:r w:rsidRPr="00EE2708">
        <w:rPr>
          <w:rFonts w:eastAsia="Arial" w:cs="Arial"/>
          <w:color w:val="000000"/>
          <w:szCs w:val="24"/>
          <w:lang w:val="es-VE"/>
        </w:rPr>
        <w:t>envio</w:t>
      </w:r>
      <w:proofErr w:type="spellEnd"/>
      <w:r w:rsidR="00782236">
        <w:rPr>
          <w:rFonts w:eastAsia="Arial" w:cs="Arial"/>
          <w:color w:val="000000"/>
          <w:szCs w:val="24"/>
          <w:lang w:val="es-VE"/>
        </w:rPr>
        <w:t xml:space="preserve">, </w:t>
      </w:r>
      <w:r w:rsidRPr="00EE2708">
        <w:rPr>
          <w:rFonts w:eastAsia="Arial" w:cs="Arial"/>
          <w:color w:val="000000"/>
          <w:szCs w:val="24"/>
          <w:lang w:val="es-VE"/>
        </w:rPr>
        <w:t xml:space="preserve">para </w:t>
      </w:r>
      <w:r w:rsidR="00782236">
        <w:rPr>
          <w:rFonts w:eastAsia="Arial" w:cs="Arial"/>
          <w:color w:val="000000"/>
          <w:szCs w:val="24"/>
          <w:lang w:val="es-VE"/>
        </w:rPr>
        <w:t>poder permitir a</w:t>
      </w:r>
      <w:r w:rsidR="000F7128">
        <w:rPr>
          <w:rFonts w:eastAsia="Arial" w:cs="Arial"/>
          <w:color w:val="000000"/>
          <w:szCs w:val="24"/>
          <w:lang w:val="es-VE"/>
        </w:rPr>
        <w:t>l</w:t>
      </w:r>
      <w:r w:rsidR="00782236">
        <w:rPr>
          <w:rFonts w:eastAsia="Arial" w:cs="Arial"/>
          <w:color w:val="000000"/>
          <w:szCs w:val="24"/>
          <w:lang w:val="es-VE"/>
        </w:rPr>
        <w:t xml:space="preserve"> usuario </w:t>
      </w:r>
      <w:r w:rsidRPr="00EE2708">
        <w:rPr>
          <w:rFonts w:eastAsia="Arial" w:cs="Arial"/>
          <w:color w:val="000000"/>
          <w:szCs w:val="24"/>
          <w:lang w:val="es-VE"/>
        </w:rPr>
        <w:t>escoger un recipiente</w:t>
      </w:r>
      <w:r w:rsidR="00782236">
        <w:rPr>
          <w:rFonts w:eastAsia="Arial" w:cs="Arial"/>
          <w:color w:val="000000"/>
          <w:szCs w:val="24"/>
          <w:lang w:val="es-VE"/>
        </w:rPr>
        <w:t xml:space="preserve"> para la </w:t>
      </w:r>
      <w:r w:rsidR="000F7128">
        <w:rPr>
          <w:rFonts w:eastAsia="Arial" w:cs="Arial"/>
          <w:color w:val="000000"/>
          <w:szCs w:val="24"/>
          <w:lang w:val="es-VE"/>
        </w:rPr>
        <w:t>transacción</w:t>
      </w:r>
      <w:r w:rsidRPr="00EE2708">
        <w:rPr>
          <w:rFonts w:eastAsia="Arial" w:cs="Arial"/>
          <w:color w:val="000000"/>
          <w:szCs w:val="24"/>
          <w:lang w:val="es-VE"/>
        </w:rPr>
        <w:t>, sea</w:t>
      </w:r>
      <w:r w:rsidR="00782236">
        <w:rPr>
          <w:rFonts w:eastAsia="Arial" w:cs="Arial"/>
          <w:color w:val="000000"/>
          <w:szCs w:val="24"/>
          <w:lang w:val="es-VE"/>
        </w:rPr>
        <w:t xml:space="preserve"> </w:t>
      </w:r>
      <w:r w:rsidRPr="00EE2708">
        <w:rPr>
          <w:rFonts w:eastAsia="Arial" w:cs="Arial"/>
          <w:color w:val="000000"/>
          <w:szCs w:val="24"/>
          <w:lang w:val="es-VE"/>
        </w:rPr>
        <w:t>dirección o contacto</w:t>
      </w:r>
      <w:r w:rsidR="00782236">
        <w:rPr>
          <w:rFonts w:eastAsia="Arial" w:cs="Arial"/>
          <w:color w:val="000000"/>
          <w:szCs w:val="24"/>
          <w:lang w:val="es-VE"/>
        </w:rPr>
        <w:t xml:space="preserve"> registrado</w:t>
      </w:r>
      <w:r w:rsidRPr="00EE2708">
        <w:rPr>
          <w:rFonts w:eastAsia="Arial" w:cs="Arial"/>
          <w:color w:val="000000"/>
          <w:szCs w:val="24"/>
          <w:lang w:val="es-VE"/>
        </w:rPr>
        <w:t>. Se agreg</w:t>
      </w:r>
      <w:r w:rsidR="00A74204">
        <w:rPr>
          <w:rFonts w:eastAsia="Arial" w:cs="Arial"/>
          <w:color w:val="000000"/>
          <w:szCs w:val="24"/>
          <w:lang w:val="es-VE"/>
        </w:rPr>
        <w:t>ó</w:t>
      </w:r>
      <w:r w:rsidRPr="00EE2708">
        <w:rPr>
          <w:rFonts w:eastAsia="Arial" w:cs="Arial"/>
          <w:color w:val="000000"/>
          <w:szCs w:val="24"/>
          <w:lang w:val="es-VE"/>
        </w:rPr>
        <w:t xml:space="preserve"> una funcionalidad adicional al componente de </w:t>
      </w:r>
      <w:proofErr w:type="spellStart"/>
      <w:r w:rsidRPr="00EE2708">
        <w:rPr>
          <w:rFonts w:eastAsia="Arial" w:cs="Arial"/>
          <w:color w:val="000000"/>
          <w:szCs w:val="24"/>
          <w:lang w:val="es-VE"/>
        </w:rPr>
        <w:t>address-book</w:t>
      </w:r>
      <w:proofErr w:type="spellEnd"/>
      <w:r w:rsidRPr="00EE2708">
        <w:rPr>
          <w:rFonts w:eastAsia="Arial" w:cs="Arial"/>
          <w:color w:val="000000"/>
          <w:szCs w:val="24"/>
          <w:lang w:val="es-VE"/>
        </w:rPr>
        <w:t xml:space="preserve"> o libreta de contactos, para poder enviar la información al componente </w:t>
      </w:r>
      <w:proofErr w:type="spellStart"/>
      <w:r w:rsidRPr="00EE2708">
        <w:rPr>
          <w:rFonts w:eastAsia="Arial" w:cs="Arial"/>
          <w:color w:val="000000"/>
          <w:szCs w:val="24"/>
          <w:lang w:val="es-VE"/>
        </w:rPr>
        <w:t>send</w:t>
      </w:r>
      <w:proofErr w:type="spellEnd"/>
      <w:r w:rsidRPr="00EE2708">
        <w:rPr>
          <w:rFonts w:eastAsia="Arial" w:cs="Arial"/>
          <w:color w:val="000000"/>
          <w:szCs w:val="24"/>
          <w:lang w:val="es-VE"/>
        </w:rPr>
        <w:t xml:space="preserve"> </w:t>
      </w:r>
      <w:r w:rsidR="00767593" w:rsidRPr="00EE2708">
        <w:rPr>
          <w:rFonts w:eastAsia="Arial" w:cs="Arial"/>
          <w:color w:val="000000"/>
          <w:szCs w:val="24"/>
          <w:lang w:val="es-VE"/>
        </w:rPr>
        <w:t xml:space="preserve">o de </w:t>
      </w:r>
      <w:proofErr w:type="spellStart"/>
      <w:r w:rsidR="00767593" w:rsidRPr="00EE2708">
        <w:rPr>
          <w:rFonts w:eastAsia="Arial" w:cs="Arial"/>
          <w:color w:val="000000"/>
          <w:szCs w:val="24"/>
          <w:lang w:val="es-VE"/>
        </w:rPr>
        <w:t>envio</w:t>
      </w:r>
      <w:proofErr w:type="spellEnd"/>
      <w:r w:rsidR="00767593" w:rsidRPr="00EE2708">
        <w:rPr>
          <w:rFonts w:eastAsia="Arial" w:cs="Arial"/>
          <w:color w:val="000000"/>
          <w:szCs w:val="24"/>
          <w:lang w:val="es-VE"/>
        </w:rPr>
        <w:t xml:space="preserve">, </w:t>
      </w:r>
      <w:r w:rsidRPr="00EE2708">
        <w:rPr>
          <w:rFonts w:eastAsia="Arial" w:cs="Arial"/>
          <w:color w:val="000000"/>
          <w:szCs w:val="24"/>
          <w:lang w:val="es-VE"/>
        </w:rPr>
        <w:t>de</w:t>
      </w:r>
      <w:r w:rsidR="00767593" w:rsidRPr="00EE2708">
        <w:rPr>
          <w:rFonts w:eastAsia="Arial" w:cs="Arial"/>
          <w:color w:val="000000"/>
          <w:szCs w:val="24"/>
          <w:lang w:val="es-VE"/>
        </w:rPr>
        <w:t>l</w:t>
      </w:r>
      <w:r w:rsidRPr="00EE2708">
        <w:rPr>
          <w:rFonts w:eastAsia="Arial" w:cs="Arial"/>
          <w:color w:val="000000"/>
          <w:szCs w:val="24"/>
          <w:lang w:val="es-VE"/>
        </w:rPr>
        <w:t xml:space="preserve"> contacto </w:t>
      </w:r>
      <w:r w:rsidR="00767593" w:rsidRPr="00EE2708">
        <w:rPr>
          <w:rFonts w:eastAsia="Arial" w:cs="Arial"/>
          <w:color w:val="000000"/>
          <w:szCs w:val="24"/>
          <w:lang w:val="es-VE"/>
        </w:rPr>
        <w:t xml:space="preserve">que </w:t>
      </w:r>
      <w:r w:rsidRPr="00EE2708">
        <w:rPr>
          <w:rFonts w:eastAsia="Arial" w:cs="Arial"/>
          <w:color w:val="000000"/>
          <w:szCs w:val="24"/>
          <w:lang w:val="es-VE"/>
        </w:rPr>
        <w:t>fue seleccionado.</w:t>
      </w:r>
    </w:p>
    <w:p w:rsidR="00B73E1A" w:rsidRDefault="00B73E1A" w:rsidP="00B73E1A">
      <w:pPr>
        <w:spacing w:after="0" w:line="360" w:lineRule="auto"/>
        <w:jc w:val="both"/>
        <w:rPr>
          <w:rFonts w:eastAsia="Arial" w:cs="Arial"/>
          <w:color w:val="000000"/>
          <w:szCs w:val="24"/>
          <w:lang w:val="es-VE"/>
        </w:rPr>
      </w:pPr>
    </w:p>
    <w:p w:rsidR="00C4035D" w:rsidRDefault="00782236" w:rsidP="00782236">
      <w:pPr>
        <w:spacing w:after="0" w:line="360" w:lineRule="auto"/>
        <w:ind w:firstLine="360"/>
        <w:jc w:val="both"/>
        <w:rPr>
          <w:rFonts w:eastAsia="Arial" w:cs="Arial"/>
          <w:color w:val="000000"/>
          <w:szCs w:val="24"/>
          <w:lang w:val="es-VE"/>
        </w:rPr>
      </w:pPr>
      <w:r>
        <w:rPr>
          <w:rFonts w:eastAsia="Arial" w:cs="Arial"/>
          <w:color w:val="000000"/>
          <w:szCs w:val="24"/>
          <w:lang w:val="es-VE"/>
        </w:rPr>
        <w:t xml:space="preserve">Se </w:t>
      </w:r>
      <w:r w:rsidR="00C4035D" w:rsidRPr="00EE2708">
        <w:rPr>
          <w:rFonts w:eastAsia="Arial" w:cs="Arial"/>
          <w:color w:val="000000"/>
          <w:szCs w:val="24"/>
          <w:lang w:val="es-VE"/>
        </w:rPr>
        <w:t>agregaron los métodos</w:t>
      </w:r>
      <w:r w:rsidR="008D2E32" w:rsidRPr="00EE2708">
        <w:rPr>
          <w:rFonts w:eastAsia="Arial" w:cs="Arial"/>
          <w:color w:val="000000"/>
          <w:szCs w:val="24"/>
          <w:lang w:val="es-VE"/>
        </w:rPr>
        <w:t xml:space="preserve"> y variables</w:t>
      </w:r>
      <w:r w:rsidR="00C4035D" w:rsidRPr="00EE2708">
        <w:rPr>
          <w:rFonts w:eastAsia="Arial" w:cs="Arial"/>
          <w:color w:val="000000"/>
          <w:szCs w:val="24"/>
          <w:lang w:val="es-VE"/>
        </w:rPr>
        <w:t xml:space="preserve"> correspondientes </w:t>
      </w:r>
      <w:r w:rsidR="008D2E32" w:rsidRPr="00EE2708">
        <w:rPr>
          <w:rFonts w:eastAsia="Arial" w:cs="Arial"/>
          <w:color w:val="000000"/>
          <w:szCs w:val="24"/>
          <w:lang w:val="es-VE"/>
        </w:rPr>
        <w:t>a el módulo dentro de</w:t>
      </w:r>
      <w:r w:rsidR="00C4035D" w:rsidRPr="00EE2708">
        <w:rPr>
          <w:rFonts w:eastAsia="Arial" w:cs="Arial"/>
          <w:color w:val="000000"/>
          <w:szCs w:val="24"/>
          <w:lang w:val="es-VE"/>
        </w:rPr>
        <w:t xml:space="preserve"> la clase </w:t>
      </w:r>
      <w:proofErr w:type="spellStart"/>
      <w:r w:rsidR="00C4035D" w:rsidRPr="00EE2708">
        <w:rPr>
          <w:rFonts w:eastAsia="Arial" w:cs="Arial"/>
          <w:color w:val="000000"/>
          <w:szCs w:val="24"/>
          <w:lang w:val="es-VE"/>
        </w:rPr>
        <w:t>SharedService</w:t>
      </w:r>
      <w:proofErr w:type="spellEnd"/>
      <w:r w:rsidR="00C4035D" w:rsidRPr="00EE2708">
        <w:rPr>
          <w:rFonts w:eastAsia="Arial" w:cs="Arial"/>
          <w:color w:val="000000"/>
          <w:szCs w:val="24"/>
          <w:lang w:val="es-VE"/>
        </w:rPr>
        <w:t xml:space="preserve"> para acceder a los datos de las demás clases dentro de los componentes de </w:t>
      </w:r>
      <w:proofErr w:type="spellStart"/>
      <w:r w:rsidR="00C4035D" w:rsidRPr="00EE2708">
        <w:rPr>
          <w:rFonts w:eastAsia="Arial" w:cs="Arial"/>
          <w:color w:val="000000"/>
          <w:szCs w:val="24"/>
          <w:lang w:val="es-VE"/>
        </w:rPr>
        <w:t>Ionic</w:t>
      </w:r>
      <w:proofErr w:type="spellEnd"/>
      <w:r w:rsidR="006C492B" w:rsidRPr="00EE2708">
        <w:rPr>
          <w:rFonts w:eastAsia="Arial" w:cs="Arial"/>
          <w:color w:val="000000"/>
          <w:szCs w:val="24"/>
          <w:lang w:val="es-VE"/>
        </w:rPr>
        <w:t xml:space="preserve"> y </w:t>
      </w:r>
      <w:r w:rsidR="00C4035D" w:rsidRPr="00EE2708">
        <w:rPr>
          <w:rFonts w:eastAsia="Arial" w:cs="Arial"/>
          <w:color w:val="000000"/>
          <w:szCs w:val="24"/>
          <w:lang w:val="es-VE"/>
        </w:rPr>
        <w:t xml:space="preserve">se agregaron los códigos pertinentes de errores dentro </w:t>
      </w:r>
      <w:r w:rsidR="006C492B" w:rsidRPr="00EE2708">
        <w:rPr>
          <w:rFonts w:eastAsia="Arial" w:cs="Arial"/>
          <w:color w:val="000000"/>
          <w:szCs w:val="24"/>
          <w:lang w:val="es-VE"/>
        </w:rPr>
        <w:t>de los archivos de traducción.</w:t>
      </w:r>
    </w:p>
    <w:p w:rsidR="00ED0341" w:rsidRPr="00EE2708" w:rsidRDefault="00ED0341" w:rsidP="00B73E1A">
      <w:pPr>
        <w:spacing w:after="0" w:line="360" w:lineRule="auto"/>
        <w:ind w:firstLine="720"/>
        <w:jc w:val="both"/>
        <w:rPr>
          <w:rFonts w:eastAsia="Arial" w:cs="Arial"/>
          <w:color w:val="000000"/>
          <w:szCs w:val="24"/>
          <w:lang w:val="es-VE"/>
        </w:rPr>
      </w:pPr>
    </w:p>
    <w:p w:rsidR="00D5544D" w:rsidRPr="00D5544D" w:rsidRDefault="00F22169" w:rsidP="005C3906">
      <w:pPr>
        <w:pStyle w:val="ListParagraph"/>
        <w:widowControl w:val="0"/>
        <w:numPr>
          <w:ilvl w:val="1"/>
          <w:numId w:val="20"/>
        </w:numPr>
        <w:spacing w:after="0" w:line="360" w:lineRule="auto"/>
        <w:jc w:val="both"/>
        <w:outlineLvl w:val="1"/>
        <w:rPr>
          <w:rFonts w:eastAsia="Arial" w:cs="Arial"/>
          <w:b/>
          <w:szCs w:val="24"/>
          <w:lang w:val="es-VE"/>
        </w:rPr>
      </w:pPr>
      <w:bookmarkStart w:id="68" w:name="_Toc517817293"/>
      <w:r w:rsidRPr="00D5544D">
        <w:rPr>
          <w:rFonts w:eastAsia="Arial" w:cs="Arial"/>
          <w:b/>
          <w:color w:val="000000"/>
          <w:szCs w:val="24"/>
          <w:lang w:val="es-VE"/>
        </w:rPr>
        <w:t>Aporte Funcional</w:t>
      </w:r>
      <w:bookmarkEnd w:id="68"/>
    </w:p>
    <w:p w:rsidR="00F22169" w:rsidRDefault="00982C21" w:rsidP="00D5544D">
      <w:pPr>
        <w:rPr>
          <w:rFonts w:eastAsia="Arial" w:cs="Arial"/>
          <w:b/>
          <w:color w:val="222222"/>
          <w:szCs w:val="24"/>
          <w:highlight w:val="white"/>
          <w:lang w:val="es-VE"/>
        </w:rPr>
      </w:pPr>
      <w:r w:rsidRPr="00D5544D">
        <w:rPr>
          <w:rFonts w:eastAsia="Arial" w:cs="Arial"/>
          <w:b/>
          <w:color w:val="222222"/>
          <w:szCs w:val="24"/>
          <w:highlight w:val="white"/>
          <w:lang w:val="es-VE"/>
        </w:rPr>
        <w:t>Diseñar el proceso de gestión de riesgos de seguridad de las billeteras de criptomonedas para asegurar la integridad de los datos en el aplicativo móvil.</w:t>
      </w:r>
    </w:p>
    <w:p w:rsidR="00E3443C" w:rsidRPr="00D5544D" w:rsidRDefault="00E3443C" w:rsidP="00D5544D">
      <w:pPr>
        <w:rPr>
          <w:rFonts w:eastAsia="Arial" w:cs="Arial"/>
          <w:b/>
          <w:szCs w:val="24"/>
          <w:lang w:val="es-VE"/>
        </w:rPr>
      </w:pPr>
    </w:p>
    <w:p w:rsidR="00A4479F" w:rsidRPr="00EE2708" w:rsidRDefault="00053E69" w:rsidP="00053E69">
      <w:pPr>
        <w:spacing w:after="0" w:line="360" w:lineRule="auto"/>
        <w:ind w:firstLine="360"/>
        <w:jc w:val="both"/>
        <w:rPr>
          <w:rFonts w:eastAsia="Arial" w:cs="Arial"/>
          <w:color w:val="000000"/>
          <w:szCs w:val="24"/>
          <w:lang w:val="es-VE"/>
        </w:rPr>
      </w:pPr>
      <w:r w:rsidRPr="00EE2708">
        <w:rPr>
          <w:rFonts w:eastAsia="Arial" w:cs="Arial"/>
          <w:color w:val="000000"/>
          <w:szCs w:val="24"/>
          <w:lang w:val="es-VE"/>
        </w:rPr>
        <w:t xml:space="preserve">La información del usuario almacenada dentro de la estructura de </w:t>
      </w:r>
      <w:proofErr w:type="spellStart"/>
      <w:r w:rsidRPr="00EE2708">
        <w:rPr>
          <w:rFonts w:eastAsia="Arial" w:cs="Arial"/>
          <w:color w:val="000000"/>
          <w:szCs w:val="24"/>
          <w:lang w:val="es-VE"/>
        </w:rPr>
        <w:t>Realtime</w:t>
      </w:r>
      <w:proofErr w:type="spellEnd"/>
      <w:r w:rsidRPr="00EE2708">
        <w:rPr>
          <w:rFonts w:eastAsia="Arial" w:cs="Arial"/>
          <w:color w:val="000000"/>
          <w:szCs w:val="24"/>
          <w:lang w:val="es-VE"/>
        </w:rPr>
        <w:t xml:space="preserve"> Database es información no sensible, con excepción del nodo de billeteras, la cual puede ocasionar perdidas monetarias importantes si es accedida por terceros maliciosos o sobrescrita por accidente.</w:t>
      </w:r>
      <w:r>
        <w:rPr>
          <w:rFonts w:eastAsia="Arial" w:cs="Arial"/>
          <w:color w:val="000000"/>
          <w:szCs w:val="24"/>
          <w:lang w:val="es-VE"/>
        </w:rPr>
        <w:t xml:space="preserve"> A</w:t>
      </w:r>
      <w:r w:rsidR="007264F2" w:rsidRPr="00EE2708">
        <w:rPr>
          <w:rFonts w:eastAsia="Arial" w:cs="Arial"/>
          <w:color w:val="000000"/>
          <w:szCs w:val="24"/>
          <w:lang w:val="es-VE"/>
        </w:rPr>
        <w:t xml:space="preserve">l momento de </w:t>
      </w:r>
      <w:r>
        <w:rPr>
          <w:rFonts w:eastAsia="Arial" w:cs="Arial"/>
          <w:color w:val="000000"/>
          <w:szCs w:val="24"/>
          <w:lang w:val="es-VE"/>
        </w:rPr>
        <w:t>recuperar</w:t>
      </w:r>
      <w:r w:rsidR="007264F2" w:rsidRPr="00EE2708">
        <w:rPr>
          <w:rFonts w:eastAsia="Arial" w:cs="Arial"/>
          <w:color w:val="000000"/>
          <w:szCs w:val="24"/>
          <w:lang w:val="es-VE"/>
        </w:rPr>
        <w:t xml:space="preserve"> una billetera, esta se almacena en una variable dentro de </w:t>
      </w:r>
      <w:proofErr w:type="spellStart"/>
      <w:r w:rsidR="007264F2" w:rsidRPr="00EE2708">
        <w:rPr>
          <w:rFonts w:eastAsia="Arial" w:cs="Arial"/>
          <w:color w:val="000000"/>
          <w:szCs w:val="24"/>
          <w:lang w:val="es-VE"/>
        </w:rPr>
        <w:t>SharedService</w:t>
      </w:r>
      <w:proofErr w:type="spellEnd"/>
      <w:r w:rsidR="007264F2" w:rsidRPr="00EE2708">
        <w:rPr>
          <w:rFonts w:eastAsia="Arial" w:cs="Arial"/>
          <w:color w:val="000000"/>
          <w:szCs w:val="24"/>
          <w:lang w:val="es-VE"/>
        </w:rPr>
        <w:t xml:space="preserve">, pero esta información no incluye el objeto </w:t>
      </w:r>
      <w:proofErr w:type="spellStart"/>
      <w:r w:rsidR="007264F2" w:rsidRPr="00EE2708">
        <w:rPr>
          <w:rFonts w:eastAsia="Arial" w:cs="Arial"/>
          <w:color w:val="000000"/>
          <w:szCs w:val="24"/>
          <w:lang w:val="es-VE"/>
        </w:rPr>
        <w:t>Keys</w:t>
      </w:r>
      <w:proofErr w:type="spellEnd"/>
      <w:r w:rsidR="007264F2" w:rsidRPr="00EE2708">
        <w:rPr>
          <w:rFonts w:eastAsia="Arial" w:cs="Arial"/>
          <w:color w:val="000000"/>
          <w:szCs w:val="24"/>
          <w:lang w:val="es-VE"/>
        </w:rPr>
        <w:t xml:space="preserve"> por razones de seguridad</w:t>
      </w:r>
      <w:r w:rsidR="00A4479F" w:rsidRPr="00EE2708">
        <w:rPr>
          <w:rFonts w:eastAsia="Arial" w:cs="Arial"/>
          <w:color w:val="000000"/>
          <w:szCs w:val="24"/>
          <w:lang w:val="es-VE"/>
        </w:rPr>
        <w:t>.</w:t>
      </w:r>
    </w:p>
    <w:p w:rsidR="00A4479F" w:rsidRDefault="00A4479F" w:rsidP="00B372F1">
      <w:pPr>
        <w:spacing w:after="0" w:line="360" w:lineRule="auto"/>
        <w:ind w:firstLine="720"/>
        <w:jc w:val="both"/>
        <w:rPr>
          <w:rFonts w:eastAsia="Arial" w:cs="Arial"/>
          <w:color w:val="000000"/>
          <w:szCs w:val="24"/>
          <w:lang w:val="es-VE"/>
        </w:rPr>
      </w:pPr>
    </w:p>
    <w:p w:rsidR="00DA60FF" w:rsidRDefault="00053E69" w:rsidP="00053E69">
      <w:pPr>
        <w:spacing w:after="0" w:line="360" w:lineRule="auto"/>
        <w:ind w:firstLine="360"/>
        <w:jc w:val="both"/>
        <w:rPr>
          <w:rFonts w:eastAsia="Arial" w:cs="Arial"/>
          <w:color w:val="000000"/>
          <w:szCs w:val="24"/>
          <w:lang w:val="es-VE"/>
        </w:rPr>
      </w:pPr>
      <w:r>
        <w:rPr>
          <w:rFonts w:eastAsia="Arial" w:cs="Arial"/>
          <w:color w:val="000000"/>
          <w:szCs w:val="24"/>
          <w:lang w:val="es-VE"/>
        </w:rPr>
        <w:t>Es</w:t>
      </w:r>
      <w:r w:rsidR="00F22169" w:rsidRPr="00EE2708">
        <w:rPr>
          <w:rFonts w:eastAsia="Arial" w:cs="Arial"/>
          <w:color w:val="000000"/>
          <w:szCs w:val="24"/>
          <w:lang w:val="es-VE"/>
        </w:rPr>
        <w:t xml:space="preserve"> necesario recuperar la información criptográfica de las billeteras cada vez que se desee realizar una transacción, ya que la firma se debe realizar desde la aplicación móvil. Esto </w:t>
      </w:r>
      <w:r w:rsidR="004608D8" w:rsidRPr="00EE2708">
        <w:rPr>
          <w:rFonts w:eastAsia="Arial" w:cs="Arial"/>
          <w:color w:val="000000"/>
          <w:szCs w:val="24"/>
          <w:lang w:val="es-VE"/>
        </w:rPr>
        <w:t>es debido a que no existe un BackEnd tradicional al cual se le pueda relegar el manejo de las operaciones más sensible</w:t>
      </w:r>
      <w:r w:rsidR="00F22169" w:rsidRPr="00EE2708">
        <w:rPr>
          <w:rFonts w:eastAsia="Arial" w:cs="Arial"/>
          <w:color w:val="000000"/>
          <w:szCs w:val="24"/>
          <w:lang w:val="es-VE"/>
        </w:rPr>
        <w:t>.</w:t>
      </w:r>
      <w:r w:rsidR="004608D8" w:rsidRPr="00EE2708">
        <w:rPr>
          <w:rFonts w:eastAsia="Arial" w:cs="Arial"/>
          <w:color w:val="000000"/>
          <w:szCs w:val="24"/>
          <w:lang w:val="es-VE"/>
        </w:rPr>
        <w:t xml:space="preserve"> Existe entonces una posible vulnerabilidad a ser explotada, debido a que l</w:t>
      </w:r>
      <w:r w:rsidR="00F22169" w:rsidRPr="00EE2708">
        <w:rPr>
          <w:rFonts w:eastAsia="Arial" w:cs="Arial"/>
          <w:color w:val="000000"/>
          <w:szCs w:val="24"/>
          <w:lang w:val="es-VE"/>
        </w:rPr>
        <w:t xml:space="preserve">os datos que se encuentran dentro de una aplicación móvil pueden ser extraídos por terceros </w:t>
      </w:r>
      <w:r w:rsidR="00F22169" w:rsidRPr="00EE2708">
        <w:rPr>
          <w:rFonts w:eastAsia="Arial" w:cs="Arial"/>
          <w:color w:val="000000"/>
          <w:szCs w:val="24"/>
          <w:lang w:val="es-VE"/>
        </w:rPr>
        <w:lastRenderedPageBreak/>
        <w:t xml:space="preserve">maliciosos siempre y cuando la sesión del usuario se encuentre activo. </w:t>
      </w:r>
      <w:r w:rsidR="00DA60FF" w:rsidRPr="00EE2708">
        <w:rPr>
          <w:rFonts w:eastAsia="Arial" w:cs="Arial"/>
          <w:color w:val="000000"/>
          <w:szCs w:val="24"/>
          <w:lang w:val="es-VE"/>
        </w:rPr>
        <w:t>Además de eso, la transmisión de la información criptográfica de una billetera a través de una red abierta como lo es el internet posee un factor de riesgo adicional.</w:t>
      </w:r>
    </w:p>
    <w:p w:rsidR="00ED0341" w:rsidRPr="00EE2708" w:rsidRDefault="00ED0341" w:rsidP="00B372F1">
      <w:pPr>
        <w:spacing w:after="0" w:line="360" w:lineRule="auto"/>
        <w:ind w:firstLine="720"/>
        <w:jc w:val="both"/>
        <w:rPr>
          <w:rFonts w:eastAsia="Arial" w:cs="Arial"/>
          <w:color w:val="000000"/>
          <w:szCs w:val="24"/>
          <w:lang w:val="es-VE"/>
        </w:rPr>
      </w:pPr>
    </w:p>
    <w:p w:rsidR="002E78E6" w:rsidRPr="00EE2708" w:rsidRDefault="00DA60FF" w:rsidP="00053E69">
      <w:pPr>
        <w:spacing w:after="0" w:line="360" w:lineRule="auto"/>
        <w:ind w:firstLine="360"/>
        <w:jc w:val="both"/>
        <w:rPr>
          <w:rFonts w:eastAsia="Arial" w:cs="Arial"/>
          <w:color w:val="000000"/>
          <w:szCs w:val="24"/>
          <w:lang w:val="es-VE"/>
        </w:rPr>
      </w:pPr>
      <w:r w:rsidRPr="00EE2708">
        <w:rPr>
          <w:rFonts w:eastAsia="Arial" w:cs="Arial"/>
          <w:color w:val="000000"/>
          <w:szCs w:val="24"/>
          <w:lang w:val="es-VE"/>
        </w:rPr>
        <w:t xml:space="preserve">El uso de Firebase y sus herramientas ayuda a disminuir, mas no </w:t>
      </w:r>
      <w:r w:rsidR="002E78E6" w:rsidRPr="00EE2708">
        <w:rPr>
          <w:rFonts w:eastAsia="Arial" w:cs="Arial"/>
          <w:color w:val="000000"/>
          <w:szCs w:val="24"/>
          <w:lang w:val="es-VE"/>
        </w:rPr>
        <w:t>evita</w:t>
      </w:r>
      <w:r w:rsidR="00C60924" w:rsidRPr="00EE2708">
        <w:rPr>
          <w:rFonts w:eastAsia="Arial" w:cs="Arial"/>
          <w:color w:val="000000"/>
          <w:szCs w:val="24"/>
          <w:lang w:val="es-VE"/>
        </w:rPr>
        <w:t xml:space="preserve">r por completo, </w:t>
      </w:r>
      <w:r w:rsidRPr="00EE2708">
        <w:rPr>
          <w:rFonts w:eastAsia="Arial" w:cs="Arial"/>
          <w:color w:val="000000"/>
          <w:szCs w:val="24"/>
          <w:lang w:val="es-VE"/>
        </w:rPr>
        <w:t>algunos de los riesgos</w:t>
      </w:r>
      <w:r w:rsidR="00053E69">
        <w:rPr>
          <w:rFonts w:eastAsia="Arial" w:cs="Arial"/>
          <w:color w:val="000000"/>
          <w:szCs w:val="24"/>
          <w:lang w:val="es-VE"/>
        </w:rPr>
        <w:t xml:space="preserve"> de seguridad</w:t>
      </w:r>
      <w:r w:rsidRPr="00EE2708">
        <w:rPr>
          <w:rFonts w:eastAsia="Arial" w:cs="Arial"/>
          <w:color w:val="000000"/>
          <w:szCs w:val="24"/>
          <w:lang w:val="es-VE"/>
        </w:rPr>
        <w:t xml:space="preserve"> descritos. Firebase </w:t>
      </w:r>
      <w:proofErr w:type="spellStart"/>
      <w:r w:rsidRPr="00EE2708">
        <w:rPr>
          <w:rFonts w:eastAsia="Arial" w:cs="Arial"/>
          <w:color w:val="000000"/>
          <w:szCs w:val="24"/>
          <w:lang w:val="es-VE"/>
        </w:rPr>
        <w:t>Auth</w:t>
      </w:r>
      <w:proofErr w:type="spellEnd"/>
      <w:r w:rsidRPr="00EE2708">
        <w:rPr>
          <w:rFonts w:eastAsia="Arial" w:cs="Arial"/>
          <w:color w:val="000000"/>
          <w:szCs w:val="24"/>
          <w:lang w:val="es-VE"/>
        </w:rPr>
        <w:t xml:space="preserve"> elimina la necesidad de tener que </w:t>
      </w:r>
      <w:r w:rsidR="00C8695A" w:rsidRPr="00EE2708">
        <w:rPr>
          <w:rFonts w:eastAsia="Arial" w:cs="Arial"/>
          <w:color w:val="000000"/>
          <w:szCs w:val="24"/>
          <w:lang w:val="es-VE"/>
        </w:rPr>
        <w:t>manejar los estados de sesión y contraseñas</w:t>
      </w:r>
      <w:r w:rsidRPr="00EE2708">
        <w:rPr>
          <w:rFonts w:eastAsia="Arial" w:cs="Arial"/>
          <w:color w:val="000000"/>
          <w:szCs w:val="24"/>
          <w:lang w:val="es-VE"/>
        </w:rPr>
        <w:t xml:space="preserve"> de los usuarios de la aplicación móvil, </w:t>
      </w:r>
      <w:r w:rsidR="002E78E6" w:rsidRPr="00EE2708">
        <w:rPr>
          <w:rFonts w:eastAsia="Arial" w:cs="Arial"/>
          <w:color w:val="000000"/>
          <w:szCs w:val="24"/>
          <w:lang w:val="es-VE"/>
        </w:rPr>
        <w:t>evita</w:t>
      </w:r>
      <w:r w:rsidR="00053E69">
        <w:rPr>
          <w:rFonts w:eastAsia="Arial" w:cs="Arial"/>
          <w:color w:val="000000"/>
          <w:szCs w:val="24"/>
          <w:lang w:val="es-VE"/>
        </w:rPr>
        <w:t>ndo</w:t>
      </w:r>
      <w:r w:rsidR="002E78E6" w:rsidRPr="00EE2708">
        <w:rPr>
          <w:rFonts w:eastAsia="Arial" w:cs="Arial"/>
          <w:color w:val="000000"/>
          <w:szCs w:val="24"/>
          <w:lang w:val="es-VE"/>
        </w:rPr>
        <w:t xml:space="preserve"> que exista un listado de contraseñas que pueda ser vulnerado por terceros</w:t>
      </w:r>
      <w:r w:rsidRPr="00EE2708">
        <w:rPr>
          <w:rFonts w:eastAsia="Arial" w:cs="Arial"/>
          <w:color w:val="000000"/>
          <w:szCs w:val="24"/>
          <w:lang w:val="es-VE"/>
        </w:rPr>
        <w:t xml:space="preserve">. </w:t>
      </w:r>
      <w:r w:rsidR="002E78E6" w:rsidRPr="00EE2708">
        <w:rPr>
          <w:rFonts w:eastAsia="Arial" w:cs="Arial"/>
          <w:color w:val="000000"/>
          <w:szCs w:val="24"/>
          <w:lang w:val="es-VE"/>
        </w:rPr>
        <w:t xml:space="preserve">Adicionalmente, el uso obligatorio de HTTPS, junto con la consola de desarrollo de Firebase, </w:t>
      </w:r>
      <w:r w:rsidR="00004C8F">
        <w:rPr>
          <w:rFonts w:eastAsia="Arial" w:cs="Arial"/>
          <w:color w:val="000000"/>
          <w:szCs w:val="24"/>
          <w:lang w:val="es-VE"/>
        </w:rPr>
        <w:t>la cual restringe</w:t>
      </w:r>
      <w:r w:rsidR="002E78E6" w:rsidRPr="00EE2708">
        <w:rPr>
          <w:rFonts w:eastAsia="Arial" w:cs="Arial"/>
          <w:color w:val="000000"/>
          <w:szCs w:val="24"/>
          <w:lang w:val="es-VE"/>
        </w:rPr>
        <w:t xml:space="preserve"> el acceso a las herramientas e información del producto, permiten que las credenciales de la aplicación, si bien se encuentren visibles dentro de los archivos de configuración de la aplicación móvil, no puedan ser accedidos por todo el mundo.</w:t>
      </w:r>
    </w:p>
    <w:p w:rsidR="00ED0341" w:rsidRDefault="00C8695A" w:rsidP="00B372F1">
      <w:pPr>
        <w:spacing w:after="0" w:line="360" w:lineRule="auto"/>
        <w:jc w:val="both"/>
        <w:rPr>
          <w:rFonts w:eastAsia="Arial" w:cs="Arial"/>
          <w:color w:val="000000"/>
          <w:szCs w:val="24"/>
          <w:lang w:val="es-VE"/>
        </w:rPr>
      </w:pPr>
      <w:r w:rsidRPr="00EE2708">
        <w:rPr>
          <w:rFonts w:eastAsia="Arial" w:cs="Arial"/>
          <w:color w:val="000000"/>
          <w:szCs w:val="24"/>
          <w:lang w:val="es-VE"/>
        </w:rPr>
        <w:tab/>
      </w:r>
    </w:p>
    <w:p w:rsidR="00F22169" w:rsidRPr="00EE2708" w:rsidRDefault="00C8695A" w:rsidP="00053E69">
      <w:pPr>
        <w:spacing w:after="0" w:line="360" w:lineRule="auto"/>
        <w:ind w:firstLine="360"/>
        <w:jc w:val="both"/>
        <w:rPr>
          <w:rFonts w:eastAsia="Arial" w:cs="Arial"/>
          <w:color w:val="000000"/>
          <w:szCs w:val="24"/>
          <w:lang w:val="es-VE"/>
        </w:rPr>
      </w:pPr>
      <w:r w:rsidRPr="00EE2708">
        <w:rPr>
          <w:rFonts w:eastAsia="Arial" w:cs="Arial"/>
          <w:color w:val="000000"/>
          <w:szCs w:val="24"/>
          <w:lang w:val="es-VE"/>
        </w:rPr>
        <w:t xml:space="preserve">El mayor riesgo radica entonces en el acceso de lectura y escritura a la </w:t>
      </w:r>
      <w:proofErr w:type="spellStart"/>
      <w:r w:rsidRPr="00EE2708">
        <w:rPr>
          <w:rFonts w:eastAsia="Arial" w:cs="Arial"/>
          <w:color w:val="000000"/>
          <w:szCs w:val="24"/>
          <w:lang w:val="es-VE"/>
        </w:rPr>
        <w:t>Realtime</w:t>
      </w:r>
      <w:proofErr w:type="spellEnd"/>
      <w:r w:rsidRPr="00EE2708">
        <w:rPr>
          <w:rFonts w:eastAsia="Arial" w:cs="Arial"/>
          <w:color w:val="000000"/>
          <w:szCs w:val="24"/>
          <w:lang w:val="es-VE"/>
        </w:rPr>
        <w:t xml:space="preserve"> Database. Como fue descrito en </w:t>
      </w:r>
      <w:r w:rsidR="00004C8F">
        <w:rPr>
          <w:rFonts w:eastAsia="Arial" w:cs="Arial"/>
          <w:color w:val="000000"/>
          <w:szCs w:val="24"/>
          <w:lang w:val="es-VE"/>
        </w:rPr>
        <w:t xml:space="preserve">el </w:t>
      </w:r>
      <w:r w:rsidR="00004C8F" w:rsidRPr="00322173">
        <w:rPr>
          <w:rFonts w:eastAsia="Arial" w:cs="Arial"/>
          <w:i/>
          <w:color w:val="000000"/>
          <w:szCs w:val="24"/>
          <w:lang w:val="es-VE"/>
        </w:rPr>
        <w:t>CAPITULO IV</w:t>
      </w:r>
      <w:r w:rsidR="00B220E6" w:rsidRPr="00322173">
        <w:rPr>
          <w:rFonts w:eastAsia="Arial" w:cs="Arial"/>
          <w:i/>
          <w:color w:val="000000"/>
          <w:szCs w:val="24"/>
          <w:lang w:val="es-VE"/>
        </w:rPr>
        <w:t>.</w:t>
      </w:r>
      <w:r w:rsidRPr="00322173">
        <w:rPr>
          <w:rFonts w:eastAsia="Arial" w:cs="Arial"/>
          <w:i/>
          <w:color w:val="000000"/>
          <w:szCs w:val="24"/>
          <w:lang w:val="es-VE"/>
        </w:rPr>
        <w:t>2.</w:t>
      </w:r>
      <w:r w:rsidR="00004C8F" w:rsidRPr="00322173">
        <w:rPr>
          <w:rFonts w:eastAsia="Arial" w:cs="Arial"/>
          <w:i/>
          <w:color w:val="000000"/>
          <w:szCs w:val="24"/>
          <w:lang w:val="es-VE"/>
        </w:rPr>
        <w:t>3</w:t>
      </w:r>
      <w:r w:rsidRPr="00EE2708">
        <w:rPr>
          <w:rFonts w:eastAsia="Arial" w:cs="Arial"/>
          <w:color w:val="000000"/>
          <w:szCs w:val="24"/>
          <w:lang w:val="es-VE"/>
        </w:rPr>
        <w:t xml:space="preserve">, las operaciones de </w:t>
      </w:r>
      <w:r w:rsidR="00D57129">
        <w:rPr>
          <w:rFonts w:eastAsia="Arial" w:cs="Arial"/>
          <w:color w:val="000000"/>
          <w:szCs w:val="24"/>
          <w:lang w:val="es-VE"/>
        </w:rPr>
        <w:t>la base de datos</w:t>
      </w:r>
      <w:r w:rsidRPr="00EE2708">
        <w:rPr>
          <w:rFonts w:eastAsia="Arial" w:cs="Arial"/>
          <w:color w:val="000000"/>
          <w:szCs w:val="24"/>
          <w:lang w:val="es-VE"/>
        </w:rPr>
        <w:t xml:space="preserve"> son negadas o permitidas dependiendo de si se cumplen las reglas establecidas en la consola para poder acceder a los nodos del árbol de datos. Si un nodo padre posee tan solo un hijo para el cual no se cumple una regla, Firebase no permite la operación. Es por ello que se decidió desarrollar estructuras de datos con información no sensible los cuales puedan ser accedidos por cualquier usuario, mientras que la información </w:t>
      </w:r>
      <w:r w:rsidR="00216BDD" w:rsidRPr="00EE2708">
        <w:rPr>
          <w:rFonts w:eastAsia="Arial" w:cs="Arial"/>
          <w:color w:val="000000"/>
          <w:szCs w:val="24"/>
          <w:lang w:val="es-VE"/>
        </w:rPr>
        <w:t>específica</w:t>
      </w:r>
      <w:r w:rsidRPr="00EE2708">
        <w:rPr>
          <w:rFonts w:eastAsia="Arial" w:cs="Arial"/>
          <w:color w:val="000000"/>
          <w:szCs w:val="24"/>
          <w:lang w:val="es-VE"/>
        </w:rPr>
        <w:t xml:space="preserve"> e individual de un usuario solo puede ser accedida por el mismo. </w:t>
      </w:r>
    </w:p>
    <w:p w:rsidR="00ED0341" w:rsidRDefault="00FE77A0" w:rsidP="00B372F1">
      <w:pPr>
        <w:spacing w:after="0" w:line="360" w:lineRule="auto"/>
        <w:jc w:val="both"/>
        <w:rPr>
          <w:rFonts w:eastAsia="Arial" w:cs="Arial"/>
          <w:color w:val="000000"/>
          <w:szCs w:val="24"/>
          <w:lang w:val="es-VE"/>
        </w:rPr>
      </w:pPr>
      <w:r w:rsidRPr="00EE2708">
        <w:rPr>
          <w:rFonts w:eastAsia="Arial" w:cs="Arial"/>
          <w:color w:val="000000"/>
          <w:szCs w:val="24"/>
          <w:lang w:val="es-VE"/>
        </w:rPr>
        <w:tab/>
      </w:r>
    </w:p>
    <w:p w:rsidR="000C6A6E" w:rsidRPr="00EE2708" w:rsidRDefault="006066F9" w:rsidP="006066F9">
      <w:pPr>
        <w:spacing w:after="0" w:line="360" w:lineRule="auto"/>
        <w:ind w:firstLine="360"/>
        <w:jc w:val="both"/>
        <w:rPr>
          <w:rFonts w:eastAsia="Arial" w:cs="Arial"/>
          <w:color w:val="000000"/>
          <w:szCs w:val="24"/>
          <w:lang w:val="es-VE"/>
        </w:rPr>
      </w:pPr>
      <w:r>
        <w:rPr>
          <w:rFonts w:eastAsia="Arial" w:cs="Arial"/>
          <w:color w:val="000000"/>
          <w:szCs w:val="24"/>
          <w:lang w:val="es-VE"/>
        </w:rPr>
        <w:t>T</w:t>
      </w:r>
      <w:r w:rsidR="00FE77A0" w:rsidRPr="00EE2708">
        <w:rPr>
          <w:rFonts w:eastAsia="Arial" w:cs="Arial"/>
          <w:color w:val="000000"/>
          <w:szCs w:val="24"/>
          <w:lang w:val="es-VE"/>
        </w:rPr>
        <w:t xml:space="preserve">odas estas </w:t>
      </w:r>
      <w:r>
        <w:rPr>
          <w:rFonts w:eastAsia="Arial" w:cs="Arial"/>
          <w:color w:val="000000"/>
          <w:szCs w:val="24"/>
          <w:lang w:val="es-VE"/>
        </w:rPr>
        <w:t>decisiones</w:t>
      </w:r>
      <w:r w:rsidR="00FE77A0" w:rsidRPr="00EE2708">
        <w:rPr>
          <w:rFonts w:eastAsia="Arial" w:cs="Arial"/>
          <w:color w:val="000000"/>
          <w:szCs w:val="24"/>
          <w:lang w:val="es-VE"/>
        </w:rPr>
        <w:t xml:space="preserve"> disminuyen desde varios ángulos los riesgos de seguridad de la aplicación</w:t>
      </w:r>
      <w:r w:rsidR="00AC2E81">
        <w:rPr>
          <w:rFonts w:eastAsia="Arial" w:cs="Arial"/>
          <w:color w:val="000000"/>
          <w:szCs w:val="24"/>
          <w:lang w:val="es-VE"/>
        </w:rPr>
        <w:t xml:space="preserve"> y</w:t>
      </w:r>
      <w:r w:rsidR="00FE77A0" w:rsidRPr="00EE2708">
        <w:rPr>
          <w:rFonts w:eastAsia="Arial" w:cs="Arial"/>
          <w:color w:val="000000"/>
          <w:szCs w:val="24"/>
          <w:lang w:val="es-VE"/>
        </w:rPr>
        <w:t xml:space="preserve"> </w:t>
      </w:r>
      <w:r w:rsidR="00AC2E81">
        <w:rPr>
          <w:rFonts w:eastAsia="Arial" w:cs="Arial"/>
          <w:color w:val="000000"/>
          <w:szCs w:val="24"/>
          <w:lang w:val="es-VE"/>
        </w:rPr>
        <w:t>e</w:t>
      </w:r>
      <w:r w:rsidR="00FE77A0" w:rsidRPr="00EE2708">
        <w:rPr>
          <w:rFonts w:eastAsia="Arial" w:cs="Arial"/>
          <w:color w:val="000000"/>
          <w:szCs w:val="24"/>
          <w:lang w:val="es-VE"/>
        </w:rPr>
        <w:t xml:space="preserve">xisten diversas alternativas que se pueden plantear para </w:t>
      </w:r>
      <w:r w:rsidR="00AC2E81">
        <w:rPr>
          <w:rFonts w:eastAsia="Arial" w:cs="Arial"/>
          <w:color w:val="000000"/>
          <w:szCs w:val="24"/>
          <w:lang w:val="es-VE"/>
        </w:rPr>
        <w:t>el producto final</w:t>
      </w:r>
      <w:r w:rsidR="00FE77A0" w:rsidRPr="00EE2708">
        <w:rPr>
          <w:rFonts w:eastAsia="Arial" w:cs="Arial"/>
          <w:color w:val="000000"/>
          <w:szCs w:val="24"/>
          <w:lang w:val="es-VE"/>
        </w:rPr>
        <w:t>. Una de</w:t>
      </w:r>
      <w:r w:rsidR="000C6A6E" w:rsidRPr="00EE2708">
        <w:rPr>
          <w:rFonts w:eastAsia="Arial" w:cs="Arial"/>
          <w:color w:val="000000"/>
          <w:szCs w:val="24"/>
          <w:lang w:val="es-VE"/>
        </w:rPr>
        <w:t xml:space="preserve"> ella, involucra no almacenar las llaves privadas extendidas en la base de datos, sino en los dispositivos físicos. Si el usuario desinstala la aplicación, necesitaría volver a importar su billetera mediante el uso de la clave de recuperación más contraseña, por lo que esto puede generar molestias en los usuarios finales </w:t>
      </w:r>
      <w:r w:rsidR="009726C9" w:rsidRPr="00EE2708">
        <w:rPr>
          <w:rFonts w:eastAsia="Arial" w:cs="Arial"/>
          <w:color w:val="000000"/>
          <w:szCs w:val="24"/>
          <w:lang w:val="es-VE"/>
        </w:rPr>
        <w:t>y,</w:t>
      </w:r>
      <w:r w:rsidR="000C6A6E" w:rsidRPr="00EE2708">
        <w:rPr>
          <w:rFonts w:eastAsia="Arial" w:cs="Arial"/>
          <w:color w:val="000000"/>
          <w:szCs w:val="24"/>
          <w:lang w:val="es-VE"/>
        </w:rPr>
        <w:t xml:space="preserve"> por lo tanto, conllevar a un producto menos </w:t>
      </w:r>
      <w:r w:rsidR="000C6A6E" w:rsidRPr="00EE2708">
        <w:rPr>
          <w:rFonts w:eastAsia="Arial" w:cs="Arial"/>
          <w:color w:val="000000"/>
          <w:szCs w:val="24"/>
          <w:lang w:val="es-VE"/>
        </w:rPr>
        <w:lastRenderedPageBreak/>
        <w:t>usable.</w:t>
      </w:r>
      <w:r w:rsidR="007A3029">
        <w:rPr>
          <w:rFonts w:eastAsia="Arial" w:cs="Arial"/>
          <w:color w:val="000000"/>
          <w:szCs w:val="24"/>
          <w:lang w:val="es-VE"/>
        </w:rPr>
        <w:t xml:space="preserve"> Lo importante de este tipo de consideración, es que el servidor nunca tendría acceso a la información criptográfica de las billeteras.</w:t>
      </w:r>
    </w:p>
    <w:p w:rsidR="00ED0341" w:rsidRDefault="00ED0341" w:rsidP="00B372F1">
      <w:pPr>
        <w:spacing w:after="0" w:line="360" w:lineRule="auto"/>
        <w:ind w:firstLine="720"/>
        <w:jc w:val="both"/>
        <w:rPr>
          <w:rFonts w:eastAsia="Arial" w:cs="Arial"/>
          <w:color w:val="000000"/>
          <w:szCs w:val="24"/>
          <w:lang w:val="es-VE"/>
        </w:rPr>
      </w:pPr>
    </w:p>
    <w:p w:rsidR="007A3029" w:rsidRDefault="000C6A6E" w:rsidP="007A3029">
      <w:pPr>
        <w:spacing w:after="0" w:line="360" w:lineRule="auto"/>
        <w:ind w:firstLine="360"/>
        <w:jc w:val="both"/>
        <w:rPr>
          <w:rFonts w:eastAsia="Arial" w:cs="Arial"/>
          <w:color w:val="000000"/>
          <w:szCs w:val="24"/>
          <w:lang w:val="es-VE"/>
        </w:rPr>
      </w:pPr>
      <w:r w:rsidRPr="00EE2708">
        <w:rPr>
          <w:rFonts w:eastAsia="Arial" w:cs="Arial"/>
          <w:color w:val="000000"/>
          <w:szCs w:val="24"/>
          <w:lang w:val="es-VE"/>
        </w:rPr>
        <w:t xml:space="preserve">Otra alternativa es realizar las firmas directamente desde un BackEnd seguro, de manera de que </w:t>
      </w:r>
      <w:r w:rsidR="007A3029">
        <w:rPr>
          <w:rFonts w:eastAsia="Arial" w:cs="Arial"/>
          <w:color w:val="000000"/>
          <w:szCs w:val="24"/>
          <w:lang w:val="es-VE"/>
        </w:rPr>
        <w:t xml:space="preserve">la aplicación </w:t>
      </w:r>
      <w:r w:rsidRPr="00EE2708">
        <w:rPr>
          <w:rFonts w:eastAsia="Arial" w:cs="Arial"/>
          <w:color w:val="000000"/>
          <w:szCs w:val="24"/>
          <w:lang w:val="es-VE"/>
        </w:rPr>
        <w:t xml:space="preserve">nunca posea las llaves privadas de las billeteras, evitando realizar operaciones sensibles dentro del dispositivo móvil. Esta opción se considera </w:t>
      </w:r>
      <w:r w:rsidR="00E76CC5">
        <w:rPr>
          <w:rFonts w:eastAsia="Arial" w:cs="Arial"/>
          <w:color w:val="000000"/>
          <w:szCs w:val="24"/>
          <w:lang w:val="es-VE"/>
        </w:rPr>
        <w:t>más</w:t>
      </w:r>
      <w:r w:rsidR="007A3029">
        <w:rPr>
          <w:rFonts w:eastAsia="Arial" w:cs="Arial"/>
          <w:color w:val="000000"/>
          <w:szCs w:val="24"/>
          <w:lang w:val="es-VE"/>
        </w:rPr>
        <w:t xml:space="preserve"> simple de implementar para</w:t>
      </w:r>
      <w:r w:rsidRPr="00EE2708">
        <w:rPr>
          <w:rFonts w:eastAsia="Arial" w:cs="Arial"/>
          <w:color w:val="000000"/>
          <w:szCs w:val="24"/>
          <w:lang w:val="es-VE"/>
        </w:rPr>
        <w:t xml:space="preserve"> proyecto, pero se siguen almacenando las llaves privadas, factor que sigue generando inseguridad, ya que son datos de carácter extremadamente sensible. Se debe asegurar la integridad y </w:t>
      </w:r>
      <w:r w:rsidR="002947D3" w:rsidRPr="00EE2708">
        <w:rPr>
          <w:rFonts w:eastAsia="Arial" w:cs="Arial"/>
          <w:color w:val="000000"/>
          <w:szCs w:val="24"/>
          <w:lang w:val="es-VE"/>
        </w:rPr>
        <w:t>seguridad</w:t>
      </w:r>
      <w:r w:rsidRPr="00EE2708">
        <w:rPr>
          <w:rFonts w:eastAsia="Arial" w:cs="Arial"/>
          <w:color w:val="000000"/>
          <w:szCs w:val="24"/>
          <w:lang w:val="es-VE"/>
        </w:rPr>
        <w:t xml:space="preserve"> de este </w:t>
      </w:r>
      <w:r w:rsidR="00FB519F" w:rsidRPr="00EE2708">
        <w:rPr>
          <w:rFonts w:eastAsia="Arial" w:cs="Arial"/>
          <w:color w:val="000000"/>
          <w:szCs w:val="24"/>
          <w:lang w:val="es-VE"/>
        </w:rPr>
        <w:t xml:space="preserve">BackEnd, no solamente de terceros maliciosos, sino de internos. </w:t>
      </w:r>
      <w:r w:rsidR="007A3029">
        <w:rPr>
          <w:rFonts w:eastAsia="Arial" w:cs="Arial"/>
          <w:color w:val="000000"/>
          <w:szCs w:val="24"/>
          <w:lang w:val="es-VE"/>
        </w:rPr>
        <w:t xml:space="preserve">Además, </w:t>
      </w:r>
      <w:r w:rsidR="00F20AF0">
        <w:rPr>
          <w:rFonts w:eastAsia="Arial" w:cs="Arial"/>
          <w:color w:val="000000"/>
          <w:szCs w:val="24"/>
          <w:lang w:val="es-VE"/>
        </w:rPr>
        <w:t xml:space="preserve">el usuario debe poder acceder a sus claves privadas si lo desea, por lo que </w:t>
      </w:r>
      <w:r w:rsidR="00847842">
        <w:rPr>
          <w:rFonts w:eastAsia="Arial" w:cs="Arial"/>
          <w:color w:val="000000"/>
          <w:szCs w:val="24"/>
          <w:lang w:val="es-VE"/>
        </w:rPr>
        <w:t>sería</w:t>
      </w:r>
      <w:r w:rsidR="00F20AF0">
        <w:rPr>
          <w:rFonts w:eastAsia="Arial" w:cs="Arial"/>
          <w:color w:val="000000"/>
          <w:szCs w:val="24"/>
          <w:lang w:val="es-VE"/>
        </w:rPr>
        <w:t xml:space="preserve"> necesario </w:t>
      </w:r>
      <w:proofErr w:type="spellStart"/>
      <w:r w:rsidR="003D52C0">
        <w:rPr>
          <w:rFonts w:eastAsia="Arial" w:cs="Arial"/>
          <w:color w:val="000000"/>
          <w:szCs w:val="24"/>
          <w:lang w:val="es-VE"/>
        </w:rPr>
        <w:t>el</w:t>
      </w:r>
      <w:proofErr w:type="spellEnd"/>
      <w:r w:rsidR="00F20AF0">
        <w:rPr>
          <w:rFonts w:eastAsia="Arial" w:cs="Arial"/>
          <w:color w:val="000000"/>
          <w:szCs w:val="24"/>
          <w:lang w:val="es-VE"/>
        </w:rPr>
        <w:t xml:space="preserve"> envió de la </w:t>
      </w:r>
      <w:r w:rsidR="00E76CC5">
        <w:rPr>
          <w:rFonts w:eastAsia="Arial" w:cs="Arial"/>
          <w:color w:val="000000"/>
          <w:szCs w:val="24"/>
          <w:lang w:val="es-VE"/>
        </w:rPr>
        <w:t>información</w:t>
      </w:r>
      <w:r w:rsidR="00F20AF0">
        <w:rPr>
          <w:rFonts w:eastAsia="Arial" w:cs="Arial"/>
          <w:color w:val="000000"/>
          <w:szCs w:val="24"/>
          <w:lang w:val="es-VE"/>
        </w:rPr>
        <w:t xml:space="preserve"> </w:t>
      </w:r>
      <w:r w:rsidR="00E76CC5">
        <w:rPr>
          <w:rFonts w:eastAsia="Arial" w:cs="Arial"/>
          <w:color w:val="000000"/>
          <w:szCs w:val="24"/>
          <w:lang w:val="es-VE"/>
        </w:rPr>
        <w:t>criptográfica</w:t>
      </w:r>
      <w:r w:rsidR="00F20AF0">
        <w:rPr>
          <w:rFonts w:eastAsia="Arial" w:cs="Arial"/>
          <w:color w:val="000000"/>
          <w:szCs w:val="24"/>
          <w:lang w:val="es-VE"/>
        </w:rPr>
        <w:t xml:space="preserve"> </w:t>
      </w:r>
      <w:r w:rsidR="00E76CC5">
        <w:rPr>
          <w:rFonts w:eastAsia="Arial" w:cs="Arial"/>
          <w:color w:val="000000"/>
          <w:szCs w:val="24"/>
          <w:lang w:val="es-VE"/>
        </w:rPr>
        <w:t>vía</w:t>
      </w:r>
      <w:r w:rsidR="00F20AF0">
        <w:rPr>
          <w:rFonts w:eastAsia="Arial" w:cs="Arial"/>
          <w:color w:val="000000"/>
          <w:szCs w:val="24"/>
          <w:lang w:val="es-VE"/>
        </w:rPr>
        <w:t xml:space="preserve"> red.</w:t>
      </w:r>
    </w:p>
    <w:p w:rsidR="007A3029" w:rsidRDefault="007A3029" w:rsidP="007A3029">
      <w:pPr>
        <w:spacing w:after="0" w:line="360" w:lineRule="auto"/>
        <w:ind w:firstLine="360"/>
        <w:jc w:val="both"/>
        <w:rPr>
          <w:rFonts w:eastAsia="Arial" w:cs="Arial"/>
          <w:color w:val="000000"/>
          <w:szCs w:val="24"/>
          <w:lang w:val="es-VE"/>
        </w:rPr>
      </w:pPr>
    </w:p>
    <w:p w:rsidR="000C6A6E" w:rsidRPr="00EE2708" w:rsidRDefault="00FB519F" w:rsidP="007A3029">
      <w:pPr>
        <w:spacing w:after="0" w:line="360" w:lineRule="auto"/>
        <w:ind w:firstLine="360"/>
        <w:jc w:val="both"/>
        <w:rPr>
          <w:rFonts w:eastAsia="Arial" w:cs="Arial"/>
          <w:color w:val="000000"/>
          <w:szCs w:val="24"/>
          <w:lang w:val="es-VE"/>
        </w:rPr>
      </w:pPr>
      <w:r w:rsidRPr="00EE2708">
        <w:rPr>
          <w:rFonts w:eastAsia="Arial" w:cs="Arial"/>
          <w:color w:val="000000"/>
          <w:szCs w:val="24"/>
          <w:lang w:val="es-VE"/>
        </w:rPr>
        <w:t xml:space="preserve">Se considera </w:t>
      </w:r>
      <w:r w:rsidR="00E76FAB" w:rsidRPr="00EE2708">
        <w:rPr>
          <w:rFonts w:eastAsia="Arial" w:cs="Arial"/>
          <w:color w:val="000000"/>
          <w:szCs w:val="24"/>
          <w:lang w:val="es-VE"/>
        </w:rPr>
        <w:t>que,</w:t>
      </w:r>
      <w:r w:rsidRPr="00EE2708">
        <w:rPr>
          <w:rFonts w:eastAsia="Arial" w:cs="Arial"/>
          <w:color w:val="000000"/>
          <w:szCs w:val="24"/>
          <w:lang w:val="es-VE"/>
        </w:rPr>
        <w:t xml:space="preserve"> al momento de </w:t>
      </w:r>
      <w:r w:rsidR="00BE0BE6">
        <w:rPr>
          <w:rFonts w:eastAsia="Arial" w:cs="Arial"/>
          <w:color w:val="000000"/>
          <w:szCs w:val="24"/>
          <w:lang w:val="es-VE"/>
        </w:rPr>
        <w:t xml:space="preserve">crear </w:t>
      </w:r>
      <w:r w:rsidRPr="00EE2708">
        <w:rPr>
          <w:rFonts w:eastAsia="Arial" w:cs="Arial"/>
          <w:color w:val="000000"/>
          <w:szCs w:val="24"/>
          <w:lang w:val="es-VE"/>
        </w:rPr>
        <w:t xml:space="preserve">el producto, es necesario realizar </w:t>
      </w:r>
      <w:r w:rsidR="00E76FAB" w:rsidRPr="00EE2708">
        <w:rPr>
          <w:rFonts w:eastAsia="Arial" w:cs="Arial"/>
          <w:color w:val="000000"/>
          <w:szCs w:val="24"/>
          <w:lang w:val="es-VE"/>
        </w:rPr>
        <w:t>un análisis</w:t>
      </w:r>
      <w:r w:rsidRPr="00EE2708">
        <w:rPr>
          <w:rFonts w:eastAsia="Arial" w:cs="Arial"/>
          <w:color w:val="000000"/>
          <w:szCs w:val="24"/>
          <w:lang w:val="es-VE"/>
        </w:rPr>
        <w:t xml:space="preserve"> a el cliente del mismo, </w:t>
      </w:r>
      <w:r w:rsidR="004E3BCF">
        <w:rPr>
          <w:rFonts w:eastAsia="Arial" w:cs="Arial"/>
          <w:color w:val="000000"/>
          <w:szCs w:val="24"/>
          <w:lang w:val="es-VE"/>
        </w:rPr>
        <w:t>para</w:t>
      </w:r>
      <w:r w:rsidRPr="00EE2708">
        <w:rPr>
          <w:rFonts w:eastAsia="Arial" w:cs="Arial"/>
          <w:color w:val="000000"/>
          <w:szCs w:val="24"/>
          <w:lang w:val="es-VE"/>
        </w:rPr>
        <w:t xml:space="preserve"> determinar y establecer un código de seguridad adaptado a la naturaleza y las reglas del negocio, la arquitectura</w:t>
      </w:r>
      <w:r w:rsidR="004E3BCF">
        <w:rPr>
          <w:rFonts w:eastAsia="Arial" w:cs="Arial"/>
          <w:color w:val="000000"/>
          <w:szCs w:val="24"/>
          <w:lang w:val="es-VE"/>
        </w:rPr>
        <w:t xml:space="preserve">, </w:t>
      </w:r>
      <w:r w:rsidRPr="00EE2708">
        <w:rPr>
          <w:rFonts w:eastAsia="Arial" w:cs="Arial"/>
          <w:color w:val="000000"/>
          <w:szCs w:val="24"/>
          <w:lang w:val="es-VE"/>
        </w:rPr>
        <w:t xml:space="preserve">sistemas </w:t>
      </w:r>
      <w:r w:rsidR="004E3BCF">
        <w:rPr>
          <w:rFonts w:eastAsia="Arial" w:cs="Arial"/>
          <w:color w:val="000000"/>
          <w:szCs w:val="24"/>
          <w:lang w:val="es-VE"/>
        </w:rPr>
        <w:t xml:space="preserve">informáticos </w:t>
      </w:r>
      <w:r w:rsidRPr="00EE2708">
        <w:rPr>
          <w:rFonts w:eastAsia="Arial" w:cs="Arial"/>
          <w:color w:val="000000"/>
          <w:szCs w:val="24"/>
          <w:lang w:val="es-VE"/>
        </w:rPr>
        <w:t>previos y las limitaciones de equipos y personal si es aplicable.</w:t>
      </w:r>
      <w:r w:rsidR="0083788F" w:rsidRPr="00EE2708">
        <w:rPr>
          <w:rFonts w:eastAsia="Arial" w:cs="Arial"/>
          <w:color w:val="000000"/>
          <w:szCs w:val="24"/>
          <w:lang w:val="es-VE"/>
        </w:rPr>
        <w:t xml:space="preserve"> Se considera analizar si el uso de Firebase </w:t>
      </w:r>
      <w:proofErr w:type="spellStart"/>
      <w:r w:rsidR="0083788F" w:rsidRPr="00EE2708">
        <w:rPr>
          <w:rFonts w:eastAsia="Arial" w:cs="Arial"/>
          <w:color w:val="000000"/>
          <w:szCs w:val="24"/>
          <w:lang w:val="es-VE"/>
        </w:rPr>
        <w:t>Functions</w:t>
      </w:r>
      <w:proofErr w:type="spellEnd"/>
      <w:r w:rsidR="0083788F" w:rsidRPr="00EE2708">
        <w:rPr>
          <w:rFonts w:eastAsia="Arial" w:cs="Arial"/>
          <w:color w:val="000000"/>
          <w:szCs w:val="24"/>
          <w:lang w:val="es-VE"/>
        </w:rPr>
        <w:t xml:space="preserve"> es adecuado para este BackEnd, ya que integrar esta herramienta al sistema completo es sencillo considerando que Firebase ya </w:t>
      </w:r>
      <w:r w:rsidR="00216BDD" w:rsidRPr="00EE2708">
        <w:rPr>
          <w:rFonts w:eastAsia="Arial" w:cs="Arial"/>
          <w:color w:val="000000"/>
          <w:szCs w:val="24"/>
          <w:lang w:val="es-VE"/>
        </w:rPr>
        <w:t>está</w:t>
      </w:r>
      <w:r w:rsidR="00E76CC5">
        <w:rPr>
          <w:rFonts w:eastAsia="Arial" w:cs="Arial"/>
          <w:color w:val="000000"/>
          <w:szCs w:val="24"/>
          <w:lang w:val="es-VE"/>
        </w:rPr>
        <w:t xml:space="preserve"> instanciado dentro del producto</w:t>
      </w:r>
      <w:r w:rsidR="0083788F" w:rsidRPr="00EE2708">
        <w:rPr>
          <w:rFonts w:eastAsia="Arial" w:cs="Arial"/>
          <w:color w:val="000000"/>
          <w:szCs w:val="24"/>
          <w:lang w:val="es-VE"/>
        </w:rPr>
        <w:t>.</w:t>
      </w:r>
    </w:p>
    <w:p w:rsidR="00ED0341" w:rsidRDefault="00ED0341" w:rsidP="00B372F1">
      <w:pPr>
        <w:spacing w:after="0" w:line="360" w:lineRule="auto"/>
        <w:ind w:firstLine="720"/>
        <w:jc w:val="both"/>
        <w:rPr>
          <w:rFonts w:eastAsia="Arial" w:cs="Arial"/>
          <w:color w:val="000000"/>
          <w:szCs w:val="24"/>
          <w:lang w:val="es-VE"/>
        </w:rPr>
      </w:pPr>
    </w:p>
    <w:p w:rsidR="00FB519F" w:rsidRDefault="00FB519F" w:rsidP="00B46B92">
      <w:pPr>
        <w:spacing w:after="0" w:line="360" w:lineRule="auto"/>
        <w:ind w:firstLine="360"/>
        <w:jc w:val="both"/>
        <w:rPr>
          <w:rFonts w:eastAsia="Arial" w:cs="Arial"/>
          <w:color w:val="000000"/>
          <w:szCs w:val="24"/>
          <w:lang w:val="es-VE"/>
        </w:rPr>
      </w:pPr>
      <w:r w:rsidRPr="00EE2708">
        <w:rPr>
          <w:rFonts w:eastAsia="Arial" w:cs="Arial"/>
          <w:color w:val="000000"/>
          <w:szCs w:val="24"/>
          <w:lang w:val="es-VE"/>
        </w:rPr>
        <w:t xml:space="preserve">Firebase como suite de herramientas es </w:t>
      </w:r>
      <w:r w:rsidR="004E3BCF">
        <w:rPr>
          <w:rFonts w:eastAsia="Arial" w:cs="Arial"/>
          <w:color w:val="000000"/>
          <w:szCs w:val="24"/>
          <w:lang w:val="es-VE"/>
        </w:rPr>
        <w:t xml:space="preserve">bastante </w:t>
      </w:r>
      <w:r w:rsidRPr="00EE2708">
        <w:rPr>
          <w:rFonts w:eastAsia="Arial" w:cs="Arial"/>
          <w:color w:val="000000"/>
          <w:szCs w:val="24"/>
          <w:lang w:val="es-VE"/>
        </w:rPr>
        <w:t>poderosa y</w:t>
      </w:r>
      <w:r w:rsidR="004E3BCF">
        <w:rPr>
          <w:rFonts w:eastAsia="Arial" w:cs="Arial"/>
          <w:color w:val="000000"/>
          <w:szCs w:val="24"/>
          <w:lang w:val="es-VE"/>
        </w:rPr>
        <w:t>,</w:t>
      </w:r>
      <w:r w:rsidRPr="00EE2708">
        <w:rPr>
          <w:rFonts w:eastAsia="Arial" w:cs="Arial"/>
          <w:color w:val="000000"/>
          <w:szCs w:val="24"/>
          <w:lang w:val="es-VE"/>
        </w:rPr>
        <w:t xml:space="preserve"> dado el ambiente adecuado, puede ser tan segura como la aplicación la amerite. En este caso particular, se considera que Firebase </w:t>
      </w:r>
      <w:proofErr w:type="spellStart"/>
      <w:r w:rsidRPr="00EE2708">
        <w:rPr>
          <w:rFonts w:eastAsia="Arial" w:cs="Arial"/>
          <w:color w:val="000000"/>
          <w:szCs w:val="24"/>
          <w:lang w:val="es-VE"/>
        </w:rPr>
        <w:t>Auth</w:t>
      </w:r>
      <w:proofErr w:type="spellEnd"/>
      <w:r w:rsidRPr="00EE2708">
        <w:rPr>
          <w:rFonts w:eastAsia="Arial" w:cs="Arial"/>
          <w:color w:val="000000"/>
          <w:szCs w:val="24"/>
          <w:lang w:val="es-VE"/>
        </w:rPr>
        <w:t xml:space="preserve"> complementado con </w:t>
      </w:r>
      <w:proofErr w:type="spellStart"/>
      <w:r w:rsidRPr="00EE2708">
        <w:rPr>
          <w:rFonts w:eastAsia="Arial" w:cs="Arial"/>
          <w:color w:val="000000"/>
          <w:szCs w:val="24"/>
          <w:lang w:val="es-VE"/>
        </w:rPr>
        <w:t>Realtime</w:t>
      </w:r>
      <w:proofErr w:type="spellEnd"/>
      <w:r w:rsidRPr="00EE2708">
        <w:rPr>
          <w:rFonts w:eastAsia="Arial" w:cs="Arial"/>
          <w:color w:val="000000"/>
          <w:szCs w:val="24"/>
          <w:lang w:val="es-VE"/>
        </w:rPr>
        <w:t xml:space="preserve"> Database son adaptables a la mayoría de los clientes, pero se debe considerar </w:t>
      </w:r>
      <w:r w:rsidR="000C2A30">
        <w:rPr>
          <w:rFonts w:eastAsia="Arial" w:cs="Arial"/>
          <w:color w:val="000000"/>
          <w:szCs w:val="24"/>
          <w:lang w:val="es-VE"/>
        </w:rPr>
        <w:t>la firma</w:t>
      </w:r>
      <w:r w:rsidRPr="00EE2708">
        <w:rPr>
          <w:rFonts w:eastAsia="Arial" w:cs="Arial"/>
          <w:color w:val="000000"/>
          <w:szCs w:val="24"/>
          <w:lang w:val="es-VE"/>
        </w:rPr>
        <w:t xml:space="preserve"> digital de las transacciones y el manejo de la información criptográfica, información se considera</w:t>
      </w:r>
      <w:r w:rsidR="004E3BCF">
        <w:rPr>
          <w:rFonts w:eastAsia="Arial" w:cs="Arial"/>
          <w:color w:val="000000"/>
          <w:szCs w:val="24"/>
          <w:lang w:val="es-VE"/>
        </w:rPr>
        <w:t xml:space="preserve"> no </w:t>
      </w:r>
      <w:r w:rsidRPr="00EE2708">
        <w:rPr>
          <w:rFonts w:eastAsia="Arial" w:cs="Arial"/>
          <w:color w:val="000000"/>
          <w:szCs w:val="24"/>
          <w:lang w:val="es-VE"/>
        </w:rPr>
        <w:t xml:space="preserve">debe estar almacenada en </w:t>
      </w:r>
      <w:proofErr w:type="spellStart"/>
      <w:r w:rsidRPr="00EE2708">
        <w:rPr>
          <w:rFonts w:eastAsia="Arial" w:cs="Arial"/>
          <w:color w:val="000000"/>
          <w:szCs w:val="24"/>
          <w:lang w:val="es-VE"/>
        </w:rPr>
        <w:t>Realtime</w:t>
      </w:r>
      <w:proofErr w:type="spellEnd"/>
      <w:r w:rsidRPr="00EE2708">
        <w:rPr>
          <w:rFonts w:eastAsia="Arial" w:cs="Arial"/>
          <w:color w:val="000000"/>
          <w:szCs w:val="24"/>
          <w:lang w:val="es-VE"/>
        </w:rPr>
        <w:t xml:space="preserve"> Database.</w:t>
      </w:r>
    </w:p>
    <w:p w:rsidR="00B46B92" w:rsidRDefault="00FE0113" w:rsidP="00B46B92">
      <w:pPr>
        <w:spacing w:after="0" w:line="360" w:lineRule="auto"/>
        <w:ind w:firstLine="360"/>
        <w:jc w:val="both"/>
        <w:rPr>
          <w:rFonts w:eastAsia="Arial" w:cs="Arial"/>
          <w:color w:val="000000"/>
          <w:szCs w:val="24"/>
          <w:lang w:val="es-VE"/>
        </w:rPr>
      </w:pPr>
      <w:r>
        <w:rPr>
          <w:rFonts w:eastAsia="Arial" w:cs="Arial"/>
          <w:color w:val="000000"/>
          <w:szCs w:val="24"/>
          <w:lang w:val="es-VE"/>
        </w:rPr>
        <w:t>La</w:t>
      </w:r>
      <w:r w:rsidR="00B46B92" w:rsidRPr="00EE2708">
        <w:rPr>
          <w:rFonts w:eastAsia="Arial" w:cs="Arial"/>
          <w:color w:val="000000"/>
          <w:szCs w:val="24"/>
          <w:lang w:val="es-VE"/>
        </w:rPr>
        <w:t xml:space="preserve"> estructura de datos </w:t>
      </w:r>
      <w:proofErr w:type="spellStart"/>
      <w:r w:rsidR="00B46B92" w:rsidRPr="00EE2708">
        <w:rPr>
          <w:rFonts w:eastAsia="Arial" w:cs="Arial"/>
          <w:color w:val="000000"/>
          <w:szCs w:val="24"/>
          <w:lang w:val="es-VE"/>
        </w:rPr>
        <w:t>Keys</w:t>
      </w:r>
      <w:proofErr w:type="spellEnd"/>
      <w:r w:rsidR="00B46B92" w:rsidRPr="00EE2708">
        <w:rPr>
          <w:rFonts w:eastAsia="Arial" w:cs="Arial"/>
          <w:color w:val="000000"/>
          <w:szCs w:val="24"/>
          <w:lang w:val="es-VE"/>
        </w:rPr>
        <w:t>, presentad</w:t>
      </w:r>
      <w:r>
        <w:rPr>
          <w:rFonts w:eastAsia="Arial" w:cs="Arial"/>
          <w:color w:val="000000"/>
          <w:szCs w:val="24"/>
          <w:lang w:val="es-VE"/>
        </w:rPr>
        <w:t xml:space="preserve">o en el </w:t>
      </w:r>
      <w:r>
        <w:rPr>
          <w:rFonts w:eastAsia="Arial" w:cs="Arial"/>
          <w:i/>
          <w:color w:val="000000"/>
          <w:szCs w:val="24"/>
          <w:lang w:val="es-VE"/>
        </w:rPr>
        <w:t>CAPITULO IV.2</w:t>
      </w:r>
      <w:r w:rsidR="00B46B92" w:rsidRPr="00EE2708">
        <w:rPr>
          <w:rFonts w:eastAsia="Arial" w:cs="Arial"/>
          <w:color w:val="000000"/>
          <w:szCs w:val="24"/>
          <w:lang w:val="es-VE"/>
        </w:rPr>
        <w:t xml:space="preserve">, es bastante insegura, puesto que no es necesario almacenar todos los atributos del objeto. </w:t>
      </w:r>
    </w:p>
    <w:p w:rsidR="00B46B92" w:rsidRPr="00EE2708" w:rsidRDefault="00B46B92" w:rsidP="00B46B92">
      <w:pPr>
        <w:spacing w:after="0" w:line="360" w:lineRule="auto"/>
        <w:ind w:firstLine="720"/>
        <w:jc w:val="both"/>
        <w:rPr>
          <w:rFonts w:eastAsia="Arial" w:cs="Arial"/>
          <w:color w:val="000000"/>
          <w:szCs w:val="24"/>
          <w:lang w:val="es-VE"/>
        </w:rPr>
      </w:pPr>
    </w:p>
    <w:p w:rsidR="00B46B92" w:rsidRPr="00EE2708" w:rsidRDefault="00B46B92" w:rsidP="00B46B92">
      <w:pPr>
        <w:pStyle w:val="ListParagraph"/>
        <w:numPr>
          <w:ilvl w:val="0"/>
          <w:numId w:val="13"/>
        </w:numPr>
        <w:spacing w:after="0" w:line="360" w:lineRule="auto"/>
        <w:jc w:val="both"/>
        <w:rPr>
          <w:rFonts w:eastAsia="Arial" w:cs="Arial"/>
          <w:color w:val="000000"/>
          <w:szCs w:val="24"/>
          <w:lang w:val="es-VE"/>
        </w:rPr>
      </w:pPr>
      <w:r w:rsidRPr="00EE2708">
        <w:rPr>
          <w:rFonts w:eastAsia="Arial" w:cs="Arial"/>
          <w:color w:val="000000"/>
          <w:szCs w:val="24"/>
          <w:lang w:val="es-VE"/>
        </w:rPr>
        <w:lastRenderedPageBreak/>
        <w:t xml:space="preserve">El dato </w:t>
      </w:r>
      <w:proofErr w:type="spellStart"/>
      <w:r w:rsidRPr="00EE2708">
        <w:rPr>
          <w:rFonts w:eastAsia="Arial" w:cs="Arial"/>
          <w:color w:val="000000"/>
          <w:szCs w:val="24"/>
          <w:lang w:val="es-VE"/>
        </w:rPr>
        <w:t>seed</w:t>
      </w:r>
      <w:proofErr w:type="spellEnd"/>
      <w:r w:rsidRPr="00EE2708">
        <w:rPr>
          <w:rFonts w:eastAsia="Arial" w:cs="Arial"/>
          <w:color w:val="000000"/>
          <w:szCs w:val="24"/>
          <w:lang w:val="es-VE"/>
        </w:rPr>
        <w:t xml:space="preserve"> es redundante, ya que se puede obtener fácilmente utilizando la librería bip39.</w:t>
      </w:r>
    </w:p>
    <w:p w:rsidR="004C6C56" w:rsidRDefault="00B46B92" w:rsidP="00021DD3">
      <w:pPr>
        <w:pStyle w:val="ListParagraph"/>
        <w:numPr>
          <w:ilvl w:val="0"/>
          <w:numId w:val="13"/>
        </w:numPr>
        <w:spacing w:after="0" w:line="360" w:lineRule="auto"/>
        <w:jc w:val="both"/>
        <w:rPr>
          <w:rFonts w:eastAsia="Arial" w:cs="Arial"/>
          <w:color w:val="000000"/>
          <w:szCs w:val="24"/>
          <w:lang w:val="es-VE"/>
        </w:rPr>
      </w:pPr>
      <w:r w:rsidRPr="004C6C56">
        <w:rPr>
          <w:rFonts w:eastAsia="Arial" w:cs="Arial"/>
          <w:color w:val="000000"/>
          <w:szCs w:val="24"/>
          <w:lang w:val="es-VE"/>
        </w:rPr>
        <w:t xml:space="preserve">El campo </w:t>
      </w:r>
      <w:proofErr w:type="spellStart"/>
      <w:r w:rsidRPr="004C6C56">
        <w:rPr>
          <w:rFonts w:eastAsia="Arial" w:cs="Arial"/>
          <w:color w:val="000000"/>
          <w:szCs w:val="24"/>
          <w:lang w:val="es-VE"/>
        </w:rPr>
        <w:t>passphrase</w:t>
      </w:r>
      <w:proofErr w:type="spellEnd"/>
      <w:r w:rsidRPr="004C6C56">
        <w:rPr>
          <w:rFonts w:eastAsia="Arial" w:cs="Arial"/>
          <w:color w:val="000000"/>
          <w:szCs w:val="24"/>
          <w:lang w:val="es-VE"/>
        </w:rPr>
        <w:t xml:space="preserve"> puede evitar ser almacenado. Este campo, se utiliza para la generación de la semilla de la billetera junto con la clave de recuperación y es opcional. </w:t>
      </w:r>
    </w:p>
    <w:p w:rsidR="00B46B92" w:rsidRPr="004C6C56" w:rsidRDefault="00B46B92" w:rsidP="00021DD3">
      <w:pPr>
        <w:pStyle w:val="ListParagraph"/>
        <w:numPr>
          <w:ilvl w:val="0"/>
          <w:numId w:val="13"/>
        </w:numPr>
        <w:spacing w:after="0" w:line="360" w:lineRule="auto"/>
        <w:jc w:val="both"/>
        <w:rPr>
          <w:rFonts w:eastAsia="Arial" w:cs="Arial"/>
          <w:color w:val="000000"/>
          <w:szCs w:val="24"/>
          <w:lang w:val="es-VE"/>
        </w:rPr>
      </w:pPr>
      <w:r w:rsidRPr="004C6C56">
        <w:rPr>
          <w:rFonts w:eastAsia="Arial" w:cs="Arial"/>
          <w:color w:val="000000"/>
          <w:szCs w:val="24"/>
          <w:lang w:val="es-VE"/>
        </w:rPr>
        <w:t xml:space="preserve">El campo </w:t>
      </w:r>
      <w:proofErr w:type="spellStart"/>
      <w:r w:rsidRPr="004C6C56">
        <w:rPr>
          <w:rFonts w:eastAsia="Arial" w:cs="Arial"/>
          <w:color w:val="000000"/>
          <w:szCs w:val="24"/>
          <w:lang w:val="es-VE"/>
        </w:rPr>
        <w:t>xpub</w:t>
      </w:r>
      <w:proofErr w:type="spellEnd"/>
      <w:r w:rsidRPr="004C6C56">
        <w:rPr>
          <w:rFonts w:eastAsia="Arial" w:cs="Arial"/>
          <w:color w:val="000000"/>
          <w:szCs w:val="24"/>
          <w:lang w:val="es-VE"/>
        </w:rPr>
        <w:t xml:space="preserve"> solo es utilizado al momento de firmar las transacciones o de registrar una billetera HD en BlockCypher, pero esta es derivada de la llave privada</w:t>
      </w:r>
      <w:r w:rsidR="00EF407A">
        <w:rPr>
          <w:rFonts w:eastAsia="Arial" w:cs="Arial"/>
          <w:color w:val="000000"/>
          <w:szCs w:val="24"/>
          <w:lang w:val="es-VE"/>
        </w:rPr>
        <w:t xml:space="preserve"> extendida</w:t>
      </w:r>
      <w:r w:rsidRPr="004C6C56">
        <w:rPr>
          <w:rFonts w:eastAsia="Arial" w:cs="Arial"/>
          <w:color w:val="000000"/>
          <w:szCs w:val="24"/>
          <w:lang w:val="es-VE"/>
        </w:rPr>
        <w:t>.</w:t>
      </w:r>
    </w:p>
    <w:p w:rsidR="00B46B92" w:rsidRPr="00EE2708" w:rsidRDefault="00B46B92" w:rsidP="00B46B92">
      <w:pPr>
        <w:pStyle w:val="ListParagraph"/>
        <w:numPr>
          <w:ilvl w:val="0"/>
          <w:numId w:val="13"/>
        </w:numPr>
        <w:spacing w:after="0" w:line="360" w:lineRule="auto"/>
        <w:jc w:val="both"/>
        <w:rPr>
          <w:rFonts w:eastAsia="Arial" w:cs="Arial"/>
          <w:color w:val="000000"/>
          <w:szCs w:val="24"/>
          <w:lang w:val="es-VE"/>
        </w:rPr>
      </w:pPr>
      <w:r w:rsidRPr="00EE2708">
        <w:rPr>
          <w:rFonts w:eastAsia="Arial" w:cs="Arial"/>
          <w:color w:val="000000"/>
          <w:szCs w:val="24"/>
          <w:lang w:val="es-VE"/>
        </w:rPr>
        <w:t xml:space="preserve">El campo </w:t>
      </w:r>
      <w:proofErr w:type="spellStart"/>
      <w:r w:rsidRPr="00EE2708">
        <w:rPr>
          <w:rFonts w:eastAsia="Arial" w:cs="Arial"/>
          <w:color w:val="000000"/>
          <w:szCs w:val="24"/>
          <w:lang w:val="es-VE"/>
        </w:rPr>
        <w:t>xpriv</w:t>
      </w:r>
      <w:proofErr w:type="spellEnd"/>
      <w:r w:rsidRPr="00EE2708">
        <w:rPr>
          <w:rFonts w:eastAsia="Arial" w:cs="Arial"/>
          <w:color w:val="000000"/>
          <w:szCs w:val="24"/>
          <w:lang w:val="es-VE"/>
        </w:rPr>
        <w:t xml:space="preserve"> es generable a partir del </w:t>
      </w:r>
      <w:proofErr w:type="spellStart"/>
      <w:r w:rsidRPr="00EE2708">
        <w:rPr>
          <w:rFonts w:eastAsia="Arial" w:cs="Arial"/>
          <w:color w:val="000000"/>
          <w:szCs w:val="24"/>
          <w:lang w:val="es-VE"/>
        </w:rPr>
        <w:t>seed</w:t>
      </w:r>
      <w:proofErr w:type="spellEnd"/>
      <w:r w:rsidRPr="00EE2708">
        <w:rPr>
          <w:rFonts w:eastAsia="Arial" w:cs="Arial"/>
          <w:color w:val="000000"/>
          <w:szCs w:val="24"/>
          <w:lang w:val="es-VE"/>
        </w:rPr>
        <w:t xml:space="preserve"> o semilla hexadecimal, o de la clave de recuperación más el </w:t>
      </w:r>
      <w:proofErr w:type="spellStart"/>
      <w:r w:rsidRPr="00EE2708">
        <w:rPr>
          <w:rFonts w:eastAsia="Arial" w:cs="Arial"/>
          <w:color w:val="000000"/>
          <w:szCs w:val="24"/>
          <w:lang w:val="es-VE"/>
        </w:rPr>
        <w:t>passpharse</w:t>
      </w:r>
      <w:proofErr w:type="spellEnd"/>
      <w:r w:rsidRPr="00EE2708">
        <w:rPr>
          <w:rFonts w:eastAsia="Arial" w:cs="Arial"/>
          <w:color w:val="000000"/>
          <w:szCs w:val="24"/>
          <w:lang w:val="es-VE"/>
        </w:rPr>
        <w:t>.</w:t>
      </w:r>
    </w:p>
    <w:p w:rsidR="00B46B92" w:rsidRDefault="00B46B92" w:rsidP="00B46B92">
      <w:pPr>
        <w:pStyle w:val="ListParagraph"/>
        <w:numPr>
          <w:ilvl w:val="0"/>
          <w:numId w:val="13"/>
        </w:numPr>
        <w:spacing w:after="0" w:line="360" w:lineRule="auto"/>
        <w:jc w:val="both"/>
        <w:rPr>
          <w:rFonts w:eastAsia="Arial" w:cs="Arial"/>
          <w:color w:val="000000"/>
          <w:szCs w:val="24"/>
          <w:lang w:val="es-VE"/>
        </w:rPr>
      </w:pPr>
      <w:r w:rsidRPr="00EE2708">
        <w:rPr>
          <w:rFonts w:eastAsia="Arial" w:cs="Arial"/>
          <w:color w:val="000000"/>
          <w:szCs w:val="24"/>
          <w:lang w:val="es-VE"/>
        </w:rPr>
        <w:t xml:space="preserve">El campo </w:t>
      </w:r>
      <w:proofErr w:type="spellStart"/>
      <w:r w:rsidRPr="00EE2708">
        <w:rPr>
          <w:rFonts w:eastAsia="Arial" w:cs="Arial"/>
          <w:color w:val="000000"/>
          <w:szCs w:val="24"/>
          <w:lang w:val="es-VE"/>
        </w:rPr>
        <w:t>mnemonics</w:t>
      </w:r>
      <w:proofErr w:type="spellEnd"/>
      <w:r w:rsidRPr="00EE2708">
        <w:rPr>
          <w:rFonts w:eastAsia="Arial" w:cs="Arial"/>
          <w:color w:val="000000"/>
          <w:szCs w:val="24"/>
          <w:lang w:val="es-VE"/>
        </w:rPr>
        <w:t xml:space="preserve"> o clave de recuperación puede </w:t>
      </w:r>
      <w:r w:rsidR="00EF407A">
        <w:rPr>
          <w:rFonts w:eastAsia="Arial" w:cs="Arial"/>
          <w:color w:val="000000"/>
          <w:szCs w:val="24"/>
          <w:lang w:val="es-VE"/>
        </w:rPr>
        <w:t>no ser almacenado, siempre y cuando se le dé oportunidad al usuario de respaldar esta información</w:t>
      </w:r>
      <w:r w:rsidRPr="00EE2708">
        <w:rPr>
          <w:rFonts w:eastAsia="Arial" w:cs="Arial"/>
          <w:color w:val="000000"/>
          <w:szCs w:val="24"/>
          <w:lang w:val="es-VE"/>
        </w:rPr>
        <w:t>.</w:t>
      </w:r>
    </w:p>
    <w:p w:rsidR="00EF407A" w:rsidRPr="00EF407A" w:rsidRDefault="00EF407A" w:rsidP="00EF407A">
      <w:pPr>
        <w:spacing w:after="0" w:line="360" w:lineRule="auto"/>
        <w:jc w:val="both"/>
        <w:rPr>
          <w:rFonts w:eastAsia="Arial" w:cs="Arial"/>
          <w:color w:val="000000"/>
          <w:szCs w:val="24"/>
          <w:lang w:val="es-VE"/>
        </w:rPr>
      </w:pPr>
    </w:p>
    <w:p w:rsidR="009726C9" w:rsidRDefault="00FB519F" w:rsidP="00EF407A">
      <w:pPr>
        <w:spacing w:after="0" w:line="360" w:lineRule="auto"/>
        <w:ind w:firstLine="360"/>
        <w:jc w:val="both"/>
        <w:rPr>
          <w:rFonts w:eastAsia="Arial" w:cs="Arial"/>
          <w:color w:val="000000"/>
          <w:szCs w:val="24"/>
          <w:lang w:val="es-VE"/>
        </w:rPr>
      </w:pPr>
      <w:r w:rsidRPr="00EE2708">
        <w:rPr>
          <w:rFonts w:eastAsia="Arial" w:cs="Arial"/>
          <w:color w:val="000000"/>
          <w:szCs w:val="24"/>
          <w:lang w:val="es-VE"/>
        </w:rPr>
        <w:t>En base a las dos alternativas propuestas anteriormente</w:t>
      </w:r>
      <w:r w:rsidR="009726C9" w:rsidRPr="00EE2708">
        <w:rPr>
          <w:rFonts w:eastAsia="Arial" w:cs="Arial"/>
          <w:color w:val="000000"/>
          <w:szCs w:val="24"/>
          <w:lang w:val="es-VE"/>
        </w:rPr>
        <w:t>:</w:t>
      </w:r>
    </w:p>
    <w:p w:rsidR="00ED0341" w:rsidRPr="00EE2708" w:rsidRDefault="00ED0341" w:rsidP="00ED0341">
      <w:pPr>
        <w:spacing w:after="0" w:line="360" w:lineRule="auto"/>
        <w:jc w:val="both"/>
        <w:rPr>
          <w:rFonts w:eastAsia="Arial" w:cs="Arial"/>
          <w:color w:val="000000"/>
          <w:szCs w:val="24"/>
          <w:lang w:val="es-VE"/>
        </w:rPr>
      </w:pPr>
    </w:p>
    <w:p w:rsidR="00ED0341" w:rsidRDefault="009726C9" w:rsidP="00021DD3">
      <w:pPr>
        <w:pStyle w:val="ListParagraph"/>
        <w:numPr>
          <w:ilvl w:val="0"/>
          <w:numId w:val="12"/>
        </w:numPr>
        <w:spacing w:after="0" w:line="360" w:lineRule="auto"/>
        <w:jc w:val="both"/>
        <w:rPr>
          <w:rFonts w:eastAsia="Arial" w:cs="Arial"/>
          <w:color w:val="000000"/>
          <w:szCs w:val="24"/>
          <w:lang w:val="es-VE"/>
        </w:rPr>
      </w:pPr>
      <w:r w:rsidRPr="000A741F">
        <w:rPr>
          <w:rFonts w:eastAsia="Arial" w:cs="Arial"/>
          <w:color w:val="000000"/>
          <w:szCs w:val="24"/>
          <w:lang w:val="es-VE"/>
        </w:rPr>
        <w:t xml:space="preserve">Si se almacena la llave privada de la </w:t>
      </w:r>
      <w:r w:rsidR="00EF407A" w:rsidRPr="000A741F">
        <w:rPr>
          <w:rFonts w:eastAsia="Arial" w:cs="Arial"/>
          <w:color w:val="000000"/>
          <w:szCs w:val="24"/>
          <w:lang w:val="es-VE"/>
        </w:rPr>
        <w:t>aplicación</w:t>
      </w:r>
      <w:r w:rsidR="001021EC" w:rsidRPr="000A741F">
        <w:rPr>
          <w:rFonts w:eastAsia="Arial" w:cs="Arial"/>
          <w:color w:val="000000"/>
          <w:szCs w:val="24"/>
          <w:lang w:val="es-VE"/>
        </w:rPr>
        <w:t xml:space="preserve">, </w:t>
      </w:r>
      <w:r w:rsidRPr="000A741F">
        <w:rPr>
          <w:rFonts w:eastAsia="Arial" w:cs="Arial"/>
          <w:color w:val="000000"/>
          <w:szCs w:val="24"/>
          <w:lang w:val="es-VE"/>
        </w:rPr>
        <w:t xml:space="preserve">con opción de </w:t>
      </w:r>
      <w:r w:rsidR="001021EC" w:rsidRPr="000A741F">
        <w:rPr>
          <w:rFonts w:eastAsia="Arial" w:cs="Arial"/>
          <w:color w:val="000000"/>
          <w:szCs w:val="24"/>
          <w:lang w:val="es-VE"/>
        </w:rPr>
        <w:t xml:space="preserve">recuperación de la billetera </w:t>
      </w:r>
      <w:r w:rsidRPr="000A741F">
        <w:rPr>
          <w:rFonts w:eastAsia="Arial" w:cs="Arial"/>
          <w:color w:val="000000"/>
          <w:szCs w:val="24"/>
          <w:lang w:val="es-VE"/>
        </w:rPr>
        <w:t xml:space="preserve">en caso, </w:t>
      </w:r>
      <w:r w:rsidR="00FB519F" w:rsidRPr="000A741F">
        <w:rPr>
          <w:rFonts w:eastAsia="Arial" w:cs="Arial"/>
          <w:color w:val="000000"/>
          <w:szCs w:val="24"/>
          <w:lang w:val="es-VE"/>
        </w:rPr>
        <w:t xml:space="preserve">se considera que </w:t>
      </w:r>
      <w:r w:rsidRPr="000A741F">
        <w:rPr>
          <w:rFonts w:eastAsia="Arial" w:cs="Arial"/>
          <w:color w:val="000000"/>
          <w:szCs w:val="24"/>
          <w:lang w:val="es-VE"/>
        </w:rPr>
        <w:t xml:space="preserve">no es necesario el desarrollo de un BackEnd. En cambio, se propone cambiar la estructura de datos criptográficos almacenados en </w:t>
      </w:r>
      <w:proofErr w:type="spellStart"/>
      <w:r w:rsidRPr="000A741F">
        <w:rPr>
          <w:rFonts w:eastAsia="Arial" w:cs="Arial"/>
          <w:color w:val="000000"/>
          <w:szCs w:val="24"/>
          <w:lang w:val="es-VE"/>
        </w:rPr>
        <w:t>Realtime</w:t>
      </w:r>
      <w:proofErr w:type="spellEnd"/>
      <w:r w:rsidRPr="000A741F">
        <w:rPr>
          <w:rFonts w:eastAsia="Arial" w:cs="Arial"/>
          <w:color w:val="000000"/>
          <w:szCs w:val="24"/>
          <w:lang w:val="es-VE"/>
        </w:rPr>
        <w:t xml:space="preserve"> Database, borrando toda la información almacenada en el objeto </w:t>
      </w:r>
      <w:proofErr w:type="spellStart"/>
      <w:r w:rsidRPr="000A741F">
        <w:rPr>
          <w:rFonts w:eastAsia="Arial" w:cs="Arial"/>
          <w:color w:val="000000"/>
          <w:szCs w:val="24"/>
          <w:lang w:val="es-VE"/>
        </w:rPr>
        <w:t>Keys</w:t>
      </w:r>
      <w:proofErr w:type="spellEnd"/>
      <w:r w:rsidRPr="000A741F">
        <w:rPr>
          <w:rFonts w:eastAsia="Arial" w:cs="Arial"/>
          <w:color w:val="000000"/>
          <w:szCs w:val="24"/>
          <w:lang w:val="es-VE"/>
        </w:rPr>
        <w:t xml:space="preserve"> de cada billetera con excepción de la clave pública. Este valor permite verificar que efectivamente la llave privada o llave privada extendida almacenada en el dispositivo corresponde a la billetera seleccionada. Este dato</w:t>
      </w:r>
      <w:r w:rsidR="00031954" w:rsidRPr="000A741F">
        <w:rPr>
          <w:rFonts w:eastAsia="Arial" w:cs="Arial"/>
          <w:color w:val="000000"/>
          <w:szCs w:val="24"/>
          <w:lang w:val="es-VE"/>
        </w:rPr>
        <w:t xml:space="preserve"> no</w:t>
      </w:r>
      <w:r w:rsidRPr="000A741F">
        <w:rPr>
          <w:rFonts w:eastAsia="Arial" w:cs="Arial"/>
          <w:color w:val="000000"/>
          <w:szCs w:val="24"/>
          <w:lang w:val="es-VE"/>
        </w:rPr>
        <w:t xml:space="preserve"> compromete la seguridad, puesto que la llave pública solo se utiliza para autenti</w:t>
      </w:r>
      <w:r w:rsidR="005E41F9" w:rsidRPr="000A741F">
        <w:rPr>
          <w:rFonts w:eastAsia="Arial" w:cs="Arial"/>
          <w:color w:val="000000"/>
          <w:szCs w:val="24"/>
          <w:lang w:val="es-VE"/>
        </w:rPr>
        <w:t>fi</w:t>
      </w:r>
      <w:r w:rsidRPr="000A741F">
        <w:rPr>
          <w:rFonts w:eastAsia="Arial" w:cs="Arial"/>
          <w:color w:val="000000"/>
          <w:szCs w:val="24"/>
          <w:lang w:val="es-VE"/>
        </w:rPr>
        <w:t xml:space="preserve">car. </w:t>
      </w:r>
      <w:r w:rsidR="000A741F" w:rsidRPr="00EE2708">
        <w:rPr>
          <w:rFonts w:eastAsia="Arial" w:cs="Arial"/>
          <w:color w:val="000000"/>
          <w:szCs w:val="24"/>
          <w:lang w:val="es-VE"/>
        </w:rPr>
        <w:t>Esto involucraría agregar mayor seguridad al manejo de almacenamiento interno del dispositivo.</w:t>
      </w:r>
    </w:p>
    <w:p w:rsidR="000A741F" w:rsidRPr="000A741F" w:rsidRDefault="000A741F" w:rsidP="000A741F">
      <w:pPr>
        <w:pStyle w:val="ListParagraph"/>
        <w:spacing w:after="0" w:line="360" w:lineRule="auto"/>
        <w:ind w:left="1440"/>
        <w:jc w:val="both"/>
        <w:rPr>
          <w:rFonts w:eastAsia="Arial" w:cs="Arial"/>
          <w:color w:val="000000"/>
          <w:szCs w:val="24"/>
          <w:lang w:val="es-VE"/>
        </w:rPr>
      </w:pPr>
    </w:p>
    <w:p w:rsidR="009726C9" w:rsidRDefault="009726C9" w:rsidP="00B372F1">
      <w:pPr>
        <w:pStyle w:val="ListParagraph"/>
        <w:numPr>
          <w:ilvl w:val="0"/>
          <w:numId w:val="12"/>
        </w:numPr>
        <w:spacing w:after="0" w:line="360" w:lineRule="auto"/>
        <w:jc w:val="both"/>
        <w:rPr>
          <w:rFonts w:eastAsia="Arial" w:cs="Arial"/>
          <w:color w:val="000000"/>
          <w:szCs w:val="24"/>
          <w:lang w:val="es-VE"/>
        </w:rPr>
      </w:pPr>
      <w:r w:rsidRPr="00EE2708">
        <w:rPr>
          <w:rFonts w:eastAsia="Arial" w:cs="Arial"/>
          <w:color w:val="000000"/>
          <w:szCs w:val="24"/>
          <w:lang w:val="es-VE"/>
        </w:rPr>
        <w:t>Si se almacena</w:t>
      </w:r>
      <w:r w:rsidR="00615B50">
        <w:rPr>
          <w:rFonts w:eastAsia="Arial" w:cs="Arial"/>
          <w:color w:val="000000"/>
          <w:szCs w:val="24"/>
          <w:lang w:val="es-VE"/>
        </w:rPr>
        <w:t xml:space="preserve"> </w:t>
      </w:r>
      <w:r w:rsidRPr="00EE2708">
        <w:rPr>
          <w:rFonts w:eastAsia="Arial" w:cs="Arial"/>
          <w:color w:val="000000"/>
          <w:szCs w:val="24"/>
          <w:lang w:val="es-VE"/>
        </w:rPr>
        <w:t xml:space="preserve">en una base de datos la información criptográfica del usuario, además de trasladar los servicios de firmado a un </w:t>
      </w:r>
      <w:r w:rsidRPr="00EE2708">
        <w:rPr>
          <w:rFonts w:eastAsia="Arial" w:cs="Arial"/>
          <w:color w:val="000000"/>
          <w:szCs w:val="24"/>
          <w:lang w:val="es-VE"/>
        </w:rPr>
        <w:lastRenderedPageBreak/>
        <w:t>BackEnd, es necesario implementar nuevas políticas de seguridad en este servidor, de manera de garantizar disponibilidad de los servicios de firmado de transacciones y evitar fuga de información sensible a terceros. En este caso, ya que es necesario utilizar algún tipo de base de datos o sistema de almacenamiento, se</w:t>
      </w:r>
      <w:r w:rsidR="00061AA7">
        <w:rPr>
          <w:rFonts w:eastAsia="Arial" w:cs="Arial"/>
          <w:color w:val="000000"/>
          <w:szCs w:val="24"/>
          <w:lang w:val="es-VE"/>
        </w:rPr>
        <w:t xml:space="preserve"> debe</w:t>
      </w:r>
      <w:r w:rsidRPr="00EE2708">
        <w:rPr>
          <w:rFonts w:eastAsia="Arial" w:cs="Arial"/>
          <w:color w:val="000000"/>
          <w:szCs w:val="24"/>
          <w:lang w:val="es-VE"/>
        </w:rPr>
        <w:t xml:space="preserve"> considera</w:t>
      </w:r>
      <w:r w:rsidR="00061AA7">
        <w:rPr>
          <w:rFonts w:eastAsia="Arial" w:cs="Arial"/>
          <w:color w:val="000000"/>
          <w:szCs w:val="24"/>
          <w:lang w:val="es-VE"/>
        </w:rPr>
        <w:t>r</w:t>
      </w:r>
      <w:r w:rsidRPr="00EE2708">
        <w:rPr>
          <w:rFonts w:eastAsia="Arial" w:cs="Arial"/>
          <w:color w:val="000000"/>
          <w:szCs w:val="24"/>
          <w:lang w:val="es-VE"/>
        </w:rPr>
        <w:t xml:space="preserve"> el uso de </w:t>
      </w:r>
      <w:proofErr w:type="spellStart"/>
      <w:r w:rsidRPr="00EE2708">
        <w:rPr>
          <w:rFonts w:eastAsia="Arial" w:cs="Arial"/>
          <w:color w:val="000000"/>
          <w:szCs w:val="24"/>
          <w:lang w:val="es-VE"/>
        </w:rPr>
        <w:t>Real</w:t>
      </w:r>
      <w:r w:rsidR="00061AA7">
        <w:rPr>
          <w:rFonts w:eastAsia="Arial" w:cs="Arial"/>
          <w:color w:val="000000"/>
          <w:szCs w:val="24"/>
          <w:lang w:val="es-VE"/>
        </w:rPr>
        <w:t>ti</w:t>
      </w:r>
      <w:r w:rsidRPr="00EE2708">
        <w:rPr>
          <w:rFonts w:eastAsia="Arial" w:cs="Arial"/>
          <w:color w:val="000000"/>
          <w:szCs w:val="24"/>
          <w:lang w:val="es-VE"/>
        </w:rPr>
        <w:t>me</w:t>
      </w:r>
      <w:proofErr w:type="spellEnd"/>
      <w:r w:rsidRPr="00EE2708">
        <w:rPr>
          <w:rFonts w:eastAsia="Arial" w:cs="Arial"/>
          <w:color w:val="000000"/>
          <w:szCs w:val="24"/>
          <w:lang w:val="es-VE"/>
        </w:rPr>
        <w:t xml:space="preserve"> Database y trasladar todas las estructuras al nuevo sistema de almacenamiento. Se pueden mantener los servicios de Firebase según los requerimientos del cliente.</w:t>
      </w:r>
    </w:p>
    <w:p w:rsidR="00ED0341" w:rsidRDefault="00ED0341" w:rsidP="00B46B92">
      <w:pPr>
        <w:spacing w:after="0" w:line="360" w:lineRule="auto"/>
        <w:jc w:val="both"/>
        <w:rPr>
          <w:rFonts w:eastAsia="Arial" w:cs="Arial"/>
          <w:color w:val="000000"/>
          <w:szCs w:val="24"/>
          <w:lang w:val="es-VE"/>
        </w:rPr>
      </w:pPr>
    </w:p>
    <w:p w:rsidR="00424558" w:rsidRPr="00EE2708" w:rsidRDefault="00741993" w:rsidP="00B372F1">
      <w:pPr>
        <w:pStyle w:val="ListParagraph"/>
        <w:numPr>
          <w:ilvl w:val="1"/>
          <w:numId w:val="20"/>
        </w:numPr>
        <w:spacing w:after="0" w:line="360" w:lineRule="auto"/>
        <w:jc w:val="both"/>
        <w:outlineLvl w:val="1"/>
        <w:rPr>
          <w:rFonts w:eastAsia="Arial" w:cs="Arial"/>
          <w:b/>
          <w:color w:val="000000"/>
          <w:szCs w:val="24"/>
          <w:lang w:val="es-VE"/>
        </w:rPr>
      </w:pPr>
      <w:bookmarkStart w:id="69" w:name="_Toc517817294"/>
      <w:r w:rsidRPr="00EE2708">
        <w:rPr>
          <w:rFonts w:eastAsia="Arial" w:cs="Arial"/>
          <w:b/>
          <w:color w:val="000000"/>
          <w:szCs w:val="24"/>
          <w:lang w:val="es-VE"/>
        </w:rPr>
        <w:t xml:space="preserve">Fase de </w:t>
      </w:r>
      <w:r w:rsidR="000C6A6E" w:rsidRPr="00EE2708">
        <w:rPr>
          <w:rFonts w:eastAsia="Arial" w:cs="Arial"/>
          <w:b/>
          <w:color w:val="000000"/>
          <w:szCs w:val="24"/>
          <w:lang w:val="es-VE"/>
        </w:rPr>
        <w:t>I</w:t>
      </w:r>
      <w:r w:rsidR="00424558" w:rsidRPr="00EE2708">
        <w:rPr>
          <w:rFonts w:eastAsia="Arial" w:cs="Arial"/>
          <w:b/>
          <w:color w:val="000000"/>
          <w:szCs w:val="24"/>
          <w:lang w:val="es-VE"/>
        </w:rPr>
        <w:t>mplementación del BackEnd y Pruebas:</w:t>
      </w:r>
      <w:bookmarkEnd w:id="69"/>
    </w:p>
    <w:p w:rsidR="00ED0341" w:rsidRDefault="00ED0341" w:rsidP="00B372F1">
      <w:pPr>
        <w:spacing w:after="0" w:line="360" w:lineRule="auto"/>
        <w:ind w:firstLine="360"/>
        <w:jc w:val="both"/>
        <w:rPr>
          <w:rFonts w:eastAsia="Arial" w:cs="Arial"/>
          <w:color w:val="000000"/>
          <w:szCs w:val="24"/>
          <w:lang w:val="es-VE"/>
        </w:rPr>
      </w:pPr>
    </w:p>
    <w:p w:rsidR="00852049" w:rsidRDefault="00EB5E8E" w:rsidP="00EB5E8E">
      <w:pPr>
        <w:spacing w:after="0" w:line="360" w:lineRule="auto"/>
        <w:ind w:firstLine="360"/>
        <w:jc w:val="both"/>
        <w:rPr>
          <w:rFonts w:eastAsia="Arial" w:cs="Arial"/>
          <w:color w:val="000000"/>
          <w:szCs w:val="24"/>
          <w:lang w:val="es-VE"/>
        </w:rPr>
      </w:pPr>
      <w:r>
        <w:rPr>
          <w:rFonts w:eastAsia="Arial" w:cs="Arial"/>
          <w:color w:val="000000"/>
          <w:szCs w:val="24"/>
          <w:lang w:val="es-VE"/>
        </w:rPr>
        <w:t>S</w:t>
      </w:r>
      <w:r w:rsidR="00852049" w:rsidRPr="00EE2708">
        <w:rPr>
          <w:rFonts w:eastAsia="Arial" w:cs="Arial"/>
          <w:color w:val="000000"/>
          <w:szCs w:val="24"/>
          <w:lang w:val="es-VE"/>
        </w:rPr>
        <w:t xml:space="preserve">e realizaron las tareas finales del ciclo de desarrollo de la aplicación. Para ello, es necesario integrar completamente la aplicación móvil </w:t>
      </w:r>
      <w:r w:rsidR="00047EC7" w:rsidRPr="00EE2708">
        <w:rPr>
          <w:rFonts w:eastAsia="Arial" w:cs="Arial"/>
          <w:color w:val="000000"/>
          <w:szCs w:val="24"/>
          <w:lang w:val="es-VE"/>
        </w:rPr>
        <w:t xml:space="preserve">para que use las ventajas de </w:t>
      </w:r>
      <w:proofErr w:type="spellStart"/>
      <w:r w:rsidR="00047EC7" w:rsidRPr="00EE2708">
        <w:rPr>
          <w:rFonts w:eastAsia="Arial" w:cs="Arial"/>
          <w:color w:val="000000"/>
          <w:szCs w:val="24"/>
          <w:lang w:val="es-VE"/>
        </w:rPr>
        <w:t>Cordova</w:t>
      </w:r>
      <w:proofErr w:type="spellEnd"/>
      <w:r w:rsidR="00047EC7" w:rsidRPr="00EE2708">
        <w:rPr>
          <w:rFonts w:eastAsia="Arial" w:cs="Arial"/>
          <w:color w:val="000000"/>
          <w:szCs w:val="24"/>
          <w:lang w:val="es-VE"/>
        </w:rPr>
        <w:t>, agregando funcionalidades nativas de dispositivos móviles. También se desarrolla el servidor BackEnd, el cual se encarga de ofrecer el servicio opcional de segundo factor de autentificación o 2FA; a los usuarios del sistema.</w:t>
      </w:r>
    </w:p>
    <w:p w:rsidR="00DE32F0" w:rsidRDefault="00DE32F0" w:rsidP="00EB5E8E">
      <w:pPr>
        <w:spacing w:after="0" w:line="360" w:lineRule="auto"/>
        <w:ind w:firstLine="360"/>
        <w:jc w:val="both"/>
        <w:rPr>
          <w:rFonts w:eastAsia="Arial" w:cs="Arial"/>
          <w:color w:val="000000"/>
          <w:szCs w:val="24"/>
          <w:lang w:val="es-VE"/>
        </w:rPr>
      </w:pPr>
    </w:p>
    <w:p w:rsidR="00AE7178" w:rsidRPr="00EE2708" w:rsidRDefault="00AE7178" w:rsidP="00EB5E8E">
      <w:pPr>
        <w:pStyle w:val="ListParagraph"/>
        <w:numPr>
          <w:ilvl w:val="2"/>
          <w:numId w:val="20"/>
        </w:numPr>
        <w:spacing w:after="0" w:line="360" w:lineRule="auto"/>
        <w:ind w:hanging="360"/>
        <w:jc w:val="both"/>
        <w:outlineLvl w:val="2"/>
        <w:rPr>
          <w:rFonts w:eastAsia="Arial" w:cs="Arial"/>
          <w:b/>
          <w:color w:val="000000"/>
          <w:szCs w:val="24"/>
          <w:lang w:val="es-VE"/>
        </w:rPr>
      </w:pPr>
      <w:bookmarkStart w:id="70" w:name="_Toc517817295"/>
      <w:r w:rsidRPr="00EE2708">
        <w:rPr>
          <w:rFonts w:eastAsia="Arial" w:cs="Arial"/>
          <w:b/>
          <w:color w:val="000000"/>
          <w:szCs w:val="24"/>
          <w:lang w:val="es-VE"/>
        </w:rPr>
        <w:t xml:space="preserve">Implementación del </w:t>
      </w:r>
      <w:r w:rsidR="00773AF3" w:rsidRPr="00EE2708">
        <w:rPr>
          <w:rFonts w:eastAsia="Arial" w:cs="Arial"/>
          <w:b/>
          <w:color w:val="000000"/>
          <w:szCs w:val="24"/>
          <w:lang w:val="es-VE"/>
        </w:rPr>
        <w:t xml:space="preserve">BackEnd de </w:t>
      </w:r>
      <w:r w:rsidRPr="00EE2708">
        <w:rPr>
          <w:rFonts w:eastAsia="Arial" w:cs="Arial"/>
          <w:b/>
          <w:color w:val="000000"/>
          <w:szCs w:val="24"/>
          <w:lang w:val="es-VE"/>
        </w:rPr>
        <w:t>2FA</w:t>
      </w:r>
      <w:bookmarkEnd w:id="70"/>
    </w:p>
    <w:p w:rsidR="004C765B" w:rsidRDefault="004C765B" w:rsidP="004C765B">
      <w:pPr>
        <w:spacing w:after="0" w:line="360" w:lineRule="auto"/>
        <w:ind w:left="720"/>
        <w:jc w:val="both"/>
        <w:rPr>
          <w:rFonts w:eastAsia="Arial" w:cs="Arial"/>
          <w:color w:val="000000"/>
          <w:szCs w:val="24"/>
          <w:lang w:val="es-VE"/>
        </w:rPr>
      </w:pPr>
    </w:p>
    <w:p w:rsidR="00E703D6" w:rsidRPr="00EE2708" w:rsidRDefault="00F400A5" w:rsidP="00EB5E8E">
      <w:pPr>
        <w:spacing w:after="0" w:line="360" w:lineRule="auto"/>
        <w:ind w:firstLine="360"/>
        <w:jc w:val="both"/>
        <w:rPr>
          <w:rFonts w:eastAsia="Arial" w:cs="Arial"/>
          <w:color w:val="000000"/>
          <w:szCs w:val="24"/>
          <w:lang w:val="es-VE"/>
        </w:rPr>
      </w:pPr>
      <w:r w:rsidRPr="00EE2708">
        <w:rPr>
          <w:rFonts w:eastAsia="Arial" w:cs="Arial"/>
          <w:color w:val="000000"/>
          <w:szCs w:val="24"/>
          <w:lang w:val="es-VE"/>
        </w:rPr>
        <w:t xml:space="preserve">Para esta tarea, se desarrolló un servidor </w:t>
      </w:r>
      <w:proofErr w:type="spellStart"/>
      <w:r w:rsidRPr="00EE2708">
        <w:rPr>
          <w:rFonts w:eastAsia="Arial" w:cs="Arial"/>
          <w:color w:val="000000"/>
          <w:szCs w:val="24"/>
          <w:lang w:val="es-VE"/>
        </w:rPr>
        <w:t>NodeJs</w:t>
      </w:r>
      <w:proofErr w:type="spellEnd"/>
      <w:r w:rsidR="005A4711">
        <w:rPr>
          <w:rFonts w:eastAsia="Arial" w:cs="Arial"/>
          <w:color w:val="000000"/>
          <w:szCs w:val="24"/>
          <w:lang w:val="es-VE"/>
        </w:rPr>
        <w:t>,</w:t>
      </w:r>
      <w:r w:rsidRPr="00EE2708">
        <w:rPr>
          <w:rFonts w:eastAsia="Arial" w:cs="Arial"/>
          <w:color w:val="000000"/>
          <w:szCs w:val="24"/>
          <w:lang w:val="es-VE"/>
        </w:rPr>
        <w:t xml:space="preserve"> con el fin de recibir solicitudes por parte de la aplicación </w:t>
      </w:r>
      <w:r w:rsidR="00125055" w:rsidRPr="00EE2708">
        <w:rPr>
          <w:rFonts w:eastAsia="Arial" w:cs="Arial"/>
          <w:color w:val="000000"/>
          <w:szCs w:val="24"/>
          <w:lang w:val="es-VE"/>
        </w:rPr>
        <w:t>móvil</w:t>
      </w:r>
      <w:r w:rsidRPr="00EE2708">
        <w:rPr>
          <w:rFonts w:eastAsia="Arial" w:cs="Arial"/>
          <w:color w:val="000000"/>
          <w:szCs w:val="24"/>
          <w:lang w:val="es-VE"/>
        </w:rPr>
        <w:t>.</w:t>
      </w:r>
      <w:r w:rsidR="00FF09AA" w:rsidRPr="00EE2708">
        <w:rPr>
          <w:rFonts w:eastAsia="Arial" w:cs="Arial"/>
          <w:color w:val="000000"/>
          <w:szCs w:val="24"/>
          <w:lang w:val="es-VE"/>
        </w:rPr>
        <w:t xml:space="preserve"> El tipo de autentificación escogida para este componente del sistema completo fue de autentificación móvil de dos factores mediante </w:t>
      </w:r>
      <w:r w:rsidR="00E703D6" w:rsidRPr="00EE2708">
        <w:rPr>
          <w:rFonts w:eastAsia="Arial" w:cs="Arial"/>
          <w:color w:val="000000"/>
          <w:szCs w:val="24"/>
          <w:lang w:val="es-VE"/>
        </w:rPr>
        <w:t>el algoritmo de contraseña de un solo uso, o OTP (</w:t>
      </w:r>
      <w:proofErr w:type="spellStart"/>
      <w:r w:rsidR="00E703D6" w:rsidRPr="00EE2708">
        <w:rPr>
          <w:rFonts w:eastAsia="Arial" w:cs="Arial"/>
          <w:color w:val="000000"/>
          <w:szCs w:val="24"/>
          <w:lang w:val="es-VE"/>
        </w:rPr>
        <w:t>One</w:t>
      </w:r>
      <w:proofErr w:type="spellEnd"/>
      <w:r w:rsidR="00E703D6" w:rsidRPr="00EE2708">
        <w:rPr>
          <w:rFonts w:eastAsia="Arial" w:cs="Arial"/>
          <w:color w:val="000000"/>
          <w:szCs w:val="24"/>
          <w:lang w:val="es-VE"/>
        </w:rPr>
        <w:t xml:space="preserve"> Time </w:t>
      </w:r>
      <w:proofErr w:type="spellStart"/>
      <w:r w:rsidR="00E703D6" w:rsidRPr="00EE2708">
        <w:rPr>
          <w:rFonts w:eastAsia="Arial" w:cs="Arial"/>
          <w:color w:val="000000"/>
          <w:szCs w:val="24"/>
          <w:lang w:val="es-VE"/>
        </w:rPr>
        <w:t>Password</w:t>
      </w:r>
      <w:proofErr w:type="spellEnd"/>
      <w:r w:rsidR="00E703D6" w:rsidRPr="00EE2708">
        <w:rPr>
          <w:rFonts w:eastAsia="Arial" w:cs="Arial"/>
          <w:color w:val="000000"/>
          <w:szCs w:val="24"/>
          <w:lang w:val="es-VE"/>
        </w:rPr>
        <w:t>). Esta es una implementación de seguridad que requiere de tres partes: un servidor de autenti</w:t>
      </w:r>
      <w:r w:rsidR="00786803" w:rsidRPr="00EE2708">
        <w:rPr>
          <w:rFonts w:eastAsia="Arial" w:cs="Arial"/>
          <w:color w:val="000000"/>
          <w:szCs w:val="24"/>
          <w:lang w:val="es-VE"/>
        </w:rPr>
        <w:t>fi</w:t>
      </w:r>
      <w:r w:rsidR="00E703D6" w:rsidRPr="00EE2708">
        <w:rPr>
          <w:rFonts w:eastAsia="Arial" w:cs="Arial"/>
          <w:color w:val="000000"/>
          <w:szCs w:val="24"/>
          <w:lang w:val="es-VE"/>
        </w:rPr>
        <w:t xml:space="preserve">cación, la aplicación móvil y una tercera aplicación que genere las claves o contraseñas de un solo uso, como Google </w:t>
      </w:r>
      <w:proofErr w:type="spellStart"/>
      <w:r w:rsidR="00E703D6" w:rsidRPr="00EE2708">
        <w:rPr>
          <w:rFonts w:eastAsia="Arial" w:cs="Arial"/>
          <w:color w:val="000000"/>
          <w:szCs w:val="24"/>
          <w:lang w:val="es-VE"/>
        </w:rPr>
        <w:t>Authenticator</w:t>
      </w:r>
      <w:proofErr w:type="spellEnd"/>
      <w:r w:rsidR="00E703D6" w:rsidRPr="00EE2708">
        <w:rPr>
          <w:rFonts w:eastAsia="Arial" w:cs="Arial"/>
          <w:color w:val="000000"/>
          <w:szCs w:val="24"/>
          <w:lang w:val="es-VE"/>
        </w:rPr>
        <w:t xml:space="preserve"> o </w:t>
      </w:r>
      <w:proofErr w:type="spellStart"/>
      <w:r w:rsidR="00E703D6" w:rsidRPr="00EE2708">
        <w:rPr>
          <w:rFonts w:eastAsia="Arial" w:cs="Arial"/>
          <w:color w:val="000000"/>
          <w:szCs w:val="24"/>
          <w:lang w:val="es-VE"/>
        </w:rPr>
        <w:t>Authy</w:t>
      </w:r>
      <w:proofErr w:type="spellEnd"/>
      <w:r w:rsidR="00E703D6" w:rsidRPr="00EE2708">
        <w:rPr>
          <w:rFonts w:eastAsia="Arial" w:cs="Arial"/>
          <w:color w:val="000000"/>
          <w:szCs w:val="24"/>
          <w:lang w:val="es-VE"/>
        </w:rPr>
        <w:t xml:space="preserve">. Es necesario que el usuario active la opción desde la aplicación móvil, la cual envía una solicitud al servidor NodeJS con el token de sesión del cliente. Una vez el mensaje es recibido por el BackEnd, este genera una </w:t>
      </w:r>
      <w:r w:rsidR="004B2B21" w:rsidRPr="00EE2708">
        <w:rPr>
          <w:rFonts w:eastAsia="Arial" w:cs="Arial"/>
          <w:color w:val="000000"/>
          <w:szCs w:val="24"/>
          <w:lang w:val="es-VE"/>
        </w:rPr>
        <w:t xml:space="preserve">clave secreta </w:t>
      </w:r>
      <w:r w:rsidR="004B2B21" w:rsidRPr="00EE2708">
        <w:rPr>
          <w:rFonts w:eastAsia="Arial" w:cs="Arial"/>
          <w:color w:val="000000"/>
          <w:szCs w:val="24"/>
          <w:lang w:val="es-VE"/>
        </w:rPr>
        <w:lastRenderedPageBreak/>
        <w:t xml:space="preserve">de 80 bits mediante el </w:t>
      </w:r>
      <w:r w:rsidR="00EB5E8E" w:rsidRPr="00EE2708">
        <w:rPr>
          <w:rFonts w:eastAsia="Arial" w:cs="Arial"/>
          <w:color w:val="000000"/>
          <w:szCs w:val="24"/>
          <w:lang w:val="es-VE"/>
        </w:rPr>
        <w:t>algoritmo</w:t>
      </w:r>
      <w:r w:rsidR="004B2B21" w:rsidRPr="00EE2708">
        <w:rPr>
          <w:rFonts w:eastAsia="Arial" w:cs="Arial"/>
          <w:color w:val="000000"/>
          <w:szCs w:val="24"/>
          <w:lang w:val="es-VE"/>
        </w:rPr>
        <w:t xml:space="preserve"> SHA512, la cual es almacenada en la base de datos y enviada de vuelta al usuario, junto con un código QR para ser escaneada por la tercera aplicación.</w:t>
      </w:r>
    </w:p>
    <w:p w:rsidR="004C765B" w:rsidRDefault="004C765B" w:rsidP="00B372F1">
      <w:pPr>
        <w:spacing w:after="0" w:line="360" w:lineRule="auto"/>
        <w:ind w:firstLine="720"/>
        <w:jc w:val="both"/>
        <w:rPr>
          <w:rFonts w:eastAsia="Arial" w:cs="Arial"/>
          <w:color w:val="000000"/>
          <w:szCs w:val="24"/>
          <w:lang w:val="es-VE"/>
        </w:rPr>
      </w:pPr>
    </w:p>
    <w:p w:rsidR="00E703D6" w:rsidRPr="00EE2708" w:rsidRDefault="00E703D6" w:rsidP="00EB5E8E">
      <w:pPr>
        <w:spacing w:after="0" w:line="360" w:lineRule="auto"/>
        <w:ind w:firstLine="360"/>
        <w:jc w:val="both"/>
        <w:rPr>
          <w:rFonts w:eastAsia="Arial" w:cs="Arial"/>
          <w:color w:val="000000"/>
          <w:szCs w:val="24"/>
          <w:lang w:val="es-VE"/>
        </w:rPr>
      </w:pPr>
      <w:r w:rsidRPr="00EE2708">
        <w:rPr>
          <w:rFonts w:eastAsia="Arial" w:cs="Arial"/>
          <w:color w:val="000000"/>
          <w:szCs w:val="24"/>
          <w:lang w:val="es-VE"/>
        </w:rPr>
        <w:t xml:space="preserve">Cuando la aplicación móvil requiera confirmar la identidad del usuario con la sesión activa, le pedirá al mismo que inserte el código generado por la tercera aplicación. Este código tiene un tiempo de expiración corto, de unos 30 segundos, </w:t>
      </w:r>
      <w:r w:rsidR="00EB5E8E">
        <w:rPr>
          <w:rFonts w:eastAsia="Arial" w:cs="Arial"/>
          <w:color w:val="000000"/>
          <w:szCs w:val="24"/>
          <w:lang w:val="es-VE"/>
        </w:rPr>
        <w:t>que es</w:t>
      </w:r>
      <w:r w:rsidRPr="00EE2708">
        <w:rPr>
          <w:rFonts w:eastAsia="Arial" w:cs="Arial"/>
          <w:color w:val="000000"/>
          <w:szCs w:val="24"/>
          <w:lang w:val="es-VE"/>
        </w:rPr>
        <w:t xml:space="preserve"> enviada al servidor </w:t>
      </w:r>
      <w:proofErr w:type="spellStart"/>
      <w:r w:rsidRPr="00EE2708">
        <w:rPr>
          <w:rFonts w:eastAsia="Arial" w:cs="Arial"/>
          <w:color w:val="000000"/>
          <w:szCs w:val="24"/>
          <w:lang w:val="es-VE"/>
        </w:rPr>
        <w:t>NodeJs</w:t>
      </w:r>
      <w:proofErr w:type="spellEnd"/>
      <w:r w:rsidRPr="00EE2708">
        <w:rPr>
          <w:rFonts w:eastAsia="Arial" w:cs="Arial"/>
          <w:color w:val="000000"/>
          <w:szCs w:val="24"/>
          <w:lang w:val="es-VE"/>
        </w:rPr>
        <w:t xml:space="preserve"> de autentificación, el cual, a través del uso del algoritmo de Time-</w:t>
      </w:r>
      <w:proofErr w:type="spellStart"/>
      <w:r w:rsidRPr="00EE2708">
        <w:rPr>
          <w:rFonts w:eastAsia="Arial" w:cs="Arial"/>
          <w:color w:val="000000"/>
          <w:szCs w:val="24"/>
          <w:lang w:val="es-VE"/>
        </w:rPr>
        <w:t>base</w:t>
      </w:r>
      <w:r w:rsidR="00DF6680" w:rsidRPr="00EE2708">
        <w:rPr>
          <w:rFonts w:eastAsia="Arial" w:cs="Arial"/>
          <w:color w:val="000000"/>
          <w:szCs w:val="24"/>
          <w:lang w:val="es-VE"/>
        </w:rPr>
        <w:t>d</w:t>
      </w:r>
      <w:proofErr w:type="spellEnd"/>
      <w:r w:rsidRPr="00EE2708">
        <w:rPr>
          <w:rFonts w:eastAsia="Arial" w:cs="Arial"/>
          <w:color w:val="000000"/>
          <w:szCs w:val="24"/>
          <w:lang w:val="es-VE"/>
        </w:rPr>
        <w:t xml:space="preserve"> </w:t>
      </w:r>
      <w:proofErr w:type="spellStart"/>
      <w:r w:rsidRPr="00EE2708">
        <w:rPr>
          <w:rFonts w:eastAsia="Arial" w:cs="Arial"/>
          <w:color w:val="000000"/>
          <w:szCs w:val="24"/>
          <w:lang w:val="es-VE"/>
        </w:rPr>
        <w:t>One</w:t>
      </w:r>
      <w:proofErr w:type="spellEnd"/>
      <w:r w:rsidRPr="00EE2708">
        <w:rPr>
          <w:rFonts w:eastAsia="Arial" w:cs="Arial"/>
          <w:color w:val="000000"/>
          <w:szCs w:val="24"/>
          <w:lang w:val="es-VE"/>
        </w:rPr>
        <w:t xml:space="preserve">-Time </w:t>
      </w:r>
      <w:proofErr w:type="spellStart"/>
      <w:r w:rsidRPr="00EE2708">
        <w:rPr>
          <w:rFonts w:eastAsia="Arial" w:cs="Arial"/>
          <w:color w:val="000000"/>
          <w:szCs w:val="24"/>
          <w:lang w:val="es-VE"/>
        </w:rPr>
        <w:t>Password</w:t>
      </w:r>
      <w:proofErr w:type="spellEnd"/>
      <w:r w:rsidRPr="00EE2708">
        <w:rPr>
          <w:rFonts w:eastAsia="Arial" w:cs="Arial"/>
          <w:color w:val="000000"/>
          <w:szCs w:val="24"/>
          <w:lang w:val="es-VE"/>
        </w:rPr>
        <w:t xml:space="preserve"> (TOTP), verifica que la c</w:t>
      </w:r>
      <w:r w:rsidR="00DF6680" w:rsidRPr="00EE2708">
        <w:rPr>
          <w:rFonts w:eastAsia="Arial" w:cs="Arial"/>
          <w:color w:val="000000"/>
          <w:szCs w:val="24"/>
          <w:lang w:val="es-VE"/>
        </w:rPr>
        <w:t xml:space="preserve">ontraseña </w:t>
      </w:r>
      <w:r w:rsidRPr="00EE2708">
        <w:rPr>
          <w:rFonts w:eastAsia="Arial" w:cs="Arial"/>
          <w:color w:val="000000"/>
          <w:szCs w:val="24"/>
          <w:lang w:val="es-VE"/>
        </w:rPr>
        <w:t xml:space="preserve">es válida para la </w:t>
      </w:r>
      <w:r w:rsidR="00D31699" w:rsidRPr="00EE2708">
        <w:rPr>
          <w:rFonts w:eastAsia="Arial" w:cs="Arial"/>
          <w:color w:val="000000"/>
          <w:szCs w:val="24"/>
          <w:lang w:val="es-VE"/>
        </w:rPr>
        <w:t>clave secreta</w:t>
      </w:r>
      <w:r w:rsidR="00DF6680" w:rsidRPr="00EE2708">
        <w:rPr>
          <w:rFonts w:eastAsia="Arial" w:cs="Arial"/>
          <w:color w:val="000000"/>
          <w:szCs w:val="24"/>
          <w:lang w:val="es-VE"/>
        </w:rPr>
        <w:t xml:space="preserve"> del usuario</w:t>
      </w:r>
      <w:r w:rsidR="00D31699" w:rsidRPr="00EE2708">
        <w:rPr>
          <w:rFonts w:eastAsia="Arial" w:cs="Arial"/>
          <w:color w:val="000000"/>
          <w:szCs w:val="24"/>
          <w:lang w:val="es-VE"/>
        </w:rPr>
        <w:t xml:space="preserve"> almacenada en la base de datos</w:t>
      </w:r>
      <w:r w:rsidRPr="00EE2708">
        <w:rPr>
          <w:rFonts w:eastAsia="Arial" w:cs="Arial"/>
          <w:color w:val="000000"/>
          <w:szCs w:val="24"/>
          <w:lang w:val="es-VE"/>
        </w:rPr>
        <w:t>.</w:t>
      </w:r>
      <w:r w:rsidR="00D31699" w:rsidRPr="00EE2708">
        <w:rPr>
          <w:rFonts w:eastAsia="Arial" w:cs="Arial"/>
          <w:color w:val="000000"/>
          <w:szCs w:val="24"/>
          <w:lang w:val="es-VE"/>
        </w:rPr>
        <w:t xml:space="preserve"> Debido a que el tiempo de expiración de este tipo de claves es muy corto, se </w:t>
      </w:r>
      <w:r w:rsidR="00DB0F88" w:rsidRPr="00EE2708">
        <w:rPr>
          <w:rFonts w:eastAsia="Arial" w:cs="Arial"/>
          <w:color w:val="000000"/>
          <w:szCs w:val="24"/>
          <w:lang w:val="es-VE"/>
        </w:rPr>
        <w:t>agregó</w:t>
      </w:r>
      <w:r w:rsidR="00D31699" w:rsidRPr="00EE2708">
        <w:rPr>
          <w:rFonts w:eastAsia="Arial" w:cs="Arial"/>
          <w:color w:val="000000"/>
          <w:szCs w:val="24"/>
          <w:lang w:val="es-VE"/>
        </w:rPr>
        <w:t xml:space="preserve"> un margen donde los últimos 5 códigos (2 minutos y medio) son considerados válidos por el servidor </w:t>
      </w:r>
      <w:proofErr w:type="spellStart"/>
      <w:r w:rsidR="00D31699" w:rsidRPr="00EE2708">
        <w:rPr>
          <w:rFonts w:eastAsia="Arial" w:cs="Arial"/>
          <w:color w:val="000000"/>
          <w:szCs w:val="24"/>
          <w:lang w:val="es-VE"/>
        </w:rPr>
        <w:t>NodeJs</w:t>
      </w:r>
      <w:proofErr w:type="spellEnd"/>
      <w:r w:rsidR="00D31699" w:rsidRPr="00EE2708">
        <w:rPr>
          <w:rFonts w:eastAsia="Arial" w:cs="Arial"/>
          <w:color w:val="000000"/>
          <w:szCs w:val="24"/>
          <w:lang w:val="es-VE"/>
        </w:rPr>
        <w:t xml:space="preserve">. El sistema de </w:t>
      </w:r>
      <w:r w:rsidR="00DF6680" w:rsidRPr="00EE2708">
        <w:rPr>
          <w:rFonts w:eastAsia="Arial" w:cs="Arial"/>
          <w:color w:val="000000"/>
          <w:szCs w:val="24"/>
          <w:lang w:val="es-VE"/>
        </w:rPr>
        <w:t xml:space="preserve">activación </w:t>
      </w:r>
      <w:r w:rsidR="00D31699" w:rsidRPr="00EE2708">
        <w:rPr>
          <w:rFonts w:eastAsia="Arial" w:cs="Arial"/>
          <w:color w:val="000000"/>
          <w:szCs w:val="24"/>
          <w:lang w:val="es-VE"/>
        </w:rPr>
        <w:t xml:space="preserve">se encuentra descrito en </w:t>
      </w:r>
      <w:r w:rsidR="00B503EA" w:rsidRPr="00B503EA">
        <w:rPr>
          <w:rFonts w:eastAsia="Arial" w:cs="Arial"/>
          <w:i/>
          <w:color w:val="000000"/>
          <w:szCs w:val="24"/>
          <w:lang w:val="es-VE"/>
        </w:rPr>
        <w:t>Anexo 1</w:t>
      </w:r>
      <w:r w:rsidR="00EA7C92">
        <w:rPr>
          <w:rFonts w:eastAsia="Arial" w:cs="Arial"/>
          <w:i/>
          <w:color w:val="000000"/>
          <w:szCs w:val="24"/>
          <w:lang w:val="es-VE"/>
        </w:rPr>
        <w:t>3</w:t>
      </w:r>
      <w:r w:rsidR="00B503EA" w:rsidRPr="00B503EA">
        <w:rPr>
          <w:rFonts w:eastAsia="Arial" w:cs="Arial"/>
          <w:i/>
          <w:color w:val="000000"/>
          <w:szCs w:val="24"/>
          <w:lang w:val="es-VE"/>
        </w:rPr>
        <w:t>: Diagrama de Secuencia de la Activación del Segundo Factor de Autentificación</w:t>
      </w:r>
    </w:p>
    <w:p w:rsidR="004C765B" w:rsidRDefault="00E703D6" w:rsidP="00B372F1">
      <w:pPr>
        <w:spacing w:after="0" w:line="360" w:lineRule="auto"/>
        <w:jc w:val="both"/>
        <w:rPr>
          <w:rFonts w:eastAsia="Arial" w:cs="Arial"/>
          <w:color w:val="000000"/>
          <w:szCs w:val="24"/>
          <w:lang w:val="es-VE"/>
        </w:rPr>
      </w:pPr>
      <w:r w:rsidRPr="00EE2708">
        <w:rPr>
          <w:rFonts w:eastAsia="Arial" w:cs="Arial"/>
          <w:color w:val="000000"/>
          <w:szCs w:val="24"/>
          <w:lang w:val="es-VE"/>
        </w:rPr>
        <w:tab/>
      </w:r>
    </w:p>
    <w:p w:rsidR="00E60B49" w:rsidRDefault="00125055" w:rsidP="0049293E">
      <w:pPr>
        <w:spacing w:after="0" w:line="360" w:lineRule="auto"/>
        <w:ind w:firstLine="360"/>
        <w:jc w:val="both"/>
        <w:rPr>
          <w:rFonts w:eastAsia="Arial" w:cs="Arial"/>
          <w:color w:val="000000"/>
          <w:szCs w:val="24"/>
          <w:lang w:val="es-VE"/>
        </w:rPr>
      </w:pPr>
      <w:r w:rsidRPr="00EE2708">
        <w:rPr>
          <w:rFonts w:eastAsia="Arial" w:cs="Arial"/>
          <w:color w:val="000000"/>
          <w:szCs w:val="24"/>
          <w:lang w:val="es-VE"/>
        </w:rPr>
        <w:t>La aplicación</w:t>
      </w:r>
      <w:r w:rsidR="001C4980" w:rsidRPr="00EE2708">
        <w:rPr>
          <w:rFonts w:eastAsia="Arial" w:cs="Arial"/>
          <w:color w:val="000000"/>
          <w:szCs w:val="24"/>
          <w:lang w:val="es-VE"/>
        </w:rPr>
        <w:t xml:space="preserve"> </w:t>
      </w:r>
      <w:r w:rsidRPr="00EE2708">
        <w:rPr>
          <w:rFonts w:eastAsia="Arial" w:cs="Arial"/>
          <w:color w:val="000000"/>
          <w:szCs w:val="24"/>
          <w:lang w:val="es-VE"/>
        </w:rPr>
        <w:t>web fue</w:t>
      </w:r>
      <w:r w:rsidR="001C4980" w:rsidRPr="00EE2708">
        <w:rPr>
          <w:rFonts w:eastAsia="Arial" w:cs="Arial"/>
          <w:color w:val="000000"/>
          <w:szCs w:val="24"/>
          <w:lang w:val="es-VE"/>
        </w:rPr>
        <w:t xml:space="preserve"> implementad</w:t>
      </w:r>
      <w:r w:rsidRPr="00EE2708">
        <w:rPr>
          <w:rFonts w:eastAsia="Arial" w:cs="Arial"/>
          <w:color w:val="000000"/>
          <w:szCs w:val="24"/>
          <w:lang w:val="es-VE"/>
        </w:rPr>
        <w:t>a</w:t>
      </w:r>
      <w:r w:rsidR="001C4980" w:rsidRPr="00EE2708">
        <w:rPr>
          <w:rFonts w:eastAsia="Arial" w:cs="Arial"/>
          <w:color w:val="000000"/>
          <w:szCs w:val="24"/>
          <w:lang w:val="es-VE"/>
        </w:rPr>
        <w:t xml:space="preserve"> utilizando </w:t>
      </w:r>
      <w:proofErr w:type="spellStart"/>
      <w:r w:rsidR="001C4980" w:rsidRPr="00EE2708">
        <w:rPr>
          <w:rFonts w:eastAsia="Arial" w:cs="Arial"/>
          <w:color w:val="000000"/>
          <w:szCs w:val="24"/>
          <w:lang w:val="es-VE"/>
        </w:rPr>
        <w:t>express</w:t>
      </w:r>
      <w:proofErr w:type="spellEnd"/>
      <w:r w:rsidR="001C4980" w:rsidRPr="00EE2708">
        <w:rPr>
          <w:rFonts w:eastAsia="Arial" w:cs="Arial"/>
          <w:color w:val="000000"/>
          <w:szCs w:val="24"/>
          <w:lang w:val="es-VE"/>
        </w:rPr>
        <w:t xml:space="preserve"> </w:t>
      </w:r>
      <w:r w:rsidRPr="00EE2708">
        <w:rPr>
          <w:rFonts w:eastAsia="Arial" w:cs="Arial"/>
          <w:color w:val="000000"/>
          <w:szCs w:val="24"/>
          <w:lang w:val="es-VE"/>
        </w:rPr>
        <w:t>para la generación de los servicios REST</w:t>
      </w:r>
      <w:r w:rsidR="00C17668" w:rsidRPr="00EE2708">
        <w:rPr>
          <w:rFonts w:eastAsia="Arial" w:cs="Arial"/>
          <w:color w:val="000000"/>
          <w:szCs w:val="24"/>
          <w:lang w:val="es-VE"/>
        </w:rPr>
        <w:t xml:space="preserve"> y </w:t>
      </w:r>
      <w:r w:rsidR="001C4980" w:rsidRPr="00EE2708">
        <w:rPr>
          <w:rFonts w:eastAsia="Arial" w:cs="Arial"/>
          <w:color w:val="000000"/>
          <w:szCs w:val="24"/>
          <w:lang w:val="es-VE"/>
        </w:rPr>
        <w:t>la</w:t>
      </w:r>
      <w:r w:rsidR="00C17668" w:rsidRPr="00EE2708">
        <w:rPr>
          <w:rFonts w:eastAsia="Arial" w:cs="Arial"/>
          <w:color w:val="000000"/>
          <w:szCs w:val="24"/>
          <w:lang w:val="es-VE"/>
        </w:rPr>
        <w:t>s</w:t>
      </w:r>
      <w:r w:rsidR="001C4980" w:rsidRPr="00EE2708">
        <w:rPr>
          <w:rFonts w:eastAsia="Arial" w:cs="Arial"/>
          <w:color w:val="000000"/>
          <w:szCs w:val="24"/>
          <w:lang w:val="es-VE"/>
        </w:rPr>
        <w:t xml:space="preserve"> librería</w:t>
      </w:r>
      <w:r w:rsidR="00C17668" w:rsidRPr="00EE2708">
        <w:rPr>
          <w:rFonts w:eastAsia="Arial" w:cs="Arial"/>
          <w:color w:val="000000"/>
          <w:szCs w:val="24"/>
          <w:lang w:val="es-VE"/>
        </w:rPr>
        <w:t>s</w:t>
      </w:r>
      <w:r w:rsidR="001C4980" w:rsidRPr="00EE2708">
        <w:rPr>
          <w:rFonts w:eastAsia="Arial" w:cs="Arial"/>
          <w:color w:val="000000"/>
          <w:szCs w:val="24"/>
          <w:lang w:val="es-VE"/>
        </w:rPr>
        <w:t xml:space="preserve"> de </w:t>
      </w:r>
      <w:proofErr w:type="spellStart"/>
      <w:r w:rsidR="001C4980" w:rsidRPr="00EE2708">
        <w:rPr>
          <w:rFonts w:eastAsia="Arial" w:cs="Arial"/>
          <w:color w:val="000000"/>
          <w:szCs w:val="24"/>
          <w:lang w:val="es-VE"/>
        </w:rPr>
        <w:t>npm</w:t>
      </w:r>
      <w:proofErr w:type="spellEnd"/>
      <w:r w:rsidR="001C4980" w:rsidRPr="00EE2708">
        <w:rPr>
          <w:rFonts w:eastAsia="Arial" w:cs="Arial"/>
          <w:color w:val="000000"/>
          <w:szCs w:val="24"/>
          <w:lang w:val="es-VE"/>
        </w:rPr>
        <w:t xml:space="preserve"> de </w:t>
      </w:r>
      <w:proofErr w:type="spellStart"/>
      <w:r w:rsidR="001C4980" w:rsidRPr="00EE2708">
        <w:rPr>
          <w:rFonts w:eastAsia="Arial" w:cs="Arial"/>
          <w:color w:val="000000"/>
          <w:szCs w:val="24"/>
          <w:lang w:val="es-VE"/>
        </w:rPr>
        <w:t>nodemailer</w:t>
      </w:r>
      <w:proofErr w:type="spellEnd"/>
      <w:r w:rsidRPr="00EE2708">
        <w:rPr>
          <w:rFonts w:eastAsia="Arial" w:cs="Arial"/>
          <w:color w:val="000000"/>
          <w:szCs w:val="24"/>
          <w:lang w:val="es-VE"/>
        </w:rPr>
        <w:t xml:space="preserve"> para el envío de correos electrónicos al usuario</w:t>
      </w:r>
      <w:r w:rsidR="00D31699" w:rsidRPr="00EE2708">
        <w:rPr>
          <w:rFonts w:eastAsia="Arial" w:cs="Arial"/>
          <w:color w:val="000000"/>
          <w:szCs w:val="24"/>
          <w:lang w:val="es-VE"/>
        </w:rPr>
        <w:t xml:space="preserve">, </w:t>
      </w:r>
      <w:proofErr w:type="spellStart"/>
      <w:r w:rsidRPr="00EE2708">
        <w:rPr>
          <w:rFonts w:eastAsia="Arial" w:cs="Arial"/>
          <w:color w:val="000000"/>
          <w:szCs w:val="24"/>
          <w:lang w:val="es-VE"/>
        </w:rPr>
        <w:t>speakeasy</w:t>
      </w:r>
      <w:proofErr w:type="spellEnd"/>
      <w:r w:rsidRPr="00EE2708">
        <w:rPr>
          <w:rFonts w:eastAsia="Arial" w:cs="Arial"/>
          <w:color w:val="000000"/>
          <w:szCs w:val="24"/>
          <w:lang w:val="es-VE"/>
        </w:rPr>
        <w:t xml:space="preserve">, que permite generar </w:t>
      </w:r>
      <w:r w:rsidR="00FF09AA" w:rsidRPr="00EE2708">
        <w:rPr>
          <w:rFonts w:eastAsia="Arial" w:cs="Arial"/>
          <w:color w:val="000000"/>
          <w:szCs w:val="24"/>
          <w:lang w:val="es-VE"/>
        </w:rPr>
        <w:t>las claves</w:t>
      </w:r>
      <w:r w:rsidRPr="00EE2708">
        <w:rPr>
          <w:rFonts w:eastAsia="Arial" w:cs="Arial"/>
          <w:color w:val="000000"/>
          <w:szCs w:val="24"/>
          <w:lang w:val="es-VE"/>
        </w:rPr>
        <w:t xml:space="preserve"> de un solo uso</w:t>
      </w:r>
      <w:r w:rsidR="00D31699" w:rsidRPr="00EE2708">
        <w:rPr>
          <w:rFonts w:eastAsia="Arial" w:cs="Arial"/>
          <w:color w:val="000000"/>
          <w:szCs w:val="24"/>
          <w:lang w:val="es-VE"/>
        </w:rPr>
        <w:t xml:space="preserve"> y finalmente </w:t>
      </w:r>
      <w:proofErr w:type="spellStart"/>
      <w:r w:rsidR="00D31699" w:rsidRPr="00EE2708">
        <w:rPr>
          <w:rFonts w:eastAsia="Arial" w:cs="Arial"/>
          <w:color w:val="000000"/>
          <w:szCs w:val="24"/>
          <w:lang w:val="es-VE"/>
        </w:rPr>
        <w:t>QRCode</w:t>
      </w:r>
      <w:proofErr w:type="spellEnd"/>
      <w:r w:rsidR="00D31699" w:rsidRPr="00EE2708">
        <w:rPr>
          <w:rFonts w:eastAsia="Arial" w:cs="Arial"/>
          <w:color w:val="000000"/>
          <w:szCs w:val="24"/>
          <w:lang w:val="es-VE"/>
        </w:rPr>
        <w:t>, que genera los códigos QR que son enviados al usuario</w:t>
      </w:r>
      <w:r w:rsidRPr="00EE2708">
        <w:rPr>
          <w:rFonts w:eastAsia="Arial" w:cs="Arial"/>
          <w:color w:val="000000"/>
          <w:szCs w:val="24"/>
          <w:lang w:val="es-VE"/>
        </w:rPr>
        <w:t>.</w:t>
      </w:r>
      <w:r w:rsidR="001C4980" w:rsidRPr="00EE2708">
        <w:rPr>
          <w:rFonts w:eastAsia="Arial" w:cs="Arial"/>
          <w:color w:val="000000"/>
          <w:szCs w:val="24"/>
          <w:lang w:val="es-VE"/>
        </w:rPr>
        <w:t xml:space="preserve"> </w:t>
      </w:r>
      <w:r w:rsidR="00FF09AA" w:rsidRPr="00EE2708">
        <w:rPr>
          <w:rFonts w:eastAsia="Arial" w:cs="Arial"/>
          <w:color w:val="000000"/>
          <w:szCs w:val="24"/>
          <w:lang w:val="es-VE"/>
        </w:rPr>
        <w:t>Además,</w:t>
      </w:r>
      <w:r w:rsidR="001C4980" w:rsidRPr="00EE2708">
        <w:rPr>
          <w:rFonts w:eastAsia="Arial" w:cs="Arial"/>
          <w:color w:val="000000"/>
          <w:szCs w:val="24"/>
          <w:lang w:val="es-VE"/>
        </w:rPr>
        <w:t xml:space="preserve"> cuenta con una conexión de tipo administradora de Firebase, lo que le permite escribir y leer datos dentro de la base de datos.</w:t>
      </w:r>
      <w:r w:rsidR="00E60B49" w:rsidRPr="00EE2708">
        <w:rPr>
          <w:rFonts w:eastAsia="Arial" w:cs="Arial"/>
          <w:color w:val="000000"/>
          <w:szCs w:val="24"/>
          <w:lang w:val="es-VE"/>
        </w:rPr>
        <w:t xml:space="preserve"> En la siguiente tabla, se describen l</w:t>
      </w:r>
      <w:r w:rsidR="00AE128F" w:rsidRPr="00EE2708">
        <w:rPr>
          <w:rFonts w:eastAsia="Arial" w:cs="Arial"/>
          <w:color w:val="000000"/>
          <w:szCs w:val="24"/>
          <w:lang w:val="es-VE"/>
        </w:rPr>
        <w:t xml:space="preserve">as rutas implementadas por el servidor BackEnd de </w:t>
      </w:r>
      <w:r w:rsidR="008C79E5" w:rsidRPr="00EE2708">
        <w:rPr>
          <w:rFonts w:eastAsia="Arial" w:cs="Arial"/>
          <w:color w:val="000000"/>
          <w:szCs w:val="24"/>
          <w:lang w:val="es-VE"/>
        </w:rPr>
        <w:t>autentificación</w:t>
      </w:r>
      <w:r w:rsidR="00AE128F" w:rsidRPr="00EE2708">
        <w:rPr>
          <w:rFonts w:eastAsia="Arial" w:cs="Arial"/>
          <w:color w:val="000000"/>
          <w:szCs w:val="24"/>
          <w:lang w:val="es-VE"/>
        </w:rPr>
        <w:t>:</w:t>
      </w:r>
    </w:p>
    <w:p w:rsidR="003C5B0F" w:rsidRPr="00EE2708" w:rsidRDefault="003C5B0F" w:rsidP="003C5B0F">
      <w:pPr>
        <w:spacing w:after="0" w:line="360" w:lineRule="auto"/>
        <w:jc w:val="both"/>
        <w:rPr>
          <w:rFonts w:eastAsia="Arial" w:cs="Arial"/>
          <w:color w:val="000000"/>
          <w:szCs w:val="24"/>
          <w:lang w:val="es-VE"/>
        </w:rPr>
      </w:pPr>
    </w:p>
    <w:tbl>
      <w:tblPr>
        <w:tblStyle w:val="TableGrid"/>
        <w:tblW w:w="8545" w:type="dxa"/>
        <w:tblLook w:val="04A0" w:firstRow="1" w:lastRow="0" w:firstColumn="1" w:lastColumn="0" w:noHBand="0" w:noVBand="1"/>
      </w:tblPr>
      <w:tblGrid>
        <w:gridCol w:w="1281"/>
        <w:gridCol w:w="1234"/>
        <w:gridCol w:w="6030"/>
      </w:tblGrid>
      <w:tr w:rsidR="00AE128F" w:rsidRPr="004C765B" w:rsidTr="00BD0DDE">
        <w:tc>
          <w:tcPr>
            <w:tcW w:w="1281" w:type="dxa"/>
            <w:shd w:val="clear" w:color="auto" w:fill="D9D9D9" w:themeFill="background1" w:themeFillShade="D9"/>
            <w:vAlign w:val="center"/>
          </w:tcPr>
          <w:p w:rsidR="00AE128F" w:rsidRPr="004C765B" w:rsidRDefault="00AE128F" w:rsidP="00BD0DDE">
            <w:pPr>
              <w:spacing w:line="276" w:lineRule="auto"/>
              <w:jc w:val="center"/>
              <w:rPr>
                <w:rFonts w:eastAsia="Arial" w:cs="Arial"/>
                <w:b/>
                <w:color w:val="000000"/>
                <w:sz w:val="22"/>
                <w:szCs w:val="24"/>
                <w:lang w:val="es-VE"/>
              </w:rPr>
            </w:pPr>
            <w:r w:rsidRPr="004C765B">
              <w:rPr>
                <w:rFonts w:eastAsia="Arial" w:cs="Arial"/>
                <w:b/>
                <w:color w:val="000000"/>
                <w:sz w:val="22"/>
                <w:szCs w:val="24"/>
                <w:lang w:val="es-VE"/>
              </w:rPr>
              <w:t>Ruta</w:t>
            </w:r>
          </w:p>
        </w:tc>
        <w:tc>
          <w:tcPr>
            <w:tcW w:w="1234" w:type="dxa"/>
            <w:shd w:val="clear" w:color="auto" w:fill="D9D9D9" w:themeFill="background1" w:themeFillShade="D9"/>
            <w:vAlign w:val="center"/>
          </w:tcPr>
          <w:p w:rsidR="00AE128F" w:rsidRPr="004C765B" w:rsidRDefault="00AE128F" w:rsidP="00BD0DDE">
            <w:pPr>
              <w:spacing w:line="276" w:lineRule="auto"/>
              <w:jc w:val="center"/>
              <w:rPr>
                <w:rFonts w:eastAsia="Arial" w:cs="Arial"/>
                <w:b/>
                <w:color w:val="000000"/>
                <w:sz w:val="22"/>
                <w:szCs w:val="24"/>
                <w:lang w:val="es-VE"/>
              </w:rPr>
            </w:pPr>
            <w:r w:rsidRPr="004C765B">
              <w:rPr>
                <w:rFonts w:eastAsia="Arial" w:cs="Arial"/>
                <w:b/>
                <w:color w:val="000000"/>
                <w:sz w:val="22"/>
                <w:szCs w:val="24"/>
                <w:lang w:val="es-VE"/>
              </w:rPr>
              <w:t>Método</w:t>
            </w:r>
          </w:p>
        </w:tc>
        <w:tc>
          <w:tcPr>
            <w:tcW w:w="6030" w:type="dxa"/>
            <w:shd w:val="clear" w:color="auto" w:fill="D9D9D9" w:themeFill="background1" w:themeFillShade="D9"/>
            <w:vAlign w:val="center"/>
          </w:tcPr>
          <w:p w:rsidR="00AE128F" w:rsidRPr="004C765B" w:rsidRDefault="00AE128F" w:rsidP="00BD0DDE">
            <w:pPr>
              <w:spacing w:line="276" w:lineRule="auto"/>
              <w:jc w:val="center"/>
              <w:rPr>
                <w:rFonts w:eastAsia="Arial" w:cs="Arial"/>
                <w:b/>
                <w:color w:val="000000"/>
                <w:sz w:val="22"/>
                <w:szCs w:val="24"/>
                <w:lang w:val="es-VE"/>
              </w:rPr>
            </w:pPr>
            <w:r w:rsidRPr="004C765B">
              <w:rPr>
                <w:rFonts w:eastAsia="Arial" w:cs="Arial"/>
                <w:b/>
                <w:color w:val="000000"/>
                <w:sz w:val="22"/>
                <w:szCs w:val="24"/>
                <w:lang w:val="es-VE"/>
              </w:rPr>
              <w:t>Descripción</w:t>
            </w:r>
          </w:p>
        </w:tc>
      </w:tr>
      <w:tr w:rsidR="00AE128F" w:rsidRPr="00E63D34" w:rsidTr="00BD0DDE">
        <w:tc>
          <w:tcPr>
            <w:tcW w:w="1281" w:type="dxa"/>
            <w:vAlign w:val="center"/>
          </w:tcPr>
          <w:p w:rsidR="00265993" w:rsidRDefault="00AE128F" w:rsidP="00BD0DDE">
            <w:pPr>
              <w:spacing w:line="276" w:lineRule="auto"/>
              <w:jc w:val="center"/>
              <w:rPr>
                <w:rFonts w:eastAsia="Arial" w:cs="Arial"/>
                <w:color w:val="000000"/>
                <w:sz w:val="22"/>
                <w:szCs w:val="24"/>
                <w:lang w:val="es-VE"/>
              </w:rPr>
            </w:pPr>
            <w:r w:rsidRPr="004C765B">
              <w:rPr>
                <w:rFonts w:eastAsia="Arial" w:cs="Arial"/>
                <w:color w:val="000000"/>
                <w:sz w:val="22"/>
                <w:szCs w:val="24"/>
                <w:lang w:val="es-VE"/>
              </w:rPr>
              <w:t>/</w:t>
            </w:r>
            <w:proofErr w:type="spellStart"/>
            <w:r w:rsidRPr="004C765B">
              <w:rPr>
                <w:rFonts w:eastAsia="Arial" w:cs="Arial"/>
                <w:color w:val="000000"/>
                <w:sz w:val="22"/>
                <w:szCs w:val="24"/>
                <w:lang w:val="es-VE"/>
              </w:rPr>
              <w:t>setup</w:t>
            </w:r>
            <w:proofErr w:type="spellEnd"/>
          </w:p>
          <w:p w:rsidR="00AE128F" w:rsidRPr="004C765B" w:rsidRDefault="00AE128F" w:rsidP="00BD0DDE">
            <w:pPr>
              <w:spacing w:line="276" w:lineRule="auto"/>
              <w:jc w:val="center"/>
              <w:rPr>
                <w:rFonts w:eastAsia="Arial" w:cs="Arial"/>
                <w:color w:val="000000"/>
                <w:sz w:val="22"/>
                <w:szCs w:val="24"/>
                <w:lang w:val="es-VE"/>
              </w:rPr>
            </w:pPr>
            <w:r w:rsidRPr="004C765B">
              <w:rPr>
                <w:rFonts w:eastAsia="Arial" w:cs="Arial"/>
                <w:color w:val="000000"/>
                <w:sz w:val="22"/>
                <w:szCs w:val="24"/>
                <w:lang w:val="es-VE"/>
              </w:rPr>
              <w:t>/</w:t>
            </w:r>
            <w:proofErr w:type="spellStart"/>
            <w:r w:rsidRPr="004C765B">
              <w:rPr>
                <w:rFonts w:eastAsia="Arial" w:cs="Arial"/>
                <w:color w:val="000000"/>
                <w:sz w:val="22"/>
                <w:szCs w:val="24"/>
                <w:lang w:val="es-VE"/>
              </w:rPr>
              <w:t>enable</w:t>
            </w:r>
            <w:proofErr w:type="spellEnd"/>
          </w:p>
        </w:tc>
        <w:tc>
          <w:tcPr>
            <w:tcW w:w="1234" w:type="dxa"/>
            <w:vAlign w:val="center"/>
          </w:tcPr>
          <w:p w:rsidR="00AE128F" w:rsidRPr="004C765B" w:rsidRDefault="00AE128F" w:rsidP="00BD0DDE">
            <w:pPr>
              <w:spacing w:line="276" w:lineRule="auto"/>
              <w:jc w:val="center"/>
              <w:rPr>
                <w:rFonts w:eastAsia="Arial" w:cs="Arial"/>
                <w:color w:val="000000"/>
                <w:sz w:val="22"/>
                <w:szCs w:val="24"/>
                <w:lang w:val="es-VE"/>
              </w:rPr>
            </w:pPr>
            <w:r w:rsidRPr="004C765B">
              <w:rPr>
                <w:rFonts w:eastAsia="Arial" w:cs="Arial"/>
                <w:color w:val="000000"/>
                <w:sz w:val="22"/>
                <w:szCs w:val="24"/>
                <w:lang w:val="es-VE"/>
              </w:rPr>
              <w:t>POST</w:t>
            </w:r>
          </w:p>
        </w:tc>
        <w:tc>
          <w:tcPr>
            <w:tcW w:w="6030" w:type="dxa"/>
            <w:vAlign w:val="center"/>
          </w:tcPr>
          <w:p w:rsidR="00AE128F" w:rsidRPr="004C765B" w:rsidRDefault="00AE128F" w:rsidP="00BD0DDE">
            <w:pPr>
              <w:spacing w:line="276" w:lineRule="auto"/>
              <w:jc w:val="center"/>
              <w:rPr>
                <w:rFonts w:eastAsia="Arial" w:cs="Arial"/>
                <w:color w:val="000000"/>
                <w:sz w:val="22"/>
                <w:szCs w:val="24"/>
                <w:lang w:val="es-VE"/>
              </w:rPr>
            </w:pPr>
            <w:r w:rsidRPr="004C765B">
              <w:rPr>
                <w:rFonts w:eastAsia="Arial" w:cs="Arial"/>
                <w:color w:val="000000"/>
                <w:sz w:val="22"/>
                <w:szCs w:val="24"/>
                <w:lang w:val="es-VE"/>
              </w:rPr>
              <w:t xml:space="preserve">Ruta que maneja la solicitud de activación del </w:t>
            </w:r>
            <w:r w:rsidR="006C3288" w:rsidRPr="004C765B">
              <w:rPr>
                <w:rFonts w:eastAsia="Arial" w:cs="Arial"/>
                <w:color w:val="000000"/>
                <w:sz w:val="22"/>
                <w:szCs w:val="24"/>
                <w:lang w:val="es-VE"/>
              </w:rPr>
              <w:t>servicio</w:t>
            </w:r>
            <w:r w:rsidRPr="004C765B">
              <w:rPr>
                <w:rFonts w:eastAsia="Arial" w:cs="Arial"/>
                <w:color w:val="000000"/>
                <w:sz w:val="22"/>
                <w:szCs w:val="24"/>
                <w:lang w:val="es-VE"/>
              </w:rPr>
              <w:t xml:space="preserve"> de segundo factor de autenti</w:t>
            </w:r>
            <w:r w:rsidR="0084242E" w:rsidRPr="004C765B">
              <w:rPr>
                <w:rFonts w:eastAsia="Arial" w:cs="Arial"/>
                <w:color w:val="000000"/>
                <w:sz w:val="22"/>
                <w:szCs w:val="24"/>
                <w:lang w:val="es-VE"/>
              </w:rPr>
              <w:t>fi</w:t>
            </w:r>
            <w:r w:rsidRPr="004C765B">
              <w:rPr>
                <w:rFonts w:eastAsia="Arial" w:cs="Arial"/>
                <w:color w:val="000000"/>
                <w:sz w:val="22"/>
                <w:szCs w:val="24"/>
                <w:lang w:val="es-VE"/>
              </w:rPr>
              <w:t>cación. Recibe como entrada el token del usuario, el cual es verificado utilizando Firebase. Luego, genera el secreto del usuario, lo almacena en la base de datos y envía un correo electrónico al usuario con el código</w:t>
            </w:r>
            <w:r w:rsidR="006C3288" w:rsidRPr="004C765B">
              <w:rPr>
                <w:rFonts w:eastAsia="Arial" w:cs="Arial"/>
                <w:color w:val="000000"/>
                <w:sz w:val="22"/>
                <w:szCs w:val="24"/>
                <w:lang w:val="es-VE"/>
              </w:rPr>
              <w:t xml:space="preserve"> </w:t>
            </w:r>
            <w:r w:rsidRPr="004C765B">
              <w:rPr>
                <w:rFonts w:eastAsia="Arial" w:cs="Arial"/>
                <w:color w:val="000000"/>
                <w:sz w:val="22"/>
                <w:szCs w:val="24"/>
                <w:lang w:val="es-VE"/>
              </w:rPr>
              <w:t xml:space="preserve">QR correspondiente a su token. Devuelve a la </w:t>
            </w:r>
            <w:r w:rsidRPr="004C765B">
              <w:rPr>
                <w:rFonts w:eastAsia="Arial" w:cs="Arial"/>
                <w:color w:val="000000"/>
                <w:sz w:val="22"/>
                <w:szCs w:val="24"/>
                <w:lang w:val="es-VE"/>
              </w:rPr>
              <w:lastRenderedPageBreak/>
              <w:t>aplicación móvil un mensaje con el código asociado a transacción exitosa, o con el mensaje de error.</w:t>
            </w:r>
          </w:p>
        </w:tc>
      </w:tr>
      <w:tr w:rsidR="00AE128F" w:rsidRPr="00E63D34" w:rsidTr="00BD0DDE">
        <w:tc>
          <w:tcPr>
            <w:tcW w:w="1281" w:type="dxa"/>
            <w:vAlign w:val="center"/>
          </w:tcPr>
          <w:p w:rsidR="00265993" w:rsidRDefault="00AE128F" w:rsidP="00BD0DDE">
            <w:pPr>
              <w:spacing w:line="276" w:lineRule="auto"/>
              <w:jc w:val="center"/>
              <w:rPr>
                <w:rFonts w:eastAsia="Arial" w:cs="Arial"/>
                <w:color w:val="000000"/>
                <w:sz w:val="22"/>
                <w:szCs w:val="24"/>
                <w:lang w:val="es-VE"/>
              </w:rPr>
            </w:pPr>
            <w:r w:rsidRPr="004C765B">
              <w:rPr>
                <w:rFonts w:eastAsia="Arial" w:cs="Arial"/>
                <w:color w:val="000000"/>
                <w:sz w:val="22"/>
                <w:szCs w:val="24"/>
                <w:lang w:val="es-VE"/>
              </w:rPr>
              <w:lastRenderedPageBreak/>
              <w:t>/</w:t>
            </w:r>
            <w:proofErr w:type="spellStart"/>
            <w:r w:rsidRPr="004C765B">
              <w:rPr>
                <w:rFonts w:eastAsia="Arial" w:cs="Arial"/>
                <w:color w:val="000000"/>
                <w:sz w:val="22"/>
                <w:szCs w:val="24"/>
                <w:lang w:val="es-VE"/>
              </w:rPr>
              <w:t>setup</w:t>
            </w:r>
            <w:proofErr w:type="spellEnd"/>
          </w:p>
          <w:p w:rsidR="00AE128F" w:rsidRPr="004C765B" w:rsidRDefault="00AE128F" w:rsidP="00BD0DDE">
            <w:pPr>
              <w:spacing w:line="276" w:lineRule="auto"/>
              <w:jc w:val="center"/>
              <w:rPr>
                <w:rFonts w:eastAsia="Arial" w:cs="Arial"/>
                <w:color w:val="000000"/>
                <w:sz w:val="22"/>
                <w:szCs w:val="24"/>
                <w:lang w:val="es-VE"/>
              </w:rPr>
            </w:pPr>
            <w:r w:rsidRPr="004C765B">
              <w:rPr>
                <w:rFonts w:eastAsia="Arial" w:cs="Arial"/>
                <w:color w:val="000000"/>
                <w:sz w:val="22"/>
                <w:szCs w:val="24"/>
                <w:lang w:val="es-VE"/>
              </w:rPr>
              <w:t>/</w:t>
            </w:r>
            <w:proofErr w:type="spellStart"/>
            <w:r w:rsidRPr="004C765B">
              <w:rPr>
                <w:rFonts w:eastAsia="Arial" w:cs="Arial"/>
                <w:color w:val="000000"/>
                <w:sz w:val="22"/>
                <w:szCs w:val="24"/>
                <w:lang w:val="es-VE"/>
              </w:rPr>
              <w:t>deactivate</w:t>
            </w:r>
            <w:proofErr w:type="spellEnd"/>
          </w:p>
        </w:tc>
        <w:tc>
          <w:tcPr>
            <w:tcW w:w="1234" w:type="dxa"/>
            <w:vAlign w:val="center"/>
          </w:tcPr>
          <w:p w:rsidR="00AE128F" w:rsidRPr="004C765B" w:rsidRDefault="006C3288" w:rsidP="00BD0DDE">
            <w:pPr>
              <w:spacing w:line="276" w:lineRule="auto"/>
              <w:jc w:val="center"/>
              <w:rPr>
                <w:rFonts w:eastAsia="Arial" w:cs="Arial"/>
                <w:color w:val="000000"/>
                <w:sz w:val="22"/>
                <w:szCs w:val="24"/>
                <w:lang w:val="es-VE"/>
              </w:rPr>
            </w:pPr>
            <w:r w:rsidRPr="004C765B">
              <w:rPr>
                <w:rFonts w:eastAsia="Arial" w:cs="Arial"/>
                <w:color w:val="000000"/>
                <w:sz w:val="22"/>
                <w:szCs w:val="24"/>
                <w:lang w:val="es-VE"/>
              </w:rPr>
              <w:t>POST</w:t>
            </w:r>
          </w:p>
        </w:tc>
        <w:tc>
          <w:tcPr>
            <w:tcW w:w="6030" w:type="dxa"/>
            <w:vAlign w:val="center"/>
          </w:tcPr>
          <w:p w:rsidR="00AE128F" w:rsidRPr="004C765B" w:rsidRDefault="006C3288" w:rsidP="00BD0DDE">
            <w:pPr>
              <w:spacing w:line="276" w:lineRule="auto"/>
              <w:jc w:val="center"/>
              <w:rPr>
                <w:rFonts w:eastAsia="Arial" w:cs="Arial"/>
                <w:color w:val="000000"/>
                <w:sz w:val="22"/>
                <w:szCs w:val="24"/>
                <w:lang w:val="es-VE"/>
              </w:rPr>
            </w:pPr>
            <w:r w:rsidRPr="004C765B">
              <w:rPr>
                <w:rFonts w:eastAsia="Arial" w:cs="Arial"/>
                <w:color w:val="000000"/>
                <w:sz w:val="22"/>
                <w:szCs w:val="24"/>
                <w:lang w:val="es-VE"/>
              </w:rPr>
              <w:t>Ruta que desactiva el servicio de segundo factor de autenti</w:t>
            </w:r>
            <w:r w:rsidR="00E906BD" w:rsidRPr="004C765B">
              <w:rPr>
                <w:rFonts w:eastAsia="Arial" w:cs="Arial"/>
                <w:color w:val="000000"/>
                <w:sz w:val="22"/>
                <w:szCs w:val="24"/>
                <w:lang w:val="es-VE"/>
              </w:rPr>
              <w:t>fi</w:t>
            </w:r>
            <w:r w:rsidRPr="004C765B">
              <w:rPr>
                <w:rFonts w:eastAsia="Arial" w:cs="Arial"/>
                <w:color w:val="000000"/>
                <w:sz w:val="22"/>
                <w:szCs w:val="24"/>
                <w:lang w:val="es-VE"/>
              </w:rPr>
              <w:t>cación. Es necesario enviar el token</w:t>
            </w:r>
            <w:r w:rsidR="00A06931" w:rsidRPr="004C765B">
              <w:rPr>
                <w:rFonts w:eastAsia="Arial" w:cs="Arial"/>
                <w:color w:val="000000"/>
                <w:sz w:val="22"/>
                <w:szCs w:val="24"/>
                <w:lang w:val="es-VE"/>
              </w:rPr>
              <w:t xml:space="preserve"> generado por Firebase</w:t>
            </w:r>
            <w:r w:rsidRPr="004C765B">
              <w:rPr>
                <w:rFonts w:eastAsia="Arial" w:cs="Arial"/>
                <w:color w:val="000000"/>
                <w:sz w:val="22"/>
                <w:szCs w:val="24"/>
                <w:lang w:val="es-VE"/>
              </w:rPr>
              <w:t xml:space="preserve"> del</w:t>
            </w:r>
            <w:r w:rsidR="00A06931" w:rsidRPr="004C765B">
              <w:rPr>
                <w:rFonts w:eastAsia="Arial" w:cs="Arial"/>
                <w:color w:val="000000"/>
                <w:sz w:val="22"/>
                <w:szCs w:val="24"/>
                <w:lang w:val="es-VE"/>
              </w:rPr>
              <w:t xml:space="preserve"> usuario</w:t>
            </w:r>
            <w:r w:rsidRPr="004C765B">
              <w:rPr>
                <w:rFonts w:eastAsia="Arial" w:cs="Arial"/>
                <w:color w:val="000000"/>
                <w:sz w:val="22"/>
                <w:szCs w:val="24"/>
                <w:lang w:val="es-VE"/>
              </w:rPr>
              <w:t xml:space="preserve">, para verificar la identidad del mismo. </w:t>
            </w:r>
            <w:r w:rsidR="00966495" w:rsidRPr="004C765B">
              <w:rPr>
                <w:rFonts w:eastAsia="Arial" w:cs="Arial"/>
                <w:color w:val="000000"/>
                <w:sz w:val="22"/>
                <w:szCs w:val="24"/>
                <w:lang w:val="es-VE"/>
              </w:rPr>
              <w:t>Sobrescribe</w:t>
            </w:r>
            <w:r w:rsidRPr="004C765B">
              <w:rPr>
                <w:rFonts w:eastAsia="Arial" w:cs="Arial"/>
                <w:color w:val="000000"/>
                <w:sz w:val="22"/>
                <w:szCs w:val="24"/>
                <w:lang w:val="es-VE"/>
              </w:rPr>
              <w:t xml:space="preserve"> los datos del token del usuario, cambiando los valores de los atributos </w:t>
            </w:r>
            <w:proofErr w:type="spellStart"/>
            <w:r w:rsidRPr="004C765B">
              <w:rPr>
                <w:rFonts w:eastAsia="Arial" w:cs="Arial"/>
                <w:color w:val="000000"/>
                <w:sz w:val="22"/>
                <w:szCs w:val="24"/>
                <w:lang w:val="es-VE"/>
              </w:rPr>
              <w:t>enabled</w:t>
            </w:r>
            <w:proofErr w:type="spellEnd"/>
            <w:r w:rsidRPr="004C765B">
              <w:rPr>
                <w:rFonts w:eastAsia="Arial" w:cs="Arial"/>
                <w:color w:val="000000"/>
                <w:sz w:val="22"/>
                <w:szCs w:val="24"/>
                <w:lang w:val="es-VE"/>
              </w:rPr>
              <w:t xml:space="preserve"> y </w:t>
            </w:r>
            <w:proofErr w:type="spellStart"/>
            <w:r w:rsidRPr="004C765B">
              <w:rPr>
                <w:rFonts w:eastAsia="Arial" w:cs="Arial"/>
                <w:color w:val="000000"/>
                <w:sz w:val="22"/>
                <w:szCs w:val="24"/>
                <w:lang w:val="es-VE"/>
              </w:rPr>
              <w:t>activated</w:t>
            </w:r>
            <w:proofErr w:type="spellEnd"/>
            <w:r w:rsidRPr="004C765B">
              <w:rPr>
                <w:rFonts w:eastAsia="Arial" w:cs="Arial"/>
                <w:color w:val="000000"/>
                <w:sz w:val="22"/>
                <w:szCs w:val="24"/>
                <w:lang w:val="es-VE"/>
              </w:rPr>
              <w:t xml:space="preserve"> a false del objeto Token. Devuelve a la aplicación móvil un mensaje con el código asociado a transacción exitosa, o con el mensaje de error.</w:t>
            </w:r>
          </w:p>
        </w:tc>
      </w:tr>
      <w:tr w:rsidR="00AE128F" w:rsidRPr="004C765B" w:rsidTr="00BD0DDE">
        <w:tc>
          <w:tcPr>
            <w:tcW w:w="1281" w:type="dxa"/>
            <w:vAlign w:val="center"/>
          </w:tcPr>
          <w:p w:rsidR="00265993" w:rsidRDefault="006C3288" w:rsidP="00BD0DDE">
            <w:pPr>
              <w:spacing w:line="276" w:lineRule="auto"/>
              <w:jc w:val="center"/>
              <w:rPr>
                <w:rFonts w:eastAsia="Arial" w:cs="Arial"/>
                <w:color w:val="000000"/>
                <w:sz w:val="22"/>
                <w:szCs w:val="24"/>
                <w:lang w:val="es-VE"/>
              </w:rPr>
            </w:pPr>
            <w:r w:rsidRPr="004C765B">
              <w:rPr>
                <w:rFonts w:eastAsia="Arial" w:cs="Arial"/>
                <w:color w:val="000000"/>
                <w:sz w:val="22"/>
                <w:szCs w:val="24"/>
                <w:lang w:val="es-VE"/>
              </w:rPr>
              <w:t>/</w:t>
            </w:r>
            <w:proofErr w:type="spellStart"/>
            <w:r w:rsidRPr="004C765B">
              <w:rPr>
                <w:rFonts w:eastAsia="Arial" w:cs="Arial"/>
                <w:color w:val="000000"/>
                <w:sz w:val="22"/>
                <w:szCs w:val="24"/>
                <w:lang w:val="es-VE"/>
              </w:rPr>
              <w:t>setup</w:t>
            </w:r>
            <w:proofErr w:type="spellEnd"/>
          </w:p>
          <w:p w:rsidR="00AE128F" w:rsidRPr="004C765B" w:rsidRDefault="006C3288" w:rsidP="00BD0DDE">
            <w:pPr>
              <w:spacing w:line="276" w:lineRule="auto"/>
              <w:jc w:val="center"/>
              <w:rPr>
                <w:rFonts w:eastAsia="Arial" w:cs="Arial"/>
                <w:color w:val="000000"/>
                <w:sz w:val="22"/>
                <w:szCs w:val="24"/>
                <w:lang w:val="es-VE"/>
              </w:rPr>
            </w:pPr>
            <w:r w:rsidRPr="004C765B">
              <w:rPr>
                <w:rFonts w:eastAsia="Arial" w:cs="Arial"/>
                <w:color w:val="000000"/>
                <w:sz w:val="22"/>
                <w:szCs w:val="24"/>
                <w:lang w:val="es-VE"/>
              </w:rPr>
              <w:t>/</w:t>
            </w:r>
            <w:proofErr w:type="spellStart"/>
            <w:r w:rsidRPr="004C765B">
              <w:rPr>
                <w:rFonts w:eastAsia="Arial" w:cs="Arial"/>
                <w:color w:val="000000"/>
                <w:sz w:val="22"/>
                <w:szCs w:val="24"/>
                <w:lang w:val="es-VE"/>
              </w:rPr>
              <w:t>verify</w:t>
            </w:r>
            <w:proofErr w:type="spellEnd"/>
          </w:p>
        </w:tc>
        <w:tc>
          <w:tcPr>
            <w:tcW w:w="1234" w:type="dxa"/>
            <w:vAlign w:val="center"/>
          </w:tcPr>
          <w:p w:rsidR="00AE128F" w:rsidRPr="004C765B" w:rsidRDefault="006C3288" w:rsidP="00BD0DDE">
            <w:pPr>
              <w:spacing w:line="276" w:lineRule="auto"/>
              <w:jc w:val="center"/>
              <w:rPr>
                <w:rFonts w:eastAsia="Arial" w:cs="Arial"/>
                <w:color w:val="000000"/>
                <w:sz w:val="22"/>
                <w:szCs w:val="24"/>
                <w:lang w:val="es-VE"/>
              </w:rPr>
            </w:pPr>
            <w:r w:rsidRPr="004C765B">
              <w:rPr>
                <w:rFonts w:eastAsia="Arial" w:cs="Arial"/>
                <w:color w:val="000000"/>
                <w:sz w:val="22"/>
                <w:szCs w:val="24"/>
                <w:lang w:val="es-VE"/>
              </w:rPr>
              <w:t>POST</w:t>
            </w:r>
          </w:p>
        </w:tc>
        <w:tc>
          <w:tcPr>
            <w:tcW w:w="6030" w:type="dxa"/>
            <w:vAlign w:val="center"/>
          </w:tcPr>
          <w:p w:rsidR="00AE128F" w:rsidRPr="004C765B" w:rsidRDefault="006C3288" w:rsidP="00BD0DDE">
            <w:pPr>
              <w:spacing w:line="276" w:lineRule="auto"/>
              <w:jc w:val="center"/>
              <w:rPr>
                <w:rFonts w:eastAsia="Arial" w:cs="Arial"/>
                <w:color w:val="000000"/>
                <w:sz w:val="22"/>
                <w:szCs w:val="24"/>
                <w:lang w:val="es-VE"/>
              </w:rPr>
            </w:pPr>
            <w:r w:rsidRPr="004C765B">
              <w:rPr>
                <w:rFonts w:eastAsia="Arial" w:cs="Arial"/>
                <w:color w:val="000000"/>
                <w:sz w:val="22"/>
                <w:szCs w:val="24"/>
                <w:lang w:val="es-VE"/>
              </w:rPr>
              <w:t xml:space="preserve">Ruta que verifica que el usuario introdujo correctamente el código QR generado a partir de su secreto en una aplicación de </w:t>
            </w:r>
            <w:r w:rsidR="00966495" w:rsidRPr="004C765B">
              <w:rPr>
                <w:rFonts w:eastAsia="Arial" w:cs="Arial"/>
                <w:color w:val="000000"/>
                <w:sz w:val="22"/>
                <w:szCs w:val="24"/>
                <w:lang w:val="es-VE"/>
              </w:rPr>
              <w:t>autenti</w:t>
            </w:r>
            <w:r w:rsidR="00AB4B93" w:rsidRPr="004C765B">
              <w:rPr>
                <w:rFonts w:eastAsia="Arial" w:cs="Arial"/>
                <w:color w:val="000000"/>
                <w:sz w:val="22"/>
                <w:szCs w:val="24"/>
                <w:lang w:val="es-VE"/>
              </w:rPr>
              <w:t>fi</w:t>
            </w:r>
            <w:r w:rsidR="00966495" w:rsidRPr="004C765B">
              <w:rPr>
                <w:rFonts w:eastAsia="Arial" w:cs="Arial"/>
                <w:color w:val="000000"/>
                <w:sz w:val="22"/>
                <w:szCs w:val="24"/>
                <w:lang w:val="es-VE"/>
              </w:rPr>
              <w:t>cación</w:t>
            </w:r>
            <w:r w:rsidRPr="004C765B">
              <w:rPr>
                <w:rFonts w:eastAsia="Arial" w:cs="Arial"/>
                <w:color w:val="000000"/>
                <w:sz w:val="22"/>
                <w:szCs w:val="24"/>
                <w:lang w:val="es-VE"/>
              </w:rPr>
              <w:t xml:space="preserve">. Acepta como entrada el token del usuario generado por Firebase, y la contraseña de un solo uso. Si esta es válida, devuelve a la aplicación móvil un mensaje con el código asociado a transacción exitosa, y </w:t>
            </w:r>
            <w:r w:rsidR="00966495" w:rsidRPr="004C765B">
              <w:rPr>
                <w:rFonts w:eastAsia="Arial" w:cs="Arial"/>
                <w:color w:val="000000"/>
                <w:sz w:val="22"/>
                <w:szCs w:val="24"/>
                <w:lang w:val="es-VE"/>
              </w:rPr>
              <w:t>sobrescribe</w:t>
            </w:r>
            <w:r w:rsidRPr="004C765B">
              <w:rPr>
                <w:rFonts w:eastAsia="Arial" w:cs="Arial"/>
                <w:color w:val="000000"/>
                <w:sz w:val="22"/>
                <w:szCs w:val="24"/>
                <w:lang w:val="es-VE"/>
              </w:rPr>
              <w:t xml:space="preserve"> el valor del atributo </w:t>
            </w:r>
            <w:proofErr w:type="spellStart"/>
            <w:r w:rsidRPr="004C765B">
              <w:rPr>
                <w:rFonts w:eastAsia="Arial" w:cs="Arial"/>
                <w:color w:val="000000"/>
                <w:sz w:val="22"/>
                <w:szCs w:val="24"/>
                <w:lang w:val="es-VE"/>
              </w:rPr>
              <w:t>activated</w:t>
            </w:r>
            <w:proofErr w:type="spellEnd"/>
            <w:r w:rsidRPr="004C765B">
              <w:rPr>
                <w:rFonts w:eastAsia="Arial" w:cs="Arial"/>
                <w:color w:val="000000"/>
                <w:sz w:val="22"/>
                <w:szCs w:val="24"/>
                <w:lang w:val="es-VE"/>
              </w:rPr>
              <w:t xml:space="preserve"> a true del objeto Token del usuario almacenado en la base de datos. En caso contrario, regresa el mensaje de error </w:t>
            </w:r>
            <w:r w:rsidR="004603BC" w:rsidRPr="004C765B">
              <w:rPr>
                <w:rFonts w:eastAsia="Arial" w:cs="Arial"/>
                <w:color w:val="000000"/>
                <w:sz w:val="22"/>
                <w:szCs w:val="24"/>
                <w:lang w:val="es-VE"/>
              </w:rPr>
              <w:t>respectivo</w:t>
            </w:r>
            <w:r w:rsidRPr="004C765B">
              <w:rPr>
                <w:rFonts w:eastAsia="Arial" w:cs="Arial"/>
                <w:color w:val="000000"/>
                <w:sz w:val="22"/>
                <w:szCs w:val="24"/>
                <w:lang w:val="es-VE"/>
              </w:rPr>
              <w:t>.</w:t>
            </w:r>
          </w:p>
        </w:tc>
      </w:tr>
      <w:tr w:rsidR="00AE128F" w:rsidRPr="00E63D34" w:rsidTr="00BD0DDE">
        <w:tc>
          <w:tcPr>
            <w:tcW w:w="1281" w:type="dxa"/>
            <w:vAlign w:val="center"/>
          </w:tcPr>
          <w:p w:rsidR="00AE128F" w:rsidRPr="004C765B" w:rsidRDefault="00554B9B" w:rsidP="00BD0DDE">
            <w:pPr>
              <w:spacing w:line="276" w:lineRule="auto"/>
              <w:jc w:val="center"/>
              <w:rPr>
                <w:rFonts w:eastAsia="Arial" w:cs="Arial"/>
                <w:color w:val="000000"/>
                <w:sz w:val="22"/>
                <w:szCs w:val="24"/>
                <w:lang w:val="es-VE"/>
              </w:rPr>
            </w:pPr>
            <w:r w:rsidRPr="004C765B">
              <w:rPr>
                <w:rFonts w:eastAsia="Arial" w:cs="Arial"/>
                <w:color w:val="000000"/>
                <w:sz w:val="22"/>
                <w:szCs w:val="24"/>
                <w:lang w:val="es-VE"/>
              </w:rPr>
              <w:t>/</w:t>
            </w:r>
            <w:proofErr w:type="spellStart"/>
            <w:r w:rsidRPr="004C765B">
              <w:rPr>
                <w:rFonts w:eastAsia="Arial" w:cs="Arial"/>
                <w:color w:val="000000"/>
                <w:sz w:val="22"/>
                <w:szCs w:val="24"/>
                <w:lang w:val="es-VE"/>
              </w:rPr>
              <w:t>verify</w:t>
            </w:r>
            <w:proofErr w:type="spellEnd"/>
          </w:p>
        </w:tc>
        <w:tc>
          <w:tcPr>
            <w:tcW w:w="1234" w:type="dxa"/>
            <w:vAlign w:val="center"/>
          </w:tcPr>
          <w:p w:rsidR="00AE128F" w:rsidRPr="004C765B" w:rsidRDefault="00554B9B" w:rsidP="00BD0DDE">
            <w:pPr>
              <w:spacing w:line="276" w:lineRule="auto"/>
              <w:jc w:val="center"/>
              <w:rPr>
                <w:rFonts w:eastAsia="Arial" w:cs="Arial"/>
                <w:color w:val="000000"/>
                <w:sz w:val="22"/>
                <w:szCs w:val="24"/>
                <w:lang w:val="es-VE"/>
              </w:rPr>
            </w:pPr>
            <w:r w:rsidRPr="004C765B">
              <w:rPr>
                <w:rFonts w:eastAsia="Arial" w:cs="Arial"/>
                <w:color w:val="000000"/>
                <w:sz w:val="22"/>
                <w:szCs w:val="24"/>
                <w:lang w:val="es-VE"/>
              </w:rPr>
              <w:t>POST</w:t>
            </w:r>
          </w:p>
        </w:tc>
        <w:tc>
          <w:tcPr>
            <w:tcW w:w="6030" w:type="dxa"/>
            <w:vAlign w:val="center"/>
          </w:tcPr>
          <w:p w:rsidR="00AE128F" w:rsidRPr="004C765B" w:rsidRDefault="00554B9B" w:rsidP="00BD0DDE">
            <w:pPr>
              <w:keepNext/>
              <w:spacing w:line="276" w:lineRule="auto"/>
              <w:jc w:val="center"/>
              <w:rPr>
                <w:rFonts w:eastAsia="Arial" w:cs="Arial"/>
                <w:color w:val="000000"/>
                <w:sz w:val="22"/>
                <w:szCs w:val="24"/>
                <w:lang w:val="es-VE"/>
              </w:rPr>
            </w:pPr>
            <w:r w:rsidRPr="004C765B">
              <w:rPr>
                <w:rFonts w:eastAsia="Arial" w:cs="Arial"/>
                <w:color w:val="000000"/>
                <w:sz w:val="22"/>
                <w:szCs w:val="24"/>
                <w:lang w:val="es-VE"/>
              </w:rPr>
              <w:t>Ruta que maneja la autenti</w:t>
            </w:r>
            <w:r w:rsidR="009D6045" w:rsidRPr="004C765B">
              <w:rPr>
                <w:rFonts w:eastAsia="Arial" w:cs="Arial"/>
                <w:color w:val="000000"/>
                <w:sz w:val="22"/>
                <w:szCs w:val="24"/>
                <w:lang w:val="es-VE"/>
              </w:rPr>
              <w:t>fi</w:t>
            </w:r>
            <w:r w:rsidRPr="004C765B">
              <w:rPr>
                <w:rFonts w:eastAsia="Arial" w:cs="Arial"/>
                <w:color w:val="000000"/>
                <w:sz w:val="22"/>
                <w:szCs w:val="24"/>
                <w:lang w:val="es-VE"/>
              </w:rPr>
              <w:t>cación de un usuario que haya activado (/</w:t>
            </w:r>
            <w:proofErr w:type="spellStart"/>
            <w:r w:rsidRPr="004C765B">
              <w:rPr>
                <w:rFonts w:eastAsia="Arial" w:cs="Arial"/>
                <w:color w:val="000000"/>
                <w:sz w:val="22"/>
                <w:szCs w:val="24"/>
                <w:lang w:val="es-VE"/>
              </w:rPr>
              <w:t>setup</w:t>
            </w:r>
            <w:proofErr w:type="spellEnd"/>
            <w:r w:rsidRPr="004C765B">
              <w:rPr>
                <w:rFonts w:eastAsia="Arial" w:cs="Arial"/>
                <w:color w:val="000000"/>
                <w:sz w:val="22"/>
                <w:szCs w:val="24"/>
                <w:lang w:val="es-VE"/>
              </w:rPr>
              <w:t>/</w:t>
            </w:r>
            <w:proofErr w:type="spellStart"/>
            <w:r w:rsidRPr="004C765B">
              <w:rPr>
                <w:rFonts w:eastAsia="Arial" w:cs="Arial"/>
                <w:color w:val="000000"/>
                <w:sz w:val="22"/>
                <w:szCs w:val="24"/>
                <w:lang w:val="es-VE"/>
              </w:rPr>
              <w:t>enable</w:t>
            </w:r>
            <w:proofErr w:type="spellEnd"/>
            <w:r w:rsidRPr="004C765B">
              <w:rPr>
                <w:rFonts w:eastAsia="Arial" w:cs="Arial"/>
                <w:color w:val="000000"/>
                <w:sz w:val="22"/>
                <w:szCs w:val="24"/>
                <w:lang w:val="es-VE"/>
              </w:rPr>
              <w:t>) y verificado (/</w:t>
            </w:r>
            <w:proofErr w:type="spellStart"/>
            <w:r w:rsidRPr="004C765B">
              <w:rPr>
                <w:rFonts w:eastAsia="Arial" w:cs="Arial"/>
                <w:color w:val="000000"/>
                <w:sz w:val="22"/>
                <w:szCs w:val="24"/>
                <w:lang w:val="es-VE"/>
              </w:rPr>
              <w:t>setup</w:t>
            </w:r>
            <w:proofErr w:type="spellEnd"/>
            <w:r w:rsidRPr="004C765B">
              <w:rPr>
                <w:rFonts w:eastAsia="Arial" w:cs="Arial"/>
                <w:color w:val="000000"/>
                <w:sz w:val="22"/>
                <w:szCs w:val="24"/>
                <w:lang w:val="es-VE"/>
              </w:rPr>
              <w:t>/</w:t>
            </w:r>
            <w:proofErr w:type="spellStart"/>
            <w:r w:rsidRPr="004C765B">
              <w:rPr>
                <w:rFonts w:eastAsia="Arial" w:cs="Arial"/>
                <w:color w:val="000000"/>
                <w:sz w:val="22"/>
                <w:szCs w:val="24"/>
                <w:lang w:val="es-VE"/>
              </w:rPr>
              <w:t>verify</w:t>
            </w:r>
            <w:proofErr w:type="spellEnd"/>
            <w:r w:rsidRPr="004C765B">
              <w:rPr>
                <w:rFonts w:eastAsia="Arial" w:cs="Arial"/>
                <w:color w:val="000000"/>
                <w:sz w:val="22"/>
                <w:szCs w:val="24"/>
                <w:lang w:val="es-VE"/>
              </w:rPr>
              <w:t>) el servicio de segundo factor de autenti</w:t>
            </w:r>
            <w:r w:rsidR="00CD632D" w:rsidRPr="004C765B">
              <w:rPr>
                <w:rFonts w:eastAsia="Arial" w:cs="Arial"/>
                <w:color w:val="000000"/>
                <w:sz w:val="22"/>
                <w:szCs w:val="24"/>
                <w:lang w:val="es-VE"/>
              </w:rPr>
              <w:t>fi</w:t>
            </w:r>
            <w:r w:rsidRPr="004C765B">
              <w:rPr>
                <w:rFonts w:eastAsia="Arial" w:cs="Arial"/>
                <w:color w:val="000000"/>
                <w:sz w:val="22"/>
                <w:szCs w:val="24"/>
                <w:lang w:val="es-VE"/>
              </w:rPr>
              <w:t xml:space="preserve">cación. </w:t>
            </w:r>
            <w:r w:rsidR="00A06931" w:rsidRPr="004C765B">
              <w:rPr>
                <w:rFonts w:eastAsia="Arial" w:cs="Arial"/>
                <w:color w:val="000000"/>
                <w:sz w:val="22"/>
                <w:szCs w:val="24"/>
                <w:lang w:val="es-VE"/>
              </w:rPr>
              <w:t>Recibe como entrada el token generado por Firebase del usuario</w:t>
            </w:r>
            <w:r w:rsidR="004B7862" w:rsidRPr="004C765B">
              <w:rPr>
                <w:rFonts w:eastAsia="Arial" w:cs="Arial"/>
                <w:color w:val="000000"/>
                <w:sz w:val="22"/>
                <w:szCs w:val="24"/>
                <w:lang w:val="es-VE"/>
              </w:rPr>
              <w:t xml:space="preserve"> y la contraseña de un solo uso. Compara el valor de esta con el campo </w:t>
            </w:r>
            <w:proofErr w:type="spellStart"/>
            <w:r w:rsidR="004B7862" w:rsidRPr="004C765B">
              <w:rPr>
                <w:rFonts w:eastAsia="Arial" w:cs="Arial"/>
                <w:color w:val="000000"/>
                <w:sz w:val="22"/>
                <w:szCs w:val="24"/>
                <w:lang w:val="es-VE"/>
              </w:rPr>
              <w:t>secret</w:t>
            </w:r>
            <w:proofErr w:type="spellEnd"/>
            <w:r w:rsidR="004B7862" w:rsidRPr="004C765B">
              <w:rPr>
                <w:rFonts w:eastAsia="Arial" w:cs="Arial"/>
                <w:color w:val="000000"/>
                <w:sz w:val="22"/>
                <w:szCs w:val="24"/>
                <w:lang w:val="es-VE"/>
              </w:rPr>
              <w:t xml:space="preserve"> almacenado en </w:t>
            </w:r>
            <w:proofErr w:type="spellStart"/>
            <w:r w:rsidR="004B7862" w:rsidRPr="004C765B">
              <w:rPr>
                <w:rFonts w:eastAsia="Arial" w:cs="Arial"/>
                <w:color w:val="000000"/>
                <w:sz w:val="22"/>
                <w:szCs w:val="24"/>
                <w:lang w:val="es-VE"/>
              </w:rPr>
              <w:t>Realtime</w:t>
            </w:r>
            <w:proofErr w:type="spellEnd"/>
            <w:r w:rsidR="004B7862" w:rsidRPr="004C765B">
              <w:rPr>
                <w:rFonts w:eastAsia="Arial" w:cs="Arial"/>
                <w:color w:val="000000"/>
                <w:sz w:val="22"/>
                <w:szCs w:val="24"/>
                <w:lang w:val="es-VE"/>
              </w:rPr>
              <w:t xml:space="preserve"> </w:t>
            </w:r>
            <w:proofErr w:type="spellStart"/>
            <w:r w:rsidR="004B7862" w:rsidRPr="004C765B">
              <w:rPr>
                <w:rFonts w:eastAsia="Arial" w:cs="Arial"/>
                <w:color w:val="000000"/>
                <w:sz w:val="22"/>
                <w:szCs w:val="24"/>
                <w:lang w:val="es-VE"/>
              </w:rPr>
              <w:t>Databse</w:t>
            </w:r>
            <w:proofErr w:type="spellEnd"/>
            <w:r w:rsidR="004B7862" w:rsidRPr="004C765B">
              <w:rPr>
                <w:rFonts w:eastAsia="Arial" w:cs="Arial"/>
                <w:color w:val="000000"/>
                <w:sz w:val="22"/>
                <w:szCs w:val="24"/>
                <w:lang w:val="es-VE"/>
              </w:rPr>
              <w:t xml:space="preserve"> y verifica que es válida utilizando el algoritmo de TOTP. Devuelve un mensaje con el código asociado a transacción exitosa o de error, si el código no es válido o existen problemas verificando al usuario.</w:t>
            </w:r>
          </w:p>
        </w:tc>
      </w:tr>
    </w:tbl>
    <w:p w:rsidR="00AE128F" w:rsidRPr="00EE2708" w:rsidRDefault="004C765B" w:rsidP="004C765B">
      <w:pPr>
        <w:jc w:val="right"/>
        <w:rPr>
          <w:rFonts w:eastAsia="Arial" w:cs="Arial"/>
          <w:color w:val="000000"/>
          <w:szCs w:val="24"/>
          <w:lang w:val="es-VE"/>
        </w:rPr>
      </w:pPr>
      <w:bookmarkStart w:id="71" w:name="_Toc517817017"/>
      <w:r w:rsidRPr="004C765B">
        <w:rPr>
          <w:lang w:val="es-VE"/>
        </w:rPr>
        <w:t xml:space="preserve">Tabla </w:t>
      </w:r>
      <w:r>
        <w:fldChar w:fldCharType="begin"/>
      </w:r>
      <w:r w:rsidRPr="004C765B">
        <w:rPr>
          <w:lang w:val="es-VE"/>
        </w:rPr>
        <w:instrText xml:space="preserve"> SEQ Tabla \* ARABIC </w:instrText>
      </w:r>
      <w:r>
        <w:fldChar w:fldCharType="separate"/>
      </w:r>
      <w:r w:rsidR="005E58DC">
        <w:rPr>
          <w:noProof/>
          <w:lang w:val="es-VE"/>
        </w:rPr>
        <w:t>13</w:t>
      </w:r>
      <w:r>
        <w:fldChar w:fldCharType="end"/>
      </w:r>
      <w:r w:rsidRPr="004C765B">
        <w:rPr>
          <w:lang w:val="es-VE"/>
        </w:rPr>
        <w:t>: Rutas del Servidor de Segundo Factor de Autentificación del Sistema</w:t>
      </w:r>
      <w:bookmarkEnd w:id="71"/>
    </w:p>
    <w:p w:rsidR="00AE128F" w:rsidRPr="00EE2708" w:rsidRDefault="00AE128F" w:rsidP="00B372F1">
      <w:pPr>
        <w:spacing w:after="0" w:line="360" w:lineRule="auto"/>
        <w:jc w:val="right"/>
        <w:rPr>
          <w:rFonts w:eastAsia="Arial" w:cs="Arial"/>
          <w:color w:val="000000"/>
          <w:szCs w:val="24"/>
          <w:lang w:val="es-VE"/>
        </w:rPr>
      </w:pPr>
    </w:p>
    <w:p w:rsidR="00D56653" w:rsidRDefault="00D56653" w:rsidP="00062175">
      <w:pPr>
        <w:spacing w:after="0" w:line="360" w:lineRule="auto"/>
        <w:ind w:firstLine="360"/>
        <w:jc w:val="both"/>
        <w:rPr>
          <w:rFonts w:eastAsia="Arial" w:cs="Arial"/>
          <w:color w:val="000000"/>
          <w:szCs w:val="24"/>
          <w:lang w:val="es-VE"/>
        </w:rPr>
      </w:pPr>
      <w:r w:rsidRPr="00EE2708">
        <w:rPr>
          <w:rFonts w:eastAsia="Arial" w:cs="Arial"/>
          <w:color w:val="000000"/>
          <w:szCs w:val="24"/>
          <w:lang w:val="es-VE"/>
        </w:rPr>
        <w:t xml:space="preserve">Desde el lado de la aplicación móvil, se </w:t>
      </w:r>
      <w:r w:rsidR="00A75972" w:rsidRPr="00EE2708">
        <w:rPr>
          <w:rFonts w:eastAsia="Arial" w:cs="Arial"/>
          <w:color w:val="000000"/>
          <w:szCs w:val="24"/>
          <w:lang w:val="es-VE"/>
        </w:rPr>
        <w:t>implementó</w:t>
      </w:r>
      <w:r w:rsidRPr="00EE2708">
        <w:rPr>
          <w:rFonts w:eastAsia="Arial" w:cs="Arial"/>
          <w:color w:val="000000"/>
          <w:szCs w:val="24"/>
          <w:lang w:val="es-VE"/>
        </w:rPr>
        <w:t xml:space="preserve"> una clase nueva, llamada </w:t>
      </w:r>
      <w:proofErr w:type="spellStart"/>
      <w:r w:rsidRPr="00EE2708">
        <w:rPr>
          <w:rFonts w:eastAsia="Arial" w:cs="Arial"/>
          <w:color w:val="000000"/>
          <w:szCs w:val="24"/>
          <w:lang w:val="es-VE"/>
        </w:rPr>
        <w:t>TwoFactorService</w:t>
      </w:r>
      <w:proofErr w:type="spellEnd"/>
      <w:r w:rsidRPr="00EE2708">
        <w:rPr>
          <w:rFonts w:eastAsia="Arial" w:cs="Arial"/>
          <w:color w:val="000000"/>
          <w:szCs w:val="24"/>
          <w:lang w:val="es-VE"/>
        </w:rPr>
        <w:t>, responsable de realizar las llamadas al servidor NodeJS desarrollado.</w:t>
      </w:r>
      <w:r w:rsidR="0036025D">
        <w:rPr>
          <w:rFonts w:eastAsia="Arial" w:cs="Arial"/>
          <w:color w:val="000000"/>
          <w:szCs w:val="24"/>
          <w:lang w:val="es-VE"/>
        </w:rPr>
        <w:t xml:space="preserve"> S</w:t>
      </w:r>
      <w:r w:rsidRPr="00EE2708">
        <w:rPr>
          <w:rFonts w:eastAsia="Arial" w:cs="Arial"/>
          <w:color w:val="000000"/>
          <w:szCs w:val="24"/>
          <w:lang w:val="es-VE"/>
        </w:rPr>
        <w:t xml:space="preserve">e crearon una serie de métodos, </w:t>
      </w:r>
      <w:r w:rsidR="004811E7" w:rsidRPr="00EE2708">
        <w:rPr>
          <w:rFonts w:eastAsia="Arial" w:cs="Arial"/>
          <w:color w:val="000000"/>
          <w:szCs w:val="24"/>
          <w:lang w:val="es-VE"/>
        </w:rPr>
        <w:t xml:space="preserve">con el objetivo de enviar la información al servidor de manera correcta, y recibir la respuesta de forma de mostrar </w:t>
      </w:r>
      <w:r w:rsidR="00713758" w:rsidRPr="00EE2708">
        <w:rPr>
          <w:rFonts w:eastAsia="Arial" w:cs="Arial"/>
          <w:color w:val="000000"/>
          <w:szCs w:val="24"/>
          <w:lang w:val="es-VE"/>
        </w:rPr>
        <w:t xml:space="preserve">las respuestas adecuadas al usuario dentro del aplicativo. En la siguiente tabla se muestran </w:t>
      </w:r>
      <w:r w:rsidR="007D5F3B" w:rsidRPr="00EE2708">
        <w:rPr>
          <w:rFonts w:eastAsia="Arial" w:cs="Arial"/>
          <w:color w:val="000000"/>
          <w:szCs w:val="24"/>
          <w:lang w:val="es-VE"/>
        </w:rPr>
        <w:t>las funciones creadas</w:t>
      </w:r>
      <w:r w:rsidR="00713758" w:rsidRPr="00EE2708">
        <w:rPr>
          <w:rFonts w:eastAsia="Arial" w:cs="Arial"/>
          <w:color w:val="000000"/>
          <w:szCs w:val="24"/>
          <w:lang w:val="es-VE"/>
        </w:rPr>
        <w:t xml:space="preserve"> en esta clase.</w:t>
      </w:r>
    </w:p>
    <w:p w:rsidR="00CE3F72" w:rsidRDefault="00CE3F72" w:rsidP="00B372F1">
      <w:pPr>
        <w:spacing w:after="0" w:line="360" w:lineRule="auto"/>
        <w:jc w:val="both"/>
        <w:rPr>
          <w:rFonts w:eastAsia="Arial" w:cs="Arial"/>
          <w:color w:val="000000"/>
          <w:szCs w:val="24"/>
          <w:lang w:val="es-VE"/>
        </w:rPr>
      </w:pPr>
    </w:p>
    <w:p w:rsidR="003A1B52" w:rsidRDefault="003A1B52" w:rsidP="00B372F1">
      <w:pPr>
        <w:spacing w:after="0" w:line="360" w:lineRule="auto"/>
        <w:jc w:val="both"/>
        <w:rPr>
          <w:rFonts w:eastAsia="Arial" w:cs="Arial"/>
          <w:color w:val="000000"/>
          <w:szCs w:val="24"/>
          <w:lang w:val="es-VE"/>
        </w:rPr>
      </w:pPr>
    </w:p>
    <w:p w:rsidR="003A1B52" w:rsidRPr="00EE2708" w:rsidRDefault="003A1B52" w:rsidP="00B372F1">
      <w:pPr>
        <w:spacing w:after="0" w:line="360" w:lineRule="auto"/>
        <w:jc w:val="both"/>
        <w:rPr>
          <w:rFonts w:eastAsia="Arial" w:cs="Arial"/>
          <w:color w:val="000000"/>
          <w:szCs w:val="24"/>
          <w:lang w:val="es-VE"/>
        </w:rPr>
      </w:pPr>
    </w:p>
    <w:tbl>
      <w:tblPr>
        <w:tblStyle w:val="TableGrid"/>
        <w:tblW w:w="8545" w:type="dxa"/>
        <w:tblLook w:val="04A0" w:firstRow="1" w:lastRow="0" w:firstColumn="1" w:lastColumn="0" w:noHBand="0" w:noVBand="1"/>
      </w:tblPr>
      <w:tblGrid>
        <w:gridCol w:w="1818"/>
        <w:gridCol w:w="6727"/>
      </w:tblGrid>
      <w:tr w:rsidR="008207B7" w:rsidRPr="00CE3F72" w:rsidTr="00265993">
        <w:tc>
          <w:tcPr>
            <w:tcW w:w="1818" w:type="dxa"/>
            <w:shd w:val="clear" w:color="auto" w:fill="D9D9D9" w:themeFill="background1" w:themeFillShade="D9"/>
            <w:vAlign w:val="center"/>
          </w:tcPr>
          <w:p w:rsidR="008207B7" w:rsidRPr="00CE3F72" w:rsidRDefault="008207B7" w:rsidP="00265993">
            <w:pPr>
              <w:spacing w:line="276" w:lineRule="auto"/>
              <w:jc w:val="center"/>
              <w:rPr>
                <w:rFonts w:eastAsia="Arial" w:cs="Arial"/>
                <w:b/>
                <w:color w:val="000000"/>
                <w:sz w:val="22"/>
                <w:szCs w:val="24"/>
                <w:lang w:val="es-VE"/>
              </w:rPr>
            </w:pPr>
            <w:r w:rsidRPr="00CE3F72">
              <w:rPr>
                <w:rFonts w:eastAsia="Arial" w:cs="Arial"/>
                <w:b/>
                <w:color w:val="000000"/>
                <w:sz w:val="22"/>
                <w:szCs w:val="24"/>
                <w:lang w:val="es-VE"/>
              </w:rPr>
              <w:lastRenderedPageBreak/>
              <w:t>Nombre</w:t>
            </w:r>
          </w:p>
        </w:tc>
        <w:tc>
          <w:tcPr>
            <w:tcW w:w="6727" w:type="dxa"/>
            <w:shd w:val="clear" w:color="auto" w:fill="D9D9D9" w:themeFill="background1" w:themeFillShade="D9"/>
            <w:vAlign w:val="center"/>
          </w:tcPr>
          <w:p w:rsidR="008207B7" w:rsidRPr="00CE3F72" w:rsidRDefault="008207B7" w:rsidP="00265993">
            <w:pPr>
              <w:spacing w:line="276" w:lineRule="auto"/>
              <w:jc w:val="center"/>
              <w:rPr>
                <w:rFonts w:eastAsia="Arial" w:cs="Arial"/>
                <w:b/>
                <w:color w:val="000000"/>
                <w:sz w:val="22"/>
                <w:szCs w:val="24"/>
                <w:lang w:val="es-VE"/>
              </w:rPr>
            </w:pPr>
            <w:r w:rsidRPr="00CE3F72">
              <w:rPr>
                <w:rFonts w:eastAsia="Arial" w:cs="Arial"/>
                <w:b/>
                <w:color w:val="000000"/>
                <w:sz w:val="22"/>
                <w:szCs w:val="24"/>
                <w:lang w:val="es-VE"/>
              </w:rPr>
              <w:t>Descripción</w:t>
            </w:r>
          </w:p>
        </w:tc>
      </w:tr>
      <w:tr w:rsidR="008207B7" w:rsidRPr="00E63D34" w:rsidTr="00265993">
        <w:tc>
          <w:tcPr>
            <w:tcW w:w="1818" w:type="dxa"/>
            <w:vAlign w:val="center"/>
          </w:tcPr>
          <w:p w:rsidR="008207B7" w:rsidRPr="00CE3F72" w:rsidRDefault="008207B7" w:rsidP="00265993">
            <w:pPr>
              <w:spacing w:line="276" w:lineRule="auto"/>
              <w:jc w:val="center"/>
              <w:rPr>
                <w:rFonts w:eastAsia="Arial" w:cs="Arial"/>
                <w:color w:val="000000"/>
                <w:sz w:val="22"/>
                <w:szCs w:val="24"/>
                <w:lang w:val="es-VE"/>
              </w:rPr>
            </w:pPr>
            <w:r w:rsidRPr="00CE3F72">
              <w:rPr>
                <w:rFonts w:eastAsia="Arial" w:cs="Arial"/>
                <w:color w:val="000000"/>
                <w:sz w:val="22"/>
                <w:szCs w:val="24"/>
                <w:lang w:val="es-VE"/>
              </w:rPr>
              <w:t>Activate2FA</w:t>
            </w:r>
            <w:r w:rsidR="00383339" w:rsidRPr="00CE3F72">
              <w:rPr>
                <w:rFonts w:eastAsia="Arial" w:cs="Arial"/>
                <w:color w:val="000000"/>
                <w:sz w:val="22"/>
                <w:szCs w:val="24"/>
                <w:lang w:val="es-VE"/>
              </w:rPr>
              <w:t>U</w:t>
            </w:r>
          </w:p>
        </w:tc>
        <w:tc>
          <w:tcPr>
            <w:tcW w:w="6727" w:type="dxa"/>
            <w:vAlign w:val="center"/>
          </w:tcPr>
          <w:p w:rsidR="008207B7" w:rsidRPr="00CE3F72" w:rsidRDefault="00383339" w:rsidP="00265993">
            <w:pPr>
              <w:spacing w:line="276" w:lineRule="auto"/>
              <w:jc w:val="center"/>
              <w:rPr>
                <w:rFonts w:eastAsia="Arial" w:cs="Arial"/>
                <w:color w:val="000000"/>
                <w:sz w:val="22"/>
                <w:szCs w:val="24"/>
                <w:lang w:val="es-VE"/>
              </w:rPr>
            </w:pPr>
            <w:r w:rsidRPr="00CE3F72">
              <w:rPr>
                <w:rFonts w:eastAsia="Arial" w:cs="Arial"/>
                <w:color w:val="000000"/>
                <w:sz w:val="22"/>
                <w:szCs w:val="24"/>
                <w:lang w:val="es-VE"/>
              </w:rPr>
              <w:t>Método que activa la opción de segundo factor de autentificación para el usuario con la sesión activa dentro de la aplicación móvil. Realiza una llamada al servidor NodeJS con el token generado por Firebase del usuario.</w:t>
            </w:r>
          </w:p>
        </w:tc>
      </w:tr>
      <w:tr w:rsidR="008207B7" w:rsidRPr="00E63D34" w:rsidTr="00265993">
        <w:tc>
          <w:tcPr>
            <w:tcW w:w="1818" w:type="dxa"/>
            <w:vAlign w:val="center"/>
          </w:tcPr>
          <w:p w:rsidR="008207B7" w:rsidRPr="00CE3F72" w:rsidRDefault="00383339" w:rsidP="00265993">
            <w:pPr>
              <w:spacing w:line="276" w:lineRule="auto"/>
              <w:jc w:val="center"/>
              <w:rPr>
                <w:rFonts w:eastAsia="Arial" w:cs="Arial"/>
                <w:color w:val="000000"/>
                <w:sz w:val="22"/>
                <w:szCs w:val="24"/>
                <w:lang w:val="es-VE"/>
              </w:rPr>
            </w:pPr>
            <w:r w:rsidRPr="00CE3F72">
              <w:rPr>
                <w:rFonts w:eastAsia="Arial" w:cs="Arial"/>
                <w:color w:val="000000"/>
                <w:sz w:val="22"/>
                <w:szCs w:val="24"/>
                <w:lang w:val="es-VE"/>
              </w:rPr>
              <w:t>Validate2FAU</w:t>
            </w:r>
          </w:p>
        </w:tc>
        <w:tc>
          <w:tcPr>
            <w:tcW w:w="6727" w:type="dxa"/>
            <w:vAlign w:val="center"/>
          </w:tcPr>
          <w:p w:rsidR="008207B7" w:rsidRPr="00CE3F72" w:rsidRDefault="00383339" w:rsidP="00265993">
            <w:pPr>
              <w:spacing w:line="276" w:lineRule="auto"/>
              <w:jc w:val="center"/>
              <w:rPr>
                <w:rFonts w:eastAsia="Arial" w:cs="Arial"/>
                <w:color w:val="000000"/>
                <w:sz w:val="22"/>
                <w:szCs w:val="24"/>
                <w:lang w:val="es-VE"/>
              </w:rPr>
            </w:pPr>
            <w:r w:rsidRPr="00CE3F72">
              <w:rPr>
                <w:rFonts w:eastAsia="Arial" w:cs="Arial"/>
                <w:color w:val="000000"/>
                <w:sz w:val="22"/>
                <w:szCs w:val="24"/>
                <w:lang w:val="es-VE"/>
              </w:rPr>
              <w:t>Método que confirma la activación del segundo factor de autentificación para el usuario con la sesión activa dentro de la aplicación móvil. Envía el token generado por Firebase del usuario y la contraseña de un solo uso introducida por el usuario.</w:t>
            </w:r>
          </w:p>
        </w:tc>
      </w:tr>
      <w:tr w:rsidR="008207B7" w:rsidRPr="00E63D34" w:rsidTr="00265993">
        <w:tc>
          <w:tcPr>
            <w:tcW w:w="1818" w:type="dxa"/>
            <w:vAlign w:val="center"/>
          </w:tcPr>
          <w:p w:rsidR="008207B7" w:rsidRPr="00CE3F72" w:rsidRDefault="00383339" w:rsidP="00265993">
            <w:pPr>
              <w:spacing w:line="276" w:lineRule="auto"/>
              <w:jc w:val="center"/>
              <w:rPr>
                <w:rFonts w:eastAsia="Arial" w:cs="Arial"/>
                <w:color w:val="000000"/>
                <w:sz w:val="22"/>
                <w:szCs w:val="24"/>
                <w:lang w:val="es-VE"/>
              </w:rPr>
            </w:pPr>
            <w:r w:rsidRPr="00CE3F72">
              <w:rPr>
                <w:rFonts w:eastAsia="Arial" w:cs="Arial"/>
                <w:color w:val="000000"/>
                <w:sz w:val="22"/>
                <w:szCs w:val="24"/>
                <w:lang w:val="es-VE"/>
              </w:rPr>
              <w:t>Verify2FAU</w:t>
            </w:r>
          </w:p>
        </w:tc>
        <w:tc>
          <w:tcPr>
            <w:tcW w:w="6727" w:type="dxa"/>
            <w:vAlign w:val="center"/>
          </w:tcPr>
          <w:p w:rsidR="008207B7" w:rsidRPr="00CE3F72" w:rsidRDefault="00383339" w:rsidP="00265993">
            <w:pPr>
              <w:spacing w:line="276" w:lineRule="auto"/>
              <w:jc w:val="center"/>
              <w:rPr>
                <w:rFonts w:eastAsia="Arial" w:cs="Arial"/>
                <w:color w:val="000000"/>
                <w:sz w:val="22"/>
                <w:szCs w:val="24"/>
                <w:lang w:val="es-VE"/>
              </w:rPr>
            </w:pPr>
            <w:r w:rsidRPr="00CE3F72">
              <w:rPr>
                <w:rFonts w:eastAsia="Arial" w:cs="Arial"/>
                <w:color w:val="000000"/>
                <w:sz w:val="22"/>
                <w:szCs w:val="24"/>
                <w:lang w:val="es-VE"/>
              </w:rPr>
              <w:t>Método que confirma que una contraseña de solo uso corresponde a un usuario, efectivamente verificando la identidad del usuario. Envía el token generado por Firebase del usuario y la contraseña de un solo uso introducida por el usuario.</w:t>
            </w:r>
          </w:p>
        </w:tc>
      </w:tr>
      <w:tr w:rsidR="008207B7" w:rsidRPr="00E63D34" w:rsidTr="00265993">
        <w:tc>
          <w:tcPr>
            <w:tcW w:w="1818" w:type="dxa"/>
            <w:vAlign w:val="center"/>
          </w:tcPr>
          <w:p w:rsidR="008207B7" w:rsidRPr="00CE3F72" w:rsidRDefault="00383339" w:rsidP="00265993">
            <w:pPr>
              <w:spacing w:line="276" w:lineRule="auto"/>
              <w:jc w:val="center"/>
              <w:rPr>
                <w:rFonts w:eastAsia="Arial" w:cs="Arial"/>
                <w:color w:val="000000"/>
                <w:sz w:val="22"/>
                <w:szCs w:val="24"/>
                <w:lang w:val="es-VE"/>
              </w:rPr>
            </w:pPr>
            <w:r w:rsidRPr="00CE3F72">
              <w:rPr>
                <w:rFonts w:eastAsia="Arial" w:cs="Arial"/>
                <w:color w:val="000000"/>
                <w:sz w:val="22"/>
                <w:szCs w:val="24"/>
                <w:lang w:val="es-VE"/>
              </w:rPr>
              <w:t>Deactivate2FAU</w:t>
            </w:r>
          </w:p>
        </w:tc>
        <w:tc>
          <w:tcPr>
            <w:tcW w:w="6727" w:type="dxa"/>
            <w:vAlign w:val="center"/>
          </w:tcPr>
          <w:p w:rsidR="008207B7" w:rsidRPr="00CE3F72" w:rsidRDefault="002A0E1C" w:rsidP="00265993">
            <w:pPr>
              <w:keepNext/>
              <w:spacing w:line="276" w:lineRule="auto"/>
              <w:jc w:val="center"/>
              <w:rPr>
                <w:rFonts w:eastAsia="Arial" w:cs="Arial"/>
                <w:color w:val="000000"/>
                <w:sz w:val="22"/>
                <w:szCs w:val="24"/>
                <w:lang w:val="es-VE"/>
              </w:rPr>
            </w:pPr>
            <w:r w:rsidRPr="00CE3F72">
              <w:rPr>
                <w:rFonts w:eastAsia="Arial" w:cs="Arial"/>
                <w:color w:val="000000"/>
                <w:sz w:val="22"/>
                <w:szCs w:val="24"/>
                <w:lang w:val="es-VE"/>
              </w:rPr>
              <w:t>Método que desactiva el segundo factor de autentificación del usuario dentro del aplicativo móvil. Realiza una llamada al servidor NodeJS con el token generado por Firebase del usuario.</w:t>
            </w:r>
          </w:p>
        </w:tc>
      </w:tr>
    </w:tbl>
    <w:p w:rsidR="00CE3F72" w:rsidRPr="00CE3F72" w:rsidRDefault="00CE3F72" w:rsidP="00CE3F72">
      <w:pPr>
        <w:jc w:val="right"/>
        <w:rPr>
          <w:lang w:val="es-VE"/>
        </w:rPr>
      </w:pPr>
      <w:bookmarkStart w:id="72" w:name="_Toc517817018"/>
      <w:r w:rsidRPr="00CE3F72">
        <w:rPr>
          <w:lang w:val="es-VE"/>
        </w:rPr>
        <w:t xml:space="preserve">Tabla </w:t>
      </w:r>
      <w:r>
        <w:fldChar w:fldCharType="begin"/>
      </w:r>
      <w:r w:rsidRPr="00CE3F72">
        <w:rPr>
          <w:lang w:val="es-VE"/>
        </w:rPr>
        <w:instrText xml:space="preserve"> SEQ Tabla \* ARABIC </w:instrText>
      </w:r>
      <w:r>
        <w:fldChar w:fldCharType="separate"/>
      </w:r>
      <w:r w:rsidR="005E58DC">
        <w:rPr>
          <w:noProof/>
          <w:lang w:val="es-VE"/>
        </w:rPr>
        <w:t>14</w:t>
      </w:r>
      <w:r>
        <w:fldChar w:fldCharType="end"/>
      </w:r>
      <w:r w:rsidRPr="00CE3F72">
        <w:rPr>
          <w:lang w:val="es-VE"/>
        </w:rPr>
        <w:t xml:space="preserve">: Funciones de la clase </w:t>
      </w:r>
      <w:proofErr w:type="spellStart"/>
      <w:r w:rsidRPr="00CE3F72">
        <w:rPr>
          <w:lang w:val="es-VE"/>
        </w:rPr>
        <w:t>TwoFactorService</w:t>
      </w:r>
      <w:proofErr w:type="spellEnd"/>
      <w:r w:rsidRPr="00CE3F72">
        <w:rPr>
          <w:lang w:val="es-VE"/>
        </w:rPr>
        <w:t xml:space="preserve"> de la Aplicación Móvil</w:t>
      </w:r>
      <w:bookmarkEnd w:id="72"/>
    </w:p>
    <w:p w:rsidR="008207B7" w:rsidRPr="00EE2708" w:rsidRDefault="008207B7" w:rsidP="00B372F1">
      <w:pPr>
        <w:spacing w:after="0" w:line="360" w:lineRule="auto"/>
        <w:jc w:val="right"/>
        <w:rPr>
          <w:rFonts w:eastAsia="Arial" w:cs="Arial"/>
          <w:color w:val="000000"/>
          <w:szCs w:val="24"/>
          <w:lang w:val="es-VE"/>
        </w:rPr>
      </w:pPr>
    </w:p>
    <w:p w:rsidR="00B25600" w:rsidRDefault="00CE3F72" w:rsidP="00265993">
      <w:pPr>
        <w:spacing w:after="0" w:line="360" w:lineRule="auto"/>
        <w:ind w:firstLine="360"/>
        <w:jc w:val="both"/>
        <w:rPr>
          <w:rFonts w:eastAsia="Arial" w:cs="Arial"/>
          <w:color w:val="000000"/>
          <w:szCs w:val="24"/>
          <w:lang w:val="es-VE"/>
        </w:rPr>
      </w:pPr>
      <w:r>
        <w:rPr>
          <w:rFonts w:eastAsia="Arial" w:cs="Arial"/>
          <w:color w:val="000000"/>
          <w:szCs w:val="24"/>
          <w:lang w:val="es-VE"/>
        </w:rPr>
        <w:t>Se</w:t>
      </w:r>
      <w:r w:rsidR="00DB5B97" w:rsidRPr="00EE2708">
        <w:rPr>
          <w:rFonts w:eastAsia="Arial" w:cs="Arial"/>
          <w:color w:val="000000"/>
          <w:szCs w:val="24"/>
          <w:lang w:val="es-VE"/>
        </w:rPr>
        <w:t xml:space="preserve"> crearon los métodos globales dentro de la clase </w:t>
      </w:r>
      <w:proofErr w:type="spellStart"/>
      <w:r w:rsidR="00DB5B97" w:rsidRPr="00EE2708">
        <w:rPr>
          <w:rFonts w:eastAsia="Arial" w:cs="Arial"/>
          <w:color w:val="000000"/>
          <w:szCs w:val="24"/>
          <w:lang w:val="es-VE"/>
        </w:rPr>
        <w:t>SharedService</w:t>
      </w:r>
      <w:proofErr w:type="spellEnd"/>
      <w:r w:rsidR="00DB5B97" w:rsidRPr="00EE2708">
        <w:rPr>
          <w:rFonts w:eastAsia="Arial" w:cs="Arial"/>
          <w:color w:val="000000"/>
          <w:szCs w:val="24"/>
          <w:lang w:val="es-VE"/>
        </w:rPr>
        <w:t xml:space="preserve">, desde la cual los componentes </w:t>
      </w:r>
      <w:proofErr w:type="spellStart"/>
      <w:r w:rsidR="00DB5B97" w:rsidRPr="00EE2708">
        <w:rPr>
          <w:rFonts w:eastAsia="Arial" w:cs="Arial"/>
          <w:color w:val="000000"/>
          <w:szCs w:val="24"/>
          <w:lang w:val="es-VE"/>
        </w:rPr>
        <w:t>account-security</w:t>
      </w:r>
      <w:proofErr w:type="spellEnd"/>
      <w:r w:rsidR="00DB5B97" w:rsidRPr="00EE2708">
        <w:rPr>
          <w:rFonts w:eastAsia="Arial" w:cs="Arial"/>
          <w:color w:val="000000"/>
          <w:szCs w:val="24"/>
          <w:lang w:val="es-VE"/>
        </w:rPr>
        <w:t xml:space="preserve"> o ajustes de la seguridad de la cuenta y </w:t>
      </w:r>
      <w:proofErr w:type="spellStart"/>
      <w:r w:rsidR="00DB5B97" w:rsidRPr="00EE2708">
        <w:rPr>
          <w:rFonts w:eastAsia="Arial" w:cs="Arial"/>
          <w:color w:val="000000"/>
          <w:szCs w:val="24"/>
          <w:lang w:val="es-VE"/>
        </w:rPr>
        <w:t>send</w:t>
      </w:r>
      <w:proofErr w:type="spellEnd"/>
      <w:r w:rsidR="00DB5B97" w:rsidRPr="00EE2708">
        <w:rPr>
          <w:rFonts w:eastAsia="Arial" w:cs="Arial"/>
          <w:color w:val="000000"/>
          <w:szCs w:val="24"/>
          <w:lang w:val="es-VE"/>
        </w:rPr>
        <w:t xml:space="preserve"> o recibo, redirigen la</w:t>
      </w:r>
      <w:r w:rsidR="00E27174">
        <w:rPr>
          <w:rFonts w:eastAsia="Arial" w:cs="Arial"/>
          <w:color w:val="000000"/>
          <w:szCs w:val="24"/>
          <w:lang w:val="es-VE"/>
        </w:rPr>
        <w:t xml:space="preserve">s </w:t>
      </w:r>
      <w:r w:rsidR="00DB5B97" w:rsidRPr="00EE2708">
        <w:rPr>
          <w:rFonts w:eastAsia="Arial" w:cs="Arial"/>
          <w:color w:val="000000"/>
          <w:szCs w:val="24"/>
          <w:lang w:val="es-VE"/>
        </w:rPr>
        <w:t>solicitud</w:t>
      </w:r>
      <w:r w:rsidR="00E27174">
        <w:rPr>
          <w:rFonts w:eastAsia="Arial" w:cs="Arial"/>
          <w:color w:val="000000"/>
          <w:szCs w:val="24"/>
          <w:lang w:val="es-VE"/>
        </w:rPr>
        <w:t>es</w:t>
      </w:r>
      <w:r w:rsidR="00DB5B97" w:rsidRPr="00EE2708">
        <w:rPr>
          <w:rFonts w:eastAsia="Arial" w:cs="Arial"/>
          <w:color w:val="000000"/>
          <w:szCs w:val="24"/>
          <w:lang w:val="es-VE"/>
        </w:rPr>
        <w:t xml:space="preserve"> </w:t>
      </w:r>
      <w:proofErr w:type="spellStart"/>
      <w:r w:rsidR="00DB5B97" w:rsidRPr="00EE2708">
        <w:rPr>
          <w:rFonts w:eastAsia="Arial" w:cs="Arial"/>
          <w:color w:val="000000"/>
          <w:szCs w:val="24"/>
          <w:lang w:val="es-VE"/>
        </w:rPr>
        <w:t>TwoFactorService</w:t>
      </w:r>
      <w:proofErr w:type="spellEnd"/>
      <w:r w:rsidR="00CA3FA2">
        <w:rPr>
          <w:rFonts w:eastAsia="Arial" w:cs="Arial"/>
          <w:color w:val="000000"/>
          <w:szCs w:val="24"/>
          <w:lang w:val="es-VE"/>
        </w:rPr>
        <w:t>.</w:t>
      </w:r>
    </w:p>
    <w:p w:rsidR="00244427" w:rsidRPr="00EE2708" w:rsidRDefault="00244427" w:rsidP="00CA3FA2">
      <w:pPr>
        <w:spacing w:after="0" w:line="360" w:lineRule="auto"/>
        <w:ind w:firstLine="720"/>
        <w:jc w:val="both"/>
        <w:rPr>
          <w:rFonts w:eastAsia="Arial" w:cs="Arial"/>
          <w:color w:val="000000"/>
          <w:szCs w:val="24"/>
          <w:lang w:val="es-VE"/>
        </w:rPr>
      </w:pPr>
    </w:p>
    <w:p w:rsidR="00AE7178" w:rsidRPr="00EE2708" w:rsidRDefault="00AE7178" w:rsidP="0046517C">
      <w:pPr>
        <w:pStyle w:val="ListParagraph"/>
        <w:numPr>
          <w:ilvl w:val="2"/>
          <w:numId w:val="20"/>
        </w:numPr>
        <w:spacing w:after="0" w:line="360" w:lineRule="auto"/>
        <w:ind w:hanging="360"/>
        <w:jc w:val="both"/>
        <w:outlineLvl w:val="2"/>
        <w:rPr>
          <w:rFonts w:eastAsia="Arial" w:cs="Arial"/>
          <w:b/>
          <w:color w:val="000000"/>
          <w:szCs w:val="24"/>
          <w:lang w:val="es-VE"/>
        </w:rPr>
      </w:pPr>
      <w:bookmarkStart w:id="73" w:name="_Toc517817296"/>
      <w:r w:rsidRPr="00EE2708">
        <w:rPr>
          <w:rFonts w:eastAsia="Arial" w:cs="Arial"/>
          <w:b/>
          <w:color w:val="000000"/>
          <w:szCs w:val="24"/>
          <w:lang w:val="es-VE"/>
        </w:rPr>
        <w:t>Pruebas de Funcionalidad en Dispositivos Móviles</w:t>
      </w:r>
      <w:bookmarkEnd w:id="73"/>
    </w:p>
    <w:p w:rsidR="00B25600" w:rsidRDefault="00B25600" w:rsidP="00B372F1">
      <w:pPr>
        <w:spacing w:after="0" w:line="360" w:lineRule="auto"/>
        <w:jc w:val="both"/>
        <w:rPr>
          <w:rFonts w:eastAsia="Arial" w:cs="Arial"/>
          <w:color w:val="000000"/>
          <w:szCs w:val="24"/>
          <w:lang w:val="es-VE"/>
        </w:rPr>
      </w:pPr>
    </w:p>
    <w:p w:rsidR="00C23939" w:rsidRPr="00EE2708" w:rsidRDefault="002A1BE1" w:rsidP="00905199">
      <w:pPr>
        <w:spacing w:after="0" w:line="360" w:lineRule="auto"/>
        <w:ind w:firstLine="360"/>
        <w:jc w:val="both"/>
        <w:rPr>
          <w:rFonts w:eastAsia="Arial" w:cs="Arial"/>
          <w:color w:val="000000"/>
          <w:szCs w:val="24"/>
          <w:lang w:val="es-VE"/>
        </w:rPr>
      </w:pPr>
      <w:r>
        <w:rPr>
          <w:rFonts w:eastAsia="Arial" w:cs="Arial"/>
          <w:color w:val="000000"/>
          <w:szCs w:val="24"/>
          <w:lang w:val="es-VE"/>
        </w:rPr>
        <w:t>L</w:t>
      </w:r>
      <w:r w:rsidR="006F3338" w:rsidRPr="00EE2708">
        <w:rPr>
          <w:rFonts w:eastAsia="Arial" w:cs="Arial"/>
          <w:color w:val="000000"/>
          <w:szCs w:val="24"/>
          <w:lang w:val="es-VE"/>
        </w:rPr>
        <w:t xml:space="preserve">a integración de </w:t>
      </w:r>
      <w:proofErr w:type="spellStart"/>
      <w:r w:rsidR="006F3338" w:rsidRPr="00EE2708">
        <w:rPr>
          <w:rFonts w:eastAsia="Arial" w:cs="Arial"/>
          <w:color w:val="000000"/>
          <w:szCs w:val="24"/>
          <w:lang w:val="es-VE"/>
        </w:rPr>
        <w:t>Cordova</w:t>
      </w:r>
      <w:proofErr w:type="spellEnd"/>
      <w:r w:rsidR="006F3338" w:rsidRPr="00EE2708">
        <w:rPr>
          <w:rFonts w:eastAsia="Arial" w:cs="Arial"/>
          <w:color w:val="000000"/>
          <w:szCs w:val="24"/>
          <w:lang w:val="es-VE"/>
        </w:rPr>
        <w:t xml:space="preserve"> a la aplicación móvil, </w:t>
      </w:r>
      <w:r>
        <w:rPr>
          <w:rFonts w:eastAsia="Arial" w:cs="Arial"/>
          <w:color w:val="000000"/>
          <w:szCs w:val="24"/>
          <w:lang w:val="es-VE"/>
        </w:rPr>
        <w:t>permite</w:t>
      </w:r>
      <w:r w:rsidR="006F3338" w:rsidRPr="00EE2708">
        <w:rPr>
          <w:rFonts w:eastAsia="Arial" w:cs="Arial"/>
          <w:color w:val="000000"/>
          <w:szCs w:val="24"/>
          <w:lang w:val="es-VE"/>
        </w:rPr>
        <w:t xml:space="preserve"> agregar las funcionalidades asociadas a componentes nativos de dispositivos móviles a el sistema final.</w:t>
      </w:r>
      <w:r w:rsidR="00C23939" w:rsidRPr="00EE2708">
        <w:rPr>
          <w:rFonts w:eastAsia="Arial" w:cs="Arial"/>
          <w:color w:val="000000"/>
          <w:szCs w:val="24"/>
          <w:lang w:val="es-VE"/>
        </w:rPr>
        <w:t xml:space="preserve"> Fue necesario la instalación de numerosos componentes de </w:t>
      </w:r>
      <w:proofErr w:type="spellStart"/>
      <w:r w:rsidR="00C23939" w:rsidRPr="00EE2708">
        <w:rPr>
          <w:rFonts w:eastAsia="Arial" w:cs="Arial"/>
          <w:color w:val="000000"/>
          <w:szCs w:val="24"/>
          <w:lang w:val="es-VE"/>
        </w:rPr>
        <w:t>Cordova</w:t>
      </w:r>
      <w:proofErr w:type="spellEnd"/>
      <w:r w:rsidR="00C23939" w:rsidRPr="00EE2708">
        <w:rPr>
          <w:rFonts w:eastAsia="Arial" w:cs="Arial"/>
          <w:color w:val="000000"/>
          <w:szCs w:val="24"/>
          <w:lang w:val="es-VE"/>
        </w:rPr>
        <w:t>, en especial para la autentificación con Firebase, redireccionamiento a la aplicación, manejo de vistas desde el navegador, acceso a la cámara nativa del dispositivo, y la habilidad de poder escanear códigos QR. La mayoría de estos métodos se encontraban implementados, mas no probados, y en algunos casos se tuv</w:t>
      </w:r>
      <w:r w:rsidR="00B25600">
        <w:rPr>
          <w:rFonts w:eastAsia="Arial" w:cs="Arial"/>
          <w:color w:val="000000"/>
          <w:szCs w:val="24"/>
          <w:lang w:val="es-VE"/>
        </w:rPr>
        <w:t>o</w:t>
      </w:r>
      <w:r w:rsidR="00C23939" w:rsidRPr="00EE2708">
        <w:rPr>
          <w:rFonts w:eastAsia="Arial" w:cs="Arial"/>
          <w:color w:val="000000"/>
          <w:szCs w:val="24"/>
          <w:lang w:val="es-VE"/>
        </w:rPr>
        <w:t xml:space="preserve"> que realizar ajustes a la lógica de los mismos con el fin de que el funcionamiento en dispositivos reales fuera robusto.</w:t>
      </w:r>
      <w:r w:rsidR="00020BDD" w:rsidRPr="00EE2708">
        <w:rPr>
          <w:rFonts w:eastAsia="Arial" w:cs="Arial"/>
          <w:color w:val="000000"/>
          <w:szCs w:val="24"/>
          <w:lang w:val="es-VE"/>
        </w:rPr>
        <w:t xml:space="preserve"> Se modificaron los archivos de hojas de estilo para utilizar variables globales, con el objetivo de mantener consistencia entre los diferentes componentes de la aplicación móvil y verificar que el diseño fuera </w:t>
      </w:r>
      <w:r w:rsidR="006D4CEE" w:rsidRPr="00EE2708">
        <w:rPr>
          <w:rFonts w:eastAsia="Arial" w:cs="Arial"/>
          <w:color w:val="000000"/>
          <w:szCs w:val="24"/>
          <w:lang w:val="es-VE"/>
        </w:rPr>
        <w:t>responsivo</w:t>
      </w:r>
      <w:r w:rsidR="00020BDD" w:rsidRPr="00EE2708">
        <w:rPr>
          <w:rFonts w:eastAsia="Arial" w:cs="Arial"/>
          <w:color w:val="000000"/>
          <w:szCs w:val="24"/>
          <w:lang w:val="es-VE"/>
        </w:rPr>
        <w:t xml:space="preserve"> y adaptativo a diferentes </w:t>
      </w:r>
      <w:r w:rsidR="00F125FF" w:rsidRPr="00EE2708">
        <w:rPr>
          <w:rFonts w:eastAsia="Arial" w:cs="Arial"/>
          <w:color w:val="000000"/>
          <w:szCs w:val="24"/>
          <w:lang w:val="es-VE"/>
        </w:rPr>
        <w:t>dispositivos.</w:t>
      </w:r>
    </w:p>
    <w:p w:rsidR="00090871" w:rsidRPr="00EE2708" w:rsidRDefault="001A00E5" w:rsidP="001553E9">
      <w:pPr>
        <w:spacing w:after="0" w:line="360" w:lineRule="auto"/>
        <w:ind w:firstLine="360"/>
        <w:jc w:val="both"/>
        <w:rPr>
          <w:rFonts w:eastAsia="Arial" w:cs="Arial"/>
          <w:color w:val="000000"/>
          <w:szCs w:val="24"/>
          <w:lang w:val="es-VE"/>
        </w:rPr>
      </w:pPr>
      <w:r w:rsidRPr="00EE2708">
        <w:rPr>
          <w:rFonts w:eastAsia="Arial" w:cs="Arial"/>
          <w:color w:val="000000"/>
          <w:szCs w:val="24"/>
          <w:lang w:val="es-VE"/>
        </w:rPr>
        <w:lastRenderedPageBreak/>
        <w:t xml:space="preserve">Las pruebas en dispositivos móviles fueron realizadas utilizando </w:t>
      </w:r>
      <w:r w:rsidR="00DA673C">
        <w:rPr>
          <w:rFonts w:eastAsia="Arial" w:cs="Arial"/>
          <w:color w:val="000000"/>
          <w:szCs w:val="24"/>
          <w:lang w:val="es-VE"/>
        </w:rPr>
        <w:t>dispositivos</w:t>
      </w:r>
      <w:r w:rsidRPr="00EE2708">
        <w:rPr>
          <w:rFonts w:eastAsia="Arial" w:cs="Arial"/>
          <w:color w:val="000000"/>
          <w:szCs w:val="24"/>
          <w:lang w:val="es-VE"/>
        </w:rPr>
        <w:t xml:space="preserve"> Android, </w:t>
      </w:r>
      <w:r w:rsidR="001553E9">
        <w:rPr>
          <w:rFonts w:eastAsia="Arial" w:cs="Arial"/>
          <w:color w:val="000000"/>
          <w:szCs w:val="24"/>
          <w:lang w:val="es-VE"/>
        </w:rPr>
        <w:t>ya</w:t>
      </w:r>
      <w:r w:rsidRPr="00EE2708">
        <w:rPr>
          <w:rFonts w:eastAsia="Arial" w:cs="Arial"/>
          <w:color w:val="000000"/>
          <w:szCs w:val="24"/>
          <w:lang w:val="es-VE"/>
        </w:rPr>
        <w:t xml:space="preserve"> que el equipo de desarrollo otorgado por la empresa fue una computadora de escritorio con sistema operativo Windows 10</w:t>
      </w:r>
      <w:r w:rsidR="00073A2F" w:rsidRPr="00EE2708">
        <w:rPr>
          <w:rFonts w:eastAsia="Arial" w:cs="Arial"/>
          <w:color w:val="000000"/>
          <w:szCs w:val="24"/>
          <w:lang w:val="es-VE"/>
        </w:rPr>
        <w:t>, limitante al momento de probar en sistemas iOS</w:t>
      </w:r>
      <w:r w:rsidRPr="00EE2708">
        <w:rPr>
          <w:rFonts w:eastAsia="Arial" w:cs="Arial"/>
          <w:color w:val="000000"/>
          <w:szCs w:val="24"/>
          <w:lang w:val="es-VE"/>
        </w:rPr>
        <w:t>. Se descargaron las versiones de Android 6.0 y 7.0</w:t>
      </w:r>
      <w:r w:rsidR="00BD7DF0" w:rsidRPr="00EE2708">
        <w:rPr>
          <w:rFonts w:eastAsia="Arial" w:cs="Arial"/>
          <w:color w:val="000000"/>
          <w:szCs w:val="24"/>
          <w:lang w:val="es-VE"/>
        </w:rPr>
        <w:t>, y se realizaron pruebas en tres dispositivos diferentes: un LG G6 con Android 7.0, un Xperia Z5 Dual con Android 6.0 y un Samsung S7 con Android 7.1.1.</w:t>
      </w:r>
    </w:p>
    <w:p w:rsidR="00945D67" w:rsidRDefault="0027127D" w:rsidP="00B372F1">
      <w:pPr>
        <w:widowControl w:val="0"/>
        <w:spacing w:after="0" w:line="360" w:lineRule="auto"/>
        <w:jc w:val="both"/>
        <w:rPr>
          <w:rFonts w:eastAsia="Arial" w:cs="Arial"/>
          <w:szCs w:val="24"/>
          <w:lang w:val="es-VE"/>
        </w:rPr>
      </w:pPr>
      <w:r w:rsidRPr="00EE2708">
        <w:rPr>
          <w:rFonts w:eastAsia="Arial" w:cs="Arial"/>
          <w:szCs w:val="24"/>
          <w:lang w:val="es-VE"/>
        </w:rPr>
        <w:tab/>
      </w:r>
    </w:p>
    <w:p w:rsidR="00270169" w:rsidRDefault="0027127D" w:rsidP="00A30C99">
      <w:pPr>
        <w:widowControl w:val="0"/>
        <w:spacing w:after="0" w:line="360" w:lineRule="auto"/>
        <w:ind w:firstLine="360"/>
        <w:jc w:val="both"/>
        <w:rPr>
          <w:rFonts w:eastAsia="Arial" w:cs="Arial"/>
          <w:szCs w:val="24"/>
          <w:lang w:val="es-VE"/>
        </w:rPr>
      </w:pPr>
      <w:r w:rsidRPr="00EE2708">
        <w:rPr>
          <w:rFonts w:eastAsia="Arial" w:cs="Arial"/>
          <w:szCs w:val="24"/>
          <w:lang w:val="es-VE"/>
        </w:rPr>
        <w:t xml:space="preserve">En esta fase también </w:t>
      </w:r>
      <w:r w:rsidR="006D4CEE" w:rsidRPr="00EE2708">
        <w:rPr>
          <w:rFonts w:eastAsia="Arial" w:cs="Arial"/>
          <w:szCs w:val="24"/>
          <w:lang w:val="es-VE"/>
        </w:rPr>
        <w:t>se</w:t>
      </w:r>
      <w:r w:rsidRPr="00EE2708">
        <w:rPr>
          <w:rFonts w:eastAsia="Arial" w:cs="Arial"/>
          <w:szCs w:val="24"/>
          <w:lang w:val="es-VE"/>
        </w:rPr>
        <w:t xml:space="preserve"> verifica que efectivamente la aplicación móvil maneja correctamente los errores, se agregan las alertas o pantallas de carga necesarias para </w:t>
      </w:r>
      <w:r w:rsidR="006D4CEE" w:rsidRPr="00EE2708">
        <w:rPr>
          <w:rFonts w:eastAsia="Arial" w:cs="Arial"/>
          <w:szCs w:val="24"/>
          <w:lang w:val="es-VE"/>
        </w:rPr>
        <w:t>inclui</w:t>
      </w:r>
      <w:r w:rsidRPr="00EE2708">
        <w:rPr>
          <w:rFonts w:eastAsia="Arial" w:cs="Arial"/>
          <w:szCs w:val="24"/>
          <w:lang w:val="es-VE"/>
        </w:rPr>
        <w:t>r interactividad a las pantallas mientras se realiza</w:t>
      </w:r>
      <w:r w:rsidR="006D4CEE" w:rsidRPr="00EE2708">
        <w:rPr>
          <w:rFonts w:eastAsia="Arial" w:cs="Arial"/>
          <w:szCs w:val="24"/>
          <w:lang w:val="es-VE"/>
        </w:rPr>
        <w:t>n</w:t>
      </w:r>
      <w:r w:rsidRPr="00EE2708">
        <w:rPr>
          <w:rFonts w:eastAsia="Arial" w:cs="Arial"/>
          <w:szCs w:val="24"/>
          <w:lang w:val="es-VE"/>
        </w:rPr>
        <w:t xml:space="preserve"> </w:t>
      </w:r>
      <w:r w:rsidR="006D4CEE" w:rsidRPr="00EE2708">
        <w:rPr>
          <w:rFonts w:eastAsia="Arial" w:cs="Arial"/>
          <w:szCs w:val="24"/>
          <w:lang w:val="es-VE"/>
        </w:rPr>
        <w:t>operaciones asíncronas</w:t>
      </w:r>
      <w:r w:rsidRPr="00EE2708">
        <w:rPr>
          <w:rFonts w:eastAsia="Arial" w:cs="Arial"/>
          <w:szCs w:val="24"/>
          <w:lang w:val="es-VE"/>
        </w:rPr>
        <w:t>,</w:t>
      </w:r>
      <w:r w:rsidR="006D4CEE" w:rsidRPr="00EE2708">
        <w:rPr>
          <w:rFonts w:eastAsia="Arial" w:cs="Arial"/>
          <w:szCs w:val="24"/>
          <w:lang w:val="es-VE"/>
        </w:rPr>
        <w:t xml:space="preserve"> tales como</w:t>
      </w:r>
      <w:r w:rsidRPr="00EE2708">
        <w:rPr>
          <w:rFonts w:eastAsia="Arial" w:cs="Arial"/>
          <w:szCs w:val="24"/>
          <w:lang w:val="es-VE"/>
        </w:rPr>
        <w:t xml:space="preserve"> recuperación o envió de datos a los servicios REST. Se realiza la traducción de la aplicación de manera de mostrar todos </w:t>
      </w:r>
      <w:r w:rsidR="00270169" w:rsidRPr="00EE2708">
        <w:rPr>
          <w:rFonts w:eastAsia="Arial" w:cs="Arial"/>
          <w:szCs w:val="24"/>
          <w:lang w:val="es-VE"/>
        </w:rPr>
        <w:t>textos tanto en español como en inglés, se refactoriza información innecesaria o duplicada dentro de los componentes y se busca generalizar en lo más posible los datos con el fin de evitar complicaciones innecesarias al momento de la instanciación del producto.</w:t>
      </w:r>
    </w:p>
    <w:p w:rsidR="004D36B6" w:rsidRPr="00EE2708" w:rsidRDefault="004D36B6" w:rsidP="00945D67">
      <w:pPr>
        <w:widowControl w:val="0"/>
        <w:spacing w:after="0" w:line="360" w:lineRule="auto"/>
        <w:ind w:firstLine="720"/>
        <w:jc w:val="both"/>
        <w:rPr>
          <w:rFonts w:eastAsia="Arial" w:cs="Arial"/>
          <w:szCs w:val="24"/>
          <w:lang w:val="es-VE"/>
        </w:rPr>
      </w:pPr>
    </w:p>
    <w:p w:rsidR="00111863" w:rsidRDefault="00270169" w:rsidP="008A670D">
      <w:pPr>
        <w:widowControl w:val="0"/>
        <w:spacing w:after="0" w:line="360" w:lineRule="auto"/>
        <w:ind w:firstLine="360"/>
        <w:jc w:val="both"/>
        <w:rPr>
          <w:rFonts w:eastAsia="Arial" w:cs="Arial"/>
          <w:szCs w:val="24"/>
          <w:lang w:val="es-VE"/>
        </w:rPr>
      </w:pPr>
      <w:r w:rsidRPr="00EE2708">
        <w:rPr>
          <w:rFonts w:eastAsia="Arial" w:cs="Arial"/>
          <w:szCs w:val="24"/>
          <w:lang w:val="es-VE"/>
        </w:rPr>
        <w:t>Se generaron archivos de configuración, con el fin de que inyectar o actualizar datos a la aplicación se realice desde archivos estáticos. Estos serán modificados al momento de la realización o generación de la instancia del producto.</w:t>
      </w:r>
    </w:p>
    <w:p w:rsidR="00945D67" w:rsidRPr="00EE2708" w:rsidRDefault="00945D67" w:rsidP="00B372F1">
      <w:pPr>
        <w:widowControl w:val="0"/>
        <w:spacing w:after="0" w:line="360" w:lineRule="auto"/>
        <w:jc w:val="both"/>
        <w:rPr>
          <w:rFonts w:eastAsia="Arial" w:cs="Arial"/>
          <w:szCs w:val="24"/>
          <w:lang w:val="es-VE"/>
        </w:rPr>
      </w:pPr>
    </w:p>
    <w:p w:rsidR="00370052" w:rsidRDefault="00111863" w:rsidP="00B372F1">
      <w:pPr>
        <w:pStyle w:val="ListParagraph"/>
        <w:widowControl w:val="0"/>
        <w:numPr>
          <w:ilvl w:val="1"/>
          <w:numId w:val="20"/>
        </w:numPr>
        <w:spacing w:after="0" w:line="360" w:lineRule="auto"/>
        <w:jc w:val="both"/>
        <w:outlineLvl w:val="1"/>
        <w:rPr>
          <w:rFonts w:eastAsia="Arial" w:cs="Arial"/>
          <w:b/>
          <w:color w:val="000000"/>
          <w:szCs w:val="24"/>
          <w:lang w:val="es-VE"/>
        </w:rPr>
      </w:pPr>
      <w:bookmarkStart w:id="74" w:name="_Toc517817297"/>
      <w:r w:rsidRPr="00EE2708">
        <w:rPr>
          <w:rFonts w:eastAsia="Arial" w:cs="Arial"/>
          <w:b/>
          <w:color w:val="000000"/>
          <w:szCs w:val="24"/>
          <w:lang w:val="es-VE"/>
        </w:rPr>
        <w:t xml:space="preserve">Aporte </w:t>
      </w:r>
      <w:r w:rsidR="00094DAC" w:rsidRPr="00EE2708">
        <w:rPr>
          <w:rFonts w:eastAsia="Arial" w:cs="Arial"/>
          <w:b/>
          <w:color w:val="000000"/>
          <w:szCs w:val="24"/>
          <w:lang w:val="es-VE"/>
        </w:rPr>
        <w:t>Tecnológico</w:t>
      </w:r>
      <w:bookmarkEnd w:id="74"/>
    </w:p>
    <w:p w:rsidR="00111863" w:rsidRPr="00370052" w:rsidRDefault="00111863" w:rsidP="00B372F1">
      <w:pPr>
        <w:spacing w:after="0" w:line="360" w:lineRule="auto"/>
        <w:rPr>
          <w:rFonts w:eastAsia="Arial" w:cs="Arial"/>
          <w:b/>
          <w:color w:val="000000"/>
          <w:szCs w:val="24"/>
          <w:lang w:val="es-VE"/>
        </w:rPr>
      </w:pPr>
      <w:r w:rsidRPr="00370052">
        <w:rPr>
          <w:rFonts w:eastAsia="Arial" w:cs="Arial"/>
          <w:b/>
          <w:color w:val="000000"/>
          <w:szCs w:val="24"/>
          <w:lang w:val="es-VE"/>
        </w:rPr>
        <w:t>Evaluar dos herramientas para automatización de tareas en aplicaciones web desarrolladas en ambientes NodeJS.</w:t>
      </w:r>
    </w:p>
    <w:p w:rsidR="00945D67" w:rsidRDefault="00945D67" w:rsidP="00945D67">
      <w:pPr>
        <w:widowControl w:val="0"/>
        <w:spacing w:after="0" w:line="360" w:lineRule="auto"/>
        <w:jc w:val="both"/>
        <w:rPr>
          <w:rFonts w:eastAsia="Arial" w:cs="Arial"/>
          <w:szCs w:val="24"/>
          <w:lang w:val="es-VE"/>
        </w:rPr>
      </w:pPr>
    </w:p>
    <w:p w:rsidR="004D36B6" w:rsidRDefault="00094DAC" w:rsidP="00252FBC">
      <w:pPr>
        <w:widowControl w:val="0"/>
        <w:spacing w:after="0" w:line="360" w:lineRule="auto"/>
        <w:ind w:firstLine="360"/>
        <w:jc w:val="both"/>
        <w:rPr>
          <w:rFonts w:eastAsia="Arial" w:cs="Arial"/>
          <w:szCs w:val="24"/>
          <w:lang w:val="es-VE"/>
        </w:rPr>
      </w:pPr>
      <w:r w:rsidRPr="00EE2708">
        <w:rPr>
          <w:rFonts w:eastAsia="Arial" w:cs="Arial"/>
          <w:szCs w:val="24"/>
          <w:lang w:val="es-VE"/>
        </w:rPr>
        <w:t xml:space="preserve">Al instanciar un producto, es necesario realiza cambios de variables de configuración y de hojas de estilo, con el fin de adaptar y personalizar lo más posible la aplicación móvil a los requerimientos del cliente. Este tipo de trabajo puede llegar a consumir bastante tiempo de desarrollo, ya que es una labor </w:t>
      </w:r>
      <w:r w:rsidRPr="00EE2708">
        <w:rPr>
          <w:rFonts w:eastAsia="Arial" w:cs="Arial"/>
          <w:szCs w:val="24"/>
          <w:lang w:val="es-VE"/>
        </w:rPr>
        <w:lastRenderedPageBreak/>
        <w:t>extensa mas no compleja. Para evitar realizar e</w:t>
      </w:r>
      <w:r w:rsidR="00B925D6" w:rsidRPr="00EE2708">
        <w:rPr>
          <w:rFonts w:eastAsia="Arial" w:cs="Arial"/>
          <w:szCs w:val="24"/>
          <w:lang w:val="es-VE"/>
        </w:rPr>
        <w:t>stas tareas a mano, existen herramientas de construcción, las cuales permiten simplificar prepara los ambientes de aplicaciones web para ser ejecutadas. Estas herramientas permiten automatizar tareas, realizar análisis de código, modificar y crear archivos, entre otras cosas</w:t>
      </w:r>
      <w:r w:rsidR="00BD0DDE">
        <w:rPr>
          <w:rFonts w:eastAsia="Arial" w:cs="Arial"/>
          <w:szCs w:val="24"/>
          <w:lang w:val="es-VE"/>
        </w:rPr>
        <w:t>. S</w:t>
      </w:r>
      <w:r w:rsidR="00B925D6" w:rsidRPr="00EE2708">
        <w:rPr>
          <w:rFonts w:eastAsia="Arial" w:cs="Arial"/>
          <w:szCs w:val="24"/>
          <w:lang w:val="es-VE"/>
        </w:rPr>
        <w:t>e compararon dos herramientas que permiten ofrecer funcionalidades semejantes</w:t>
      </w:r>
      <w:r w:rsidR="004D36B6">
        <w:rPr>
          <w:rFonts w:eastAsia="Arial" w:cs="Arial"/>
          <w:szCs w:val="24"/>
          <w:lang w:val="es-VE"/>
        </w:rPr>
        <w:t>:</w:t>
      </w:r>
    </w:p>
    <w:p w:rsidR="004D36B6" w:rsidRDefault="004D36B6" w:rsidP="004D36B6">
      <w:pPr>
        <w:widowControl w:val="0"/>
        <w:spacing w:after="0" w:line="360" w:lineRule="auto"/>
        <w:jc w:val="both"/>
        <w:rPr>
          <w:rFonts w:eastAsia="Arial" w:cs="Arial"/>
          <w:szCs w:val="24"/>
          <w:lang w:val="es-VE"/>
        </w:rPr>
      </w:pPr>
    </w:p>
    <w:p w:rsidR="00B925D6" w:rsidRPr="004D36B6" w:rsidRDefault="00B925D6" w:rsidP="004D36B6">
      <w:pPr>
        <w:pStyle w:val="ListParagraph"/>
        <w:widowControl w:val="0"/>
        <w:numPr>
          <w:ilvl w:val="0"/>
          <w:numId w:val="28"/>
        </w:numPr>
        <w:spacing w:after="0" w:line="360" w:lineRule="auto"/>
        <w:jc w:val="both"/>
        <w:rPr>
          <w:rFonts w:eastAsia="Arial" w:cs="Arial"/>
          <w:szCs w:val="24"/>
          <w:lang w:val="es-VE"/>
        </w:rPr>
      </w:pPr>
      <w:proofErr w:type="spellStart"/>
      <w:r w:rsidRPr="004D36B6">
        <w:rPr>
          <w:rFonts w:eastAsia="Arial" w:cs="Arial"/>
          <w:szCs w:val="24"/>
          <w:lang w:val="es-VE"/>
        </w:rPr>
        <w:t>GulpJS</w:t>
      </w:r>
      <w:proofErr w:type="spellEnd"/>
      <w:r w:rsidRPr="004D36B6">
        <w:rPr>
          <w:rFonts w:eastAsia="Arial" w:cs="Arial"/>
          <w:szCs w:val="24"/>
          <w:lang w:val="es-VE"/>
        </w:rPr>
        <w:t xml:space="preserve"> es un kit de herramientas o “</w:t>
      </w:r>
      <w:proofErr w:type="spellStart"/>
      <w:r w:rsidRPr="004D36B6">
        <w:rPr>
          <w:rFonts w:eastAsia="Arial" w:cs="Arial"/>
          <w:szCs w:val="24"/>
          <w:lang w:val="es-VE"/>
        </w:rPr>
        <w:t>toolkit</w:t>
      </w:r>
      <w:proofErr w:type="spellEnd"/>
      <w:r w:rsidRPr="004D36B6">
        <w:rPr>
          <w:rFonts w:eastAsia="Arial" w:cs="Arial"/>
          <w:szCs w:val="24"/>
          <w:lang w:val="es-VE"/>
        </w:rPr>
        <w:t>”, desarrollada para ambientes web que trabajen en NodeJS. Permite definir y ejecutar tareas mediante</w:t>
      </w:r>
      <w:r w:rsidR="002D4943" w:rsidRPr="004D36B6">
        <w:rPr>
          <w:rFonts w:eastAsia="Arial" w:cs="Arial"/>
          <w:szCs w:val="24"/>
          <w:lang w:val="es-VE"/>
        </w:rPr>
        <w:t xml:space="preserve"> el uso de “pipes” o tuberías, las cuales leen datos de un directorio, las modifican y las escriben en otro directorio. Este sistema, sencillo de configurar, permite modificar archivos de manera fácil, con alto rendimiento. </w:t>
      </w:r>
    </w:p>
    <w:p w:rsidR="002D4943" w:rsidRDefault="002D4943" w:rsidP="00B372F1">
      <w:pPr>
        <w:pStyle w:val="ListParagraph"/>
        <w:widowControl w:val="0"/>
        <w:numPr>
          <w:ilvl w:val="0"/>
          <w:numId w:val="15"/>
        </w:numPr>
        <w:spacing w:after="0" w:line="360" w:lineRule="auto"/>
        <w:jc w:val="both"/>
        <w:rPr>
          <w:rFonts w:eastAsia="Arial" w:cs="Arial"/>
          <w:szCs w:val="24"/>
          <w:lang w:val="es-VE"/>
        </w:rPr>
      </w:pPr>
      <w:proofErr w:type="spellStart"/>
      <w:r w:rsidRPr="00EE2708">
        <w:rPr>
          <w:rFonts w:eastAsia="Arial" w:cs="Arial"/>
          <w:szCs w:val="24"/>
          <w:lang w:val="es-VE"/>
        </w:rPr>
        <w:t>Webpack</w:t>
      </w:r>
      <w:proofErr w:type="spellEnd"/>
      <w:r w:rsidRPr="00EE2708">
        <w:rPr>
          <w:rFonts w:eastAsia="Arial" w:cs="Arial"/>
          <w:szCs w:val="24"/>
          <w:lang w:val="es-VE"/>
        </w:rPr>
        <w:t xml:space="preserve"> es una herramienta de empaquetamiento, con un alto número de funcionalidades avanzadas para la compilación de aplicaciones web. Permite construir módulos de JavaScript con el contenido de las dependencias utilizadas en el mismo archivo, modificar recursos y mejorar el rendimiento de la aplicación al momento de ser ejecutada. </w:t>
      </w:r>
    </w:p>
    <w:p w:rsidR="00BB3774" w:rsidRPr="00BB3774" w:rsidRDefault="00BB3774" w:rsidP="00BB3774">
      <w:pPr>
        <w:widowControl w:val="0"/>
        <w:spacing w:after="0" w:line="360" w:lineRule="auto"/>
        <w:jc w:val="both"/>
        <w:rPr>
          <w:rFonts w:eastAsia="Arial" w:cs="Arial"/>
          <w:szCs w:val="24"/>
          <w:lang w:val="es-VE"/>
        </w:rPr>
      </w:pPr>
    </w:p>
    <w:p w:rsidR="00712E40" w:rsidRDefault="000F6F0A" w:rsidP="000F6F0A">
      <w:pPr>
        <w:widowControl w:val="0"/>
        <w:spacing w:after="0" w:line="360" w:lineRule="auto"/>
        <w:ind w:firstLine="360"/>
        <w:jc w:val="both"/>
        <w:rPr>
          <w:rFonts w:eastAsia="Arial" w:cs="Arial"/>
          <w:szCs w:val="24"/>
          <w:lang w:val="es-VE"/>
        </w:rPr>
      </w:pPr>
      <w:proofErr w:type="spellStart"/>
      <w:r w:rsidRPr="000F6F0A">
        <w:rPr>
          <w:rFonts w:eastAsia="Arial" w:cs="Arial"/>
          <w:szCs w:val="24"/>
          <w:lang w:val="es-VE"/>
        </w:rPr>
        <w:t>Ionic</w:t>
      </w:r>
      <w:proofErr w:type="spellEnd"/>
      <w:r w:rsidRPr="000F6F0A">
        <w:rPr>
          <w:rFonts w:eastAsia="Arial" w:cs="Arial"/>
          <w:szCs w:val="24"/>
          <w:lang w:val="es-VE"/>
        </w:rPr>
        <w:t xml:space="preserve"> 3 por defecto usa </w:t>
      </w:r>
      <w:proofErr w:type="spellStart"/>
      <w:r w:rsidRPr="000F6F0A">
        <w:rPr>
          <w:rFonts w:eastAsia="Arial" w:cs="Arial"/>
          <w:szCs w:val="24"/>
          <w:lang w:val="es-VE"/>
        </w:rPr>
        <w:t>Webpack</w:t>
      </w:r>
      <w:proofErr w:type="spellEnd"/>
      <w:r w:rsidRPr="000F6F0A">
        <w:rPr>
          <w:rFonts w:eastAsia="Arial" w:cs="Arial"/>
          <w:szCs w:val="24"/>
          <w:lang w:val="es-VE"/>
        </w:rPr>
        <w:t xml:space="preserve"> para la generación de archivos estáticos, </w:t>
      </w:r>
      <w:r>
        <w:rPr>
          <w:rFonts w:eastAsia="Arial" w:cs="Arial"/>
          <w:szCs w:val="24"/>
          <w:lang w:val="es-VE"/>
        </w:rPr>
        <w:t xml:space="preserve">cuando en versiones anteriores utilizaba </w:t>
      </w:r>
      <w:proofErr w:type="spellStart"/>
      <w:r>
        <w:rPr>
          <w:rFonts w:eastAsia="Arial" w:cs="Arial"/>
          <w:szCs w:val="24"/>
          <w:lang w:val="es-VE"/>
        </w:rPr>
        <w:t>GulpJs</w:t>
      </w:r>
      <w:proofErr w:type="spellEnd"/>
      <w:r>
        <w:rPr>
          <w:rFonts w:eastAsia="Arial" w:cs="Arial"/>
          <w:szCs w:val="24"/>
          <w:lang w:val="es-VE"/>
        </w:rPr>
        <w:t xml:space="preserve">, por lo que no es necesario integrar </w:t>
      </w:r>
      <w:proofErr w:type="spellStart"/>
      <w:r>
        <w:rPr>
          <w:rFonts w:eastAsia="Arial" w:cs="Arial"/>
          <w:szCs w:val="24"/>
          <w:lang w:val="es-VE"/>
        </w:rPr>
        <w:t>Webpack</w:t>
      </w:r>
      <w:proofErr w:type="spellEnd"/>
      <w:r>
        <w:rPr>
          <w:rFonts w:eastAsia="Arial" w:cs="Arial"/>
          <w:szCs w:val="24"/>
          <w:lang w:val="es-VE"/>
        </w:rPr>
        <w:t xml:space="preserve"> al proyecto. </w:t>
      </w:r>
      <w:r w:rsidR="00094DAC" w:rsidRPr="00EE2708">
        <w:rPr>
          <w:rFonts w:eastAsia="Arial" w:cs="Arial"/>
          <w:szCs w:val="24"/>
          <w:lang w:val="es-VE"/>
        </w:rPr>
        <w:t xml:space="preserve">La comparación </w:t>
      </w:r>
      <w:r w:rsidR="00712E40">
        <w:rPr>
          <w:rFonts w:eastAsia="Arial" w:cs="Arial"/>
          <w:szCs w:val="24"/>
          <w:lang w:val="es-VE"/>
        </w:rPr>
        <w:t>consistió en implementar</w:t>
      </w:r>
      <w:r w:rsidR="00094DAC" w:rsidRPr="00EE2708">
        <w:rPr>
          <w:rFonts w:eastAsia="Arial" w:cs="Arial"/>
          <w:szCs w:val="24"/>
          <w:lang w:val="es-VE"/>
        </w:rPr>
        <w:t xml:space="preserve"> las tareas asociadas a la </w:t>
      </w:r>
      <w:r w:rsidR="00590407">
        <w:rPr>
          <w:rFonts w:eastAsia="Arial" w:cs="Arial"/>
          <w:szCs w:val="24"/>
          <w:lang w:val="es-VE"/>
        </w:rPr>
        <w:t>inyección</w:t>
      </w:r>
      <w:r>
        <w:rPr>
          <w:rFonts w:eastAsia="Arial" w:cs="Arial"/>
          <w:szCs w:val="24"/>
          <w:lang w:val="es-VE"/>
        </w:rPr>
        <w:t xml:space="preserve"> de recursos visuales e</w:t>
      </w:r>
      <w:r w:rsidR="00094DAC" w:rsidRPr="00EE2708">
        <w:rPr>
          <w:rFonts w:eastAsia="Arial" w:cs="Arial"/>
          <w:szCs w:val="24"/>
          <w:lang w:val="es-VE"/>
        </w:rPr>
        <w:t>n las pantallas de Inicio, Menú Lateral, Registro e Inicio de Sesión</w:t>
      </w:r>
      <w:r>
        <w:rPr>
          <w:rFonts w:eastAsia="Arial" w:cs="Arial"/>
          <w:szCs w:val="24"/>
          <w:lang w:val="es-VE"/>
        </w:rPr>
        <w:t xml:space="preserve">, </w:t>
      </w:r>
      <w:r w:rsidR="00590407">
        <w:rPr>
          <w:rFonts w:eastAsia="Arial" w:cs="Arial"/>
          <w:szCs w:val="24"/>
          <w:lang w:val="es-VE"/>
        </w:rPr>
        <w:t>específicamente los iconos del menú, imágenes de fondo y diferentes segmentos, a</w:t>
      </w:r>
      <w:r>
        <w:rPr>
          <w:rFonts w:eastAsia="Arial" w:cs="Arial"/>
          <w:szCs w:val="24"/>
          <w:lang w:val="es-VE"/>
        </w:rPr>
        <w:t>demás de tareas asociadas con la generación de archivos estáticos y compresión de código</w:t>
      </w:r>
      <w:r w:rsidR="00094DAC" w:rsidRPr="00EE2708">
        <w:rPr>
          <w:rFonts w:eastAsia="Arial" w:cs="Arial"/>
          <w:szCs w:val="24"/>
          <w:lang w:val="es-VE"/>
        </w:rPr>
        <w:t xml:space="preserve">. </w:t>
      </w:r>
      <w:r w:rsidR="00590407">
        <w:rPr>
          <w:rFonts w:eastAsia="Arial" w:cs="Arial"/>
          <w:szCs w:val="24"/>
          <w:lang w:val="es-VE"/>
        </w:rPr>
        <w:t>Esto es un simulacro que sirve de ejemplo de los cambios que se deben realizar dentro de un sistema informático para ser instanciado.</w:t>
      </w:r>
      <w:r w:rsidR="009756D5">
        <w:rPr>
          <w:rFonts w:eastAsia="Arial" w:cs="Arial"/>
          <w:szCs w:val="24"/>
          <w:lang w:val="es-VE"/>
        </w:rPr>
        <w:t xml:space="preserve"> </w:t>
      </w:r>
      <w:r w:rsidR="00561347">
        <w:rPr>
          <w:rFonts w:eastAsia="Arial" w:cs="Arial"/>
          <w:szCs w:val="24"/>
          <w:lang w:val="es-VE"/>
        </w:rPr>
        <w:t>También</w:t>
      </w:r>
      <w:r w:rsidR="009756D5">
        <w:rPr>
          <w:rFonts w:eastAsia="Arial" w:cs="Arial"/>
          <w:szCs w:val="24"/>
          <w:lang w:val="es-VE"/>
        </w:rPr>
        <w:t xml:space="preserve"> se realizaron cambios referentes a las traducciones ofrecidas.</w:t>
      </w:r>
    </w:p>
    <w:p w:rsidR="00F03965" w:rsidRDefault="00F03965" w:rsidP="00B372F1">
      <w:pPr>
        <w:widowControl w:val="0"/>
        <w:spacing w:after="0" w:line="360" w:lineRule="auto"/>
        <w:ind w:firstLine="360"/>
        <w:jc w:val="both"/>
        <w:rPr>
          <w:rFonts w:eastAsia="Arial" w:cs="Arial"/>
          <w:szCs w:val="24"/>
          <w:lang w:val="es-VE"/>
        </w:rPr>
      </w:pPr>
    </w:p>
    <w:p w:rsidR="00A5587B" w:rsidRPr="00A5587B" w:rsidRDefault="00286DEC" w:rsidP="00712E40">
      <w:pPr>
        <w:widowControl w:val="0"/>
        <w:spacing w:after="0" w:line="360" w:lineRule="auto"/>
        <w:ind w:firstLine="360"/>
        <w:jc w:val="both"/>
        <w:rPr>
          <w:rFonts w:eastAsia="Arial" w:cs="Arial"/>
          <w:i/>
          <w:szCs w:val="24"/>
          <w:lang w:val="es-VE"/>
        </w:rPr>
      </w:pPr>
      <w:r>
        <w:rPr>
          <w:rFonts w:eastAsia="Arial" w:cs="Arial"/>
          <w:szCs w:val="24"/>
          <w:lang w:val="es-VE"/>
        </w:rPr>
        <w:t xml:space="preserve">Se </w:t>
      </w:r>
      <w:r w:rsidR="001C1910">
        <w:rPr>
          <w:rFonts w:eastAsia="Arial" w:cs="Arial"/>
          <w:szCs w:val="24"/>
          <w:lang w:val="es-VE"/>
        </w:rPr>
        <w:t>establec</w:t>
      </w:r>
      <w:r>
        <w:rPr>
          <w:rFonts w:eastAsia="Arial" w:cs="Arial"/>
          <w:szCs w:val="24"/>
          <w:lang w:val="es-VE"/>
        </w:rPr>
        <w:t>ió</w:t>
      </w:r>
      <w:r w:rsidR="001C1910">
        <w:rPr>
          <w:rFonts w:eastAsia="Arial" w:cs="Arial"/>
          <w:szCs w:val="24"/>
          <w:lang w:val="es-VE"/>
        </w:rPr>
        <w:t xml:space="preserve"> un directorio con los recursos visuales a insertar dentro de la </w:t>
      </w:r>
      <w:r w:rsidR="001C1910">
        <w:rPr>
          <w:rFonts w:eastAsia="Arial" w:cs="Arial"/>
          <w:szCs w:val="24"/>
          <w:lang w:val="es-VE"/>
        </w:rPr>
        <w:lastRenderedPageBreak/>
        <w:t>aplicación, y mediante scripts de tareas de ambas herramientas, introducirlas a la aplicación móvil</w:t>
      </w:r>
      <w:r w:rsidR="00A5587B">
        <w:rPr>
          <w:rFonts w:eastAsia="Arial" w:cs="Arial"/>
          <w:szCs w:val="24"/>
          <w:lang w:val="es-VE"/>
        </w:rPr>
        <w:t xml:space="preserve">. Al correr los scripts utilizando la consola de </w:t>
      </w:r>
      <w:proofErr w:type="spellStart"/>
      <w:r w:rsidR="00A5587B">
        <w:rPr>
          <w:rFonts w:eastAsia="Arial" w:cs="Arial"/>
          <w:szCs w:val="24"/>
          <w:lang w:val="es-VE"/>
        </w:rPr>
        <w:t>Ionic</w:t>
      </w:r>
      <w:proofErr w:type="spellEnd"/>
      <w:r w:rsidR="00A5587B">
        <w:rPr>
          <w:rFonts w:eastAsia="Arial" w:cs="Arial"/>
          <w:szCs w:val="24"/>
          <w:lang w:val="es-VE"/>
        </w:rPr>
        <w:t>, se generó un directorio /www con el resultado</w:t>
      </w:r>
      <w:r w:rsidR="001C1910">
        <w:rPr>
          <w:rFonts w:eastAsia="Arial" w:cs="Arial"/>
          <w:szCs w:val="24"/>
          <w:lang w:val="es-VE"/>
        </w:rPr>
        <w:t xml:space="preserve">. </w:t>
      </w:r>
      <w:r w:rsidR="00A5587B">
        <w:rPr>
          <w:rFonts w:eastAsia="Arial" w:cs="Arial"/>
          <w:szCs w:val="24"/>
          <w:lang w:val="es-VE"/>
        </w:rPr>
        <w:t>A</w:t>
      </w:r>
      <w:r w:rsidR="001C1910">
        <w:rPr>
          <w:rFonts w:eastAsia="Arial" w:cs="Arial"/>
          <w:szCs w:val="24"/>
          <w:lang w:val="es-VE"/>
        </w:rPr>
        <w:t>mbas herramientas produjeron el mismo resultado a nivel de las pantallas generadas</w:t>
      </w:r>
      <w:r w:rsidR="00590407">
        <w:rPr>
          <w:rFonts w:eastAsia="Arial" w:cs="Arial"/>
          <w:szCs w:val="24"/>
          <w:lang w:val="es-VE"/>
        </w:rPr>
        <w:t xml:space="preserve">, por lo que no existe </w:t>
      </w:r>
      <w:r w:rsidR="00A5587B">
        <w:rPr>
          <w:rFonts w:eastAsia="Arial" w:cs="Arial"/>
          <w:szCs w:val="24"/>
          <w:lang w:val="es-VE"/>
        </w:rPr>
        <w:t>una diferencia en el resultado esperado</w:t>
      </w:r>
      <w:r w:rsidR="001C1910">
        <w:rPr>
          <w:rFonts w:eastAsia="Arial" w:cs="Arial"/>
          <w:szCs w:val="24"/>
          <w:lang w:val="es-VE"/>
        </w:rPr>
        <w:t>.</w:t>
      </w:r>
      <w:r w:rsidR="00A5587B">
        <w:rPr>
          <w:rFonts w:eastAsia="Arial" w:cs="Arial"/>
          <w:szCs w:val="24"/>
          <w:lang w:val="es-VE"/>
        </w:rPr>
        <w:t xml:space="preserve"> La tabla comparativa se encuentra en </w:t>
      </w:r>
      <w:r w:rsidR="00A5587B">
        <w:rPr>
          <w:rFonts w:eastAsia="Arial" w:cs="Arial"/>
          <w:i/>
          <w:szCs w:val="24"/>
          <w:lang w:val="es-VE"/>
        </w:rPr>
        <w:t xml:space="preserve">CAPITULO V.10 Aporte Tecnológico. </w:t>
      </w:r>
    </w:p>
    <w:p w:rsidR="00A5587B" w:rsidRDefault="00A5587B" w:rsidP="00712E40">
      <w:pPr>
        <w:widowControl w:val="0"/>
        <w:spacing w:after="0" w:line="360" w:lineRule="auto"/>
        <w:ind w:firstLine="360"/>
        <w:jc w:val="both"/>
        <w:rPr>
          <w:rFonts w:eastAsia="Arial" w:cs="Arial"/>
          <w:szCs w:val="24"/>
          <w:lang w:val="es-VE"/>
        </w:rPr>
      </w:pPr>
    </w:p>
    <w:p w:rsidR="00A5339C" w:rsidRDefault="00A5587B" w:rsidP="00712E40">
      <w:pPr>
        <w:widowControl w:val="0"/>
        <w:spacing w:after="0" w:line="360" w:lineRule="auto"/>
        <w:ind w:firstLine="360"/>
        <w:jc w:val="both"/>
        <w:rPr>
          <w:rFonts w:eastAsia="Arial" w:cs="Arial"/>
          <w:szCs w:val="24"/>
          <w:lang w:val="es-VE"/>
        </w:rPr>
      </w:pPr>
      <w:r>
        <w:rPr>
          <w:rFonts w:eastAsia="Arial" w:cs="Arial"/>
          <w:szCs w:val="24"/>
          <w:lang w:val="es-VE"/>
        </w:rPr>
        <w:t>S</w:t>
      </w:r>
      <w:r w:rsidR="00712E40">
        <w:rPr>
          <w:rFonts w:eastAsia="Arial" w:cs="Arial"/>
          <w:szCs w:val="24"/>
          <w:lang w:val="es-VE"/>
        </w:rPr>
        <w:t xml:space="preserve">e </w:t>
      </w:r>
      <w:r w:rsidR="00464113">
        <w:rPr>
          <w:rFonts w:eastAsia="Arial" w:cs="Arial"/>
          <w:szCs w:val="24"/>
          <w:lang w:val="es-VE"/>
        </w:rPr>
        <w:t xml:space="preserve">considera que se </w:t>
      </w:r>
      <w:r w:rsidR="001C1910">
        <w:rPr>
          <w:rFonts w:eastAsia="Arial" w:cs="Arial"/>
          <w:szCs w:val="24"/>
          <w:lang w:val="es-VE"/>
        </w:rPr>
        <w:t xml:space="preserve">puede </w:t>
      </w:r>
      <w:r>
        <w:rPr>
          <w:rFonts w:eastAsia="Arial" w:cs="Arial"/>
          <w:szCs w:val="24"/>
          <w:lang w:val="es-VE"/>
        </w:rPr>
        <w:t>migrar de</w:t>
      </w:r>
      <w:r w:rsidR="00712E40">
        <w:rPr>
          <w:rFonts w:eastAsia="Arial" w:cs="Arial"/>
          <w:szCs w:val="24"/>
          <w:lang w:val="es-VE"/>
        </w:rPr>
        <w:t xml:space="preserve"> </w:t>
      </w:r>
      <w:proofErr w:type="spellStart"/>
      <w:r w:rsidR="00712E40">
        <w:rPr>
          <w:rFonts w:eastAsia="Arial" w:cs="Arial"/>
          <w:szCs w:val="24"/>
          <w:lang w:val="es-VE"/>
        </w:rPr>
        <w:t>GulpJS</w:t>
      </w:r>
      <w:proofErr w:type="spellEnd"/>
      <w:r w:rsidR="00712E40">
        <w:rPr>
          <w:rFonts w:eastAsia="Arial" w:cs="Arial"/>
          <w:szCs w:val="24"/>
          <w:lang w:val="es-VE"/>
        </w:rPr>
        <w:t xml:space="preserve"> </w:t>
      </w:r>
      <w:r>
        <w:rPr>
          <w:rFonts w:eastAsia="Arial" w:cs="Arial"/>
          <w:szCs w:val="24"/>
          <w:lang w:val="es-VE"/>
        </w:rPr>
        <w:t xml:space="preserve">a </w:t>
      </w:r>
      <w:proofErr w:type="spellStart"/>
      <w:r>
        <w:rPr>
          <w:rFonts w:eastAsia="Arial" w:cs="Arial"/>
          <w:szCs w:val="24"/>
          <w:lang w:val="es-VE"/>
        </w:rPr>
        <w:t>Webpack</w:t>
      </w:r>
      <w:proofErr w:type="spellEnd"/>
      <w:r>
        <w:rPr>
          <w:rFonts w:eastAsia="Arial" w:cs="Arial"/>
          <w:szCs w:val="24"/>
          <w:lang w:val="es-VE"/>
        </w:rPr>
        <w:t xml:space="preserve"> </w:t>
      </w:r>
      <w:r w:rsidR="00712E40">
        <w:rPr>
          <w:rFonts w:eastAsia="Arial" w:cs="Arial"/>
          <w:szCs w:val="24"/>
          <w:lang w:val="es-VE"/>
        </w:rPr>
        <w:t xml:space="preserve">para el proceso de instanciación, </w:t>
      </w:r>
      <w:r>
        <w:rPr>
          <w:rFonts w:eastAsia="Arial" w:cs="Arial"/>
          <w:szCs w:val="24"/>
          <w:lang w:val="es-VE"/>
        </w:rPr>
        <w:t xml:space="preserve">o incluso utilizar ambas herramientas al mismo tiempo </w:t>
      </w:r>
      <w:r w:rsidR="00712E40">
        <w:rPr>
          <w:rFonts w:eastAsia="Arial" w:cs="Arial"/>
          <w:szCs w:val="24"/>
          <w:lang w:val="es-VE"/>
        </w:rPr>
        <w:t>debido a la factibilidad de uso y previas experiencias</w:t>
      </w:r>
      <w:r>
        <w:rPr>
          <w:rFonts w:eastAsia="Arial" w:cs="Arial"/>
          <w:szCs w:val="24"/>
          <w:lang w:val="es-VE"/>
        </w:rPr>
        <w:t xml:space="preserve">. </w:t>
      </w:r>
      <w:r w:rsidR="001C1910">
        <w:rPr>
          <w:rFonts w:eastAsia="Arial" w:cs="Arial"/>
          <w:szCs w:val="24"/>
          <w:lang w:val="es-VE"/>
        </w:rPr>
        <w:t>C</w:t>
      </w:r>
      <w:r w:rsidR="00464113">
        <w:rPr>
          <w:rFonts w:eastAsia="Arial" w:cs="Arial"/>
          <w:szCs w:val="24"/>
          <w:lang w:val="es-VE"/>
        </w:rPr>
        <w:t>onfi</w:t>
      </w:r>
      <w:r>
        <w:rPr>
          <w:rFonts w:eastAsia="Arial" w:cs="Arial"/>
          <w:szCs w:val="24"/>
          <w:lang w:val="es-VE"/>
        </w:rPr>
        <w:t xml:space="preserve">gurar </w:t>
      </w:r>
      <w:proofErr w:type="spellStart"/>
      <w:r>
        <w:rPr>
          <w:rFonts w:eastAsia="Arial" w:cs="Arial"/>
          <w:szCs w:val="24"/>
          <w:lang w:val="es-VE"/>
        </w:rPr>
        <w:t>GulpJS</w:t>
      </w:r>
      <w:proofErr w:type="spellEnd"/>
      <w:r>
        <w:rPr>
          <w:rFonts w:eastAsia="Arial" w:cs="Arial"/>
          <w:szCs w:val="24"/>
          <w:lang w:val="es-VE"/>
        </w:rPr>
        <w:t xml:space="preserve"> para ser utilizado en </w:t>
      </w:r>
      <w:proofErr w:type="spellStart"/>
      <w:r>
        <w:rPr>
          <w:rFonts w:eastAsia="Arial" w:cs="Arial"/>
          <w:szCs w:val="24"/>
          <w:lang w:val="es-VE"/>
        </w:rPr>
        <w:t>Ionic</w:t>
      </w:r>
      <w:proofErr w:type="spellEnd"/>
      <w:r>
        <w:rPr>
          <w:rFonts w:eastAsia="Arial" w:cs="Arial"/>
          <w:szCs w:val="24"/>
          <w:lang w:val="es-VE"/>
        </w:rPr>
        <w:t xml:space="preserve"> no es complejo, pero </w:t>
      </w:r>
      <w:proofErr w:type="spellStart"/>
      <w:r>
        <w:rPr>
          <w:rFonts w:eastAsia="Arial" w:cs="Arial"/>
          <w:szCs w:val="24"/>
          <w:lang w:val="es-VE"/>
        </w:rPr>
        <w:t>WebPack</w:t>
      </w:r>
      <w:proofErr w:type="spellEnd"/>
      <w:r>
        <w:rPr>
          <w:rFonts w:eastAsia="Arial" w:cs="Arial"/>
          <w:szCs w:val="24"/>
          <w:lang w:val="es-VE"/>
        </w:rPr>
        <w:t xml:space="preserve"> logra realizar el mismo producto final y ya se encuentra integrado </w:t>
      </w:r>
      <w:r w:rsidR="00464113">
        <w:rPr>
          <w:rFonts w:eastAsia="Arial" w:cs="Arial"/>
          <w:szCs w:val="24"/>
          <w:lang w:val="es-VE"/>
        </w:rPr>
        <w:t xml:space="preserve">para </w:t>
      </w:r>
      <w:r w:rsidR="001C1910">
        <w:rPr>
          <w:rFonts w:eastAsia="Arial" w:cs="Arial"/>
          <w:szCs w:val="24"/>
          <w:lang w:val="es-VE"/>
        </w:rPr>
        <w:t>el mismo proceso de empaquetamiento del aplicativo final</w:t>
      </w:r>
      <w:r>
        <w:rPr>
          <w:rFonts w:eastAsia="Arial" w:cs="Arial"/>
          <w:szCs w:val="24"/>
          <w:lang w:val="es-VE"/>
        </w:rPr>
        <w:t>.</w:t>
      </w:r>
      <w:r w:rsidR="00A5339C">
        <w:rPr>
          <w:rFonts w:eastAsia="Arial" w:cs="Arial"/>
          <w:szCs w:val="24"/>
          <w:lang w:val="es-VE"/>
        </w:rPr>
        <w:br w:type="page"/>
      </w:r>
    </w:p>
    <w:p w:rsidR="00BD3ED3" w:rsidRPr="0035099F" w:rsidRDefault="00AB1F05" w:rsidP="00604781">
      <w:pPr>
        <w:pStyle w:val="ListParagraph"/>
        <w:numPr>
          <w:ilvl w:val="0"/>
          <w:numId w:val="18"/>
        </w:numPr>
        <w:spacing w:after="0" w:line="360" w:lineRule="auto"/>
        <w:jc w:val="right"/>
        <w:outlineLvl w:val="0"/>
        <w:rPr>
          <w:rFonts w:cs="Arial"/>
          <w:b/>
          <w:szCs w:val="24"/>
          <w:lang w:val="es-VE"/>
        </w:rPr>
      </w:pPr>
      <w:bookmarkStart w:id="75" w:name="_Toc517817298"/>
      <w:r w:rsidRPr="00EE2708">
        <w:rPr>
          <w:rFonts w:cs="Arial"/>
          <w:b/>
          <w:szCs w:val="24"/>
          <w:lang w:val="es-VE"/>
        </w:rPr>
        <w:lastRenderedPageBreak/>
        <w:t>RESULTADOS</w:t>
      </w:r>
      <w:bookmarkEnd w:id="75"/>
    </w:p>
    <w:p w:rsidR="000A13A2" w:rsidRDefault="000A13A2" w:rsidP="000A13A2">
      <w:pPr>
        <w:pStyle w:val="ListParagraph"/>
        <w:widowControl w:val="0"/>
        <w:spacing w:after="0" w:line="360" w:lineRule="auto"/>
        <w:ind w:left="360"/>
        <w:jc w:val="both"/>
        <w:rPr>
          <w:rFonts w:eastAsia="Arial" w:cs="Arial"/>
          <w:b/>
          <w:szCs w:val="24"/>
          <w:lang w:val="es-VE"/>
        </w:rPr>
      </w:pPr>
    </w:p>
    <w:p w:rsidR="00945D67" w:rsidRPr="00B8744C" w:rsidRDefault="00982C21" w:rsidP="00945D67">
      <w:pPr>
        <w:pStyle w:val="ListParagraph"/>
        <w:widowControl w:val="0"/>
        <w:numPr>
          <w:ilvl w:val="1"/>
          <w:numId w:val="21"/>
        </w:numPr>
        <w:spacing w:after="0" w:line="360" w:lineRule="auto"/>
        <w:jc w:val="both"/>
        <w:outlineLvl w:val="1"/>
        <w:rPr>
          <w:rFonts w:eastAsia="Arial" w:cs="Arial"/>
          <w:b/>
          <w:szCs w:val="24"/>
          <w:lang w:val="es-VE"/>
        </w:rPr>
      </w:pPr>
      <w:bookmarkStart w:id="76" w:name="_Toc517817299"/>
      <w:r w:rsidRPr="00EE2708">
        <w:rPr>
          <w:rFonts w:eastAsia="Arial" w:cs="Arial"/>
          <w:b/>
          <w:szCs w:val="24"/>
          <w:lang w:val="es-VE"/>
        </w:rPr>
        <w:t>Desarrollar las reglas necesarias para asegurar la persistencia de datos del aplicativo utilizando Firebase como BackEnd.</w:t>
      </w:r>
      <w:bookmarkEnd w:id="76"/>
    </w:p>
    <w:p w:rsidR="00945D67" w:rsidRDefault="00945D67" w:rsidP="00945D67">
      <w:pPr>
        <w:widowControl w:val="0"/>
        <w:spacing w:after="0" w:line="360" w:lineRule="auto"/>
        <w:ind w:firstLine="720"/>
        <w:jc w:val="both"/>
        <w:rPr>
          <w:rFonts w:eastAsia="Arial" w:cs="Arial"/>
          <w:szCs w:val="24"/>
          <w:lang w:val="es-VE"/>
        </w:rPr>
      </w:pPr>
    </w:p>
    <w:p w:rsidR="00150EA4" w:rsidRPr="00540C9F" w:rsidRDefault="001D4A4A" w:rsidP="00B8744C">
      <w:pPr>
        <w:widowControl w:val="0"/>
        <w:spacing w:after="0" w:line="360" w:lineRule="auto"/>
        <w:ind w:firstLine="360"/>
        <w:jc w:val="both"/>
        <w:rPr>
          <w:rFonts w:eastAsia="Arial" w:cs="Arial"/>
          <w:i/>
          <w:szCs w:val="24"/>
          <w:lang w:val="es-VE"/>
        </w:rPr>
      </w:pPr>
      <w:r w:rsidRPr="00EE2708">
        <w:rPr>
          <w:rFonts w:eastAsia="Arial" w:cs="Arial"/>
          <w:szCs w:val="24"/>
          <w:lang w:val="es-VE"/>
        </w:rPr>
        <w:t>Se obtuvieron las estructuras</w:t>
      </w:r>
      <w:r w:rsidR="00A974DD" w:rsidRPr="00EE2708">
        <w:rPr>
          <w:rFonts w:eastAsia="Arial" w:cs="Arial"/>
          <w:szCs w:val="24"/>
          <w:lang w:val="es-VE"/>
        </w:rPr>
        <w:t xml:space="preserve"> a </w:t>
      </w:r>
      <w:r w:rsidRPr="00EE2708">
        <w:rPr>
          <w:rFonts w:eastAsia="Arial" w:cs="Arial"/>
          <w:szCs w:val="24"/>
          <w:lang w:val="es-VE"/>
        </w:rPr>
        <w:t>almacenar en el aplicativo, incluyendo reglas de validación y tipos</w:t>
      </w:r>
      <w:r w:rsidR="00A974DD" w:rsidRPr="00EE2708">
        <w:rPr>
          <w:rFonts w:eastAsia="Arial" w:cs="Arial"/>
          <w:szCs w:val="24"/>
          <w:lang w:val="es-VE"/>
        </w:rPr>
        <w:t xml:space="preserve"> de datos</w:t>
      </w:r>
      <w:r w:rsidRPr="00EE2708">
        <w:rPr>
          <w:rFonts w:eastAsia="Arial" w:cs="Arial"/>
          <w:szCs w:val="24"/>
          <w:lang w:val="es-VE"/>
        </w:rPr>
        <w:t xml:space="preserve">. </w:t>
      </w:r>
      <w:r w:rsidR="00B56A9E" w:rsidRPr="00EE2708">
        <w:rPr>
          <w:rFonts w:eastAsia="Arial" w:cs="Arial"/>
          <w:szCs w:val="24"/>
          <w:lang w:val="es-VE"/>
        </w:rPr>
        <w:t>Se configur</w:t>
      </w:r>
      <w:r w:rsidR="00D603F4" w:rsidRPr="00EE2708">
        <w:rPr>
          <w:rFonts w:eastAsia="Arial" w:cs="Arial"/>
          <w:szCs w:val="24"/>
          <w:lang w:val="es-VE"/>
        </w:rPr>
        <w:t>ó</w:t>
      </w:r>
      <w:r w:rsidR="00B56A9E" w:rsidRPr="00EE2708">
        <w:rPr>
          <w:rFonts w:eastAsia="Arial" w:cs="Arial"/>
          <w:szCs w:val="24"/>
          <w:lang w:val="es-VE"/>
        </w:rPr>
        <w:t xml:space="preserve"> adecuadamente Firebase </w:t>
      </w:r>
      <w:proofErr w:type="spellStart"/>
      <w:r w:rsidR="00B56A9E" w:rsidRPr="00EE2708">
        <w:rPr>
          <w:rFonts w:eastAsia="Arial" w:cs="Arial"/>
          <w:szCs w:val="24"/>
          <w:lang w:val="es-VE"/>
        </w:rPr>
        <w:t>Realtime</w:t>
      </w:r>
      <w:proofErr w:type="spellEnd"/>
      <w:r w:rsidR="00B56A9E" w:rsidRPr="00EE2708">
        <w:rPr>
          <w:rFonts w:eastAsia="Arial" w:cs="Arial"/>
          <w:szCs w:val="24"/>
          <w:lang w:val="es-VE"/>
        </w:rPr>
        <w:t xml:space="preserve"> Database a través de la consola de proyectos</w:t>
      </w:r>
      <w:r w:rsidR="00314710" w:rsidRPr="00EE2708">
        <w:rPr>
          <w:rFonts w:eastAsia="Arial" w:cs="Arial"/>
          <w:szCs w:val="24"/>
          <w:lang w:val="es-VE"/>
        </w:rPr>
        <w:t xml:space="preserve">, para establecer las reglas de escritura y lectura de los nodos de la base de datos de la aplicación. </w:t>
      </w:r>
      <w:r w:rsidRPr="00EE2708">
        <w:rPr>
          <w:rFonts w:eastAsia="Arial" w:cs="Arial"/>
          <w:szCs w:val="24"/>
          <w:lang w:val="es-VE"/>
        </w:rPr>
        <w:t xml:space="preserve">Las estructuras de datos se encuentran detalladas en </w:t>
      </w:r>
      <w:r w:rsidR="00540C9F" w:rsidRPr="00540C9F">
        <w:rPr>
          <w:rFonts w:eastAsia="Arial" w:cs="Arial"/>
          <w:i/>
          <w:szCs w:val="24"/>
          <w:lang w:val="es-VE"/>
        </w:rPr>
        <w:t xml:space="preserve">Anexo </w:t>
      </w:r>
      <w:r w:rsidR="00142BFA">
        <w:rPr>
          <w:rFonts w:eastAsia="Arial" w:cs="Arial"/>
          <w:i/>
          <w:szCs w:val="24"/>
          <w:lang w:val="es-VE"/>
        </w:rPr>
        <w:t>3</w:t>
      </w:r>
      <w:r w:rsidR="00540C9F" w:rsidRPr="00540C9F">
        <w:rPr>
          <w:rFonts w:eastAsia="Arial" w:cs="Arial"/>
          <w:i/>
          <w:szCs w:val="24"/>
          <w:lang w:val="es-VE"/>
        </w:rPr>
        <w:t xml:space="preserve">: Modelos de Objetos Almacenados en Firebase </w:t>
      </w:r>
      <w:proofErr w:type="spellStart"/>
      <w:r w:rsidR="00540C9F" w:rsidRPr="00540C9F">
        <w:rPr>
          <w:rFonts w:eastAsia="Arial" w:cs="Arial"/>
          <w:i/>
          <w:szCs w:val="24"/>
          <w:lang w:val="es-VE"/>
        </w:rPr>
        <w:t>Realtime</w:t>
      </w:r>
      <w:proofErr w:type="spellEnd"/>
      <w:r w:rsidR="00540C9F" w:rsidRPr="00540C9F">
        <w:rPr>
          <w:rFonts w:eastAsia="Arial" w:cs="Arial"/>
          <w:i/>
          <w:szCs w:val="24"/>
          <w:lang w:val="es-VE"/>
        </w:rPr>
        <w:t xml:space="preserve"> Database</w:t>
      </w:r>
      <w:r w:rsidR="00540C9F">
        <w:rPr>
          <w:rFonts w:eastAsia="Arial" w:cs="Arial"/>
          <w:i/>
          <w:szCs w:val="24"/>
          <w:lang w:val="es-VE"/>
        </w:rPr>
        <w:t>.</w:t>
      </w:r>
    </w:p>
    <w:p w:rsidR="00945D67" w:rsidRDefault="00945D67" w:rsidP="00945D67">
      <w:pPr>
        <w:widowControl w:val="0"/>
        <w:spacing w:after="0" w:line="360" w:lineRule="auto"/>
        <w:jc w:val="both"/>
        <w:rPr>
          <w:rFonts w:eastAsia="Arial" w:cs="Arial"/>
          <w:szCs w:val="24"/>
          <w:lang w:val="es-VE"/>
        </w:rPr>
      </w:pPr>
    </w:p>
    <w:p w:rsidR="00314710" w:rsidRDefault="00F020BD" w:rsidP="00B8744C">
      <w:pPr>
        <w:widowControl w:val="0"/>
        <w:spacing w:after="0" w:line="360" w:lineRule="auto"/>
        <w:ind w:firstLine="360"/>
        <w:jc w:val="both"/>
        <w:rPr>
          <w:rFonts w:eastAsia="Arial" w:cs="Arial"/>
          <w:i/>
          <w:szCs w:val="24"/>
          <w:lang w:val="es-VE"/>
        </w:rPr>
      </w:pPr>
      <w:r w:rsidRPr="00EE2708">
        <w:rPr>
          <w:rFonts w:eastAsia="Arial" w:cs="Arial"/>
          <w:szCs w:val="24"/>
          <w:lang w:val="es-VE"/>
        </w:rPr>
        <w:t xml:space="preserve">Las reglas de seguridad forman parte de los resultados del aporte funcional, presentados en </w:t>
      </w:r>
      <w:r w:rsidRPr="00EE2708">
        <w:rPr>
          <w:rFonts w:eastAsia="Arial" w:cs="Arial"/>
          <w:i/>
          <w:szCs w:val="24"/>
          <w:lang w:val="es-VE"/>
        </w:rPr>
        <w:t>CAPITULO V.9</w:t>
      </w:r>
      <w:r w:rsidR="00490AC5" w:rsidRPr="00EE2708">
        <w:rPr>
          <w:rFonts w:eastAsia="Arial" w:cs="Arial"/>
          <w:i/>
          <w:szCs w:val="24"/>
          <w:lang w:val="es-VE"/>
        </w:rPr>
        <w:t xml:space="preserve">. </w:t>
      </w:r>
      <w:r w:rsidRPr="00EE2708">
        <w:rPr>
          <w:rFonts w:eastAsia="Arial" w:cs="Arial"/>
          <w:i/>
          <w:szCs w:val="24"/>
          <w:lang w:val="es-VE"/>
        </w:rPr>
        <w:t>Aporte Funcional: Diseñar el proceso de gestión de riesgos de seguridad de las billeteras de criptomonedas para asegurar la integridad de los datos en el aplicativo móvil.</w:t>
      </w:r>
    </w:p>
    <w:p w:rsidR="00945D67" w:rsidRPr="00EE2708" w:rsidRDefault="00945D67" w:rsidP="00945D67">
      <w:pPr>
        <w:widowControl w:val="0"/>
        <w:spacing w:after="0" w:line="360" w:lineRule="auto"/>
        <w:ind w:firstLine="720"/>
        <w:jc w:val="both"/>
        <w:rPr>
          <w:rFonts w:eastAsia="Arial" w:cs="Arial"/>
          <w:i/>
          <w:szCs w:val="24"/>
          <w:lang w:val="es-VE"/>
        </w:rPr>
      </w:pPr>
    </w:p>
    <w:p w:rsidR="00982C21" w:rsidRPr="00EE2708" w:rsidRDefault="00982C21" w:rsidP="00B372F1">
      <w:pPr>
        <w:pStyle w:val="ListParagraph"/>
        <w:widowControl w:val="0"/>
        <w:numPr>
          <w:ilvl w:val="1"/>
          <w:numId w:val="21"/>
        </w:numPr>
        <w:spacing w:after="0" w:line="360" w:lineRule="auto"/>
        <w:jc w:val="both"/>
        <w:outlineLvl w:val="1"/>
        <w:rPr>
          <w:rFonts w:eastAsia="Arial" w:cs="Arial"/>
          <w:b/>
          <w:szCs w:val="24"/>
          <w:lang w:val="es-VE"/>
        </w:rPr>
      </w:pPr>
      <w:bookmarkStart w:id="77" w:name="_Toc517817300"/>
      <w:r w:rsidRPr="00EE2708">
        <w:rPr>
          <w:rFonts w:eastAsia="Arial" w:cs="Arial"/>
          <w:b/>
          <w:szCs w:val="24"/>
          <w:lang w:val="es-VE"/>
        </w:rPr>
        <w:t>Desarrollar la aplicación web para poder activar el segundo factor de autentificación en el aplicativo móvil.</w:t>
      </w:r>
      <w:bookmarkEnd w:id="77"/>
    </w:p>
    <w:p w:rsidR="00EE3B31" w:rsidRDefault="00EE3B31" w:rsidP="00B8744C">
      <w:pPr>
        <w:widowControl w:val="0"/>
        <w:spacing w:after="0" w:line="360" w:lineRule="auto"/>
        <w:ind w:firstLine="360"/>
        <w:jc w:val="both"/>
        <w:rPr>
          <w:rFonts w:eastAsia="Arial" w:cs="Arial"/>
          <w:szCs w:val="24"/>
          <w:lang w:val="es-VE"/>
        </w:rPr>
      </w:pPr>
    </w:p>
    <w:p w:rsidR="008D444D" w:rsidRDefault="008D444D" w:rsidP="00B8744C">
      <w:pPr>
        <w:widowControl w:val="0"/>
        <w:spacing w:after="0" w:line="360" w:lineRule="auto"/>
        <w:ind w:firstLine="360"/>
        <w:jc w:val="both"/>
        <w:rPr>
          <w:rFonts w:eastAsia="Arial" w:cs="Arial"/>
          <w:szCs w:val="24"/>
          <w:lang w:val="es-VE"/>
        </w:rPr>
      </w:pPr>
      <w:r w:rsidRPr="00EE2708">
        <w:rPr>
          <w:rFonts w:eastAsia="Arial" w:cs="Arial"/>
          <w:szCs w:val="24"/>
          <w:lang w:val="es-VE"/>
        </w:rPr>
        <w:t>Se desarrolló un servidor NodeJS con el objetivo de ofrecer el servicio de segundo factor de autentificación a la aplicación móvil</w:t>
      </w:r>
      <w:r w:rsidR="00C024B7" w:rsidRPr="00EE2708">
        <w:rPr>
          <w:rFonts w:eastAsia="Arial" w:cs="Arial"/>
          <w:szCs w:val="24"/>
          <w:lang w:val="es-VE"/>
        </w:rPr>
        <w:t>, manejando solicitudes por parte de la aplicación móvil con el fin de otorgar permisos a un usuario debidamente identificado para realizar transacciones dentro del sistema. Es un elemento de seguridad adicional, con el fin de evitar riesgos asociados a transacciones no deseadas</w:t>
      </w:r>
      <w:r w:rsidR="004C5BFD" w:rsidRPr="00EE2708">
        <w:rPr>
          <w:rFonts w:eastAsia="Arial" w:cs="Arial"/>
          <w:szCs w:val="24"/>
          <w:lang w:val="es-VE"/>
        </w:rPr>
        <w:t xml:space="preserve">, complementando la aplicación móvil. </w:t>
      </w:r>
      <w:r w:rsidRPr="00EE2708">
        <w:rPr>
          <w:rFonts w:eastAsia="Arial" w:cs="Arial"/>
          <w:szCs w:val="24"/>
          <w:lang w:val="es-VE"/>
        </w:rPr>
        <w:t xml:space="preserve">La </w:t>
      </w:r>
      <w:r w:rsidR="00AE7162" w:rsidRPr="00EE2708">
        <w:rPr>
          <w:rFonts w:eastAsia="Arial" w:cs="Arial"/>
          <w:szCs w:val="24"/>
          <w:lang w:val="es-VE"/>
        </w:rPr>
        <w:t xml:space="preserve">descripción del desarrollo </w:t>
      </w:r>
      <w:r w:rsidRPr="00EE2708">
        <w:rPr>
          <w:rFonts w:eastAsia="Arial" w:cs="Arial"/>
          <w:szCs w:val="24"/>
          <w:lang w:val="es-VE"/>
        </w:rPr>
        <w:t>de este servicio</w:t>
      </w:r>
      <w:r w:rsidR="004C5BFD" w:rsidRPr="00EE2708">
        <w:rPr>
          <w:rFonts w:eastAsia="Arial" w:cs="Arial"/>
          <w:szCs w:val="24"/>
          <w:lang w:val="es-VE"/>
        </w:rPr>
        <w:t>, incluyendo los métodos y operaciones realizadas</w:t>
      </w:r>
      <w:r w:rsidRPr="00EE2708">
        <w:rPr>
          <w:rFonts w:eastAsia="Arial" w:cs="Arial"/>
          <w:szCs w:val="24"/>
          <w:lang w:val="es-VE"/>
        </w:rPr>
        <w:t xml:space="preserve"> se encuentra descrito en el </w:t>
      </w:r>
      <w:r w:rsidRPr="00EE2708">
        <w:rPr>
          <w:rFonts w:eastAsia="Arial" w:cs="Arial"/>
          <w:i/>
          <w:szCs w:val="24"/>
          <w:lang w:val="es-VE"/>
        </w:rPr>
        <w:t>CAPITULO IV.</w:t>
      </w:r>
      <w:r w:rsidR="00107F09" w:rsidRPr="00EE2708">
        <w:rPr>
          <w:rFonts w:eastAsia="Arial" w:cs="Arial"/>
          <w:i/>
          <w:szCs w:val="24"/>
          <w:lang w:val="es-VE"/>
        </w:rPr>
        <w:t xml:space="preserve">6.1. Implementación del </w:t>
      </w:r>
      <w:r w:rsidR="002B42CC" w:rsidRPr="00EE2708">
        <w:rPr>
          <w:rFonts w:eastAsia="Arial" w:cs="Arial"/>
          <w:i/>
          <w:szCs w:val="24"/>
          <w:lang w:val="es-VE"/>
        </w:rPr>
        <w:t xml:space="preserve">BackEnd de </w:t>
      </w:r>
      <w:r w:rsidR="00107F09" w:rsidRPr="00EE2708">
        <w:rPr>
          <w:rFonts w:eastAsia="Arial" w:cs="Arial"/>
          <w:i/>
          <w:szCs w:val="24"/>
          <w:lang w:val="es-VE"/>
        </w:rPr>
        <w:t>2FA</w:t>
      </w:r>
      <w:r w:rsidR="00107F09" w:rsidRPr="00EE2708">
        <w:rPr>
          <w:rFonts w:eastAsia="Arial" w:cs="Arial"/>
          <w:szCs w:val="24"/>
          <w:lang w:val="es-VE"/>
        </w:rPr>
        <w:t>.</w:t>
      </w:r>
    </w:p>
    <w:p w:rsidR="00945D67" w:rsidRPr="00EE2708" w:rsidRDefault="00945D67" w:rsidP="00945D67">
      <w:pPr>
        <w:widowControl w:val="0"/>
        <w:spacing w:after="0" w:line="360" w:lineRule="auto"/>
        <w:ind w:firstLine="720"/>
        <w:jc w:val="both"/>
        <w:rPr>
          <w:rFonts w:eastAsia="Arial" w:cs="Arial"/>
          <w:szCs w:val="24"/>
          <w:lang w:val="es-VE"/>
        </w:rPr>
      </w:pPr>
    </w:p>
    <w:p w:rsidR="002B42CC" w:rsidRPr="00EE2708" w:rsidRDefault="00982C21" w:rsidP="00B372F1">
      <w:pPr>
        <w:pStyle w:val="ListParagraph"/>
        <w:widowControl w:val="0"/>
        <w:numPr>
          <w:ilvl w:val="1"/>
          <w:numId w:val="21"/>
        </w:numPr>
        <w:spacing w:after="0" w:line="360" w:lineRule="auto"/>
        <w:jc w:val="both"/>
        <w:outlineLvl w:val="1"/>
        <w:rPr>
          <w:rFonts w:eastAsia="Arial" w:cs="Arial"/>
          <w:b/>
          <w:szCs w:val="24"/>
          <w:lang w:val="es-VE"/>
        </w:rPr>
      </w:pPr>
      <w:bookmarkStart w:id="78" w:name="_Toc517817301"/>
      <w:r w:rsidRPr="00EE2708">
        <w:rPr>
          <w:rFonts w:eastAsia="Arial" w:cs="Arial"/>
          <w:b/>
          <w:szCs w:val="24"/>
          <w:lang w:val="es-VE"/>
        </w:rPr>
        <w:t xml:space="preserve">Diseñar e implementar una aplicación móvil híbrida para el manejo </w:t>
      </w:r>
      <w:r w:rsidRPr="00EE2708">
        <w:rPr>
          <w:rFonts w:eastAsia="Arial" w:cs="Arial"/>
          <w:b/>
          <w:szCs w:val="24"/>
          <w:lang w:val="es-VE"/>
        </w:rPr>
        <w:lastRenderedPageBreak/>
        <w:t>de billeteras de criptomonedas.</w:t>
      </w:r>
      <w:bookmarkEnd w:id="78"/>
    </w:p>
    <w:p w:rsidR="00A83FA9" w:rsidRDefault="00A83FA9" w:rsidP="0055726C">
      <w:pPr>
        <w:widowControl w:val="0"/>
        <w:spacing w:after="0" w:line="360" w:lineRule="auto"/>
        <w:ind w:firstLine="360"/>
        <w:jc w:val="both"/>
        <w:rPr>
          <w:rFonts w:eastAsia="Arial" w:cs="Arial"/>
          <w:szCs w:val="24"/>
          <w:lang w:val="es-VE"/>
        </w:rPr>
      </w:pPr>
    </w:p>
    <w:p w:rsidR="0055726C" w:rsidRDefault="002B42CC" w:rsidP="0055726C">
      <w:pPr>
        <w:widowControl w:val="0"/>
        <w:spacing w:after="0" w:line="360" w:lineRule="auto"/>
        <w:ind w:firstLine="360"/>
        <w:jc w:val="both"/>
        <w:rPr>
          <w:rFonts w:cs="Arial"/>
          <w:szCs w:val="24"/>
          <w:lang w:val="es-VE"/>
        </w:rPr>
      </w:pPr>
      <w:r w:rsidRPr="00EE2708">
        <w:rPr>
          <w:rFonts w:eastAsia="Arial" w:cs="Arial"/>
          <w:szCs w:val="24"/>
          <w:lang w:val="es-VE"/>
        </w:rPr>
        <w:t xml:space="preserve">Se obtuvo una aplicación móvil hibrida desarrollada en ambiente Angular 4, </w:t>
      </w:r>
      <w:proofErr w:type="spellStart"/>
      <w:r w:rsidRPr="00EE2708">
        <w:rPr>
          <w:rFonts w:eastAsia="Arial" w:cs="Arial"/>
          <w:szCs w:val="24"/>
          <w:lang w:val="es-VE"/>
        </w:rPr>
        <w:t>Ionic</w:t>
      </w:r>
      <w:proofErr w:type="spellEnd"/>
      <w:r w:rsidRPr="00EE2708">
        <w:rPr>
          <w:rFonts w:eastAsia="Arial" w:cs="Arial"/>
          <w:szCs w:val="24"/>
          <w:lang w:val="es-VE"/>
        </w:rPr>
        <w:t xml:space="preserve"> 3 y </w:t>
      </w:r>
      <w:proofErr w:type="spellStart"/>
      <w:r w:rsidRPr="00EE2708">
        <w:rPr>
          <w:rFonts w:eastAsia="Arial" w:cs="Arial"/>
          <w:szCs w:val="24"/>
          <w:lang w:val="es-VE"/>
        </w:rPr>
        <w:t>Cordova</w:t>
      </w:r>
      <w:proofErr w:type="spellEnd"/>
      <w:r w:rsidRPr="00EE2708">
        <w:rPr>
          <w:rFonts w:eastAsia="Arial" w:cs="Arial"/>
          <w:szCs w:val="24"/>
          <w:lang w:val="es-VE"/>
        </w:rPr>
        <w:t xml:space="preserve"> 5, con cinco módulos interconectados. La descripción del desarrollo de la aplicación móvil se encuentra descrito en el </w:t>
      </w:r>
      <w:r w:rsidRPr="00EE2708">
        <w:rPr>
          <w:rFonts w:eastAsia="Arial" w:cs="Arial"/>
          <w:i/>
          <w:szCs w:val="24"/>
          <w:lang w:val="es-VE"/>
        </w:rPr>
        <w:t xml:space="preserve">CAPITULO IV.2. Fase de Diseño de la Aplicación, IV.3. Fase de Implementación del Aplicativo Móvil, IV.4. Fase de Implementación de las </w:t>
      </w:r>
      <w:r w:rsidR="00BF3C53" w:rsidRPr="00EE2708">
        <w:rPr>
          <w:rFonts w:eastAsia="Arial" w:cs="Arial"/>
          <w:i/>
          <w:szCs w:val="24"/>
          <w:lang w:val="es-VE"/>
        </w:rPr>
        <w:t>Billeteras</w:t>
      </w:r>
      <w:r w:rsidRPr="00EE2708">
        <w:rPr>
          <w:rFonts w:eastAsia="Arial" w:cs="Arial"/>
          <w:i/>
          <w:szCs w:val="24"/>
          <w:lang w:val="es-VE"/>
        </w:rPr>
        <w:t xml:space="preserve"> y IV.4.6.2 Pruebas de Funcionalidad en Dispositivos Móviles.</w:t>
      </w:r>
      <w:r w:rsidR="0055726C">
        <w:rPr>
          <w:rFonts w:eastAsia="Arial" w:cs="Arial"/>
          <w:i/>
          <w:szCs w:val="24"/>
          <w:lang w:val="es-VE"/>
        </w:rPr>
        <w:t xml:space="preserve"> </w:t>
      </w:r>
      <w:r w:rsidR="0055726C">
        <w:rPr>
          <w:rFonts w:cs="Arial"/>
          <w:szCs w:val="24"/>
          <w:lang w:val="es-VE"/>
        </w:rPr>
        <w:t>L</w:t>
      </w:r>
      <w:r w:rsidR="0055726C" w:rsidRPr="00EE2708">
        <w:rPr>
          <w:rFonts w:cs="Arial"/>
          <w:szCs w:val="24"/>
          <w:lang w:val="es-VE"/>
        </w:rPr>
        <w:t>as interfaces se encuentran representada</w:t>
      </w:r>
      <w:r w:rsidR="0055726C">
        <w:rPr>
          <w:rFonts w:cs="Arial"/>
          <w:szCs w:val="24"/>
          <w:lang w:val="es-VE"/>
        </w:rPr>
        <w:t>s</w:t>
      </w:r>
      <w:r w:rsidR="0055726C" w:rsidRPr="00EE2708">
        <w:rPr>
          <w:rFonts w:cs="Arial"/>
          <w:szCs w:val="24"/>
          <w:lang w:val="es-VE"/>
        </w:rPr>
        <w:t xml:space="preserve"> en </w:t>
      </w:r>
      <w:r w:rsidR="0055726C" w:rsidRPr="00E460F7">
        <w:rPr>
          <w:rFonts w:cs="Arial"/>
          <w:i/>
          <w:szCs w:val="24"/>
          <w:lang w:val="es-VE"/>
        </w:rPr>
        <w:t>Anexo 14: Pantallas de la Aplicación Móvil</w:t>
      </w:r>
      <w:r w:rsidR="0055726C" w:rsidRPr="00EE2708">
        <w:rPr>
          <w:rFonts w:cs="Arial"/>
          <w:szCs w:val="24"/>
          <w:lang w:val="es-VE"/>
        </w:rPr>
        <w:t>.</w:t>
      </w:r>
    </w:p>
    <w:p w:rsidR="0055726C" w:rsidRPr="00EE2708" w:rsidRDefault="0055726C" w:rsidP="0055726C">
      <w:pPr>
        <w:widowControl w:val="0"/>
        <w:spacing w:after="0" w:line="360" w:lineRule="auto"/>
        <w:ind w:firstLine="720"/>
        <w:jc w:val="both"/>
        <w:rPr>
          <w:rFonts w:cs="Arial"/>
          <w:szCs w:val="24"/>
          <w:lang w:val="es-VE"/>
        </w:rPr>
      </w:pPr>
    </w:p>
    <w:p w:rsidR="009F01BA" w:rsidRPr="00EE2708" w:rsidRDefault="00982C21" w:rsidP="00B372F1">
      <w:pPr>
        <w:pStyle w:val="ListParagraph"/>
        <w:widowControl w:val="0"/>
        <w:numPr>
          <w:ilvl w:val="1"/>
          <w:numId w:val="21"/>
        </w:numPr>
        <w:spacing w:after="0" w:line="360" w:lineRule="auto"/>
        <w:jc w:val="both"/>
        <w:outlineLvl w:val="1"/>
        <w:rPr>
          <w:rFonts w:eastAsia="Arial" w:cs="Arial"/>
          <w:b/>
          <w:szCs w:val="24"/>
          <w:lang w:val="es-VE"/>
        </w:rPr>
      </w:pPr>
      <w:bookmarkStart w:id="79" w:name="_Toc517817302"/>
      <w:r w:rsidRPr="00EE2708">
        <w:rPr>
          <w:rFonts w:eastAsia="Arial" w:cs="Arial"/>
          <w:b/>
          <w:szCs w:val="24"/>
          <w:lang w:val="es-VE"/>
        </w:rPr>
        <w:t>Desarrollar el módulo de Autentificación del usuario en el aplicativo móvil.</w:t>
      </w:r>
      <w:bookmarkEnd w:id="79"/>
    </w:p>
    <w:p w:rsidR="00945D67" w:rsidRDefault="00945D67" w:rsidP="00B372F1">
      <w:pPr>
        <w:widowControl w:val="0"/>
        <w:spacing w:after="0" w:line="360" w:lineRule="auto"/>
        <w:ind w:firstLine="360"/>
        <w:jc w:val="both"/>
        <w:rPr>
          <w:rFonts w:eastAsia="Arial" w:cs="Arial"/>
          <w:szCs w:val="24"/>
          <w:lang w:val="es-VE"/>
        </w:rPr>
      </w:pPr>
    </w:p>
    <w:p w:rsidR="009F01BA" w:rsidRDefault="009F01BA" w:rsidP="00B8744C">
      <w:pPr>
        <w:widowControl w:val="0"/>
        <w:spacing w:after="0" w:line="360" w:lineRule="auto"/>
        <w:ind w:firstLine="360"/>
        <w:jc w:val="both"/>
        <w:rPr>
          <w:rFonts w:cs="Arial"/>
          <w:szCs w:val="24"/>
          <w:lang w:val="es-VE"/>
        </w:rPr>
      </w:pPr>
      <w:r w:rsidRPr="00EE2708">
        <w:rPr>
          <w:rFonts w:eastAsia="Arial" w:cs="Arial"/>
          <w:szCs w:val="24"/>
          <w:lang w:val="es-VE"/>
        </w:rPr>
        <w:t xml:space="preserve">El producto derivado obtenido de </w:t>
      </w:r>
      <w:r w:rsidR="00764950" w:rsidRPr="00EE2708">
        <w:rPr>
          <w:rFonts w:eastAsia="Arial" w:cs="Arial"/>
          <w:szCs w:val="24"/>
          <w:lang w:val="es-VE"/>
        </w:rPr>
        <w:t>completar este objetivo</w:t>
      </w:r>
      <w:r w:rsidR="00F95D98" w:rsidRPr="00EE2708">
        <w:rPr>
          <w:rFonts w:eastAsia="Arial" w:cs="Arial"/>
          <w:szCs w:val="24"/>
          <w:lang w:val="es-VE"/>
        </w:rPr>
        <w:t>,</w:t>
      </w:r>
      <w:r w:rsidR="00764950" w:rsidRPr="00EE2708">
        <w:rPr>
          <w:rFonts w:eastAsia="Arial" w:cs="Arial"/>
          <w:szCs w:val="24"/>
          <w:lang w:val="es-VE"/>
        </w:rPr>
        <w:t xml:space="preserve"> fue </w:t>
      </w:r>
      <w:r w:rsidR="00BF2FFE" w:rsidRPr="00EE2708">
        <w:rPr>
          <w:rFonts w:eastAsia="Arial" w:cs="Arial"/>
          <w:szCs w:val="24"/>
          <w:lang w:val="es-VE"/>
        </w:rPr>
        <w:t xml:space="preserve">un módulo de la aplicación móvil, </w:t>
      </w:r>
      <w:r w:rsidR="00F95D98" w:rsidRPr="00EE2708">
        <w:rPr>
          <w:rFonts w:eastAsia="Arial" w:cs="Arial"/>
          <w:szCs w:val="24"/>
          <w:lang w:val="es-VE"/>
        </w:rPr>
        <w:t>el</w:t>
      </w:r>
      <w:r w:rsidR="00BF2FFE" w:rsidRPr="00EE2708">
        <w:rPr>
          <w:rFonts w:eastAsia="Arial" w:cs="Arial"/>
          <w:szCs w:val="24"/>
          <w:lang w:val="es-VE"/>
        </w:rPr>
        <w:t xml:space="preserve"> cual permite manejar la autorización y autentificación de los usuarios mediante el uso del servicio Firebase </w:t>
      </w:r>
      <w:proofErr w:type="spellStart"/>
      <w:r w:rsidR="00BF2FFE" w:rsidRPr="00EE2708">
        <w:rPr>
          <w:rFonts w:eastAsia="Arial" w:cs="Arial"/>
          <w:szCs w:val="24"/>
          <w:lang w:val="es-VE"/>
        </w:rPr>
        <w:t>Auth</w:t>
      </w:r>
      <w:proofErr w:type="spellEnd"/>
      <w:r w:rsidR="00BF2FFE" w:rsidRPr="00EE2708">
        <w:rPr>
          <w:rFonts w:eastAsia="Arial" w:cs="Arial"/>
          <w:szCs w:val="24"/>
          <w:lang w:val="es-VE"/>
        </w:rPr>
        <w:t xml:space="preserve">. </w:t>
      </w:r>
      <w:r w:rsidR="00D603F4" w:rsidRPr="00EE2708">
        <w:rPr>
          <w:rFonts w:eastAsia="Arial" w:cs="Arial"/>
          <w:szCs w:val="24"/>
          <w:lang w:val="es-VE"/>
        </w:rPr>
        <w:t>Ofrece numerosos servicios relacionados</w:t>
      </w:r>
      <w:r w:rsidR="00026441" w:rsidRPr="00EE2708">
        <w:rPr>
          <w:rFonts w:eastAsia="Arial" w:cs="Arial"/>
          <w:szCs w:val="24"/>
          <w:lang w:val="es-VE"/>
        </w:rPr>
        <w:t xml:space="preserve"> con </w:t>
      </w:r>
      <w:r w:rsidR="00EA0D06" w:rsidRPr="00EE2708">
        <w:rPr>
          <w:rFonts w:eastAsia="Arial" w:cs="Arial"/>
          <w:szCs w:val="24"/>
          <w:lang w:val="es-VE"/>
        </w:rPr>
        <w:t xml:space="preserve">las credenciales utilizados por los usuarios, el manejo de claves y estados de sesión sin necesidad de codificar un BackEnd específicamente para esto. El desarrollo de este módulo se encuentra especificado en el </w:t>
      </w:r>
      <w:r w:rsidR="00EA0D06" w:rsidRPr="00EE2708">
        <w:rPr>
          <w:rFonts w:eastAsia="Arial" w:cs="Arial"/>
          <w:i/>
          <w:szCs w:val="24"/>
          <w:lang w:val="es-VE"/>
        </w:rPr>
        <w:t>CAPITULO IV.3.4 Desarrollo del Módulo de Autentificación</w:t>
      </w:r>
      <w:r w:rsidR="00D90568">
        <w:rPr>
          <w:rFonts w:cs="Arial"/>
          <w:szCs w:val="24"/>
          <w:lang w:val="es-VE"/>
        </w:rPr>
        <w:t>.</w:t>
      </w:r>
    </w:p>
    <w:p w:rsidR="0056532D" w:rsidRDefault="0056532D" w:rsidP="00B8744C">
      <w:pPr>
        <w:widowControl w:val="0"/>
        <w:spacing w:after="0" w:line="360" w:lineRule="auto"/>
        <w:ind w:firstLine="360"/>
        <w:jc w:val="both"/>
        <w:rPr>
          <w:rFonts w:cs="Arial"/>
          <w:szCs w:val="24"/>
          <w:lang w:val="es-VE"/>
        </w:rPr>
      </w:pPr>
    </w:p>
    <w:p w:rsidR="00982C21" w:rsidRPr="00EE2708" w:rsidRDefault="00982C21" w:rsidP="00B372F1">
      <w:pPr>
        <w:pStyle w:val="ListParagraph"/>
        <w:widowControl w:val="0"/>
        <w:numPr>
          <w:ilvl w:val="1"/>
          <w:numId w:val="21"/>
        </w:numPr>
        <w:spacing w:after="0" w:line="360" w:lineRule="auto"/>
        <w:jc w:val="both"/>
        <w:outlineLvl w:val="1"/>
        <w:rPr>
          <w:rFonts w:eastAsia="Arial" w:cs="Arial"/>
          <w:b/>
          <w:szCs w:val="24"/>
          <w:lang w:val="es-VE"/>
        </w:rPr>
      </w:pPr>
      <w:bookmarkStart w:id="80" w:name="_Toc517817303"/>
      <w:r w:rsidRPr="00EE2708">
        <w:rPr>
          <w:rFonts w:eastAsia="Arial" w:cs="Arial"/>
          <w:b/>
          <w:szCs w:val="24"/>
          <w:lang w:val="es-VE"/>
        </w:rPr>
        <w:t xml:space="preserve">Desarrollar el módulo de Gestión de </w:t>
      </w:r>
      <w:r w:rsidR="009F01BA" w:rsidRPr="00EE2708">
        <w:rPr>
          <w:rFonts w:eastAsia="Arial" w:cs="Arial"/>
          <w:b/>
          <w:szCs w:val="24"/>
          <w:lang w:val="es-VE"/>
        </w:rPr>
        <w:t>C</w:t>
      </w:r>
      <w:r w:rsidRPr="00EE2708">
        <w:rPr>
          <w:rFonts w:eastAsia="Arial" w:cs="Arial"/>
          <w:b/>
          <w:szCs w:val="24"/>
          <w:lang w:val="es-VE"/>
        </w:rPr>
        <w:t>ontactos en el aplicativo móvil.</w:t>
      </w:r>
      <w:bookmarkEnd w:id="80"/>
    </w:p>
    <w:p w:rsidR="00571069" w:rsidRDefault="00571069" w:rsidP="00B372F1">
      <w:pPr>
        <w:widowControl w:val="0"/>
        <w:spacing w:after="0" w:line="360" w:lineRule="auto"/>
        <w:ind w:firstLine="360"/>
        <w:jc w:val="both"/>
        <w:rPr>
          <w:rFonts w:eastAsia="Arial" w:cs="Arial"/>
          <w:szCs w:val="24"/>
          <w:lang w:val="es-VE"/>
        </w:rPr>
      </w:pPr>
    </w:p>
    <w:p w:rsidR="001E6CFD" w:rsidRDefault="00F95D98" w:rsidP="00B8744C">
      <w:pPr>
        <w:widowControl w:val="0"/>
        <w:spacing w:after="0" w:line="360" w:lineRule="auto"/>
        <w:ind w:firstLine="360"/>
        <w:jc w:val="both"/>
        <w:rPr>
          <w:rFonts w:cs="Arial"/>
          <w:szCs w:val="24"/>
          <w:lang w:val="es-VE"/>
        </w:rPr>
      </w:pPr>
      <w:r w:rsidRPr="00EE2708">
        <w:rPr>
          <w:rFonts w:eastAsia="Arial" w:cs="Arial"/>
          <w:szCs w:val="24"/>
          <w:lang w:val="es-VE"/>
        </w:rPr>
        <w:t xml:space="preserve">El producto derivado obtenido de completar este objetivo, fue un módulo de la aplicación móvil, </w:t>
      </w:r>
      <w:r w:rsidR="00167B22" w:rsidRPr="00EE2708">
        <w:rPr>
          <w:rFonts w:eastAsia="Arial" w:cs="Arial"/>
          <w:szCs w:val="24"/>
          <w:lang w:val="es-VE"/>
        </w:rPr>
        <w:t xml:space="preserve">el cual se </w:t>
      </w:r>
      <w:r w:rsidR="00D8615B" w:rsidRPr="00EE2708">
        <w:rPr>
          <w:rFonts w:eastAsia="Arial" w:cs="Arial"/>
          <w:szCs w:val="24"/>
          <w:lang w:val="es-VE"/>
        </w:rPr>
        <w:t xml:space="preserve">encarga de </w:t>
      </w:r>
      <w:r w:rsidR="009F1419" w:rsidRPr="00EE2708">
        <w:rPr>
          <w:rFonts w:eastAsia="Arial" w:cs="Arial"/>
          <w:szCs w:val="24"/>
          <w:lang w:val="es-VE"/>
        </w:rPr>
        <w:t xml:space="preserve">la gestión de los contactos del usuario del sistema, cumpliendo con las operaciones de consultar, agregar, eliminar y editar la información almacenada en </w:t>
      </w:r>
      <w:proofErr w:type="spellStart"/>
      <w:r w:rsidR="009F1419" w:rsidRPr="00EE2708">
        <w:rPr>
          <w:rFonts w:eastAsia="Arial" w:cs="Arial"/>
          <w:szCs w:val="24"/>
          <w:lang w:val="es-VE"/>
        </w:rPr>
        <w:t>Realtime</w:t>
      </w:r>
      <w:proofErr w:type="spellEnd"/>
      <w:r w:rsidR="009F1419" w:rsidRPr="00EE2708">
        <w:rPr>
          <w:rFonts w:eastAsia="Arial" w:cs="Arial"/>
          <w:szCs w:val="24"/>
          <w:lang w:val="es-VE"/>
        </w:rPr>
        <w:t xml:space="preserve"> Database. Realiza también las validaciones necesarias para el correcto funcionamiento</w:t>
      </w:r>
      <w:r w:rsidR="0086081E" w:rsidRPr="00EE2708">
        <w:rPr>
          <w:rFonts w:eastAsia="Arial" w:cs="Arial"/>
          <w:szCs w:val="24"/>
          <w:lang w:val="es-VE"/>
        </w:rPr>
        <w:t xml:space="preserve"> de la aplicación</w:t>
      </w:r>
      <w:r w:rsidR="009F1419" w:rsidRPr="00EE2708">
        <w:rPr>
          <w:rFonts w:eastAsia="Arial" w:cs="Arial"/>
          <w:szCs w:val="24"/>
          <w:lang w:val="es-VE"/>
        </w:rPr>
        <w:t>.</w:t>
      </w:r>
      <w:r w:rsidR="001E6CFD" w:rsidRPr="00EE2708">
        <w:rPr>
          <w:rFonts w:eastAsia="Arial" w:cs="Arial"/>
          <w:szCs w:val="24"/>
          <w:lang w:val="es-VE"/>
        </w:rPr>
        <w:t xml:space="preserve"> El desarrollo de este módulo se encuentra especificado en el </w:t>
      </w:r>
      <w:r w:rsidR="001E6CFD" w:rsidRPr="00EE2708">
        <w:rPr>
          <w:rFonts w:eastAsia="Arial" w:cs="Arial"/>
          <w:i/>
          <w:szCs w:val="24"/>
          <w:lang w:val="es-VE"/>
        </w:rPr>
        <w:t>CAPITULO IV.3.3 Desarrollo del Módulo de Gestión de Contactos</w:t>
      </w:r>
      <w:r w:rsidR="001E6CFD" w:rsidRPr="00EE2708">
        <w:rPr>
          <w:rFonts w:cs="Arial"/>
          <w:szCs w:val="24"/>
          <w:lang w:val="es-VE"/>
        </w:rPr>
        <w:t>.</w:t>
      </w:r>
    </w:p>
    <w:p w:rsidR="00571069" w:rsidRPr="00EE2708" w:rsidRDefault="00571069" w:rsidP="00571069">
      <w:pPr>
        <w:widowControl w:val="0"/>
        <w:spacing w:after="0" w:line="360" w:lineRule="auto"/>
        <w:ind w:firstLine="720"/>
        <w:jc w:val="both"/>
        <w:rPr>
          <w:rFonts w:cs="Arial"/>
          <w:szCs w:val="24"/>
          <w:lang w:val="es-VE"/>
        </w:rPr>
      </w:pPr>
    </w:p>
    <w:p w:rsidR="003C3C78" w:rsidRPr="00EE2708" w:rsidRDefault="00982C21" w:rsidP="00B372F1">
      <w:pPr>
        <w:pStyle w:val="ListParagraph"/>
        <w:widowControl w:val="0"/>
        <w:numPr>
          <w:ilvl w:val="1"/>
          <w:numId w:val="21"/>
        </w:numPr>
        <w:spacing w:after="0" w:line="360" w:lineRule="auto"/>
        <w:jc w:val="both"/>
        <w:outlineLvl w:val="1"/>
        <w:rPr>
          <w:rFonts w:eastAsia="Arial" w:cs="Arial"/>
          <w:b/>
          <w:szCs w:val="24"/>
          <w:lang w:val="es-VE"/>
        </w:rPr>
      </w:pPr>
      <w:bookmarkStart w:id="81" w:name="_Toc517817304"/>
      <w:r w:rsidRPr="00EE2708">
        <w:rPr>
          <w:rFonts w:eastAsia="Arial" w:cs="Arial"/>
          <w:b/>
          <w:szCs w:val="24"/>
          <w:lang w:val="es-VE"/>
        </w:rPr>
        <w:lastRenderedPageBreak/>
        <w:t>Desarrollar el módulo de Gestión de Billeteras en el aplicativo móvil.</w:t>
      </w:r>
      <w:bookmarkEnd w:id="81"/>
    </w:p>
    <w:p w:rsidR="00571069" w:rsidRDefault="00571069" w:rsidP="00B372F1">
      <w:pPr>
        <w:widowControl w:val="0"/>
        <w:spacing w:after="0" w:line="360" w:lineRule="auto"/>
        <w:ind w:firstLine="360"/>
        <w:jc w:val="both"/>
        <w:rPr>
          <w:rFonts w:eastAsia="Arial" w:cs="Arial"/>
          <w:szCs w:val="24"/>
          <w:lang w:val="es-VE"/>
        </w:rPr>
      </w:pPr>
    </w:p>
    <w:p w:rsidR="003C3C78" w:rsidRDefault="003C3C78" w:rsidP="00B8744C">
      <w:pPr>
        <w:widowControl w:val="0"/>
        <w:spacing w:after="0" w:line="360" w:lineRule="auto"/>
        <w:ind w:firstLine="360"/>
        <w:jc w:val="both"/>
        <w:rPr>
          <w:rFonts w:cs="Arial"/>
          <w:szCs w:val="24"/>
          <w:lang w:val="es-VE"/>
        </w:rPr>
      </w:pPr>
      <w:r w:rsidRPr="00EE2708">
        <w:rPr>
          <w:rFonts w:eastAsia="Arial" w:cs="Arial"/>
          <w:szCs w:val="24"/>
          <w:lang w:val="es-VE"/>
        </w:rPr>
        <w:t xml:space="preserve">El producto derivado obtenido de completar este objetivo, fue un módulo de la aplicación móvil, el cual se encarga de la gestión de las billeteras del usuario del sistema, de manera de permitir la creación de billeteras en cinco criptomonedas, las cuales son Bitcoin, </w:t>
      </w:r>
      <w:proofErr w:type="spellStart"/>
      <w:r w:rsidRPr="00EE2708">
        <w:rPr>
          <w:rFonts w:eastAsia="Arial" w:cs="Arial"/>
          <w:szCs w:val="24"/>
          <w:lang w:val="es-VE"/>
        </w:rPr>
        <w:t>Dogecoin</w:t>
      </w:r>
      <w:proofErr w:type="spellEnd"/>
      <w:r w:rsidRPr="00EE2708">
        <w:rPr>
          <w:rFonts w:eastAsia="Arial" w:cs="Arial"/>
          <w:szCs w:val="24"/>
          <w:lang w:val="es-VE"/>
        </w:rPr>
        <w:t xml:space="preserve">, </w:t>
      </w:r>
      <w:proofErr w:type="spellStart"/>
      <w:r w:rsidRPr="00EE2708">
        <w:rPr>
          <w:rFonts w:eastAsia="Arial" w:cs="Arial"/>
          <w:szCs w:val="24"/>
          <w:lang w:val="es-VE"/>
        </w:rPr>
        <w:t>Dash</w:t>
      </w:r>
      <w:proofErr w:type="spellEnd"/>
      <w:r w:rsidRPr="00EE2708">
        <w:rPr>
          <w:rFonts w:eastAsia="Arial" w:cs="Arial"/>
          <w:szCs w:val="24"/>
          <w:lang w:val="es-VE"/>
        </w:rPr>
        <w:t xml:space="preserve">, </w:t>
      </w:r>
      <w:proofErr w:type="spellStart"/>
      <w:r w:rsidRPr="00EE2708">
        <w:rPr>
          <w:rFonts w:eastAsia="Arial" w:cs="Arial"/>
          <w:szCs w:val="24"/>
          <w:lang w:val="es-VE"/>
        </w:rPr>
        <w:t>Litecoin</w:t>
      </w:r>
      <w:proofErr w:type="spellEnd"/>
      <w:r w:rsidRPr="00EE2708">
        <w:rPr>
          <w:rFonts w:eastAsia="Arial" w:cs="Arial"/>
          <w:szCs w:val="24"/>
          <w:lang w:val="es-VE"/>
        </w:rPr>
        <w:t xml:space="preserve"> y Ethereum; además de tres cadenas de bloques de prueba, el Testnet de Bitcoin, y los </w:t>
      </w:r>
      <w:proofErr w:type="spellStart"/>
      <w:r w:rsidRPr="00EE2708">
        <w:rPr>
          <w:rFonts w:eastAsia="Arial" w:cs="Arial"/>
          <w:szCs w:val="24"/>
          <w:lang w:val="es-VE"/>
        </w:rPr>
        <w:t>Testnets</w:t>
      </w:r>
      <w:proofErr w:type="spellEnd"/>
      <w:r w:rsidRPr="00EE2708">
        <w:rPr>
          <w:rFonts w:eastAsia="Arial" w:cs="Arial"/>
          <w:szCs w:val="24"/>
          <w:lang w:val="es-VE"/>
        </w:rPr>
        <w:t xml:space="preserve"> de </w:t>
      </w:r>
      <w:r w:rsidR="00A5280E" w:rsidRPr="00EE2708">
        <w:rPr>
          <w:rFonts w:eastAsia="Arial" w:cs="Arial"/>
          <w:szCs w:val="24"/>
          <w:lang w:val="es-VE"/>
        </w:rPr>
        <w:t>BlockCypher</w:t>
      </w:r>
      <w:r w:rsidRPr="00EE2708">
        <w:rPr>
          <w:rFonts w:eastAsia="Arial" w:cs="Arial"/>
          <w:szCs w:val="24"/>
          <w:lang w:val="es-VE"/>
        </w:rPr>
        <w:t xml:space="preserve"> para Bitcoin y Ethereum. </w:t>
      </w:r>
      <w:r w:rsidR="008503F0" w:rsidRPr="00EE2708">
        <w:rPr>
          <w:rFonts w:eastAsia="Arial" w:cs="Arial"/>
          <w:szCs w:val="24"/>
          <w:lang w:val="es-VE"/>
        </w:rPr>
        <w:t>Genera y a</w:t>
      </w:r>
      <w:r w:rsidRPr="00EE2708">
        <w:rPr>
          <w:rFonts w:eastAsia="Arial" w:cs="Arial"/>
          <w:szCs w:val="24"/>
          <w:lang w:val="es-VE"/>
        </w:rPr>
        <w:t xml:space="preserve">lmacena la información </w:t>
      </w:r>
      <w:r w:rsidR="008503F0" w:rsidRPr="00EE2708">
        <w:rPr>
          <w:rFonts w:eastAsia="Arial" w:cs="Arial"/>
          <w:szCs w:val="24"/>
          <w:lang w:val="es-VE"/>
        </w:rPr>
        <w:t xml:space="preserve">criptográfica y de las </w:t>
      </w:r>
      <w:r w:rsidR="000C2492" w:rsidRPr="00EE2708">
        <w:rPr>
          <w:rFonts w:eastAsia="Arial" w:cs="Arial"/>
          <w:szCs w:val="24"/>
          <w:lang w:val="es-VE"/>
        </w:rPr>
        <w:t>billeteras</w:t>
      </w:r>
      <w:r w:rsidRPr="00EE2708">
        <w:rPr>
          <w:rFonts w:eastAsia="Arial" w:cs="Arial"/>
          <w:szCs w:val="24"/>
          <w:lang w:val="es-VE"/>
        </w:rPr>
        <w:t xml:space="preserve"> en </w:t>
      </w:r>
      <w:proofErr w:type="spellStart"/>
      <w:r w:rsidRPr="00EE2708">
        <w:rPr>
          <w:rFonts w:eastAsia="Arial" w:cs="Arial"/>
          <w:szCs w:val="24"/>
          <w:lang w:val="es-VE"/>
        </w:rPr>
        <w:t>Realtime</w:t>
      </w:r>
      <w:proofErr w:type="spellEnd"/>
      <w:r w:rsidRPr="00EE2708">
        <w:rPr>
          <w:rFonts w:eastAsia="Arial" w:cs="Arial"/>
          <w:szCs w:val="24"/>
          <w:lang w:val="es-VE"/>
        </w:rPr>
        <w:t xml:space="preserve"> Database y utiliza la API de BlockCypher para el registro de las billeteras HD y la consulta de información de las mismas. Realiza también las validaciones necesarias para el correcto funcionamiento </w:t>
      </w:r>
      <w:r w:rsidR="00F367A9" w:rsidRPr="00EE2708">
        <w:rPr>
          <w:rFonts w:eastAsia="Arial" w:cs="Arial"/>
          <w:szCs w:val="24"/>
          <w:lang w:val="es-VE"/>
        </w:rPr>
        <w:t>de la aplicación</w:t>
      </w:r>
      <w:r w:rsidRPr="00EE2708">
        <w:rPr>
          <w:rFonts w:eastAsia="Arial" w:cs="Arial"/>
          <w:szCs w:val="24"/>
          <w:lang w:val="es-VE"/>
        </w:rPr>
        <w:t xml:space="preserve">. El desarrollo de este módulo se encuentra especificado en el </w:t>
      </w:r>
      <w:r w:rsidRPr="00EE2708">
        <w:rPr>
          <w:rFonts w:eastAsia="Arial" w:cs="Arial"/>
          <w:i/>
          <w:szCs w:val="24"/>
          <w:lang w:val="es-VE"/>
        </w:rPr>
        <w:t>CAPITULO IV.</w:t>
      </w:r>
      <w:r w:rsidRPr="00EE2708">
        <w:rPr>
          <w:rFonts w:cs="Arial"/>
          <w:szCs w:val="24"/>
          <w:lang w:val="es-VE"/>
        </w:rPr>
        <w:t xml:space="preserve"> </w:t>
      </w:r>
      <w:r w:rsidRPr="00EE2708">
        <w:rPr>
          <w:rFonts w:eastAsia="Arial" w:cs="Arial"/>
          <w:i/>
          <w:szCs w:val="24"/>
          <w:lang w:val="es-VE"/>
        </w:rPr>
        <w:t>4.3 Implementación del Módulo de Billetera</w:t>
      </w:r>
      <w:r w:rsidR="001131E9">
        <w:rPr>
          <w:rFonts w:eastAsia="Arial" w:cs="Arial"/>
          <w:i/>
          <w:szCs w:val="24"/>
          <w:lang w:val="es-VE"/>
        </w:rPr>
        <w:t>.</w:t>
      </w:r>
    </w:p>
    <w:p w:rsidR="00571069" w:rsidRPr="00EE2708" w:rsidRDefault="00571069" w:rsidP="00571069">
      <w:pPr>
        <w:widowControl w:val="0"/>
        <w:spacing w:after="0" w:line="360" w:lineRule="auto"/>
        <w:ind w:firstLine="720"/>
        <w:jc w:val="both"/>
        <w:rPr>
          <w:rFonts w:cs="Arial"/>
          <w:szCs w:val="24"/>
          <w:lang w:val="es-VE"/>
        </w:rPr>
      </w:pPr>
    </w:p>
    <w:p w:rsidR="00982C21" w:rsidRPr="00EE2708" w:rsidRDefault="00982C21" w:rsidP="00B372F1">
      <w:pPr>
        <w:pStyle w:val="ListParagraph"/>
        <w:widowControl w:val="0"/>
        <w:numPr>
          <w:ilvl w:val="1"/>
          <w:numId w:val="21"/>
        </w:numPr>
        <w:spacing w:after="0" w:line="360" w:lineRule="auto"/>
        <w:jc w:val="both"/>
        <w:outlineLvl w:val="1"/>
        <w:rPr>
          <w:rFonts w:eastAsia="Arial" w:cs="Arial"/>
          <w:b/>
          <w:szCs w:val="24"/>
          <w:lang w:val="es-VE"/>
        </w:rPr>
      </w:pPr>
      <w:bookmarkStart w:id="82" w:name="_Toc517817305"/>
      <w:r w:rsidRPr="00EE2708">
        <w:rPr>
          <w:rFonts w:eastAsia="Arial" w:cs="Arial"/>
          <w:b/>
          <w:szCs w:val="24"/>
          <w:lang w:val="es-VE"/>
        </w:rPr>
        <w:t>Desarrollar el módulo de Consultas al Blockchain en el aplicativo móvil.</w:t>
      </w:r>
      <w:bookmarkEnd w:id="82"/>
    </w:p>
    <w:p w:rsidR="00571069" w:rsidRDefault="00571069" w:rsidP="00B372F1">
      <w:pPr>
        <w:widowControl w:val="0"/>
        <w:spacing w:after="0" w:line="360" w:lineRule="auto"/>
        <w:ind w:firstLine="360"/>
        <w:jc w:val="both"/>
        <w:rPr>
          <w:rFonts w:eastAsia="Arial" w:cs="Arial"/>
          <w:szCs w:val="24"/>
          <w:lang w:val="es-VE"/>
        </w:rPr>
      </w:pPr>
    </w:p>
    <w:p w:rsidR="00072527" w:rsidRDefault="00072527" w:rsidP="00B8744C">
      <w:pPr>
        <w:widowControl w:val="0"/>
        <w:spacing w:after="0" w:line="360" w:lineRule="auto"/>
        <w:ind w:firstLine="360"/>
        <w:jc w:val="both"/>
        <w:rPr>
          <w:rFonts w:cs="Arial"/>
          <w:szCs w:val="24"/>
          <w:lang w:val="es-VE"/>
        </w:rPr>
      </w:pPr>
      <w:r w:rsidRPr="00EE2708">
        <w:rPr>
          <w:rFonts w:eastAsia="Arial" w:cs="Arial"/>
          <w:szCs w:val="24"/>
          <w:lang w:val="es-VE"/>
        </w:rPr>
        <w:t xml:space="preserve">El producto derivado obtenido de completar este objetivo, fue un módulo de la aplicación móvil, el cual se encarga de la </w:t>
      </w:r>
      <w:r w:rsidR="00E21C64" w:rsidRPr="00EE2708">
        <w:rPr>
          <w:rFonts w:eastAsia="Arial" w:cs="Arial"/>
          <w:szCs w:val="24"/>
          <w:lang w:val="es-VE"/>
        </w:rPr>
        <w:t>realizar consultas a la API de BlockCypher con el fin de obtener información de una cadena de bloques</w:t>
      </w:r>
      <w:r w:rsidRPr="00EE2708">
        <w:rPr>
          <w:rFonts w:eastAsia="Arial" w:cs="Arial"/>
          <w:szCs w:val="24"/>
          <w:lang w:val="es-VE"/>
        </w:rPr>
        <w:t>.</w:t>
      </w:r>
      <w:r w:rsidR="00E21C64" w:rsidRPr="00EE2708">
        <w:rPr>
          <w:rFonts w:eastAsia="Arial" w:cs="Arial"/>
          <w:szCs w:val="24"/>
          <w:lang w:val="es-VE"/>
        </w:rPr>
        <w:t xml:space="preserve"> Esta información se utiliza para el funcionamiento interno de la aplicación, o para la consulta de datos específicos por el usuario. </w:t>
      </w:r>
      <w:r w:rsidRPr="00EE2708">
        <w:rPr>
          <w:rFonts w:eastAsia="Arial" w:cs="Arial"/>
          <w:szCs w:val="24"/>
          <w:lang w:val="es-VE"/>
        </w:rPr>
        <w:t xml:space="preserve"> Realiza también las validaciones necesarias para el correcto funcionamiento de la aplicación. El desarrollo de este módulo se encuentra especificado en el </w:t>
      </w:r>
      <w:r w:rsidRPr="00EE2708">
        <w:rPr>
          <w:rFonts w:eastAsia="Arial" w:cs="Arial"/>
          <w:i/>
          <w:szCs w:val="24"/>
          <w:lang w:val="es-VE"/>
        </w:rPr>
        <w:t>CAPITULO IV.</w:t>
      </w:r>
      <w:r w:rsidR="001B72C8" w:rsidRPr="00EE2708">
        <w:rPr>
          <w:rFonts w:eastAsia="Arial" w:cs="Arial"/>
          <w:i/>
          <w:szCs w:val="24"/>
          <w:lang w:val="es-VE"/>
        </w:rPr>
        <w:t>4.2 Implementación del Módulo de Consultas al Blockchain</w:t>
      </w:r>
      <w:r w:rsidR="008E704C">
        <w:rPr>
          <w:rFonts w:eastAsia="Arial" w:cs="Arial"/>
          <w:i/>
          <w:szCs w:val="24"/>
          <w:lang w:val="es-VE"/>
        </w:rPr>
        <w:t>.</w:t>
      </w:r>
    </w:p>
    <w:p w:rsidR="00571069" w:rsidRPr="00EE2708" w:rsidRDefault="00571069" w:rsidP="00571069">
      <w:pPr>
        <w:widowControl w:val="0"/>
        <w:spacing w:after="0" w:line="360" w:lineRule="auto"/>
        <w:ind w:firstLine="720"/>
        <w:jc w:val="both"/>
        <w:rPr>
          <w:rFonts w:cs="Arial"/>
          <w:szCs w:val="24"/>
          <w:lang w:val="es-VE"/>
        </w:rPr>
      </w:pPr>
    </w:p>
    <w:p w:rsidR="00982C21" w:rsidRPr="00EE2708" w:rsidRDefault="00982C21" w:rsidP="00B372F1">
      <w:pPr>
        <w:pStyle w:val="ListParagraph"/>
        <w:widowControl w:val="0"/>
        <w:numPr>
          <w:ilvl w:val="1"/>
          <w:numId w:val="21"/>
        </w:numPr>
        <w:spacing w:after="0" w:line="360" w:lineRule="auto"/>
        <w:jc w:val="both"/>
        <w:outlineLvl w:val="1"/>
        <w:rPr>
          <w:rFonts w:eastAsia="Arial" w:cs="Arial"/>
          <w:b/>
          <w:szCs w:val="24"/>
          <w:lang w:val="es-VE"/>
        </w:rPr>
      </w:pPr>
      <w:bookmarkStart w:id="83" w:name="_Toc517817306"/>
      <w:r w:rsidRPr="00EE2708">
        <w:rPr>
          <w:rFonts w:eastAsia="Arial" w:cs="Arial"/>
          <w:b/>
          <w:szCs w:val="24"/>
          <w:lang w:val="es-VE"/>
        </w:rPr>
        <w:t>Desarrollar el módulo de Generación de Transacciones en el aplicativo móvil.</w:t>
      </w:r>
      <w:bookmarkEnd w:id="83"/>
    </w:p>
    <w:p w:rsidR="00571069" w:rsidRDefault="00571069" w:rsidP="00571069">
      <w:pPr>
        <w:widowControl w:val="0"/>
        <w:spacing w:after="0" w:line="360" w:lineRule="auto"/>
        <w:ind w:firstLine="720"/>
        <w:jc w:val="both"/>
        <w:rPr>
          <w:rFonts w:eastAsia="Arial" w:cs="Arial"/>
          <w:szCs w:val="24"/>
          <w:lang w:val="es-VE"/>
        </w:rPr>
      </w:pPr>
    </w:p>
    <w:p w:rsidR="008503F0" w:rsidRDefault="008503F0" w:rsidP="00B8744C">
      <w:pPr>
        <w:widowControl w:val="0"/>
        <w:spacing w:after="0" w:line="360" w:lineRule="auto"/>
        <w:ind w:firstLine="360"/>
        <w:jc w:val="both"/>
        <w:rPr>
          <w:rFonts w:cs="Arial"/>
          <w:szCs w:val="24"/>
          <w:lang w:val="es-VE"/>
        </w:rPr>
      </w:pPr>
      <w:r w:rsidRPr="00EE2708">
        <w:rPr>
          <w:rFonts w:eastAsia="Arial" w:cs="Arial"/>
          <w:szCs w:val="24"/>
          <w:lang w:val="es-VE"/>
        </w:rPr>
        <w:t xml:space="preserve">El producto derivado obtenido de completar este objetivo, fue un módulo de la aplicación móvil, el cual se encarga de la generación de transacciones de las </w:t>
      </w:r>
      <w:r w:rsidRPr="00EE2708">
        <w:rPr>
          <w:rFonts w:eastAsia="Arial" w:cs="Arial"/>
          <w:szCs w:val="24"/>
          <w:lang w:val="es-VE"/>
        </w:rPr>
        <w:lastRenderedPageBreak/>
        <w:t xml:space="preserve">billeteras del usuario del sistema, de manera de permitir el envío de </w:t>
      </w:r>
      <w:r w:rsidR="00AF1889" w:rsidRPr="00EE2708">
        <w:rPr>
          <w:rFonts w:eastAsia="Arial" w:cs="Arial"/>
          <w:szCs w:val="24"/>
          <w:lang w:val="es-VE"/>
        </w:rPr>
        <w:t>criptomonedas</w:t>
      </w:r>
      <w:r w:rsidRPr="00EE2708">
        <w:rPr>
          <w:rFonts w:eastAsia="Arial" w:cs="Arial"/>
          <w:szCs w:val="24"/>
          <w:lang w:val="es-VE"/>
        </w:rPr>
        <w:t xml:space="preserve"> a terceros. </w:t>
      </w:r>
      <w:r w:rsidR="00A46DC4" w:rsidRPr="00EE2708">
        <w:rPr>
          <w:rFonts w:eastAsia="Arial" w:cs="Arial"/>
          <w:szCs w:val="24"/>
          <w:lang w:val="es-VE"/>
        </w:rPr>
        <w:t xml:space="preserve">Maneja las operaciones de firmado y envía </w:t>
      </w:r>
      <w:r w:rsidR="00BE37D2" w:rsidRPr="00EE2708">
        <w:rPr>
          <w:rFonts w:eastAsia="Arial" w:cs="Arial"/>
          <w:szCs w:val="24"/>
          <w:lang w:val="es-VE"/>
        </w:rPr>
        <w:t>la información</w:t>
      </w:r>
      <w:r w:rsidR="00A46DC4" w:rsidRPr="00EE2708">
        <w:rPr>
          <w:rFonts w:eastAsia="Arial" w:cs="Arial"/>
          <w:szCs w:val="24"/>
          <w:lang w:val="es-VE"/>
        </w:rPr>
        <w:t xml:space="preserve"> a la API de Bl</w:t>
      </w:r>
      <w:r w:rsidRPr="00EE2708">
        <w:rPr>
          <w:rFonts w:eastAsia="Arial" w:cs="Arial"/>
          <w:szCs w:val="24"/>
          <w:lang w:val="es-VE"/>
        </w:rPr>
        <w:t>ockCypher para el registro y la consulta de información de las</w:t>
      </w:r>
      <w:r w:rsidR="00A46DC4" w:rsidRPr="00EE2708">
        <w:rPr>
          <w:rFonts w:eastAsia="Arial" w:cs="Arial"/>
          <w:szCs w:val="24"/>
          <w:lang w:val="es-VE"/>
        </w:rPr>
        <w:t xml:space="preserve"> transacciones</w:t>
      </w:r>
      <w:r w:rsidRPr="00EE2708">
        <w:rPr>
          <w:rFonts w:eastAsia="Arial" w:cs="Arial"/>
          <w:szCs w:val="24"/>
          <w:lang w:val="es-VE"/>
        </w:rPr>
        <w:t xml:space="preserve">. Realiza también las validaciones necesarias para el correcto funcionamiento de la aplicación. El desarrollo de este módulo se encuentra especificado en el </w:t>
      </w:r>
      <w:r w:rsidRPr="00EE2708">
        <w:rPr>
          <w:rFonts w:eastAsia="Arial" w:cs="Arial"/>
          <w:i/>
          <w:szCs w:val="24"/>
          <w:lang w:val="es-VE"/>
        </w:rPr>
        <w:t>CAPITULO IV.</w:t>
      </w:r>
      <w:r w:rsidR="002849AA" w:rsidRPr="00EE2708">
        <w:rPr>
          <w:rFonts w:eastAsia="Arial" w:cs="Arial"/>
          <w:i/>
          <w:szCs w:val="24"/>
          <w:lang w:val="es-VE"/>
        </w:rPr>
        <w:t>4.4 Implementación del Módulo de Generación de Transacciones</w:t>
      </w:r>
      <w:r w:rsidRPr="00EE2708">
        <w:rPr>
          <w:rFonts w:cs="Arial"/>
          <w:szCs w:val="24"/>
          <w:lang w:val="es-VE"/>
        </w:rPr>
        <w:t>.</w:t>
      </w:r>
    </w:p>
    <w:p w:rsidR="00571069" w:rsidRPr="00EE2708" w:rsidRDefault="00571069" w:rsidP="00571069">
      <w:pPr>
        <w:widowControl w:val="0"/>
        <w:spacing w:after="0" w:line="360" w:lineRule="auto"/>
        <w:ind w:firstLine="720"/>
        <w:jc w:val="both"/>
        <w:rPr>
          <w:rFonts w:cs="Arial"/>
          <w:szCs w:val="24"/>
          <w:lang w:val="es-VE"/>
        </w:rPr>
      </w:pPr>
    </w:p>
    <w:p w:rsidR="002E4C12" w:rsidRPr="00B8744C" w:rsidRDefault="00982C21" w:rsidP="00B8744C">
      <w:pPr>
        <w:pStyle w:val="ListParagraph"/>
        <w:widowControl w:val="0"/>
        <w:numPr>
          <w:ilvl w:val="1"/>
          <w:numId w:val="21"/>
        </w:numPr>
        <w:spacing w:after="0" w:line="360" w:lineRule="auto"/>
        <w:outlineLvl w:val="1"/>
        <w:rPr>
          <w:rFonts w:eastAsia="Arial" w:cs="Arial"/>
          <w:b/>
          <w:szCs w:val="24"/>
          <w:lang w:val="es-VE"/>
        </w:rPr>
      </w:pPr>
      <w:bookmarkStart w:id="84" w:name="_Toc517817307"/>
      <w:r w:rsidRPr="00EE2708">
        <w:rPr>
          <w:rFonts w:eastAsia="Arial" w:cs="Arial"/>
          <w:b/>
          <w:szCs w:val="24"/>
          <w:lang w:val="es-VE"/>
        </w:rPr>
        <w:t>Aporte Funcional</w:t>
      </w:r>
      <w:bookmarkEnd w:id="84"/>
    </w:p>
    <w:p w:rsidR="00B8744C" w:rsidRDefault="00B8744C" w:rsidP="00B8744C">
      <w:pPr>
        <w:widowControl w:val="0"/>
        <w:spacing w:after="0" w:line="360" w:lineRule="auto"/>
        <w:rPr>
          <w:rFonts w:eastAsia="Arial" w:cs="Arial"/>
          <w:b/>
          <w:color w:val="222222"/>
          <w:szCs w:val="24"/>
          <w:highlight w:val="white"/>
          <w:lang w:val="es-VE"/>
        </w:rPr>
      </w:pPr>
    </w:p>
    <w:p w:rsidR="0092291C" w:rsidRPr="00B8744C" w:rsidRDefault="00B8744C" w:rsidP="00B8744C">
      <w:pPr>
        <w:widowControl w:val="0"/>
        <w:spacing w:after="0" w:line="360" w:lineRule="auto"/>
        <w:rPr>
          <w:rFonts w:eastAsia="Arial" w:cs="Arial"/>
          <w:b/>
          <w:szCs w:val="24"/>
          <w:lang w:val="es-VE"/>
        </w:rPr>
      </w:pPr>
      <w:r w:rsidRPr="00B8744C">
        <w:rPr>
          <w:rFonts w:eastAsia="Arial" w:cs="Arial"/>
          <w:b/>
          <w:color w:val="222222"/>
          <w:szCs w:val="24"/>
          <w:highlight w:val="white"/>
          <w:lang w:val="es-VE"/>
        </w:rPr>
        <w:t>Diseñar el proceso de gestión de riesgos de seguridad de las billeteras de criptomonedas para asegurar la integridad de los datos en el aplicativo móvil.</w:t>
      </w:r>
    </w:p>
    <w:p w:rsidR="00B8744C" w:rsidRDefault="00B8744C" w:rsidP="00B8744C">
      <w:pPr>
        <w:spacing w:after="0" w:line="360" w:lineRule="auto"/>
        <w:jc w:val="both"/>
        <w:rPr>
          <w:rFonts w:eastAsia="Arial" w:cs="Arial"/>
          <w:szCs w:val="24"/>
          <w:lang w:val="es-VE"/>
        </w:rPr>
      </w:pPr>
    </w:p>
    <w:p w:rsidR="002E4C12" w:rsidRPr="0077287F" w:rsidRDefault="00B8744C" w:rsidP="00615910">
      <w:pPr>
        <w:spacing w:after="0" w:line="360" w:lineRule="auto"/>
        <w:ind w:firstLine="360"/>
        <w:jc w:val="both"/>
        <w:rPr>
          <w:rFonts w:eastAsia="Arial" w:cs="Arial"/>
          <w:i/>
          <w:color w:val="000000"/>
          <w:szCs w:val="24"/>
          <w:lang w:val="es-VE"/>
        </w:rPr>
      </w:pPr>
      <w:r>
        <w:rPr>
          <w:rFonts w:eastAsia="Arial" w:cs="Arial"/>
          <w:szCs w:val="24"/>
          <w:lang w:val="es-VE"/>
        </w:rPr>
        <w:t>C</w:t>
      </w:r>
      <w:r w:rsidR="002E4C12" w:rsidRPr="002E4C12">
        <w:rPr>
          <w:rFonts w:eastAsia="Arial" w:cs="Arial"/>
          <w:szCs w:val="24"/>
          <w:lang w:val="es-VE"/>
        </w:rPr>
        <w:t xml:space="preserve">omo parte de este proceso, se obtuvo el archivo de configuración de las reglas de seguridad de Firebase </w:t>
      </w:r>
      <w:proofErr w:type="spellStart"/>
      <w:r w:rsidR="002E4C12" w:rsidRPr="002E4C12">
        <w:rPr>
          <w:rFonts w:eastAsia="Arial" w:cs="Arial"/>
          <w:szCs w:val="24"/>
          <w:lang w:val="es-VE"/>
        </w:rPr>
        <w:t>Realtime</w:t>
      </w:r>
      <w:proofErr w:type="spellEnd"/>
      <w:r w:rsidR="002E4C12" w:rsidRPr="002E4C12">
        <w:rPr>
          <w:rFonts w:eastAsia="Arial" w:cs="Arial"/>
          <w:szCs w:val="24"/>
          <w:lang w:val="es-VE"/>
        </w:rPr>
        <w:t xml:space="preserve"> Datab</w:t>
      </w:r>
      <w:r w:rsidR="002E4C12">
        <w:rPr>
          <w:rFonts w:eastAsia="Arial" w:cs="Arial"/>
          <w:szCs w:val="24"/>
          <w:lang w:val="es-VE"/>
        </w:rPr>
        <w:t>a</w:t>
      </w:r>
      <w:r w:rsidR="002E4C12" w:rsidRPr="002E4C12">
        <w:rPr>
          <w:rFonts w:eastAsia="Arial" w:cs="Arial"/>
          <w:szCs w:val="24"/>
          <w:lang w:val="es-VE"/>
        </w:rPr>
        <w:t>se</w:t>
      </w:r>
      <w:r w:rsidR="002E4C12">
        <w:rPr>
          <w:rFonts w:eastAsia="Arial" w:cs="Arial"/>
          <w:szCs w:val="24"/>
          <w:lang w:val="es-VE"/>
        </w:rPr>
        <w:t xml:space="preserve">, presentado </w:t>
      </w:r>
      <w:r w:rsidR="008926DB">
        <w:rPr>
          <w:rFonts w:eastAsia="Arial" w:cs="Arial"/>
          <w:szCs w:val="24"/>
          <w:lang w:val="es-VE"/>
        </w:rPr>
        <w:t>en</w:t>
      </w:r>
      <w:r w:rsidR="002E4C12">
        <w:rPr>
          <w:rFonts w:eastAsia="Arial" w:cs="Arial"/>
          <w:szCs w:val="24"/>
          <w:lang w:val="es-VE"/>
        </w:rPr>
        <w:t xml:space="preserve"> </w:t>
      </w:r>
      <w:r w:rsidR="002E4C12" w:rsidRPr="008926DB">
        <w:rPr>
          <w:rFonts w:eastAsia="Arial" w:cs="Arial"/>
          <w:i/>
          <w:color w:val="000000"/>
          <w:szCs w:val="24"/>
          <w:lang w:val="es-VE"/>
        </w:rPr>
        <w:t>Anexo</w:t>
      </w:r>
      <w:r w:rsidR="008926DB" w:rsidRPr="008926DB">
        <w:rPr>
          <w:rFonts w:eastAsia="Arial" w:cs="Arial"/>
          <w:i/>
          <w:color w:val="000000"/>
          <w:szCs w:val="24"/>
          <w:lang w:val="es-VE"/>
        </w:rPr>
        <w:t xml:space="preserve"> 1</w:t>
      </w:r>
      <w:r w:rsidR="00034679">
        <w:rPr>
          <w:rFonts w:eastAsia="Arial" w:cs="Arial"/>
          <w:i/>
          <w:color w:val="000000"/>
          <w:szCs w:val="24"/>
          <w:lang w:val="es-VE"/>
        </w:rPr>
        <w:t>5</w:t>
      </w:r>
      <w:r w:rsidR="008926DB" w:rsidRPr="008926DB">
        <w:rPr>
          <w:rFonts w:eastAsia="Arial" w:cs="Arial"/>
          <w:i/>
          <w:color w:val="000000"/>
          <w:szCs w:val="24"/>
          <w:lang w:val="es-VE"/>
        </w:rPr>
        <w:t>:</w:t>
      </w:r>
      <w:r w:rsidR="002E4C12" w:rsidRPr="008926DB">
        <w:rPr>
          <w:rFonts w:eastAsia="Arial" w:cs="Arial"/>
          <w:i/>
          <w:color w:val="000000"/>
          <w:szCs w:val="24"/>
          <w:lang w:val="es-VE"/>
        </w:rPr>
        <w:t xml:space="preserve"> </w:t>
      </w:r>
      <w:r w:rsidR="008926DB" w:rsidRPr="008926DB">
        <w:rPr>
          <w:rFonts w:eastAsia="Arial" w:cs="Arial"/>
          <w:i/>
          <w:szCs w:val="24"/>
          <w:lang w:val="es-VE"/>
        </w:rPr>
        <w:t xml:space="preserve">Reglas de Seguridad establecidas en Firebase </w:t>
      </w:r>
      <w:proofErr w:type="spellStart"/>
      <w:r w:rsidR="008926DB" w:rsidRPr="008926DB">
        <w:rPr>
          <w:rFonts w:eastAsia="Arial" w:cs="Arial"/>
          <w:i/>
          <w:szCs w:val="24"/>
          <w:lang w:val="es-VE"/>
        </w:rPr>
        <w:t>Realtime</w:t>
      </w:r>
      <w:proofErr w:type="spellEnd"/>
      <w:r w:rsidR="008926DB" w:rsidRPr="008926DB">
        <w:rPr>
          <w:rFonts w:eastAsia="Arial" w:cs="Arial"/>
          <w:i/>
          <w:szCs w:val="24"/>
          <w:lang w:val="es-VE"/>
        </w:rPr>
        <w:t xml:space="preserve"> Database</w:t>
      </w:r>
      <w:r w:rsidR="002E4C12" w:rsidRPr="00EE2708">
        <w:rPr>
          <w:rFonts w:eastAsia="Arial" w:cs="Arial"/>
          <w:color w:val="000000"/>
          <w:szCs w:val="24"/>
          <w:lang w:val="es-VE"/>
        </w:rPr>
        <w:t>.</w:t>
      </w:r>
      <w:r w:rsidR="002E4C12">
        <w:rPr>
          <w:rFonts w:eastAsia="Arial" w:cs="Arial"/>
          <w:color w:val="000000"/>
          <w:szCs w:val="24"/>
          <w:lang w:val="es-VE"/>
        </w:rPr>
        <w:t xml:space="preserve"> </w:t>
      </w:r>
      <w:r w:rsidR="00021DD3">
        <w:rPr>
          <w:rFonts w:eastAsia="Arial" w:cs="Arial"/>
          <w:color w:val="000000"/>
          <w:szCs w:val="24"/>
          <w:lang w:val="es-VE"/>
        </w:rPr>
        <w:t xml:space="preserve">El análisis </w:t>
      </w:r>
      <w:r w:rsidR="0077287F">
        <w:rPr>
          <w:rFonts w:eastAsia="Arial" w:cs="Arial"/>
          <w:color w:val="000000"/>
          <w:szCs w:val="24"/>
          <w:lang w:val="es-VE"/>
        </w:rPr>
        <w:t xml:space="preserve">realizado para la seguridad del producto se encuentra descrito en </w:t>
      </w:r>
      <w:r w:rsidR="0077287F">
        <w:rPr>
          <w:rFonts w:eastAsia="Arial" w:cs="Arial"/>
          <w:i/>
          <w:color w:val="000000"/>
          <w:szCs w:val="24"/>
          <w:lang w:val="es-VE"/>
        </w:rPr>
        <w:t>CAPITULO IV.5 Aporte Funcional.</w:t>
      </w:r>
    </w:p>
    <w:p w:rsidR="002E4C12" w:rsidRDefault="002E4C12" w:rsidP="002E4C12">
      <w:pPr>
        <w:widowControl w:val="0"/>
        <w:spacing w:after="0" w:line="360" w:lineRule="auto"/>
        <w:ind w:firstLine="360"/>
        <w:rPr>
          <w:rFonts w:eastAsia="Arial" w:cs="Arial"/>
          <w:szCs w:val="24"/>
          <w:lang w:val="es-VE"/>
        </w:rPr>
      </w:pPr>
    </w:p>
    <w:p w:rsidR="0054532F" w:rsidRDefault="0089767D" w:rsidP="00B372F1">
      <w:pPr>
        <w:pStyle w:val="ListParagraph"/>
        <w:widowControl w:val="0"/>
        <w:numPr>
          <w:ilvl w:val="1"/>
          <w:numId w:val="21"/>
        </w:numPr>
        <w:spacing w:after="0" w:line="360" w:lineRule="auto"/>
        <w:ind w:left="540" w:hanging="540"/>
        <w:outlineLvl w:val="1"/>
        <w:rPr>
          <w:rFonts w:eastAsia="Arial" w:cs="Arial"/>
          <w:b/>
          <w:szCs w:val="24"/>
          <w:lang w:val="es-VE"/>
        </w:rPr>
      </w:pPr>
      <w:r w:rsidRPr="00EE2708">
        <w:rPr>
          <w:rFonts w:eastAsia="Arial" w:cs="Arial"/>
          <w:b/>
          <w:szCs w:val="24"/>
          <w:lang w:val="es-VE"/>
        </w:rPr>
        <w:t xml:space="preserve"> </w:t>
      </w:r>
      <w:bookmarkStart w:id="85" w:name="_Toc517817308"/>
      <w:r w:rsidR="00982C21" w:rsidRPr="00EE2708">
        <w:rPr>
          <w:rFonts w:eastAsia="Arial" w:cs="Arial"/>
          <w:b/>
          <w:szCs w:val="24"/>
          <w:lang w:val="es-VE"/>
        </w:rPr>
        <w:t>Aporte Tecnológico</w:t>
      </w:r>
      <w:bookmarkEnd w:id="85"/>
    </w:p>
    <w:p w:rsidR="0054532F" w:rsidRDefault="0054532F" w:rsidP="00341A7D">
      <w:pPr>
        <w:rPr>
          <w:rFonts w:eastAsia="Arial" w:cs="Arial"/>
          <w:b/>
          <w:color w:val="000000"/>
          <w:szCs w:val="24"/>
          <w:lang w:val="es-VE"/>
        </w:rPr>
      </w:pPr>
    </w:p>
    <w:p w:rsidR="00982C21" w:rsidRPr="0054532F" w:rsidRDefault="00982C21" w:rsidP="00341A7D">
      <w:pPr>
        <w:rPr>
          <w:rFonts w:eastAsia="Arial" w:cs="Arial"/>
          <w:b/>
          <w:szCs w:val="24"/>
          <w:lang w:val="es-VE"/>
        </w:rPr>
      </w:pPr>
      <w:r w:rsidRPr="0054532F">
        <w:rPr>
          <w:rFonts w:eastAsia="Arial" w:cs="Arial"/>
          <w:b/>
          <w:color w:val="000000"/>
          <w:szCs w:val="24"/>
          <w:lang w:val="es-VE"/>
        </w:rPr>
        <w:t>Evaluar dos herramientas para automatización de tareas en aplicaciones web desarrolladas en ambientes NodeJS.</w:t>
      </w:r>
    </w:p>
    <w:p w:rsidR="00BF61C4" w:rsidRDefault="00BF61C4" w:rsidP="00615910">
      <w:pPr>
        <w:spacing w:after="0" w:line="360" w:lineRule="auto"/>
        <w:rPr>
          <w:rFonts w:eastAsia="Arial" w:cs="Arial"/>
          <w:b/>
          <w:szCs w:val="24"/>
          <w:lang w:val="es-VE"/>
        </w:rPr>
      </w:pPr>
    </w:p>
    <w:p w:rsidR="004D3C4E" w:rsidRDefault="00615910" w:rsidP="00615910">
      <w:pPr>
        <w:spacing w:after="0" w:line="360" w:lineRule="auto"/>
        <w:rPr>
          <w:lang w:val="es-VE"/>
        </w:rPr>
      </w:pPr>
      <w:r>
        <w:rPr>
          <w:rFonts w:eastAsia="Arial" w:cs="Arial"/>
          <w:szCs w:val="24"/>
          <w:lang w:val="es-VE"/>
        </w:rPr>
        <w:tab/>
        <w:t xml:space="preserve">Se realizo una comparación entre </w:t>
      </w:r>
      <w:proofErr w:type="spellStart"/>
      <w:r>
        <w:rPr>
          <w:rFonts w:eastAsia="Arial" w:cs="Arial"/>
          <w:szCs w:val="24"/>
          <w:lang w:val="es-VE"/>
        </w:rPr>
        <w:t>GulpJS</w:t>
      </w:r>
      <w:proofErr w:type="spellEnd"/>
      <w:r>
        <w:rPr>
          <w:rFonts w:eastAsia="Arial" w:cs="Arial"/>
          <w:szCs w:val="24"/>
          <w:lang w:val="es-VE"/>
        </w:rPr>
        <w:t xml:space="preserve"> y </w:t>
      </w:r>
      <w:proofErr w:type="spellStart"/>
      <w:r>
        <w:rPr>
          <w:rFonts w:eastAsia="Arial" w:cs="Arial"/>
          <w:szCs w:val="24"/>
          <w:lang w:val="es-VE"/>
        </w:rPr>
        <w:t>Webpack</w:t>
      </w:r>
      <w:proofErr w:type="spellEnd"/>
      <w:r>
        <w:rPr>
          <w:rFonts w:eastAsia="Arial" w:cs="Arial"/>
          <w:szCs w:val="24"/>
          <w:lang w:val="es-VE"/>
        </w:rPr>
        <w:t xml:space="preserve">, descrita en el </w:t>
      </w:r>
      <w:r>
        <w:rPr>
          <w:rFonts w:eastAsia="Arial" w:cs="Arial"/>
          <w:i/>
          <w:szCs w:val="24"/>
          <w:lang w:val="es-VE"/>
        </w:rPr>
        <w:t>CAPITULO IV.7</w:t>
      </w:r>
      <w:r>
        <w:rPr>
          <w:lang w:val="es-VE"/>
        </w:rPr>
        <w:t xml:space="preserve"> </w:t>
      </w:r>
      <w:r>
        <w:rPr>
          <w:i/>
          <w:lang w:val="es-VE"/>
        </w:rPr>
        <w:t xml:space="preserve">Aporte </w:t>
      </w:r>
      <w:r w:rsidR="005E527E">
        <w:rPr>
          <w:i/>
          <w:lang w:val="es-VE"/>
        </w:rPr>
        <w:t>Tecnológico</w:t>
      </w:r>
      <w:r>
        <w:rPr>
          <w:i/>
          <w:lang w:val="es-VE"/>
        </w:rPr>
        <w:t>.</w:t>
      </w:r>
      <w:r w:rsidR="005E527E">
        <w:rPr>
          <w:i/>
          <w:lang w:val="es-VE"/>
        </w:rPr>
        <w:t xml:space="preserve"> </w:t>
      </w:r>
      <w:r w:rsidR="005E527E">
        <w:rPr>
          <w:lang w:val="es-VE"/>
        </w:rPr>
        <w:t>En la siguiente tabla se muestra los resultados de la comparación realizada:</w:t>
      </w:r>
    </w:p>
    <w:p w:rsidR="00615910" w:rsidRDefault="00615910" w:rsidP="00615910">
      <w:pPr>
        <w:spacing w:after="0" w:line="360" w:lineRule="auto"/>
        <w:rPr>
          <w:i/>
          <w:lang w:val="es-VE"/>
        </w:rPr>
      </w:pPr>
      <w:r>
        <w:rPr>
          <w:i/>
          <w:lang w:val="es-VE"/>
        </w:rPr>
        <w:t xml:space="preserve"> </w:t>
      </w:r>
    </w:p>
    <w:tbl>
      <w:tblPr>
        <w:tblStyle w:val="TableGrid"/>
        <w:tblW w:w="0" w:type="auto"/>
        <w:tblInd w:w="85" w:type="dxa"/>
        <w:tblLook w:val="04A0" w:firstRow="1" w:lastRow="0" w:firstColumn="1" w:lastColumn="0" w:noHBand="0" w:noVBand="1"/>
      </w:tblPr>
      <w:tblGrid>
        <w:gridCol w:w="2250"/>
        <w:gridCol w:w="3420"/>
        <w:gridCol w:w="2760"/>
      </w:tblGrid>
      <w:tr w:rsidR="005F7C60" w:rsidRPr="00F46126" w:rsidTr="00E94C41">
        <w:tc>
          <w:tcPr>
            <w:tcW w:w="2250" w:type="dxa"/>
            <w:shd w:val="clear" w:color="auto" w:fill="D9D9D9" w:themeFill="background1" w:themeFillShade="D9"/>
            <w:vAlign w:val="center"/>
          </w:tcPr>
          <w:p w:rsidR="004D3C4E" w:rsidRPr="00F46126" w:rsidRDefault="004D3C4E" w:rsidP="008F3B29">
            <w:pPr>
              <w:pStyle w:val="ListParagraph"/>
              <w:widowControl w:val="0"/>
              <w:spacing w:line="360" w:lineRule="auto"/>
              <w:ind w:left="0"/>
              <w:jc w:val="center"/>
              <w:rPr>
                <w:rFonts w:eastAsia="Arial" w:cs="Arial"/>
                <w:b/>
                <w:sz w:val="22"/>
                <w:szCs w:val="24"/>
                <w:lang w:val="es-VE"/>
              </w:rPr>
            </w:pPr>
            <w:r w:rsidRPr="00F46126">
              <w:rPr>
                <w:rFonts w:eastAsia="Arial" w:cs="Arial"/>
                <w:b/>
                <w:sz w:val="22"/>
                <w:szCs w:val="24"/>
                <w:lang w:val="es-VE"/>
              </w:rPr>
              <w:t>Comparación</w:t>
            </w:r>
          </w:p>
        </w:tc>
        <w:tc>
          <w:tcPr>
            <w:tcW w:w="3420" w:type="dxa"/>
            <w:shd w:val="clear" w:color="auto" w:fill="D9D9D9" w:themeFill="background1" w:themeFillShade="D9"/>
            <w:vAlign w:val="center"/>
          </w:tcPr>
          <w:p w:rsidR="004D3C4E" w:rsidRPr="00F46126" w:rsidRDefault="004D3C4E" w:rsidP="008F3B29">
            <w:pPr>
              <w:pStyle w:val="ListParagraph"/>
              <w:widowControl w:val="0"/>
              <w:spacing w:line="360" w:lineRule="auto"/>
              <w:ind w:left="0"/>
              <w:jc w:val="center"/>
              <w:rPr>
                <w:rFonts w:eastAsia="Arial" w:cs="Arial"/>
                <w:b/>
                <w:sz w:val="22"/>
                <w:szCs w:val="24"/>
                <w:lang w:val="es-VE"/>
              </w:rPr>
            </w:pPr>
            <w:proofErr w:type="spellStart"/>
            <w:r w:rsidRPr="00F46126">
              <w:rPr>
                <w:rFonts w:eastAsia="Arial" w:cs="Arial"/>
                <w:b/>
                <w:sz w:val="22"/>
                <w:szCs w:val="24"/>
                <w:lang w:val="es-VE"/>
              </w:rPr>
              <w:t>GulpJS</w:t>
            </w:r>
            <w:proofErr w:type="spellEnd"/>
          </w:p>
        </w:tc>
        <w:tc>
          <w:tcPr>
            <w:tcW w:w="2760" w:type="dxa"/>
            <w:shd w:val="clear" w:color="auto" w:fill="D9D9D9" w:themeFill="background1" w:themeFillShade="D9"/>
            <w:vAlign w:val="center"/>
          </w:tcPr>
          <w:p w:rsidR="004D3C4E" w:rsidRPr="00F46126" w:rsidRDefault="004D3C4E" w:rsidP="008F3B29">
            <w:pPr>
              <w:pStyle w:val="ListParagraph"/>
              <w:widowControl w:val="0"/>
              <w:spacing w:line="360" w:lineRule="auto"/>
              <w:ind w:left="0"/>
              <w:jc w:val="center"/>
              <w:rPr>
                <w:rFonts w:eastAsia="Arial" w:cs="Arial"/>
                <w:b/>
                <w:sz w:val="22"/>
                <w:szCs w:val="24"/>
                <w:lang w:val="es-VE"/>
              </w:rPr>
            </w:pPr>
            <w:proofErr w:type="spellStart"/>
            <w:r w:rsidRPr="00F46126">
              <w:rPr>
                <w:rFonts w:eastAsia="Arial" w:cs="Arial"/>
                <w:b/>
                <w:sz w:val="22"/>
                <w:szCs w:val="24"/>
                <w:lang w:val="es-VE"/>
              </w:rPr>
              <w:t>WebPack</w:t>
            </w:r>
            <w:proofErr w:type="spellEnd"/>
          </w:p>
        </w:tc>
      </w:tr>
      <w:tr w:rsidR="005F7C60" w:rsidRPr="00F46126" w:rsidTr="00E94C41">
        <w:tc>
          <w:tcPr>
            <w:tcW w:w="2250" w:type="dxa"/>
            <w:vAlign w:val="center"/>
          </w:tcPr>
          <w:p w:rsidR="005545BE" w:rsidRPr="00F419AE" w:rsidRDefault="005545BE" w:rsidP="008F3B29">
            <w:pPr>
              <w:pStyle w:val="ListParagraph"/>
              <w:widowControl w:val="0"/>
              <w:spacing w:line="360" w:lineRule="auto"/>
              <w:ind w:left="0"/>
              <w:jc w:val="center"/>
              <w:rPr>
                <w:rFonts w:eastAsia="Arial" w:cs="Arial"/>
                <w:b/>
                <w:sz w:val="22"/>
                <w:szCs w:val="24"/>
                <w:lang w:val="es-VE"/>
              </w:rPr>
            </w:pPr>
            <w:r>
              <w:rPr>
                <w:rFonts w:eastAsia="Arial" w:cs="Arial"/>
                <w:b/>
                <w:sz w:val="22"/>
                <w:szCs w:val="24"/>
                <w:lang w:val="es-VE"/>
              </w:rPr>
              <w:t>Tipo de herramienta</w:t>
            </w:r>
          </w:p>
        </w:tc>
        <w:tc>
          <w:tcPr>
            <w:tcW w:w="3420" w:type="dxa"/>
            <w:vAlign w:val="center"/>
          </w:tcPr>
          <w:p w:rsidR="005545BE" w:rsidRPr="00F46126" w:rsidRDefault="005545BE" w:rsidP="008F3B29">
            <w:pPr>
              <w:pStyle w:val="ListParagraph"/>
              <w:widowControl w:val="0"/>
              <w:spacing w:line="360" w:lineRule="auto"/>
              <w:ind w:left="0"/>
              <w:jc w:val="center"/>
              <w:rPr>
                <w:rFonts w:eastAsia="Arial" w:cs="Arial"/>
                <w:sz w:val="22"/>
                <w:szCs w:val="24"/>
                <w:lang w:val="es-VE"/>
              </w:rPr>
            </w:pPr>
            <w:r>
              <w:rPr>
                <w:rFonts w:eastAsia="Arial" w:cs="Arial"/>
                <w:sz w:val="22"/>
                <w:szCs w:val="24"/>
                <w:lang w:val="es-VE"/>
              </w:rPr>
              <w:t>Kit de herramientas.</w:t>
            </w:r>
          </w:p>
        </w:tc>
        <w:tc>
          <w:tcPr>
            <w:tcW w:w="2760" w:type="dxa"/>
            <w:vAlign w:val="center"/>
          </w:tcPr>
          <w:p w:rsidR="005545BE" w:rsidRPr="00F46126" w:rsidRDefault="005545BE" w:rsidP="008F3B29">
            <w:pPr>
              <w:pStyle w:val="ListParagraph"/>
              <w:widowControl w:val="0"/>
              <w:spacing w:line="360" w:lineRule="auto"/>
              <w:ind w:left="0"/>
              <w:jc w:val="center"/>
              <w:rPr>
                <w:rFonts w:eastAsia="Arial" w:cs="Arial"/>
                <w:sz w:val="22"/>
                <w:szCs w:val="24"/>
                <w:lang w:val="es-VE"/>
              </w:rPr>
            </w:pPr>
            <w:r>
              <w:rPr>
                <w:rFonts w:eastAsia="Arial" w:cs="Arial"/>
                <w:sz w:val="22"/>
                <w:szCs w:val="24"/>
                <w:lang w:val="es-VE"/>
              </w:rPr>
              <w:t>Empaquetador.</w:t>
            </w:r>
          </w:p>
        </w:tc>
      </w:tr>
      <w:tr w:rsidR="005F7C60" w:rsidRPr="00F46126" w:rsidTr="00E94C41">
        <w:tc>
          <w:tcPr>
            <w:tcW w:w="2250" w:type="dxa"/>
            <w:vAlign w:val="center"/>
          </w:tcPr>
          <w:p w:rsidR="004D3C4E" w:rsidRPr="00F419AE" w:rsidRDefault="004D3C4E" w:rsidP="008F3B29">
            <w:pPr>
              <w:pStyle w:val="ListParagraph"/>
              <w:widowControl w:val="0"/>
              <w:spacing w:line="360" w:lineRule="auto"/>
              <w:ind w:left="0"/>
              <w:jc w:val="center"/>
              <w:rPr>
                <w:rFonts w:eastAsia="Arial" w:cs="Arial"/>
                <w:b/>
                <w:sz w:val="22"/>
                <w:szCs w:val="24"/>
                <w:lang w:val="es-VE"/>
              </w:rPr>
            </w:pPr>
            <w:r w:rsidRPr="00F419AE">
              <w:rPr>
                <w:rFonts w:eastAsia="Arial" w:cs="Arial"/>
                <w:b/>
                <w:sz w:val="22"/>
                <w:szCs w:val="24"/>
                <w:lang w:val="es-VE"/>
              </w:rPr>
              <w:lastRenderedPageBreak/>
              <w:t xml:space="preserve">Archivo </w:t>
            </w:r>
            <w:r w:rsidR="00266FA4" w:rsidRPr="00F419AE">
              <w:rPr>
                <w:rFonts w:eastAsia="Arial" w:cs="Arial"/>
                <w:b/>
                <w:sz w:val="22"/>
                <w:szCs w:val="24"/>
                <w:lang w:val="es-VE"/>
              </w:rPr>
              <w:t>de configuración</w:t>
            </w:r>
          </w:p>
        </w:tc>
        <w:tc>
          <w:tcPr>
            <w:tcW w:w="3420" w:type="dxa"/>
            <w:vAlign w:val="center"/>
          </w:tcPr>
          <w:p w:rsidR="004D3C4E" w:rsidRPr="00F46126" w:rsidRDefault="004D3C4E" w:rsidP="008F3B29">
            <w:pPr>
              <w:pStyle w:val="ListParagraph"/>
              <w:widowControl w:val="0"/>
              <w:spacing w:line="360" w:lineRule="auto"/>
              <w:ind w:left="0"/>
              <w:jc w:val="center"/>
              <w:rPr>
                <w:rFonts w:eastAsia="Arial" w:cs="Arial"/>
                <w:sz w:val="22"/>
                <w:szCs w:val="24"/>
                <w:lang w:val="es-VE"/>
              </w:rPr>
            </w:pPr>
            <w:r w:rsidRPr="00F46126">
              <w:rPr>
                <w:rFonts w:eastAsia="Arial" w:cs="Arial"/>
                <w:sz w:val="22"/>
                <w:szCs w:val="24"/>
                <w:lang w:val="es-VE"/>
              </w:rPr>
              <w:t>gulpfile.js</w:t>
            </w:r>
          </w:p>
        </w:tc>
        <w:tc>
          <w:tcPr>
            <w:tcW w:w="2760" w:type="dxa"/>
            <w:vAlign w:val="center"/>
          </w:tcPr>
          <w:p w:rsidR="004D3C4E" w:rsidRPr="00F46126" w:rsidRDefault="004D3C4E" w:rsidP="008F3B29">
            <w:pPr>
              <w:pStyle w:val="ListParagraph"/>
              <w:widowControl w:val="0"/>
              <w:spacing w:line="360" w:lineRule="auto"/>
              <w:ind w:left="0"/>
              <w:jc w:val="center"/>
              <w:rPr>
                <w:rFonts w:eastAsia="Arial" w:cs="Arial"/>
                <w:sz w:val="22"/>
                <w:szCs w:val="24"/>
                <w:lang w:val="es-VE"/>
              </w:rPr>
            </w:pPr>
            <w:r w:rsidRPr="00F46126">
              <w:rPr>
                <w:rFonts w:eastAsia="Arial" w:cs="Arial"/>
                <w:sz w:val="22"/>
                <w:szCs w:val="24"/>
                <w:lang w:val="es-VE"/>
              </w:rPr>
              <w:t>webpack.config.js</w:t>
            </w:r>
          </w:p>
        </w:tc>
      </w:tr>
      <w:tr w:rsidR="005F7C60" w:rsidRPr="00F46126" w:rsidTr="00E94C41">
        <w:tc>
          <w:tcPr>
            <w:tcW w:w="2250" w:type="dxa"/>
            <w:vAlign w:val="center"/>
          </w:tcPr>
          <w:p w:rsidR="00EE6A53" w:rsidRDefault="00BD13B7" w:rsidP="008F3B29">
            <w:pPr>
              <w:pStyle w:val="ListParagraph"/>
              <w:widowControl w:val="0"/>
              <w:spacing w:line="360" w:lineRule="auto"/>
              <w:ind w:left="0"/>
              <w:jc w:val="center"/>
              <w:rPr>
                <w:rFonts w:eastAsia="Arial" w:cs="Arial"/>
                <w:b/>
                <w:sz w:val="22"/>
                <w:szCs w:val="24"/>
                <w:lang w:val="es-VE"/>
              </w:rPr>
            </w:pPr>
            <w:r w:rsidRPr="00F419AE">
              <w:rPr>
                <w:rFonts w:eastAsia="Arial" w:cs="Arial"/>
                <w:b/>
                <w:sz w:val="22"/>
                <w:szCs w:val="24"/>
                <w:lang w:val="es-VE"/>
              </w:rPr>
              <w:t>Componentes</w:t>
            </w:r>
          </w:p>
          <w:p w:rsidR="00BD13B7" w:rsidRPr="00F419AE" w:rsidRDefault="00EE6A53" w:rsidP="008F3B29">
            <w:pPr>
              <w:pStyle w:val="ListParagraph"/>
              <w:widowControl w:val="0"/>
              <w:spacing w:line="360" w:lineRule="auto"/>
              <w:ind w:left="0"/>
              <w:jc w:val="center"/>
              <w:rPr>
                <w:rFonts w:eastAsia="Arial" w:cs="Arial"/>
                <w:b/>
                <w:sz w:val="22"/>
                <w:szCs w:val="24"/>
                <w:lang w:val="es-VE"/>
              </w:rPr>
            </w:pPr>
            <w:r>
              <w:rPr>
                <w:rFonts w:eastAsia="Arial" w:cs="Arial"/>
                <w:b/>
                <w:sz w:val="22"/>
                <w:szCs w:val="24"/>
                <w:lang w:val="es-VE"/>
              </w:rPr>
              <w:t>A</w:t>
            </w:r>
            <w:r w:rsidR="004D3C4E" w:rsidRPr="00F419AE">
              <w:rPr>
                <w:rFonts w:eastAsia="Arial" w:cs="Arial"/>
                <w:b/>
                <w:sz w:val="22"/>
                <w:szCs w:val="24"/>
                <w:lang w:val="es-VE"/>
              </w:rPr>
              <w:t>dicio</w:t>
            </w:r>
            <w:r w:rsidR="00BD13B7" w:rsidRPr="00F419AE">
              <w:rPr>
                <w:rFonts w:eastAsia="Arial" w:cs="Arial"/>
                <w:b/>
                <w:sz w:val="22"/>
                <w:szCs w:val="24"/>
                <w:lang w:val="es-VE"/>
              </w:rPr>
              <w:t>n</w:t>
            </w:r>
            <w:r w:rsidR="004D3C4E" w:rsidRPr="00F419AE">
              <w:rPr>
                <w:rFonts w:eastAsia="Arial" w:cs="Arial"/>
                <w:b/>
                <w:sz w:val="22"/>
                <w:szCs w:val="24"/>
                <w:lang w:val="es-VE"/>
              </w:rPr>
              <w:t>ales</w:t>
            </w:r>
          </w:p>
          <w:p w:rsidR="007A16FB" w:rsidRDefault="00EE6A53" w:rsidP="008F3B29">
            <w:pPr>
              <w:pStyle w:val="ListParagraph"/>
              <w:widowControl w:val="0"/>
              <w:spacing w:line="360" w:lineRule="auto"/>
              <w:ind w:left="0"/>
              <w:jc w:val="center"/>
              <w:rPr>
                <w:rFonts w:eastAsia="Arial" w:cs="Arial"/>
                <w:b/>
                <w:sz w:val="22"/>
                <w:szCs w:val="24"/>
                <w:lang w:val="es-VE"/>
              </w:rPr>
            </w:pPr>
            <w:r>
              <w:rPr>
                <w:rFonts w:eastAsia="Arial" w:cs="Arial"/>
                <w:b/>
                <w:sz w:val="22"/>
                <w:szCs w:val="24"/>
                <w:lang w:val="es-VE"/>
              </w:rPr>
              <w:t>I</w:t>
            </w:r>
            <w:r w:rsidR="00BD13B7" w:rsidRPr="00F419AE">
              <w:rPr>
                <w:rFonts w:eastAsia="Arial" w:cs="Arial"/>
                <w:b/>
                <w:sz w:val="22"/>
                <w:szCs w:val="24"/>
                <w:lang w:val="es-VE"/>
              </w:rPr>
              <w:t>nstalados</w:t>
            </w:r>
          </w:p>
          <w:p w:rsidR="007A16FB" w:rsidRPr="00F419AE" w:rsidRDefault="007A16FB" w:rsidP="008F3B29">
            <w:pPr>
              <w:pStyle w:val="ListParagraph"/>
              <w:widowControl w:val="0"/>
              <w:spacing w:line="360" w:lineRule="auto"/>
              <w:ind w:left="0"/>
              <w:jc w:val="center"/>
              <w:rPr>
                <w:rFonts w:eastAsia="Arial" w:cs="Arial"/>
                <w:b/>
                <w:sz w:val="22"/>
                <w:szCs w:val="24"/>
                <w:lang w:val="es-VE"/>
              </w:rPr>
            </w:pPr>
            <w:r>
              <w:rPr>
                <w:rFonts w:eastAsia="Arial" w:cs="Arial"/>
                <w:b/>
                <w:sz w:val="22"/>
                <w:szCs w:val="24"/>
                <w:lang w:val="es-VE"/>
              </w:rPr>
              <w:t>Para la prueba</w:t>
            </w:r>
          </w:p>
        </w:tc>
        <w:tc>
          <w:tcPr>
            <w:tcW w:w="3420" w:type="dxa"/>
            <w:vAlign w:val="center"/>
          </w:tcPr>
          <w:p w:rsidR="00266FA4" w:rsidRPr="00306545" w:rsidRDefault="00266FA4" w:rsidP="008F3B29">
            <w:pPr>
              <w:pStyle w:val="ListParagraph"/>
              <w:widowControl w:val="0"/>
              <w:spacing w:line="360" w:lineRule="auto"/>
              <w:ind w:left="0"/>
              <w:jc w:val="center"/>
              <w:rPr>
                <w:rFonts w:eastAsia="Arial" w:cs="Arial"/>
                <w:sz w:val="22"/>
                <w:szCs w:val="24"/>
              </w:rPr>
            </w:pPr>
            <w:proofErr w:type="spellStart"/>
            <w:r w:rsidRPr="00306545">
              <w:rPr>
                <w:rFonts w:eastAsia="Arial" w:cs="Arial"/>
                <w:sz w:val="22"/>
                <w:szCs w:val="24"/>
              </w:rPr>
              <w:t>Jshint</w:t>
            </w:r>
            <w:proofErr w:type="spellEnd"/>
          </w:p>
          <w:p w:rsidR="003F5CA3" w:rsidRPr="00306545" w:rsidRDefault="003F5CA3" w:rsidP="008F3B29">
            <w:pPr>
              <w:pStyle w:val="ListParagraph"/>
              <w:widowControl w:val="0"/>
              <w:spacing w:line="360" w:lineRule="auto"/>
              <w:ind w:left="0"/>
              <w:jc w:val="center"/>
              <w:rPr>
                <w:rFonts w:eastAsia="Arial" w:cs="Arial"/>
                <w:sz w:val="22"/>
                <w:szCs w:val="24"/>
              </w:rPr>
            </w:pPr>
            <w:proofErr w:type="spellStart"/>
            <w:r w:rsidRPr="00306545">
              <w:rPr>
                <w:rFonts w:eastAsia="Arial" w:cs="Arial"/>
                <w:sz w:val="22"/>
                <w:szCs w:val="24"/>
              </w:rPr>
              <w:t>Concat</w:t>
            </w:r>
            <w:proofErr w:type="spellEnd"/>
          </w:p>
          <w:p w:rsidR="003F5CA3" w:rsidRPr="00306545" w:rsidRDefault="003F5CA3" w:rsidP="008F3B29">
            <w:pPr>
              <w:pStyle w:val="ListParagraph"/>
              <w:widowControl w:val="0"/>
              <w:spacing w:line="360" w:lineRule="auto"/>
              <w:ind w:left="0"/>
              <w:jc w:val="center"/>
              <w:rPr>
                <w:rFonts w:eastAsia="Arial" w:cs="Arial"/>
                <w:sz w:val="22"/>
                <w:szCs w:val="24"/>
              </w:rPr>
            </w:pPr>
            <w:r w:rsidRPr="00306545">
              <w:rPr>
                <w:rFonts w:eastAsia="Arial" w:cs="Arial"/>
                <w:sz w:val="22"/>
                <w:szCs w:val="24"/>
              </w:rPr>
              <w:t xml:space="preserve">Minify </w:t>
            </w:r>
            <w:proofErr w:type="spellStart"/>
            <w:r w:rsidRPr="00306545">
              <w:rPr>
                <w:rFonts w:eastAsia="Arial" w:cs="Arial"/>
                <w:sz w:val="22"/>
                <w:szCs w:val="24"/>
              </w:rPr>
              <w:t>css</w:t>
            </w:r>
            <w:proofErr w:type="spellEnd"/>
          </w:p>
          <w:p w:rsidR="003F5CA3" w:rsidRPr="00306545" w:rsidRDefault="003F5CA3" w:rsidP="008F3B29">
            <w:pPr>
              <w:pStyle w:val="ListParagraph"/>
              <w:widowControl w:val="0"/>
              <w:spacing w:line="360" w:lineRule="auto"/>
              <w:ind w:left="0"/>
              <w:jc w:val="center"/>
              <w:rPr>
                <w:rFonts w:eastAsia="Arial" w:cs="Arial"/>
                <w:sz w:val="22"/>
                <w:szCs w:val="24"/>
              </w:rPr>
            </w:pPr>
            <w:r w:rsidRPr="00306545">
              <w:rPr>
                <w:rFonts w:eastAsia="Arial" w:cs="Arial"/>
                <w:sz w:val="22"/>
                <w:szCs w:val="24"/>
              </w:rPr>
              <w:t>Rename</w:t>
            </w:r>
          </w:p>
          <w:p w:rsidR="003F5CA3" w:rsidRPr="00D77D5C" w:rsidRDefault="003F5CA3" w:rsidP="008F3B29">
            <w:pPr>
              <w:pStyle w:val="ListParagraph"/>
              <w:widowControl w:val="0"/>
              <w:spacing w:line="360" w:lineRule="auto"/>
              <w:ind w:left="0"/>
              <w:jc w:val="center"/>
              <w:rPr>
                <w:rFonts w:eastAsia="Arial" w:cs="Arial"/>
                <w:sz w:val="22"/>
                <w:szCs w:val="24"/>
              </w:rPr>
            </w:pPr>
            <w:r w:rsidRPr="00D77D5C">
              <w:rPr>
                <w:rFonts w:eastAsia="Arial" w:cs="Arial"/>
                <w:sz w:val="22"/>
                <w:szCs w:val="24"/>
              </w:rPr>
              <w:t>Sass</w:t>
            </w:r>
          </w:p>
          <w:p w:rsidR="00306545" w:rsidRDefault="00306545" w:rsidP="008F3B29">
            <w:pPr>
              <w:pStyle w:val="ListParagraph"/>
              <w:widowControl w:val="0"/>
              <w:spacing w:line="360" w:lineRule="auto"/>
              <w:ind w:left="0"/>
              <w:jc w:val="center"/>
              <w:rPr>
                <w:rFonts w:eastAsia="Arial" w:cs="Arial"/>
                <w:sz w:val="22"/>
                <w:szCs w:val="24"/>
                <w:lang w:val="es-VE"/>
              </w:rPr>
            </w:pPr>
            <w:proofErr w:type="spellStart"/>
            <w:r>
              <w:rPr>
                <w:rFonts w:eastAsia="Arial" w:cs="Arial"/>
                <w:sz w:val="22"/>
                <w:szCs w:val="24"/>
                <w:lang w:val="es-VE"/>
              </w:rPr>
              <w:t>Shelljs</w:t>
            </w:r>
            <w:proofErr w:type="spellEnd"/>
          </w:p>
          <w:p w:rsidR="00306545" w:rsidRDefault="00306545" w:rsidP="008F3B29">
            <w:pPr>
              <w:pStyle w:val="ListParagraph"/>
              <w:widowControl w:val="0"/>
              <w:spacing w:line="360" w:lineRule="auto"/>
              <w:ind w:left="0"/>
              <w:jc w:val="center"/>
              <w:rPr>
                <w:rFonts w:eastAsia="Arial" w:cs="Arial"/>
                <w:sz w:val="22"/>
                <w:szCs w:val="24"/>
                <w:lang w:val="es-VE"/>
              </w:rPr>
            </w:pPr>
            <w:proofErr w:type="spellStart"/>
            <w:r>
              <w:rPr>
                <w:rFonts w:eastAsia="Arial" w:cs="Arial"/>
                <w:sz w:val="22"/>
                <w:szCs w:val="24"/>
                <w:lang w:val="es-VE"/>
              </w:rPr>
              <w:t>Gutil</w:t>
            </w:r>
            <w:proofErr w:type="spellEnd"/>
          </w:p>
          <w:p w:rsidR="003F5CA3" w:rsidRPr="00F46126" w:rsidRDefault="00306545" w:rsidP="008F3B29">
            <w:pPr>
              <w:pStyle w:val="ListParagraph"/>
              <w:widowControl w:val="0"/>
              <w:spacing w:line="360" w:lineRule="auto"/>
              <w:ind w:left="0"/>
              <w:jc w:val="center"/>
              <w:rPr>
                <w:rFonts w:eastAsia="Arial" w:cs="Arial"/>
                <w:sz w:val="22"/>
                <w:szCs w:val="24"/>
                <w:lang w:val="es-VE"/>
              </w:rPr>
            </w:pPr>
            <w:r>
              <w:rPr>
                <w:rFonts w:eastAsia="Arial" w:cs="Arial"/>
                <w:sz w:val="22"/>
                <w:szCs w:val="24"/>
                <w:lang w:val="es-VE"/>
              </w:rPr>
              <w:t>Angular-</w:t>
            </w:r>
            <w:proofErr w:type="spellStart"/>
            <w:r>
              <w:rPr>
                <w:rFonts w:eastAsia="Arial" w:cs="Arial"/>
                <w:sz w:val="22"/>
                <w:szCs w:val="24"/>
                <w:lang w:val="es-VE"/>
              </w:rPr>
              <w:t>templatecache</w:t>
            </w:r>
            <w:proofErr w:type="spellEnd"/>
          </w:p>
        </w:tc>
        <w:tc>
          <w:tcPr>
            <w:tcW w:w="2760" w:type="dxa"/>
            <w:vAlign w:val="center"/>
          </w:tcPr>
          <w:p w:rsidR="00BD13B7" w:rsidRPr="00F46126" w:rsidRDefault="00BD13B7" w:rsidP="008F3B29">
            <w:pPr>
              <w:pStyle w:val="ListParagraph"/>
              <w:widowControl w:val="0"/>
              <w:spacing w:line="360" w:lineRule="auto"/>
              <w:ind w:left="0"/>
              <w:jc w:val="center"/>
              <w:rPr>
                <w:rFonts w:eastAsia="Arial" w:cs="Arial"/>
                <w:sz w:val="22"/>
                <w:szCs w:val="24"/>
              </w:rPr>
            </w:pPr>
            <w:r w:rsidRPr="00F46126">
              <w:rPr>
                <w:rFonts w:eastAsia="Arial" w:cs="Arial"/>
                <w:sz w:val="22"/>
                <w:szCs w:val="24"/>
              </w:rPr>
              <w:t>html-webpack-plugin</w:t>
            </w:r>
          </w:p>
          <w:p w:rsidR="00BD13B7" w:rsidRPr="00F46126" w:rsidRDefault="00BD13B7" w:rsidP="008F3B29">
            <w:pPr>
              <w:pStyle w:val="ListParagraph"/>
              <w:widowControl w:val="0"/>
              <w:spacing w:line="360" w:lineRule="auto"/>
              <w:ind w:left="0"/>
              <w:jc w:val="center"/>
              <w:rPr>
                <w:rFonts w:eastAsia="Arial" w:cs="Arial"/>
                <w:sz w:val="22"/>
                <w:szCs w:val="24"/>
              </w:rPr>
            </w:pPr>
            <w:r w:rsidRPr="00F46126">
              <w:rPr>
                <w:rFonts w:eastAsia="Arial" w:cs="Arial"/>
                <w:sz w:val="22"/>
                <w:szCs w:val="24"/>
              </w:rPr>
              <w:t>html-loader</w:t>
            </w:r>
          </w:p>
          <w:p w:rsidR="003F5CA3" w:rsidRPr="00F46126" w:rsidRDefault="003F5CA3" w:rsidP="008F3B29">
            <w:pPr>
              <w:pStyle w:val="ListParagraph"/>
              <w:widowControl w:val="0"/>
              <w:spacing w:line="360" w:lineRule="auto"/>
              <w:ind w:left="0"/>
              <w:jc w:val="center"/>
              <w:rPr>
                <w:rFonts w:eastAsia="Arial" w:cs="Arial"/>
                <w:sz w:val="22"/>
                <w:szCs w:val="24"/>
              </w:rPr>
            </w:pPr>
            <w:proofErr w:type="spellStart"/>
            <w:r w:rsidRPr="00F46126">
              <w:rPr>
                <w:rFonts w:eastAsia="Arial" w:cs="Arial"/>
                <w:sz w:val="22"/>
                <w:szCs w:val="24"/>
              </w:rPr>
              <w:t>url</w:t>
            </w:r>
            <w:proofErr w:type="spellEnd"/>
            <w:r w:rsidRPr="00F46126">
              <w:rPr>
                <w:rFonts w:eastAsia="Arial" w:cs="Arial"/>
                <w:sz w:val="22"/>
                <w:szCs w:val="24"/>
              </w:rPr>
              <w:t>-loader</w:t>
            </w:r>
          </w:p>
          <w:p w:rsidR="003F5CA3" w:rsidRPr="00F46126" w:rsidRDefault="003F5CA3" w:rsidP="008F3B29">
            <w:pPr>
              <w:pStyle w:val="ListParagraph"/>
              <w:widowControl w:val="0"/>
              <w:spacing w:line="360" w:lineRule="auto"/>
              <w:ind w:left="0"/>
              <w:jc w:val="center"/>
              <w:rPr>
                <w:rFonts w:eastAsia="Arial" w:cs="Arial"/>
                <w:sz w:val="22"/>
                <w:szCs w:val="24"/>
              </w:rPr>
            </w:pPr>
            <w:proofErr w:type="spellStart"/>
            <w:r w:rsidRPr="00F46126">
              <w:rPr>
                <w:rFonts w:eastAsia="Arial" w:cs="Arial"/>
                <w:sz w:val="22"/>
                <w:szCs w:val="24"/>
              </w:rPr>
              <w:t>img</w:t>
            </w:r>
            <w:proofErr w:type="spellEnd"/>
            <w:r w:rsidRPr="00F46126">
              <w:rPr>
                <w:rFonts w:eastAsia="Arial" w:cs="Arial"/>
                <w:sz w:val="22"/>
                <w:szCs w:val="24"/>
              </w:rPr>
              <w:t>-loader</w:t>
            </w:r>
          </w:p>
          <w:p w:rsidR="003F5CA3" w:rsidRPr="00F46126" w:rsidRDefault="003F5CA3" w:rsidP="008F3B29">
            <w:pPr>
              <w:pStyle w:val="ListParagraph"/>
              <w:widowControl w:val="0"/>
              <w:spacing w:line="360" w:lineRule="auto"/>
              <w:ind w:left="0"/>
              <w:jc w:val="center"/>
              <w:rPr>
                <w:rFonts w:eastAsia="Arial" w:cs="Arial"/>
                <w:sz w:val="22"/>
                <w:szCs w:val="24"/>
              </w:rPr>
            </w:pPr>
            <w:r w:rsidRPr="00F46126">
              <w:rPr>
                <w:rFonts w:eastAsia="Arial" w:cs="Arial"/>
                <w:sz w:val="22"/>
                <w:szCs w:val="24"/>
              </w:rPr>
              <w:t>file-loader</w:t>
            </w:r>
          </w:p>
          <w:p w:rsidR="00504DCD" w:rsidRPr="00F46126" w:rsidRDefault="00504DCD" w:rsidP="008F3B29">
            <w:pPr>
              <w:pStyle w:val="ListParagraph"/>
              <w:widowControl w:val="0"/>
              <w:spacing w:line="360" w:lineRule="auto"/>
              <w:ind w:left="0"/>
              <w:jc w:val="center"/>
              <w:rPr>
                <w:rFonts w:eastAsia="Arial" w:cs="Arial"/>
                <w:sz w:val="22"/>
                <w:szCs w:val="24"/>
              </w:rPr>
            </w:pPr>
            <w:proofErr w:type="spellStart"/>
            <w:r w:rsidRPr="00F46126">
              <w:rPr>
                <w:rFonts w:eastAsia="Arial" w:cs="Arial"/>
                <w:sz w:val="22"/>
                <w:szCs w:val="24"/>
              </w:rPr>
              <w:t>css</w:t>
            </w:r>
            <w:proofErr w:type="spellEnd"/>
            <w:r w:rsidRPr="00F46126">
              <w:rPr>
                <w:rFonts w:eastAsia="Arial" w:cs="Arial"/>
                <w:sz w:val="22"/>
                <w:szCs w:val="24"/>
              </w:rPr>
              <w:t>-loader</w:t>
            </w:r>
          </w:p>
          <w:p w:rsidR="00504DCD" w:rsidRPr="00F46126" w:rsidRDefault="00504DCD" w:rsidP="008F3B29">
            <w:pPr>
              <w:pStyle w:val="ListParagraph"/>
              <w:widowControl w:val="0"/>
              <w:spacing w:line="360" w:lineRule="auto"/>
              <w:ind w:left="0"/>
              <w:jc w:val="center"/>
              <w:rPr>
                <w:rFonts w:eastAsia="Arial" w:cs="Arial"/>
                <w:sz w:val="22"/>
                <w:szCs w:val="24"/>
              </w:rPr>
            </w:pPr>
            <w:r w:rsidRPr="00F46126">
              <w:rPr>
                <w:rFonts w:eastAsia="Arial" w:cs="Arial"/>
                <w:sz w:val="22"/>
                <w:szCs w:val="24"/>
              </w:rPr>
              <w:t>sass-loader</w:t>
            </w:r>
          </w:p>
          <w:p w:rsidR="003F5CA3" w:rsidRPr="00F46126" w:rsidRDefault="00504DCD" w:rsidP="008F3B29">
            <w:pPr>
              <w:pStyle w:val="ListParagraph"/>
              <w:widowControl w:val="0"/>
              <w:spacing w:line="360" w:lineRule="auto"/>
              <w:ind w:left="0"/>
              <w:jc w:val="center"/>
              <w:rPr>
                <w:rFonts w:eastAsia="Arial" w:cs="Arial"/>
                <w:sz w:val="22"/>
                <w:szCs w:val="24"/>
              </w:rPr>
            </w:pPr>
            <w:proofErr w:type="spellStart"/>
            <w:r w:rsidRPr="00F46126">
              <w:rPr>
                <w:rFonts w:eastAsia="Arial" w:cs="Arial"/>
                <w:sz w:val="22"/>
                <w:szCs w:val="24"/>
              </w:rPr>
              <w:t>postcss</w:t>
            </w:r>
            <w:proofErr w:type="spellEnd"/>
            <w:r w:rsidRPr="00F46126">
              <w:rPr>
                <w:rFonts w:eastAsia="Arial" w:cs="Arial"/>
                <w:sz w:val="22"/>
                <w:szCs w:val="24"/>
              </w:rPr>
              <w:t>-loader</w:t>
            </w:r>
          </w:p>
        </w:tc>
      </w:tr>
      <w:tr w:rsidR="005F7C60" w:rsidRPr="00F46126" w:rsidTr="00E94C41">
        <w:tc>
          <w:tcPr>
            <w:tcW w:w="2250" w:type="dxa"/>
            <w:vAlign w:val="center"/>
          </w:tcPr>
          <w:p w:rsidR="004D3C4E" w:rsidRPr="00F419AE" w:rsidRDefault="00F46126" w:rsidP="008F3B29">
            <w:pPr>
              <w:pStyle w:val="ListParagraph"/>
              <w:widowControl w:val="0"/>
              <w:spacing w:line="360" w:lineRule="auto"/>
              <w:ind w:left="0"/>
              <w:jc w:val="center"/>
              <w:rPr>
                <w:rFonts w:eastAsia="Arial" w:cs="Arial"/>
                <w:b/>
                <w:sz w:val="22"/>
                <w:szCs w:val="24"/>
              </w:rPr>
            </w:pPr>
            <w:proofErr w:type="spellStart"/>
            <w:r w:rsidRPr="00F419AE">
              <w:rPr>
                <w:rFonts w:eastAsia="Arial" w:cs="Arial"/>
                <w:b/>
                <w:sz w:val="22"/>
                <w:szCs w:val="24"/>
              </w:rPr>
              <w:t>Facilidad</w:t>
            </w:r>
            <w:proofErr w:type="spellEnd"/>
            <w:r w:rsidRPr="00F419AE">
              <w:rPr>
                <w:rFonts w:eastAsia="Arial" w:cs="Arial"/>
                <w:b/>
                <w:sz w:val="22"/>
                <w:szCs w:val="24"/>
              </w:rPr>
              <w:t xml:space="preserve"> de </w:t>
            </w:r>
            <w:proofErr w:type="spellStart"/>
            <w:r w:rsidRPr="00F419AE">
              <w:rPr>
                <w:rFonts w:eastAsia="Arial" w:cs="Arial"/>
                <w:b/>
                <w:sz w:val="22"/>
                <w:szCs w:val="24"/>
              </w:rPr>
              <w:t>configuración</w:t>
            </w:r>
            <w:proofErr w:type="spellEnd"/>
          </w:p>
        </w:tc>
        <w:tc>
          <w:tcPr>
            <w:tcW w:w="3420" w:type="dxa"/>
            <w:vAlign w:val="center"/>
          </w:tcPr>
          <w:p w:rsidR="004D3C4E" w:rsidRPr="00F46126" w:rsidRDefault="00F46126" w:rsidP="008F3B29">
            <w:pPr>
              <w:pStyle w:val="ListParagraph"/>
              <w:widowControl w:val="0"/>
              <w:spacing w:line="360" w:lineRule="auto"/>
              <w:ind w:left="0"/>
              <w:jc w:val="center"/>
              <w:rPr>
                <w:rFonts w:eastAsia="Arial" w:cs="Arial"/>
                <w:sz w:val="22"/>
                <w:szCs w:val="24"/>
              </w:rPr>
            </w:pPr>
            <w:r w:rsidRPr="00F46126">
              <w:rPr>
                <w:rFonts w:eastAsia="Arial" w:cs="Arial"/>
                <w:sz w:val="22"/>
                <w:szCs w:val="24"/>
              </w:rPr>
              <w:t>Medio</w:t>
            </w:r>
          </w:p>
        </w:tc>
        <w:tc>
          <w:tcPr>
            <w:tcW w:w="2760" w:type="dxa"/>
            <w:vAlign w:val="center"/>
          </w:tcPr>
          <w:p w:rsidR="004D3C4E" w:rsidRPr="00F46126" w:rsidRDefault="00F46126" w:rsidP="008F3B29">
            <w:pPr>
              <w:pStyle w:val="ListParagraph"/>
              <w:widowControl w:val="0"/>
              <w:spacing w:line="360" w:lineRule="auto"/>
              <w:ind w:left="0"/>
              <w:jc w:val="center"/>
              <w:rPr>
                <w:rFonts w:eastAsia="Arial" w:cs="Arial"/>
                <w:sz w:val="22"/>
                <w:szCs w:val="24"/>
              </w:rPr>
            </w:pPr>
            <w:r w:rsidRPr="00F46126">
              <w:rPr>
                <w:rFonts w:eastAsia="Arial" w:cs="Arial"/>
                <w:sz w:val="22"/>
                <w:szCs w:val="24"/>
              </w:rPr>
              <w:t>Medio</w:t>
            </w:r>
          </w:p>
        </w:tc>
      </w:tr>
      <w:tr w:rsidR="005F7C60" w:rsidRPr="00F46126" w:rsidTr="00E94C41">
        <w:tc>
          <w:tcPr>
            <w:tcW w:w="2250" w:type="dxa"/>
            <w:vAlign w:val="center"/>
          </w:tcPr>
          <w:p w:rsidR="004D3C4E" w:rsidRPr="00F419AE" w:rsidRDefault="00F419AE" w:rsidP="008F3B29">
            <w:pPr>
              <w:pStyle w:val="ListParagraph"/>
              <w:widowControl w:val="0"/>
              <w:spacing w:line="360" w:lineRule="auto"/>
              <w:ind w:left="0"/>
              <w:jc w:val="center"/>
              <w:rPr>
                <w:rFonts w:eastAsia="Arial" w:cs="Arial"/>
                <w:b/>
                <w:sz w:val="22"/>
                <w:szCs w:val="24"/>
              </w:rPr>
            </w:pPr>
            <w:proofErr w:type="spellStart"/>
            <w:r>
              <w:rPr>
                <w:rFonts w:eastAsia="Arial" w:cs="Arial"/>
                <w:b/>
                <w:sz w:val="22"/>
                <w:szCs w:val="24"/>
              </w:rPr>
              <w:t>Tiempo</w:t>
            </w:r>
            <w:proofErr w:type="spellEnd"/>
            <w:r>
              <w:rPr>
                <w:rFonts w:eastAsia="Arial" w:cs="Arial"/>
                <w:b/>
                <w:sz w:val="22"/>
                <w:szCs w:val="24"/>
              </w:rPr>
              <w:t xml:space="preserve"> de </w:t>
            </w:r>
            <w:proofErr w:type="spellStart"/>
            <w:r>
              <w:rPr>
                <w:rFonts w:eastAsia="Arial" w:cs="Arial"/>
                <w:b/>
                <w:sz w:val="22"/>
                <w:szCs w:val="24"/>
              </w:rPr>
              <w:t>compilación</w:t>
            </w:r>
            <w:proofErr w:type="spellEnd"/>
          </w:p>
        </w:tc>
        <w:tc>
          <w:tcPr>
            <w:tcW w:w="3420" w:type="dxa"/>
            <w:vAlign w:val="center"/>
          </w:tcPr>
          <w:p w:rsidR="004D3C4E" w:rsidRPr="00F46126" w:rsidRDefault="00BE66B7" w:rsidP="008F3B29">
            <w:pPr>
              <w:pStyle w:val="ListParagraph"/>
              <w:widowControl w:val="0"/>
              <w:spacing w:line="360" w:lineRule="auto"/>
              <w:ind w:left="0"/>
              <w:jc w:val="center"/>
              <w:rPr>
                <w:rFonts w:eastAsia="Arial" w:cs="Arial"/>
                <w:sz w:val="22"/>
                <w:szCs w:val="24"/>
              </w:rPr>
            </w:pPr>
            <w:r>
              <w:rPr>
                <w:rFonts w:eastAsia="Arial" w:cs="Arial"/>
                <w:sz w:val="22"/>
                <w:szCs w:val="24"/>
              </w:rPr>
              <w:t>328</w:t>
            </w:r>
            <w:r w:rsidR="00E639C4">
              <w:rPr>
                <w:rFonts w:eastAsia="Arial" w:cs="Arial"/>
                <w:sz w:val="22"/>
                <w:szCs w:val="24"/>
              </w:rPr>
              <w:t xml:space="preserve">ms (solo </w:t>
            </w:r>
            <w:proofErr w:type="spellStart"/>
            <w:r w:rsidR="00E639C4">
              <w:rPr>
                <w:rFonts w:eastAsia="Arial" w:cs="Arial"/>
                <w:sz w:val="22"/>
                <w:szCs w:val="24"/>
              </w:rPr>
              <w:t>recursos</w:t>
            </w:r>
            <w:proofErr w:type="spellEnd"/>
            <w:r w:rsidR="00E639C4">
              <w:rPr>
                <w:rFonts w:eastAsia="Arial" w:cs="Arial"/>
                <w:sz w:val="22"/>
                <w:szCs w:val="24"/>
              </w:rPr>
              <w:t>)</w:t>
            </w:r>
          </w:p>
        </w:tc>
        <w:tc>
          <w:tcPr>
            <w:tcW w:w="2760" w:type="dxa"/>
            <w:vAlign w:val="center"/>
          </w:tcPr>
          <w:p w:rsidR="004D3C4E" w:rsidRPr="00F46126" w:rsidRDefault="00E94C41" w:rsidP="008F3B29">
            <w:pPr>
              <w:pStyle w:val="ListParagraph"/>
              <w:widowControl w:val="0"/>
              <w:spacing w:line="360" w:lineRule="auto"/>
              <w:ind w:left="0"/>
              <w:jc w:val="center"/>
              <w:rPr>
                <w:rFonts w:eastAsia="Arial" w:cs="Arial"/>
                <w:sz w:val="22"/>
                <w:szCs w:val="24"/>
              </w:rPr>
            </w:pPr>
            <w:r>
              <w:rPr>
                <w:rFonts w:eastAsia="Arial" w:cs="Arial"/>
                <w:sz w:val="22"/>
                <w:szCs w:val="24"/>
              </w:rPr>
              <w:t>381</w:t>
            </w:r>
            <w:r w:rsidR="00F419AE">
              <w:rPr>
                <w:rFonts w:eastAsia="Arial" w:cs="Arial"/>
                <w:sz w:val="22"/>
                <w:szCs w:val="24"/>
              </w:rPr>
              <w:t>s</w:t>
            </w:r>
            <w:r w:rsidR="00D83659">
              <w:rPr>
                <w:rFonts w:eastAsia="Arial" w:cs="Arial"/>
                <w:sz w:val="22"/>
                <w:szCs w:val="24"/>
              </w:rPr>
              <w:t xml:space="preserve"> (</w:t>
            </w:r>
            <w:proofErr w:type="spellStart"/>
            <w:r w:rsidR="00D83659">
              <w:rPr>
                <w:rFonts w:eastAsia="Arial" w:cs="Arial"/>
                <w:sz w:val="22"/>
                <w:szCs w:val="24"/>
              </w:rPr>
              <w:t>empaquetado</w:t>
            </w:r>
            <w:proofErr w:type="spellEnd"/>
            <w:r w:rsidR="00D83659">
              <w:rPr>
                <w:rFonts w:eastAsia="Arial" w:cs="Arial"/>
                <w:sz w:val="22"/>
                <w:szCs w:val="24"/>
              </w:rPr>
              <w:t xml:space="preserve"> </w:t>
            </w:r>
            <w:proofErr w:type="spellStart"/>
            <w:r w:rsidR="00D83659">
              <w:rPr>
                <w:rFonts w:eastAsia="Arial" w:cs="Arial"/>
                <w:sz w:val="22"/>
                <w:szCs w:val="24"/>
              </w:rPr>
              <w:t>complet</w:t>
            </w:r>
            <w:r w:rsidR="00E639C4">
              <w:rPr>
                <w:rFonts w:eastAsia="Arial" w:cs="Arial"/>
                <w:sz w:val="22"/>
                <w:szCs w:val="24"/>
              </w:rPr>
              <w:t>o</w:t>
            </w:r>
            <w:proofErr w:type="spellEnd"/>
            <w:r w:rsidR="00D83659">
              <w:rPr>
                <w:rFonts w:eastAsia="Arial" w:cs="Arial"/>
                <w:sz w:val="22"/>
                <w:szCs w:val="24"/>
              </w:rPr>
              <w:t>)</w:t>
            </w:r>
          </w:p>
        </w:tc>
      </w:tr>
      <w:tr w:rsidR="005F7C60" w:rsidRPr="00F46126" w:rsidTr="00E94C41">
        <w:tc>
          <w:tcPr>
            <w:tcW w:w="2250" w:type="dxa"/>
            <w:vAlign w:val="center"/>
          </w:tcPr>
          <w:p w:rsidR="00E94C41" w:rsidRDefault="00E94C41" w:rsidP="008F3B29">
            <w:pPr>
              <w:pStyle w:val="ListParagraph"/>
              <w:widowControl w:val="0"/>
              <w:spacing w:line="360" w:lineRule="auto"/>
              <w:ind w:left="0"/>
              <w:jc w:val="center"/>
              <w:rPr>
                <w:rFonts w:eastAsia="Arial" w:cs="Arial"/>
                <w:b/>
                <w:sz w:val="22"/>
                <w:szCs w:val="24"/>
              </w:rPr>
            </w:pPr>
            <w:proofErr w:type="spellStart"/>
            <w:r>
              <w:rPr>
                <w:rFonts w:eastAsia="Arial" w:cs="Arial"/>
                <w:b/>
                <w:sz w:val="22"/>
                <w:szCs w:val="24"/>
              </w:rPr>
              <w:t>Ejemplo</w:t>
            </w:r>
            <w:proofErr w:type="spellEnd"/>
            <w:r>
              <w:rPr>
                <w:rFonts w:eastAsia="Arial" w:cs="Arial"/>
                <w:b/>
                <w:sz w:val="22"/>
                <w:szCs w:val="24"/>
              </w:rPr>
              <w:t xml:space="preserve"> de </w:t>
            </w:r>
          </w:p>
          <w:p w:rsidR="005545BE" w:rsidRDefault="00D77D5C" w:rsidP="008F3B29">
            <w:pPr>
              <w:pStyle w:val="ListParagraph"/>
              <w:widowControl w:val="0"/>
              <w:spacing w:line="360" w:lineRule="auto"/>
              <w:ind w:left="0"/>
              <w:jc w:val="center"/>
              <w:rPr>
                <w:rFonts w:eastAsia="Arial" w:cs="Arial"/>
                <w:b/>
                <w:sz w:val="22"/>
                <w:szCs w:val="24"/>
              </w:rPr>
            </w:pPr>
            <w:proofErr w:type="spellStart"/>
            <w:r>
              <w:rPr>
                <w:rFonts w:eastAsia="Arial" w:cs="Arial"/>
                <w:b/>
                <w:sz w:val="22"/>
                <w:szCs w:val="24"/>
              </w:rPr>
              <w:t>Pantalla</w:t>
            </w:r>
            <w:proofErr w:type="spellEnd"/>
            <w:r>
              <w:rPr>
                <w:rFonts w:eastAsia="Arial" w:cs="Arial"/>
                <w:b/>
                <w:sz w:val="22"/>
                <w:szCs w:val="24"/>
              </w:rPr>
              <w:t xml:space="preserve"> </w:t>
            </w:r>
            <w:proofErr w:type="spellStart"/>
            <w:r>
              <w:rPr>
                <w:rFonts w:eastAsia="Arial" w:cs="Arial"/>
                <w:b/>
                <w:sz w:val="22"/>
                <w:szCs w:val="24"/>
              </w:rPr>
              <w:t>generada</w:t>
            </w:r>
            <w:proofErr w:type="spellEnd"/>
          </w:p>
        </w:tc>
        <w:tc>
          <w:tcPr>
            <w:tcW w:w="3420" w:type="dxa"/>
            <w:vAlign w:val="center"/>
          </w:tcPr>
          <w:p w:rsidR="005545BE" w:rsidRDefault="005F7C60" w:rsidP="008F3B29">
            <w:pPr>
              <w:pStyle w:val="ListParagraph"/>
              <w:widowControl w:val="0"/>
              <w:spacing w:line="360" w:lineRule="auto"/>
              <w:ind w:left="0"/>
              <w:jc w:val="center"/>
              <w:rPr>
                <w:rFonts w:eastAsia="Arial" w:cs="Arial"/>
                <w:sz w:val="22"/>
                <w:szCs w:val="24"/>
              </w:rPr>
            </w:pPr>
            <w:r>
              <w:rPr>
                <w:noProof/>
              </w:rPr>
              <w:drawing>
                <wp:inline distT="0" distB="0" distL="0" distR="0" wp14:anchorId="0007E62A" wp14:editId="609F06AF">
                  <wp:extent cx="1535422" cy="343985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54962" cy="3483631"/>
                          </a:xfrm>
                          <a:prstGeom prst="rect">
                            <a:avLst/>
                          </a:prstGeom>
                        </pic:spPr>
                      </pic:pic>
                    </a:graphicData>
                  </a:graphic>
                </wp:inline>
              </w:drawing>
            </w:r>
          </w:p>
        </w:tc>
        <w:tc>
          <w:tcPr>
            <w:tcW w:w="2760" w:type="dxa"/>
            <w:vAlign w:val="center"/>
          </w:tcPr>
          <w:p w:rsidR="005545BE" w:rsidRDefault="005F7C60" w:rsidP="008F3B29">
            <w:pPr>
              <w:pStyle w:val="ListParagraph"/>
              <w:widowControl w:val="0"/>
              <w:spacing w:line="360" w:lineRule="auto"/>
              <w:ind w:left="0"/>
              <w:jc w:val="center"/>
              <w:rPr>
                <w:rFonts w:eastAsia="Arial" w:cs="Arial"/>
                <w:sz w:val="22"/>
                <w:szCs w:val="24"/>
              </w:rPr>
            </w:pPr>
            <w:r>
              <w:rPr>
                <w:noProof/>
              </w:rPr>
              <w:drawing>
                <wp:inline distT="0" distB="0" distL="0" distR="0" wp14:anchorId="4D9EA607" wp14:editId="22917400">
                  <wp:extent cx="1503593" cy="3393133"/>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2183" r="5273"/>
                          <a:stretch/>
                        </pic:blipFill>
                        <pic:spPr bwMode="auto">
                          <a:xfrm>
                            <a:off x="0" y="0"/>
                            <a:ext cx="1533178" cy="3459896"/>
                          </a:xfrm>
                          <a:prstGeom prst="rect">
                            <a:avLst/>
                          </a:prstGeom>
                          <a:ln>
                            <a:noFill/>
                          </a:ln>
                          <a:extLst>
                            <a:ext uri="{53640926-AAD7-44D8-BBD7-CCE9431645EC}">
                              <a14:shadowObscured xmlns:a14="http://schemas.microsoft.com/office/drawing/2010/main"/>
                            </a:ext>
                          </a:extLst>
                        </pic:spPr>
                      </pic:pic>
                    </a:graphicData>
                  </a:graphic>
                </wp:inline>
              </w:drawing>
            </w:r>
          </w:p>
        </w:tc>
      </w:tr>
    </w:tbl>
    <w:p w:rsidR="00F419AE" w:rsidRPr="005E58DC" w:rsidRDefault="005E58DC" w:rsidP="005E58DC">
      <w:pPr>
        <w:jc w:val="right"/>
        <w:rPr>
          <w:rFonts w:eastAsia="Arial"/>
          <w:szCs w:val="24"/>
          <w:lang w:val="es-VE"/>
        </w:rPr>
      </w:pPr>
      <w:bookmarkStart w:id="86" w:name="_Toc517817019"/>
      <w:r w:rsidRPr="005E58DC">
        <w:rPr>
          <w:lang w:val="es-VE"/>
        </w:rPr>
        <w:t xml:space="preserve">Tabla </w:t>
      </w:r>
      <w:r w:rsidRPr="005E58DC">
        <w:fldChar w:fldCharType="begin"/>
      </w:r>
      <w:r w:rsidRPr="005E58DC">
        <w:rPr>
          <w:lang w:val="es-VE"/>
        </w:rPr>
        <w:instrText xml:space="preserve"> SEQ Tabla \* ARABIC </w:instrText>
      </w:r>
      <w:r w:rsidRPr="005E58DC">
        <w:fldChar w:fldCharType="separate"/>
      </w:r>
      <w:r w:rsidRPr="005E58DC">
        <w:rPr>
          <w:noProof/>
          <w:lang w:val="es-VE"/>
        </w:rPr>
        <w:t>15</w:t>
      </w:r>
      <w:r w:rsidRPr="005E58DC">
        <w:fldChar w:fldCharType="end"/>
      </w:r>
      <w:r w:rsidRPr="005E58DC">
        <w:rPr>
          <w:lang w:val="es-VE"/>
        </w:rPr>
        <w:t xml:space="preserve">: Comparación entre </w:t>
      </w:r>
      <w:proofErr w:type="spellStart"/>
      <w:r w:rsidRPr="005E58DC">
        <w:rPr>
          <w:lang w:val="es-VE"/>
        </w:rPr>
        <w:t>GulpJs</w:t>
      </w:r>
      <w:proofErr w:type="spellEnd"/>
      <w:r w:rsidRPr="005E58DC">
        <w:rPr>
          <w:lang w:val="es-VE"/>
        </w:rPr>
        <w:t xml:space="preserve"> y </w:t>
      </w:r>
      <w:proofErr w:type="spellStart"/>
      <w:r w:rsidRPr="005E58DC">
        <w:rPr>
          <w:lang w:val="es-VE"/>
        </w:rPr>
        <w:t>Webpack</w:t>
      </w:r>
      <w:bookmarkEnd w:id="86"/>
      <w:proofErr w:type="spellEnd"/>
    </w:p>
    <w:p w:rsidR="005E58DC" w:rsidRDefault="005E58DC" w:rsidP="005545BE">
      <w:pPr>
        <w:widowControl w:val="0"/>
        <w:spacing w:after="0" w:line="360" w:lineRule="auto"/>
        <w:ind w:firstLine="360"/>
        <w:jc w:val="both"/>
        <w:rPr>
          <w:rFonts w:eastAsia="Arial" w:cs="Arial"/>
          <w:b/>
          <w:szCs w:val="24"/>
          <w:lang w:val="es-VE"/>
        </w:rPr>
      </w:pPr>
    </w:p>
    <w:p w:rsidR="005E58DC" w:rsidRDefault="005E58DC" w:rsidP="005545BE">
      <w:pPr>
        <w:widowControl w:val="0"/>
        <w:spacing w:after="0" w:line="360" w:lineRule="auto"/>
        <w:ind w:firstLine="360"/>
        <w:jc w:val="both"/>
        <w:rPr>
          <w:rFonts w:eastAsia="Arial" w:cs="Arial"/>
          <w:b/>
          <w:szCs w:val="24"/>
          <w:lang w:val="es-VE"/>
        </w:rPr>
      </w:pPr>
    </w:p>
    <w:p w:rsidR="00BB160F" w:rsidRPr="00F419AE" w:rsidRDefault="00F419AE" w:rsidP="005545BE">
      <w:pPr>
        <w:widowControl w:val="0"/>
        <w:spacing w:after="0" w:line="360" w:lineRule="auto"/>
        <w:ind w:firstLine="360"/>
        <w:jc w:val="both"/>
        <w:rPr>
          <w:rFonts w:eastAsia="Arial" w:cs="Arial"/>
          <w:b/>
          <w:szCs w:val="24"/>
          <w:lang w:val="es-VE"/>
        </w:rPr>
      </w:pPr>
      <w:r w:rsidRPr="00F419AE">
        <w:rPr>
          <w:rFonts w:eastAsia="Arial" w:cs="Arial"/>
          <w:b/>
          <w:szCs w:val="24"/>
          <w:lang w:val="es-VE"/>
        </w:rPr>
        <w:t xml:space="preserve">Nota: </w:t>
      </w:r>
      <w:r w:rsidRPr="00F419AE">
        <w:rPr>
          <w:rFonts w:eastAsia="Arial" w:cs="Arial"/>
          <w:szCs w:val="24"/>
          <w:lang w:val="es-VE"/>
        </w:rPr>
        <w:t>Pruebas realizadas en laptop Asus i7 2.4Ghz, 8GB de RAM, sistema operativo Windows 10.</w:t>
      </w:r>
      <w:r w:rsidR="00BB160F" w:rsidRPr="00F419AE">
        <w:rPr>
          <w:rFonts w:eastAsia="Arial" w:cs="Arial"/>
          <w:b/>
          <w:szCs w:val="24"/>
          <w:lang w:val="es-VE"/>
        </w:rPr>
        <w:br w:type="page"/>
      </w:r>
    </w:p>
    <w:p w:rsidR="00B220E6" w:rsidRDefault="00AA0DD0" w:rsidP="001F2A2A">
      <w:pPr>
        <w:pStyle w:val="ListParagraph"/>
        <w:widowControl w:val="0"/>
        <w:numPr>
          <w:ilvl w:val="0"/>
          <w:numId w:val="18"/>
        </w:numPr>
        <w:spacing w:after="0" w:line="360" w:lineRule="auto"/>
        <w:jc w:val="right"/>
        <w:outlineLvl w:val="0"/>
        <w:rPr>
          <w:rFonts w:eastAsia="Arial" w:cs="Arial"/>
          <w:b/>
          <w:szCs w:val="24"/>
          <w:lang w:val="es-VE"/>
        </w:rPr>
      </w:pPr>
      <w:bookmarkStart w:id="87" w:name="_Toc517817309"/>
      <w:r w:rsidRPr="00EE2708">
        <w:rPr>
          <w:rFonts w:eastAsia="Arial" w:cs="Arial"/>
          <w:b/>
          <w:szCs w:val="24"/>
          <w:lang w:val="es-VE"/>
        </w:rPr>
        <w:lastRenderedPageBreak/>
        <w:t>CONCLUSIONES Y RECOMENDACIONES</w:t>
      </w:r>
      <w:bookmarkEnd w:id="87"/>
    </w:p>
    <w:p w:rsidR="00571069" w:rsidRPr="00571069" w:rsidRDefault="00571069" w:rsidP="00571069">
      <w:pPr>
        <w:rPr>
          <w:rFonts w:eastAsia="Arial" w:cs="Arial"/>
          <w:b/>
          <w:szCs w:val="24"/>
          <w:lang w:val="es-VE"/>
        </w:rPr>
      </w:pPr>
    </w:p>
    <w:p w:rsidR="00F05434" w:rsidRPr="00EE2708" w:rsidRDefault="0092291C" w:rsidP="00B372F1">
      <w:pPr>
        <w:pStyle w:val="ListParagraph"/>
        <w:widowControl w:val="0"/>
        <w:numPr>
          <w:ilvl w:val="1"/>
          <w:numId w:val="22"/>
        </w:numPr>
        <w:spacing w:after="0" w:line="360" w:lineRule="auto"/>
        <w:jc w:val="both"/>
        <w:outlineLvl w:val="1"/>
        <w:rPr>
          <w:rFonts w:eastAsia="Arial" w:cs="Arial"/>
          <w:b/>
          <w:szCs w:val="24"/>
        </w:rPr>
      </w:pPr>
      <w:bookmarkStart w:id="88" w:name="_Toc517817310"/>
      <w:proofErr w:type="spellStart"/>
      <w:r w:rsidRPr="00EE2708">
        <w:rPr>
          <w:rFonts w:eastAsia="Arial" w:cs="Arial"/>
          <w:b/>
          <w:szCs w:val="24"/>
        </w:rPr>
        <w:t>Conclusiones</w:t>
      </w:r>
      <w:bookmarkEnd w:id="88"/>
      <w:proofErr w:type="spellEnd"/>
    </w:p>
    <w:p w:rsidR="009566E5" w:rsidRDefault="009566E5" w:rsidP="009566E5">
      <w:pPr>
        <w:pStyle w:val="ListParagraph"/>
        <w:widowControl w:val="0"/>
        <w:spacing w:after="0" w:line="360" w:lineRule="auto"/>
        <w:jc w:val="both"/>
        <w:rPr>
          <w:rFonts w:eastAsia="Arial" w:cs="Arial"/>
          <w:szCs w:val="24"/>
          <w:lang w:val="es-VE"/>
        </w:rPr>
      </w:pPr>
    </w:p>
    <w:p w:rsidR="00F05434" w:rsidRPr="00EE2708" w:rsidRDefault="00F05434" w:rsidP="00B372F1">
      <w:pPr>
        <w:pStyle w:val="ListParagraph"/>
        <w:widowControl w:val="0"/>
        <w:numPr>
          <w:ilvl w:val="0"/>
          <w:numId w:val="15"/>
        </w:numPr>
        <w:spacing w:after="0" w:line="360" w:lineRule="auto"/>
        <w:jc w:val="both"/>
        <w:rPr>
          <w:rFonts w:eastAsia="Arial" w:cs="Arial"/>
          <w:szCs w:val="24"/>
          <w:lang w:val="es-VE"/>
        </w:rPr>
      </w:pPr>
      <w:r w:rsidRPr="00EE2708">
        <w:rPr>
          <w:rFonts w:eastAsia="Arial" w:cs="Arial"/>
          <w:szCs w:val="24"/>
          <w:lang w:val="es-VE"/>
        </w:rPr>
        <w:t>La metodología ágil Kanban es muy buena para el desarrollo de sistemas informáticos, ya que permite construir software de manera gradual, ajustándose a tiempos cortos y requerimientos variables. Al establecerse una fase de pruebas durante los ciclos de las tareas, también se producen aplicativos de alto grado de calidad, con prioridades establecidas según los requerimientos del proyecto y el tamaño y habilidades del equipo.</w:t>
      </w:r>
    </w:p>
    <w:p w:rsidR="00F05434" w:rsidRPr="00EE2708" w:rsidRDefault="00F05434" w:rsidP="00B372F1">
      <w:pPr>
        <w:pStyle w:val="ListParagraph"/>
        <w:widowControl w:val="0"/>
        <w:numPr>
          <w:ilvl w:val="0"/>
          <w:numId w:val="15"/>
        </w:numPr>
        <w:spacing w:after="0" w:line="360" w:lineRule="auto"/>
        <w:jc w:val="both"/>
        <w:rPr>
          <w:rFonts w:eastAsia="Arial" w:cs="Arial"/>
          <w:szCs w:val="24"/>
          <w:lang w:val="es-VE"/>
        </w:rPr>
      </w:pPr>
      <w:r w:rsidRPr="00EE2708">
        <w:rPr>
          <w:rFonts w:eastAsia="Arial" w:cs="Arial"/>
          <w:szCs w:val="24"/>
          <w:lang w:val="es-VE"/>
        </w:rPr>
        <w:t xml:space="preserve">El uso de Angular 4 permite establecer proyectos con múltiples componentes interconectados, facilitando el desarrollo y puesta en producción de aplicaciones modulares e </w:t>
      </w:r>
      <w:proofErr w:type="spellStart"/>
      <w:r w:rsidRPr="00EE2708">
        <w:rPr>
          <w:rFonts w:eastAsia="Arial" w:cs="Arial"/>
          <w:szCs w:val="24"/>
          <w:lang w:val="es-VE"/>
        </w:rPr>
        <w:t>instanciables</w:t>
      </w:r>
      <w:proofErr w:type="spellEnd"/>
      <w:r w:rsidRPr="00EE2708">
        <w:rPr>
          <w:rFonts w:eastAsia="Arial" w:cs="Arial"/>
          <w:szCs w:val="24"/>
          <w:lang w:val="es-VE"/>
        </w:rPr>
        <w:t xml:space="preserve">, con alto nivel de abstracción. El uso de </w:t>
      </w:r>
      <w:proofErr w:type="spellStart"/>
      <w:r w:rsidRPr="00EE2708">
        <w:rPr>
          <w:rFonts w:eastAsia="Arial" w:cs="Arial"/>
          <w:szCs w:val="24"/>
          <w:lang w:val="es-VE"/>
        </w:rPr>
        <w:t>TypeScript</w:t>
      </w:r>
      <w:proofErr w:type="spellEnd"/>
      <w:r w:rsidRPr="00EE2708">
        <w:rPr>
          <w:rFonts w:eastAsia="Arial" w:cs="Arial"/>
          <w:szCs w:val="24"/>
          <w:lang w:val="es-VE"/>
        </w:rPr>
        <w:t xml:space="preserve">, que facilita el desarrollo orientado a objetos y clases, ofrece una ventaja también para agregar estructura de datos directamente relacionada con las respuestas que se obtienen desde un servidor REST. Angular es además un </w:t>
      </w:r>
      <w:proofErr w:type="spellStart"/>
      <w:r w:rsidRPr="00EE2708">
        <w:rPr>
          <w:rFonts w:eastAsia="Arial" w:cs="Arial"/>
          <w:szCs w:val="24"/>
          <w:lang w:val="es-VE"/>
        </w:rPr>
        <w:t>framework</w:t>
      </w:r>
      <w:proofErr w:type="spellEnd"/>
      <w:r w:rsidRPr="00EE2708">
        <w:rPr>
          <w:rFonts w:eastAsia="Arial" w:cs="Arial"/>
          <w:szCs w:val="24"/>
          <w:lang w:val="es-VE"/>
        </w:rPr>
        <w:t xml:space="preserve"> con mucho soporte por parte de los usuarios y soporta numerosos tipos de aplicaciones web, bajo diversos estándares y patrones de programación.</w:t>
      </w:r>
    </w:p>
    <w:p w:rsidR="00F05434" w:rsidRPr="00EE2708" w:rsidRDefault="00F05434" w:rsidP="00B372F1">
      <w:pPr>
        <w:pStyle w:val="ListParagraph"/>
        <w:widowControl w:val="0"/>
        <w:numPr>
          <w:ilvl w:val="0"/>
          <w:numId w:val="15"/>
        </w:numPr>
        <w:spacing w:after="0" w:line="360" w:lineRule="auto"/>
        <w:jc w:val="both"/>
        <w:rPr>
          <w:rFonts w:eastAsia="Arial" w:cs="Arial"/>
          <w:szCs w:val="24"/>
          <w:lang w:val="es-VE"/>
        </w:rPr>
      </w:pPr>
      <w:r w:rsidRPr="00EE2708">
        <w:rPr>
          <w:rFonts w:eastAsia="Arial" w:cs="Arial"/>
          <w:szCs w:val="24"/>
          <w:lang w:val="es-VE"/>
        </w:rPr>
        <w:t xml:space="preserve">El conjunto de herramientas </w:t>
      </w:r>
      <w:proofErr w:type="spellStart"/>
      <w:r w:rsidRPr="00EE2708">
        <w:rPr>
          <w:rFonts w:eastAsia="Arial" w:cs="Arial"/>
          <w:szCs w:val="24"/>
          <w:lang w:val="es-VE"/>
        </w:rPr>
        <w:t>Ionic</w:t>
      </w:r>
      <w:proofErr w:type="spellEnd"/>
      <w:r w:rsidRPr="00EE2708">
        <w:rPr>
          <w:rFonts w:eastAsia="Arial" w:cs="Arial"/>
          <w:szCs w:val="24"/>
          <w:lang w:val="es-VE"/>
        </w:rPr>
        <w:t xml:space="preserve"> 2 + </w:t>
      </w:r>
      <w:proofErr w:type="spellStart"/>
      <w:r w:rsidRPr="00EE2708">
        <w:rPr>
          <w:rFonts w:eastAsia="Arial" w:cs="Arial"/>
          <w:szCs w:val="24"/>
          <w:lang w:val="es-VE"/>
        </w:rPr>
        <w:t>Cordova</w:t>
      </w:r>
      <w:proofErr w:type="spellEnd"/>
      <w:r w:rsidRPr="00EE2708">
        <w:rPr>
          <w:rFonts w:eastAsia="Arial" w:cs="Arial"/>
          <w:szCs w:val="24"/>
          <w:lang w:val="es-VE"/>
        </w:rPr>
        <w:t xml:space="preserve"> 5 es recomendado para aplicaciones hibridas, puesto que </w:t>
      </w:r>
      <w:proofErr w:type="spellStart"/>
      <w:r w:rsidRPr="00EE2708">
        <w:rPr>
          <w:rFonts w:eastAsia="Arial" w:cs="Arial"/>
          <w:szCs w:val="24"/>
          <w:lang w:val="es-VE"/>
        </w:rPr>
        <w:t>Ionic</w:t>
      </w:r>
      <w:proofErr w:type="spellEnd"/>
      <w:r w:rsidRPr="00EE2708">
        <w:rPr>
          <w:rFonts w:eastAsia="Arial" w:cs="Arial"/>
          <w:szCs w:val="24"/>
          <w:lang w:val="es-VE"/>
        </w:rPr>
        <w:t xml:space="preserve"> posee una curva de aprendizaje baja, con documentación extensa y múltiples componentes visuales que simulan de manera adecuada elementos visuales nativos de teléfonos inteligentes. Al ser una aplicación web, no es necesario generar instancias diferentes para aplicaciones IOS o Android, y trasladar los estilos visuales a diferentes dispositivos es menos complejo por poseer soporte a hojas de estilo CSS.</w:t>
      </w:r>
    </w:p>
    <w:p w:rsidR="00F05434" w:rsidRPr="00EE2708" w:rsidRDefault="00F05434" w:rsidP="00B372F1">
      <w:pPr>
        <w:pStyle w:val="ListParagraph"/>
        <w:widowControl w:val="0"/>
        <w:numPr>
          <w:ilvl w:val="0"/>
          <w:numId w:val="15"/>
        </w:numPr>
        <w:spacing w:after="0" w:line="360" w:lineRule="auto"/>
        <w:jc w:val="both"/>
        <w:rPr>
          <w:rFonts w:eastAsia="Arial" w:cs="Arial"/>
          <w:szCs w:val="24"/>
          <w:lang w:val="es-VE"/>
        </w:rPr>
      </w:pPr>
      <w:r w:rsidRPr="00EE2708">
        <w:rPr>
          <w:rFonts w:eastAsia="Arial" w:cs="Arial"/>
          <w:szCs w:val="24"/>
          <w:lang w:val="es-VE"/>
        </w:rPr>
        <w:t xml:space="preserve">El uso del set de herramientas de Firebase para el proyecto facilita la creación de productos </w:t>
      </w:r>
      <w:proofErr w:type="spellStart"/>
      <w:r w:rsidRPr="00EE2708">
        <w:rPr>
          <w:rFonts w:eastAsia="Arial" w:cs="Arial"/>
          <w:szCs w:val="24"/>
          <w:lang w:val="es-VE"/>
        </w:rPr>
        <w:t>instanciables</w:t>
      </w:r>
      <w:proofErr w:type="spellEnd"/>
      <w:r w:rsidRPr="00EE2708">
        <w:rPr>
          <w:rFonts w:eastAsia="Arial" w:cs="Arial"/>
          <w:szCs w:val="24"/>
          <w:lang w:val="es-VE"/>
        </w:rPr>
        <w:t xml:space="preserve"> móviles para la empresa, puesto que se evita el desarrollo de un BackEnd solamente para el producto, disminuyendo el tiempo de implementación.</w:t>
      </w:r>
    </w:p>
    <w:p w:rsidR="00F05434" w:rsidRPr="00EE2708" w:rsidRDefault="00F05434" w:rsidP="00B372F1">
      <w:pPr>
        <w:pStyle w:val="ListParagraph"/>
        <w:widowControl w:val="0"/>
        <w:numPr>
          <w:ilvl w:val="0"/>
          <w:numId w:val="15"/>
        </w:numPr>
        <w:spacing w:after="0" w:line="360" w:lineRule="auto"/>
        <w:jc w:val="both"/>
        <w:rPr>
          <w:rFonts w:eastAsia="Arial" w:cs="Arial"/>
          <w:szCs w:val="24"/>
          <w:lang w:val="es-VE"/>
        </w:rPr>
      </w:pPr>
      <w:r w:rsidRPr="00EE2708">
        <w:rPr>
          <w:rFonts w:eastAsia="Arial" w:cs="Arial"/>
          <w:szCs w:val="24"/>
          <w:lang w:val="es-VE"/>
        </w:rPr>
        <w:lastRenderedPageBreak/>
        <w:t>El uso de la API de BlockCypher para el manejo de las billeteras disminuy</w:t>
      </w:r>
      <w:r w:rsidR="00A86F70">
        <w:rPr>
          <w:rFonts w:eastAsia="Arial" w:cs="Arial"/>
          <w:szCs w:val="24"/>
          <w:lang w:val="es-VE"/>
        </w:rPr>
        <w:t xml:space="preserve">ó </w:t>
      </w:r>
      <w:r w:rsidRPr="00EE2708">
        <w:rPr>
          <w:rFonts w:eastAsia="Arial" w:cs="Arial"/>
          <w:szCs w:val="24"/>
          <w:lang w:val="es-VE"/>
        </w:rPr>
        <w:t>notablemente el uso de información que tuvo que ser almacenada y la cantidad de funciones que tuvieron que ser desarrolladas para el funcionamiento adecuado de la aplicación móvil.</w:t>
      </w:r>
    </w:p>
    <w:p w:rsidR="00F05434" w:rsidRPr="00EE2708" w:rsidRDefault="00F05434" w:rsidP="00B372F1">
      <w:pPr>
        <w:pStyle w:val="ListParagraph"/>
        <w:widowControl w:val="0"/>
        <w:numPr>
          <w:ilvl w:val="0"/>
          <w:numId w:val="15"/>
        </w:numPr>
        <w:spacing w:after="0" w:line="360" w:lineRule="auto"/>
        <w:jc w:val="both"/>
        <w:rPr>
          <w:rFonts w:eastAsia="Arial" w:cs="Arial"/>
          <w:szCs w:val="24"/>
          <w:lang w:val="es-VE"/>
        </w:rPr>
      </w:pPr>
      <w:r w:rsidRPr="00EE2708">
        <w:rPr>
          <w:rFonts w:eastAsia="Arial" w:cs="Arial"/>
          <w:szCs w:val="24"/>
          <w:lang w:val="es-VE"/>
        </w:rPr>
        <w:t>El uso de la API de BlockCypher evito tener que desarrollar un servidor qua actuara como nodo de numerosas cadenas de bloques para el envío de transacciones. El tener que implementar este tipo de estructura habría sido costoso para la empresa, puesto que, por ejemplo, el Blockchain de Bitcoin tiene un tamaño de varios cientos de gigabytes, y requiere de una conexión estable a internet y alto poder de computo, con alta disponibilidad para recibir y enviar respuestas a la aplicación móvil, lo que probablemente implicaría la compra adicional de equipos.</w:t>
      </w:r>
    </w:p>
    <w:p w:rsidR="00F05434" w:rsidRPr="00EE2708" w:rsidRDefault="00F05434" w:rsidP="00B372F1">
      <w:pPr>
        <w:pStyle w:val="ListParagraph"/>
        <w:widowControl w:val="0"/>
        <w:numPr>
          <w:ilvl w:val="0"/>
          <w:numId w:val="15"/>
        </w:numPr>
        <w:spacing w:after="0" w:line="360" w:lineRule="auto"/>
        <w:jc w:val="both"/>
        <w:rPr>
          <w:rFonts w:eastAsia="Arial" w:cs="Arial"/>
          <w:szCs w:val="24"/>
          <w:lang w:val="es-VE"/>
        </w:rPr>
      </w:pPr>
      <w:r w:rsidRPr="00EE2708">
        <w:rPr>
          <w:rFonts w:eastAsia="Arial" w:cs="Arial"/>
          <w:szCs w:val="24"/>
          <w:lang w:val="es-VE"/>
        </w:rPr>
        <w:t>El desarrollo de un módulo de gestión de contactos dentro de la aplicación móvil que automáticamente permite enviar dinero a otro usuario registrado sin necesidad de tener que escribir o escanear la dirección de recibo de dinero aumenta la usabilidad y seguridad del sistema completo.</w:t>
      </w:r>
    </w:p>
    <w:p w:rsidR="00F05434" w:rsidRPr="00EE2708" w:rsidRDefault="00F05434" w:rsidP="00B372F1">
      <w:pPr>
        <w:pStyle w:val="ListParagraph"/>
        <w:widowControl w:val="0"/>
        <w:numPr>
          <w:ilvl w:val="0"/>
          <w:numId w:val="15"/>
        </w:numPr>
        <w:spacing w:after="0" w:line="360" w:lineRule="auto"/>
        <w:jc w:val="both"/>
        <w:rPr>
          <w:rFonts w:eastAsia="Arial" w:cs="Arial"/>
          <w:szCs w:val="24"/>
          <w:lang w:val="es-VE"/>
        </w:rPr>
      </w:pPr>
      <w:r w:rsidRPr="00EE2708">
        <w:rPr>
          <w:rFonts w:eastAsia="Arial" w:cs="Arial"/>
          <w:szCs w:val="24"/>
          <w:lang w:val="es-VE"/>
        </w:rPr>
        <w:t>La implementación de un sistema con la opción de activar un segundo factor de autentificación, aumenta la seguridad de la aplicación, la cual posee una naturaleza delicada, ya que maneja activos digitales con valor económico, y es necesario establecer políticas de seguridad que disminuyan los riegos a los mismos.</w:t>
      </w:r>
    </w:p>
    <w:p w:rsidR="00F05434" w:rsidRDefault="00F05434" w:rsidP="00B372F1">
      <w:pPr>
        <w:pStyle w:val="ListParagraph"/>
        <w:widowControl w:val="0"/>
        <w:spacing w:after="0" w:line="360" w:lineRule="auto"/>
        <w:rPr>
          <w:rFonts w:eastAsia="Arial" w:cs="Arial"/>
          <w:szCs w:val="24"/>
          <w:lang w:val="es-VE"/>
        </w:rPr>
      </w:pPr>
    </w:p>
    <w:p w:rsidR="00E86A8B" w:rsidRDefault="00E86A8B" w:rsidP="00B372F1">
      <w:pPr>
        <w:pStyle w:val="ListParagraph"/>
        <w:widowControl w:val="0"/>
        <w:spacing w:after="0" w:line="360" w:lineRule="auto"/>
        <w:rPr>
          <w:rFonts w:eastAsia="Arial" w:cs="Arial"/>
          <w:szCs w:val="24"/>
          <w:lang w:val="es-VE"/>
        </w:rPr>
      </w:pPr>
    </w:p>
    <w:p w:rsidR="00E86A8B" w:rsidRDefault="00E86A8B" w:rsidP="00B372F1">
      <w:pPr>
        <w:pStyle w:val="ListParagraph"/>
        <w:widowControl w:val="0"/>
        <w:spacing w:after="0" w:line="360" w:lineRule="auto"/>
        <w:rPr>
          <w:rFonts w:eastAsia="Arial" w:cs="Arial"/>
          <w:szCs w:val="24"/>
          <w:lang w:val="es-VE"/>
        </w:rPr>
      </w:pPr>
    </w:p>
    <w:p w:rsidR="00E86A8B" w:rsidRDefault="00E86A8B" w:rsidP="00B372F1">
      <w:pPr>
        <w:pStyle w:val="ListParagraph"/>
        <w:widowControl w:val="0"/>
        <w:spacing w:after="0" w:line="360" w:lineRule="auto"/>
        <w:rPr>
          <w:rFonts w:eastAsia="Arial" w:cs="Arial"/>
          <w:szCs w:val="24"/>
          <w:lang w:val="es-VE"/>
        </w:rPr>
      </w:pPr>
    </w:p>
    <w:p w:rsidR="00E86A8B" w:rsidRDefault="00E86A8B" w:rsidP="00B372F1">
      <w:pPr>
        <w:pStyle w:val="ListParagraph"/>
        <w:widowControl w:val="0"/>
        <w:spacing w:after="0" w:line="360" w:lineRule="auto"/>
        <w:rPr>
          <w:rFonts w:eastAsia="Arial" w:cs="Arial"/>
          <w:szCs w:val="24"/>
          <w:lang w:val="es-VE"/>
        </w:rPr>
      </w:pPr>
    </w:p>
    <w:p w:rsidR="00E86A8B" w:rsidRDefault="00E86A8B" w:rsidP="00B372F1">
      <w:pPr>
        <w:pStyle w:val="ListParagraph"/>
        <w:widowControl w:val="0"/>
        <w:spacing w:after="0" w:line="360" w:lineRule="auto"/>
        <w:rPr>
          <w:rFonts w:eastAsia="Arial" w:cs="Arial"/>
          <w:szCs w:val="24"/>
          <w:lang w:val="es-VE"/>
        </w:rPr>
      </w:pPr>
    </w:p>
    <w:p w:rsidR="00E86A8B" w:rsidRDefault="00E86A8B" w:rsidP="00B372F1">
      <w:pPr>
        <w:pStyle w:val="ListParagraph"/>
        <w:widowControl w:val="0"/>
        <w:spacing w:after="0" w:line="360" w:lineRule="auto"/>
        <w:rPr>
          <w:rFonts w:eastAsia="Arial" w:cs="Arial"/>
          <w:szCs w:val="24"/>
          <w:lang w:val="es-VE"/>
        </w:rPr>
      </w:pPr>
    </w:p>
    <w:p w:rsidR="00E86A8B" w:rsidRDefault="00E86A8B" w:rsidP="00B372F1">
      <w:pPr>
        <w:pStyle w:val="ListParagraph"/>
        <w:widowControl w:val="0"/>
        <w:spacing w:after="0" w:line="360" w:lineRule="auto"/>
        <w:rPr>
          <w:rFonts w:eastAsia="Arial" w:cs="Arial"/>
          <w:szCs w:val="24"/>
          <w:lang w:val="es-VE"/>
        </w:rPr>
      </w:pPr>
    </w:p>
    <w:p w:rsidR="00E86A8B" w:rsidRDefault="00E86A8B" w:rsidP="00B372F1">
      <w:pPr>
        <w:pStyle w:val="ListParagraph"/>
        <w:widowControl w:val="0"/>
        <w:spacing w:after="0" w:line="360" w:lineRule="auto"/>
        <w:rPr>
          <w:rFonts w:eastAsia="Arial" w:cs="Arial"/>
          <w:szCs w:val="24"/>
          <w:lang w:val="es-VE"/>
        </w:rPr>
      </w:pPr>
    </w:p>
    <w:p w:rsidR="00E86A8B" w:rsidRDefault="00E86A8B" w:rsidP="00B372F1">
      <w:pPr>
        <w:pStyle w:val="ListParagraph"/>
        <w:widowControl w:val="0"/>
        <w:spacing w:after="0" w:line="360" w:lineRule="auto"/>
        <w:rPr>
          <w:rFonts w:eastAsia="Arial" w:cs="Arial"/>
          <w:szCs w:val="24"/>
          <w:lang w:val="es-VE"/>
        </w:rPr>
      </w:pPr>
    </w:p>
    <w:p w:rsidR="00F05434" w:rsidRPr="00EE2708" w:rsidRDefault="00F05434" w:rsidP="00B372F1">
      <w:pPr>
        <w:pStyle w:val="ListParagraph"/>
        <w:widowControl w:val="0"/>
        <w:numPr>
          <w:ilvl w:val="1"/>
          <w:numId w:val="22"/>
        </w:numPr>
        <w:spacing w:after="0" w:line="360" w:lineRule="auto"/>
        <w:outlineLvl w:val="1"/>
        <w:rPr>
          <w:rFonts w:eastAsia="Arial" w:cs="Arial"/>
          <w:b/>
          <w:szCs w:val="24"/>
        </w:rPr>
      </w:pPr>
      <w:bookmarkStart w:id="89" w:name="_Toc517817311"/>
      <w:proofErr w:type="spellStart"/>
      <w:r w:rsidRPr="00EE2708">
        <w:rPr>
          <w:rFonts w:eastAsia="Arial" w:cs="Arial"/>
          <w:b/>
          <w:szCs w:val="24"/>
        </w:rPr>
        <w:lastRenderedPageBreak/>
        <w:t>Recomendaciones</w:t>
      </w:r>
      <w:bookmarkEnd w:id="89"/>
      <w:proofErr w:type="spellEnd"/>
    </w:p>
    <w:p w:rsidR="00F05434" w:rsidRPr="00EE2708" w:rsidRDefault="00F05434" w:rsidP="00B372F1">
      <w:pPr>
        <w:pStyle w:val="ListParagraph"/>
        <w:widowControl w:val="0"/>
        <w:spacing w:after="0" w:line="360" w:lineRule="auto"/>
        <w:rPr>
          <w:rFonts w:eastAsia="Arial" w:cs="Arial"/>
          <w:b/>
          <w:szCs w:val="24"/>
        </w:rPr>
      </w:pPr>
    </w:p>
    <w:p w:rsidR="00F05434" w:rsidRPr="00EE2708" w:rsidRDefault="00F05434" w:rsidP="00B372F1">
      <w:pPr>
        <w:pStyle w:val="ListParagraph"/>
        <w:widowControl w:val="0"/>
        <w:numPr>
          <w:ilvl w:val="0"/>
          <w:numId w:val="23"/>
        </w:numPr>
        <w:spacing w:after="0" w:line="360" w:lineRule="auto"/>
        <w:jc w:val="both"/>
        <w:rPr>
          <w:rFonts w:eastAsia="Arial" w:cs="Arial"/>
          <w:szCs w:val="24"/>
          <w:lang w:val="es-VE"/>
        </w:rPr>
      </w:pPr>
      <w:r w:rsidRPr="00EE2708">
        <w:rPr>
          <w:rFonts w:eastAsia="Arial" w:cs="Arial"/>
          <w:szCs w:val="24"/>
          <w:lang w:val="es-VE"/>
        </w:rPr>
        <w:t>Es necesario el análisis de los requerimientos del cliente previo</w:t>
      </w:r>
      <w:r w:rsidR="00E53E31" w:rsidRPr="00EE2708">
        <w:rPr>
          <w:rFonts w:eastAsia="Arial" w:cs="Arial"/>
          <w:szCs w:val="24"/>
          <w:lang w:val="es-VE"/>
        </w:rPr>
        <w:t xml:space="preserve"> la especificación del sistema </w:t>
      </w:r>
      <w:r w:rsidR="00E8153E" w:rsidRPr="00EE2708">
        <w:rPr>
          <w:rFonts w:eastAsia="Arial" w:cs="Arial"/>
          <w:szCs w:val="24"/>
          <w:lang w:val="es-VE"/>
        </w:rPr>
        <w:t>informático</w:t>
      </w:r>
      <w:r w:rsidR="00E53E31" w:rsidRPr="00EE2708">
        <w:rPr>
          <w:rFonts w:eastAsia="Arial" w:cs="Arial"/>
          <w:szCs w:val="24"/>
          <w:lang w:val="es-VE"/>
        </w:rPr>
        <w:t xml:space="preserve"> desarrollado</w:t>
      </w:r>
      <w:r w:rsidRPr="00EE2708">
        <w:rPr>
          <w:rFonts w:eastAsia="Arial" w:cs="Arial"/>
          <w:szCs w:val="24"/>
          <w:lang w:val="es-VE"/>
        </w:rPr>
        <w:t xml:space="preserve">, puesto que </w:t>
      </w:r>
      <w:r w:rsidR="00E8153E" w:rsidRPr="00EE2708">
        <w:rPr>
          <w:rFonts w:eastAsia="Arial" w:cs="Arial"/>
          <w:szCs w:val="24"/>
          <w:lang w:val="es-VE"/>
        </w:rPr>
        <w:t>la suite</w:t>
      </w:r>
      <w:r w:rsidRPr="00EE2708">
        <w:rPr>
          <w:rFonts w:eastAsia="Arial" w:cs="Arial"/>
          <w:szCs w:val="24"/>
          <w:lang w:val="es-VE"/>
        </w:rPr>
        <w:t xml:space="preserve"> de herramientas de Firebase puede no ajustarse adecuadamente a las fortalezas y limitaciones del producto a instanciar.</w:t>
      </w:r>
      <w:r w:rsidR="00E8153E" w:rsidRPr="00EE2708">
        <w:rPr>
          <w:rFonts w:eastAsia="Arial" w:cs="Arial"/>
          <w:szCs w:val="24"/>
          <w:lang w:val="es-VE"/>
        </w:rPr>
        <w:t xml:space="preserve"> Se considera Firebase posee un gran </w:t>
      </w:r>
      <w:r w:rsidR="00B353EE" w:rsidRPr="00EE2708">
        <w:rPr>
          <w:rFonts w:eastAsia="Arial" w:cs="Arial"/>
          <w:szCs w:val="24"/>
          <w:lang w:val="es-VE"/>
        </w:rPr>
        <w:t>número</w:t>
      </w:r>
      <w:r w:rsidR="00E8153E" w:rsidRPr="00EE2708">
        <w:rPr>
          <w:rFonts w:eastAsia="Arial" w:cs="Arial"/>
          <w:szCs w:val="24"/>
          <w:lang w:val="es-VE"/>
        </w:rPr>
        <w:t xml:space="preserve"> de funcionalidades para clientes que no posean una base de datos previa que quieran utilizar, o si no tienen desarrollado un servidor para el manejo de solicitudes.</w:t>
      </w:r>
    </w:p>
    <w:p w:rsidR="00E8153E" w:rsidRPr="00EE2708" w:rsidRDefault="00E8153E" w:rsidP="00B372F1">
      <w:pPr>
        <w:pStyle w:val="ListParagraph"/>
        <w:widowControl w:val="0"/>
        <w:numPr>
          <w:ilvl w:val="0"/>
          <w:numId w:val="23"/>
        </w:numPr>
        <w:spacing w:after="0" w:line="360" w:lineRule="auto"/>
        <w:jc w:val="both"/>
        <w:rPr>
          <w:rFonts w:eastAsia="Arial" w:cs="Arial"/>
          <w:szCs w:val="24"/>
          <w:lang w:val="es-VE"/>
        </w:rPr>
      </w:pPr>
      <w:r w:rsidRPr="00EE2708">
        <w:rPr>
          <w:rFonts w:eastAsia="Arial" w:cs="Arial"/>
          <w:szCs w:val="24"/>
          <w:lang w:val="es-VE"/>
        </w:rPr>
        <w:t xml:space="preserve">El uso de Firebase es adecuado para el sistema desarrollado, ya que se adapta adecuadamente a las necesidades de la aplicación móvil, la cual requiere de un BackEnd con alta disponibilidad y robusto. </w:t>
      </w:r>
    </w:p>
    <w:p w:rsidR="00E8153E" w:rsidRPr="00EE2708" w:rsidRDefault="00E8153E" w:rsidP="00B372F1">
      <w:pPr>
        <w:pStyle w:val="ListParagraph"/>
        <w:widowControl w:val="0"/>
        <w:numPr>
          <w:ilvl w:val="0"/>
          <w:numId w:val="23"/>
        </w:numPr>
        <w:spacing w:after="0" w:line="360" w:lineRule="auto"/>
        <w:jc w:val="both"/>
        <w:rPr>
          <w:rFonts w:eastAsia="Arial" w:cs="Arial"/>
          <w:szCs w:val="24"/>
          <w:lang w:val="es-VE"/>
        </w:rPr>
      </w:pPr>
      <w:r w:rsidRPr="00EE2708">
        <w:rPr>
          <w:rFonts w:eastAsia="Arial" w:cs="Arial"/>
          <w:szCs w:val="24"/>
          <w:lang w:val="es-VE"/>
        </w:rPr>
        <w:t xml:space="preserve">Se recomienda analizar que otros componentes </w:t>
      </w:r>
      <w:r w:rsidR="00615AFF" w:rsidRPr="00EE2708">
        <w:rPr>
          <w:rFonts w:eastAsia="Arial" w:cs="Arial"/>
          <w:szCs w:val="24"/>
          <w:lang w:val="es-VE"/>
        </w:rPr>
        <w:t>de la suite</w:t>
      </w:r>
      <w:r w:rsidRPr="00EE2708">
        <w:rPr>
          <w:rFonts w:eastAsia="Arial" w:cs="Arial"/>
          <w:szCs w:val="24"/>
          <w:lang w:val="es-VE"/>
        </w:rPr>
        <w:t xml:space="preserve"> de Firebase pueden ser integrados a la aplicación móvil, </w:t>
      </w:r>
      <w:r w:rsidR="00615AFF" w:rsidRPr="00EE2708">
        <w:rPr>
          <w:rFonts w:eastAsia="Arial" w:cs="Arial"/>
          <w:szCs w:val="24"/>
          <w:lang w:val="es-VE"/>
        </w:rPr>
        <w:t>puesto que,</w:t>
      </w:r>
      <w:r w:rsidRPr="00EE2708">
        <w:rPr>
          <w:rFonts w:eastAsia="Arial" w:cs="Arial"/>
          <w:szCs w:val="24"/>
          <w:lang w:val="es-VE"/>
        </w:rPr>
        <w:t xml:space="preserve"> con un uso correcto, Firebase </w:t>
      </w:r>
      <w:proofErr w:type="spellStart"/>
      <w:r w:rsidRPr="00EE2708">
        <w:rPr>
          <w:rFonts w:eastAsia="Arial" w:cs="Arial"/>
          <w:szCs w:val="24"/>
          <w:lang w:val="es-VE"/>
        </w:rPr>
        <w:t>Functions</w:t>
      </w:r>
      <w:proofErr w:type="spellEnd"/>
      <w:r w:rsidRPr="00EE2708">
        <w:rPr>
          <w:rFonts w:eastAsia="Arial" w:cs="Arial"/>
          <w:szCs w:val="24"/>
          <w:lang w:val="es-VE"/>
        </w:rPr>
        <w:t xml:space="preserve"> podría realizar operaciones criptográficas desde un servidor seguro sin necesidad de tener que desarrollar un BackEnd específicamente para este tipo de </w:t>
      </w:r>
      <w:r w:rsidR="00C60924" w:rsidRPr="00EE2708">
        <w:rPr>
          <w:rFonts w:eastAsia="Arial" w:cs="Arial"/>
          <w:szCs w:val="24"/>
          <w:lang w:val="es-VE"/>
        </w:rPr>
        <w:t>actividades</w:t>
      </w:r>
      <w:r w:rsidRPr="00EE2708">
        <w:rPr>
          <w:rFonts w:eastAsia="Arial" w:cs="Arial"/>
          <w:szCs w:val="24"/>
          <w:lang w:val="es-VE"/>
        </w:rPr>
        <w:t xml:space="preserve">. </w:t>
      </w:r>
    </w:p>
    <w:p w:rsidR="00E8153E" w:rsidRPr="00EE2708" w:rsidRDefault="00E8153E" w:rsidP="00B372F1">
      <w:pPr>
        <w:pStyle w:val="ListParagraph"/>
        <w:widowControl w:val="0"/>
        <w:numPr>
          <w:ilvl w:val="0"/>
          <w:numId w:val="23"/>
        </w:numPr>
        <w:spacing w:after="0" w:line="360" w:lineRule="auto"/>
        <w:jc w:val="both"/>
        <w:rPr>
          <w:rFonts w:eastAsia="Arial" w:cs="Arial"/>
          <w:szCs w:val="24"/>
          <w:lang w:val="es-VE"/>
        </w:rPr>
      </w:pPr>
      <w:r w:rsidRPr="00EE2708">
        <w:rPr>
          <w:rFonts w:eastAsia="Arial" w:cs="Arial"/>
          <w:szCs w:val="24"/>
          <w:lang w:val="es-VE"/>
        </w:rPr>
        <w:t>Es necesario analizar los riesgos de seguridad si el sistema será integrado a una plataforma existente o como un componente adicional a los servicios ofrecidos por el cliente.</w:t>
      </w:r>
    </w:p>
    <w:p w:rsidR="00E8153E" w:rsidRDefault="00615AFF" w:rsidP="00B372F1">
      <w:pPr>
        <w:pStyle w:val="ListParagraph"/>
        <w:widowControl w:val="0"/>
        <w:numPr>
          <w:ilvl w:val="0"/>
          <w:numId w:val="23"/>
        </w:numPr>
        <w:spacing w:after="0" w:line="360" w:lineRule="auto"/>
        <w:jc w:val="both"/>
        <w:rPr>
          <w:rFonts w:eastAsia="Arial" w:cs="Arial"/>
          <w:szCs w:val="24"/>
          <w:lang w:val="es-VE"/>
        </w:rPr>
      </w:pPr>
      <w:r w:rsidRPr="00EE2708">
        <w:rPr>
          <w:rFonts w:eastAsia="Arial" w:cs="Arial"/>
          <w:szCs w:val="24"/>
          <w:lang w:val="es-VE"/>
        </w:rPr>
        <w:t>Implementar un</w:t>
      </w:r>
      <w:r w:rsidR="0005437B" w:rsidRPr="00EE2708">
        <w:rPr>
          <w:rFonts w:eastAsia="Arial" w:cs="Arial"/>
          <w:szCs w:val="24"/>
          <w:lang w:val="es-VE"/>
        </w:rPr>
        <w:t>a clase</w:t>
      </w:r>
      <w:r w:rsidRPr="00EE2708">
        <w:rPr>
          <w:rFonts w:eastAsia="Arial" w:cs="Arial"/>
          <w:szCs w:val="24"/>
          <w:lang w:val="es-VE"/>
        </w:rPr>
        <w:t xml:space="preserve"> </w:t>
      </w:r>
      <w:r w:rsidR="00952A10" w:rsidRPr="00EE2708">
        <w:rPr>
          <w:rFonts w:eastAsia="Arial" w:cs="Arial"/>
          <w:szCs w:val="24"/>
          <w:lang w:val="es-VE"/>
        </w:rPr>
        <w:t>dentro de la aplicación móvil que utilice la API de Eventos de BlockCypher, con el fin de desarrollar un módulo de notificaciones de transacciones recibidas.</w:t>
      </w:r>
    </w:p>
    <w:p w:rsidR="00C823F5" w:rsidRDefault="00C823F5" w:rsidP="00B372F1">
      <w:pPr>
        <w:pStyle w:val="ListParagraph"/>
        <w:widowControl w:val="0"/>
        <w:spacing w:after="0" w:line="360" w:lineRule="auto"/>
        <w:jc w:val="both"/>
        <w:rPr>
          <w:rFonts w:eastAsia="Arial" w:cs="Arial"/>
          <w:szCs w:val="24"/>
          <w:lang w:val="es-VE"/>
        </w:rPr>
      </w:pPr>
    </w:p>
    <w:p w:rsidR="00C823F5" w:rsidRDefault="00C823F5" w:rsidP="00B372F1">
      <w:pPr>
        <w:spacing w:after="0" w:line="360" w:lineRule="auto"/>
        <w:rPr>
          <w:rFonts w:eastAsia="Arial" w:cs="Arial"/>
          <w:szCs w:val="24"/>
          <w:lang w:val="es-VE"/>
        </w:rPr>
      </w:pPr>
      <w:r>
        <w:rPr>
          <w:rFonts w:eastAsia="Arial" w:cs="Arial"/>
          <w:szCs w:val="24"/>
          <w:lang w:val="es-VE"/>
        </w:rPr>
        <w:br w:type="page"/>
      </w:r>
    </w:p>
    <w:p w:rsidR="006C7AE3" w:rsidRDefault="00EE2708" w:rsidP="006C7AE3">
      <w:pPr>
        <w:pStyle w:val="Heading1"/>
        <w:spacing w:before="0" w:after="0" w:line="360" w:lineRule="auto"/>
        <w:jc w:val="right"/>
        <w:rPr>
          <w:rFonts w:ascii="Arial" w:eastAsia="Arial" w:hAnsi="Arial" w:cs="Arial"/>
          <w:b/>
          <w:color w:val="auto"/>
          <w:sz w:val="24"/>
          <w:szCs w:val="24"/>
          <w:lang w:val="es-VE"/>
        </w:rPr>
      </w:pPr>
      <w:bookmarkStart w:id="90" w:name="_Toc517817312"/>
      <w:r w:rsidRPr="000E657F">
        <w:rPr>
          <w:rFonts w:ascii="Arial" w:eastAsia="Arial" w:hAnsi="Arial" w:cs="Arial"/>
          <w:b/>
          <w:color w:val="auto"/>
          <w:sz w:val="24"/>
          <w:szCs w:val="24"/>
          <w:lang w:val="es-VE"/>
        </w:rPr>
        <w:lastRenderedPageBreak/>
        <w:t>REFERENCIAS BIBLIOGRÁFICAS</w:t>
      </w:r>
      <w:bookmarkEnd w:id="90"/>
    </w:p>
    <w:p w:rsidR="00C97A94" w:rsidRPr="00C97A94" w:rsidRDefault="00C97A94" w:rsidP="00C97A94">
      <w:pPr>
        <w:rPr>
          <w:lang w:val="es-VE"/>
        </w:rPr>
      </w:pPr>
    </w:p>
    <w:p w:rsidR="006C7AE3" w:rsidRPr="006C7AE3" w:rsidRDefault="006C7AE3" w:rsidP="000E125D">
      <w:pPr>
        <w:numPr>
          <w:ilvl w:val="0"/>
          <w:numId w:val="29"/>
        </w:numPr>
        <w:spacing w:before="8" w:after="0" w:line="360" w:lineRule="auto"/>
        <w:ind w:right="18"/>
        <w:textAlignment w:val="baseline"/>
        <w:rPr>
          <w:rFonts w:eastAsia="Times New Roman" w:cs="Arial"/>
          <w:color w:val="000000"/>
          <w:szCs w:val="24"/>
          <w:lang w:val="es-VE" w:eastAsia="ja-JP"/>
        </w:rPr>
      </w:pPr>
      <w:r w:rsidRPr="006C7AE3">
        <w:rPr>
          <w:rFonts w:eastAsia="Times New Roman" w:cs="Arial"/>
          <w:color w:val="000000"/>
          <w:szCs w:val="24"/>
          <w:lang w:eastAsia="ja-JP"/>
        </w:rPr>
        <w:t xml:space="preserve">Desjardins, Jeff. (2017). </w:t>
      </w:r>
      <w:r w:rsidRPr="006C7AE3">
        <w:rPr>
          <w:rFonts w:eastAsia="Times New Roman" w:cs="Arial"/>
          <w:i/>
          <w:iCs/>
          <w:color w:val="000000"/>
          <w:szCs w:val="24"/>
          <w:lang w:eastAsia="ja-JP"/>
        </w:rPr>
        <w:t xml:space="preserve">Comparing Bitcoin, Ethereum, and Other Cryptos. </w:t>
      </w:r>
      <w:r w:rsidRPr="006C7AE3">
        <w:rPr>
          <w:rFonts w:eastAsia="Times New Roman" w:cs="Arial"/>
          <w:color w:val="000000"/>
          <w:szCs w:val="24"/>
          <w:lang w:val="es-VE" w:eastAsia="ja-JP"/>
        </w:rPr>
        <w:t xml:space="preserve">Visual </w:t>
      </w:r>
      <w:proofErr w:type="spellStart"/>
      <w:r w:rsidRPr="006C7AE3">
        <w:rPr>
          <w:rFonts w:eastAsia="Times New Roman" w:cs="Arial"/>
          <w:color w:val="000000"/>
          <w:szCs w:val="24"/>
          <w:lang w:val="es-VE" w:eastAsia="ja-JP"/>
        </w:rPr>
        <w:t>Capitalist</w:t>
      </w:r>
      <w:proofErr w:type="spellEnd"/>
      <w:r w:rsidRPr="006C7AE3">
        <w:rPr>
          <w:rFonts w:eastAsia="Times New Roman" w:cs="Arial"/>
          <w:color w:val="000000"/>
          <w:szCs w:val="24"/>
          <w:lang w:val="es-VE" w:eastAsia="ja-JP"/>
        </w:rPr>
        <w:t xml:space="preserve">. Disponible en: http://www.visualcapitalist.com/comparing-bitcoin-ethereum-cryptos/ Consultado el 01 de </w:t>
      </w:r>
      <w:r w:rsidR="007C6908">
        <w:rPr>
          <w:rFonts w:eastAsia="Times New Roman" w:cs="Arial"/>
          <w:color w:val="000000"/>
          <w:szCs w:val="24"/>
          <w:lang w:val="es-VE" w:eastAsia="ja-JP"/>
        </w:rPr>
        <w:t xml:space="preserve">junio </w:t>
      </w:r>
      <w:r w:rsidRPr="006C7AE3">
        <w:rPr>
          <w:rFonts w:eastAsia="Times New Roman" w:cs="Arial"/>
          <w:color w:val="000000"/>
          <w:szCs w:val="24"/>
          <w:lang w:val="es-VE" w:eastAsia="ja-JP"/>
        </w:rPr>
        <w:t>de 2018.</w:t>
      </w:r>
    </w:p>
    <w:p w:rsidR="006C7AE3" w:rsidRPr="006C7AE3" w:rsidRDefault="006C7AE3" w:rsidP="000E125D">
      <w:pPr>
        <w:numPr>
          <w:ilvl w:val="0"/>
          <w:numId w:val="29"/>
        </w:numPr>
        <w:spacing w:before="8" w:after="0" w:line="360" w:lineRule="auto"/>
        <w:ind w:right="18"/>
        <w:textAlignment w:val="baseline"/>
        <w:rPr>
          <w:rFonts w:eastAsia="Times New Roman" w:cs="Arial"/>
          <w:color w:val="000000"/>
          <w:szCs w:val="24"/>
          <w:lang w:eastAsia="ja-JP"/>
        </w:rPr>
      </w:pPr>
      <w:r w:rsidRPr="006C7AE3">
        <w:rPr>
          <w:rFonts w:eastAsia="Times New Roman" w:cs="Arial"/>
          <w:color w:val="000000"/>
          <w:szCs w:val="24"/>
          <w:lang w:eastAsia="ja-JP"/>
        </w:rPr>
        <w:t xml:space="preserve">Google. (2018). </w:t>
      </w:r>
      <w:r w:rsidRPr="006C7AE3">
        <w:rPr>
          <w:rFonts w:eastAsia="Times New Roman" w:cs="Arial"/>
          <w:i/>
          <w:iCs/>
          <w:color w:val="000000"/>
          <w:szCs w:val="24"/>
          <w:lang w:eastAsia="ja-JP"/>
        </w:rPr>
        <w:t>Angular Framework Architecture Overview.</w:t>
      </w:r>
      <w:r w:rsidRPr="006C7AE3">
        <w:rPr>
          <w:rFonts w:eastAsia="Times New Roman" w:cs="Arial"/>
          <w:color w:val="000000"/>
          <w:szCs w:val="24"/>
          <w:lang w:eastAsia="ja-JP"/>
        </w:rPr>
        <w:t xml:space="preserve"> </w:t>
      </w:r>
      <w:r w:rsidRPr="006C7AE3">
        <w:rPr>
          <w:rFonts w:eastAsia="Times New Roman" w:cs="Arial"/>
          <w:color w:val="000000"/>
          <w:szCs w:val="24"/>
          <w:lang w:val="es-VE" w:eastAsia="ja-JP"/>
        </w:rPr>
        <w:t xml:space="preserve">Disponible en: https://angular.io/guide/architecture. </w:t>
      </w:r>
      <w:proofErr w:type="spellStart"/>
      <w:r w:rsidRPr="006C7AE3">
        <w:rPr>
          <w:rFonts w:eastAsia="Times New Roman" w:cs="Arial"/>
          <w:color w:val="000000"/>
          <w:szCs w:val="24"/>
          <w:lang w:eastAsia="ja-JP"/>
        </w:rPr>
        <w:t>Consultado</w:t>
      </w:r>
      <w:proofErr w:type="spellEnd"/>
      <w:r w:rsidRPr="006C7AE3">
        <w:rPr>
          <w:rFonts w:eastAsia="Times New Roman" w:cs="Arial"/>
          <w:color w:val="000000"/>
          <w:szCs w:val="24"/>
          <w:lang w:eastAsia="ja-JP"/>
        </w:rPr>
        <w:t xml:space="preserve"> el 01 de </w:t>
      </w:r>
      <w:proofErr w:type="spellStart"/>
      <w:r w:rsidR="007C6908">
        <w:rPr>
          <w:rFonts w:eastAsia="Times New Roman" w:cs="Arial"/>
          <w:color w:val="000000"/>
          <w:szCs w:val="24"/>
          <w:lang w:eastAsia="ja-JP"/>
        </w:rPr>
        <w:t>junio</w:t>
      </w:r>
      <w:proofErr w:type="spellEnd"/>
      <w:r w:rsidR="007C6908">
        <w:rPr>
          <w:rFonts w:eastAsia="Times New Roman" w:cs="Arial"/>
          <w:color w:val="000000"/>
          <w:szCs w:val="24"/>
          <w:lang w:eastAsia="ja-JP"/>
        </w:rPr>
        <w:t xml:space="preserve"> </w:t>
      </w:r>
      <w:r w:rsidRPr="006C7AE3">
        <w:rPr>
          <w:rFonts w:eastAsia="Times New Roman" w:cs="Arial"/>
          <w:color w:val="000000"/>
          <w:szCs w:val="24"/>
          <w:lang w:eastAsia="ja-JP"/>
        </w:rPr>
        <w:t>de 2018</w:t>
      </w:r>
    </w:p>
    <w:p w:rsidR="006C7AE3" w:rsidRPr="006C7AE3" w:rsidRDefault="006C7AE3" w:rsidP="000E125D">
      <w:pPr>
        <w:numPr>
          <w:ilvl w:val="0"/>
          <w:numId w:val="29"/>
        </w:numPr>
        <w:spacing w:before="8" w:after="0" w:line="360" w:lineRule="auto"/>
        <w:ind w:right="18"/>
        <w:textAlignment w:val="baseline"/>
        <w:rPr>
          <w:rFonts w:eastAsia="Times New Roman" w:cs="Arial"/>
          <w:color w:val="000000"/>
          <w:szCs w:val="24"/>
          <w:lang w:val="es-VE" w:eastAsia="ja-JP"/>
        </w:rPr>
      </w:pPr>
      <w:proofErr w:type="spellStart"/>
      <w:r w:rsidRPr="006C7AE3">
        <w:rPr>
          <w:rFonts w:eastAsia="Times New Roman" w:cs="Arial"/>
          <w:color w:val="000000"/>
          <w:szCs w:val="24"/>
          <w:lang w:val="es-VE" w:eastAsia="ja-JP"/>
        </w:rPr>
        <w:t>Ionic</w:t>
      </w:r>
      <w:proofErr w:type="spellEnd"/>
      <w:r w:rsidRPr="006C7AE3">
        <w:rPr>
          <w:rFonts w:eastAsia="Times New Roman" w:cs="Arial"/>
          <w:color w:val="000000"/>
          <w:szCs w:val="24"/>
          <w:lang w:val="es-VE" w:eastAsia="ja-JP"/>
        </w:rPr>
        <w:t xml:space="preserve"> </w:t>
      </w:r>
      <w:proofErr w:type="spellStart"/>
      <w:r w:rsidRPr="006C7AE3">
        <w:rPr>
          <w:rFonts w:eastAsia="Times New Roman" w:cs="Arial"/>
          <w:color w:val="000000"/>
          <w:szCs w:val="24"/>
          <w:lang w:val="es-VE" w:eastAsia="ja-JP"/>
        </w:rPr>
        <w:t>Team</w:t>
      </w:r>
      <w:proofErr w:type="spellEnd"/>
      <w:r w:rsidRPr="006C7AE3">
        <w:rPr>
          <w:rFonts w:eastAsia="Times New Roman" w:cs="Arial"/>
          <w:color w:val="000000"/>
          <w:szCs w:val="24"/>
          <w:lang w:val="es-VE" w:eastAsia="ja-JP"/>
        </w:rPr>
        <w:t xml:space="preserve">. (2018). </w:t>
      </w:r>
      <w:proofErr w:type="spellStart"/>
      <w:r w:rsidRPr="006C7AE3">
        <w:rPr>
          <w:rFonts w:eastAsia="Times New Roman" w:cs="Arial"/>
          <w:i/>
          <w:iCs/>
          <w:color w:val="000000"/>
          <w:szCs w:val="24"/>
          <w:lang w:val="es-VE" w:eastAsia="ja-JP"/>
        </w:rPr>
        <w:t>Ionic</w:t>
      </w:r>
      <w:proofErr w:type="spellEnd"/>
      <w:r w:rsidRPr="006C7AE3">
        <w:rPr>
          <w:rFonts w:eastAsia="Times New Roman" w:cs="Arial"/>
          <w:i/>
          <w:iCs/>
          <w:color w:val="000000"/>
          <w:szCs w:val="24"/>
          <w:lang w:val="es-VE" w:eastAsia="ja-JP"/>
        </w:rPr>
        <w:t xml:space="preserve"> Framework</w:t>
      </w:r>
      <w:r w:rsidRPr="006C7AE3">
        <w:rPr>
          <w:rFonts w:eastAsia="Times New Roman" w:cs="Arial"/>
          <w:color w:val="000000"/>
          <w:szCs w:val="24"/>
          <w:lang w:val="es-VE" w:eastAsia="ja-JP"/>
        </w:rPr>
        <w:t>. Disponible en: https://ionicframework.comr. Consultado el 01 de marzo de 2018.</w:t>
      </w:r>
    </w:p>
    <w:p w:rsidR="006C7AE3" w:rsidRPr="006C7AE3" w:rsidRDefault="006C7AE3" w:rsidP="000E125D">
      <w:pPr>
        <w:numPr>
          <w:ilvl w:val="0"/>
          <w:numId w:val="29"/>
        </w:numPr>
        <w:spacing w:before="8" w:after="0" w:line="360" w:lineRule="auto"/>
        <w:ind w:right="18"/>
        <w:textAlignment w:val="baseline"/>
        <w:rPr>
          <w:rFonts w:eastAsia="Times New Roman" w:cs="Arial"/>
          <w:color w:val="000000"/>
          <w:szCs w:val="24"/>
          <w:lang w:eastAsia="ja-JP"/>
        </w:rPr>
      </w:pPr>
      <w:r w:rsidRPr="006C7AE3">
        <w:rPr>
          <w:rFonts w:eastAsia="Times New Roman" w:cs="Arial"/>
          <w:color w:val="000000"/>
          <w:szCs w:val="24"/>
          <w:lang w:eastAsia="ja-JP"/>
        </w:rPr>
        <w:t xml:space="preserve">Apache Software Foundation. (2015). </w:t>
      </w:r>
      <w:r w:rsidRPr="006C7AE3">
        <w:rPr>
          <w:rFonts w:eastAsia="Times New Roman" w:cs="Arial"/>
          <w:i/>
          <w:iCs/>
          <w:color w:val="000000"/>
          <w:szCs w:val="24"/>
          <w:lang w:eastAsia="ja-JP"/>
        </w:rPr>
        <w:t>Cordova Introduction</w:t>
      </w:r>
      <w:r w:rsidRPr="006C7AE3">
        <w:rPr>
          <w:rFonts w:eastAsia="Times New Roman" w:cs="Arial"/>
          <w:color w:val="000000"/>
          <w:szCs w:val="24"/>
          <w:lang w:eastAsia="ja-JP"/>
        </w:rPr>
        <w:t xml:space="preserve">. </w:t>
      </w:r>
      <w:r w:rsidRPr="006C7AE3">
        <w:rPr>
          <w:rFonts w:eastAsia="Times New Roman" w:cs="Arial"/>
          <w:color w:val="000000"/>
          <w:szCs w:val="24"/>
          <w:lang w:val="es-VE" w:eastAsia="ja-JP"/>
        </w:rPr>
        <w:t xml:space="preserve">Disponible en: https://cordova.apache.org/docs/en/latest/. </w:t>
      </w:r>
      <w:proofErr w:type="spellStart"/>
      <w:r w:rsidRPr="006C7AE3">
        <w:rPr>
          <w:rFonts w:eastAsia="Times New Roman" w:cs="Arial"/>
          <w:color w:val="000000"/>
          <w:szCs w:val="24"/>
          <w:lang w:eastAsia="ja-JP"/>
        </w:rPr>
        <w:t>Consultado</w:t>
      </w:r>
      <w:proofErr w:type="spellEnd"/>
      <w:r w:rsidRPr="006C7AE3">
        <w:rPr>
          <w:rFonts w:eastAsia="Times New Roman" w:cs="Arial"/>
          <w:color w:val="000000"/>
          <w:szCs w:val="24"/>
          <w:lang w:eastAsia="ja-JP"/>
        </w:rPr>
        <w:t xml:space="preserve"> el 1</w:t>
      </w:r>
      <w:r w:rsidR="00933799">
        <w:rPr>
          <w:rFonts w:eastAsia="Times New Roman" w:cs="Arial"/>
          <w:color w:val="000000"/>
          <w:szCs w:val="24"/>
          <w:lang w:eastAsia="ja-JP"/>
        </w:rPr>
        <w:t>2</w:t>
      </w:r>
      <w:r w:rsidRPr="006C7AE3">
        <w:rPr>
          <w:rFonts w:eastAsia="Times New Roman" w:cs="Arial"/>
          <w:color w:val="000000"/>
          <w:szCs w:val="24"/>
          <w:lang w:eastAsia="ja-JP"/>
        </w:rPr>
        <w:t xml:space="preserve"> de </w:t>
      </w:r>
      <w:proofErr w:type="spellStart"/>
      <w:r w:rsidRPr="006C7AE3">
        <w:rPr>
          <w:rFonts w:eastAsia="Times New Roman" w:cs="Arial"/>
          <w:color w:val="000000"/>
          <w:szCs w:val="24"/>
          <w:lang w:eastAsia="ja-JP"/>
        </w:rPr>
        <w:t>marzo</w:t>
      </w:r>
      <w:proofErr w:type="spellEnd"/>
      <w:r w:rsidRPr="006C7AE3">
        <w:rPr>
          <w:rFonts w:eastAsia="Times New Roman" w:cs="Arial"/>
          <w:color w:val="000000"/>
          <w:szCs w:val="24"/>
          <w:lang w:eastAsia="ja-JP"/>
        </w:rPr>
        <w:t xml:space="preserve"> de 2018</w:t>
      </w:r>
    </w:p>
    <w:p w:rsidR="006C7AE3" w:rsidRPr="006C7AE3" w:rsidRDefault="006C7AE3" w:rsidP="000E125D">
      <w:pPr>
        <w:numPr>
          <w:ilvl w:val="0"/>
          <w:numId w:val="29"/>
        </w:numPr>
        <w:spacing w:before="8" w:after="0" w:line="360" w:lineRule="auto"/>
        <w:ind w:right="18"/>
        <w:textAlignment w:val="baseline"/>
        <w:rPr>
          <w:rFonts w:eastAsia="Times New Roman" w:cs="Arial"/>
          <w:color w:val="000000"/>
          <w:szCs w:val="24"/>
          <w:lang w:val="es-VE" w:eastAsia="ja-JP"/>
        </w:rPr>
      </w:pPr>
      <w:r w:rsidRPr="006C7AE3">
        <w:rPr>
          <w:rFonts w:eastAsia="Times New Roman" w:cs="Arial"/>
          <w:color w:val="000000"/>
          <w:szCs w:val="24"/>
          <w:lang w:val="es-VE" w:eastAsia="ja-JP"/>
        </w:rPr>
        <w:t xml:space="preserve">Google. (2018). </w:t>
      </w:r>
      <w:r w:rsidRPr="006C7AE3">
        <w:rPr>
          <w:rFonts w:eastAsia="Times New Roman" w:cs="Arial"/>
          <w:i/>
          <w:iCs/>
          <w:color w:val="000000"/>
          <w:szCs w:val="24"/>
          <w:lang w:val="es-VE" w:eastAsia="ja-JP"/>
        </w:rPr>
        <w:t xml:space="preserve">Firebase </w:t>
      </w:r>
      <w:proofErr w:type="spellStart"/>
      <w:r w:rsidRPr="006C7AE3">
        <w:rPr>
          <w:rFonts w:eastAsia="Times New Roman" w:cs="Arial"/>
          <w:i/>
          <w:iCs/>
          <w:color w:val="000000"/>
          <w:szCs w:val="24"/>
          <w:lang w:val="es-VE" w:eastAsia="ja-JP"/>
        </w:rPr>
        <w:t>Console</w:t>
      </w:r>
      <w:proofErr w:type="spellEnd"/>
      <w:r w:rsidRPr="006C7AE3">
        <w:rPr>
          <w:rFonts w:eastAsia="Times New Roman" w:cs="Arial"/>
          <w:color w:val="000000"/>
          <w:szCs w:val="24"/>
          <w:lang w:val="es-VE" w:eastAsia="ja-JP"/>
        </w:rPr>
        <w:t>. Disponible en: https://firebase.google.com. Consultado el 01 de marzo de 2018</w:t>
      </w:r>
    </w:p>
    <w:p w:rsidR="006C7AE3" w:rsidRPr="006C7AE3" w:rsidRDefault="006C7AE3" w:rsidP="000E125D">
      <w:pPr>
        <w:numPr>
          <w:ilvl w:val="0"/>
          <w:numId w:val="29"/>
        </w:numPr>
        <w:spacing w:before="8" w:after="0" w:line="360" w:lineRule="auto"/>
        <w:ind w:right="18"/>
        <w:textAlignment w:val="baseline"/>
        <w:rPr>
          <w:rFonts w:eastAsia="Times New Roman" w:cs="Arial"/>
          <w:color w:val="000000"/>
          <w:szCs w:val="24"/>
          <w:lang w:val="es-VE" w:eastAsia="ja-JP"/>
        </w:rPr>
      </w:pPr>
      <w:proofErr w:type="spellStart"/>
      <w:r w:rsidRPr="006C7AE3">
        <w:rPr>
          <w:rFonts w:eastAsia="Times New Roman" w:cs="Arial"/>
          <w:color w:val="000000"/>
          <w:szCs w:val="24"/>
          <w:lang w:eastAsia="ja-JP"/>
        </w:rPr>
        <w:t>Wuille</w:t>
      </w:r>
      <w:proofErr w:type="spellEnd"/>
      <w:r w:rsidRPr="006C7AE3">
        <w:rPr>
          <w:rFonts w:eastAsia="Times New Roman" w:cs="Arial"/>
          <w:color w:val="000000"/>
          <w:szCs w:val="24"/>
          <w:lang w:eastAsia="ja-JP"/>
        </w:rPr>
        <w:t xml:space="preserve">, Pieter. (2011). </w:t>
      </w:r>
      <w:r w:rsidRPr="006C7AE3">
        <w:rPr>
          <w:rFonts w:eastAsia="Times New Roman" w:cs="Arial"/>
          <w:i/>
          <w:iCs/>
          <w:color w:val="000000"/>
          <w:szCs w:val="24"/>
          <w:lang w:eastAsia="ja-JP"/>
        </w:rPr>
        <w:t>Hierarchical Deterministic Wallets</w:t>
      </w:r>
      <w:r w:rsidRPr="006C7AE3">
        <w:rPr>
          <w:rFonts w:eastAsia="Times New Roman" w:cs="Arial"/>
          <w:color w:val="000000"/>
          <w:szCs w:val="24"/>
          <w:lang w:eastAsia="ja-JP"/>
        </w:rPr>
        <w:t xml:space="preserve">. </w:t>
      </w:r>
      <w:r w:rsidRPr="006C7AE3">
        <w:rPr>
          <w:rFonts w:eastAsia="Times New Roman" w:cs="Arial"/>
          <w:color w:val="000000"/>
          <w:szCs w:val="24"/>
          <w:lang w:val="es-VE" w:eastAsia="ja-JP"/>
        </w:rPr>
        <w:t xml:space="preserve">BIP 32. Disponible en: https://github.com/bitcoin/bips/blob/master/bip-0032.mediawiki. Consultado el 28 de </w:t>
      </w:r>
      <w:r w:rsidR="00963B85">
        <w:rPr>
          <w:rFonts w:eastAsia="Times New Roman" w:cs="Arial"/>
          <w:color w:val="000000"/>
          <w:szCs w:val="24"/>
          <w:lang w:val="es-VE" w:eastAsia="ja-JP"/>
        </w:rPr>
        <w:t>marzo</w:t>
      </w:r>
      <w:r w:rsidRPr="006C7AE3">
        <w:rPr>
          <w:rFonts w:eastAsia="Times New Roman" w:cs="Arial"/>
          <w:color w:val="000000"/>
          <w:szCs w:val="24"/>
          <w:lang w:val="es-VE" w:eastAsia="ja-JP"/>
        </w:rPr>
        <w:t xml:space="preserve"> de 2018.</w:t>
      </w:r>
    </w:p>
    <w:p w:rsidR="006C7AE3" w:rsidRPr="006C7AE3" w:rsidRDefault="006C7AE3" w:rsidP="000E125D">
      <w:pPr>
        <w:numPr>
          <w:ilvl w:val="0"/>
          <w:numId w:val="29"/>
        </w:numPr>
        <w:spacing w:before="8" w:after="0" w:line="360" w:lineRule="auto"/>
        <w:ind w:right="18"/>
        <w:textAlignment w:val="baseline"/>
        <w:rPr>
          <w:rFonts w:eastAsia="Times New Roman" w:cs="Arial"/>
          <w:color w:val="000000"/>
          <w:szCs w:val="24"/>
          <w:lang w:val="es-VE" w:eastAsia="ja-JP"/>
        </w:rPr>
      </w:pPr>
      <w:proofErr w:type="spellStart"/>
      <w:r w:rsidRPr="006C7AE3">
        <w:rPr>
          <w:rFonts w:eastAsia="Times New Roman" w:cs="Arial"/>
          <w:color w:val="000000"/>
          <w:szCs w:val="24"/>
          <w:lang w:eastAsia="ja-JP"/>
        </w:rPr>
        <w:t>Palatinus</w:t>
      </w:r>
      <w:proofErr w:type="spellEnd"/>
      <w:r w:rsidRPr="006C7AE3">
        <w:rPr>
          <w:rFonts w:eastAsia="Times New Roman" w:cs="Arial"/>
          <w:color w:val="000000"/>
          <w:szCs w:val="24"/>
          <w:lang w:eastAsia="ja-JP"/>
        </w:rPr>
        <w:t xml:space="preserve">, Marek, </w:t>
      </w:r>
      <w:proofErr w:type="spellStart"/>
      <w:r w:rsidRPr="006C7AE3">
        <w:rPr>
          <w:rFonts w:eastAsia="Times New Roman" w:cs="Arial"/>
          <w:color w:val="000000"/>
          <w:szCs w:val="24"/>
          <w:lang w:eastAsia="ja-JP"/>
        </w:rPr>
        <w:t>Pavol</w:t>
      </w:r>
      <w:proofErr w:type="spellEnd"/>
      <w:r w:rsidRPr="006C7AE3">
        <w:rPr>
          <w:rFonts w:eastAsia="Times New Roman" w:cs="Arial"/>
          <w:color w:val="000000"/>
          <w:szCs w:val="24"/>
          <w:lang w:eastAsia="ja-JP"/>
        </w:rPr>
        <w:t xml:space="preserve">, Rusnak, et at. (2013). </w:t>
      </w:r>
      <w:r w:rsidRPr="006C7AE3">
        <w:rPr>
          <w:rFonts w:eastAsia="Times New Roman" w:cs="Arial"/>
          <w:i/>
          <w:iCs/>
          <w:color w:val="000000"/>
          <w:szCs w:val="24"/>
          <w:lang w:eastAsia="ja-JP"/>
        </w:rPr>
        <w:t xml:space="preserve">Mnemonic code for generating deterministic keys. </w:t>
      </w:r>
      <w:r w:rsidRPr="006C7AE3">
        <w:rPr>
          <w:rFonts w:eastAsia="Times New Roman" w:cs="Arial"/>
          <w:color w:val="000000"/>
          <w:szCs w:val="24"/>
          <w:lang w:val="es-VE" w:eastAsia="ja-JP"/>
        </w:rPr>
        <w:t xml:space="preserve">BIP 39. Disponible en: https://github.com/bitcoin/bips/blob/master/bip-0039.mediawiki. Consultado el 28 de </w:t>
      </w:r>
      <w:r w:rsidR="000D31AA">
        <w:rPr>
          <w:rFonts w:eastAsia="Times New Roman" w:cs="Arial"/>
          <w:color w:val="000000"/>
          <w:szCs w:val="24"/>
          <w:lang w:val="es-VE" w:eastAsia="ja-JP"/>
        </w:rPr>
        <w:t>marz</w:t>
      </w:r>
      <w:r w:rsidRPr="006C7AE3">
        <w:rPr>
          <w:rFonts w:eastAsia="Times New Roman" w:cs="Arial"/>
          <w:color w:val="000000"/>
          <w:szCs w:val="24"/>
          <w:lang w:val="es-VE" w:eastAsia="ja-JP"/>
        </w:rPr>
        <w:t>o de 2018.</w:t>
      </w:r>
    </w:p>
    <w:p w:rsidR="00EE0A0C" w:rsidRPr="00E33C52" w:rsidRDefault="006C7AE3" w:rsidP="000E125D">
      <w:pPr>
        <w:pStyle w:val="ListParagraph"/>
        <w:widowControl w:val="0"/>
        <w:numPr>
          <w:ilvl w:val="0"/>
          <w:numId w:val="29"/>
        </w:numPr>
        <w:spacing w:after="0" w:line="360" w:lineRule="auto"/>
        <w:jc w:val="both"/>
        <w:rPr>
          <w:rFonts w:eastAsia="Arial" w:cs="Arial"/>
          <w:szCs w:val="24"/>
          <w:u w:val="single"/>
          <w:lang w:val="es-VE"/>
        </w:rPr>
      </w:pPr>
      <w:r w:rsidRPr="009C7B99">
        <w:rPr>
          <w:rFonts w:eastAsia="Times New Roman" w:cs="Arial"/>
          <w:szCs w:val="24"/>
          <w:lang w:eastAsia="ja-JP"/>
        </w:rPr>
        <w:t xml:space="preserve">BlockCypher Inc. (2016). </w:t>
      </w:r>
      <w:r w:rsidRPr="009C7B99">
        <w:rPr>
          <w:rFonts w:eastAsia="Times New Roman" w:cs="Arial"/>
          <w:i/>
          <w:iCs/>
          <w:szCs w:val="24"/>
          <w:lang w:eastAsia="ja-JP"/>
        </w:rPr>
        <w:t>BlockCypher API Documentation</w:t>
      </w:r>
      <w:r w:rsidRPr="009C7B99">
        <w:rPr>
          <w:rFonts w:eastAsia="Times New Roman" w:cs="Arial"/>
          <w:szCs w:val="24"/>
          <w:lang w:eastAsia="ja-JP"/>
        </w:rPr>
        <w:t xml:space="preserve">. </w:t>
      </w:r>
      <w:r w:rsidRPr="00E33C52">
        <w:rPr>
          <w:rFonts w:eastAsia="Times New Roman" w:cs="Arial"/>
          <w:szCs w:val="24"/>
          <w:lang w:val="es-VE" w:eastAsia="ja-JP"/>
        </w:rPr>
        <w:t xml:space="preserve">Disponible </w:t>
      </w:r>
      <w:r w:rsidR="000E125D" w:rsidRPr="00E33C52">
        <w:rPr>
          <w:rFonts w:eastAsia="Times New Roman" w:cs="Arial"/>
          <w:szCs w:val="24"/>
          <w:lang w:val="es-VE" w:eastAsia="ja-JP"/>
        </w:rPr>
        <w:t>en:</w:t>
      </w:r>
      <w:r w:rsidRPr="00E33C52">
        <w:rPr>
          <w:rFonts w:eastAsia="Times New Roman" w:cs="Arial"/>
          <w:szCs w:val="24"/>
          <w:lang w:val="es-VE" w:eastAsia="ja-JP"/>
        </w:rPr>
        <w:t xml:space="preserve"> https://blockcypher.github.io/documentation/. Consultado el 15 de </w:t>
      </w:r>
      <w:r w:rsidR="007C4534">
        <w:rPr>
          <w:rFonts w:eastAsia="Times New Roman" w:cs="Arial"/>
          <w:szCs w:val="24"/>
          <w:lang w:val="es-VE" w:eastAsia="ja-JP"/>
        </w:rPr>
        <w:t xml:space="preserve">junio </w:t>
      </w:r>
      <w:proofErr w:type="spellStart"/>
      <w:r w:rsidR="007C4534">
        <w:rPr>
          <w:rFonts w:eastAsia="Times New Roman" w:cs="Arial"/>
          <w:szCs w:val="24"/>
          <w:lang w:val="es-VE" w:eastAsia="ja-JP"/>
        </w:rPr>
        <w:t>de</w:t>
      </w:r>
      <w:r w:rsidRPr="00E33C52">
        <w:rPr>
          <w:rFonts w:eastAsia="Times New Roman" w:cs="Arial"/>
          <w:szCs w:val="24"/>
          <w:lang w:val="es-VE" w:eastAsia="ja-JP"/>
        </w:rPr>
        <w:t>de</w:t>
      </w:r>
      <w:proofErr w:type="spellEnd"/>
      <w:r w:rsidR="00E33C52">
        <w:rPr>
          <w:rFonts w:eastAsia="Times New Roman" w:cs="Arial"/>
          <w:szCs w:val="24"/>
          <w:lang w:val="es-VE" w:eastAsia="ja-JP"/>
        </w:rPr>
        <w:t xml:space="preserve"> 2018</w:t>
      </w:r>
    </w:p>
    <w:p w:rsidR="00EE0A0C" w:rsidRPr="00405415" w:rsidRDefault="000E125D" w:rsidP="000E125D">
      <w:pPr>
        <w:pStyle w:val="ListParagraph"/>
        <w:widowControl w:val="0"/>
        <w:numPr>
          <w:ilvl w:val="0"/>
          <w:numId w:val="29"/>
        </w:numPr>
        <w:spacing w:after="0" w:line="360" w:lineRule="auto"/>
        <w:rPr>
          <w:rStyle w:val="Hyperlink"/>
          <w:rFonts w:eastAsia="Arial" w:cs="Arial"/>
          <w:color w:val="auto"/>
          <w:szCs w:val="24"/>
        </w:rPr>
      </w:pPr>
      <w:proofErr w:type="spellStart"/>
      <w:r w:rsidRPr="000E125D">
        <w:rPr>
          <w:rStyle w:val="Hyperlink"/>
          <w:rFonts w:eastAsia="Arial" w:cs="Arial"/>
          <w:color w:val="auto"/>
          <w:szCs w:val="24"/>
          <w:u w:val="none"/>
        </w:rPr>
        <w:t>Chohan</w:t>
      </w:r>
      <w:proofErr w:type="spellEnd"/>
      <w:r w:rsidRPr="000E125D">
        <w:rPr>
          <w:rStyle w:val="Hyperlink"/>
          <w:rFonts w:eastAsia="Arial" w:cs="Arial"/>
          <w:color w:val="auto"/>
          <w:szCs w:val="24"/>
          <w:u w:val="none"/>
        </w:rPr>
        <w:t xml:space="preserve">, Usman (2017). </w:t>
      </w:r>
      <w:r w:rsidRPr="000E125D">
        <w:rPr>
          <w:rStyle w:val="Hyperlink"/>
          <w:rFonts w:eastAsia="Arial" w:cs="Arial"/>
          <w:i/>
          <w:color w:val="auto"/>
          <w:szCs w:val="24"/>
          <w:u w:val="none"/>
        </w:rPr>
        <w:t>Cryptocurrencies: A Brief</w:t>
      </w:r>
      <w:r>
        <w:rPr>
          <w:rStyle w:val="Hyperlink"/>
          <w:rFonts w:eastAsia="Arial" w:cs="Arial"/>
          <w:i/>
          <w:color w:val="auto"/>
          <w:szCs w:val="24"/>
          <w:u w:val="none"/>
        </w:rPr>
        <w:t xml:space="preserve"> Thematic Review. </w:t>
      </w:r>
      <w:r w:rsidRPr="000E125D">
        <w:rPr>
          <w:rStyle w:val="Hyperlink"/>
          <w:rFonts w:eastAsia="Arial" w:cs="Arial"/>
          <w:color w:val="auto"/>
          <w:szCs w:val="24"/>
          <w:u w:val="none"/>
        </w:rPr>
        <w:t xml:space="preserve">UNSW Business </w:t>
      </w:r>
      <w:r>
        <w:rPr>
          <w:rStyle w:val="Hyperlink"/>
          <w:rFonts w:eastAsia="Arial" w:cs="Arial"/>
          <w:color w:val="auto"/>
          <w:szCs w:val="24"/>
          <w:u w:val="none"/>
        </w:rPr>
        <w:t xml:space="preserve">School. </w:t>
      </w:r>
      <w:r w:rsidRPr="00405415">
        <w:rPr>
          <w:rStyle w:val="Hyperlink"/>
          <w:rFonts w:eastAsia="Arial" w:cs="Arial"/>
          <w:color w:val="auto"/>
          <w:szCs w:val="24"/>
          <w:u w:val="none"/>
        </w:rPr>
        <w:t xml:space="preserve">Disponible </w:t>
      </w:r>
      <w:proofErr w:type="spellStart"/>
      <w:r w:rsidRPr="00405415">
        <w:rPr>
          <w:rStyle w:val="Hyperlink"/>
          <w:rFonts w:eastAsia="Arial" w:cs="Arial"/>
          <w:color w:val="auto"/>
          <w:szCs w:val="24"/>
          <w:u w:val="none"/>
        </w:rPr>
        <w:t>en</w:t>
      </w:r>
      <w:proofErr w:type="spellEnd"/>
      <w:r w:rsidRPr="00405415">
        <w:rPr>
          <w:rStyle w:val="Hyperlink"/>
          <w:rFonts w:eastAsia="Arial" w:cs="Arial"/>
          <w:color w:val="auto"/>
          <w:szCs w:val="24"/>
          <w:u w:val="none"/>
        </w:rPr>
        <w:t>: https://papers.ssrn.com/sol3/papers.cfm?abstract_id=3024330</w:t>
      </w:r>
    </w:p>
    <w:p w:rsidR="000E125D" w:rsidRPr="000E125D" w:rsidRDefault="000E125D" w:rsidP="000E125D">
      <w:pPr>
        <w:pStyle w:val="ListParagraph"/>
        <w:widowControl w:val="0"/>
        <w:spacing w:after="0" w:line="360" w:lineRule="auto"/>
        <w:rPr>
          <w:rStyle w:val="Hyperlink"/>
          <w:rFonts w:eastAsia="Arial" w:cs="Arial"/>
          <w:color w:val="auto"/>
          <w:szCs w:val="24"/>
          <w:u w:val="none"/>
          <w:lang w:val="es-VE"/>
        </w:rPr>
      </w:pPr>
      <w:r>
        <w:rPr>
          <w:rStyle w:val="Hyperlink"/>
          <w:rFonts w:eastAsia="Arial" w:cs="Arial"/>
          <w:color w:val="auto"/>
          <w:szCs w:val="24"/>
          <w:u w:val="none"/>
          <w:lang w:val="es-VE"/>
        </w:rPr>
        <w:t>Consultado el 20 de junio de 2018.</w:t>
      </w:r>
    </w:p>
    <w:p w:rsidR="004F30D8" w:rsidRDefault="004F30D8" w:rsidP="004F30D8">
      <w:pPr>
        <w:pStyle w:val="ListParagraph"/>
        <w:widowControl w:val="0"/>
        <w:numPr>
          <w:ilvl w:val="0"/>
          <w:numId w:val="29"/>
        </w:numPr>
        <w:spacing w:after="0" w:line="360" w:lineRule="auto"/>
        <w:jc w:val="both"/>
        <w:rPr>
          <w:rStyle w:val="Hyperlink"/>
          <w:rFonts w:eastAsia="Arial" w:cs="Arial"/>
          <w:color w:val="auto"/>
          <w:szCs w:val="24"/>
          <w:u w:val="none"/>
          <w:lang w:val="es-VE"/>
        </w:rPr>
      </w:pPr>
      <w:r>
        <w:rPr>
          <w:rStyle w:val="Hyperlink"/>
          <w:rFonts w:eastAsia="Arial" w:cs="Arial"/>
          <w:color w:val="auto"/>
          <w:szCs w:val="24"/>
          <w:u w:val="none"/>
        </w:rPr>
        <w:t xml:space="preserve">Cornish, Chloe (2018). </w:t>
      </w:r>
      <w:r w:rsidRPr="004F30D8">
        <w:rPr>
          <w:rStyle w:val="Hyperlink"/>
          <w:rFonts w:eastAsia="Arial" w:cs="Arial"/>
          <w:i/>
          <w:color w:val="auto"/>
          <w:szCs w:val="24"/>
          <w:u w:val="none"/>
        </w:rPr>
        <w:t xml:space="preserve">Growing number of cryptocurrencies spark </w:t>
      </w:r>
      <w:r w:rsidRPr="004F30D8">
        <w:rPr>
          <w:rStyle w:val="Hyperlink"/>
          <w:rFonts w:eastAsia="Arial" w:cs="Arial"/>
          <w:i/>
          <w:color w:val="auto"/>
          <w:szCs w:val="24"/>
          <w:u w:val="none"/>
        </w:rPr>
        <w:lastRenderedPageBreak/>
        <w:t>concerns</w:t>
      </w:r>
      <w:r>
        <w:rPr>
          <w:rStyle w:val="Hyperlink"/>
          <w:rFonts w:eastAsia="Arial" w:cs="Arial"/>
          <w:color w:val="auto"/>
          <w:szCs w:val="24"/>
          <w:u w:val="none"/>
        </w:rPr>
        <w:t xml:space="preserve">. </w:t>
      </w:r>
      <w:proofErr w:type="spellStart"/>
      <w:r w:rsidRPr="004F30D8">
        <w:rPr>
          <w:rStyle w:val="Hyperlink"/>
          <w:rFonts w:eastAsia="Arial" w:cs="Arial"/>
          <w:color w:val="auto"/>
          <w:szCs w:val="24"/>
          <w:u w:val="none"/>
          <w:lang w:val="es-VE"/>
        </w:rPr>
        <w:t>Fi</w:t>
      </w:r>
      <w:r>
        <w:rPr>
          <w:rStyle w:val="Hyperlink"/>
          <w:rFonts w:eastAsia="Arial" w:cs="Arial"/>
          <w:color w:val="auto"/>
          <w:szCs w:val="24"/>
          <w:u w:val="none"/>
          <w:lang w:val="es-VE"/>
        </w:rPr>
        <w:t>nancial</w:t>
      </w:r>
      <w:proofErr w:type="spellEnd"/>
      <w:r>
        <w:rPr>
          <w:rStyle w:val="Hyperlink"/>
          <w:rFonts w:eastAsia="Arial" w:cs="Arial"/>
          <w:color w:val="auto"/>
          <w:szCs w:val="24"/>
          <w:u w:val="none"/>
          <w:lang w:val="es-VE"/>
        </w:rPr>
        <w:t xml:space="preserve"> Times.</w:t>
      </w:r>
      <w:r w:rsidRPr="004F30D8">
        <w:rPr>
          <w:rStyle w:val="Hyperlink"/>
          <w:rFonts w:eastAsia="Arial" w:cs="Arial"/>
          <w:color w:val="auto"/>
          <w:szCs w:val="24"/>
          <w:u w:val="none"/>
          <w:lang w:val="es-VE"/>
        </w:rPr>
        <w:t xml:space="preserve"> Disponible </w:t>
      </w:r>
      <w:r>
        <w:rPr>
          <w:rStyle w:val="Hyperlink"/>
          <w:rFonts w:eastAsia="Arial" w:cs="Arial"/>
          <w:color w:val="auto"/>
          <w:szCs w:val="24"/>
          <w:u w:val="none"/>
          <w:lang w:val="es-VE"/>
        </w:rPr>
        <w:t xml:space="preserve">en: </w:t>
      </w:r>
      <w:r w:rsidR="008512F8" w:rsidRPr="008512F8">
        <w:rPr>
          <w:rStyle w:val="Hyperlink"/>
          <w:rFonts w:eastAsia="Arial" w:cs="Arial"/>
          <w:color w:val="auto"/>
          <w:szCs w:val="24"/>
          <w:u w:val="none"/>
          <w:lang w:val="es-VE"/>
        </w:rPr>
        <w:t>https://www.ft.com/content/a6b90a8c-f4b7-11e7-8715-e94187b3017e</w:t>
      </w:r>
    </w:p>
    <w:p w:rsidR="008512F8" w:rsidRPr="008512F8" w:rsidRDefault="008512F8" w:rsidP="008512F8">
      <w:pPr>
        <w:pStyle w:val="ListParagraph"/>
        <w:widowControl w:val="0"/>
        <w:spacing w:after="0" w:line="360" w:lineRule="auto"/>
        <w:jc w:val="both"/>
        <w:rPr>
          <w:rStyle w:val="Hyperlink"/>
          <w:rFonts w:eastAsia="Arial" w:cs="Arial"/>
          <w:color w:val="auto"/>
          <w:szCs w:val="24"/>
          <w:u w:val="none"/>
          <w:lang w:val="es-VE"/>
        </w:rPr>
      </w:pPr>
      <w:r>
        <w:rPr>
          <w:rStyle w:val="Hyperlink"/>
          <w:rFonts w:eastAsia="Arial" w:cs="Arial"/>
          <w:color w:val="auto"/>
          <w:szCs w:val="24"/>
          <w:u w:val="none"/>
          <w:lang w:val="es-VE"/>
        </w:rPr>
        <w:t>Consultado el 20 de junio de 2018.</w:t>
      </w:r>
    </w:p>
    <w:p w:rsidR="00A051C7" w:rsidRPr="00A051C7" w:rsidRDefault="001F553B" w:rsidP="00A051C7">
      <w:pPr>
        <w:pStyle w:val="ListParagraph"/>
        <w:widowControl w:val="0"/>
        <w:numPr>
          <w:ilvl w:val="0"/>
          <w:numId w:val="29"/>
        </w:numPr>
        <w:spacing w:after="0" w:line="360" w:lineRule="auto"/>
        <w:jc w:val="both"/>
        <w:rPr>
          <w:rStyle w:val="Hyperlink"/>
          <w:rFonts w:eastAsia="Arial" w:cs="Arial"/>
          <w:color w:val="auto"/>
          <w:szCs w:val="24"/>
          <w:u w:val="none"/>
          <w:lang w:val="es-VE"/>
        </w:rPr>
      </w:pPr>
      <w:r w:rsidRPr="001F553B">
        <w:rPr>
          <w:rStyle w:val="Hyperlink"/>
          <w:rFonts w:eastAsia="Arial" w:cs="Arial"/>
          <w:color w:val="auto"/>
          <w:szCs w:val="24"/>
          <w:u w:val="none"/>
        </w:rPr>
        <w:t xml:space="preserve">National </w:t>
      </w:r>
      <w:r>
        <w:rPr>
          <w:rStyle w:val="Hyperlink"/>
          <w:rFonts w:eastAsia="Arial" w:cs="Arial"/>
          <w:color w:val="auto"/>
          <w:szCs w:val="24"/>
          <w:u w:val="none"/>
        </w:rPr>
        <w:t xml:space="preserve">Institute of Standards and Technology. </w:t>
      </w:r>
      <w:r>
        <w:rPr>
          <w:rStyle w:val="Hyperlink"/>
          <w:rFonts w:eastAsia="Arial" w:cs="Arial"/>
          <w:i/>
          <w:color w:val="auto"/>
          <w:szCs w:val="24"/>
          <w:u w:val="none"/>
        </w:rPr>
        <w:t xml:space="preserve">Descriptions of SHA-256, SHA-384 and SHAD-512. </w:t>
      </w:r>
      <w:r w:rsidRPr="001F553B">
        <w:rPr>
          <w:rStyle w:val="Hyperlink"/>
          <w:rFonts w:eastAsia="Arial" w:cs="Arial"/>
          <w:color w:val="auto"/>
          <w:szCs w:val="24"/>
          <w:u w:val="none"/>
          <w:lang w:val="es-VE"/>
        </w:rPr>
        <w:t xml:space="preserve">Disponible </w:t>
      </w:r>
      <w:r>
        <w:rPr>
          <w:rStyle w:val="Hyperlink"/>
          <w:rFonts w:eastAsia="Arial" w:cs="Arial"/>
          <w:color w:val="auto"/>
          <w:szCs w:val="24"/>
          <w:u w:val="none"/>
          <w:lang w:val="es-VE"/>
        </w:rPr>
        <w:t xml:space="preserve">en: </w:t>
      </w:r>
      <w:r w:rsidR="00A051C7" w:rsidRPr="00A051C7">
        <w:rPr>
          <w:rStyle w:val="Hyperlink"/>
          <w:rFonts w:eastAsia="Arial" w:cs="Arial"/>
          <w:color w:val="auto"/>
          <w:szCs w:val="24"/>
          <w:u w:val="none"/>
          <w:lang w:val="es-VE"/>
        </w:rPr>
        <w:t>https://csrc.nist.gov/projects/cryptographic-standards-and-guidelines/example-values#aHashing</w:t>
      </w:r>
      <w:r w:rsidR="00A051C7">
        <w:rPr>
          <w:rStyle w:val="Hyperlink"/>
          <w:rFonts w:eastAsia="Arial" w:cs="Arial"/>
          <w:color w:val="auto"/>
          <w:szCs w:val="24"/>
          <w:u w:val="none"/>
          <w:lang w:val="es-VE"/>
        </w:rPr>
        <w:t xml:space="preserve">. </w:t>
      </w:r>
      <w:r w:rsidRPr="00A051C7">
        <w:rPr>
          <w:rStyle w:val="Hyperlink"/>
          <w:rFonts w:eastAsia="Arial" w:cs="Arial"/>
          <w:color w:val="auto"/>
          <w:szCs w:val="24"/>
          <w:u w:val="none"/>
          <w:lang w:val="es-VE"/>
        </w:rPr>
        <w:t>Consultado el 20 de junio de 2018</w:t>
      </w:r>
    </w:p>
    <w:p w:rsidR="00A051C7" w:rsidRPr="00A051C7" w:rsidRDefault="00A051C7" w:rsidP="00A051C7">
      <w:pPr>
        <w:pStyle w:val="ListParagraph"/>
        <w:widowControl w:val="0"/>
        <w:numPr>
          <w:ilvl w:val="0"/>
          <w:numId w:val="29"/>
        </w:numPr>
        <w:spacing w:after="0" w:line="360" w:lineRule="auto"/>
        <w:jc w:val="both"/>
        <w:rPr>
          <w:rStyle w:val="Hyperlink"/>
          <w:rFonts w:eastAsia="Arial" w:cs="Arial"/>
          <w:color w:val="auto"/>
          <w:szCs w:val="24"/>
          <w:u w:val="none"/>
          <w:lang w:val="es-VE"/>
        </w:rPr>
      </w:pPr>
      <w:r w:rsidRPr="00405415">
        <w:rPr>
          <w:rStyle w:val="Hyperlink"/>
          <w:rFonts w:eastAsia="Arial" w:cs="Arial"/>
          <w:color w:val="auto"/>
          <w:szCs w:val="24"/>
          <w:u w:val="none"/>
        </w:rPr>
        <w:t xml:space="preserve">Kumar, </w:t>
      </w:r>
      <w:proofErr w:type="spellStart"/>
      <w:r w:rsidRPr="00405415">
        <w:rPr>
          <w:rStyle w:val="Hyperlink"/>
          <w:rFonts w:eastAsia="Arial" w:cs="Arial"/>
          <w:color w:val="auto"/>
          <w:szCs w:val="24"/>
          <w:u w:val="none"/>
        </w:rPr>
        <w:t>Toshendra</w:t>
      </w:r>
      <w:proofErr w:type="spellEnd"/>
      <w:r w:rsidRPr="00405415">
        <w:rPr>
          <w:rStyle w:val="Hyperlink"/>
          <w:rFonts w:eastAsia="Arial" w:cs="Arial"/>
          <w:color w:val="auto"/>
          <w:szCs w:val="24"/>
          <w:u w:val="none"/>
        </w:rPr>
        <w:t xml:space="preserve">. </w:t>
      </w:r>
      <w:r w:rsidRPr="00A051C7">
        <w:rPr>
          <w:rStyle w:val="Hyperlink"/>
          <w:rFonts w:eastAsia="Arial" w:cs="Arial"/>
          <w:i/>
          <w:color w:val="auto"/>
          <w:szCs w:val="24"/>
          <w:u w:val="none"/>
        </w:rPr>
        <w:t xml:space="preserve">How </w:t>
      </w:r>
      <w:r>
        <w:rPr>
          <w:rStyle w:val="Hyperlink"/>
          <w:rFonts w:eastAsia="Arial" w:cs="Arial"/>
          <w:i/>
          <w:color w:val="auto"/>
          <w:szCs w:val="24"/>
          <w:u w:val="none"/>
        </w:rPr>
        <w:t xml:space="preserve">Does Blockchain use public key </w:t>
      </w:r>
      <w:proofErr w:type="gramStart"/>
      <w:r>
        <w:rPr>
          <w:rStyle w:val="Hyperlink"/>
          <w:rFonts w:eastAsia="Arial" w:cs="Arial"/>
          <w:i/>
          <w:color w:val="auto"/>
          <w:szCs w:val="24"/>
          <w:u w:val="none"/>
        </w:rPr>
        <w:t>Cryptography.</w:t>
      </w:r>
      <w:proofErr w:type="gramEnd"/>
      <w:r>
        <w:rPr>
          <w:rStyle w:val="Hyperlink"/>
          <w:rFonts w:eastAsia="Arial" w:cs="Arial"/>
          <w:i/>
          <w:color w:val="auto"/>
          <w:szCs w:val="24"/>
          <w:u w:val="none"/>
        </w:rPr>
        <w:t xml:space="preserve"> </w:t>
      </w:r>
      <w:r w:rsidRPr="00405415">
        <w:rPr>
          <w:rStyle w:val="Hyperlink"/>
          <w:rFonts w:eastAsia="Arial" w:cs="Arial"/>
          <w:color w:val="auto"/>
          <w:szCs w:val="24"/>
          <w:u w:val="none"/>
          <w:lang w:val="es-VE"/>
        </w:rPr>
        <w:t xml:space="preserve">(2017). Blockchain Council. </w:t>
      </w:r>
      <w:r w:rsidRPr="00A051C7">
        <w:rPr>
          <w:rStyle w:val="Hyperlink"/>
          <w:rFonts w:eastAsia="Arial" w:cs="Arial"/>
          <w:color w:val="auto"/>
          <w:szCs w:val="24"/>
          <w:u w:val="none"/>
          <w:lang w:val="es-VE"/>
        </w:rPr>
        <w:t xml:space="preserve">Disponible </w:t>
      </w:r>
      <w:r>
        <w:rPr>
          <w:rStyle w:val="Hyperlink"/>
          <w:rFonts w:eastAsia="Arial" w:cs="Arial"/>
          <w:color w:val="auto"/>
          <w:szCs w:val="24"/>
          <w:u w:val="none"/>
          <w:lang w:val="es-VE"/>
        </w:rPr>
        <w:t xml:space="preserve">en: </w:t>
      </w:r>
      <w:r w:rsidRPr="004628EE">
        <w:rPr>
          <w:rStyle w:val="Hyperlink"/>
          <w:rFonts w:eastAsia="Arial" w:cs="Arial"/>
          <w:color w:val="auto"/>
          <w:szCs w:val="24"/>
          <w:u w:val="none"/>
          <w:lang w:val="es-VE"/>
        </w:rPr>
        <w:t>https://www.blockchain-council.org/blockchain/how-does-blockchain-use-public-key-cryptography/</w:t>
      </w:r>
      <w:r>
        <w:rPr>
          <w:rStyle w:val="Hyperlink"/>
          <w:rFonts w:eastAsia="Arial" w:cs="Arial"/>
          <w:color w:val="auto"/>
          <w:szCs w:val="24"/>
          <w:u w:val="none"/>
          <w:lang w:val="es-VE"/>
        </w:rPr>
        <w:t>. Consultado el 19 de junio de 2018.</w:t>
      </w:r>
    </w:p>
    <w:p w:rsidR="00D843C3" w:rsidRPr="00D843C3" w:rsidRDefault="00D843C3" w:rsidP="00D843C3">
      <w:pPr>
        <w:pStyle w:val="ListParagraph"/>
        <w:widowControl w:val="0"/>
        <w:numPr>
          <w:ilvl w:val="0"/>
          <w:numId w:val="29"/>
        </w:numPr>
        <w:spacing w:after="0" w:line="360" w:lineRule="auto"/>
        <w:jc w:val="both"/>
        <w:rPr>
          <w:lang w:val="es-VE"/>
        </w:rPr>
      </w:pPr>
      <w:r w:rsidRPr="00D843C3">
        <w:rPr>
          <w:rFonts w:eastAsia="Arial" w:cs="Arial"/>
          <w:szCs w:val="24"/>
        </w:rPr>
        <w:t>Vault0x.</w:t>
      </w:r>
      <w:r>
        <w:rPr>
          <w:rFonts w:eastAsia="Arial" w:cs="Arial"/>
          <w:szCs w:val="24"/>
        </w:rPr>
        <w:t xml:space="preserve"> </w:t>
      </w:r>
      <w:r w:rsidRPr="00D843C3">
        <w:rPr>
          <w:rFonts w:eastAsia="Arial" w:cs="Arial"/>
          <w:szCs w:val="24"/>
        </w:rPr>
        <w:t xml:space="preserve">Hierarchically Deterministic </w:t>
      </w:r>
      <w:r w:rsidR="007E6164" w:rsidRPr="00D843C3">
        <w:rPr>
          <w:rFonts w:eastAsia="Arial" w:cs="Arial"/>
          <w:szCs w:val="24"/>
        </w:rPr>
        <w:t>Wallets,</w:t>
      </w:r>
      <w:r w:rsidR="007E6164">
        <w:rPr>
          <w:rFonts w:eastAsia="Arial" w:cs="Arial"/>
          <w:szCs w:val="24"/>
        </w:rPr>
        <w:t> The</w:t>
      </w:r>
      <w:r w:rsidRPr="00D843C3">
        <w:rPr>
          <w:rFonts w:eastAsia="Arial" w:cs="Arial"/>
          <w:szCs w:val="24"/>
        </w:rPr>
        <w:t xml:space="preserve"> Concepts</w:t>
      </w:r>
      <w:r>
        <w:rPr>
          <w:rFonts w:eastAsia="Arial" w:cs="Arial"/>
          <w:szCs w:val="24"/>
        </w:rPr>
        <w:t xml:space="preserve"> (2017). </w:t>
      </w:r>
      <w:r w:rsidRPr="00D843C3">
        <w:rPr>
          <w:rFonts w:eastAsia="Arial" w:cs="Arial"/>
          <w:szCs w:val="24"/>
          <w:lang w:val="es-VE"/>
        </w:rPr>
        <w:t xml:space="preserve">Disponible </w:t>
      </w:r>
      <w:r>
        <w:rPr>
          <w:rFonts w:eastAsia="Arial" w:cs="Arial"/>
          <w:szCs w:val="24"/>
          <w:lang w:val="es-VE"/>
        </w:rPr>
        <w:t xml:space="preserve">en: </w:t>
      </w:r>
      <w:r w:rsidRPr="007E6164">
        <w:rPr>
          <w:rFonts w:eastAsia="Arial" w:cs="Arial"/>
          <w:szCs w:val="24"/>
          <w:lang w:val="es-VE"/>
        </w:rPr>
        <w:t>https://medium.com/vault0x/hierarchically-deterministic-wallets-the-concepts-3aa487e71235</w:t>
      </w:r>
      <w:r>
        <w:rPr>
          <w:lang w:val="es-VE"/>
        </w:rPr>
        <w:t>. Consultado el 21 de junio de 2018.</w:t>
      </w:r>
    </w:p>
    <w:p w:rsidR="00730FA9" w:rsidRDefault="00730FA9" w:rsidP="00730FA9">
      <w:pPr>
        <w:pStyle w:val="ListParagraph"/>
        <w:widowControl w:val="0"/>
        <w:numPr>
          <w:ilvl w:val="0"/>
          <w:numId w:val="29"/>
        </w:numPr>
        <w:spacing w:after="0" w:line="360" w:lineRule="auto"/>
        <w:jc w:val="both"/>
        <w:rPr>
          <w:rFonts w:eastAsia="Arial" w:cs="Arial"/>
          <w:szCs w:val="24"/>
          <w:lang w:val="es-VE"/>
        </w:rPr>
      </w:pPr>
      <w:proofErr w:type="spellStart"/>
      <w:r>
        <w:rPr>
          <w:rStyle w:val="Hyperlink"/>
          <w:rFonts w:eastAsia="Arial" w:cs="Arial"/>
          <w:color w:val="auto"/>
          <w:szCs w:val="24"/>
          <w:u w:val="none"/>
        </w:rPr>
        <w:t>Laptick</w:t>
      </w:r>
      <w:proofErr w:type="spellEnd"/>
      <w:r>
        <w:rPr>
          <w:rStyle w:val="Hyperlink"/>
          <w:rFonts w:eastAsia="Arial" w:cs="Arial"/>
          <w:color w:val="auto"/>
          <w:szCs w:val="24"/>
          <w:u w:val="none"/>
        </w:rPr>
        <w:t xml:space="preserve">, Sergey. </w:t>
      </w:r>
      <w:r w:rsidRPr="00730FA9">
        <w:rPr>
          <w:rStyle w:val="Hyperlink"/>
          <w:rFonts w:eastAsia="Arial" w:cs="Arial"/>
          <w:i/>
          <w:color w:val="auto"/>
          <w:szCs w:val="24"/>
          <w:u w:val="none"/>
        </w:rPr>
        <w:t>How &amp; Why to Use the Kanban Methodology for Software Development</w:t>
      </w:r>
      <w:r>
        <w:rPr>
          <w:rStyle w:val="Hyperlink"/>
          <w:rFonts w:eastAsia="Arial" w:cs="Arial"/>
          <w:i/>
          <w:color w:val="auto"/>
          <w:szCs w:val="24"/>
          <w:u w:val="none"/>
        </w:rPr>
        <w:t xml:space="preserve">. </w:t>
      </w:r>
      <w:r w:rsidRPr="00405415">
        <w:rPr>
          <w:rStyle w:val="Hyperlink"/>
          <w:rFonts w:eastAsia="Arial" w:cs="Arial"/>
          <w:color w:val="auto"/>
          <w:szCs w:val="24"/>
          <w:u w:val="none"/>
          <w:lang w:val="es-VE"/>
        </w:rPr>
        <w:t xml:space="preserve">(2016). </w:t>
      </w:r>
      <w:proofErr w:type="spellStart"/>
      <w:r w:rsidR="00001713" w:rsidRPr="00405415">
        <w:rPr>
          <w:rStyle w:val="Hyperlink"/>
          <w:rFonts w:eastAsia="Arial" w:cs="Arial"/>
          <w:color w:val="auto"/>
          <w:szCs w:val="24"/>
          <w:u w:val="none"/>
          <w:lang w:val="es-VE"/>
        </w:rPr>
        <w:t>SitePoint</w:t>
      </w:r>
      <w:proofErr w:type="spellEnd"/>
      <w:r w:rsidR="00001713" w:rsidRPr="00405415">
        <w:rPr>
          <w:rStyle w:val="Hyperlink"/>
          <w:rFonts w:eastAsia="Arial" w:cs="Arial"/>
          <w:color w:val="auto"/>
          <w:szCs w:val="24"/>
          <w:u w:val="none"/>
          <w:lang w:val="es-VE"/>
        </w:rPr>
        <w:t xml:space="preserve">. </w:t>
      </w:r>
      <w:r w:rsidR="00001713" w:rsidRPr="00001713">
        <w:rPr>
          <w:rStyle w:val="Hyperlink"/>
          <w:rFonts w:eastAsia="Arial" w:cs="Arial"/>
          <w:color w:val="auto"/>
          <w:szCs w:val="24"/>
          <w:u w:val="none"/>
          <w:lang w:val="es-VE"/>
        </w:rPr>
        <w:t>Disponib</w:t>
      </w:r>
      <w:r w:rsidR="00001713">
        <w:rPr>
          <w:rStyle w:val="Hyperlink"/>
          <w:rFonts w:eastAsia="Arial" w:cs="Arial"/>
          <w:color w:val="auto"/>
          <w:szCs w:val="24"/>
          <w:u w:val="none"/>
          <w:lang w:val="es-VE"/>
        </w:rPr>
        <w:t>le en:</w:t>
      </w:r>
      <w:r w:rsidRPr="00001713">
        <w:rPr>
          <w:rStyle w:val="Hyperlink"/>
          <w:rFonts w:eastAsia="Arial" w:cs="Arial"/>
          <w:color w:val="auto"/>
          <w:szCs w:val="24"/>
          <w:u w:val="none"/>
          <w:lang w:val="es-VE"/>
        </w:rPr>
        <w:t xml:space="preserve"> </w:t>
      </w:r>
      <w:r w:rsidR="00001713" w:rsidRPr="00933799">
        <w:rPr>
          <w:rStyle w:val="Hyperlink"/>
          <w:rFonts w:eastAsia="Arial" w:cs="Arial"/>
          <w:color w:val="auto"/>
          <w:szCs w:val="24"/>
          <w:u w:val="none"/>
          <w:lang w:val="es-VE"/>
        </w:rPr>
        <w:t>https://www.sitepoint.com/how-why-to-use-the-kanban-methodology-for-software-development/satosji</w:t>
      </w:r>
      <w:r w:rsidR="00001713">
        <w:rPr>
          <w:rFonts w:eastAsia="Arial" w:cs="Arial"/>
          <w:szCs w:val="24"/>
          <w:lang w:val="es-VE"/>
        </w:rPr>
        <w:t>. Consultado el 23 de marzo de 2018.</w:t>
      </w:r>
    </w:p>
    <w:p w:rsidR="0028746C" w:rsidRPr="0028746C" w:rsidRDefault="0028746C" w:rsidP="0028746C">
      <w:pPr>
        <w:pStyle w:val="ListParagraph"/>
        <w:widowControl w:val="0"/>
        <w:numPr>
          <w:ilvl w:val="0"/>
          <w:numId w:val="29"/>
        </w:numPr>
        <w:spacing w:after="0" w:line="360" w:lineRule="auto"/>
        <w:jc w:val="both"/>
        <w:rPr>
          <w:rFonts w:eastAsia="Arial" w:cs="Arial"/>
          <w:i/>
          <w:szCs w:val="24"/>
          <w:lang w:val="es-VE"/>
        </w:rPr>
      </w:pPr>
      <w:r w:rsidRPr="0028746C">
        <w:rPr>
          <w:rFonts w:eastAsia="Arial" w:cs="Arial"/>
          <w:szCs w:val="24"/>
        </w:rPr>
        <w:t xml:space="preserve">Nakamoto, Satoshi. </w:t>
      </w:r>
      <w:r w:rsidRPr="0028746C">
        <w:rPr>
          <w:i/>
        </w:rPr>
        <w:t>Bitcoin: A Peer-to-Peer Electronic Cash System</w:t>
      </w:r>
      <w:r>
        <w:t xml:space="preserve">. </w:t>
      </w:r>
      <w:r w:rsidRPr="0028746C">
        <w:rPr>
          <w:lang w:val="es-VE"/>
        </w:rPr>
        <w:t xml:space="preserve">(2008). Bitcoin. Disponible en: </w:t>
      </w:r>
      <w:r w:rsidRPr="00717044">
        <w:rPr>
          <w:lang w:val="es-VE"/>
        </w:rPr>
        <w:t>https://bitcoin.org/bitcoin.pdf</w:t>
      </w:r>
      <w:r w:rsidRPr="0028746C">
        <w:rPr>
          <w:lang w:val="es-VE"/>
        </w:rPr>
        <w:t xml:space="preserve">. </w:t>
      </w:r>
      <w:r w:rsidR="00717044" w:rsidRPr="0028746C">
        <w:rPr>
          <w:lang w:val="es-VE"/>
        </w:rPr>
        <w:t>Consultado</w:t>
      </w:r>
      <w:r w:rsidRPr="0028746C">
        <w:rPr>
          <w:lang w:val="es-VE"/>
        </w:rPr>
        <w:t xml:space="preserve"> e</w:t>
      </w:r>
      <w:r>
        <w:rPr>
          <w:lang w:val="es-VE"/>
        </w:rPr>
        <w:t>l 19 de marzo de 2018.</w:t>
      </w:r>
    </w:p>
    <w:p w:rsidR="00BC6E57" w:rsidRDefault="00BC6E57" w:rsidP="006E6205">
      <w:pPr>
        <w:pStyle w:val="ListParagraph"/>
        <w:widowControl w:val="0"/>
        <w:spacing w:after="0" w:line="360" w:lineRule="auto"/>
        <w:jc w:val="both"/>
        <w:rPr>
          <w:rFonts w:eastAsia="Arial" w:cs="Arial"/>
          <w:szCs w:val="24"/>
          <w:lang w:val="es-VE"/>
        </w:rPr>
      </w:pPr>
    </w:p>
    <w:p w:rsidR="008941A2" w:rsidRDefault="008941A2" w:rsidP="006E6205">
      <w:pPr>
        <w:pStyle w:val="ListParagraph"/>
        <w:widowControl w:val="0"/>
        <w:spacing w:after="0" w:line="360" w:lineRule="auto"/>
        <w:jc w:val="both"/>
        <w:rPr>
          <w:rFonts w:eastAsia="Arial" w:cs="Arial"/>
          <w:szCs w:val="24"/>
          <w:lang w:val="es-VE"/>
        </w:rPr>
      </w:pPr>
    </w:p>
    <w:p w:rsidR="008E5F8C" w:rsidRPr="0028746C" w:rsidRDefault="008E5F8C" w:rsidP="006E6205">
      <w:pPr>
        <w:pStyle w:val="ListParagraph"/>
        <w:widowControl w:val="0"/>
        <w:spacing w:after="0" w:line="360" w:lineRule="auto"/>
        <w:jc w:val="both"/>
        <w:rPr>
          <w:rFonts w:eastAsia="Arial" w:cs="Arial"/>
          <w:szCs w:val="24"/>
          <w:lang w:val="es-VE"/>
        </w:rPr>
      </w:pPr>
    </w:p>
    <w:p w:rsidR="00BC6E57" w:rsidRPr="0028746C" w:rsidRDefault="00BC6E57" w:rsidP="006E6205">
      <w:pPr>
        <w:pStyle w:val="ListParagraph"/>
        <w:widowControl w:val="0"/>
        <w:spacing w:after="0" w:line="360" w:lineRule="auto"/>
        <w:jc w:val="both"/>
        <w:rPr>
          <w:rFonts w:eastAsia="Arial" w:cs="Arial"/>
          <w:szCs w:val="24"/>
          <w:lang w:val="es-VE"/>
        </w:rPr>
      </w:pPr>
    </w:p>
    <w:p w:rsidR="00BC6E57" w:rsidRPr="0028746C" w:rsidRDefault="00BC6E57" w:rsidP="006E6205">
      <w:pPr>
        <w:pStyle w:val="ListParagraph"/>
        <w:widowControl w:val="0"/>
        <w:spacing w:after="0" w:line="360" w:lineRule="auto"/>
        <w:jc w:val="both"/>
        <w:rPr>
          <w:rFonts w:eastAsia="Arial" w:cs="Arial"/>
          <w:szCs w:val="24"/>
          <w:lang w:val="es-VE"/>
        </w:rPr>
      </w:pPr>
    </w:p>
    <w:p w:rsidR="00BC6E57" w:rsidRPr="0028746C" w:rsidRDefault="00BC6E57" w:rsidP="006E6205">
      <w:pPr>
        <w:pStyle w:val="ListParagraph"/>
        <w:widowControl w:val="0"/>
        <w:spacing w:after="0" w:line="360" w:lineRule="auto"/>
        <w:jc w:val="both"/>
        <w:rPr>
          <w:rFonts w:eastAsia="Arial" w:cs="Arial"/>
          <w:szCs w:val="24"/>
          <w:lang w:val="es-VE"/>
        </w:rPr>
      </w:pPr>
    </w:p>
    <w:p w:rsidR="00BC6E57" w:rsidRPr="0028746C" w:rsidRDefault="00BC6E57" w:rsidP="006E6205">
      <w:pPr>
        <w:pStyle w:val="ListParagraph"/>
        <w:widowControl w:val="0"/>
        <w:spacing w:after="0" w:line="360" w:lineRule="auto"/>
        <w:jc w:val="both"/>
        <w:rPr>
          <w:rFonts w:eastAsia="Arial" w:cs="Arial"/>
          <w:szCs w:val="24"/>
          <w:lang w:val="es-VE"/>
        </w:rPr>
      </w:pPr>
    </w:p>
    <w:p w:rsidR="00BC6E57" w:rsidRPr="0028746C" w:rsidRDefault="00BC6E57" w:rsidP="006E6205">
      <w:pPr>
        <w:pStyle w:val="ListParagraph"/>
        <w:widowControl w:val="0"/>
        <w:spacing w:after="0" w:line="360" w:lineRule="auto"/>
        <w:jc w:val="both"/>
        <w:rPr>
          <w:rFonts w:eastAsia="Arial" w:cs="Arial"/>
          <w:szCs w:val="24"/>
          <w:lang w:val="es-VE"/>
        </w:rPr>
      </w:pPr>
    </w:p>
    <w:p w:rsidR="00BC6E57" w:rsidRPr="0028746C" w:rsidRDefault="00BC6E57" w:rsidP="006E6205">
      <w:pPr>
        <w:pStyle w:val="ListParagraph"/>
        <w:widowControl w:val="0"/>
        <w:spacing w:after="0" w:line="360" w:lineRule="auto"/>
        <w:jc w:val="both"/>
        <w:rPr>
          <w:rFonts w:eastAsia="Arial" w:cs="Arial"/>
          <w:szCs w:val="24"/>
          <w:lang w:val="es-VE"/>
        </w:rPr>
      </w:pPr>
    </w:p>
    <w:sectPr w:rsidR="00BC6E57" w:rsidRPr="0028746C" w:rsidSect="009C6BB2">
      <w:headerReference w:type="default" r:id="rId14"/>
      <w:pgSz w:w="12240" w:h="15840" w:code="1"/>
      <w:pgMar w:top="1440" w:right="1440" w:bottom="1440" w:left="227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4F08" w:rsidRDefault="006C4F08" w:rsidP="00DE43E2">
      <w:pPr>
        <w:spacing w:after="0"/>
      </w:pPr>
      <w:r>
        <w:separator/>
      </w:r>
    </w:p>
  </w:endnote>
  <w:endnote w:type="continuationSeparator" w:id="0">
    <w:p w:rsidR="006C4F08" w:rsidRDefault="006C4F08" w:rsidP="00DE43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游ゴシック Light">
    <w:panose1 w:val="020B0300000000000000"/>
    <w:charset w:val="80"/>
    <w:family w:val="modern"/>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3F28" w:rsidRDefault="008F3F28">
    <w:pPr>
      <w:pStyle w:val="Footer"/>
      <w:jc w:val="right"/>
    </w:pPr>
  </w:p>
  <w:p w:rsidR="008F3F28" w:rsidRDefault="008F3F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5724758"/>
      <w:docPartObj>
        <w:docPartGallery w:val="Page Numbers (Bottom of Page)"/>
        <w:docPartUnique/>
      </w:docPartObj>
    </w:sdtPr>
    <w:sdtEndPr>
      <w:rPr>
        <w:noProof/>
      </w:rPr>
    </w:sdtEndPr>
    <w:sdtContent>
      <w:p w:rsidR="008F3F28" w:rsidRDefault="008F3F2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8F3F28" w:rsidRDefault="008F3F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4F08" w:rsidRDefault="006C4F08" w:rsidP="00DE43E2">
      <w:pPr>
        <w:spacing w:after="0"/>
      </w:pPr>
      <w:r>
        <w:separator/>
      </w:r>
    </w:p>
  </w:footnote>
  <w:footnote w:type="continuationSeparator" w:id="0">
    <w:p w:rsidR="006C4F08" w:rsidRDefault="006C4F08" w:rsidP="00DE43E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3F28" w:rsidRDefault="008F3F28">
    <w:pPr>
      <w:pStyle w:val="Header"/>
    </w:pPr>
  </w:p>
  <w:p w:rsidR="008F3F28" w:rsidRDefault="008F3F28">
    <w:pPr>
      <w:pStyle w:val="Header"/>
    </w:pPr>
  </w:p>
  <w:p w:rsidR="008F3F28" w:rsidRDefault="008F3F28">
    <w:pPr>
      <w:pStyle w:val="Header"/>
    </w:pPr>
  </w:p>
  <w:p w:rsidR="008F3F28" w:rsidRDefault="008F3F28">
    <w:pPr>
      <w:pStyle w:val="Header"/>
    </w:pPr>
    <w:r>
      <w:rPr>
        <w:noProof/>
        <w:lang w:eastAsia="es-ES"/>
      </w:rPr>
      <w:drawing>
        <wp:anchor distT="0" distB="0" distL="114300" distR="114300" simplePos="0" relativeHeight="251662336" behindDoc="1" locked="0" layoutInCell="1" allowOverlap="1" wp14:anchorId="5C2AEF89" wp14:editId="763454AD">
          <wp:simplePos x="0" y="0"/>
          <wp:positionH relativeFrom="column">
            <wp:posOffset>855397</wp:posOffset>
          </wp:positionH>
          <wp:positionV relativeFrom="paragraph">
            <wp:posOffset>156219</wp:posOffset>
          </wp:positionV>
          <wp:extent cx="3701180" cy="601249"/>
          <wp:effectExtent l="19050" t="0" r="0" b="0"/>
          <wp:wrapNone/>
          <wp:docPr id="32" name="0 Imagen" descr="ucab02-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cab02-color.jpg"/>
                  <pic:cNvPicPr>
                    <a:picLocks noChangeAspect="1" noChangeArrowheads="1"/>
                  </pic:cNvPicPr>
                </pic:nvPicPr>
                <pic:blipFill>
                  <a:blip r:embed="rId1"/>
                  <a:srcRect/>
                  <a:stretch>
                    <a:fillRect/>
                  </a:stretch>
                </pic:blipFill>
                <pic:spPr bwMode="auto">
                  <a:xfrm>
                    <a:off x="0" y="0"/>
                    <a:ext cx="3701180" cy="601249"/>
                  </a:xfrm>
                  <a:prstGeom prst="rect">
                    <a:avLst/>
                  </a:prstGeom>
                  <a:noFill/>
                  <a:ln w="9525">
                    <a:noFill/>
                    <a:miter lim="800000"/>
                    <a:headEnd/>
                    <a:tailEnd/>
                  </a:ln>
                </pic:spPr>
              </pic:pic>
            </a:graphicData>
          </a:graphic>
        </wp:anchor>
      </w:drawing>
    </w:r>
  </w:p>
  <w:p w:rsidR="008F3F28" w:rsidRDefault="008F3F28">
    <w:pPr>
      <w:pStyle w:val="Header"/>
    </w:pPr>
  </w:p>
  <w:p w:rsidR="008F3F28" w:rsidRDefault="008F3F28">
    <w:pPr>
      <w:pStyle w:val="Header"/>
    </w:pPr>
  </w:p>
  <w:p w:rsidR="008F3F28" w:rsidRDefault="008F3F28">
    <w:pPr>
      <w:pStyle w:val="Header"/>
    </w:pPr>
  </w:p>
  <w:p w:rsidR="008F3F28" w:rsidRDefault="008F3F28">
    <w:pPr>
      <w:pStyle w:val="Header"/>
    </w:pPr>
  </w:p>
  <w:p w:rsidR="008F3F28" w:rsidRDefault="008F3F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3F28" w:rsidRDefault="008F3F28">
    <w:pPr>
      <w:pStyle w:val="Header"/>
    </w:pPr>
  </w:p>
  <w:p w:rsidR="008F3F28" w:rsidRDefault="008F3F28">
    <w:pPr>
      <w:pStyle w:val="Header"/>
    </w:pPr>
  </w:p>
  <w:p w:rsidR="008F3F28" w:rsidRDefault="008F3F28">
    <w:pPr>
      <w:pStyle w:val="Header"/>
    </w:pPr>
  </w:p>
  <w:p w:rsidR="008F3F28" w:rsidRDefault="008F3F28">
    <w:pPr>
      <w:pStyle w:val="Header"/>
    </w:pPr>
    <w:r>
      <w:rPr>
        <w:noProof/>
        <w:lang w:eastAsia="es-ES"/>
      </w:rPr>
      <w:drawing>
        <wp:anchor distT="0" distB="0" distL="114300" distR="114300" simplePos="0" relativeHeight="251664384" behindDoc="1" locked="0" layoutInCell="1" allowOverlap="1" wp14:anchorId="2DAE5E9E" wp14:editId="1570A539">
          <wp:simplePos x="0" y="0"/>
          <wp:positionH relativeFrom="column">
            <wp:posOffset>855397</wp:posOffset>
          </wp:positionH>
          <wp:positionV relativeFrom="paragraph">
            <wp:posOffset>156219</wp:posOffset>
          </wp:positionV>
          <wp:extent cx="3701180" cy="601249"/>
          <wp:effectExtent l="19050" t="0" r="0" b="0"/>
          <wp:wrapNone/>
          <wp:docPr id="31" name="0 Imagen" descr="ucab02-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cab02-color.jpg"/>
                  <pic:cNvPicPr>
                    <a:picLocks noChangeAspect="1" noChangeArrowheads="1"/>
                  </pic:cNvPicPr>
                </pic:nvPicPr>
                <pic:blipFill>
                  <a:blip r:embed="rId1"/>
                  <a:srcRect/>
                  <a:stretch>
                    <a:fillRect/>
                  </a:stretch>
                </pic:blipFill>
                <pic:spPr bwMode="auto">
                  <a:xfrm>
                    <a:off x="0" y="0"/>
                    <a:ext cx="3701180" cy="601249"/>
                  </a:xfrm>
                  <a:prstGeom prst="rect">
                    <a:avLst/>
                  </a:prstGeom>
                  <a:noFill/>
                  <a:ln w="9525">
                    <a:noFill/>
                    <a:miter lim="800000"/>
                    <a:headEnd/>
                    <a:tailEnd/>
                  </a:ln>
                </pic:spPr>
              </pic:pic>
            </a:graphicData>
          </a:graphic>
        </wp:anchor>
      </w:drawing>
    </w:r>
  </w:p>
  <w:p w:rsidR="008F3F28" w:rsidRDefault="008F3F28">
    <w:pPr>
      <w:pStyle w:val="Header"/>
    </w:pPr>
  </w:p>
  <w:p w:rsidR="008F3F28" w:rsidRDefault="008F3F28">
    <w:pPr>
      <w:pStyle w:val="Header"/>
    </w:pPr>
  </w:p>
  <w:p w:rsidR="008F3F28" w:rsidRDefault="008F3F28">
    <w:pPr>
      <w:pStyle w:val="Header"/>
    </w:pPr>
  </w:p>
  <w:p w:rsidR="008F3F28" w:rsidRDefault="008F3F28">
    <w:pPr>
      <w:pStyle w:val="Header"/>
    </w:pPr>
  </w:p>
  <w:p w:rsidR="008F3F28" w:rsidRDefault="008F3F2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3F28" w:rsidRDefault="008F3F28">
    <w:pPr>
      <w:pStyle w:val="Header"/>
    </w:pPr>
  </w:p>
  <w:p w:rsidR="008F3F28" w:rsidRDefault="008F3F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5259B"/>
    <w:multiLevelType w:val="multilevel"/>
    <w:tmpl w:val="AEF0C9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63D6814"/>
    <w:multiLevelType w:val="multilevel"/>
    <w:tmpl w:val="2F1C8FFC"/>
    <w:lvl w:ilvl="0">
      <w:start w:val="10"/>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16451CCB"/>
    <w:multiLevelType w:val="multilevel"/>
    <w:tmpl w:val="8A9608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A4F794B"/>
    <w:multiLevelType w:val="multilevel"/>
    <w:tmpl w:val="06729BD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1D2C6122"/>
    <w:multiLevelType w:val="hybridMultilevel"/>
    <w:tmpl w:val="342A92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FFE19A2"/>
    <w:multiLevelType w:val="hybridMultilevel"/>
    <w:tmpl w:val="0C289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5461C9"/>
    <w:multiLevelType w:val="hybridMultilevel"/>
    <w:tmpl w:val="5BF8CA12"/>
    <w:lvl w:ilvl="0" w:tplc="CF18596C">
      <w:start w:val="1"/>
      <w:numFmt w:val="bullet"/>
      <w:lvlText w:val="-"/>
      <w:lvlJc w:val="left"/>
      <w:pPr>
        <w:ind w:left="1062" w:hanging="360"/>
      </w:pPr>
      <w:rPr>
        <w:rFonts w:ascii="Trebuchet MS" w:eastAsia="Trebuchet MS" w:hAnsi="Trebuchet MS" w:cs="Trebuchet MS"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7" w15:restartNumberingAfterBreak="0">
    <w:nsid w:val="206907DB"/>
    <w:multiLevelType w:val="multilevel"/>
    <w:tmpl w:val="C4B032AE"/>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225E3625"/>
    <w:multiLevelType w:val="hybridMultilevel"/>
    <w:tmpl w:val="EB3034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304161F"/>
    <w:multiLevelType w:val="multilevel"/>
    <w:tmpl w:val="DE54CFA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B2607A2"/>
    <w:multiLevelType w:val="hybridMultilevel"/>
    <w:tmpl w:val="15B41A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E843101"/>
    <w:multiLevelType w:val="hybridMultilevel"/>
    <w:tmpl w:val="FC666ABE"/>
    <w:lvl w:ilvl="0" w:tplc="313C2C1A">
      <w:start w:val="1"/>
      <w:numFmt w:val="upperRoman"/>
      <w:lvlText w:val="CAPÍTULO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AD41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0665BBF"/>
    <w:multiLevelType w:val="multilevel"/>
    <w:tmpl w:val="DE54CFA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1CA23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5D83693"/>
    <w:multiLevelType w:val="hybridMultilevel"/>
    <w:tmpl w:val="EBF82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B37499"/>
    <w:multiLevelType w:val="multilevel"/>
    <w:tmpl w:val="B2366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1647DC"/>
    <w:multiLevelType w:val="hybridMultilevel"/>
    <w:tmpl w:val="EAF0B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EF763D"/>
    <w:multiLevelType w:val="hybridMultilevel"/>
    <w:tmpl w:val="C3645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2A419B"/>
    <w:multiLevelType w:val="multilevel"/>
    <w:tmpl w:val="1B68BC7A"/>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31B53B7"/>
    <w:multiLevelType w:val="hybridMultilevel"/>
    <w:tmpl w:val="AA4008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3357CF"/>
    <w:multiLevelType w:val="multilevel"/>
    <w:tmpl w:val="DEAE36F8"/>
    <w:lvl w:ilvl="0">
      <w:start w:val="9"/>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2" w15:restartNumberingAfterBreak="0">
    <w:nsid w:val="68135BAA"/>
    <w:multiLevelType w:val="hybridMultilevel"/>
    <w:tmpl w:val="9C7A69A0"/>
    <w:lvl w:ilvl="0" w:tplc="CF18596C">
      <w:start w:val="1"/>
      <w:numFmt w:val="bullet"/>
      <w:lvlText w:val="-"/>
      <w:lvlJc w:val="left"/>
      <w:pPr>
        <w:ind w:left="720" w:hanging="360"/>
      </w:pPr>
      <w:rPr>
        <w:rFonts w:ascii="Trebuchet MS" w:eastAsia="Trebuchet MS" w:hAnsi="Trebuchet MS" w:cs="Trebuchet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281CA4"/>
    <w:multiLevelType w:val="multilevel"/>
    <w:tmpl w:val="9EF0D4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lang w:val="es-VE"/>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02A5D98"/>
    <w:multiLevelType w:val="hybridMultilevel"/>
    <w:tmpl w:val="BFFA8B7A"/>
    <w:lvl w:ilvl="0" w:tplc="CF18596C">
      <w:start w:val="1"/>
      <w:numFmt w:val="bullet"/>
      <w:lvlText w:val="-"/>
      <w:lvlJc w:val="left"/>
      <w:pPr>
        <w:ind w:left="720" w:hanging="360"/>
      </w:pPr>
      <w:rPr>
        <w:rFonts w:ascii="Trebuchet MS" w:eastAsia="Trebuchet MS" w:hAnsi="Trebuchet MS" w:cs="Trebuchet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EF3F1A"/>
    <w:multiLevelType w:val="hybridMultilevel"/>
    <w:tmpl w:val="01D22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D33E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5187CBF"/>
    <w:multiLevelType w:val="multilevel"/>
    <w:tmpl w:val="DE54CFA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74279A8"/>
    <w:multiLevelType w:val="multilevel"/>
    <w:tmpl w:val="F8601D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1"/>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num>
  <w:num w:numId="8">
    <w:abstractNumId w:val="6"/>
  </w:num>
  <w:num w:numId="9">
    <w:abstractNumId w:val="24"/>
  </w:num>
  <w:num w:numId="10">
    <w:abstractNumId w:val="20"/>
  </w:num>
  <w:num w:numId="11">
    <w:abstractNumId w:val="10"/>
  </w:num>
  <w:num w:numId="12">
    <w:abstractNumId w:val="8"/>
  </w:num>
  <w:num w:numId="13">
    <w:abstractNumId w:val="4"/>
  </w:num>
  <w:num w:numId="14">
    <w:abstractNumId w:val="15"/>
  </w:num>
  <w:num w:numId="15">
    <w:abstractNumId w:val="18"/>
  </w:num>
  <w:num w:numId="16">
    <w:abstractNumId w:val="17"/>
  </w:num>
  <w:num w:numId="17">
    <w:abstractNumId w:val="23"/>
  </w:num>
  <w:num w:numId="18">
    <w:abstractNumId w:val="11"/>
  </w:num>
  <w:num w:numId="19">
    <w:abstractNumId w:val="13"/>
  </w:num>
  <w:num w:numId="20">
    <w:abstractNumId w:val="9"/>
  </w:num>
  <w:num w:numId="21">
    <w:abstractNumId w:val="27"/>
  </w:num>
  <w:num w:numId="22">
    <w:abstractNumId w:val="7"/>
  </w:num>
  <w:num w:numId="23">
    <w:abstractNumId w:val="5"/>
  </w:num>
  <w:num w:numId="24">
    <w:abstractNumId w:val="26"/>
  </w:num>
  <w:num w:numId="25">
    <w:abstractNumId w:val="12"/>
  </w:num>
  <w:num w:numId="26">
    <w:abstractNumId w:val="14"/>
  </w:num>
  <w:num w:numId="27">
    <w:abstractNumId w:val="19"/>
  </w:num>
  <w:num w:numId="28">
    <w:abstractNumId w:val="25"/>
  </w:num>
  <w:num w:numId="29">
    <w:abstractNumId w:val="1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D0D"/>
    <w:rsid w:val="00001713"/>
    <w:rsid w:val="00004C8F"/>
    <w:rsid w:val="00010E70"/>
    <w:rsid w:val="00010F7B"/>
    <w:rsid w:val="000149F8"/>
    <w:rsid w:val="00020BDD"/>
    <w:rsid w:val="00021DD3"/>
    <w:rsid w:val="00026441"/>
    <w:rsid w:val="000265AC"/>
    <w:rsid w:val="00026B40"/>
    <w:rsid w:val="00031954"/>
    <w:rsid w:val="00034679"/>
    <w:rsid w:val="000355A5"/>
    <w:rsid w:val="0003619E"/>
    <w:rsid w:val="000379D0"/>
    <w:rsid w:val="00041C32"/>
    <w:rsid w:val="000420DA"/>
    <w:rsid w:val="000425F5"/>
    <w:rsid w:val="000432F8"/>
    <w:rsid w:val="00043DF2"/>
    <w:rsid w:val="000443AA"/>
    <w:rsid w:val="00046B5E"/>
    <w:rsid w:val="00047EC7"/>
    <w:rsid w:val="00052A70"/>
    <w:rsid w:val="00052E97"/>
    <w:rsid w:val="00053D75"/>
    <w:rsid w:val="00053E69"/>
    <w:rsid w:val="0005437B"/>
    <w:rsid w:val="00057D0D"/>
    <w:rsid w:val="000611EB"/>
    <w:rsid w:val="00061AA7"/>
    <w:rsid w:val="00062175"/>
    <w:rsid w:val="000639B7"/>
    <w:rsid w:val="00063F8E"/>
    <w:rsid w:val="00064308"/>
    <w:rsid w:val="00065FA0"/>
    <w:rsid w:val="000720E8"/>
    <w:rsid w:val="00072527"/>
    <w:rsid w:val="00072ED6"/>
    <w:rsid w:val="00073A2F"/>
    <w:rsid w:val="00074A14"/>
    <w:rsid w:val="00076FF7"/>
    <w:rsid w:val="000809A4"/>
    <w:rsid w:val="00080D04"/>
    <w:rsid w:val="00081F7D"/>
    <w:rsid w:val="00084150"/>
    <w:rsid w:val="00086487"/>
    <w:rsid w:val="00090871"/>
    <w:rsid w:val="00093E19"/>
    <w:rsid w:val="00094DAC"/>
    <w:rsid w:val="00095036"/>
    <w:rsid w:val="000A080D"/>
    <w:rsid w:val="000A13A2"/>
    <w:rsid w:val="000A741F"/>
    <w:rsid w:val="000B13C2"/>
    <w:rsid w:val="000B3832"/>
    <w:rsid w:val="000B4014"/>
    <w:rsid w:val="000C087C"/>
    <w:rsid w:val="000C2492"/>
    <w:rsid w:val="000C2A30"/>
    <w:rsid w:val="000C62BC"/>
    <w:rsid w:val="000C6A6E"/>
    <w:rsid w:val="000D1532"/>
    <w:rsid w:val="000D2557"/>
    <w:rsid w:val="000D31AA"/>
    <w:rsid w:val="000D612D"/>
    <w:rsid w:val="000D7523"/>
    <w:rsid w:val="000E0DF3"/>
    <w:rsid w:val="000E125D"/>
    <w:rsid w:val="000E1B86"/>
    <w:rsid w:val="000E2CAB"/>
    <w:rsid w:val="000E3B98"/>
    <w:rsid w:val="000E657F"/>
    <w:rsid w:val="000E66D6"/>
    <w:rsid w:val="000E7368"/>
    <w:rsid w:val="000E74EC"/>
    <w:rsid w:val="000E7D2A"/>
    <w:rsid w:val="000F054E"/>
    <w:rsid w:val="000F11C4"/>
    <w:rsid w:val="000F25EE"/>
    <w:rsid w:val="000F5F26"/>
    <w:rsid w:val="000F64BB"/>
    <w:rsid w:val="000F6A99"/>
    <w:rsid w:val="000F6F0A"/>
    <w:rsid w:val="000F7128"/>
    <w:rsid w:val="000F75FB"/>
    <w:rsid w:val="00101146"/>
    <w:rsid w:val="00101684"/>
    <w:rsid w:val="0010180E"/>
    <w:rsid w:val="00101941"/>
    <w:rsid w:val="00101B17"/>
    <w:rsid w:val="001021EC"/>
    <w:rsid w:val="001022D8"/>
    <w:rsid w:val="001031D0"/>
    <w:rsid w:val="00105894"/>
    <w:rsid w:val="00105E53"/>
    <w:rsid w:val="00107F09"/>
    <w:rsid w:val="0011044A"/>
    <w:rsid w:val="00111863"/>
    <w:rsid w:val="001121DB"/>
    <w:rsid w:val="00112C78"/>
    <w:rsid w:val="001131E9"/>
    <w:rsid w:val="00114DCE"/>
    <w:rsid w:val="0011664E"/>
    <w:rsid w:val="00116AD4"/>
    <w:rsid w:val="0012012F"/>
    <w:rsid w:val="00120338"/>
    <w:rsid w:val="001206BA"/>
    <w:rsid w:val="0012294A"/>
    <w:rsid w:val="00125055"/>
    <w:rsid w:val="00125C9E"/>
    <w:rsid w:val="00125E48"/>
    <w:rsid w:val="00130181"/>
    <w:rsid w:val="0013101B"/>
    <w:rsid w:val="0013114A"/>
    <w:rsid w:val="00131438"/>
    <w:rsid w:val="001359F4"/>
    <w:rsid w:val="00135AB2"/>
    <w:rsid w:val="00141ADC"/>
    <w:rsid w:val="00142BFA"/>
    <w:rsid w:val="001439EC"/>
    <w:rsid w:val="00147476"/>
    <w:rsid w:val="00150D30"/>
    <w:rsid w:val="00150E46"/>
    <w:rsid w:val="00150EA4"/>
    <w:rsid w:val="00151382"/>
    <w:rsid w:val="001553E9"/>
    <w:rsid w:val="0015636E"/>
    <w:rsid w:val="00160667"/>
    <w:rsid w:val="00161DA4"/>
    <w:rsid w:val="00165C24"/>
    <w:rsid w:val="00166097"/>
    <w:rsid w:val="00167B22"/>
    <w:rsid w:val="001704FF"/>
    <w:rsid w:val="00176DAE"/>
    <w:rsid w:val="001838B2"/>
    <w:rsid w:val="00184B18"/>
    <w:rsid w:val="00187011"/>
    <w:rsid w:val="00190458"/>
    <w:rsid w:val="001909A6"/>
    <w:rsid w:val="00190B15"/>
    <w:rsid w:val="00191570"/>
    <w:rsid w:val="001936ED"/>
    <w:rsid w:val="00196C90"/>
    <w:rsid w:val="0019742E"/>
    <w:rsid w:val="001A00E5"/>
    <w:rsid w:val="001A0B5F"/>
    <w:rsid w:val="001A77CF"/>
    <w:rsid w:val="001B076E"/>
    <w:rsid w:val="001B14E7"/>
    <w:rsid w:val="001B17C1"/>
    <w:rsid w:val="001B56B4"/>
    <w:rsid w:val="001B7268"/>
    <w:rsid w:val="001B72C8"/>
    <w:rsid w:val="001B72FE"/>
    <w:rsid w:val="001C058A"/>
    <w:rsid w:val="001C1752"/>
    <w:rsid w:val="001C18AB"/>
    <w:rsid w:val="001C1910"/>
    <w:rsid w:val="001C1FDA"/>
    <w:rsid w:val="001C4980"/>
    <w:rsid w:val="001C4F2C"/>
    <w:rsid w:val="001C59BA"/>
    <w:rsid w:val="001D01A6"/>
    <w:rsid w:val="001D03AE"/>
    <w:rsid w:val="001D1AFF"/>
    <w:rsid w:val="001D2CAF"/>
    <w:rsid w:val="001D4A4A"/>
    <w:rsid w:val="001D5F61"/>
    <w:rsid w:val="001D72AD"/>
    <w:rsid w:val="001E0299"/>
    <w:rsid w:val="001E0CD9"/>
    <w:rsid w:val="001E2C32"/>
    <w:rsid w:val="001E301B"/>
    <w:rsid w:val="001E341A"/>
    <w:rsid w:val="001E6CFD"/>
    <w:rsid w:val="001E7A4E"/>
    <w:rsid w:val="001F2A2A"/>
    <w:rsid w:val="001F2E56"/>
    <w:rsid w:val="001F2FE5"/>
    <w:rsid w:val="001F42D7"/>
    <w:rsid w:val="001F553B"/>
    <w:rsid w:val="00202E2D"/>
    <w:rsid w:val="00206F6E"/>
    <w:rsid w:val="00216BDD"/>
    <w:rsid w:val="00220664"/>
    <w:rsid w:val="00221DE0"/>
    <w:rsid w:val="00222363"/>
    <w:rsid w:val="00222824"/>
    <w:rsid w:val="00224CBF"/>
    <w:rsid w:val="00225C27"/>
    <w:rsid w:val="0022761E"/>
    <w:rsid w:val="002305B9"/>
    <w:rsid w:val="00232BC5"/>
    <w:rsid w:val="00236649"/>
    <w:rsid w:val="002373BA"/>
    <w:rsid w:val="002408F2"/>
    <w:rsid w:val="0024098E"/>
    <w:rsid w:val="00242ED6"/>
    <w:rsid w:val="00244427"/>
    <w:rsid w:val="00244CC3"/>
    <w:rsid w:val="00247519"/>
    <w:rsid w:val="00247988"/>
    <w:rsid w:val="00252A9C"/>
    <w:rsid w:val="00252FBC"/>
    <w:rsid w:val="00253609"/>
    <w:rsid w:val="002551E0"/>
    <w:rsid w:val="00256995"/>
    <w:rsid w:val="00260CAA"/>
    <w:rsid w:val="00261D68"/>
    <w:rsid w:val="002632FB"/>
    <w:rsid w:val="00264189"/>
    <w:rsid w:val="00264459"/>
    <w:rsid w:val="00265993"/>
    <w:rsid w:val="002667E2"/>
    <w:rsid w:val="00266FA4"/>
    <w:rsid w:val="00270169"/>
    <w:rsid w:val="00270E65"/>
    <w:rsid w:val="0027127D"/>
    <w:rsid w:val="002849AA"/>
    <w:rsid w:val="002857F2"/>
    <w:rsid w:val="00286DEC"/>
    <w:rsid w:val="0028730F"/>
    <w:rsid w:val="0028746C"/>
    <w:rsid w:val="0029006B"/>
    <w:rsid w:val="002917E3"/>
    <w:rsid w:val="002926E1"/>
    <w:rsid w:val="002947D3"/>
    <w:rsid w:val="00297B77"/>
    <w:rsid w:val="00297E83"/>
    <w:rsid w:val="002A0E1C"/>
    <w:rsid w:val="002A1BE1"/>
    <w:rsid w:val="002A3141"/>
    <w:rsid w:val="002A39C6"/>
    <w:rsid w:val="002A42FA"/>
    <w:rsid w:val="002A44EF"/>
    <w:rsid w:val="002A460D"/>
    <w:rsid w:val="002A686D"/>
    <w:rsid w:val="002B3B6F"/>
    <w:rsid w:val="002B42CC"/>
    <w:rsid w:val="002B6898"/>
    <w:rsid w:val="002B6988"/>
    <w:rsid w:val="002B7DEA"/>
    <w:rsid w:val="002C21BB"/>
    <w:rsid w:val="002C42C9"/>
    <w:rsid w:val="002C64ED"/>
    <w:rsid w:val="002D1BBD"/>
    <w:rsid w:val="002D4943"/>
    <w:rsid w:val="002D6D34"/>
    <w:rsid w:val="002E05CD"/>
    <w:rsid w:val="002E180F"/>
    <w:rsid w:val="002E29DE"/>
    <w:rsid w:val="002E2C9B"/>
    <w:rsid w:val="002E4C12"/>
    <w:rsid w:val="002E4EFB"/>
    <w:rsid w:val="002E78B1"/>
    <w:rsid w:val="002E78E6"/>
    <w:rsid w:val="002F036D"/>
    <w:rsid w:val="002F24AC"/>
    <w:rsid w:val="002F2E73"/>
    <w:rsid w:val="002F583B"/>
    <w:rsid w:val="003008F2"/>
    <w:rsid w:val="00302E75"/>
    <w:rsid w:val="00303BEC"/>
    <w:rsid w:val="0030637E"/>
    <w:rsid w:val="00306545"/>
    <w:rsid w:val="00310BDC"/>
    <w:rsid w:val="00312593"/>
    <w:rsid w:val="0031386F"/>
    <w:rsid w:val="00314710"/>
    <w:rsid w:val="00314892"/>
    <w:rsid w:val="00316775"/>
    <w:rsid w:val="0031747C"/>
    <w:rsid w:val="003219AD"/>
    <w:rsid w:val="00322173"/>
    <w:rsid w:val="003221FA"/>
    <w:rsid w:val="00324561"/>
    <w:rsid w:val="003327C8"/>
    <w:rsid w:val="00334A3D"/>
    <w:rsid w:val="003350AE"/>
    <w:rsid w:val="00336401"/>
    <w:rsid w:val="003408C8"/>
    <w:rsid w:val="003413C2"/>
    <w:rsid w:val="00341A7D"/>
    <w:rsid w:val="00342E5D"/>
    <w:rsid w:val="00344449"/>
    <w:rsid w:val="00345CDE"/>
    <w:rsid w:val="0035099F"/>
    <w:rsid w:val="00350D80"/>
    <w:rsid w:val="00352925"/>
    <w:rsid w:val="00353029"/>
    <w:rsid w:val="003531D7"/>
    <w:rsid w:val="003545B9"/>
    <w:rsid w:val="0035564F"/>
    <w:rsid w:val="0036025D"/>
    <w:rsid w:val="003630F9"/>
    <w:rsid w:val="003647EF"/>
    <w:rsid w:val="003664DF"/>
    <w:rsid w:val="00367962"/>
    <w:rsid w:val="00370052"/>
    <w:rsid w:val="00370312"/>
    <w:rsid w:val="00372D5A"/>
    <w:rsid w:val="00376EC3"/>
    <w:rsid w:val="00377938"/>
    <w:rsid w:val="0038006E"/>
    <w:rsid w:val="00383339"/>
    <w:rsid w:val="003836AA"/>
    <w:rsid w:val="00384599"/>
    <w:rsid w:val="00391423"/>
    <w:rsid w:val="00392DB7"/>
    <w:rsid w:val="00397C0B"/>
    <w:rsid w:val="003A1B52"/>
    <w:rsid w:val="003A2667"/>
    <w:rsid w:val="003A4BB3"/>
    <w:rsid w:val="003B0398"/>
    <w:rsid w:val="003B2B22"/>
    <w:rsid w:val="003B34E2"/>
    <w:rsid w:val="003B71AB"/>
    <w:rsid w:val="003C0106"/>
    <w:rsid w:val="003C04F9"/>
    <w:rsid w:val="003C0791"/>
    <w:rsid w:val="003C1F3E"/>
    <w:rsid w:val="003C3C78"/>
    <w:rsid w:val="003C55AF"/>
    <w:rsid w:val="003C5B0F"/>
    <w:rsid w:val="003D35A9"/>
    <w:rsid w:val="003D52C0"/>
    <w:rsid w:val="003E0B9F"/>
    <w:rsid w:val="003E39BC"/>
    <w:rsid w:val="003E3C63"/>
    <w:rsid w:val="003E477E"/>
    <w:rsid w:val="003E4A7F"/>
    <w:rsid w:val="003F1999"/>
    <w:rsid w:val="003F4C08"/>
    <w:rsid w:val="003F5CA3"/>
    <w:rsid w:val="00405415"/>
    <w:rsid w:val="00405417"/>
    <w:rsid w:val="004129BD"/>
    <w:rsid w:val="00413465"/>
    <w:rsid w:val="0041451B"/>
    <w:rsid w:val="00414D94"/>
    <w:rsid w:val="00415575"/>
    <w:rsid w:val="00420929"/>
    <w:rsid w:val="00421B33"/>
    <w:rsid w:val="00422CE0"/>
    <w:rsid w:val="00424558"/>
    <w:rsid w:val="004319BF"/>
    <w:rsid w:val="004341B2"/>
    <w:rsid w:val="004348D2"/>
    <w:rsid w:val="0043636D"/>
    <w:rsid w:val="00443C1E"/>
    <w:rsid w:val="00443D96"/>
    <w:rsid w:val="0045148C"/>
    <w:rsid w:val="00451590"/>
    <w:rsid w:val="004525D6"/>
    <w:rsid w:val="00455ACA"/>
    <w:rsid w:val="0045706B"/>
    <w:rsid w:val="00457E9D"/>
    <w:rsid w:val="004603BC"/>
    <w:rsid w:val="004608D8"/>
    <w:rsid w:val="004628EE"/>
    <w:rsid w:val="00464113"/>
    <w:rsid w:val="0046412D"/>
    <w:rsid w:val="0046517C"/>
    <w:rsid w:val="004660B4"/>
    <w:rsid w:val="00474677"/>
    <w:rsid w:val="00480DC4"/>
    <w:rsid w:val="004811E7"/>
    <w:rsid w:val="004818F6"/>
    <w:rsid w:val="00482516"/>
    <w:rsid w:val="00482774"/>
    <w:rsid w:val="004829CA"/>
    <w:rsid w:val="00486EB4"/>
    <w:rsid w:val="00487F68"/>
    <w:rsid w:val="00490AC5"/>
    <w:rsid w:val="00490D67"/>
    <w:rsid w:val="0049293E"/>
    <w:rsid w:val="004943B9"/>
    <w:rsid w:val="00494BC6"/>
    <w:rsid w:val="00497DEF"/>
    <w:rsid w:val="004A437A"/>
    <w:rsid w:val="004A4B4C"/>
    <w:rsid w:val="004A7E16"/>
    <w:rsid w:val="004B09CE"/>
    <w:rsid w:val="004B0D11"/>
    <w:rsid w:val="004B0DE9"/>
    <w:rsid w:val="004B2B21"/>
    <w:rsid w:val="004B3AC2"/>
    <w:rsid w:val="004B4116"/>
    <w:rsid w:val="004B6E2B"/>
    <w:rsid w:val="004B7862"/>
    <w:rsid w:val="004C0539"/>
    <w:rsid w:val="004C173C"/>
    <w:rsid w:val="004C18E9"/>
    <w:rsid w:val="004C5BFD"/>
    <w:rsid w:val="004C6C56"/>
    <w:rsid w:val="004C765B"/>
    <w:rsid w:val="004D0CB7"/>
    <w:rsid w:val="004D1509"/>
    <w:rsid w:val="004D36B6"/>
    <w:rsid w:val="004D3C4E"/>
    <w:rsid w:val="004D63F3"/>
    <w:rsid w:val="004D7247"/>
    <w:rsid w:val="004E01F7"/>
    <w:rsid w:val="004E1AD8"/>
    <w:rsid w:val="004E3BCF"/>
    <w:rsid w:val="004E7028"/>
    <w:rsid w:val="004E708B"/>
    <w:rsid w:val="004E721D"/>
    <w:rsid w:val="004E7666"/>
    <w:rsid w:val="004F2A52"/>
    <w:rsid w:val="004F30D8"/>
    <w:rsid w:val="004F40BD"/>
    <w:rsid w:val="004F4D0C"/>
    <w:rsid w:val="004F6CB0"/>
    <w:rsid w:val="00501B60"/>
    <w:rsid w:val="00502D6A"/>
    <w:rsid w:val="00504D51"/>
    <w:rsid w:val="00504DCD"/>
    <w:rsid w:val="00506195"/>
    <w:rsid w:val="005115B3"/>
    <w:rsid w:val="0051249B"/>
    <w:rsid w:val="00513517"/>
    <w:rsid w:val="005137ED"/>
    <w:rsid w:val="005147CB"/>
    <w:rsid w:val="00525FBF"/>
    <w:rsid w:val="005268D2"/>
    <w:rsid w:val="00526978"/>
    <w:rsid w:val="00530454"/>
    <w:rsid w:val="00530EF9"/>
    <w:rsid w:val="00532388"/>
    <w:rsid w:val="005324F1"/>
    <w:rsid w:val="00534BAC"/>
    <w:rsid w:val="00535C54"/>
    <w:rsid w:val="00536FE0"/>
    <w:rsid w:val="00540BD3"/>
    <w:rsid w:val="00540C9F"/>
    <w:rsid w:val="0054160F"/>
    <w:rsid w:val="00543C45"/>
    <w:rsid w:val="00544CF2"/>
    <w:rsid w:val="005452F5"/>
    <w:rsid w:val="0054532F"/>
    <w:rsid w:val="0055036D"/>
    <w:rsid w:val="00551B00"/>
    <w:rsid w:val="00553C81"/>
    <w:rsid w:val="005545BE"/>
    <w:rsid w:val="00554B9B"/>
    <w:rsid w:val="00556DD8"/>
    <w:rsid w:val="0055726C"/>
    <w:rsid w:val="00561347"/>
    <w:rsid w:val="00564150"/>
    <w:rsid w:val="00564471"/>
    <w:rsid w:val="0056532D"/>
    <w:rsid w:val="005655F9"/>
    <w:rsid w:val="00565F13"/>
    <w:rsid w:val="00566642"/>
    <w:rsid w:val="00571069"/>
    <w:rsid w:val="00572047"/>
    <w:rsid w:val="00575DBF"/>
    <w:rsid w:val="00577958"/>
    <w:rsid w:val="00582AF8"/>
    <w:rsid w:val="00583E75"/>
    <w:rsid w:val="005844BE"/>
    <w:rsid w:val="00585DB7"/>
    <w:rsid w:val="00587BE3"/>
    <w:rsid w:val="00590407"/>
    <w:rsid w:val="00597626"/>
    <w:rsid w:val="005A05AE"/>
    <w:rsid w:val="005A1B01"/>
    <w:rsid w:val="005A1E97"/>
    <w:rsid w:val="005A21BD"/>
    <w:rsid w:val="005A4711"/>
    <w:rsid w:val="005B0698"/>
    <w:rsid w:val="005B223B"/>
    <w:rsid w:val="005B2FBC"/>
    <w:rsid w:val="005B333D"/>
    <w:rsid w:val="005B3673"/>
    <w:rsid w:val="005B41E0"/>
    <w:rsid w:val="005B55A9"/>
    <w:rsid w:val="005C032F"/>
    <w:rsid w:val="005C3906"/>
    <w:rsid w:val="005C54F3"/>
    <w:rsid w:val="005C560A"/>
    <w:rsid w:val="005C76CF"/>
    <w:rsid w:val="005C7B3D"/>
    <w:rsid w:val="005D0FCC"/>
    <w:rsid w:val="005D1D05"/>
    <w:rsid w:val="005D608B"/>
    <w:rsid w:val="005D6D83"/>
    <w:rsid w:val="005D73AD"/>
    <w:rsid w:val="005E3537"/>
    <w:rsid w:val="005E41F9"/>
    <w:rsid w:val="005E527E"/>
    <w:rsid w:val="005E58DC"/>
    <w:rsid w:val="005E7C1C"/>
    <w:rsid w:val="005F3F73"/>
    <w:rsid w:val="005F4D4B"/>
    <w:rsid w:val="005F51F5"/>
    <w:rsid w:val="005F72EF"/>
    <w:rsid w:val="005F742F"/>
    <w:rsid w:val="005F7C60"/>
    <w:rsid w:val="00600AB2"/>
    <w:rsid w:val="006010E3"/>
    <w:rsid w:val="00604781"/>
    <w:rsid w:val="006066F9"/>
    <w:rsid w:val="00610CF2"/>
    <w:rsid w:val="00615910"/>
    <w:rsid w:val="00615AFF"/>
    <w:rsid w:val="00615B50"/>
    <w:rsid w:val="006161DA"/>
    <w:rsid w:val="00616AFE"/>
    <w:rsid w:val="00616B7F"/>
    <w:rsid w:val="006174C0"/>
    <w:rsid w:val="00633C16"/>
    <w:rsid w:val="00633DBE"/>
    <w:rsid w:val="00636B18"/>
    <w:rsid w:val="00637A10"/>
    <w:rsid w:val="00640014"/>
    <w:rsid w:val="00647261"/>
    <w:rsid w:val="006532EE"/>
    <w:rsid w:val="006534DC"/>
    <w:rsid w:val="00653D63"/>
    <w:rsid w:val="006543DF"/>
    <w:rsid w:val="0066177C"/>
    <w:rsid w:val="00662C2E"/>
    <w:rsid w:val="006649E9"/>
    <w:rsid w:val="00664CF6"/>
    <w:rsid w:val="00671459"/>
    <w:rsid w:val="00674BA3"/>
    <w:rsid w:val="00677D6E"/>
    <w:rsid w:val="00680723"/>
    <w:rsid w:val="00681800"/>
    <w:rsid w:val="00685D05"/>
    <w:rsid w:val="00686AD9"/>
    <w:rsid w:val="00690F05"/>
    <w:rsid w:val="00691E6D"/>
    <w:rsid w:val="006923C6"/>
    <w:rsid w:val="006932FF"/>
    <w:rsid w:val="00695B49"/>
    <w:rsid w:val="00696BFF"/>
    <w:rsid w:val="00697C49"/>
    <w:rsid w:val="00697F61"/>
    <w:rsid w:val="006A030B"/>
    <w:rsid w:val="006A24F7"/>
    <w:rsid w:val="006A2A93"/>
    <w:rsid w:val="006A5D3C"/>
    <w:rsid w:val="006B01F0"/>
    <w:rsid w:val="006B0CE8"/>
    <w:rsid w:val="006B3092"/>
    <w:rsid w:val="006B3307"/>
    <w:rsid w:val="006B4E70"/>
    <w:rsid w:val="006C16AF"/>
    <w:rsid w:val="006C2A72"/>
    <w:rsid w:val="006C312C"/>
    <w:rsid w:val="006C3288"/>
    <w:rsid w:val="006C492B"/>
    <w:rsid w:val="006C4D0F"/>
    <w:rsid w:val="006C4F08"/>
    <w:rsid w:val="006C60A3"/>
    <w:rsid w:val="006C75FF"/>
    <w:rsid w:val="006C7AE3"/>
    <w:rsid w:val="006D1DF1"/>
    <w:rsid w:val="006D4CEE"/>
    <w:rsid w:val="006E1BD6"/>
    <w:rsid w:val="006E6205"/>
    <w:rsid w:val="006E6958"/>
    <w:rsid w:val="006E70B6"/>
    <w:rsid w:val="006F0299"/>
    <w:rsid w:val="006F1310"/>
    <w:rsid w:val="006F3338"/>
    <w:rsid w:val="006F3DB3"/>
    <w:rsid w:val="006F3FA6"/>
    <w:rsid w:val="006F52C2"/>
    <w:rsid w:val="006F7974"/>
    <w:rsid w:val="006F7E79"/>
    <w:rsid w:val="00700AB6"/>
    <w:rsid w:val="00701872"/>
    <w:rsid w:val="00704CB0"/>
    <w:rsid w:val="0070547C"/>
    <w:rsid w:val="00705A8A"/>
    <w:rsid w:val="00710035"/>
    <w:rsid w:val="00711FAD"/>
    <w:rsid w:val="00712674"/>
    <w:rsid w:val="00712E40"/>
    <w:rsid w:val="00713758"/>
    <w:rsid w:val="00717044"/>
    <w:rsid w:val="00717990"/>
    <w:rsid w:val="00721287"/>
    <w:rsid w:val="00721724"/>
    <w:rsid w:val="00725E5B"/>
    <w:rsid w:val="007264F2"/>
    <w:rsid w:val="00730FA9"/>
    <w:rsid w:val="00732E7C"/>
    <w:rsid w:val="0073326C"/>
    <w:rsid w:val="007338EB"/>
    <w:rsid w:val="00737341"/>
    <w:rsid w:val="00741993"/>
    <w:rsid w:val="00744519"/>
    <w:rsid w:val="00744C1B"/>
    <w:rsid w:val="00746417"/>
    <w:rsid w:val="00747FDC"/>
    <w:rsid w:val="0075497C"/>
    <w:rsid w:val="00760D9B"/>
    <w:rsid w:val="00761AE5"/>
    <w:rsid w:val="007632AE"/>
    <w:rsid w:val="0076342B"/>
    <w:rsid w:val="007637AB"/>
    <w:rsid w:val="0076488F"/>
    <w:rsid w:val="00764950"/>
    <w:rsid w:val="00765694"/>
    <w:rsid w:val="007656F6"/>
    <w:rsid w:val="00765751"/>
    <w:rsid w:val="00766FAD"/>
    <w:rsid w:val="00767593"/>
    <w:rsid w:val="007712F7"/>
    <w:rsid w:val="0077287F"/>
    <w:rsid w:val="00773AF3"/>
    <w:rsid w:val="00777942"/>
    <w:rsid w:val="00782236"/>
    <w:rsid w:val="0078268C"/>
    <w:rsid w:val="00784483"/>
    <w:rsid w:val="00784C32"/>
    <w:rsid w:val="00784D7B"/>
    <w:rsid w:val="00784F81"/>
    <w:rsid w:val="00785762"/>
    <w:rsid w:val="007861AC"/>
    <w:rsid w:val="00786803"/>
    <w:rsid w:val="007870B8"/>
    <w:rsid w:val="007909D2"/>
    <w:rsid w:val="00790AC2"/>
    <w:rsid w:val="0079181E"/>
    <w:rsid w:val="007929C5"/>
    <w:rsid w:val="0079430A"/>
    <w:rsid w:val="0079697F"/>
    <w:rsid w:val="007A0A4C"/>
    <w:rsid w:val="007A1357"/>
    <w:rsid w:val="007A16FB"/>
    <w:rsid w:val="007A194C"/>
    <w:rsid w:val="007A1A56"/>
    <w:rsid w:val="007A2DBC"/>
    <w:rsid w:val="007A3029"/>
    <w:rsid w:val="007B2A38"/>
    <w:rsid w:val="007B2E4F"/>
    <w:rsid w:val="007B58E0"/>
    <w:rsid w:val="007B66AC"/>
    <w:rsid w:val="007C1BDA"/>
    <w:rsid w:val="007C3F2E"/>
    <w:rsid w:val="007C4534"/>
    <w:rsid w:val="007C4B32"/>
    <w:rsid w:val="007C531F"/>
    <w:rsid w:val="007C66F1"/>
    <w:rsid w:val="007C6908"/>
    <w:rsid w:val="007C750E"/>
    <w:rsid w:val="007C767E"/>
    <w:rsid w:val="007D0D22"/>
    <w:rsid w:val="007D2243"/>
    <w:rsid w:val="007D2395"/>
    <w:rsid w:val="007D2901"/>
    <w:rsid w:val="007D418C"/>
    <w:rsid w:val="007D5F3B"/>
    <w:rsid w:val="007D746A"/>
    <w:rsid w:val="007D75CB"/>
    <w:rsid w:val="007E1204"/>
    <w:rsid w:val="007E5688"/>
    <w:rsid w:val="007E5A38"/>
    <w:rsid w:val="007E6164"/>
    <w:rsid w:val="007F001C"/>
    <w:rsid w:val="007F2C1C"/>
    <w:rsid w:val="007F56CE"/>
    <w:rsid w:val="007F5FB4"/>
    <w:rsid w:val="00803D1D"/>
    <w:rsid w:val="00805092"/>
    <w:rsid w:val="00807CA7"/>
    <w:rsid w:val="00811A23"/>
    <w:rsid w:val="0081398C"/>
    <w:rsid w:val="00814FAB"/>
    <w:rsid w:val="008207B7"/>
    <w:rsid w:val="008220B2"/>
    <w:rsid w:val="0082303D"/>
    <w:rsid w:val="00823097"/>
    <w:rsid w:val="0082463D"/>
    <w:rsid w:val="0083072E"/>
    <w:rsid w:val="008316F9"/>
    <w:rsid w:val="00832D72"/>
    <w:rsid w:val="008342C6"/>
    <w:rsid w:val="00834FE1"/>
    <w:rsid w:val="0083511D"/>
    <w:rsid w:val="0083788F"/>
    <w:rsid w:val="0084242E"/>
    <w:rsid w:val="008428F1"/>
    <w:rsid w:val="008448FC"/>
    <w:rsid w:val="00845B72"/>
    <w:rsid w:val="00847842"/>
    <w:rsid w:val="008503F0"/>
    <w:rsid w:val="008512F8"/>
    <w:rsid w:val="00852049"/>
    <w:rsid w:val="0085507A"/>
    <w:rsid w:val="00856F4B"/>
    <w:rsid w:val="00857AA2"/>
    <w:rsid w:val="0086081E"/>
    <w:rsid w:val="008610D5"/>
    <w:rsid w:val="00862E66"/>
    <w:rsid w:val="008654CB"/>
    <w:rsid w:val="008703E3"/>
    <w:rsid w:val="00873CD6"/>
    <w:rsid w:val="00873EEF"/>
    <w:rsid w:val="00874B1E"/>
    <w:rsid w:val="00876B17"/>
    <w:rsid w:val="0088198C"/>
    <w:rsid w:val="008835C4"/>
    <w:rsid w:val="00885C99"/>
    <w:rsid w:val="00885E87"/>
    <w:rsid w:val="00886F52"/>
    <w:rsid w:val="00887DC9"/>
    <w:rsid w:val="008926DB"/>
    <w:rsid w:val="00893FEA"/>
    <w:rsid w:val="008941A2"/>
    <w:rsid w:val="00896859"/>
    <w:rsid w:val="00897054"/>
    <w:rsid w:val="0089767D"/>
    <w:rsid w:val="008A2D18"/>
    <w:rsid w:val="008A2D47"/>
    <w:rsid w:val="008A42F5"/>
    <w:rsid w:val="008A5008"/>
    <w:rsid w:val="008A670D"/>
    <w:rsid w:val="008A6955"/>
    <w:rsid w:val="008A7DD9"/>
    <w:rsid w:val="008B0680"/>
    <w:rsid w:val="008B2C79"/>
    <w:rsid w:val="008B3CC2"/>
    <w:rsid w:val="008B50B9"/>
    <w:rsid w:val="008C1531"/>
    <w:rsid w:val="008C2FAF"/>
    <w:rsid w:val="008C79E5"/>
    <w:rsid w:val="008D296E"/>
    <w:rsid w:val="008D2E32"/>
    <w:rsid w:val="008D344F"/>
    <w:rsid w:val="008D3707"/>
    <w:rsid w:val="008D444D"/>
    <w:rsid w:val="008D5D7C"/>
    <w:rsid w:val="008D786A"/>
    <w:rsid w:val="008D7F39"/>
    <w:rsid w:val="008E5EAC"/>
    <w:rsid w:val="008E5F8C"/>
    <w:rsid w:val="008E704C"/>
    <w:rsid w:val="008F3B29"/>
    <w:rsid w:val="008F3BB4"/>
    <w:rsid w:val="008F3F28"/>
    <w:rsid w:val="008F5E58"/>
    <w:rsid w:val="008F5E7E"/>
    <w:rsid w:val="008F5F9B"/>
    <w:rsid w:val="009042C8"/>
    <w:rsid w:val="00904A94"/>
    <w:rsid w:val="00905199"/>
    <w:rsid w:val="009059A9"/>
    <w:rsid w:val="00910157"/>
    <w:rsid w:val="00911AAA"/>
    <w:rsid w:val="009124A4"/>
    <w:rsid w:val="009126F3"/>
    <w:rsid w:val="00915450"/>
    <w:rsid w:val="00917BF1"/>
    <w:rsid w:val="0092291C"/>
    <w:rsid w:val="009229B1"/>
    <w:rsid w:val="009245EA"/>
    <w:rsid w:val="00924F7B"/>
    <w:rsid w:val="00925676"/>
    <w:rsid w:val="00933306"/>
    <w:rsid w:val="00933799"/>
    <w:rsid w:val="00940A5D"/>
    <w:rsid w:val="00945D67"/>
    <w:rsid w:val="009521F4"/>
    <w:rsid w:val="00952A10"/>
    <w:rsid w:val="00952B9E"/>
    <w:rsid w:val="0095432A"/>
    <w:rsid w:val="00955456"/>
    <w:rsid w:val="009566E5"/>
    <w:rsid w:val="00960F6D"/>
    <w:rsid w:val="0096161C"/>
    <w:rsid w:val="00963B85"/>
    <w:rsid w:val="00964A2B"/>
    <w:rsid w:val="00965450"/>
    <w:rsid w:val="00966495"/>
    <w:rsid w:val="00966CEA"/>
    <w:rsid w:val="0097124B"/>
    <w:rsid w:val="009713CC"/>
    <w:rsid w:val="009726C9"/>
    <w:rsid w:val="009740BC"/>
    <w:rsid w:val="00974946"/>
    <w:rsid w:val="009756D5"/>
    <w:rsid w:val="00975CE0"/>
    <w:rsid w:val="00982C21"/>
    <w:rsid w:val="009843D7"/>
    <w:rsid w:val="009866C0"/>
    <w:rsid w:val="00990135"/>
    <w:rsid w:val="00992119"/>
    <w:rsid w:val="00994EF6"/>
    <w:rsid w:val="00995961"/>
    <w:rsid w:val="009A4F26"/>
    <w:rsid w:val="009A6599"/>
    <w:rsid w:val="009B1749"/>
    <w:rsid w:val="009B1CCA"/>
    <w:rsid w:val="009B43D1"/>
    <w:rsid w:val="009B442A"/>
    <w:rsid w:val="009B5EA3"/>
    <w:rsid w:val="009C300F"/>
    <w:rsid w:val="009C6BB2"/>
    <w:rsid w:val="009C6FDC"/>
    <w:rsid w:val="009C7B99"/>
    <w:rsid w:val="009C7D41"/>
    <w:rsid w:val="009D376A"/>
    <w:rsid w:val="009D3AA1"/>
    <w:rsid w:val="009D4A40"/>
    <w:rsid w:val="009D5D7D"/>
    <w:rsid w:val="009D6045"/>
    <w:rsid w:val="009D6997"/>
    <w:rsid w:val="009E00CD"/>
    <w:rsid w:val="009E1A5C"/>
    <w:rsid w:val="009E65E7"/>
    <w:rsid w:val="009E6CBE"/>
    <w:rsid w:val="009E754F"/>
    <w:rsid w:val="009E7ED8"/>
    <w:rsid w:val="009F01BA"/>
    <w:rsid w:val="009F1419"/>
    <w:rsid w:val="009F17F3"/>
    <w:rsid w:val="009F222D"/>
    <w:rsid w:val="009F2F40"/>
    <w:rsid w:val="009F4897"/>
    <w:rsid w:val="009F503E"/>
    <w:rsid w:val="009F6533"/>
    <w:rsid w:val="00A02ECA"/>
    <w:rsid w:val="00A041C4"/>
    <w:rsid w:val="00A051C7"/>
    <w:rsid w:val="00A06931"/>
    <w:rsid w:val="00A07229"/>
    <w:rsid w:val="00A14350"/>
    <w:rsid w:val="00A176EF"/>
    <w:rsid w:val="00A17A8F"/>
    <w:rsid w:val="00A21777"/>
    <w:rsid w:val="00A233B6"/>
    <w:rsid w:val="00A24733"/>
    <w:rsid w:val="00A25EC8"/>
    <w:rsid w:val="00A30C99"/>
    <w:rsid w:val="00A33A91"/>
    <w:rsid w:val="00A358DA"/>
    <w:rsid w:val="00A36A5E"/>
    <w:rsid w:val="00A36E2F"/>
    <w:rsid w:val="00A37D2B"/>
    <w:rsid w:val="00A4161A"/>
    <w:rsid w:val="00A4479F"/>
    <w:rsid w:val="00A46476"/>
    <w:rsid w:val="00A46507"/>
    <w:rsid w:val="00A46DC4"/>
    <w:rsid w:val="00A50261"/>
    <w:rsid w:val="00A5280E"/>
    <w:rsid w:val="00A5339C"/>
    <w:rsid w:val="00A5587B"/>
    <w:rsid w:val="00A564F4"/>
    <w:rsid w:val="00A60B18"/>
    <w:rsid w:val="00A6327C"/>
    <w:rsid w:val="00A63338"/>
    <w:rsid w:val="00A6467E"/>
    <w:rsid w:val="00A64B23"/>
    <w:rsid w:val="00A65354"/>
    <w:rsid w:val="00A66C3A"/>
    <w:rsid w:val="00A709D7"/>
    <w:rsid w:val="00A7127B"/>
    <w:rsid w:val="00A71764"/>
    <w:rsid w:val="00A74204"/>
    <w:rsid w:val="00A74528"/>
    <w:rsid w:val="00A75972"/>
    <w:rsid w:val="00A81B74"/>
    <w:rsid w:val="00A81D1B"/>
    <w:rsid w:val="00A83FA9"/>
    <w:rsid w:val="00A85759"/>
    <w:rsid w:val="00A86F70"/>
    <w:rsid w:val="00A90936"/>
    <w:rsid w:val="00A93A97"/>
    <w:rsid w:val="00A974DD"/>
    <w:rsid w:val="00A976F5"/>
    <w:rsid w:val="00AA019F"/>
    <w:rsid w:val="00AA0DD0"/>
    <w:rsid w:val="00AA1E39"/>
    <w:rsid w:val="00AA317B"/>
    <w:rsid w:val="00AA3D18"/>
    <w:rsid w:val="00AA6676"/>
    <w:rsid w:val="00AB1A75"/>
    <w:rsid w:val="00AB1B14"/>
    <w:rsid w:val="00AB1F05"/>
    <w:rsid w:val="00AB2C49"/>
    <w:rsid w:val="00AB4B93"/>
    <w:rsid w:val="00AB6230"/>
    <w:rsid w:val="00AC20ED"/>
    <w:rsid w:val="00AC2E81"/>
    <w:rsid w:val="00AC37CB"/>
    <w:rsid w:val="00AC441D"/>
    <w:rsid w:val="00AD28BE"/>
    <w:rsid w:val="00AE0BB3"/>
    <w:rsid w:val="00AE128F"/>
    <w:rsid w:val="00AE1CA2"/>
    <w:rsid w:val="00AE3664"/>
    <w:rsid w:val="00AE7162"/>
    <w:rsid w:val="00AE7178"/>
    <w:rsid w:val="00AF17DB"/>
    <w:rsid w:val="00AF1889"/>
    <w:rsid w:val="00AF21E4"/>
    <w:rsid w:val="00AF27F7"/>
    <w:rsid w:val="00AF4C44"/>
    <w:rsid w:val="00AF4F39"/>
    <w:rsid w:val="00AF628A"/>
    <w:rsid w:val="00B000ED"/>
    <w:rsid w:val="00B00934"/>
    <w:rsid w:val="00B0096A"/>
    <w:rsid w:val="00B00D67"/>
    <w:rsid w:val="00B01C04"/>
    <w:rsid w:val="00B01E94"/>
    <w:rsid w:val="00B03919"/>
    <w:rsid w:val="00B04499"/>
    <w:rsid w:val="00B05804"/>
    <w:rsid w:val="00B0608D"/>
    <w:rsid w:val="00B072F5"/>
    <w:rsid w:val="00B12FB2"/>
    <w:rsid w:val="00B13C5F"/>
    <w:rsid w:val="00B14886"/>
    <w:rsid w:val="00B14931"/>
    <w:rsid w:val="00B15BF5"/>
    <w:rsid w:val="00B17129"/>
    <w:rsid w:val="00B220E6"/>
    <w:rsid w:val="00B23A38"/>
    <w:rsid w:val="00B23C8D"/>
    <w:rsid w:val="00B25600"/>
    <w:rsid w:val="00B26516"/>
    <w:rsid w:val="00B315EA"/>
    <w:rsid w:val="00B353EE"/>
    <w:rsid w:val="00B364C6"/>
    <w:rsid w:val="00B36C20"/>
    <w:rsid w:val="00B372F1"/>
    <w:rsid w:val="00B43039"/>
    <w:rsid w:val="00B46B92"/>
    <w:rsid w:val="00B503EA"/>
    <w:rsid w:val="00B52266"/>
    <w:rsid w:val="00B53160"/>
    <w:rsid w:val="00B56A9E"/>
    <w:rsid w:val="00B56E80"/>
    <w:rsid w:val="00B6170C"/>
    <w:rsid w:val="00B625F9"/>
    <w:rsid w:val="00B6364A"/>
    <w:rsid w:val="00B63C14"/>
    <w:rsid w:val="00B65524"/>
    <w:rsid w:val="00B66F91"/>
    <w:rsid w:val="00B73E1A"/>
    <w:rsid w:val="00B73EFE"/>
    <w:rsid w:val="00B82065"/>
    <w:rsid w:val="00B823E5"/>
    <w:rsid w:val="00B8518E"/>
    <w:rsid w:val="00B85D8A"/>
    <w:rsid w:val="00B8744C"/>
    <w:rsid w:val="00B8780D"/>
    <w:rsid w:val="00B925D6"/>
    <w:rsid w:val="00B9586C"/>
    <w:rsid w:val="00B9639C"/>
    <w:rsid w:val="00B97B03"/>
    <w:rsid w:val="00BA14F7"/>
    <w:rsid w:val="00BA267F"/>
    <w:rsid w:val="00BA42C8"/>
    <w:rsid w:val="00BA4F55"/>
    <w:rsid w:val="00BA51A6"/>
    <w:rsid w:val="00BA73EA"/>
    <w:rsid w:val="00BA75AE"/>
    <w:rsid w:val="00BA75C0"/>
    <w:rsid w:val="00BB1441"/>
    <w:rsid w:val="00BB160F"/>
    <w:rsid w:val="00BB1F24"/>
    <w:rsid w:val="00BB2A9B"/>
    <w:rsid w:val="00BB3713"/>
    <w:rsid w:val="00BB3774"/>
    <w:rsid w:val="00BB4348"/>
    <w:rsid w:val="00BC6E57"/>
    <w:rsid w:val="00BD0DDE"/>
    <w:rsid w:val="00BD13B7"/>
    <w:rsid w:val="00BD3ED3"/>
    <w:rsid w:val="00BD5249"/>
    <w:rsid w:val="00BD5CF2"/>
    <w:rsid w:val="00BD725E"/>
    <w:rsid w:val="00BD7DF0"/>
    <w:rsid w:val="00BE0BE6"/>
    <w:rsid w:val="00BE116D"/>
    <w:rsid w:val="00BE37D2"/>
    <w:rsid w:val="00BE66B7"/>
    <w:rsid w:val="00BE70A8"/>
    <w:rsid w:val="00BE7814"/>
    <w:rsid w:val="00BF2C73"/>
    <w:rsid w:val="00BF2FFE"/>
    <w:rsid w:val="00BF3C53"/>
    <w:rsid w:val="00BF463A"/>
    <w:rsid w:val="00BF61C4"/>
    <w:rsid w:val="00BF6E6B"/>
    <w:rsid w:val="00C0031D"/>
    <w:rsid w:val="00C004AD"/>
    <w:rsid w:val="00C01857"/>
    <w:rsid w:val="00C024B7"/>
    <w:rsid w:val="00C10A7E"/>
    <w:rsid w:val="00C1131E"/>
    <w:rsid w:val="00C113FF"/>
    <w:rsid w:val="00C17094"/>
    <w:rsid w:val="00C17668"/>
    <w:rsid w:val="00C20715"/>
    <w:rsid w:val="00C235AE"/>
    <w:rsid w:val="00C23939"/>
    <w:rsid w:val="00C25B2D"/>
    <w:rsid w:val="00C33CDC"/>
    <w:rsid w:val="00C35B06"/>
    <w:rsid w:val="00C4035D"/>
    <w:rsid w:val="00C43D76"/>
    <w:rsid w:val="00C43F5F"/>
    <w:rsid w:val="00C46A2A"/>
    <w:rsid w:val="00C513DE"/>
    <w:rsid w:val="00C524FE"/>
    <w:rsid w:val="00C5392A"/>
    <w:rsid w:val="00C53ED9"/>
    <w:rsid w:val="00C56730"/>
    <w:rsid w:val="00C57344"/>
    <w:rsid w:val="00C57C00"/>
    <w:rsid w:val="00C60924"/>
    <w:rsid w:val="00C60BB4"/>
    <w:rsid w:val="00C61907"/>
    <w:rsid w:val="00C6239B"/>
    <w:rsid w:val="00C62C21"/>
    <w:rsid w:val="00C63153"/>
    <w:rsid w:val="00C71126"/>
    <w:rsid w:val="00C72395"/>
    <w:rsid w:val="00C72CF6"/>
    <w:rsid w:val="00C74168"/>
    <w:rsid w:val="00C74A6D"/>
    <w:rsid w:val="00C75690"/>
    <w:rsid w:val="00C80817"/>
    <w:rsid w:val="00C823F5"/>
    <w:rsid w:val="00C84510"/>
    <w:rsid w:val="00C8695A"/>
    <w:rsid w:val="00C90810"/>
    <w:rsid w:val="00C9266E"/>
    <w:rsid w:val="00C95292"/>
    <w:rsid w:val="00C95F1F"/>
    <w:rsid w:val="00C97A94"/>
    <w:rsid w:val="00CA3FA2"/>
    <w:rsid w:val="00CA49C4"/>
    <w:rsid w:val="00CA72B4"/>
    <w:rsid w:val="00CB018A"/>
    <w:rsid w:val="00CC4473"/>
    <w:rsid w:val="00CC5511"/>
    <w:rsid w:val="00CC68B3"/>
    <w:rsid w:val="00CD0140"/>
    <w:rsid w:val="00CD501A"/>
    <w:rsid w:val="00CD632D"/>
    <w:rsid w:val="00CD6757"/>
    <w:rsid w:val="00CD7E9C"/>
    <w:rsid w:val="00CE1E09"/>
    <w:rsid w:val="00CE2F14"/>
    <w:rsid w:val="00CE3F72"/>
    <w:rsid w:val="00CF20E4"/>
    <w:rsid w:val="00CF3208"/>
    <w:rsid w:val="00CF3E4F"/>
    <w:rsid w:val="00CF6C84"/>
    <w:rsid w:val="00D01300"/>
    <w:rsid w:val="00D02518"/>
    <w:rsid w:val="00D06387"/>
    <w:rsid w:val="00D06B5E"/>
    <w:rsid w:val="00D079D5"/>
    <w:rsid w:val="00D1155A"/>
    <w:rsid w:val="00D1227D"/>
    <w:rsid w:val="00D143D7"/>
    <w:rsid w:val="00D20590"/>
    <w:rsid w:val="00D22C22"/>
    <w:rsid w:val="00D269CF"/>
    <w:rsid w:val="00D31535"/>
    <w:rsid w:val="00D31699"/>
    <w:rsid w:val="00D336B5"/>
    <w:rsid w:val="00D34652"/>
    <w:rsid w:val="00D34964"/>
    <w:rsid w:val="00D3504B"/>
    <w:rsid w:val="00D3559B"/>
    <w:rsid w:val="00D36039"/>
    <w:rsid w:val="00D36ED7"/>
    <w:rsid w:val="00D3773E"/>
    <w:rsid w:val="00D4027C"/>
    <w:rsid w:val="00D433E4"/>
    <w:rsid w:val="00D44A56"/>
    <w:rsid w:val="00D44E47"/>
    <w:rsid w:val="00D46BE9"/>
    <w:rsid w:val="00D4770E"/>
    <w:rsid w:val="00D47FB6"/>
    <w:rsid w:val="00D50F62"/>
    <w:rsid w:val="00D53B12"/>
    <w:rsid w:val="00D53C17"/>
    <w:rsid w:val="00D5544D"/>
    <w:rsid w:val="00D56653"/>
    <w:rsid w:val="00D57129"/>
    <w:rsid w:val="00D603F4"/>
    <w:rsid w:val="00D61D8D"/>
    <w:rsid w:val="00D62840"/>
    <w:rsid w:val="00D62C9A"/>
    <w:rsid w:val="00D63327"/>
    <w:rsid w:val="00D64319"/>
    <w:rsid w:val="00D647C5"/>
    <w:rsid w:val="00D66C89"/>
    <w:rsid w:val="00D67B25"/>
    <w:rsid w:val="00D71D37"/>
    <w:rsid w:val="00D77163"/>
    <w:rsid w:val="00D776F8"/>
    <w:rsid w:val="00D77D5C"/>
    <w:rsid w:val="00D80512"/>
    <w:rsid w:val="00D80653"/>
    <w:rsid w:val="00D82998"/>
    <w:rsid w:val="00D82C11"/>
    <w:rsid w:val="00D83659"/>
    <w:rsid w:val="00D83A5B"/>
    <w:rsid w:val="00D843C3"/>
    <w:rsid w:val="00D8615B"/>
    <w:rsid w:val="00D90568"/>
    <w:rsid w:val="00D90570"/>
    <w:rsid w:val="00DA1915"/>
    <w:rsid w:val="00DA1D9D"/>
    <w:rsid w:val="00DA24B6"/>
    <w:rsid w:val="00DA2E53"/>
    <w:rsid w:val="00DA3E99"/>
    <w:rsid w:val="00DA60FF"/>
    <w:rsid w:val="00DA673C"/>
    <w:rsid w:val="00DB025A"/>
    <w:rsid w:val="00DB0EBA"/>
    <w:rsid w:val="00DB0F88"/>
    <w:rsid w:val="00DB112B"/>
    <w:rsid w:val="00DB4942"/>
    <w:rsid w:val="00DB59E2"/>
    <w:rsid w:val="00DB5B97"/>
    <w:rsid w:val="00DB5BFC"/>
    <w:rsid w:val="00DB6EA6"/>
    <w:rsid w:val="00DC2129"/>
    <w:rsid w:val="00DC5651"/>
    <w:rsid w:val="00DC6845"/>
    <w:rsid w:val="00DC6B6A"/>
    <w:rsid w:val="00DD0CB2"/>
    <w:rsid w:val="00DD1843"/>
    <w:rsid w:val="00DD52E0"/>
    <w:rsid w:val="00DD653E"/>
    <w:rsid w:val="00DD6FE3"/>
    <w:rsid w:val="00DD70E9"/>
    <w:rsid w:val="00DD75AB"/>
    <w:rsid w:val="00DE1DE9"/>
    <w:rsid w:val="00DE32F0"/>
    <w:rsid w:val="00DE43E2"/>
    <w:rsid w:val="00DE6164"/>
    <w:rsid w:val="00DE7FB8"/>
    <w:rsid w:val="00DF1C3A"/>
    <w:rsid w:val="00DF2986"/>
    <w:rsid w:val="00DF2AA5"/>
    <w:rsid w:val="00DF2F73"/>
    <w:rsid w:val="00DF6680"/>
    <w:rsid w:val="00E02902"/>
    <w:rsid w:val="00E05806"/>
    <w:rsid w:val="00E05A89"/>
    <w:rsid w:val="00E074E7"/>
    <w:rsid w:val="00E1273F"/>
    <w:rsid w:val="00E20E06"/>
    <w:rsid w:val="00E21C64"/>
    <w:rsid w:val="00E21FA5"/>
    <w:rsid w:val="00E23918"/>
    <w:rsid w:val="00E24295"/>
    <w:rsid w:val="00E25529"/>
    <w:rsid w:val="00E27174"/>
    <w:rsid w:val="00E271F5"/>
    <w:rsid w:val="00E2725D"/>
    <w:rsid w:val="00E30C36"/>
    <w:rsid w:val="00E310E6"/>
    <w:rsid w:val="00E317A4"/>
    <w:rsid w:val="00E317AA"/>
    <w:rsid w:val="00E323D4"/>
    <w:rsid w:val="00E325C7"/>
    <w:rsid w:val="00E32C52"/>
    <w:rsid w:val="00E32EC7"/>
    <w:rsid w:val="00E33C52"/>
    <w:rsid w:val="00E3443C"/>
    <w:rsid w:val="00E4160D"/>
    <w:rsid w:val="00E43B5F"/>
    <w:rsid w:val="00E445DF"/>
    <w:rsid w:val="00E44DEB"/>
    <w:rsid w:val="00E4591B"/>
    <w:rsid w:val="00E460F7"/>
    <w:rsid w:val="00E46DC1"/>
    <w:rsid w:val="00E5133B"/>
    <w:rsid w:val="00E52857"/>
    <w:rsid w:val="00E53315"/>
    <w:rsid w:val="00E53E31"/>
    <w:rsid w:val="00E53F5E"/>
    <w:rsid w:val="00E5421A"/>
    <w:rsid w:val="00E5526A"/>
    <w:rsid w:val="00E60B49"/>
    <w:rsid w:val="00E61E16"/>
    <w:rsid w:val="00E639C4"/>
    <w:rsid w:val="00E63D34"/>
    <w:rsid w:val="00E6704B"/>
    <w:rsid w:val="00E67C46"/>
    <w:rsid w:val="00E703D6"/>
    <w:rsid w:val="00E71481"/>
    <w:rsid w:val="00E71CBF"/>
    <w:rsid w:val="00E72927"/>
    <w:rsid w:val="00E72D7C"/>
    <w:rsid w:val="00E74234"/>
    <w:rsid w:val="00E7463C"/>
    <w:rsid w:val="00E76CC5"/>
    <w:rsid w:val="00E76FAB"/>
    <w:rsid w:val="00E80C67"/>
    <w:rsid w:val="00E8153E"/>
    <w:rsid w:val="00E8221B"/>
    <w:rsid w:val="00E8450E"/>
    <w:rsid w:val="00E84C5A"/>
    <w:rsid w:val="00E86A8B"/>
    <w:rsid w:val="00E901D7"/>
    <w:rsid w:val="00E906BD"/>
    <w:rsid w:val="00E94C41"/>
    <w:rsid w:val="00E95DC6"/>
    <w:rsid w:val="00E97A80"/>
    <w:rsid w:val="00E97B33"/>
    <w:rsid w:val="00EA0277"/>
    <w:rsid w:val="00EA0D06"/>
    <w:rsid w:val="00EA0EE2"/>
    <w:rsid w:val="00EA212D"/>
    <w:rsid w:val="00EA5905"/>
    <w:rsid w:val="00EA6014"/>
    <w:rsid w:val="00EA6DE5"/>
    <w:rsid w:val="00EA7C92"/>
    <w:rsid w:val="00EB1DAF"/>
    <w:rsid w:val="00EB2B49"/>
    <w:rsid w:val="00EB30CD"/>
    <w:rsid w:val="00EB5263"/>
    <w:rsid w:val="00EB582F"/>
    <w:rsid w:val="00EB5E8E"/>
    <w:rsid w:val="00EB6449"/>
    <w:rsid w:val="00EB6A73"/>
    <w:rsid w:val="00EC0FEB"/>
    <w:rsid w:val="00EC361C"/>
    <w:rsid w:val="00EC6A29"/>
    <w:rsid w:val="00ED0341"/>
    <w:rsid w:val="00ED08C6"/>
    <w:rsid w:val="00ED1D8C"/>
    <w:rsid w:val="00ED2351"/>
    <w:rsid w:val="00ED23A6"/>
    <w:rsid w:val="00ED3C7C"/>
    <w:rsid w:val="00ED3F0C"/>
    <w:rsid w:val="00EE0A0C"/>
    <w:rsid w:val="00EE1977"/>
    <w:rsid w:val="00EE2708"/>
    <w:rsid w:val="00EE3B31"/>
    <w:rsid w:val="00EE3BB7"/>
    <w:rsid w:val="00EE4BF1"/>
    <w:rsid w:val="00EE6A53"/>
    <w:rsid w:val="00EF2CE3"/>
    <w:rsid w:val="00EF407A"/>
    <w:rsid w:val="00F00AF7"/>
    <w:rsid w:val="00F00FE2"/>
    <w:rsid w:val="00F020BD"/>
    <w:rsid w:val="00F02CF1"/>
    <w:rsid w:val="00F03965"/>
    <w:rsid w:val="00F05434"/>
    <w:rsid w:val="00F05A53"/>
    <w:rsid w:val="00F0640F"/>
    <w:rsid w:val="00F06DAA"/>
    <w:rsid w:val="00F125FF"/>
    <w:rsid w:val="00F12FF4"/>
    <w:rsid w:val="00F137D4"/>
    <w:rsid w:val="00F14553"/>
    <w:rsid w:val="00F1645F"/>
    <w:rsid w:val="00F20AF0"/>
    <w:rsid w:val="00F214F8"/>
    <w:rsid w:val="00F22169"/>
    <w:rsid w:val="00F23A17"/>
    <w:rsid w:val="00F247E8"/>
    <w:rsid w:val="00F250B1"/>
    <w:rsid w:val="00F25524"/>
    <w:rsid w:val="00F261FA"/>
    <w:rsid w:val="00F2695D"/>
    <w:rsid w:val="00F27341"/>
    <w:rsid w:val="00F34C25"/>
    <w:rsid w:val="00F367A9"/>
    <w:rsid w:val="00F37C6F"/>
    <w:rsid w:val="00F400A5"/>
    <w:rsid w:val="00F416A3"/>
    <w:rsid w:val="00F419AE"/>
    <w:rsid w:val="00F43396"/>
    <w:rsid w:val="00F46126"/>
    <w:rsid w:val="00F46D3E"/>
    <w:rsid w:val="00F50B74"/>
    <w:rsid w:val="00F519A5"/>
    <w:rsid w:val="00F530E9"/>
    <w:rsid w:val="00F54DC4"/>
    <w:rsid w:val="00F55524"/>
    <w:rsid w:val="00F575AE"/>
    <w:rsid w:val="00F60A3C"/>
    <w:rsid w:val="00F629CE"/>
    <w:rsid w:val="00F634D8"/>
    <w:rsid w:val="00F63D02"/>
    <w:rsid w:val="00F669AF"/>
    <w:rsid w:val="00F71484"/>
    <w:rsid w:val="00F7239F"/>
    <w:rsid w:val="00F76339"/>
    <w:rsid w:val="00F80325"/>
    <w:rsid w:val="00F80E96"/>
    <w:rsid w:val="00F833A6"/>
    <w:rsid w:val="00F83486"/>
    <w:rsid w:val="00F85290"/>
    <w:rsid w:val="00F925E7"/>
    <w:rsid w:val="00F94C51"/>
    <w:rsid w:val="00F95D98"/>
    <w:rsid w:val="00F96607"/>
    <w:rsid w:val="00F96E96"/>
    <w:rsid w:val="00FA1440"/>
    <w:rsid w:val="00FA19D7"/>
    <w:rsid w:val="00FA5103"/>
    <w:rsid w:val="00FA6601"/>
    <w:rsid w:val="00FB0830"/>
    <w:rsid w:val="00FB16D4"/>
    <w:rsid w:val="00FB1E49"/>
    <w:rsid w:val="00FB519F"/>
    <w:rsid w:val="00FB6100"/>
    <w:rsid w:val="00FC2178"/>
    <w:rsid w:val="00FC4F02"/>
    <w:rsid w:val="00FD5781"/>
    <w:rsid w:val="00FD7167"/>
    <w:rsid w:val="00FD7BB9"/>
    <w:rsid w:val="00FE0113"/>
    <w:rsid w:val="00FE0EBE"/>
    <w:rsid w:val="00FE1F43"/>
    <w:rsid w:val="00FE77A0"/>
    <w:rsid w:val="00FF09AA"/>
    <w:rsid w:val="00FF0A36"/>
    <w:rsid w:val="00FF1B6B"/>
    <w:rsid w:val="00FF79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703B5A"/>
  <w15:chartTrackingRefBased/>
  <w15:docId w15:val="{0EEBA927-0953-4EA7-B55F-9B92D3B7C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294A"/>
    <w:rPr>
      <w:rFonts w:ascii="Arial" w:hAnsi="Arial"/>
      <w:sz w:val="24"/>
    </w:rPr>
  </w:style>
  <w:style w:type="paragraph" w:styleId="Heading1">
    <w:name w:val="heading 1"/>
    <w:basedOn w:val="Normal"/>
    <w:next w:val="Normal"/>
    <w:link w:val="Heading1Char"/>
    <w:uiPriority w:val="9"/>
    <w:qFormat/>
    <w:rsid w:val="000E7368"/>
    <w:pPr>
      <w:keepNext/>
      <w:keepLines/>
      <w:spacing w:before="400" w:after="40"/>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0E7368"/>
    <w:pPr>
      <w:keepNext/>
      <w:keepLines/>
      <w:spacing w:before="40" w:after="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E7368"/>
    <w:pPr>
      <w:keepNext/>
      <w:keepLines/>
      <w:spacing w:before="40" w:after="0"/>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E7368"/>
    <w:pPr>
      <w:keepNext/>
      <w:keepLines/>
      <w:spacing w:before="40" w:after="0"/>
      <w:outlineLvl w:val="3"/>
    </w:pPr>
    <w:rPr>
      <w:rFonts w:asciiTheme="majorHAnsi" w:eastAsiaTheme="majorEastAsia" w:hAnsiTheme="majorHAnsi" w:cstheme="majorBidi"/>
      <w:color w:val="2F5496" w:themeColor="accent1" w:themeShade="BF"/>
      <w:szCs w:val="24"/>
    </w:rPr>
  </w:style>
  <w:style w:type="paragraph" w:styleId="Heading5">
    <w:name w:val="heading 5"/>
    <w:basedOn w:val="Normal"/>
    <w:next w:val="Normal"/>
    <w:link w:val="Heading5Char"/>
    <w:uiPriority w:val="9"/>
    <w:semiHidden/>
    <w:unhideWhenUsed/>
    <w:qFormat/>
    <w:rsid w:val="000E736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0E736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0E736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0E736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0E736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D9D"/>
    <w:pPr>
      <w:ind w:left="720"/>
      <w:contextualSpacing/>
    </w:pPr>
  </w:style>
  <w:style w:type="table" w:styleId="TableGrid">
    <w:name w:val="Table Grid"/>
    <w:basedOn w:val="TableNormal"/>
    <w:uiPriority w:val="39"/>
    <w:rsid w:val="006E695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4F2A52"/>
    <w:rPr>
      <w:rFonts w:ascii="Courier New" w:eastAsia="Times New Roman" w:hAnsi="Courier New" w:cs="Courier New"/>
      <w:sz w:val="20"/>
      <w:szCs w:val="20"/>
    </w:rPr>
  </w:style>
  <w:style w:type="character" w:styleId="Hyperlink">
    <w:name w:val="Hyperlink"/>
    <w:basedOn w:val="DefaultParagraphFont"/>
    <w:uiPriority w:val="99"/>
    <w:unhideWhenUsed/>
    <w:rsid w:val="00701872"/>
    <w:rPr>
      <w:color w:val="0563C1" w:themeColor="hyperlink"/>
      <w:u w:val="single"/>
    </w:rPr>
  </w:style>
  <w:style w:type="character" w:styleId="UnresolvedMention">
    <w:name w:val="Unresolved Mention"/>
    <w:basedOn w:val="DefaultParagraphFont"/>
    <w:uiPriority w:val="99"/>
    <w:semiHidden/>
    <w:unhideWhenUsed/>
    <w:rsid w:val="00701872"/>
    <w:rPr>
      <w:color w:val="808080"/>
      <w:shd w:val="clear" w:color="auto" w:fill="E6E6E6"/>
    </w:rPr>
  </w:style>
  <w:style w:type="paragraph" w:styleId="Header">
    <w:name w:val="header"/>
    <w:basedOn w:val="Normal"/>
    <w:link w:val="HeaderChar"/>
    <w:uiPriority w:val="99"/>
    <w:unhideWhenUsed/>
    <w:rsid w:val="00DE43E2"/>
    <w:pPr>
      <w:tabs>
        <w:tab w:val="center" w:pos="4680"/>
        <w:tab w:val="right" w:pos="9360"/>
      </w:tabs>
      <w:spacing w:after="0"/>
    </w:pPr>
  </w:style>
  <w:style w:type="character" w:customStyle="1" w:styleId="HeaderChar">
    <w:name w:val="Header Char"/>
    <w:basedOn w:val="DefaultParagraphFont"/>
    <w:link w:val="Header"/>
    <w:uiPriority w:val="99"/>
    <w:rsid w:val="00DE43E2"/>
  </w:style>
  <w:style w:type="paragraph" w:styleId="Footer">
    <w:name w:val="footer"/>
    <w:basedOn w:val="Normal"/>
    <w:link w:val="FooterChar"/>
    <w:uiPriority w:val="99"/>
    <w:unhideWhenUsed/>
    <w:rsid w:val="00DE43E2"/>
    <w:pPr>
      <w:tabs>
        <w:tab w:val="center" w:pos="4680"/>
        <w:tab w:val="right" w:pos="9360"/>
      </w:tabs>
      <w:spacing w:after="0"/>
    </w:pPr>
  </w:style>
  <w:style w:type="character" w:customStyle="1" w:styleId="FooterChar">
    <w:name w:val="Footer Char"/>
    <w:basedOn w:val="DefaultParagraphFont"/>
    <w:link w:val="Footer"/>
    <w:uiPriority w:val="99"/>
    <w:rsid w:val="00DE43E2"/>
  </w:style>
  <w:style w:type="character" w:styleId="PlaceholderText">
    <w:name w:val="Placeholder Text"/>
    <w:basedOn w:val="DefaultParagraphFont"/>
    <w:uiPriority w:val="99"/>
    <w:semiHidden/>
    <w:rsid w:val="00065FA0"/>
    <w:rPr>
      <w:color w:val="808080"/>
    </w:rPr>
  </w:style>
  <w:style w:type="character" w:customStyle="1" w:styleId="Heading1Char">
    <w:name w:val="Heading 1 Char"/>
    <w:basedOn w:val="DefaultParagraphFont"/>
    <w:link w:val="Heading1"/>
    <w:uiPriority w:val="9"/>
    <w:rsid w:val="000E7368"/>
    <w:rPr>
      <w:rFonts w:asciiTheme="majorHAnsi" w:eastAsiaTheme="majorEastAsia" w:hAnsiTheme="majorHAnsi" w:cstheme="majorBidi"/>
      <w:color w:val="1F3864" w:themeColor="accent1" w:themeShade="80"/>
      <w:sz w:val="36"/>
      <w:szCs w:val="36"/>
    </w:rPr>
  </w:style>
  <w:style w:type="paragraph" w:styleId="TOCHeading">
    <w:name w:val="TOC Heading"/>
    <w:basedOn w:val="Heading1"/>
    <w:next w:val="Normal"/>
    <w:uiPriority w:val="39"/>
    <w:unhideWhenUsed/>
    <w:qFormat/>
    <w:rsid w:val="000E7368"/>
    <w:pPr>
      <w:outlineLvl w:val="9"/>
    </w:pPr>
  </w:style>
  <w:style w:type="paragraph" w:styleId="TOC2">
    <w:name w:val="toc 2"/>
    <w:basedOn w:val="Normal"/>
    <w:next w:val="Normal"/>
    <w:autoRedefine/>
    <w:uiPriority w:val="39"/>
    <w:unhideWhenUsed/>
    <w:rsid w:val="000E7368"/>
    <w:pPr>
      <w:spacing w:after="100"/>
      <w:ind w:left="220"/>
    </w:pPr>
    <w:rPr>
      <w:rFonts w:cs="Times New Roman"/>
    </w:rPr>
  </w:style>
  <w:style w:type="paragraph" w:styleId="TOC1">
    <w:name w:val="toc 1"/>
    <w:basedOn w:val="Normal"/>
    <w:next w:val="Normal"/>
    <w:autoRedefine/>
    <w:uiPriority w:val="39"/>
    <w:unhideWhenUsed/>
    <w:rsid w:val="000E7368"/>
    <w:pPr>
      <w:spacing w:after="100"/>
    </w:pPr>
    <w:rPr>
      <w:rFonts w:cs="Times New Roman"/>
    </w:rPr>
  </w:style>
  <w:style w:type="paragraph" w:styleId="TOC3">
    <w:name w:val="toc 3"/>
    <w:basedOn w:val="Normal"/>
    <w:next w:val="Normal"/>
    <w:autoRedefine/>
    <w:uiPriority w:val="39"/>
    <w:unhideWhenUsed/>
    <w:rsid w:val="000E7368"/>
    <w:pPr>
      <w:spacing w:after="100"/>
      <w:ind w:left="440"/>
    </w:pPr>
    <w:rPr>
      <w:rFonts w:cs="Times New Roman"/>
    </w:rPr>
  </w:style>
  <w:style w:type="character" w:customStyle="1" w:styleId="Heading2Char">
    <w:name w:val="Heading 2 Char"/>
    <w:basedOn w:val="DefaultParagraphFont"/>
    <w:link w:val="Heading2"/>
    <w:uiPriority w:val="9"/>
    <w:semiHidden/>
    <w:rsid w:val="000E736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E7368"/>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E7368"/>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0E736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0E736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0E736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0E736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0E7368"/>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unhideWhenUsed/>
    <w:qFormat/>
    <w:rsid w:val="000E7368"/>
    <w:rPr>
      <w:b/>
      <w:bCs/>
      <w:smallCaps/>
      <w:color w:val="44546A" w:themeColor="text2"/>
    </w:rPr>
  </w:style>
  <w:style w:type="paragraph" w:styleId="Title">
    <w:name w:val="Title"/>
    <w:basedOn w:val="Normal"/>
    <w:next w:val="Normal"/>
    <w:link w:val="TitleChar"/>
    <w:uiPriority w:val="10"/>
    <w:qFormat/>
    <w:rsid w:val="000E736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0E736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0E7368"/>
    <w:pPr>
      <w:numPr>
        <w:ilvl w:val="1"/>
      </w:numPr>
      <w:spacing w:after="240"/>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0E7368"/>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0E7368"/>
    <w:rPr>
      <w:b/>
      <w:bCs/>
    </w:rPr>
  </w:style>
  <w:style w:type="character" w:styleId="Emphasis">
    <w:name w:val="Emphasis"/>
    <w:basedOn w:val="DefaultParagraphFont"/>
    <w:uiPriority w:val="20"/>
    <w:qFormat/>
    <w:rsid w:val="000E7368"/>
    <w:rPr>
      <w:i/>
      <w:iCs/>
    </w:rPr>
  </w:style>
  <w:style w:type="paragraph" w:styleId="NoSpacing">
    <w:name w:val="No Spacing"/>
    <w:link w:val="NoSpacingChar"/>
    <w:uiPriority w:val="1"/>
    <w:qFormat/>
    <w:rsid w:val="000E7368"/>
    <w:pPr>
      <w:spacing w:after="0"/>
    </w:pPr>
  </w:style>
  <w:style w:type="paragraph" w:styleId="Quote">
    <w:name w:val="Quote"/>
    <w:basedOn w:val="Normal"/>
    <w:next w:val="Normal"/>
    <w:link w:val="QuoteChar"/>
    <w:uiPriority w:val="29"/>
    <w:qFormat/>
    <w:rsid w:val="000E7368"/>
    <w:pPr>
      <w:spacing w:before="120" w:after="120"/>
      <w:ind w:left="720"/>
    </w:pPr>
    <w:rPr>
      <w:color w:val="44546A" w:themeColor="text2"/>
      <w:szCs w:val="24"/>
    </w:rPr>
  </w:style>
  <w:style w:type="character" w:customStyle="1" w:styleId="QuoteChar">
    <w:name w:val="Quote Char"/>
    <w:basedOn w:val="DefaultParagraphFont"/>
    <w:link w:val="Quote"/>
    <w:uiPriority w:val="29"/>
    <w:rsid w:val="000E7368"/>
    <w:rPr>
      <w:color w:val="44546A" w:themeColor="text2"/>
      <w:sz w:val="24"/>
      <w:szCs w:val="24"/>
    </w:rPr>
  </w:style>
  <w:style w:type="paragraph" w:styleId="IntenseQuote">
    <w:name w:val="Intense Quote"/>
    <w:basedOn w:val="Normal"/>
    <w:next w:val="Normal"/>
    <w:link w:val="IntenseQuoteChar"/>
    <w:uiPriority w:val="30"/>
    <w:qFormat/>
    <w:rsid w:val="000E7368"/>
    <w:pPr>
      <w:spacing w:before="100" w:beforeAutospacing="1" w:after="240"/>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0E736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0E7368"/>
    <w:rPr>
      <w:i/>
      <w:iCs/>
      <w:color w:val="595959" w:themeColor="text1" w:themeTint="A6"/>
    </w:rPr>
  </w:style>
  <w:style w:type="character" w:styleId="IntenseEmphasis">
    <w:name w:val="Intense Emphasis"/>
    <w:basedOn w:val="DefaultParagraphFont"/>
    <w:uiPriority w:val="21"/>
    <w:qFormat/>
    <w:rsid w:val="000E7368"/>
    <w:rPr>
      <w:b/>
      <w:bCs/>
      <w:i/>
      <w:iCs/>
    </w:rPr>
  </w:style>
  <w:style w:type="character" w:styleId="SubtleReference">
    <w:name w:val="Subtle Reference"/>
    <w:basedOn w:val="DefaultParagraphFont"/>
    <w:uiPriority w:val="31"/>
    <w:qFormat/>
    <w:rsid w:val="000E736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E7368"/>
    <w:rPr>
      <w:b/>
      <w:bCs/>
      <w:smallCaps/>
      <w:color w:val="44546A" w:themeColor="text2"/>
      <w:u w:val="single"/>
    </w:rPr>
  </w:style>
  <w:style w:type="character" w:styleId="BookTitle">
    <w:name w:val="Book Title"/>
    <w:basedOn w:val="DefaultParagraphFont"/>
    <w:uiPriority w:val="33"/>
    <w:qFormat/>
    <w:rsid w:val="000E7368"/>
    <w:rPr>
      <w:b/>
      <w:bCs/>
      <w:smallCaps/>
      <w:spacing w:val="10"/>
    </w:rPr>
  </w:style>
  <w:style w:type="paragraph" w:styleId="BalloonText">
    <w:name w:val="Balloon Text"/>
    <w:basedOn w:val="Normal"/>
    <w:link w:val="BalloonTextChar"/>
    <w:uiPriority w:val="99"/>
    <w:semiHidden/>
    <w:unhideWhenUsed/>
    <w:rsid w:val="0089767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767D"/>
    <w:rPr>
      <w:rFonts w:ascii="Segoe UI" w:hAnsi="Segoe UI" w:cs="Segoe UI"/>
      <w:sz w:val="18"/>
      <w:szCs w:val="18"/>
    </w:rPr>
  </w:style>
  <w:style w:type="paragraph" w:styleId="TableofFigures">
    <w:name w:val="table of figures"/>
    <w:basedOn w:val="Normal"/>
    <w:next w:val="Normal"/>
    <w:uiPriority w:val="99"/>
    <w:unhideWhenUsed/>
    <w:rsid w:val="007B2A38"/>
    <w:pPr>
      <w:spacing w:after="0"/>
    </w:pPr>
  </w:style>
  <w:style w:type="paragraph" w:styleId="Date">
    <w:name w:val="Date"/>
    <w:basedOn w:val="Normal"/>
    <w:next w:val="Normal"/>
    <w:link w:val="DateChar"/>
    <w:uiPriority w:val="99"/>
    <w:semiHidden/>
    <w:unhideWhenUsed/>
    <w:rsid w:val="004348D2"/>
  </w:style>
  <w:style w:type="character" w:customStyle="1" w:styleId="DateChar">
    <w:name w:val="Date Char"/>
    <w:basedOn w:val="DefaultParagraphFont"/>
    <w:link w:val="Date"/>
    <w:uiPriority w:val="99"/>
    <w:semiHidden/>
    <w:rsid w:val="004348D2"/>
    <w:rPr>
      <w:rFonts w:ascii="Arial" w:hAnsi="Arial"/>
      <w:sz w:val="24"/>
    </w:rPr>
  </w:style>
  <w:style w:type="character" w:customStyle="1" w:styleId="NoSpacingChar">
    <w:name w:val="No Spacing Char"/>
    <w:basedOn w:val="DefaultParagraphFont"/>
    <w:link w:val="NoSpacing"/>
    <w:uiPriority w:val="1"/>
    <w:rsid w:val="00E46DC1"/>
  </w:style>
  <w:style w:type="paragraph" w:styleId="NormalWeb">
    <w:name w:val="Normal (Web)"/>
    <w:basedOn w:val="Normal"/>
    <w:uiPriority w:val="99"/>
    <w:semiHidden/>
    <w:unhideWhenUsed/>
    <w:rsid w:val="00E46DC1"/>
    <w:pPr>
      <w:spacing w:before="100" w:beforeAutospacing="1" w:after="100" w:afterAutospacing="1"/>
    </w:pPr>
    <w:rPr>
      <w:rFonts w:ascii="Times New Roman" w:eastAsia="Times New Roman" w:hAnsi="Times New Roman" w:cs="Times New Roman"/>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2894">
      <w:bodyDiv w:val="1"/>
      <w:marLeft w:val="0"/>
      <w:marRight w:val="0"/>
      <w:marTop w:val="0"/>
      <w:marBottom w:val="0"/>
      <w:divBdr>
        <w:top w:val="none" w:sz="0" w:space="0" w:color="auto"/>
        <w:left w:val="none" w:sz="0" w:space="0" w:color="auto"/>
        <w:bottom w:val="none" w:sz="0" w:space="0" w:color="auto"/>
        <w:right w:val="none" w:sz="0" w:space="0" w:color="auto"/>
      </w:divBdr>
    </w:div>
    <w:div w:id="76947913">
      <w:bodyDiv w:val="1"/>
      <w:marLeft w:val="0"/>
      <w:marRight w:val="0"/>
      <w:marTop w:val="0"/>
      <w:marBottom w:val="0"/>
      <w:divBdr>
        <w:top w:val="none" w:sz="0" w:space="0" w:color="auto"/>
        <w:left w:val="none" w:sz="0" w:space="0" w:color="auto"/>
        <w:bottom w:val="none" w:sz="0" w:space="0" w:color="auto"/>
        <w:right w:val="none" w:sz="0" w:space="0" w:color="auto"/>
      </w:divBdr>
    </w:div>
    <w:div w:id="87236940">
      <w:bodyDiv w:val="1"/>
      <w:marLeft w:val="0"/>
      <w:marRight w:val="0"/>
      <w:marTop w:val="0"/>
      <w:marBottom w:val="0"/>
      <w:divBdr>
        <w:top w:val="none" w:sz="0" w:space="0" w:color="auto"/>
        <w:left w:val="none" w:sz="0" w:space="0" w:color="auto"/>
        <w:bottom w:val="none" w:sz="0" w:space="0" w:color="auto"/>
        <w:right w:val="none" w:sz="0" w:space="0" w:color="auto"/>
      </w:divBdr>
    </w:div>
    <w:div w:id="105318411">
      <w:bodyDiv w:val="1"/>
      <w:marLeft w:val="0"/>
      <w:marRight w:val="0"/>
      <w:marTop w:val="0"/>
      <w:marBottom w:val="0"/>
      <w:divBdr>
        <w:top w:val="none" w:sz="0" w:space="0" w:color="auto"/>
        <w:left w:val="none" w:sz="0" w:space="0" w:color="auto"/>
        <w:bottom w:val="none" w:sz="0" w:space="0" w:color="auto"/>
        <w:right w:val="none" w:sz="0" w:space="0" w:color="auto"/>
      </w:divBdr>
      <w:divsChild>
        <w:div w:id="89354381">
          <w:marLeft w:val="0"/>
          <w:marRight w:val="0"/>
          <w:marTop w:val="0"/>
          <w:marBottom w:val="0"/>
          <w:divBdr>
            <w:top w:val="none" w:sz="0" w:space="0" w:color="auto"/>
            <w:left w:val="none" w:sz="0" w:space="0" w:color="auto"/>
            <w:bottom w:val="none" w:sz="0" w:space="0" w:color="auto"/>
            <w:right w:val="none" w:sz="0" w:space="0" w:color="auto"/>
          </w:divBdr>
        </w:div>
        <w:div w:id="206919882">
          <w:marLeft w:val="0"/>
          <w:marRight w:val="0"/>
          <w:marTop w:val="0"/>
          <w:marBottom w:val="0"/>
          <w:divBdr>
            <w:top w:val="none" w:sz="0" w:space="0" w:color="auto"/>
            <w:left w:val="none" w:sz="0" w:space="0" w:color="auto"/>
            <w:bottom w:val="none" w:sz="0" w:space="0" w:color="auto"/>
            <w:right w:val="none" w:sz="0" w:space="0" w:color="auto"/>
          </w:divBdr>
        </w:div>
        <w:div w:id="1378435014">
          <w:marLeft w:val="0"/>
          <w:marRight w:val="0"/>
          <w:marTop w:val="0"/>
          <w:marBottom w:val="0"/>
          <w:divBdr>
            <w:top w:val="none" w:sz="0" w:space="0" w:color="auto"/>
            <w:left w:val="none" w:sz="0" w:space="0" w:color="auto"/>
            <w:bottom w:val="none" w:sz="0" w:space="0" w:color="auto"/>
            <w:right w:val="none" w:sz="0" w:space="0" w:color="auto"/>
          </w:divBdr>
        </w:div>
        <w:div w:id="552811154">
          <w:marLeft w:val="0"/>
          <w:marRight w:val="0"/>
          <w:marTop w:val="0"/>
          <w:marBottom w:val="0"/>
          <w:divBdr>
            <w:top w:val="none" w:sz="0" w:space="0" w:color="auto"/>
            <w:left w:val="none" w:sz="0" w:space="0" w:color="auto"/>
            <w:bottom w:val="none" w:sz="0" w:space="0" w:color="auto"/>
            <w:right w:val="none" w:sz="0" w:space="0" w:color="auto"/>
          </w:divBdr>
        </w:div>
        <w:div w:id="2083487014">
          <w:marLeft w:val="0"/>
          <w:marRight w:val="0"/>
          <w:marTop w:val="0"/>
          <w:marBottom w:val="0"/>
          <w:divBdr>
            <w:top w:val="none" w:sz="0" w:space="0" w:color="auto"/>
            <w:left w:val="none" w:sz="0" w:space="0" w:color="auto"/>
            <w:bottom w:val="none" w:sz="0" w:space="0" w:color="auto"/>
            <w:right w:val="none" w:sz="0" w:space="0" w:color="auto"/>
          </w:divBdr>
        </w:div>
        <w:div w:id="1112702699">
          <w:marLeft w:val="0"/>
          <w:marRight w:val="0"/>
          <w:marTop w:val="0"/>
          <w:marBottom w:val="0"/>
          <w:divBdr>
            <w:top w:val="none" w:sz="0" w:space="0" w:color="auto"/>
            <w:left w:val="none" w:sz="0" w:space="0" w:color="auto"/>
            <w:bottom w:val="none" w:sz="0" w:space="0" w:color="auto"/>
            <w:right w:val="none" w:sz="0" w:space="0" w:color="auto"/>
          </w:divBdr>
        </w:div>
        <w:div w:id="582759808">
          <w:marLeft w:val="0"/>
          <w:marRight w:val="0"/>
          <w:marTop w:val="0"/>
          <w:marBottom w:val="0"/>
          <w:divBdr>
            <w:top w:val="none" w:sz="0" w:space="0" w:color="auto"/>
            <w:left w:val="none" w:sz="0" w:space="0" w:color="auto"/>
            <w:bottom w:val="none" w:sz="0" w:space="0" w:color="auto"/>
            <w:right w:val="none" w:sz="0" w:space="0" w:color="auto"/>
          </w:divBdr>
        </w:div>
        <w:div w:id="147133307">
          <w:marLeft w:val="0"/>
          <w:marRight w:val="0"/>
          <w:marTop w:val="0"/>
          <w:marBottom w:val="0"/>
          <w:divBdr>
            <w:top w:val="none" w:sz="0" w:space="0" w:color="auto"/>
            <w:left w:val="none" w:sz="0" w:space="0" w:color="auto"/>
            <w:bottom w:val="none" w:sz="0" w:space="0" w:color="auto"/>
            <w:right w:val="none" w:sz="0" w:space="0" w:color="auto"/>
          </w:divBdr>
        </w:div>
        <w:div w:id="1764497826">
          <w:marLeft w:val="0"/>
          <w:marRight w:val="0"/>
          <w:marTop w:val="0"/>
          <w:marBottom w:val="0"/>
          <w:divBdr>
            <w:top w:val="none" w:sz="0" w:space="0" w:color="auto"/>
            <w:left w:val="none" w:sz="0" w:space="0" w:color="auto"/>
            <w:bottom w:val="none" w:sz="0" w:space="0" w:color="auto"/>
            <w:right w:val="none" w:sz="0" w:space="0" w:color="auto"/>
          </w:divBdr>
        </w:div>
        <w:div w:id="1713919653">
          <w:marLeft w:val="0"/>
          <w:marRight w:val="0"/>
          <w:marTop w:val="0"/>
          <w:marBottom w:val="0"/>
          <w:divBdr>
            <w:top w:val="none" w:sz="0" w:space="0" w:color="auto"/>
            <w:left w:val="none" w:sz="0" w:space="0" w:color="auto"/>
            <w:bottom w:val="none" w:sz="0" w:space="0" w:color="auto"/>
            <w:right w:val="none" w:sz="0" w:space="0" w:color="auto"/>
          </w:divBdr>
        </w:div>
        <w:div w:id="294415999">
          <w:marLeft w:val="0"/>
          <w:marRight w:val="0"/>
          <w:marTop w:val="0"/>
          <w:marBottom w:val="0"/>
          <w:divBdr>
            <w:top w:val="none" w:sz="0" w:space="0" w:color="auto"/>
            <w:left w:val="none" w:sz="0" w:space="0" w:color="auto"/>
            <w:bottom w:val="none" w:sz="0" w:space="0" w:color="auto"/>
            <w:right w:val="none" w:sz="0" w:space="0" w:color="auto"/>
          </w:divBdr>
        </w:div>
        <w:div w:id="515967046">
          <w:marLeft w:val="0"/>
          <w:marRight w:val="0"/>
          <w:marTop w:val="0"/>
          <w:marBottom w:val="0"/>
          <w:divBdr>
            <w:top w:val="none" w:sz="0" w:space="0" w:color="auto"/>
            <w:left w:val="none" w:sz="0" w:space="0" w:color="auto"/>
            <w:bottom w:val="none" w:sz="0" w:space="0" w:color="auto"/>
            <w:right w:val="none" w:sz="0" w:space="0" w:color="auto"/>
          </w:divBdr>
        </w:div>
        <w:div w:id="1817917413">
          <w:marLeft w:val="0"/>
          <w:marRight w:val="0"/>
          <w:marTop w:val="0"/>
          <w:marBottom w:val="0"/>
          <w:divBdr>
            <w:top w:val="none" w:sz="0" w:space="0" w:color="auto"/>
            <w:left w:val="none" w:sz="0" w:space="0" w:color="auto"/>
            <w:bottom w:val="none" w:sz="0" w:space="0" w:color="auto"/>
            <w:right w:val="none" w:sz="0" w:space="0" w:color="auto"/>
          </w:divBdr>
        </w:div>
        <w:div w:id="1916086334">
          <w:marLeft w:val="0"/>
          <w:marRight w:val="0"/>
          <w:marTop w:val="0"/>
          <w:marBottom w:val="0"/>
          <w:divBdr>
            <w:top w:val="none" w:sz="0" w:space="0" w:color="auto"/>
            <w:left w:val="none" w:sz="0" w:space="0" w:color="auto"/>
            <w:bottom w:val="none" w:sz="0" w:space="0" w:color="auto"/>
            <w:right w:val="none" w:sz="0" w:space="0" w:color="auto"/>
          </w:divBdr>
        </w:div>
        <w:div w:id="1997416004">
          <w:marLeft w:val="0"/>
          <w:marRight w:val="0"/>
          <w:marTop w:val="0"/>
          <w:marBottom w:val="0"/>
          <w:divBdr>
            <w:top w:val="none" w:sz="0" w:space="0" w:color="auto"/>
            <w:left w:val="none" w:sz="0" w:space="0" w:color="auto"/>
            <w:bottom w:val="none" w:sz="0" w:space="0" w:color="auto"/>
            <w:right w:val="none" w:sz="0" w:space="0" w:color="auto"/>
          </w:divBdr>
        </w:div>
        <w:div w:id="201672094">
          <w:marLeft w:val="0"/>
          <w:marRight w:val="0"/>
          <w:marTop w:val="0"/>
          <w:marBottom w:val="0"/>
          <w:divBdr>
            <w:top w:val="none" w:sz="0" w:space="0" w:color="auto"/>
            <w:left w:val="none" w:sz="0" w:space="0" w:color="auto"/>
            <w:bottom w:val="none" w:sz="0" w:space="0" w:color="auto"/>
            <w:right w:val="none" w:sz="0" w:space="0" w:color="auto"/>
          </w:divBdr>
        </w:div>
        <w:div w:id="1210335585">
          <w:marLeft w:val="0"/>
          <w:marRight w:val="0"/>
          <w:marTop w:val="0"/>
          <w:marBottom w:val="0"/>
          <w:divBdr>
            <w:top w:val="none" w:sz="0" w:space="0" w:color="auto"/>
            <w:left w:val="none" w:sz="0" w:space="0" w:color="auto"/>
            <w:bottom w:val="none" w:sz="0" w:space="0" w:color="auto"/>
            <w:right w:val="none" w:sz="0" w:space="0" w:color="auto"/>
          </w:divBdr>
        </w:div>
        <w:div w:id="1167477606">
          <w:marLeft w:val="0"/>
          <w:marRight w:val="0"/>
          <w:marTop w:val="0"/>
          <w:marBottom w:val="0"/>
          <w:divBdr>
            <w:top w:val="none" w:sz="0" w:space="0" w:color="auto"/>
            <w:left w:val="none" w:sz="0" w:space="0" w:color="auto"/>
            <w:bottom w:val="none" w:sz="0" w:space="0" w:color="auto"/>
            <w:right w:val="none" w:sz="0" w:space="0" w:color="auto"/>
          </w:divBdr>
        </w:div>
        <w:div w:id="498741809">
          <w:marLeft w:val="0"/>
          <w:marRight w:val="0"/>
          <w:marTop w:val="0"/>
          <w:marBottom w:val="0"/>
          <w:divBdr>
            <w:top w:val="none" w:sz="0" w:space="0" w:color="auto"/>
            <w:left w:val="none" w:sz="0" w:space="0" w:color="auto"/>
            <w:bottom w:val="none" w:sz="0" w:space="0" w:color="auto"/>
            <w:right w:val="none" w:sz="0" w:space="0" w:color="auto"/>
          </w:divBdr>
        </w:div>
        <w:div w:id="138613032">
          <w:marLeft w:val="0"/>
          <w:marRight w:val="0"/>
          <w:marTop w:val="0"/>
          <w:marBottom w:val="0"/>
          <w:divBdr>
            <w:top w:val="none" w:sz="0" w:space="0" w:color="auto"/>
            <w:left w:val="none" w:sz="0" w:space="0" w:color="auto"/>
            <w:bottom w:val="none" w:sz="0" w:space="0" w:color="auto"/>
            <w:right w:val="none" w:sz="0" w:space="0" w:color="auto"/>
          </w:divBdr>
        </w:div>
        <w:div w:id="646667518">
          <w:marLeft w:val="0"/>
          <w:marRight w:val="0"/>
          <w:marTop w:val="0"/>
          <w:marBottom w:val="0"/>
          <w:divBdr>
            <w:top w:val="none" w:sz="0" w:space="0" w:color="auto"/>
            <w:left w:val="none" w:sz="0" w:space="0" w:color="auto"/>
            <w:bottom w:val="none" w:sz="0" w:space="0" w:color="auto"/>
            <w:right w:val="none" w:sz="0" w:space="0" w:color="auto"/>
          </w:divBdr>
        </w:div>
        <w:div w:id="752777398">
          <w:marLeft w:val="0"/>
          <w:marRight w:val="0"/>
          <w:marTop w:val="0"/>
          <w:marBottom w:val="0"/>
          <w:divBdr>
            <w:top w:val="none" w:sz="0" w:space="0" w:color="auto"/>
            <w:left w:val="none" w:sz="0" w:space="0" w:color="auto"/>
            <w:bottom w:val="none" w:sz="0" w:space="0" w:color="auto"/>
            <w:right w:val="none" w:sz="0" w:space="0" w:color="auto"/>
          </w:divBdr>
        </w:div>
      </w:divsChild>
    </w:div>
    <w:div w:id="152337063">
      <w:bodyDiv w:val="1"/>
      <w:marLeft w:val="0"/>
      <w:marRight w:val="0"/>
      <w:marTop w:val="0"/>
      <w:marBottom w:val="0"/>
      <w:divBdr>
        <w:top w:val="none" w:sz="0" w:space="0" w:color="auto"/>
        <w:left w:val="none" w:sz="0" w:space="0" w:color="auto"/>
        <w:bottom w:val="none" w:sz="0" w:space="0" w:color="auto"/>
        <w:right w:val="none" w:sz="0" w:space="0" w:color="auto"/>
      </w:divBdr>
      <w:divsChild>
        <w:div w:id="22484153">
          <w:marLeft w:val="0"/>
          <w:marRight w:val="0"/>
          <w:marTop w:val="0"/>
          <w:marBottom w:val="0"/>
          <w:divBdr>
            <w:top w:val="none" w:sz="0" w:space="0" w:color="auto"/>
            <w:left w:val="none" w:sz="0" w:space="0" w:color="auto"/>
            <w:bottom w:val="none" w:sz="0" w:space="0" w:color="auto"/>
            <w:right w:val="none" w:sz="0" w:space="0" w:color="auto"/>
          </w:divBdr>
          <w:divsChild>
            <w:div w:id="1835412651">
              <w:marLeft w:val="0"/>
              <w:marRight w:val="0"/>
              <w:marTop w:val="0"/>
              <w:marBottom w:val="0"/>
              <w:divBdr>
                <w:top w:val="none" w:sz="0" w:space="0" w:color="auto"/>
                <w:left w:val="none" w:sz="0" w:space="0" w:color="auto"/>
                <w:bottom w:val="none" w:sz="0" w:space="0" w:color="auto"/>
                <w:right w:val="none" w:sz="0" w:space="0" w:color="auto"/>
              </w:divBdr>
            </w:div>
            <w:div w:id="1141776222">
              <w:marLeft w:val="0"/>
              <w:marRight w:val="0"/>
              <w:marTop w:val="0"/>
              <w:marBottom w:val="0"/>
              <w:divBdr>
                <w:top w:val="none" w:sz="0" w:space="0" w:color="auto"/>
                <w:left w:val="none" w:sz="0" w:space="0" w:color="auto"/>
                <w:bottom w:val="none" w:sz="0" w:space="0" w:color="auto"/>
                <w:right w:val="none" w:sz="0" w:space="0" w:color="auto"/>
              </w:divBdr>
            </w:div>
            <w:div w:id="1817800768">
              <w:marLeft w:val="0"/>
              <w:marRight w:val="0"/>
              <w:marTop w:val="0"/>
              <w:marBottom w:val="0"/>
              <w:divBdr>
                <w:top w:val="none" w:sz="0" w:space="0" w:color="auto"/>
                <w:left w:val="none" w:sz="0" w:space="0" w:color="auto"/>
                <w:bottom w:val="none" w:sz="0" w:space="0" w:color="auto"/>
                <w:right w:val="none" w:sz="0" w:space="0" w:color="auto"/>
              </w:divBdr>
            </w:div>
            <w:div w:id="2038503663">
              <w:marLeft w:val="0"/>
              <w:marRight w:val="0"/>
              <w:marTop w:val="0"/>
              <w:marBottom w:val="0"/>
              <w:divBdr>
                <w:top w:val="none" w:sz="0" w:space="0" w:color="auto"/>
                <w:left w:val="none" w:sz="0" w:space="0" w:color="auto"/>
                <w:bottom w:val="none" w:sz="0" w:space="0" w:color="auto"/>
                <w:right w:val="none" w:sz="0" w:space="0" w:color="auto"/>
              </w:divBdr>
            </w:div>
            <w:div w:id="190384338">
              <w:marLeft w:val="0"/>
              <w:marRight w:val="0"/>
              <w:marTop w:val="0"/>
              <w:marBottom w:val="0"/>
              <w:divBdr>
                <w:top w:val="none" w:sz="0" w:space="0" w:color="auto"/>
                <w:left w:val="none" w:sz="0" w:space="0" w:color="auto"/>
                <w:bottom w:val="none" w:sz="0" w:space="0" w:color="auto"/>
                <w:right w:val="none" w:sz="0" w:space="0" w:color="auto"/>
              </w:divBdr>
            </w:div>
            <w:div w:id="1771899041">
              <w:marLeft w:val="0"/>
              <w:marRight w:val="0"/>
              <w:marTop w:val="0"/>
              <w:marBottom w:val="0"/>
              <w:divBdr>
                <w:top w:val="none" w:sz="0" w:space="0" w:color="auto"/>
                <w:left w:val="none" w:sz="0" w:space="0" w:color="auto"/>
                <w:bottom w:val="none" w:sz="0" w:space="0" w:color="auto"/>
                <w:right w:val="none" w:sz="0" w:space="0" w:color="auto"/>
              </w:divBdr>
            </w:div>
            <w:div w:id="262079658">
              <w:marLeft w:val="0"/>
              <w:marRight w:val="0"/>
              <w:marTop w:val="0"/>
              <w:marBottom w:val="0"/>
              <w:divBdr>
                <w:top w:val="none" w:sz="0" w:space="0" w:color="auto"/>
                <w:left w:val="none" w:sz="0" w:space="0" w:color="auto"/>
                <w:bottom w:val="none" w:sz="0" w:space="0" w:color="auto"/>
                <w:right w:val="none" w:sz="0" w:space="0" w:color="auto"/>
              </w:divBdr>
            </w:div>
            <w:div w:id="80218910">
              <w:marLeft w:val="0"/>
              <w:marRight w:val="0"/>
              <w:marTop w:val="0"/>
              <w:marBottom w:val="0"/>
              <w:divBdr>
                <w:top w:val="none" w:sz="0" w:space="0" w:color="auto"/>
                <w:left w:val="none" w:sz="0" w:space="0" w:color="auto"/>
                <w:bottom w:val="none" w:sz="0" w:space="0" w:color="auto"/>
                <w:right w:val="none" w:sz="0" w:space="0" w:color="auto"/>
              </w:divBdr>
            </w:div>
            <w:div w:id="232354683">
              <w:marLeft w:val="0"/>
              <w:marRight w:val="0"/>
              <w:marTop w:val="0"/>
              <w:marBottom w:val="0"/>
              <w:divBdr>
                <w:top w:val="none" w:sz="0" w:space="0" w:color="auto"/>
                <w:left w:val="none" w:sz="0" w:space="0" w:color="auto"/>
                <w:bottom w:val="none" w:sz="0" w:space="0" w:color="auto"/>
                <w:right w:val="none" w:sz="0" w:space="0" w:color="auto"/>
              </w:divBdr>
            </w:div>
            <w:div w:id="1479880315">
              <w:marLeft w:val="0"/>
              <w:marRight w:val="0"/>
              <w:marTop w:val="0"/>
              <w:marBottom w:val="0"/>
              <w:divBdr>
                <w:top w:val="none" w:sz="0" w:space="0" w:color="auto"/>
                <w:left w:val="none" w:sz="0" w:space="0" w:color="auto"/>
                <w:bottom w:val="none" w:sz="0" w:space="0" w:color="auto"/>
                <w:right w:val="none" w:sz="0" w:space="0" w:color="auto"/>
              </w:divBdr>
            </w:div>
            <w:div w:id="1157182676">
              <w:marLeft w:val="0"/>
              <w:marRight w:val="0"/>
              <w:marTop w:val="0"/>
              <w:marBottom w:val="0"/>
              <w:divBdr>
                <w:top w:val="none" w:sz="0" w:space="0" w:color="auto"/>
                <w:left w:val="none" w:sz="0" w:space="0" w:color="auto"/>
                <w:bottom w:val="none" w:sz="0" w:space="0" w:color="auto"/>
                <w:right w:val="none" w:sz="0" w:space="0" w:color="auto"/>
              </w:divBdr>
            </w:div>
            <w:div w:id="800223153">
              <w:marLeft w:val="0"/>
              <w:marRight w:val="0"/>
              <w:marTop w:val="0"/>
              <w:marBottom w:val="0"/>
              <w:divBdr>
                <w:top w:val="none" w:sz="0" w:space="0" w:color="auto"/>
                <w:left w:val="none" w:sz="0" w:space="0" w:color="auto"/>
                <w:bottom w:val="none" w:sz="0" w:space="0" w:color="auto"/>
                <w:right w:val="none" w:sz="0" w:space="0" w:color="auto"/>
              </w:divBdr>
            </w:div>
            <w:div w:id="357780044">
              <w:marLeft w:val="0"/>
              <w:marRight w:val="0"/>
              <w:marTop w:val="0"/>
              <w:marBottom w:val="0"/>
              <w:divBdr>
                <w:top w:val="none" w:sz="0" w:space="0" w:color="auto"/>
                <w:left w:val="none" w:sz="0" w:space="0" w:color="auto"/>
                <w:bottom w:val="none" w:sz="0" w:space="0" w:color="auto"/>
                <w:right w:val="none" w:sz="0" w:space="0" w:color="auto"/>
              </w:divBdr>
            </w:div>
            <w:div w:id="1626428256">
              <w:marLeft w:val="0"/>
              <w:marRight w:val="0"/>
              <w:marTop w:val="0"/>
              <w:marBottom w:val="0"/>
              <w:divBdr>
                <w:top w:val="none" w:sz="0" w:space="0" w:color="auto"/>
                <w:left w:val="none" w:sz="0" w:space="0" w:color="auto"/>
                <w:bottom w:val="none" w:sz="0" w:space="0" w:color="auto"/>
                <w:right w:val="none" w:sz="0" w:space="0" w:color="auto"/>
              </w:divBdr>
            </w:div>
            <w:div w:id="826701814">
              <w:marLeft w:val="0"/>
              <w:marRight w:val="0"/>
              <w:marTop w:val="0"/>
              <w:marBottom w:val="0"/>
              <w:divBdr>
                <w:top w:val="none" w:sz="0" w:space="0" w:color="auto"/>
                <w:left w:val="none" w:sz="0" w:space="0" w:color="auto"/>
                <w:bottom w:val="none" w:sz="0" w:space="0" w:color="auto"/>
                <w:right w:val="none" w:sz="0" w:space="0" w:color="auto"/>
              </w:divBdr>
            </w:div>
            <w:div w:id="1046177804">
              <w:marLeft w:val="0"/>
              <w:marRight w:val="0"/>
              <w:marTop w:val="0"/>
              <w:marBottom w:val="0"/>
              <w:divBdr>
                <w:top w:val="none" w:sz="0" w:space="0" w:color="auto"/>
                <w:left w:val="none" w:sz="0" w:space="0" w:color="auto"/>
                <w:bottom w:val="none" w:sz="0" w:space="0" w:color="auto"/>
                <w:right w:val="none" w:sz="0" w:space="0" w:color="auto"/>
              </w:divBdr>
            </w:div>
            <w:div w:id="1010792866">
              <w:marLeft w:val="0"/>
              <w:marRight w:val="0"/>
              <w:marTop w:val="0"/>
              <w:marBottom w:val="0"/>
              <w:divBdr>
                <w:top w:val="none" w:sz="0" w:space="0" w:color="auto"/>
                <w:left w:val="none" w:sz="0" w:space="0" w:color="auto"/>
                <w:bottom w:val="none" w:sz="0" w:space="0" w:color="auto"/>
                <w:right w:val="none" w:sz="0" w:space="0" w:color="auto"/>
              </w:divBdr>
            </w:div>
            <w:div w:id="1523124464">
              <w:marLeft w:val="0"/>
              <w:marRight w:val="0"/>
              <w:marTop w:val="0"/>
              <w:marBottom w:val="0"/>
              <w:divBdr>
                <w:top w:val="none" w:sz="0" w:space="0" w:color="auto"/>
                <w:left w:val="none" w:sz="0" w:space="0" w:color="auto"/>
                <w:bottom w:val="none" w:sz="0" w:space="0" w:color="auto"/>
                <w:right w:val="none" w:sz="0" w:space="0" w:color="auto"/>
              </w:divBdr>
            </w:div>
            <w:div w:id="2082756057">
              <w:marLeft w:val="0"/>
              <w:marRight w:val="0"/>
              <w:marTop w:val="0"/>
              <w:marBottom w:val="0"/>
              <w:divBdr>
                <w:top w:val="none" w:sz="0" w:space="0" w:color="auto"/>
                <w:left w:val="none" w:sz="0" w:space="0" w:color="auto"/>
                <w:bottom w:val="none" w:sz="0" w:space="0" w:color="auto"/>
                <w:right w:val="none" w:sz="0" w:space="0" w:color="auto"/>
              </w:divBdr>
            </w:div>
            <w:div w:id="2073112484">
              <w:marLeft w:val="0"/>
              <w:marRight w:val="0"/>
              <w:marTop w:val="0"/>
              <w:marBottom w:val="0"/>
              <w:divBdr>
                <w:top w:val="none" w:sz="0" w:space="0" w:color="auto"/>
                <w:left w:val="none" w:sz="0" w:space="0" w:color="auto"/>
                <w:bottom w:val="none" w:sz="0" w:space="0" w:color="auto"/>
                <w:right w:val="none" w:sz="0" w:space="0" w:color="auto"/>
              </w:divBdr>
            </w:div>
            <w:div w:id="786854074">
              <w:marLeft w:val="0"/>
              <w:marRight w:val="0"/>
              <w:marTop w:val="0"/>
              <w:marBottom w:val="0"/>
              <w:divBdr>
                <w:top w:val="none" w:sz="0" w:space="0" w:color="auto"/>
                <w:left w:val="none" w:sz="0" w:space="0" w:color="auto"/>
                <w:bottom w:val="none" w:sz="0" w:space="0" w:color="auto"/>
                <w:right w:val="none" w:sz="0" w:space="0" w:color="auto"/>
              </w:divBdr>
            </w:div>
            <w:div w:id="1008024780">
              <w:marLeft w:val="0"/>
              <w:marRight w:val="0"/>
              <w:marTop w:val="0"/>
              <w:marBottom w:val="0"/>
              <w:divBdr>
                <w:top w:val="none" w:sz="0" w:space="0" w:color="auto"/>
                <w:left w:val="none" w:sz="0" w:space="0" w:color="auto"/>
                <w:bottom w:val="none" w:sz="0" w:space="0" w:color="auto"/>
                <w:right w:val="none" w:sz="0" w:space="0" w:color="auto"/>
              </w:divBdr>
            </w:div>
            <w:div w:id="1710451885">
              <w:marLeft w:val="0"/>
              <w:marRight w:val="0"/>
              <w:marTop w:val="0"/>
              <w:marBottom w:val="0"/>
              <w:divBdr>
                <w:top w:val="none" w:sz="0" w:space="0" w:color="auto"/>
                <w:left w:val="none" w:sz="0" w:space="0" w:color="auto"/>
                <w:bottom w:val="none" w:sz="0" w:space="0" w:color="auto"/>
                <w:right w:val="none" w:sz="0" w:space="0" w:color="auto"/>
              </w:divBdr>
            </w:div>
            <w:div w:id="1131173250">
              <w:marLeft w:val="0"/>
              <w:marRight w:val="0"/>
              <w:marTop w:val="0"/>
              <w:marBottom w:val="0"/>
              <w:divBdr>
                <w:top w:val="none" w:sz="0" w:space="0" w:color="auto"/>
                <w:left w:val="none" w:sz="0" w:space="0" w:color="auto"/>
                <w:bottom w:val="none" w:sz="0" w:space="0" w:color="auto"/>
                <w:right w:val="none" w:sz="0" w:space="0" w:color="auto"/>
              </w:divBdr>
            </w:div>
            <w:div w:id="1975527621">
              <w:marLeft w:val="0"/>
              <w:marRight w:val="0"/>
              <w:marTop w:val="0"/>
              <w:marBottom w:val="0"/>
              <w:divBdr>
                <w:top w:val="none" w:sz="0" w:space="0" w:color="auto"/>
                <w:left w:val="none" w:sz="0" w:space="0" w:color="auto"/>
                <w:bottom w:val="none" w:sz="0" w:space="0" w:color="auto"/>
                <w:right w:val="none" w:sz="0" w:space="0" w:color="auto"/>
              </w:divBdr>
            </w:div>
            <w:div w:id="622925435">
              <w:marLeft w:val="0"/>
              <w:marRight w:val="0"/>
              <w:marTop w:val="0"/>
              <w:marBottom w:val="0"/>
              <w:divBdr>
                <w:top w:val="none" w:sz="0" w:space="0" w:color="auto"/>
                <w:left w:val="none" w:sz="0" w:space="0" w:color="auto"/>
                <w:bottom w:val="none" w:sz="0" w:space="0" w:color="auto"/>
                <w:right w:val="none" w:sz="0" w:space="0" w:color="auto"/>
              </w:divBdr>
            </w:div>
            <w:div w:id="179321795">
              <w:marLeft w:val="0"/>
              <w:marRight w:val="0"/>
              <w:marTop w:val="0"/>
              <w:marBottom w:val="0"/>
              <w:divBdr>
                <w:top w:val="none" w:sz="0" w:space="0" w:color="auto"/>
                <w:left w:val="none" w:sz="0" w:space="0" w:color="auto"/>
                <w:bottom w:val="none" w:sz="0" w:space="0" w:color="auto"/>
                <w:right w:val="none" w:sz="0" w:space="0" w:color="auto"/>
              </w:divBdr>
            </w:div>
            <w:div w:id="1364092505">
              <w:marLeft w:val="0"/>
              <w:marRight w:val="0"/>
              <w:marTop w:val="0"/>
              <w:marBottom w:val="0"/>
              <w:divBdr>
                <w:top w:val="none" w:sz="0" w:space="0" w:color="auto"/>
                <w:left w:val="none" w:sz="0" w:space="0" w:color="auto"/>
                <w:bottom w:val="none" w:sz="0" w:space="0" w:color="auto"/>
                <w:right w:val="none" w:sz="0" w:space="0" w:color="auto"/>
              </w:divBdr>
            </w:div>
            <w:div w:id="229267640">
              <w:marLeft w:val="0"/>
              <w:marRight w:val="0"/>
              <w:marTop w:val="0"/>
              <w:marBottom w:val="0"/>
              <w:divBdr>
                <w:top w:val="none" w:sz="0" w:space="0" w:color="auto"/>
                <w:left w:val="none" w:sz="0" w:space="0" w:color="auto"/>
                <w:bottom w:val="none" w:sz="0" w:space="0" w:color="auto"/>
                <w:right w:val="none" w:sz="0" w:space="0" w:color="auto"/>
              </w:divBdr>
            </w:div>
            <w:div w:id="882257451">
              <w:marLeft w:val="0"/>
              <w:marRight w:val="0"/>
              <w:marTop w:val="0"/>
              <w:marBottom w:val="0"/>
              <w:divBdr>
                <w:top w:val="none" w:sz="0" w:space="0" w:color="auto"/>
                <w:left w:val="none" w:sz="0" w:space="0" w:color="auto"/>
                <w:bottom w:val="none" w:sz="0" w:space="0" w:color="auto"/>
                <w:right w:val="none" w:sz="0" w:space="0" w:color="auto"/>
              </w:divBdr>
            </w:div>
            <w:div w:id="1135830277">
              <w:marLeft w:val="0"/>
              <w:marRight w:val="0"/>
              <w:marTop w:val="0"/>
              <w:marBottom w:val="0"/>
              <w:divBdr>
                <w:top w:val="none" w:sz="0" w:space="0" w:color="auto"/>
                <w:left w:val="none" w:sz="0" w:space="0" w:color="auto"/>
                <w:bottom w:val="none" w:sz="0" w:space="0" w:color="auto"/>
                <w:right w:val="none" w:sz="0" w:space="0" w:color="auto"/>
              </w:divBdr>
            </w:div>
            <w:div w:id="352920370">
              <w:marLeft w:val="0"/>
              <w:marRight w:val="0"/>
              <w:marTop w:val="0"/>
              <w:marBottom w:val="0"/>
              <w:divBdr>
                <w:top w:val="none" w:sz="0" w:space="0" w:color="auto"/>
                <w:left w:val="none" w:sz="0" w:space="0" w:color="auto"/>
                <w:bottom w:val="none" w:sz="0" w:space="0" w:color="auto"/>
                <w:right w:val="none" w:sz="0" w:space="0" w:color="auto"/>
              </w:divBdr>
            </w:div>
            <w:div w:id="1234782488">
              <w:marLeft w:val="0"/>
              <w:marRight w:val="0"/>
              <w:marTop w:val="0"/>
              <w:marBottom w:val="0"/>
              <w:divBdr>
                <w:top w:val="none" w:sz="0" w:space="0" w:color="auto"/>
                <w:left w:val="none" w:sz="0" w:space="0" w:color="auto"/>
                <w:bottom w:val="none" w:sz="0" w:space="0" w:color="auto"/>
                <w:right w:val="none" w:sz="0" w:space="0" w:color="auto"/>
              </w:divBdr>
            </w:div>
            <w:div w:id="1128550256">
              <w:marLeft w:val="0"/>
              <w:marRight w:val="0"/>
              <w:marTop w:val="0"/>
              <w:marBottom w:val="0"/>
              <w:divBdr>
                <w:top w:val="none" w:sz="0" w:space="0" w:color="auto"/>
                <w:left w:val="none" w:sz="0" w:space="0" w:color="auto"/>
                <w:bottom w:val="none" w:sz="0" w:space="0" w:color="auto"/>
                <w:right w:val="none" w:sz="0" w:space="0" w:color="auto"/>
              </w:divBdr>
            </w:div>
            <w:div w:id="447818821">
              <w:marLeft w:val="0"/>
              <w:marRight w:val="0"/>
              <w:marTop w:val="0"/>
              <w:marBottom w:val="0"/>
              <w:divBdr>
                <w:top w:val="none" w:sz="0" w:space="0" w:color="auto"/>
                <w:left w:val="none" w:sz="0" w:space="0" w:color="auto"/>
                <w:bottom w:val="none" w:sz="0" w:space="0" w:color="auto"/>
                <w:right w:val="none" w:sz="0" w:space="0" w:color="auto"/>
              </w:divBdr>
            </w:div>
            <w:div w:id="1708722656">
              <w:marLeft w:val="0"/>
              <w:marRight w:val="0"/>
              <w:marTop w:val="0"/>
              <w:marBottom w:val="0"/>
              <w:divBdr>
                <w:top w:val="none" w:sz="0" w:space="0" w:color="auto"/>
                <w:left w:val="none" w:sz="0" w:space="0" w:color="auto"/>
                <w:bottom w:val="none" w:sz="0" w:space="0" w:color="auto"/>
                <w:right w:val="none" w:sz="0" w:space="0" w:color="auto"/>
              </w:divBdr>
            </w:div>
            <w:div w:id="1729720941">
              <w:marLeft w:val="0"/>
              <w:marRight w:val="0"/>
              <w:marTop w:val="0"/>
              <w:marBottom w:val="0"/>
              <w:divBdr>
                <w:top w:val="none" w:sz="0" w:space="0" w:color="auto"/>
                <w:left w:val="none" w:sz="0" w:space="0" w:color="auto"/>
                <w:bottom w:val="none" w:sz="0" w:space="0" w:color="auto"/>
                <w:right w:val="none" w:sz="0" w:space="0" w:color="auto"/>
              </w:divBdr>
            </w:div>
            <w:div w:id="1911192872">
              <w:marLeft w:val="0"/>
              <w:marRight w:val="0"/>
              <w:marTop w:val="0"/>
              <w:marBottom w:val="0"/>
              <w:divBdr>
                <w:top w:val="none" w:sz="0" w:space="0" w:color="auto"/>
                <w:left w:val="none" w:sz="0" w:space="0" w:color="auto"/>
                <w:bottom w:val="none" w:sz="0" w:space="0" w:color="auto"/>
                <w:right w:val="none" w:sz="0" w:space="0" w:color="auto"/>
              </w:divBdr>
            </w:div>
            <w:div w:id="539632462">
              <w:marLeft w:val="0"/>
              <w:marRight w:val="0"/>
              <w:marTop w:val="0"/>
              <w:marBottom w:val="0"/>
              <w:divBdr>
                <w:top w:val="none" w:sz="0" w:space="0" w:color="auto"/>
                <w:left w:val="none" w:sz="0" w:space="0" w:color="auto"/>
                <w:bottom w:val="none" w:sz="0" w:space="0" w:color="auto"/>
                <w:right w:val="none" w:sz="0" w:space="0" w:color="auto"/>
              </w:divBdr>
            </w:div>
            <w:div w:id="1927566877">
              <w:marLeft w:val="0"/>
              <w:marRight w:val="0"/>
              <w:marTop w:val="0"/>
              <w:marBottom w:val="0"/>
              <w:divBdr>
                <w:top w:val="none" w:sz="0" w:space="0" w:color="auto"/>
                <w:left w:val="none" w:sz="0" w:space="0" w:color="auto"/>
                <w:bottom w:val="none" w:sz="0" w:space="0" w:color="auto"/>
                <w:right w:val="none" w:sz="0" w:space="0" w:color="auto"/>
              </w:divBdr>
            </w:div>
            <w:div w:id="1019232926">
              <w:marLeft w:val="0"/>
              <w:marRight w:val="0"/>
              <w:marTop w:val="0"/>
              <w:marBottom w:val="0"/>
              <w:divBdr>
                <w:top w:val="none" w:sz="0" w:space="0" w:color="auto"/>
                <w:left w:val="none" w:sz="0" w:space="0" w:color="auto"/>
                <w:bottom w:val="none" w:sz="0" w:space="0" w:color="auto"/>
                <w:right w:val="none" w:sz="0" w:space="0" w:color="auto"/>
              </w:divBdr>
            </w:div>
            <w:div w:id="945385489">
              <w:marLeft w:val="0"/>
              <w:marRight w:val="0"/>
              <w:marTop w:val="0"/>
              <w:marBottom w:val="0"/>
              <w:divBdr>
                <w:top w:val="none" w:sz="0" w:space="0" w:color="auto"/>
                <w:left w:val="none" w:sz="0" w:space="0" w:color="auto"/>
                <w:bottom w:val="none" w:sz="0" w:space="0" w:color="auto"/>
                <w:right w:val="none" w:sz="0" w:space="0" w:color="auto"/>
              </w:divBdr>
            </w:div>
            <w:div w:id="1493181657">
              <w:marLeft w:val="0"/>
              <w:marRight w:val="0"/>
              <w:marTop w:val="0"/>
              <w:marBottom w:val="0"/>
              <w:divBdr>
                <w:top w:val="none" w:sz="0" w:space="0" w:color="auto"/>
                <w:left w:val="none" w:sz="0" w:space="0" w:color="auto"/>
                <w:bottom w:val="none" w:sz="0" w:space="0" w:color="auto"/>
                <w:right w:val="none" w:sz="0" w:space="0" w:color="auto"/>
              </w:divBdr>
            </w:div>
            <w:div w:id="957876338">
              <w:marLeft w:val="0"/>
              <w:marRight w:val="0"/>
              <w:marTop w:val="0"/>
              <w:marBottom w:val="0"/>
              <w:divBdr>
                <w:top w:val="none" w:sz="0" w:space="0" w:color="auto"/>
                <w:left w:val="none" w:sz="0" w:space="0" w:color="auto"/>
                <w:bottom w:val="none" w:sz="0" w:space="0" w:color="auto"/>
                <w:right w:val="none" w:sz="0" w:space="0" w:color="auto"/>
              </w:divBdr>
            </w:div>
            <w:div w:id="2129930228">
              <w:marLeft w:val="0"/>
              <w:marRight w:val="0"/>
              <w:marTop w:val="0"/>
              <w:marBottom w:val="0"/>
              <w:divBdr>
                <w:top w:val="none" w:sz="0" w:space="0" w:color="auto"/>
                <w:left w:val="none" w:sz="0" w:space="0" w:color="auto"/>
                <w:bottom w:val="none" w:sz="0" w:space="0" w:color="auto"/>
                <w:right w:val="none" w:sz="0" w:space="0" w:color="auto"/>
              </w:divBdr>
            </w:div>
            <w:div w:id="1468549207">
              <w:marLeft w:val="0"/>
              <w:marRight w:val="0"/>
              <w:marTop w:val="0"/>
              <w:marBottom w:val="0"/>
              <w:divBdr>
                <w:top w:val="none" w:sz="0" w:space="0" w:color="auto"/>
                <w:left w:val="none" w:sz="0" w:space="0" w:color="auto"/>
                <w:bottom w:val="none" w:sz="0" w:space="0" w:color="auto"/>
                <w:right w:val="none" w:sz="0" w:space="0" w:color="auto"/>
              </w:divBdr>
            </w:div>
            <w:div w:id="1494880721">
              <w:marLeft w:val="0"/>
              <w:marRight w:val="0"/>
              <w:marTop w:val="0"/>
              <w:marBottom w:val="0"/>
              <w:divBdr>
                <w:top w:val="none" w:sz="0" w:space="0" w:color="auto"/>
                <w:left w:val="none" w:sz="0" w:space="0" w:color="auto"/>
                <w:bottom w:val="none" w:sz="0" w:space="0" w:color="auto"/>
                <w:right w:val="none" w:sz="0" w:space="0" w:color="auto"/>
              </w:divBdr>
            </w:div>
            <w:div w:id="196358791">
              <w:marLeft w:val="0"/>
              <w:marRight w:val="0"/>
              <w:marTop w:val="0"/>
              <w:marBottom w:val="0"/>
              <w:divBdr>
                <w:top w:val="none" w:sz="0" w:space="0" w:color="auto"/>
                <w:left w:val="none" w:sz="0" w:space="0" w:color="auto"/>
                <w:bottom w:val="none" w:sz="0" w:space="0" w:color="auto"/>
                <w:right w:val="none" w:sz="0" w:space="0" w:color="auto"/>
              </w:divBdr>
            </w:div>
            <w:div w:id="1828010324">
              <w:marLeft w:val="0"/>
              <w:marRight w:val="0"/>
              <w:marTop w:val="0"/>
              <w:marBottom w:val="0"/>
              <w:divBdr>
                <w:top w:val="none" w:sz="0" w:space="0" w:color="auto"/>
                <w:left w:val="none" w:sz="0" w:space="0" w:color="auto"/>
                <w:bottom w:val="none" w:sz="0" w:space="0" w:color="auto"/>
                <w:right w:val="none" w:sz="0" w:space="0" w:color="auto"/>
              </w:divBdr>
            </w:div>
            <w:div w:id="1442073685">
              <w:marLeft w:val="0"/>
              <w:marRight w:val="0"/>
              <w:marTop w:val="0"/>
              <w:marBottom w:val="0"/>
              <w:divBdr>
                <w:top w:val="none" w:sz="0" w:space="0" w:color="auto"/>
                <w:left w:val="none" w:sz="0" w:space="0" w:color="auto"/>
                <w:bottom w:val="none" w:sz="0" w:space="0" w:color="auto"/>
                <w:right w:val="none" w:sz="0" w:space="0" w:color="auto"/>
              </w:divBdr>
            </w:div>
            <w:div w:id="59835510">
              <w:marLeft w:val="0"/>
              <w:marRight w:val="0"/>
              <w:marTop w:val="0"/>
              <w:marBottom w:val="0"/>
              <w:divBdr>
                <w:top w:val="none" w:sz="0" w:space="0" w:color="auto"/>
                <w:left w:val="none" w:sz="0" w:space="0" w:color="auto"/>
                <w:bottom w:val="none" w:sz="0" w:space="0" w:color="auto"/>
                <w:right w:val="none" w:sz="0" w:space="0" w:color="auto"/>
              </w:divBdr>
            </w:div>
            <w:div w:id="482695511">
              <w:marLeft w:val="0"/>
              <w:marRight w:val="0"/>
              <w:marTop w:val="0"/>
              <w:marBottom w:val="0"/>
              <w:divBdr>
                <w:top w:val="none" w:sz="0" w:space="0" w:color="auto"/>
                <w:left w:val="none" w:sz="0" w:space="0" w:color="auto"/>
                <w:bottom w:val="none" w:sz="0" w:space="0" w:color="auto"/>
                <w:right w:val="none" w:sz="0" w:space="0" w:color="auto"/>
              </w:divBdr>
            </w:div>
            <w:div w:id="110248122">
              <w:marLeft w:val="0"/>
              <w:marRight w:val="0"/>
              <w:marTop w:val="0"/>
              <w:marBottom w:val="0"/>
              <w:divBdr>
                <w:top w:val="none" w:sz="0" w:space="0" w:color="auto"/>
                <w:left w:val="none" w:sz="0" w:space="0" w:color="auto"/>
                <w:bottom w:val="none" w:sz="0" w:space="0" w:color="auto"/>
                <w:right w:val="none" w:sz="0" w:space="0" w:color="auto"/>
              </w:divBdr>
            </w:div>
            <w:div w:id="792942906">
              <w:marLeft w:val="0"/>
              <w:marRight w:val="0"/>
              <w:marTop w:val="0"/>
              <w:marBottom w:val="0"/>
              <w:divBdr>
                <w:top w:val="none" w:sz="0" w:space="0" w:color="auto"/>
                <w:left w:val="none" w:sz="0" w:space="0" w:color="auto"/>
                <w:bottom w:val="none" w:sz="0" w:space="0" w:color="auto"/>
                <w:right w:val="none" w:sz="0" w:space="0" w:color="auto"/>
              </w:divBdr>
            </w:div>
            <w:div w:id="767968383">
              <w:marLeft w:val="0"/>
              <w:marRight w:val="0"/>
              <w:marTop w:val="0"/>
              <w:marBottom w:val="0"/>
              <w:divBdr>
                <w:top w:val="none" w:sz="0" w:space="0" w:color="auto"/>
                <w:left w:val="none" w:sz="0" w:space="0" w:color="auto"/>
                <w:bottom w:val="none" w:sz="0" w:space="0" w:color="auto"/>
                <w:right w:val="none" w:sz="0" w:space="0" w:color="auto"/>
              </w:divBdr>
            </w:div>
            <w:div w:id="1605067932">
              <w:marLeft w:val="0"/>
              <w:marRight w:val="0"/>
              <w:marTop w:val="0"/>
              <w:marBottom w:val="0"/>
              <w:divBdr>
                <w:top w:val="none" w:sz="0" w:space="0" w:color="auto"/>
                <w:left w:val="none" w:sz="0" w:space="0" w:color="auto"/>
                <w:bottom w:val="none" w:sz="0" w:space="0" w:color="auto"/>
                <w:right w:val="none" w:sz="0" w:space="0" w:color="auto"/>
              </w:divBdr>
            </w:div>
            <w:div w:id="1496845971">
              <w:marLeft w:val="0"/>
              <w:marRight w:val="0"/>
              <w:marTop w:val="0"/>
              <w:marBottom w:val="0"/>
              <w:divBdr>
                <w:top w:val="none" w:sz="0" w:space="0" w:color="auto"/>
                <w:left w:val="none" w:sz="0" w:space="0" w:color="auto"/>
                <w:bottom w:val="none" w:sz="0" w:space="0" w:color="auto"/>
                <w:right w:val="none" w:sz="0" w:space="0" w:color="auto"/>
              </w:divBdr>
            </w:div>
            <w:div w:id="529297724">
              <w:marLeft w:val="0"/>
              <w:marRight w:val="0"/>
              <w:marTop w:val="0"/>
              <w:marBottom w:val="0"/>
              <w:divBdr>
                <w:top w:val="none" w:sz="0" w:space="0" w:color="auto"/>
                <w:left w:val="none" w:sz="0" w:space="0" w:color="auto"/>
                <w:bottom w:val="none" w:sz="0" w:space="0" w:color="auto"/>
                <w:right w:val="none" w:sz="0" w:space="0" w:color="auto"/>
              </w:divBdr>
            </w:div>
            <w:div w:id="933973917">
              <w:marLeft w:val="0"/>
              <w:marRight w:val="0"/>
              <w:marTop w:val="0"/>
              <w:marBottom w:val="0"/>
              <w:divBdr>
                <w:top w:val="none" w:sz="0" w:space="0" w:color="auto"/>
                <w:left w:val="none" w:sz="0" w:space="0" w:color="auto"/>
                <w:bottom w:val="none" w:sz="0" w:space="0" w:color="auto"/>
                <w:right w:val="none" w:sz="0" w:space="0" w:color="auto"/>
              </w:divBdr>
            </w:div>
            <w:div w:id="1574120307">
              <w:marLeft w:val="0"/>
              <w:marRight w:val="0"/>
              <w:marTop w:val="0"/>
              <w:marBottom w:val="0"/>
              <w:divBdr>
                <w:top w:val="none" w:sz="0" w:space="0" w:color="auto"/>
                <w:left w:val="none" w:sz="0" w:space="0" w:color="auto"/>
                <w:bottom w:val="none" w:sz="0" w:space="0" w:color="auto"/>
                <w:right w:val="none" w:sz="0" w:space="0" w:color="auto"/>
              </w:divBdr>
            </w:div>
            <w:div w:id="1721398338">
              <w:marLeft w:val="0"/>
              <w:marRight w:val="0"/>
              <w:marTop w:val="0"/>
              <w:marBottom w:val="0"/>
              <w:divBdr>
                <w:top w:val="none" w:sz="0" w:space="0" w:color="auto"/>
                <w:left w:val="none" w:sz="0" w:space="0" w:color="auto"/>
                <w:bottom w:val="none" w:sz="0" w:space="0" w:color="auto"/>
                <w:right w:val="none" w:sz="0" w:space="0" w:color="auto"/>
              </w:divBdr>
            </w:div>
            <w:div w:id="1026129236">
              <w:marLeft w:val="0"/>
              <w:marRight w:val="0"/>
              <w:marTop w:val="0"/>
              <w:marBottom w:val="0"/>
              <w:divBdr>
                <w:top w:val="none" w:sz="0" w:space="0" w:color="auto"/>
                <w:left w:val="none" w:sz="0" w:space="0" w:color="auto"/>
                <w:bottom w:val="none" w:sz="0" w:space="0" w:color="auto"/>
                <w:right w:val="none" w:sz="0" w:space="0" w:color="auto"/>
              </w:divBdr>
            </w:div>
            <w:div w:id="550072495">
              <w:marLeft w:val="0"/>
              <w:marRight w:val="0"/>
              <w:marTop w:val="0"/>
              <w:marBottom w:val="0"/>
              <w:divBdr>
                <w:top w:val="none" w:sz="0" w:space="0" w:color="auto"/>
                <w:left w:val="none" w:sz="0" w:space="0" w:color="auto"/>
                <w:bottom w:val="none" w:sz="0" w:space="0" w:color="auto"/>
                <w:right w:val="none" w:sz="0" w:space="0" w:color="auto"/>
              </w:divBdr>
            </w:div>
            <w:div w:id="36711009">
              <w:marLeft w:val="0"/>
              <w:marRight w:val="0"/>
              <w:marTop w:val="0"/>
              <w:marBottom w:val="0"/>
              <w:divBdr>
                <w:top w:val="none" w:sz="0" w:space="0" w:color="auto"/>
                <w:left w:val="none" w:sz="0" w:space="0" w:color="auto"/>
                <w:bottom w:val="none" w:sz="0" w:space="0" w:color="auto"/>
                <w:right w:val="none" w:sz="0" w:space="0" w:color="auto"/>
              </w:divBdr>
            </w:div>
            <w:div w:id="1487476630">
              <w:marLeft w:val="0"/>
              <w:marRight w:val="0"/>
              <w:marTop w:val="0"/>
              <w:marBottom w:val="0"/>
              <w:divBdr>
                <w:top w:val="none" w:sz="0" w:space="0" w:color="auto"/>
                <w:left w:val="none" w:sz="0" w:space="0" w:color="auto"/>
                <w:bottom w:val="none" w:sz="0" w:space="0" w:color="auto"/>
                <w:right w:val="none" w:sz="0" w:space="0" w:color="auto"/>
              </w:divBdr>
            </w:div>
            <w:div w:id="1640066967">
              <w:marLeft w:val="0"/>
              <w:marRight w:val="0"/>
              <w:marTop w:val="0"/>
              <w:marBottom w:val="0"/>
              <w:divBdr>
                <w:top w:val="none" w:sz="0" w:space="0" w:color="auto"/>
                <w:left w:val="none" w:sz="0" w:space="0" w:color="auto"/>
                <w:bottom w:val="none" w:sz="0" w:space="0" w:color="auto"/>
                <w:right w:val="none" w:sz="0" w:space="0" w:color="auto"/>
              </w:divBdr>
            </w:div>
            <w:div w:id="428549605">
              <w:marLeft w:val="0"/>
              <w:marRight w:val="0"/>
              <w:marTop w:val="0"/>
              <w:marBottom w:val="0"/>
              <w:divBdr>
                <w:top w:val="none" w:sz="0" w:space="0" w:color="auto"/>
                <w:left w:val="none" w:sz="0" w:space="0" w:color="auto"/>
                <w:bottom w:val="none" w:sz="0" w:space="0" w:color="auto"/>
                <w:right w:val="none" w:sz="0" w:space="0" w:color="auto"/>
              </w:divBdr>
            </w:div>
            <w:div w:id="1549875636">
              <w:marLeft w:val="0"/>
              <w:marRight w:val="0"/>
              <w:marTop w:val="0"/>
              <w:marBottom w:val="0"/>
              <w:divBdr>
                <w:top w:val="none" w:sz="0" w:space="0" w:color="auto"/>
                <w:left w:val="none" w:sz="0" w:space="0" w:color="auto"/>
                <w:bottom w:val="none" w:sz="0" w:space="0" w:color="auto"/>
                <w:right w:val="none" w:sz="0" w:space="0" w:color="auto"/>
              </w:divBdr>
            </w:div>
            <w:div w:id="1276869641">
              <w:marLeft w:val="0"/>
              <w:marRight w:val="0"/>
              <w:marTop w:val="0"/>
              <w:marBottom w:val="0"/>
              <w:divBdr>
                <w:top w:val="none" w:sz="0" w:space="0" w:color="auto"/>
                <w:left w:val="none" w:sz="0" w:space="0" w:color="auto"/>
                <w:bottom w:val="none" w:sz="0" w:space="0" w:color="auto"/>
                <w:right w:val="none" w:sz="0" w:space="0" w:color="auto"/>
              </w:divBdr>
            </w:div>
            <w:div w:id="350692606">
              <w:marLeft w:val="0"/>
              <w:marRight w:val="0"/>
              <w:marTop w:val="0"/>
              <w:marBottom w:val="0"/>
              <w:divBdr>
                <w:top w:val="none" w:sz="0" w:space="0" w:color="auto"/>
                <w:left w:val="none" w:sz="0" w:space="0" w:color="auto"/>
                <w:bottom w:val="none" w:sz="0" w:space="0" w:color="auto"/>
                <w:right w:val="none" w:sz="0" w:space="0" w:color="auto"/>
              </w:divBdr>
            </w:div>
            <w:div w:id="100952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9719">
      <w:bodyDiv w:val="1"/>
      <w:marLeft w:val="0"/>
      <w:marRight w:val="0"/>
      <w:marTop w:val="0"/>
      <w:marBottom w:val="0"/>
      <w:divBdr>
        <w:top w:val="none" w:sz="0" w:space="0" w:color="auto"/>
        <w:left w:val="none" w:sz="0" w:space="0" w:color="auto"/>
        <w:bottom w:val="none" w:sz="0" w:space="0" w:color="auto"/>
        <w:right w:val="none" w:sz="0" w:space="0" w:color="auto"/>
      </w:divBdr>
    </w:div>
    <w:div w:id="205727057">
      <w:bodyDiv w:val="1"/>
      <w:marLeft w:val="0"/>
      <w:marRight w:val="0"/>
      <w:marTop w:val="0"/>
      <w:marBottom w:val="0"/>
      <w:divBdr>
        <w:top w:val="none" w:sz="0" w:space="0" w:color="auto"/>
        <w:left w:val="none" w:sz="0" w:space="0" w:color="auto"/>
        <w:bottom w:val="none" w:sz="0" w:space="0" w:color="auto"/>
        <w:right w:val="none" w:sz="0" w:space="0" w:color="auto"/>
      </w:divBdr>
    </w:div>
    <w:div w:id="536089541">
      <w:bodyDiv w:val="1"/>
      <w:marLeft w:val="0"/>
      <w:marRight w:val="0"/>
      <w:marTop w:val="0"/>
      <w:marBottom w:val="0"/>
      <w:divBdr>
        <w:top w:val="none" w:sz="0" w:space="0" w:color="auto"/>
        <w:left w:val="none" w:sz="0" w:space="0" w:color="auto"/>
        <w:bottom w:val="none" w:sz="0" w:space="0" w:color="auto"/>
        <w:right w:val="none" w:sz="0" w:space="0" w:color="auto"/>
      </w:divBdr>
      <w:divsChild>
        <w:div w:id="525217562">
          <w:marLeft w:val="0"/>
          <w:marRight w:val="0"/>
          <w:marTop w:val="0"/>
          <w:marBottom w:val="0"/>
          <w:divBdr>
            <w:top w:val="none" w:sz="0" w:space="0" w:color="auto"/>
            <w:left w:val="none" w:sz="0" w:space="0" w:color="auto"/>
            <w:bottom w:val="none" w:sz="0" w:space="0" w:color="auto"/>
            <w:right w:val="none" w:sz="0" w:space="0" w:color="auto"/>
          </w:divBdr>
          <w:divsChild>
            <w:div w:id="1052315866">
              <w:marLeft w:val="0"/>
              <w:marRight w:val="0"/>
              <w:marTop w:val="0"/>
              <w:marBottom w:val="0"/>
              <w:divBdr>
                <w:top w:val="none" w:sz="0" w:space="0" w:color="auto"/>
                <w:left w:val="none" w:sz="0" w:space="0" w:color="auto"/>
                <w:bottom w:val="none" w:sz="0" w:space="0" w:color="auto"/>
                <w:right w:val="none" w:sz="0" w:space="0" w:color="auto"/>
              </w:divBdr>
            </w:div>
            <w:div w:id="2122608090">
              <w:marLeft w:val="0"/>
              <w:marRight w:val="0"/>
              <w:marTop w:val="0"/>
              <w:marBottom w:val="0"/>
              <w:divBdr>
                <w:top w:val="none" w:sz="0" w:space="0" w:color="auto"/>
                <w:left w:val="none" w:sz="0" w:space="0" w:color="auto"/>
                <w:bottom w:val="none" w:sz="0" w:space="0" w:color="auto"/>
                <w:right w:val="none" w:sz="0" w:space="0" w:color="auto"/>
              </w:divBdr>
            </w:div>
            <w:div w:id="2039962739">
              <w:marLeft w:val="0"/>
              <w:marRight w:val="0"/>
              <w:marTop w:val="0"/>
              <w:marBottom w:val="0"/>
              <w:divBdr>
                <w:top w:val="none" w:sz="0" w:space="0" w:color="auto"/>
                <w:left w:val="none" w:sz="0" w:space="0" w:color="auto"/>
                <w:bottom w:val="none" w:sz="0" w:space="0" w:color="auto"/>
                <w:right w:val="none" w:sz="0" w:space="0" w:color="auto"/>
              </w:divBdr>
            </w:div>
            <w:div w:id="1148012052">
              <w:marLeft w:val="0"/>
              <w:marRight w:val="0"/>
              <w:marTop w:val="0"/>
              <w:marBottom w:val="0"/>
              <w:divBdr>
                <w:top w:val="none" w:sz="0" w:space="0" w:color="auto"/>
                <w:left w:val="none" w:sz="0" w:space="0" w:color="auto"/>
                <w:bottom w:val="none" w:sz="0" w:space="0" w:color="auto"/>
                <w:right w:val="none" w:sz="0" w:space="0" w:color="auto"/>
              </w:divBdr>
            </w:div>
            <w:div w:id="2078935593">
              <w:marLeft w:val="0"/>
              <w:marRight w:val="0"/>
              <w:marTop w:val="0"/>
              <w:marBottom w:val="0"/>
              <w:divBdr>
                <w:top w:val="none" w:sz="0" w:space="0" w:color="auto"/>
                <w:left w:val="none" w:sz="0" w:space="0" w:color="auto"/>
                <w:bottom w:val="none" w:sz="0" w:space="0" w:color="auto"/>
                <w:right w:val="none" w:sz="0" w:space="0" w:color="auto"/>
              </w:divBdr>
            </w:div>
            <w:div w:id="1500921420">
              <w:marLeft w:val="0"/>
              <w:marRight w:val="0"/>
              <w:marTop w:val="0"/>
              <w:marBottom w:val="0"/>
              <w:divBdr>
                <w:top w:val="none" w:sz="0" w:space="0" w:color="auto"/>
                <w:left w:val="none" w:sz="0" w:space="0" w:color="auto"/>
                <w:bottom w:val="none" w:sz="0" w:space="0" w:color="auto"/>
                <w:right w:val="none" w:sz="0" w:space="0" w:color="auto"/>
              </w:divBdr>
            </w:div>
            <w:div w:id="118687480">
              <w:marLeft w:val="0"/>
              <w:marRight w:val="0"/>
              <w:marTop w:val="0"/>
              <w:marBottom w:val="0"/>
              <w:divBdr>
                <w:top w:val="none" w:sz="0" w:space="0" w:color="auto"/>
                <w:left w:val="none" w:sz="0" w:space="0" w:color="auto"/>
                <w:bottom w:val="none" w:sz="0" w:space="0" w:color="auto"/>
                <w:right w:val="none" w:sz="0" w:space="0" w:color="auto"/>
              </w:divBdr>
            </w:div>
            <w:div w:id="1505169877">
              <w:marLeft w:val="0"/>
              <w:marRight w:val="0"/>
              <w:marTop w:val="0"/>
              <w:marBottom w:val="0"/>
              <w:divBdr>
                <w:top w:val="none" w:sz="0" w:space="0" w:color="auto"/>
                <w:left w:val="none" w:sz="0" w:space="0" w:color="auto"/>
                <w:bottom w:val="none" w:sz="0" w:space="0" w:color="auto"/>
                <w:right w:val="none" w:sz="0" w:space="0" w:color="auto"/>
              </w:divBdr>
            </w:div>
            <w:div w:id="827014498">
              <w:marLeft w:val="0"/>
              <w:marRight w:val="0"/>
              <w:marTop w:val="0"/>
              <w:marBottom w:val="0"/>
              <w:divBdr>
                <w:top w:val="none" w:sz="0" w:space="0" w:color="auto"/>
                <w:left w:val="none" w:sz="0" w:space="0" w:color="auto"/>
                <w:bottom w:val="none" w:sz="0" w:space="0" w:color="auto"/>
                <w:right w:val="none" w:sz="0" w:space="0" w:color="auto"/>
              </w:divBdr>
            </w:div>
            <w:div w:id="1875071998">
              <w:marLeft w:val="0"/>
              <w:marRight w:val="0"/>
              <w:marTop w:val="0"/>
              <w:marBottom w:val="0"/>
              <w:divBdr>
                <w:top w:val="none" w:sz="0" w:space="0" w:color="auto"/>
                <w:left w:val="none" w:sz="0" w:space="0" w:color="auto"/>
                <w:bottom w:val="none" w:sz="0" w:space="0" w:color="auto"/>
                <w:right w:val="none" w:sz="0" w:space="0" w:color="auto"/>
              </w:divBdr>
            </w:div>
            <w:div w:id="1171993988">
              <w:marLeft w:val="0"/>
              <w:marRight w:val="0"/>
              <w:marTop w:val="0"/>
              <w:marBottom w:val="0"/>
              <w:divBdr>
                <w:top w:val="none" w:sz="0" w:space="0" w:color="auto"/>
                <w:left w:val="none" w:sz="0" w:space="0" w:color="auto"/>
                <w:bottom w:val="none" w:sz="0" w:space="0" w:color="auto"/>
                <w:right w:val="none" w:sz="0" w:space="0" w:color="auto"/>
              </w:divBdr>
            </w:div>
            <w:div w:id="587731423">
              <w:marLeft w:val="0"/>
              <w:marRight w:val="0"/>
              <w:marTop w:val="0"/>
              <w:marBottom w:val="0"/>
              <w:divBdr>
                <w:top w:val="none" w:sz="0" w:space="0" w:color="auto"/>
                <w:left w:val="none" w:sz="0" w:space="0" w:color="auto"/>
                <w:bottom w:val="none" w:sz="0" w:space="0" w:color="auto"/>
                <w:right w:val="none" w:sz="0" w:space="0" w:color="auto"/>
              </w:divBdr>
            </w:div>
            <w:div w:id="891816615">
              <w:marLeft w:val="0"/>
              <w:marRight w:val="0"/>
              <w:marTop w:val="0"/>
              <w:marBottom w:val="0"/>
              <w:divBdr>
                <w:top w:val="none" w:sz="0" w:space="0" w:color="auto"/>
                <w:left w:val="none" w:sz="0" w:space="0" w:color="auto"/>
                <w:bottom w:val="none" w:sz="0" w:space="0" w:color="auto"/>
                <w:right w:val="none" w:sz="0" w:space="0" w:color="auto"/>
              </w:divBdr>
            </w:div>
            <w:div w:id="696321922">
              <w:marLeft w:val="0"/>
              <w:marRight w:val="0"/>
              <w:marTop w:val="0"/>
              <w:marBottom w:val="0"/>
              <w:divBdr>
                <w:top w:val="none" w:sz="0" w:space="0" w:color="auto"/>
                <w:left w:val="none" w:sz="0" w:space="0" w:color="auto"/>
                <w:bottom w:val="none" w:sz="0" w:space="0" w:color="auto"/>
                <w:right w:val="none" w:sz="0" w:space="0" w:color="auto"/>
              </w:divBdr>
            </w:div>
            <w:div w:id="70004464">
              <w:marLeft w:val="0"/>
              <w:marRight w:val="0"/>
              <w:marTop w:val="0"/>
              <w:marBottom w:val="0"/>
              <w:divBdr>
                <w:top w:val="none" w:sz="0" w:space="0" w:color="auto"/>
                <w:left w:val="none" w:sz="0" w:space="0" w:color="auto"/>
                <w:bottom w:val="none" w:sz="0" w:space="0" w:color="auto"/>
                <w:right w:val="none" w:sz="0" w:space="0" w:color="auto"/>
              </w:divBdr>
            </w:div>
            <w:div w:id="1307466992">
              <w:marLeft w:val="0"/>
              <w:marRight w:val="0"/>
              <w:marTop w:val="0"/>
              <w:marBottom w:val="0"/>
              <w:divBdr>
                <w:top w:val="none" w:sz="0" w:space="0" w:color="auto"/>
                <w:left w:val="none" w:sz="0" w:space="0" w:color="auto"/>
                <w:bottom w:val="none" w:sz="0" w:space="0" w:color="auto"/>
                <w:right w:val="none" w:sz="0" w:space="0" w:color="auto"/>
              </w:divBdr>
            </w:div>
            <w:div w:id="433014599">
              <w:marLeft w:val="0"/>
              <w:marRight w:val="0"/>
              <w:marTop w:val="0"/>
              <w:marBottom w:val="0"/>
              <w:divBdr>
                <w:top w:val="none" w:sz="0" w:space="0" w:color="auto"/>
                <w:left w:val="none" w:sz="0" w:space="0" w:color="auto"/>
                <w:bottom w:val="none" w:sz="0" w:space="0" w:color="auto"/>
                <w:right w:val="none" w:sz="0" w:space="0" w:color="auto"/>
              </w:divBdr>
            </w:div>
            <w:div w:id="2136825200">
              <w:marLeft w:val="0"/>
              <w:marRight w:val="0"/>
              <w:marTop w:val="0"/>
              <w:marBottom w:val="0"/>
              <w:divBdr>
                <w:top w:val="none" w:sz="0" w:space="0" w:color="auto"/>
                <w:left w:val="none" w:sz="0" w:space="0" w:color="auto"/>
                <w:bottom w:val="none" w:sz="0" w:space="0" w:color="auto"/>
                <w:right w:val="none" w:sz="0" w:space="0" w:color="auto"/>
              </w:divBdr>
            </w:div>
            <w:div w:id="793447831">
              <w:marLeft w:val="0"/>
              <w:marRight w:val="0"/>
              <w:marTop w:val="0"/>
              <w:marBottom w:val="0"/>
              <w:divBdr>
                <w:top w:val="none" w:sz="0" w:space="0" w:color="auto"/>
                <w:left w:val="none" w:sz="0" w:space="0" w:color="auto"/>
                <w:bottom w:val="none" w:sz="0" w:space="0" w:color="auto"/>
                <w:right w:val="none" w:sz="0" w:space="0" w:color="auto"/>
              </w:divBdr>
            </w:div>
            <w:div w:id="1812675412">
              <w:marLeft w:val="0"/>
              <w:marRight w:val="0"/>
              <w:marTop w:val="0"/>
              <w:marBottom w:val="0"/>
              <w:divBdr>
                <w:top w:val="none" w:sz="0" w:space="0" w:color="auto"/>
                <w:left w:val="none" w:sz="0" w:space="0" w:color="auto"/>
                <w:bottom w:val="none" w:sz="0" w:space="0" w:color="auto"/>
                <w:right w:val="none" w:sz="0" w:space="0" w:color="auto"/>
              </w:divBdr>
            </w:div>
            <w:div w:id="767847223">
              <w:marLeft w:val="0"/>
              <w:marRight w:val="0"/>
              <w:marTop w:val="0"/>
              <w:marBottom w:val="0"/>
              <w:divBdr>
                <w:top w:val="none" w:sz="0" w:space="0" w:color="auto"/>
                <w:left w:val="none" w:sz="0" w:space="0" w:color="auto"/>
                <w:bottom w:val="none" w:sz="0" w:space="0" w:color="auto"/>
                <w:right w:val="none" w:sz="0" w:space="0" w:color="auto"/>
              </w:divBdr>
            </w:div>
            <w:div w:id="1195270751">
              <w:marLeft w:val="0"/>
              <w:marRight w:val="0"/>
              <w:marTop w:val="0"/>
              <w:marBottom w:val="0"/>
              <w:divBdr>
                <w:top w:val="none" w:sz="0" w:space="0" w:color="auto"/>
                <w:left w:val="none" w:sz="0" w:space="0" w:color="auto"/>
                <w:bottom w:val="none" w:sz="0" w:space="0" w:color="auto"/>
                <w:right w:val="none" w:sz="0" w:space="0" w:color="auto"/>
              </w:divBdr>
            </w:div>
            <w:div w:id="1967587671">
              <w:marLeft w:val="0"/>
              <w:marRight w:val="0"/>
              <w:marTop w:val="0"/>
              <w:marBottom w:val="0"/>
              <w:divBdr>
                <w:top w:val="none" w:sz="0" w:space="0" w:color="auto"/>
                <w:left w:val="none" w:sz="0" w:space="0" w:color="auto"/>
                <w:bottom w:val="none" w:sz="0" w:space="0" w:color="auto"/>
                <w:right w:val="none" w:sz="0" w:space="0" w:color="auto"/>
              </w:divBdr>
            </w:div>
            <w:div w:id="1608659116">
              <w:marLeft w:val="0"/>
              <w:marRight w:val="0"/>
              <w:marTop w:val="0"/>
              <w:marBottom w:val="0"/>
              <w:divBdr>
                <w:top w:val="none" w:sz="0" w:space="0" w:color="auto"/>
                <w:left w:val="none" w:sz="0" w:space="0" w:color="auto"/>
                <w:bottom w:val="none" w:sz="0" w:space="0" w:color="auto"/>
                <w:right w:val="none" w:sz="0" w:space="0" w:color="auto"/>
              </w:divBdr>
            </w:div>
            <w:div w:id="1178351642">
              <w:marLeft w:val="0"/>
              <w:marRight w:val="0"/>
              <w:marTop w:val="0"/>
              <w:marBottom w:val="0"/>
              <w:divBdr>
                <w:top w:val="none" w:sz="0" w:space="0" w:color="auto"/>
                <w:left w:val="none" w:sz="0" w:space="0" w:color="auto"/>
                <w:bottom w:val="none" w:sz="0" w:space="0" w:color="auto"/>
                <w:right w:val="none" w:sz="0" w:space="0" w:color="auto"/>
              </w:divBdr>
            </w:div>
            <w:div w:id="1372921127">
              <w:marLeft w:val="0"/>
              <w:marRight w:val="0"/>
              <w:marTop w:val="0"/>
              <w:marBottom w:val="0"/>
              <w:divBdr>
                <w:top w:val="none" w:sz="0" w:space="0" w:color="auto"/>
                <w:left w:val="none" w:sz="0" w:space="0" w:color="auto"/>
                <w:bottom w:val="none" w:sz="0" w:space="0" w:color="auto"/>
                <w:right w:val="none" w:sz="0" w:space="0" w:color="auto"/>
              </w:divBdr>
            </w:div>
            <w:div w:id="38677273">
              <w:marLeft w:val="0"/>
              <w:marRight w:val="0"/>
              <w:marTop w:val="0"/>
              <w:marBottom w:val="0"/>
              <w:divBdr>
                <w:top w:val="none" w:sz="0" w:space="0" w:color="auto"/>
                <w:left w:val="none" w:sz="0" w:space="0" w:color="auto"/>
                <w:bottom w:val="none" w:sz="0" w:space="0" w:color="auto"/>
                <w:right w:val="none" w:sz="0" w:space="0" w:color="auto"/>
              </w:divBdr>
            </w:div>
            <w:div w:id="1672179298">
              <w:marLeft w:val="0"/>
              <w:marRight w:val="0"/>
              <w:marTop w:val="0"/>
              <w:marBottom w:val="0"/>
              <w:divBdr>
                <w:top w:val="none" w:sz="0" w:space="0" w:color="auto"/>
                <w:left w:val="none" w:sz="0" w:space="0" w:color="auto"/>
                <w:bottom w:val="none" w:sz="0" w:space="0" w:color="auto"/>
                <w:right w:val="none" w:sz="0" w:space="0" w:color="auto"/>
              </w:divBdr>
            </w:div>
            <w:div w:id="1543515651">
              <w:marLeft w:val="0"/>
              <w:marRight w:val="0"/>
              <w:marTop w:val="0"/>
              <w:marBottom w:val="0"/>
              <w:divBdr>
                <w:top w:val="none" w:sz="0" w:space="0" w:color="auto"/>
                <w:left w:val="none" w:sz="0" w:space="0" w:color="auto"/>
                <w:bottom w:val="none" w:sz="0" w:space="0" w:color="auto"/>
                <w:right w:val="none" w:sz="0" w:space="0" w:color="auto"/>
              </w:divBdr>
            </w:div>
            <w:div w:id="768047076">
              <w:marLeft w:val="0"/>
              <w:marRight w:val="0"/>
              <w:marTop w:val="0"/>
              <w:marBottom w:val="0"/>
              <w:divBdr>
                <w:top w:val="none" w:sz="0" w:space="0" w:color="auto"/>
                <w:left w:val="none" w:sz="0" w:space="0" w:color="auto"/>
                <w:bottom w:val="none" w:sz="0" w:space="0" w:color="auto"/>
                <w:right w:val="none" w:sz="0" w:space="0" w:color="auto"/>
              </w:divBdr>
            </w:div>
            <w:div w:id="67461123">
              <w:marLeft w:val="0"/>
              <w:marRight w:val="0"/>
              <w:marTop w:val="0"/>
              <w:marBottom w:val="0"/>
              <w:divBdr>
                <w:top w:val="none" w:sz="0" w:space="0" w:color="auto"/>
                <w:left w:val="none" w:sz="0" w:space="0" w:color="auto"/>
                <w:bottom w:val="none" w:sz="0" w:space="0" w:color="auto"/>
                <w:right w:val="none" w:sz="0" w:space="0" w:color="auto"/>
              </w:divBdr>
            </w:div>
            <w:div w:id="2019504906">
              <w:marLeft w:val="0"/>
              <w:marRight w:val="0"/>
              <w:marTop w:val="0"/>
              <w:marBottom w:val="0"/>
              <w:divBdr>
                <w:top w:val="none" w:sz="0" w:space="0" w:color="auto"/>
                <w:left w:val="none" w:sz="0" w:space="0" w:color="auto"/>
                <w:bottom w:val="none" w:sz="0" w:space="0" w:color="auto"/>
                <w:right w:val="none" w:sz="0" w:space="0" w:color="auto"/>
              </w:divBdr>
            </w:div>
            <w:div w:id="449475143">
              <w:marLeft w:val="0"/>
              <w:marRight w:val="0"/>
              <w:marTop w:val="0"/>
              <w:marBottom w:val="0"/>
              <w:divBdr>
                <w:top w:val="none" w:sz="0" w:space="0" w:color="auto"/>
                <w:left w:val="none" w:sz="0" w:space="0" w:color="auto"/>
                <w:bottom w:val="none" w:sz="0" w:space="0" w:color="auto"/>
                <w:right w:val="none" w:sz="0" w:space="0" w:color="auto"/>
              </w:divBdr>
            </w:div>
            <w:div w:id="1207715648">
              <w:marLeft w:val="0"/>
              <w:marRight w:val="0"/>
              <w:marTop w:val="0"/>
              <w:marBottom w:val="0"/>
              <w:divBdr>
                <w:top w:val="none" w:sz="0" w:space="0" w:color="auto"/>
                <w:left w:val="none" w:sz="0" w:space="0" w:color="auto"/>
                <w:bottom w:val="none" w:sz="0" w:space="0" w:color="auto"/>
                <w:right w:val="none" w:sz="0" w:space="0" w:color="auto"/>
              </w:divBdr>
            </w:div>
            <w:div w:id="1873304613">
              <w:marLeft w:val="0"/>
              <w:marRight w:val="0"/>
              <w:marTop w:val="0"/>
              <w:marBottom w:val="0"/>
              <w:divBdr>
                <w:top w:val="none" w:sz="0" w:space="0" w:color="auto"/>
                <w:left w:val="none" w:sz="0" w:space="0" w:color="auto"/>
                <w:bottom w:val="none" w:sz="0" w:space="0" w:color="auto"/>
                <w:right w:val="none" w:sz="0" w:space="0" w:color="auto"/>
              </w:divBdr>
            </w:div>
            <w:div w:id="768618779">
              <w:marLeft w:val="0"/>
              <w:marRight w:val="0"/>
              <w:marTop w:val="0"/>
              <w:marBottom w:val="0"/>
              <w:divBdr>
                <w:top w:val="none" w:sz="0" w:space="0" w:color="auto"/>
                <w:left w:val="none" w:sz="0" w:space="0" w:color="auto"/>
                <w:bottom w:val="none" w:sz="0" w:space="0" w:color="auto"/>
                <w:right w:val="none" w:sz="0" w:space="0" w:color="auto"/>
              </w:divBdr>
            </w:div>
            <w:div w:id="1921014661">
              <w:marLeft w:val="0"/>
              <w:marRight w:val="0"/>
              <w:marTop w:val="0"/>
              <w:marBottom w:val="0"/>
              <w:divBdr>
                <w:top w:val="none" w:sz="0" w:space="0" w:color="auto"/>
                <w:left w:val="none" w:sz="0" w:space="0" w:color="auto"/>
                <w:bottom w:val="none" w:sz="0" w:space="0" w:color="auto"/>
                <w:right w:val="none" w:sz="0" w:space="0" w:color="auto"/>
              </w:divBdr>
            </w:div>
            <w:div w:id="383718461">
              <w:marLeft w:val="0"/>
              <w:marRight w:val="0"/>
              <w:marTop w:val="0"/>
              <w:marBottom w:val="0"/>
              <w:divBdr>
                <w:top w:val="none" w:sz="0" w:space="0" w:color="auto"/>
                <w:left w:val="none" w:sz="0" w:space="0" w:color="auto"/>
                <w:bottom w:val="none" w:sz="0" w:space="0" w:color="auto"/>
                <w:right w:val="none" w:sz="0" w:space="0" w:color="auto"/>
              </w:divBdr>
            </w:div>
            <w:div w:id="16087073">
              <w:marLeft w:val="0"/>
              <w:marRight w:val="0"/>
              <w:marTop w:val="0"/>
              <w:marBottom w:val="0"/>
              <w:divBdr>
                <w:top w:val="none" w:sz="0" w:space="0" w:color="auto"/>
                <w:left w:val="none" w:sz="0" w:space="0" w:color="auto"/>
                <w:bottom w:val="none" w:sz="0" w:space="0" w:color="auto"/>
                <w:right w:val="none" w:sz="0" w:space="0" w:color="auto"/>
              </w:divBdr>
            </w:div>
            <w:div w:id="974794700">
              <w:marLeft w:val="0"/>
              <w:marRight w:val="0"/>
              <w:marTop w:val="0"/>
              <w:marBottom w:val="0"/>
              <w:divBdr>
                <w:top w:val="none" w:sz="0" w:space="0" w:color="auto"/>
                <w:left w:val="none" w:sz="0" w:space="0" w:color="auto"/>
                <w:bottom w:val="none" w:sz="0" w:space="0" w:color="auto"/>
                <w:right w:val="none" w:sz="0" w:space="0" w:color="auto"/>
              </w:divBdr>
            </w:div>
            <w:div w:id="1252202578">
              <w:marLeft w:val="0"/>
              <w:marRight w:val="0"/>
              <w:marTop w:val="0"/>
              <w:marBottom w:val="0"/>
              <w:divBdr>
                <w:top w:val="none" w:sz="0" w:space="0" w:color="auto"/>
                <w:left w:val="none" w:sz="0" w:space="0" w:color="auto"/>
                <w:bottom w:val="none" w:sz="0" w:space="0" w:color="auto"/>
                <w:right w:val="none" w:sz="0" w:space="0" w:color="auto"/>
              </w:divBdr>
            </w:div>
            <w:div w:id="352808491">
              <w:marLeft w:val="0"/>
              <w:marRight w:val="0"/>
              <w:marTop w:val="0"/>
              <w:marBottom w:val="0"/>
              <w:divBdr>
                <w:top w:val="none" w:sz="0" w:space="0" w:color="auto"/>
                <w:left w:val="none" w:sz="0" w:space="0" w:color="auto"/>
                <w:bottom w:val="none" w:sz="0" w:space="0" w:color="auto"/>
                <w:right w:val="none" w:sz="0" w:space="0" w:color="auto"/>
              </w:divBdr>
            </w:div>
            <w:div w:id="69276221">
              <w:marLeft w:val="0"/>
              <w:marRight w:val="0"/>
              <w:marTop w:val="0"/>
              <w:marBottom w:val="0"/>
              <w:divBdr>
                <w:top w:val="none" w:sz="0" w:space="0" w:color="auto"/>
                <w:left w:val="none" w:sz="0" w:space="0" w:color="auto"/>
                <w:bottom w:val="none" w:sz="0" w:space="0" w:color="auto"/>
                <w:right w:val="none" w:sz="0" w:space="0" w:color="auto"/>
              </w:divBdr>
            </w:div>
            <w:div w:id="1175343122">
              <w:marLeft w:val="0"/>
              <w:marRight w:val="0"/>
              <w:marTop w:val="0"/>
              <w:marBottom w:val="0"/>
              <w:divBdr>
                <w:top w:val="none" w:sz="0" w:space="0" w:color="auto"/>
                <w:left w:val="none" w:sz="0" w:space="0" w:color="auto"/>
                <w:bottom w:val="none" w:sz="0" w:space="0" w:color="auto"/>
                <w:right w:val="none" w:sz="0" w:space="0" w:color="auto"/>
              </w:divBdr>
            </w:div>
            <w:div w:id="1425683319">
              <w:marLeft w:val="0"/>
              <w:marRight w:val="0"/>
              <w:marTop w:val="0"/>
              <w:marBottom w:val="0"/>
              <w:divBdr>
                <w:top w:val="none" w:sz="0" w:space="0" w:color="auto"/>
                <w:left w:val="none" w:sz="0" w:space="0" w:color="auto"/>
                <w:bottom w:val="none" w:sz="0" w:space="0" w:color="auto"/>
                <w:right w:val="none" w:sz="0" w:space="0" w:color="auto"/>
              </w:divBdr>
            </w:div>
            <w:div w:id="1664040639">
              <w:marLeft w:val="0"/>
              <w:marRight w:val="0"/>
              <w:marTop w:val="0"/>
              <w:marBottom w:val="0"/>
              <w:divBdr>
                <w:top w:val="none" w:sz="0" w:space="0" w:color="auto"/>
                <w:left w:val="none" w:sz="0" w:space="0" w:color="auto"/>
                <w:bottom w:val="none" w:sz="0" w:space="0" w:color="auto"/>
                <w:right w:val="none" w:sz="0" w:space="0" w:color="auto"/>
              </w:divBdr>
            </w:div>
            <w:div w:id="1384214511">
              <w:marLeft w:val="0"/>
              <w:marRight w:val="0"/>
              <w:marTop w:val="0"/>
              <w:marBottom w:val="0"/>
              <w:divBdr>
                <w:top w:val="none" w:sz="0" w:space="0" w:color="auto"/>
                <w:left w:val="none" w:sz="0" w:space="0" w:color="auto"/>
                <w:bottom w:val="none" w:sz="0" w:space="0" w:color="auto"/>
                <w:right w:val="none" w:sz="0" w:space="0" w:color="auto"/>
              </w:divBdr>
            </w:div>
            <w:div w:id="1266618972">
              <w:marLeft w:val="0"/>
              <w:marRight w:val="0"/>
              <w:marTop w:val="0"/>
              <w:marBottom w:val="0"/>
              <w:divBdr>
                <w:top w:val="none" w:sz="0" w:space="0" w:color="auto"/>
                <w:left w:val="none" w:sz="0" w:space="0" w:color="auto"/>
                <w:bottom w:val="none" w:sz="0" w:space="0" w:color="auto"/>
                <w:right w:val="none" w:sz="0" w:space="0" w:color="auto"/>
              </w:divBdr>
            </w:div>
            <w:div w:id="1454594668">
              <w:marLeft w:val="0"/>
              <w:marRight w:val="0"/>
              <w:marTop w:val="0"/>
              <w:marBottom w:val="0"/>
              <w:divBdr>
                <w:top w:val="none" w:sz="0" w:space="0" w:color="auto"/>
                <w:left w:val="none" w:sz="0" w:space="0" w:color="auto"/>
                <w:bottom w:val="none" w:sz="0" w:space="0" w:color="auto"/>
                <w:right w:val="none" w:sz="0" w:space="0" w:color="auto"/>
              </w:divBdr>
            </w:div>
            <w:div w:id="2123916222">
              <w:marLeft w:val="0"/>
              <w:marRight w:val="0"/>
              <w:marTop w:val="0"/>
              <w:marBottom w:val="0"/>
              <w:divBdr>
                <w:top w:val="none" w:sz="0" w:space="0" w:color="auto"/>
                <w:left w:val="none" w:sz="0" w:space="0" w:color="auto"/>
                <w:bottom w:val="none" w:sz="0" w:space="0" w:color="auto"/>
                <w:right w:val="none" w:sz="0" w:space="0" w:color="auto"/>
              </w:divBdr>
            </w:div>
            <w:div w:id="667680804">
              <w:marLeft w:val="0"/>
              <w:marRight w:val="0"/>
              <w:marTop w:val="0"/>
              <w:marBottom w:val="0"/>
              <w:divBdr>
                <w:top w:val="none" w:sz="0" w:space="0" w:color="auto"/>
                <w:left w:val="none" w:sz="0" w:space="0" w:color="auto"/>
                <w:bottom w:val="none" w:sz="0" w:space="0" w:color="auto"/>
                <w:right w:val="none" w:sz="0" w:space="0" w:color="auto"/>
              </w:divBdr>
            </w:div>
            <w:div w:id="1551527240">
              <w:marLeft w:val="0"/>
              <w:marRight w:val="0"/>
              <w:marTop w:val="0"/>
              <w:marBottom w:val="0"/>
              <w:divBdr>
                <w:top w:val="none" w:sz="0" w:space="0" w:color="auto"/>
                <w:left w:val="none" w:sz="0" w:space="0" w:color="auto"/>
                <w:bottom w:val="none" w:sz="0" w:space="0" w:color="auto"/>
                <w:right w:val="none" w:sz="0" w:space="0" w:color="auto"/>
              </w:divBdr>
            </w:div>
            <w:div w:id="405224381">
              <w:marLeft w:val="0"/>
              <w:marRight w:val="0"/>
              <w:marTop w:val="0"/>
              <w:marBottom w:val="0"/>
              <w:divBdr>
                <w:top w:val="none" w:sz="0" w:space="0" w:color="auto"/>
                <w:left w:val="none" w:sz="0" w:space="0" w:color="auto"/>
                <w:bottom w:val="none" w:sz="0" w:space="0" w:color="auto"/>
                <w:right w:val="none" w:sz="0" w:space="0" w:color="auto"/>
              </w:divBdr>
            </w:div>
            <w:div w:id="1432508928">
              <w:marLeft w:val="0"/>
              <w:marRight w:val="0"/>
              <w:marTop w:val="0"/>
              <w:marBottom w:val="0"/>
              <w:divBdr>
                <w:top w:val="none" w:sz="0" w:space="0" w:color="auto"/>
                <w:left w:val="none" w:sz="0" w:space="0" w:color="auto"/>
                <w:bottom w:val="none" w:sz="0" w:space="0" w:color="auto"/>
                <w:right w:val="none" w:sz="0" w:space="0" w:color="auto"/>
              </w:divBdr>
            </w:div>
            <w:div w:id="1691561638">
              <w:marLeft w:val="0"/>
              <w:marRight w:val="0"/>
              <w:marTop w:val="0"/>
              <w:marBottom w:val="0"/>
              <w:divBdr>
                <w:top w:val="none" w:sz="0" w:space="0" w:color="auto"/>
                <w:left w:val="none" w:sz="0" w:space="0" w:color="auto"/>
                <w:bottom w:val="none" w:sz="0" w:space="0" w:color="auto"/>
                <w:right w:val="none" w:sz="0" w:space="0" w:color="auto"/>
              </w:divBdr>
            </w:div>
            <w:div w:id="569393062">
              <w:marLeft w:val="0"/>
              <w:marRight w:val="0"/>
              <w:marTop w:val="0"/>
              <w:marBottom w:val="0"/>
              <w:divBdr>
                <w:top w:val="none" w:sz="0" w:space="0" w:color="auto"/>
                <w:left w:val="none" w:sz="0" w:space="0" w:color="auto"/>
                <w:bottom w:val="none" w:sz="0" w:space="0" w:color="auto"/>
                <w:right w:val="none" w:sz="0" w:space="0" w:color="auto"/>
              </w:divBdr>
            </w:div>
            <w:div w:id="1302032182">
              <w:marLeft w:val="0"/>
              <w:marRight w:val="0"/>
              <w:marTop w:val="0"/>
              <w:marBottom w:val="0"/>
              <w:divBdr>
                <w:top w:val="none" w:sz="0" w:space="0" w:color="auto"/>
                <w:left w:val="none" w:sz="0" w:space="0" w:color="auto"/>
                <w:bottom w:val="none" w:sz="0" w:space="0" w:color="auto"/>
                <w:right w:val="none" w:sz="0" w:space="0" w:color="auto"/>
              </w:divBdr>
            </w:div>
            <w:div w:id="466895376">
              <w:marLeft w:val="0"/>
              <w:marRight w:val="0"/>
              <w:marTop w:val="0"/>
              <w:marBottom w:val="0"/>
              <w:divBdr>
                <w:top w:val="none" w:sz="0" w:space="0" w:color="auto"/>
                <w:left w:val="none" w:sz="0" w:space="0" w:color="auto"/>
                <w:bottom w:val="none" w:sz="0" w:space="0" w:color="auto"/>
                <w:right w:val="none" w:sz="0" w:space="0" w:color="auto"/>
              </w:divBdr>
            </w:div>
            <w:div w:id="114834675">
              <w:marLeft w:val="0"/>
              <w:marRight w:val="0"/>
              <w:marTop w:val="0"/>
              <w:marBottom w:val="0"/>
              <w:divBdr>
                <w:top w:val="none" w:sz="0" w:space="0" w:color="auto"/>
                <w:left w:val="none" w:sz="0" w:space="0" w:color="auto"/>
                <w:bottom w:val="none" w:sz="0" w:space="0" w:color="auto"/>
                <w:right w:val="none" w:sz="0" w:space="0" w:color="auto"/>
              </w:divBdr>
            </w:div>
            <w:div w:id="1136682093">
              <w:marLeft w:val="0"/>
              <w:marRight w:val="0"/>
              <w:marTop w:val="0"/>
              <w:marBottom w:val="0"/>
              <w:divBdr>
                <w:top w:val="none" w:sz="0" w:space="0" w:color="auto"/>
                <w:left w:val="none" w:sz="0" w:space="0" w:color="auto"/>
                <w:bottom w:val="none" w:sz="0" w:space="0" w:color="auto"/>
                <w:right w:val="none" w:sz="0" w:space="0" w:color="auto"/>
              </w:divBdr>
            </w:div>
            <w:div w:id="1499079390">
              <w:marLeft w:val="0"/>
              <w:marRight w:val="0"/>
              <w:marTop w:val="0"/>
              <w:marBottom w:val="0"/>
              <w:divBdr>
                <w:top w:val="none" w:sz="0" w:space="0" w:color="auto"/>
                <w:left w:val="none" w:sz="0" w:space="0" w:color="auto"/>
                <w:bottom w:val="none" w:sz="0" w:space="0" w:color="auto"/>
                <w:right w:val="none" w:sz="0" w:space="0" w:color="auto"/>
              </w:divBdr>
            </w:div>
            <w:div w:id="664092936">
              <w:marLeft w:val="0"/>
              <w:marRight w:val="0"/>
              <w:marTop w:val="0"/>
              <w:marBottom w:val="0"/>
              <w:divBdr>
                <w:top w:val="none" w:sz="0" w:space="0" w:color="auto"/>
                <w:left w:val="none" w:sz="0" w:space="0" w:color="auto"/>
                <w:bottom w:val="none" w:sz="0" w:space="0" w:color="auto"/>
                <w:right w:val="none" w:sz="0" w:space="0" w:color="auto"/>
              </w:divBdr>
            </w:div>
            <w:div w:id="1734037618">
              <w:marLeft w:val="0"/>
              <w:marRight w:val="0"/>
              <w:marTop w:val="0"/>
              <w:marBottom w:val="0"/>
              <w:divBdr>
                <w:top w:val="none" w:sz="0" w:space="0" w:color="auto"/>
                <w:left w:val="none" w:sz="0" w:space="0" w:color="auto"/>
                <w:bottom w:val="none" w:sz="0" w:space="0" w:color="auto"/>
                <w:right w:val="none" w:sz="0" w:space="0" w:color="auto"/>
              </w:divBdr>
            </w:div>
            <w:div w:id="975837649">
              <w:marLeft w:val="0"/>
              <w:marRight w:val="0"/>
              <w:marTop w:val="0"/>
              <w:marBottom w:val="0"/>
              <w:divBdr>
                <w:top w:val="none" w:sz="0" w:space="0" w:color="auto"/>
                <w:left w:val="none" w:sz="0" w:space="0" w:color="auto"/>
                <w:bottom w:val="none" w:sz="0" w:space="0" w:color="auto"/>
                <w:right w:val="none" w:sz="0" w:space="0" w:color="auto"/>
              </w:divBdr>
            </w:div>
            <w:div w:id="1865749462">
              <w:marLeft w:val="0"/>
              <w:marRight w:val="0"/>
              <w:marTop w:val="0"/>
              <w:marBottom w:val="0"/>
              <w:divBdr>
                <w:top w:val="none" w:sz="0" w:space="0" w:color="auto"/>
                <w:left w:val="none" w:sz="0" w:space="0" w:color="auto"/>
                <w:bottom w:val="none" w:sz="0" w:space="0" w:color="auto"/>
                <w:right w:val="none" w:sz="0" w:space="0" w:color="auto"/>
              </w:divBdr>
            </w:div>
            <w:div w:id="191698970">
              <w:marLeft w:val="0"/>
              <w:marRight w:val="0"/>
              <w:marTop w:val="0"/>
              <w:marBottom w:val="0"/>
              <w:divBdr>
                <w:top w:val="none" w:sz="0" w:space="0" w:color="auto"/>
                <w:left w:val="none" w:sz="0" w:space="0" w:color="auto"/>
                <w:bottom w:val="none" w:sz="0" w:space="0" w:color="auto"/>
                <w:right w:val="none" w:sz="0" w:space="0" w:color="auto"/>
              </w:divBdr>
            </w:div>
            <w:div w:id="706376089">
              <w:marLeft w:val="0"/>
              <w:marRight w:val="0"/>
              <w:marTop w:val="0"/>
              <w:marBottom w:val="0"/>
              <w:divBdr>
                <w:top w:val="none" w:sz="0" w:space="0" w:color="auto"/>
                <w:left w:val="none" w:sz="0" w:space="0" w:color="auto"/>
                <w:bottom w:val="none" w:sz="0" w:space="0" w:color="auto"/>
                <w:right w:val="none" w:sz="0" w:space="0" w:color="auto"/>
              </w:divBdr>
            </w:div>
            <w:div w:id="547231278">
              <w:marLeft w:val="0"/>
              <w:marRight w:val="0"/>
              <w:marTop w:val="0"/>
              <w:marBottom w:val="0"/>
              <w:divBdr>
                <w:top w:val="none" w:sz="0" w:space="0" w:color="auto"/>
                <w:left w:val="none" w:sz="0" w:space="0" w:color="auto"/>
                <w:bottom w:val="none" w:sz="0" w:space="0" w:color="auto"/>
                <w:right w:val="none" w:sz="0" w:space="0" w:color="auto"/>
              </w:divBdr>
            </w:div>
            <w:div w:id="1663851808">
              <w:marLeft w:val="0"/>
              <w:marRight w:val="0"/>
              <w:marTop w:val="0"/>
              <w:marBottom w:val="0"/>
              <w:divBdr>
                <w:top w:val="none" w:sz="0" w:space="0" w:color="auto"/>
                <w:left w:val="none" w:sz="0" w:space="0" w:color="auto"/>
                <w:bottom w:val="none" w:sz="0" w:space="0" w:color="auto"/>
                <w:right w:val="none" w:sz="0" w:space="0" w:color="auto"/>
              </w:divBdr>
            </w:div>
            <w:div w:id="1146970355">
              <w:marLeft w:val="0"/>
              <w:marRight w:val="0"/>
              <w:marTop w:val="0"/>
              <w:marBottom w:val="0"/>
              <w:divBdr>
                <w:top w:val="none" w:sz="0" w:space="0" w:color="auto"/>
                <w:left w:val="none" w:sz="0" w:space="0" w:color="auto"/>
                <w:bottom w:val="none" w:sz="0" w:space="0" w:color="auto"/>
                <w:right w:val="none" w:sz="0" w:space="0" w:color="auto"/>
              </w:divBdr>
            </w:div>
            <w:div w:id="191353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328658">
      <w:bodyDiv w:val="1"/>
      <w:marLeft w:val="0"/>
      <w:marRight w:val="0"/>
      <w:marTop w:val="0"/>
      <w:marBottom w:val="0"/>
      <w:divBdr>
        <w:top w:val="none" w:sz="0" w:space="0" w:color="auto"/>
        <w:left w:val="none" w:sz="0" w:space="0" w:color="auto"/>
        <w:bottom w:val="none" w:sz="0" w:space="0" w:color="auto"/>
        <w:right w:val="none" w:sz="0" w:space="0" w:color="auto"/>
      </w:divBdr>
    </w:div>
    <w:div w:id="624971328">
      <w:bodyDiv w:val="1"/>
      <w:marLeft w:val="0"/>
      <w:marRight w:val="0"/>
      <w:marTop w:val="0"/>
      <w:marBottom w:val="0"/>
      <w:divBdr>
        <w:top w:val="none" w:sz="0" w:space="0" w:color="auto"/>
        <w:left w:val="none" w:sz="0" w:space="0" w:color="auto"/>
        <w:bottom w:val="none" w:sz="0" w:space="0" w:color="auto"/>
        <w:right w:val="none" w:sz="0" w:space="0" w:color="auto"/>
      </w:divBdr>
      <w:divsChild>
        <w:div w:id="26611741">
          <w:marLeft w:val="0"/>
          <w:marRight w:val="0"/>
          <w:marTop w:val="0"/>
          <w:marBottom w:val="0"/>
          <w:divBdr>
            <w:top w:val="none" w:sz="0" w:space="0" w:color="auto"/>
            <w:left w:val="none" w:sz="0" w:space="0" w:color="auto"/>
            <w:bottom w:val="none" w:sz="0" w:space="0" w:color="auto"/>
            <w:right w:val="none" w:sz="0" w:space="0" w:color="auto"/>
          </w:divBdr>
        </w:div>
        <w:div w:id="1085230230">
          <w:marLeft w:val="0"/>
          <w:marRight w:val="0"/>
          <w:marTop w:val="0"/>
          <w:marBottom w:val="0"/>
          <w:divBdr>
            <w:top w:val="none" w:sz="0" w:space="0" w:color="auto"/>
            <w:left w:val="none" w:sz="0" w:space="0" w:color="auto"/>
            <w:bottom w:val="none" w:sz="0" w:space="0" w:color="auto"/>
            <w:right w:val="none" w:sz="0" w:space="0" w:color="auto"/>
          </w:divBdr>
        </w:div>
      </w:divsChild>
    </w:div>
    <w:div w:id="651299835">
      <w:bodyDiv w:val="1"/>
      <w:marLeft w:val="0"/>
      <w:marRight w:val="0"/>
      <w:marTop w:val="0"/>
      <w:marBottom w:val="0"/>
      <w:divBdr>
        <w:top w:val="none" w:sz="0" w:space="0" w:color="auto"/>
        <w:left w:val="none" w:sz="0" w:space="0" w:color="auto"/>
        <w:bottom w:val="none" w:sz="0" w:space="0" w:color="auto"/>
        <w:right w:val="none" w:sz="0" w:space="0" w:color="auto"/>
      </w:divBdr>
    </w:div>
    <w:div w:id="741607451">
      <w:bodyDiv w:val="1"/>
      <w:marLeft w:val="0"/>
      <w:marRight w:val="0"/>
      <w:marTop w:val="0"/>
      <w:marBottom w:val="0"/>
      <w:divBdr>
        <w:top w:val="none" w:sz="0" w:space="0" w:color="auto"/>
        <w:left w:val="none" w:sz="0" w:space="0" w:color="auto"/>
        <w:bottom w:val="none" w:sz="0" w:space="0" w:color="auto"/>
        <w:right w:val="none" w:sz="0" w:space="0" w:color="auto"/>
      </w:divBdr>
      <w:divsChild>
        <w:div w:id="22632160">
          <w:marLeft w:val="0"/>
          <w:marRight w:val="0"/>
          <w:marTop w:val="0"/>
          <w:marBottom w:val="0"/>
          <w:divBdr>
            <w:top w:val="none" w:sz="0" w:space="0" w:color="auto"/>
            <w:left w:val="none" w:sz="0" w:space="0" w:color="auto"/>
            <w:bottom w:val="none" w:sz="0" w:space="0" w:color="auto"/>
            <w:right w:val="none" w:sz="0" w:space="0" w:color="auto"/>
          </w:divBdr>
        </w:div>
        <w:div w:id="51270262">
          <w:marLeft w:val="0"/>
          <w:marRight w:val="0"/>
          <w:marTop w:val="0"/>
          <w:marBottom w:val="0"/>
          <w:divBdr>
            <w:top w:val="none" w:sz="0" w:space="0" w:color="auto"/>
            <w:left w:val="none" w:sz="0" w:space="0" w:color="auto"/>
            <w:bottom w:val="none" w:sz="0" w:space="0" w:color="auto"/>
            <w:right w:val="none" w:sz="0" w:space="0" w:color="auto"/>
          </w:divBdr>
        </w:div>
        <w:div w:id="689766553">
          <w:marLeft w:val="0"/>
          <w:marRight w:val="0"/>
          <w:marTop w:val="0"/>
          <w:marBottom w:val="0"/>
          <w:divBdr>
            <w:top w:val="none" w:sz="0" w:space="0" w:color="auto"/>
            <w:left w:val="none" w:sz="0" w:space="0" w:color="auto"/>
            <w:bottom w:val="none" w:sz="0" w:space="0" w:color="auto"/>
            <w:right w:val="none" w:sz="0" w:space="0" w:color="auto"/>
          </w:divBdr>
        </w:div>
        <w:div w:id="1907449666">
          <w:marLeft w:val="0"/>
          <w:marRight w:val="0"/>
          <w:marTop w:val="0"/>
          <w:marBottom w:val="0"/>
          <w:divBdr>
            <w:top w:val="none" w:sz="0" w:space="0" w:color="auto"/>
            <w:left w:val="none" w:sz="0" w:space="0" w:color="auto"/>
            <w:bottom w:val="none" w:sz="0" w:space="0" w:color="auto"/>
            <w:right w:val="none" w:sz="0" w:space="0" w:color="auto"/>
          </w:divBdr>
        </w:div>
        <w:div w:id="2057924986">
          <w:marLeft w:val="0"/>
          <w:marRight w:val="0"/>
          <w:marTop w:val="0"/>
          <w:marBottom w:val="0"/>
          <w:divBdr>
            <w:top w:val="none" w:sz="0" w:space="0" w:color="auto"/>
            <w:left w:val="none" w:sz="0" w:space="0" w:color="auto"/>
            <w:bottom w:val="none" w:sz="0" w:space="0" w:color="auto"/>
            <w:right w:val="none" w:sz="0" w:space="0" w:color="auto"/>
          </w:divBdr>
        </w:div>
        <w:div w:id="145824424">
          <w:marLeft w:val="0"/>
          <w:marRight w:val="0"/>
          <w:marTop w:val="0"/>
          <w:marBottom w:val="0"/>
          <w:divBdr>
            <w:top w:val="none" w:sz="0" w:space="0" w:color="auto"/>
            <w:left w:val="none" w:sz="0" w:space="0" w:color="auto"/>
            <w:bottom w:val="none" w:sz="0" w:space="0" w:color="auto"/>
            <w:right w:val="none" w:sz="0" w:space="0" w:color="auto"/>
          </w:divBdr>
        </w:div>
        <w:div w:id="516117525">
          <w:marLeft w:val="0"/>
          <w:marRight w:val="0"/>
          <w:marTop w:val="0"/>
          <w:marBottom w:val="0"/>
          <w:divBdr>
            <w:top w:val="none" w:sz="0" w:space="0" w:color="auto"/>
            <w:left w:val="none" w:sz="0" w:space="0" w:color="auto"/>
            <w:bottom w:val="none" w:sz="0" w:space="0" w:color="auto"/>
            <w:right w:val="none" w:sz="0" w:space="0" w:color="auto"/>
          </w:divBdr>
        </w:div>
        <w:div w:id="940337883">
          <w:marLeft w:val="0"/>
          <w:marRight w:val="0"/>
          <w:marTop w:val="0"/>
          <w:marBottom w:val="0"/>
          <w:divBdr>
            <w:top w:val="none" w:sz="0" w:space="0" w:color="auto"/>
            <w:left w:val="none" w:sz="0" w:space="0" w:color="auto"/>
            <w:bottom w:val="none" w:sz="0" w:space="0" w:color="auto"/>
            <w:right w:val="none" w:sz="0" w:space="0" w:color="auto"/>
          </w:divBdr>
        </w:div>
        <w:div w:id="1792632186">
          <w:marLeft w:val="0"/>
          <w:marRight w:val="0"/>
          <w:marTop w:val="0"/>
          <w:marBottom w:val="0"/>
          <w:divBdr>
            <w:top w:val="none" w:sz="0" w:space="0" w:color="auto"/>
            <w:left w:val="none" w:sz="0" w:space="0" w:color="auto"/>
            <w:bottom w:val="none" w:sz="0" w:space="0" w:color="auto"/>
            <w:right w:val="none" w:sz="0" w:space="0" w:color="auto"/>
          </w:divBdr>
        </w:div>
        <w:div w:id="232930554">
          <w:marLeft w:val="0"/>
          <w:marRight w:val="0"/>
          <w:marTop w:val="0"/>
          <w:marBottom w:val="0"/>
          <w:divBdr>
            <w:top w:val="none" w:sz="0" w:space="0" w:color="auto"/>
            <w:left w:val="none" w:sz="0" w:space="0" w:color="auto"/>
            <w:bottom w:val="none" w:sz="0" w:space="0" w:color="auto"/>
            <w:right w:val="none" w:sz="0" w:space="0" w:color="auto"/>
          </w:divBdr>
        </w:div>
        <w:div w:id="1255744230">
          <w:marLeft w:val="0"/>
          <w:marRight w:val="0"/>
          <w:marTop w:val="0"/>
          <w:marBottom w:val="0"/>
          <w:divBdr>
            <w:top w:val="none" w:sz="0" w:space="0" w:color="auto"/>
            <w:left w:val="none" w:sz="0" w:space="0" w:color="auto"/>
            <w:bottom w:val="none" w:sz="0" w:space="0" w:color="auto"/>
            <w:right w:val="none" w:sz="0" w:space="0" w:color="auto"/>
          </w:divBdr>
        </w:div>
        <w:div w:id="1805734140">
          <w:marLeft w:val="0"/>
          <w:marRight w:val="0"/>
          <w:marTop w:val="0"/>
          <w:marBottom w:val="0"/>
          <w:divBdr>
            <w:top w:val="none" w:sz="0" w:space="0" w:color="auto"/>
            <w:left w:val="none" w:sz="0" w:space="0" w:color="auto"/>
            <w:bottom w:val="none" w:sz="0" w:space="0" w:color="auto"/>
            <w:right w:val="none" w:sz="0" w:space="0" w:color="auto"/>
          </w:divBdr>
        </w:div>
        <w:div w:id="1638098878">
          <w:marLeft w:val="0"/>
          <w:marRight w:val="0"/>
          <w:marTop w:val="0"/>
          <w:marBottom w:val="0"/>
          <w:divBdr>
            <w:top w:val="none" w:sz="0" w:space="0" w:color="auto"/>
            <w:left w:val="none" w:sz="0" w:space="0" w:color="auto"/>
            <w:bottom w:val="none" w:sz="0" w:space="0" w:color="auto"/>
            <w:right w:val="none" w:sz="0" w:space="0" w:color="auto"/>
          </w:divBdr>
        </w:div>
        <w:div w:id="251010386">
          <w:marLeft w:val="0"/>
          <w:marRight w:val="0"/>
          <w:marTop w:val="0"/>
          <w:marBottom w:val="0"/>
          <w:divBdr>
            <w:top w:val="none" w:sz="0" w:space="0" w:color="auto"/>
            <w:left w:val="none" w:sz="0" w:space="0" w:color="auto"/>
            <w:bottom w:val="none" w:sz="0" w:space="0" w:color="auto"/>
            <w:right w:val="none" w:sz="0" w:space="0" w:color="auto"/>
          </w:divBdr>
        </w:div>
        <w:div w:id="1565682083">
          <w:marLeft w:val="0"/>
          <w:marRight w:val="0"/>
          <w:marTop w:val="0"/>
          <w:marBottom w:val="0"/>
          <w:divBdr>
            <w:top w:val="none" w:sz="0" w:space="0" w:color="auto"/>
            <w:left w:val="none" w:sz="0" w:space="0" w:color="auto"/>
            <w:bottom w:val="none" w:sz="0" w:space="0" w:color="auto"/>
            <w:right w:val="none" w:sz="0" w:space="0" w:color="auto"/>
          </w:divBdr>
        </w:div>
        <w:div w:id="860313185">
          <w:marLeft w:val="0"/>
          <w:marRight w:val="0"/>
          <w:marTop w:val="0"/>
          <w:marBottom w:val="0"/>
          <w:divBdr>
            <w:top w:val="none" w:sz="0" w:space="0" w:color="auto"/>
            <w:left w:val="none" w:sz="0" w:space="0" w:color="auto"/>
            <w:bottom w:val="none" w:sz="0" w:space="0" w:color="auto"/>
            <w:right w:val="none" w:sz="0" w:space="0" w:color="auto"/>
          </w:divBdr>
        </w:div>
        <w:div w:id="1849829203">
          <w:marLeft w:val="0"/>
          <w:marRight w:val="0"/>
          <w:marTop w:val="0"/>
          <w:marBottom w:val="0"/>
          <w:divBdr>
            <w:top w:val="none" w:sz="0" w:space="0" w:color="auto"/>
            <w:left w:val="none" w:sz="0" w:space="0" w:color="auto"/>
            <w:bottom w:val="none" w:sz="0" w:space="0" w:color="auto"/>
            <w:right w:val="none" w:sz="0" w:space="0" w:color="auto"/>
          </w:divBdr>
        </w:div>
        <w:div w:id="523445115">
          <w:marLeft w:val="0"/>
          <w:marRight w:val="0"/>
          <w:marTop w:val="0"/>
          <w:marBottom w:val="0"/>
          <w:divBdr>
            <w:top w:val="none" w:sz="0" w:space="0" w:color="auto"/>
            <w:left w:val="none" w:sz="0" w:space="0" w:color="auto"/>
            <w:bottom w:val="none" w:sz="0" w:space="0" w:color="auto"/>
            <w:right w:val="none" w:sz="0" w:space="0" w:color="auto"/>
          </w:divBdr>
        </w:div>
        <w:div w:id="776487406">
          <w:marLeft w:val="0"/>
          <w:marRight w:val="0"/>
          <w:marTop w:val="0"/>
          <w:marBottom w:val="0"/>
          <w:divBdr>
            <w:top w:val="none" w:sz="0" w:space="0" w:color="auto"/>
            <w:left w:val="none" w:sz="0" w:space="0" w:color="auto"/>
            <w:bottom w:val="none" w:sz="0" w:space="0" w:color="auto"/>
            <w:right w:val="none" w:sz="0" w:space="0" w:color="auto"/>
          </w:divBdr>
        </w:div>
        <w:div w:id="1795909009">
          <w:marLeft w:val="0"/>
          <w:marRight w:val="0"/>
          <w:marTop w:val="0"/>
          <w:marBottom w:val="0"/>
          <w:divBdr>
            <w:top w:val="none" w:sz="0" w:space="0" w:color="auto"/>
            <w:left w:val="none" w:sz="0" w:space="0" w:color="auto"/>
            <w:bottom w:val="none" w:sz="0" w:space="0" w:color="auto"/>
            <w:right w:val="none" w:sz="0" w:space="0" w:color="auto"/>
          </w:divBdr>
        </w:div>
        <w:div w:id="377553078">
          <w:marLeft w:val="0"/>
          <w:marRight w:val="0"/>
          <w:marTop w:val="0"/>
          <w:marBottom w:val="0"/>
          <w:divBdr>
            <w:top w:val="none" w:sz="0" w:space="0" w:color="auto"/>
            <w:left w:val="none" w:sz="0" w:space="0" w:color="auto"/>
            <w:bottom w:val="none" w:sz="0" w:space="0" w:color="auto"/>
            <w:right w:val="none" w:sz="0" w:space="0" w:color="auto"/>
          </w:divBdr>
        </w:div>
        <w:div w:id="1290471352">
          <w:marLeft w:val="0"/>
          <w:marRight w:val="0"/>
          <w:marTop w:val="0"/>
          <w:marBottom w:val="0"/>
          <w:divBdr>
            <w:top w:val="none" w:sz="0" w:space="0" w:color="auto"/>
            <w:left w:val="none" w:sz="0" w:space="0" w:color="auto"/>
            <w:bottom w:val="none" w:sz="0" w:space="0" w:color="auto"/>
            <w:right w:val="none" w:sz="0" w:space="0" w:color="auto"/>
          </w:divBdr>
        </w:div>
      </w:divsChild>
    </w:div>
    <w:div w:id="777026937">
      <w:bodyDiv w:val="1"/>
      <w:marLeft w:val="0"/>
      <w:marRight w:val="0"/>
      <w:marTop w:val="0"/>
      <w:marBottom w:val="0"/>
      <w:divBdr>
        <w:top w:val="none" w:sz="0" w:space="0" w:color="auto"/>
        <w:left w:val="none" w:sz="0" w:space="0" w:color="auto"/>
        <w:bottom w:val="none" w:sz="0" w:space="0" w:color="auto"/>
        <w:right w:val="none" w:sz="0" w:space="0" w:color="auto"/>
      </w:divBdr>
    </w:div>
    <w:div w:id="830144919">
      <w:bodyDiv w:val="1"/>
      <w:marLeft w:val="0"/>
      <w:marRight w:val="0"/>
      <w:marTop w:val="0"/>
      <w:marBottom w:val="0"/>
      <w:divBdr>
        <w:top w:val="none" w:sz="0" w:space="0" w:color="auto"/>
        <w:left w:val="none" w:sz="0" w:space="0" w:color="auto"/>
        <w:bottom w:val="none" w:sz="0" w:space="0" w:color="auto"/>
        <w:right w:val="none" w:sz="0" w:space="0" w:color="auto"/>
      </w:divBdr>
      <w:divsChild>
        <w:div w:id="157114116">
          <w:marLeft w:val="0"/>
          <w:marRight w:val="0"/>
          <w:marTop w:val="0"/>
          <w:marBottom w:val="0"/>
          <w:divBdr>
            <w:top w:val="none" w:sz="0" w:space="0" w:color="auto"/>
            <w:left w:val="none" w:sz="0" w:space="0" w:color="auto"/>
            <w:bottom w:val="none" w:sz="0" w:space="0" w:color="auto"/>
            <w:right w:val="none" w:sz="0" w:space="0" w:color="auto"/>
          </w:divBdr>
        </w:div>
        <w:div w:id="828985611">
          <w:marLeft w:val="0"/>
          <w:marRight w:val="0"/>
          <w:marTop w:val="0"/>
          <w:marBottom w:val="0"/>
          <w:divBdr>
            <w:top w:val="none" w:sz="0" w:space="0" w:color="auto"/>
            <w:left w:val="none" w:sz="0" w:space="0" w:color="auto"/>
            <w:bottom w:val="none" w:sz="0" w:space="0" w:color="auto"/>
            <w:right w:val="none" w:sz="0" w:space="0" w:color="auto"/>
          </w:divBdr>
        </w:div>
        <w:div w:id="948051415">
          <w:marLeft w:val="0"/>
          <w:marRight w:val="0"/>
          <w:marTop w:val="0"/>
          <w:marBottom w:val="0"/>
          <w:divBdr>
            <w:top w:val="none" w:sz="0" w:space="0" w:color="auto"/>
            <w:left w:val="none" w:sz="0" w:space="0" w:color="auto"/>
            <w:bottom w:val="none" w:sz="0" w:space="0" w:color="auto"/>
            <w:right w:val="none" w:sz="0" w:space="0" w:color="auto"/>
          </w:divBdr>
        </w:div>
        <w:div w:id="1631327675">
          <w:marLeft w:val="0"/>
          <w:marRight w:val="0"/>
          <w:marTop w:val="0"/>
          <w:marBottom w:val="0"/>
          <w:divBdr>
            <w:top w:val="none" w:sz="0" w:space="0" w:color="auto"/>
            <w:left w:val="none" w:sz="0" w:space="0" w:color="auto"/>
            <w:bottom w:val="none" w:sz="0" w:space="0" w:color="auto"/>
            <w:right w:val="none" w:sz="0" w:space="0" w:color="auto"/>
          </w:divBdr>
        </w:div>
        <w:div w:id="830145516">
          <w:marLeft w:val="0"/>
          <w:marRight w:val="0"/>
          <w:marTop w:val="0"/>
          <w:marBottom w:val="0"/>
          <w:divBdr>
            <w:top w:val="none" w:sz="0" w:space="0" w:color="auto"/>
            <w:left w:val="none" w:sz="0" w:space="0" w:color="auto"/>
            <w:bottom w:val="none" w:sz="0" w:space="0" w:color="auto"/>
            <w:right w:val="none" w:sz="0" w:space="0" w:color="auto"/>
          </w:divBdr>
        </w:div>
        <w:div w:id="1952198680">
          <w:marLeft w:val="0"/>
          <w:marRight w:val="0"/>
          <w:marTop w:val="0"/>
          <w:marBottom w:val="0"/>
          <w:divBdr>
            <w:top w:val="none" w:sz="0" w:space="0" w:color="auto"/>
            <w:left w:val="none" w:sz="0" w:space="0" w:color="auto"/>
            <w:bottom w:val="none" w:sz="0" w:space="0" w:color="auto"/>
            <w:right w:val="none" w:sz="0" w:space="0" w:color="auto"/>
          </w:divBdr>
        </w:div>
        <w:div w:id="708455652">
          <w:marLeft w:val="0"/>
          <w:marRight w:val="0"/>
          <w:marTop w:val="0"/>
          <w:marBottom w:val="0"/>
          <w:divBdr>
            <w:top w:val="none" w:sz="0" w:space="0" w:color="auto"/>
            <w:left w:val="none" w:sz="0" w:space="0" w:color="auto"/>
            <w:bottom w:val="none" w:sz="0" w:space="0" w:color="auto"/>
            <w:right w:val="none" w:sz="0" w:space="0" w:color="auto"/>
          </w:divBdr>
        </w:div>
        <w:div w:id="1046183149">
          <w:marLeft w:val="0"/>
          <w:marRight w:val="0"/>
          <w:marTop w:val="0"/>
          <w:marBottom w:val="0"/>
          <w:divBdr>
            <w:top w:val="none" w:sz="0" w:space="0" w:color="auto"/>
            <w:left w:val="none" w:sz="0" w:space="0" w:color="auto"/>
            <w:bottom w:val="none" w:sz="0" w:space="0" w:color="auto"/>
            <w:right w:val="none" w:sz="0" w:space="0" w:color="auto"/>
          </w:divBdr>
        </w:div>
        <w:div w:id="984092993">
          <w:marLeft w:val="0"/>
          <w:marRight w:val="0"/>
          <w:marTop w:val="0"/>
          <w:marBottom w:val="0"/>
          <w:divBdr>
            <w:top w:val="none" w:sz="0" w:space="0" w:color="auto"/>
            <w:left w:val="none" w:sz="0" w:space="0" w:color="auto"/>
            <w:bottom w:val="none" w:sz="0" w:space="0" w:color="auto"/>
            <w:right w:val="none" w:sz="0" w:space="0" w:color="auto"/>
          </w:divBdr>
        </w:div>
        <w:div w:id="1714495576">
          <w:marLeft w:val="0"/>
          <w:marRight w:val="0"/>
          <w:marTop w:val="0"/>
          <w:marBottom w:val="0"/>
          <w:divBdr>
            <w:top w:val="none" w:sz="0" w:space="0" w:color="auto"/>
            <w:left w:val="none" w:sz="0" w:space="0" w:color="auto"/>
            <w:bottom w:val="none" w:sz="0" w:space="0" w:color="auto"/>
            <w:right w:val="none" w:sz="0" w:space="0" w:color="auto"/>
          </w:divBdr>
        </w:div>
        <w:div w:id="1740904076">
          <w:marLeft w:val="0"/>
          <w:marRight w:val="0"/>
          <w:marTop w:val="0"/>
          <w:marBottom w:val="0"/>
          <w:divBdr>
            <w:top w:val="none" w:sz="0" w:space="0" w:color="auto"/>
            <w:left w:val="none" w:sz="0" w:space="0" w:color="auto"/>
            <w:bottom w:val="none" w:sz="0" w:space="0" w:color="auto"/>
            <w:right w:val="none" w:sz="0" w:space="0" w:color="auto"/>
          </w:divBdr>
        </w:div>
        <w:div w:id="2014380936">
          <w:marLeft w:val="0"/>
          <w:marRight w:val="0"/>
          <w:marTop w:val="0"/>
          <w:marBottom w:val="0"/>
          <w:divBdr>
            <w:top w:val="none" w:sz="0" w:space="0" w:color="auto"/>
            <w:left w:val="none" w:sz="0" w:space="0" w:color="auto"/>
            <w:bottom w:val="none" w:sz="0" w:space="0" w:color="auto"/>
            <w:right w:val="none" w:sz="0" w:space="0" w:color="auto"/>
          </w:divBdr>
        </w:div>
        <w:div w:id="2029477656">
          <w:marLeft w:val="0"/>
          <w:marRight w:val="0"/>
          <w:marTop w:val="0"/>
          <w:marBottom w:val="0"/>
          <w:divBdr>
            <w:top w:val="none" w:sz="0" w:space="0" w:color="auto"/>
            <w:left w:val="none" w:sz="0" w:space="0" w:color="auto"/>
            <w:bottom w:val="none" w:sz="0" w:space="0" w:color="auto"/>
            <w:right w:val="none" w:sz="0" w:space="0" w:color="auto"/>
          </w:divBdr>
        </w:div>
        <w:div w:id="918514274">
          <w:marLeft w:val="0"/>
          <w:marRight w:val="0"/>
          <w:marTop w:val="0"/>
          <w:marBottom w:val="0"/>
          <w:divBdr>
            <w:top w:val="none" w:sz="0" w:space="0" w:color="auto"/>
            <w:left w:val="none" w:sz="0" w:space="0" w:color="auto"/>
            <w:bottom w:val="none" w:sz="0" w:space="0" w:color="auto"/>
            <w:right w:val="none" w:sz="0" w:space="0" w:color="auto"/>
          </w:divBdr>
        </w:div>
        <w:div w:id="1389912008">
          <w:marLeft w:val="0"/>
          <w:marRight w:val="0"/>
          <w:marTop w:val="0"/>
          <w:marBottom w:val="0"/>
          <w:divBdr>
            <w:top w:val="none" w:sz="0" w:space="0" w:color="auto"/>
            <w:left w:val="none" w:sz="0" w:space="0" w:color="auto"/>
            <w:bottom w:val="none" w:sz="0" w:space="0" w:color="auto"/>
            <w:right w:val="none" w:sz="0" w:space="0" w:color="auto"/>
          </w:divBdr>
        </w:div>
        <w:div w:id="631133663">
          <w:marLeft w:val="0"/>
          <w:marRight w:val="0"/>
          <w:marTop w:val="0"/>
          <w:marBottom w:val="0"/>
          <w:divBdr>
            <w:top w:val="none" w:sz="0" w:space="0" w:color="auto"/>
            <w:left w:val="none" w:sz="0" w:space="0" w:color="auto"/>
            <w:bottom w:val="none" w:sz="0" w:space="0" w:color="auto"/>
            <w:right w:val="none" w:sz="0" w:space="0" w:color="auto"/>
          </w:divBdr>
        </w:div>
        <w:div w:id="1542472608">
          <w:marLeft w:val="0"/>
          <w:marRight w:val="0"/>
          <w:marTop w:val="0"/>
          <w:marBottom w:val="0"/>
          <w:divBdr>
            <w:top w:val="none" w:sz="0" w:space="0" w:color="auto"/>
            <w:left w:val="none" w:sz="0" w:space="0" w:color="auto"/>
            <w:bottom w:val="none" w:sz="0" w:space="0" w:color="auto"/>
            <w:right w:val="none" w:sz="0" w:space="0" w:color="auto"/>
          </w:divBdr>
        </w:div>
        <w:div w:id="1782919911">
          <w:marLeft w:val="0"/>
          <w:marRight w:val="0"/>
          <w:marTop w:val="0"/>
          <w:marBottom w:val="0"/>
          <w:divBdr>
            <w:top w:val="none" w:sz="0" w:space="0" w:color="auto"/>
            <w:left w:val="none" w:sz="0" w:space="0" w:color="auto"/>
            <w:bottom w:val="none" w:sz="0" w:space="0" w:color="auto"/>
            <w:right w:val="none" w:sz="0" w:space="0" w:color="auto"/>
          </w:divBdr>
        </w:div>
        <w:div w:id="1707871162">
          <w:marLeft w:val="0"/>
          <w:marRight w:val="0"/>
          <w:marTop w:val="0"/>
          <w:marBottom w:val="0"/>
          <w:divBdr>
            <w:top w:val="none" w:sz="0" w:space="0" w:color="auto"/>
            <w:left w:val="none" w:sz="0" w:space="0" w:color="auto"/>
            <w:bottom w:val="none" w:sz="0" w:space="0" w:color="auto"/>
            <w:right w:val="none" w:sz="0" w:space="0" w:color="auto"/>
          </w:divBdr>
        </w:div>
        <w:div w:id="1842314669">
          <w:marLeft w:val="0"/>
          <w:marRight w:val="0"/>
          <w:marTop w:val="0"/>
          <w:marBottom w:val="0"/>
          <w:divBdr>
            <w:top w:val="none" w:sz="0" w:space="0" w:color="auto"/>
            <w:left w:val="none" w:sz="0" w:space="0" w:color="auto"/>
            <w:bottom w:val="none" w:sz="0" w:space="0" w:color="auto"/>
            <w:right w:val="none" w:sz="0" w:space="0" w:color="auto"/>
          </w:divBdr>
        </w:div>
        <w:div w:id="32465968">
          <w:marLeft w:val="0"/>
          <w:marRight w:val="0"/>
          <w:marTop w:val="0"/>
          <w:marBottom w:val="0"/>
          <w:divBdr>
            <w:top w:val="none" w:sz="0" w:space="0" w:color="auto"/>
            <w:left w:val="none" w:sz="0" w:space="0" w:color="auto"/>
            <w:bottom w:val="none" w:sz="0" w:space="0" w:color="auto"/>
            <w:right w:val="none" w:sz="0" w:space="0" w:color="auto"/>
          </w:divBdr>
        </w:div>
        <w:div w:id="750195459">
          <w:marLeft w:val="0"/>
          <w:marRight w:val="0"/>
          <w:marTop w:val="0"/>
          <w:marBottom w:val="0"/>
          <w:divBdr>
            <w:top w:val="none" w:sz="0" w:space="0" w:color="auto"/>
            <w:left w:val="none" w:sz="0" w:space="0" w:color="auto"/>
            <w:bottom w:val="none" w:sz="0" w:space="0" w:color="auto"/>
            <w:right w:val="none" w:sz="0" w:space="0" w:color="auto"/>
          </w:divBdr>
        </w:div>
      </w:divsChild>
    </w:div>
    <w:div w:id="864828571">
      <w:bodyDiv w:val="1"/>
      <w:marLeft w:val="0"/>
      <w:marRight w:val="0"/>
      <w:marTop w:val="0"/>
      <w:marBottom w:val="0"/>
      <w:divBdr>
        <w:top w:val="none" w:sz="0" w:space="0" w:color="auto"/>
        <w:left w:val="none" w:sz="0" w:space="0" w:color="auto"/>
        <w:bottom w:val="none" w:sz="0" w:space="0" w:color="auto"/>
        <w:right w:val="none" w:sz="0" w:space="0" w:color="auto"/>
      </w:divBdr>
    </w:div>
    <w:div w:id="868951788">
      <w:bodyDiv w:val="1"/>
      <w:marLeft w:val="0"/>
      <w:marRight w:val="0"/>
      <w:marTop w:val="0"/>
      <w:marBottom w:val="0"/>
      <w:divBdr>
        <w:top w:val="none" w:sz="0" w:space="0" w:color="auto"/>
        <w:left w:val="none" w:sz="0" w:space="0" w:color="auto"/>
        <w:bottom w:val="none" w:sz="0" w:space="0" w:color="auto"/>
        <w:right w:val="none" w:sz="0" w:space="0" w:color="auto"/>
      </w:divBdr>
    </w:div>
    <w:div w:id="955646281">
      <w:bodyDiv w:val="1"/>
      <w:marLeft w:val="0"/>
      <w:marRight w:val="0"/>
      <w:marTop w:val="0"/>
      <w:marBottom w:val="0"/>
      <w:divBdr>
        <w:top w:val="none" w:sz="0" w:space="0" w:color="auto"/>
        <w:left w:val="none" w:sz="0" w:space="0" w:color="auto"/>
        <w:bottom w:val="none" w:sz="0" w:space="0" w:color="auto"/>
        <w:right w:val="none" w:sz="0" w:space="0" w:color="auto"/>
      </w:divBdr>
    </w:div>
    <w:div w:id="1077556339">
      <w:bodyDiv w:val="1"/>
      <w:marLeft w:val="0"/>
      <w:marRight w:val="0"/>
      <w:marTop w:val="0"/>
      <w:marBottom w:val="0"/>
      <w:divBdr>
        <w:top w:val="none" w:sz="0" w:space="0" w:color="auto"/>
        <w:left w:val="none" w:sz="0" w:space="0" w:color="auto"/>
        <w:bottom w:val="none" w:sz="0" w:space="0" w:color="auto"/>
        <w:right w:val="none" w:sz="0" w:space="0" w:color="auto"/>
      </w:divBdr>
    </w:div>
    <w:div w:id="1077627027">
      <w:bodyDiv w:val="1"/>
      <w:marLeft w:val="0"/>
      <w:marRight w:val="0"/>
      <w:marTop w:val="0"/>
      <w:marBottom w:val="0"/>
      <w:divBdr>
        <w:top w:val="none" w:sz="0" w:space="0" w:color="auto"/>
        <w:left w:val="none" w:sz="0" w:space="0" w:color="auto"/>
        <w:bottom w:val="none" w:sz="0" w:space="0" w:color="auto"/>
        <w:right w:val="none" w:sz="0" w:space="0" w:color="auto"/>
      </w:divBdr>
    </w:div>
    <w:div w:id="1143472978">
      <w:bodyDiv w:val="1"/>
      <w:marLeft w:val="0"/>
      <w:marRight w:val="0"/>
      <w:marTop w:val="0"/>
      <w:marBottom w:val="0"/>
      <w:divBdr>
        <w:top w:val="none" w:sz="0" w:space="0" w:color="auto"/>
        <w:left w:val="none" w:sz="0" w:space="0" w:color="auto"/>
        <w:bottom w:val="none" w:sz="0" w:space="0" w:color="auto"/>
        <w:right w:val="none" w:sz="0" w:space="0" w:color="auto"/>
      </w:divBdr>
    </w:div>
    <w:div w:id="1194877977">
      <w:bodyDiv w:val="1"/>
      <w:marLeft w:val="0"/>
      <w:marRight w:val="0"/>
      <w:marTop w:val="0"/>
      <w:marBottom w:val="0"/>
      <w:divBdr>
        <w:top w:val="none" w:sz="0" w:space="0" w:color="auto"/>
        <w:left w:val="none" w:sz="0" w:space="0" w:color="auto"/>
        <w:bottom w:val="none" w:sz="0" w:space="0" w:color="auto"/>
        <w:right w:val="none" w:sz="0" w:space="0" w:color="auto"/>
      </w:divBdr>
    </w:div>
    <w:div w:id="1292401513">
      <w:bodyDiv w:val="1"/>
      <w:marLeft w:val="0"/>
      <w:marRight w:val="0"/>
      <w:marTop w:val="0"/>
      <w:marBottom w:val="0"/>
      <w:divBdr>
        <w:top w:val="none" w:sz="0" w:space="0" w:color="auto"/>
        <w:left w:val="none" w:sz="0" w:space="0" w:color="auto"/>
        <w:bottom w:val="none" w:sz="0" w:space="0" w:color="auto"/>
        <w:right w:val="none" w:sz="0" w:space="0" w:color="auto"/>
      </w:divBdr>
      <w:divsChild>
        <w:div w:id="896742065">
          <w:marLeft w:val="0"/>
          <w:marRight w:val="0"/>
          <w:marTop w:val="0"/>
          <w:marBottom w:val="0"/>
          <w:divBdr>
            <w:top w:val="none" w:sz="0" w:space="0" w:color="auto"/>
            <w:left w:val="none" w:sz="0" w:space="0" w:color="auto"/>
            <w:bottom w:val="none" w:sz="0" w:space="0" w:color="auto"/>
            <w:right w:val="none" w:sz="0" w:space="0" w:color="auto"/>
          </w:divBdr>
          <w:divsChild>
            <w:div w:id="574246066">
              <w:marLeft w:val="0"/>
              <w:marRight w:val="0"/>
              <w:marTop w:val="0"/>
              <w:marBottom w:val="0"/>
              <w:divBdr>
                <w:top w:val="none" w:sz="0" w:space="0" w:color="auto"/>
                <w:left w:val="none" w:sz="0" w:space="0" w:color="auto"/>
                <w:bottom w:val="none" w:sz="0" w:space="0" w:color="auto"/>
                <w:right w:val="none" w:sz="0" w:space="0" w:color="auto"/>
              </w:divBdr>
            </w:div>
            <w:div w:id="1485119382">
              <w:marLeft w:val="0"/>
              <w:marRight w:val="0"/>
              <w:marTop w:val="0"/>
              <w:marBottom w:val="0"/>
              <w:divBdr>
                <w:top w:val="none" w:sz="0" w:space="0" w:color="auto"/>
                <w:left w:val="none" w:sz="0" w:space="0" w:color="auto"/>
                <w:bottom w:val="none" w:sz="0" w:space="0" w:color="auto"/>
                <w:right w:val="none" w:sz="0" w:space="0" w:color="auto"/>
              </w:divBdr>
            </w:div>
            <w:div w:id="1457063115">
              <w:marLeft w:val="0"/>
              <w:marRight w:val="0"/>
              <w:marTop w:val="0"/>
              <w:marBottom w:val="0"/>
              <w:divBdr>
                <w:top w:val="none" w:sz="0" w:space="0" w:color="auto"/>
                <w:left w:val="none" w:sz="0" w:space="0" w:color="auto"/>
                <w:bottom w:val="none" w:sz="0" w:space="0" w:color="auto"/>
                <w:right w:val="none" w:sz="0" w:space="0" w:color="auto"/>
              </w:divBdr>
            </w:div>
            <w:div w:id="1863392215">
              <w:marLeft w:val="0"/>
              <w:marRight w:val="0"/>
              <w:marTop w:val="0"/>
              <w:marBottom w:val="0"/>
              <w:divBdr>
                <w:top w:val="none" w:sz="0" w:space="0" w:color="auto"/>
                <w:left w:val="none" w:sz="0" w:space="0" w:color="auto"/>
                <w:bottom w:val="none" w:sz="0" w:space="0" w:color="auto"/>
                <w:right w:val="none" w:sz="0" w:space="0" w:color="auto"/>
              </w:divBdr>
            </w:div>
            <w:div w:id="421493236">
              <w:marLeft w:val="0"/>
              <w:marRight w:val="0"/>
              <w:marTop w:val="0"/>
              <w:marBottom w:val="0"/>
              <w:divBdr>
                <w:top w:val="none" w:sz="0" w:space="0" w:color="auto"/>
                <w:left w:val="none" w:sz="0" w:space="0" w:color="auto"/>
                <w:bottom w:val="none" w:sz="0" w:space="0" w:color="auto"/>
                <w:right w:val="none" w:sz="0" w:space="0" w:color="auto"/>
              </w:divBdr>
            </w:div>
            <w:div w:id="671688043">
              <w:marLeft w:val="0"/>
              <w:marRight w:val="0"/>
              <w:marTop w:val="0"/>
              <w:marBottom w:val="0"/>
              <w:divBdr>
                <w:top w:val="none" w:sz="0" w:space="0" w:color="auto"/>
                <w:left w:val="none" w:sz="0" w:space="0" w:color="auto"/>
                <w:bottom w:val="none" w:sz="0" w:space="0" w:color="auto"/>
                <w:right w:val="none" w:sz="0" w:space="0" w:color="auto"/>
              </w:divBdr>
            </w:div>
            <w:div w:id="121266675">
              <w:marLeft w:val="0"/>
              <w:marRight w:val="0"/>
              <w:marTop w:val="0"/>
              <w:marBottom w:val="0"/>
              <w:divBdr>
                <w:top w:val="none" w:sz="0" w:space="0" w:color="auto"/>
                <w:left w:val="none" w:sz="0" w:space="0" w:color="auto"/>
                <w:bottom w:val="none" w:sz="0" w:space="0" w:color="auto"/>
                <w:right w:val="none" w:sz="0" w:space="0" w:color="auto"/>
              </w:divBdr>
            </w:div>
            <w:div w:id="133171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200493">
      <w:bodyDiv w:val="1"/>
      <w:marLeft w:val="0"/>
      <w:marRight w:val="0"/>
      <w:marTop w:val="0"/>
      <w:marBottom w:val="0"/>
      <w:divBdr>
        <w:top w:val="none" w:sz="0" w:space="0" w:color="auto"/>
        <w:left w:val="none" w:sz="0" w:space="0" w:color="auto"/>
        <w:bottom w:val="none" w:sz="0" w:space="0" w:color="auto"/>
        <w:right w:val="none" w:sz="0" w:space="0" w:color="auto"/>
      </w:divBdr>
      <w:divsChild>
        <w:div w:id="35739248">
          <w:marLeft w:val="0"/>
          <w:marRight w:val="0"/>
          <w:marTop w:val="0"/>
          <w:marBottom w:val="0"/>
          <w:divBdr>
            <w:top w:val="none" w:sz="0" w:space="0" w:color="auto"/>
            <w:left w:val="none" w:sz="0" w:space="0" w:color="auto"/>
            <w:bottom w:val="none" w:sz="0" w:space="0" w:color="auto"/>
            <w:right w:val="none" w:sz="0" w:space="0" w:color="auto"/>
          </w:divBdr>
        </w:div>
        <w:div w:id="420955162">
          <w:marLeft w:val="0"/>
          <w:marRight w:val="0"/>
          <w:marTop w:val="0"/>
          <w:marBottom w:val="0"/>
          <w:divBdr>
            <w:top w:val="none" w:sz="0" w:space="0" w:color="auto"/>
            <w:left w:val="none" w:sz="0" w:space="0" w:color="auto"/>
            <w:bottom w:val="none" w:sz="0" w:space="0" w:color="auto"/>
            <w:right w:val="none" w:sz="0" w:space="0" w:color="auto"/>
          </w:divBdr>
        </w:div>
        <w:div w:id="826282112">
          <w:marLeft w:val="0"/>
          <w:marRight w:val="0"/>
          <w:marTop w:val="0"/>
          <w:marBottom w:val="0"/>
          <w:divBdr>
            <w:top w:val="none" w:sz="0" w:space="0" w:color="auto"/>
            <w:left w:val="none" w:sz="0" w:space="0" w:color="auto"/>
            <w:bottom w:val="none" w:sz="0" w:space="0" w:color="auto"/>
            <w:right w:val="none" w:sz="0" w:space="0" w:color="auto"/>
          </w:divBdr>
        </w:div>
        <w:div w:id="36862170">
          <w:marLeft w:val="0"/>
          <w:marRight w:val="0"/>
          <w:marTop w:val="0"/>
          <w:marBottom w:val="0"/>
          <w:divBdr>
            <w:top w:val="none" w:sz="0" w:space="0" w:color="auto"/>
            <w:left w:val="none" w:sz="0" w:space="0" w:color="auto"/>
            <w:bottom w:val="none" w:sz="0" w:space="0" w:color="auto"/>
            <w:right w:val="none" w:sz="0" w:space="0" w:color="auto"/>
          </w:divBdr>
        </w:div>
        <w:div w:id="1996564704">
          <w:marLeft w:val="0"/>
          <w:marRight w:val="0"/>
          <w:marTop w:val="0"/>
          <w:marBottom w:val="0"/>
          <w:divBdr>
            <w:top w:val="none" w:sz="0" w:space="0" w:color="auto"/>
            <w:left w:val="none" w:sz="0" w:space="0" w:color="auto"/>
            <w:bottom w:val="none" w:sz="0" w:space="0" w:color="auto"/>
            <w:right w:val="none" w:sz="0" w:space="0" w:color="auto"/>
          </w:divBdr>
        </w:div>
        <w:div w:id="940069612">
          <w:marLeft w:val="0"/>
          <w:marRight w:val="0"/>
          <w:marTop w:val="0"/>
          <w:marBottom w:val="0"/>
          <w:divBdr>
            <w:top w:val="none" w:sz="0" w:space="0" w:color="auto"/>
            <w:left w:val="none" w:sz="0" w:space="0" w:color="auto"/>
            <w:bottom w:val="none" w:sz="0" w:space="0" w:color="auto"/>
            <w:right w:val="none" w:sz="0" w:space="0" w:color="auto"/>
          </w:divBdr>
        </w:div>
        <w:div w:id="1117987182">
          <w:marLeft w:val="0"/>
          <w:marRight w:val="0"/>
          <w:marTop w:val="0"/>
          <w:marBottom w:val="0"/>
          <w:divBdr>
            <w:top w:val="none" w:sz="0" w:space="0" w:color="auto"/>
            <w:left w:val="none" w:sz="0" w:space="0" w:color="auto"/>
            <w:bottom w:val="none" w:sz="0" w:space="0" w:color="auto"/>
            <w:right w:val="none" w:sz="0" w:space="0" w:color="auto"/>
          </w:divBdr>
        </w:div>
        <w:div w:id="367025480">
          <w:marLeft w:val="0"/>
          <w:marRight w:val="0"/>
          <w:marTop w:val="0"/>
          <w:marBottom w:val="0"/>
          <w:divBdr>
            <w:top w:val="none" w:sz="0" w:space="0" w:color="auto"/>
            <w:left w:val="none" w:sz="0" w:space="0" w:color="auto"/>
            <w:bottom w:val="none" w:sz="0" w:space="0" w:color="auto"/>
            <w:right w:val="none" w:sz="0" w:space="0" w:color="auto"/>
          </w:divBdr>
        </w:div>
        <w:div w:id="1161122444">
          <w:marLeft w:val="0"/>
          <w:marRight w:val="0"/>
          <w:marTop w:val="0"/>
          <w:marBottom w:val="0"/>
          <w:divBdr>
            <w:top w:val="none" w:sz="0" w:space="0" w:color="auto"/>
            <w:left w:val="none" w:sz="0" w:space="0" w:color="auto"/>
            <w:bottom w:val="none" w:sz="0" w:space="0" w:color="auto"/>
            <w:right w:val="none" w:sz="0" w:space="0" w:color="auto"/>
          </w:divBdr>
        </w:div>
        <w:div w:id="1806655342">
          <w:marLeft w:val="0"/>
          <w:marRight w:val="0"/>
          <w:marTop w:val="0"/>
          <w:marBottom w:val="0"/>
          <w:divBdr>
            <w:top w:val="none" w:sz="0" w:space="0" w:color="auto"/>
            <w:left w:val="none" w:sz="0" w:space="0" w:color="auto"/>
            <w:bottom w:val="none" w:sz="0" w:space="0" w:color="auto"/>
            <w:right w:val="none" w:sz="0" w:space="0" w:color="auto"/>
          </w:divBdr>
        </w:div>
        <w:div w:id="431359761">
          <w:marLeft w:val="0"/>
          <w:marRight w:val="0"/>
          <w:marTop w:val="0"/>
          <w:marBottom w:val="0"/>
          <w:divBdr>
            <w:top w:val="none" w:sz="0" w:space="0" w:color="auto"/>
            <w:left w:val="none" w:sz="0" w:space="0" w:color="auto"/>
            <w:bottom w:val="none" w:sz="0" w:space="0" w:color="auto"/>
            <w:right w:val="none" w:sz="0" w:space="0" w:color="auto"/>
          </w:divBdr>
        </w:div>
        <w:div w:id="684481475">
          <w:marLeft w:val="0"/>
          <w:marRight w:val="0"/>
          <w:marTop w:val="0"/>
          <w:marBottom w:val="0"/>
          <w:divBdr>
            <w:top w:val="none" w:sz="0" w:space="0" w:color="auto"/>
            <w:left w:val="none" w:sz="0" w:space="0" w:color="auto"/>
            <w:bottom w:val="none" w:sz="0" w:space="0" w:color="auto"/>
            <w:right w:val="none" w:sz="0" w:space="0" w:color="auto"/>
          </w:divBdr>
        </w:div>
        <w:div w:id="1774130406">
          <w:marLeft w:val="0"/>
          <w:marRight w:val="0"/>
          <w:marTop w:val="0"/>
          <w:marBottom w:val="0"/>
          <w:divBdr>
            <w:top w:val="none" w:sz="0" w:space="0" w:color="auto"/>
            <w:left w:val="none" w:sz="0" w:space="0" w:color="auto"/>
            <w:bottom w:val="none" w:sz="0" w:space="0" w:color="auto"/>
            <w:right w:val="none" w:sz="0" w:space="0" w:color="auto"/>
          </w:divBdr>
        </w:div>
        <w:div w:id="1186410070">
          <w:marLeft w:val="0"/>
          <w:marRight w:val="0"/>
          <w:marTop w:val="0"/>
          <w:marBottom w:val="0"/>
          <w:divBdr>
            <w:top w:val="none" w:sz="0" w:space="0" w:color="auto"/>
            <w:left w:val="none" w:sz="0" w:space="0" w:color="auto"/>
            <w:bottom w:val="none" w:sz="0" w:space="0" w:color="auto"/>
            <w:right w:val="none" w:sz="0" w:space="0" w:color="auto"/>
          </w:divBdr>
        </w:div>
        <w:div w:id="656032951">
          <w:marLeft w:val="0"/>
          <w:marRight w:val="0"/>
          <w:marTop w:val="0"/>
          <w:marBottom w:val="0"/>
          <w:divBdr>
            <w:top w:val="none" w:sz="0" w:space="0" w:color="auto"/>
            <w:left w:val="none" w:sz="0" w:space="0" w:color="auto"/>
            <w:bottom w:val="none" w:sz="0" w:space="0" w:color="auto"/>
            <w:right w:val="none" w:sz="0" w:space="0" w:color="auto"/>
          </w:divBdr>
        </w:div>
        <w:div w:id="1104571752">
          <w:marLeft w:val="0"/>
          <w:marRight w:val="0"/>
          <w:marTop w:val="0"/>
          <w:marBottom w:val="0"/>
          <w:divBdr>
            <w:top w:val="none" w:sz="0" w:space="0" w:color="auto"/>
            <w:left w:val="none" w:sz="0" w:space="0" w:color="auto"/>
            <w:bottom w:val="none" w:sz="0" w:space="0" w:color="auto"/>
            <w:right w:val="none" w:sz="0" w:space="0" w:color="auto"/>
          </w:divBdr>
        </w:div>
        <w:div w:id="1241330546">
          <w:marLeft w:val="0"/>
          <w:marRight w:val="0"/>
          <w:marTop w:val="0"/>
          <w:marBottom w:val="0"/>
          <w:divBdr>
            <w:top w:val="none" w:sz="0" w:space="0" w:color="auto"/>
            <w:left w:val="none" w:sz="0" w:space="0" w:color="auto"/>
            <w:bottom w:val="none" w:sz="0" w:space="0" w:color="auto"/>
            <w:right w:val="none" w:sz="0" w:space="0" w:color="auto"/>
          </w:divBdr>
        </w:div>
        <w:div w:id="1063679125">
          <w:marLeft w:val="0"/>
          <w:marRight w:val="0"/>
          <w:marTop w:val="0"/>
          <w:marBottom w:val="0"/>
          <w:divBdr>
            <w:top w:val="none" w:sz="0" w:space="0" w:color="auto"/>
            <w:left w:val="none" w:sz="0" w:space="0" w:color="auto"/>
            <w:bottom w:val="none" w:sz="0" w:space="0" w:color="auto"/>
            <w:right w:val="none" w:sz="0" w:space="0" w:color="auto"/>
          </w:divBdr>
        </w:div>
        <w:div w:id="769205263">
          <w:marLeft w:val="0"/>
          <w:marRight w:val="0"/>
          <w:marTop w:val="0"/>
          <w:marBottom w:val="0"/>
          <w:divBdr>
            <w:top w:val="none" w:sz="0" w:space="0" w:color="auto"/>
            <w:left w:val="none" w:sz="0" w:space="0" w:color="auto"/>
            <w:bottom w:val="none" w:sz="0" w:space="0" w:color="auto"/>
            <w:right w:val="none" w:sz="0" w:space="0" w:color="auto"/>
          </w:divBdr>
        </w:div>
        <w:div w:id="1644890850">
          <w:marLeft w:val="0"/>
          <w:marRight w:val="0"/>
          <w:marTop w:val="0"/>
          <w:marBottom w:val="0"/>
          <w:divBdr>
            <w:top w:val="none" w:sz="0" w:space="0" w:color="auto"/>
            <w:left w:val="none" w:sz="0" w:space="0" w:color="auto"/>
            <w:bottom w:val="none" w:sz="0" w:space="0" w:color="auto"/>
            <w:right w:val="none" w:sz="0" w:space="0" w:color="auto"/>
          </w:divBdr>
        </w:div>
        <w:div w:id="317001966">
          <w:marLeft w:val="0"/>
          <w:marRight w:val="0"/>
          <w:marTop w:val="0"/>
          <w:marBottom w:val="0"/>
          <w:divBdr>
            <w:top w:val="none" w:sz="0" w:space="0" w:color="auto"/>
            <w:left w:val="none" w:sz="0" w:space="0" w:color="auto"/>
            <w:bottom w:val="none" w:sz="0" w:space="0" w:color="auto"/>
            <w:right w:val="none" w:sz="0" w:space="0" w:color="auto"/>
          </w:divBdr>
        </w:div>
        <w:div w:id="387457932">
          <w:marLeft w:val="0"/>
          <w:marRight w:val="0"/>
          <w:marTop w:val="0"/>
          <w:marBottom w:val="0"/>
          <w:divBdr>
            <w:top w:val="none" w:sz="0" w:space="0" w:color="auto"/>
            <w:left w:val="none" w:sz="0" w:space="0" w:color="auto"/>
            <w:bottom w:val="none" w:sz="0" w:space="0" w:color="auto"/>
            <w:right w:val="none" w:sz="0" w:space="0" w:color="auto"/>
          </w:divBdr>
        </w:div>
      </w:divsChild>
    </w:div>
    <w:div w:id="1415201734">
      <w:bodyDiv w:val="1"/>
      <w:marLeft w:val="0"/>
      <w:marRight w:val="0"/>
      <w:marTop w:val="0"/>
      <w:marBottom w:val="0"/>
      <w:divBdr>
        <w:top w:val="none" w:sz="0" w:space="0" w:color="auto"/>
        <w:left w:val="none" w:sz="0" w:space="0" w:color="auto"/>
        <w:bottom w:val="none" w:sz="0" w:space="0" w:color="auto"/>
        <w:right w:val="none" w:sz="0" w:space="0" w:color="auto"/>
      </w:divBdr>
    </w:div>
    <w:div w:id="1418137359">
      <w:bodyDiv w:val="1"/>
      <w:marLeft w:val="0"/>
      <w:marRight w:val="0"/>
      <w:marTop w:val="0"/>
      <w:marBottom w:val="0"/>
      <w:divBdr>
        <w:top w:val="none" w:sz="0" w:space="0" w:color="auto"/>
        <w:left w:val="none" w:sz="0" w:space="0" w:color="auto"/>
        <w:bottom w:val="none" w:sz="0" w:space="0" w:color="auto"/>
        <w:right w:val="none" w:sz="0" w:space="0" w:color="auto"/>
      </w:divBdr>
    </w:div>
    <w:div w:id="1427922602">
      <w:bodyDiv w:val="1"/>
      <w:marLeft w:val="0"/>
      <w:marRight w:val="0"/>
      <w:marTop w:val="0"/>
      <w:marBottom w:val="0"/>
      <w:divBdr>
        <w:top w:val="none" w:sz="0" w:space="0" w:color="auto"/>
        <w:left w:val="none" w:sz="0" w:space="0" w:color="auto"/>
        <w:bottom w:val="none" w:sz="0" w:space="0" w:color="auto"/>
        <w:right w:val="none" w:sz="0" w:space="0" w:color="auto"/>
      </w:divBdr>
    </w:div>
    <w:div w:id="1434473773">
      <w:bodyDiv w:val="1"/>
      <w:marLeft w:val="0"/>
      <w:marRight w:val="0"/>
      <w:marTop w:val="0"/>
      <w:marBottom w:val="0"/>
      <w:divBdr>
        <w:top w:val="none" w:sz="0" w:space="0" w:color="auto"/>
        <w:left w:val="none" w:sz="0" w:space="0" w:color="auto"/>
        <w:bottom w:val="none" w:sz="0" w:space="0" w:color="auto"/>
        <w:right w:val="none" w:sz="0" w:space="0" w:color="auto"/>
      </w:divBdr>
    </w:div>
    <w:div w:id="1448817270">
      <w:bodyDiv w:val="1"/>
      <w:marLeft w:val="0"/>
      <w:marRight w:val="0"/>
      <w:marTop w:val="0"/>
      <w:marBottom w:val="0"/>
      <w:divBdr>
        <w:top w:val="none" w:sz="0" w:space="0" w:color="auto"/>
        <w:left w:val="none" w:sz="0" w:space="0" w:color="auto"/>
        <w:bottom w:val="none" w:sz="0" w:space="0" w:color="auto"/>
        <w:right w:val="none" w:sz="0" w:space="0" w:color="auto"/>
      </w:divBdr>
      <w:divsChild>
        <w:div w:id="252470035">
          <w:marLeft w:val="0"/>
          <w:marRight w:val="0"/>
          <w:marTop w:val="0"/>
          <w:marBottom w:val="0"/>
          <w:divBdr>
            <w:top w:val="none" w:sz="0" w:space="0" w:color="auto"/>
            <w:left w:val="none" w:sz="0" w:space="0" w:color="auto"/>
            <w:bottom w:val="none" w:sz="0" w:space="0" w:color="auto"/>
            <w:right w:val="none" w:sz="0" w:space="0" w:color="auto"/>
          </w:divBdr>
        </w:div>
        <w:div w:id="1855534571">
          <w:marLeft w:val="0"/>
          <w:marRight w:val="0"/>
          <w:marTop w:val="0"/>
          <w:marBottom w:val="0"/>
          <w:divBdr>
            <w:top w:val="none" w:sz="0" w:space="0" w:color="auto"/>
            <w:left w:val="none" w:sz="0" w:space="0" w:color="auto"/>
            <w:bottom w:val="none" w:sz="0" w:space="0" w:color="auto"/>
            <w:right w:val="none" w:sz="0" w:space="0" w:color="auto"/>
          </w:divBdr>
        </w:div>
        <w:div w:id="98642912">
          <w:marLeft w:val="0"/>
          <w:marRight w:val="0"/>
          <w:marTop w:val="0"/>
          <w:marBottom w:val="0"/>
          <w:divBdr>
            <w:top w:val="none" w:sz="0" w:space="0" w:color="auto"/>
            <w:left w:val="none" w:sz="0" w:space="0" w:color="auto"/>
            <w:bottom w:val="none" w:sz="0" w:space="0" w:color="auto"/>
            <w:right w:val="none" w:sz="0" w:space="0" w:color="auto"/>
          </w:divBdr>
        </w:div>
        <w:div w:id="1120495247">
          <w:marLeft w:val="0"/>
          <w:marRight w:val="0"/>
          <w:marTop w:val="0"/>
          <w:marBottom w:val="0"/>
          <w:divBdr>
            <w:top w:val="none" w:sz="0" w:space="0" w:color="auto"/>
            <w:left w:val="none" w:sz="0" w:space="0" w:color="auto"/>
            <w:bottom w:val="none" w:sz="0" w:space="0" w:color="auto"/>
            <w:right w:val="none" w:sz="0" w:space="0" w:color="auto"/>
          </w:divBdr>
        </w:div>
        <w:div w:id="703098971">
          <w:marLeft w:val="0"/>
          <w:marRight w:val="0"/>
          <w:marTop w:val="0"/>
          <w:marBottom w:val="0"/>
          <w:divBdr>
            <w:top w:val="none" w:sz="0" w:space="0" w:color="auto"/>
            <w:left w:val="none" w:sz="0" w:space="0" w:color="auto"/>
            <w:bottom w:val="none" w:sz="0" w:space="0" w:color="auto"/>
            <w:right w:val="none" w:sz="0" w:space="0" w:color="auto"/>
          </w:divBdr>
        </w:div>
        <w:div w:id="224224511">
          <w:marLeft w:val="0"/>
          <w:marRight w:val="0"/>
          <w:marTop w:val="0"/>
          <w:marBottom w:val="0"/>
          <w:divBdr>
            <w:top w:val="none" w:sz="0" w:space="0" w:color="auto"/>
            <w:left w:val="none" w:sz="0" w:space="0" w:color="auto"/>
            <w:bottom w:val="none" w:sz="0" w:space="0" w:color="auto"/>
            <w:right w:val="none" w:sz="0" w:space="0" w:color="auto"/>
          </w:divBdr>
        </w:div>
        <w:div w:id="749885877">
          <w:marLeft w:val="0"/>
          <w:marRight w:val="0"/>
          <w:marTop w:val="0"/>
          <w:marBottom w:val="0"/>
          <w:divBdr>
            <w:top w:val="none" w:sz="0" w:space="0" w:color="auto"/>
            <w:left w:val="none" w:sz="0" w:space="0" w:color="auto"/>
            <w:bottom w:val="none" w:sz="0" w:space="0" w:color="auto"/>
            <w:right w:val="none" w:sz="0" w:space="0" w:color="auto"/>
          </w:divBdr>
        </w:div>
        <w:div w:id="305621201">
          <w:marLeft w:val="0"/>
          <w:marRight w:val="0"/>
          <w:marTop w:val="0"/>
          <w:marBottom w:val="0"/>
          <w:divBdr>
            <w:top w:val="none" w:sz="0" w:space="0" w:color="auto"/>
            <w:left w:val="none" w:sz="0" w:space="0" w:color="auto"/>
            <w:bottom w:val="none" w:sz="0" w:space="0" w:color="auto"/>
            <w:right w:val="none" w:sz="0" w:space="0" w:color="auto"/>
          </w:divBdr>
        </w:div>
        <w:div w:id="913514222">
          <w:marLeft w:val="0"/>
          <w:marRight w:val="0"/>
          <w:marTop w:val="0"/>
          <w:marBottom w:val="0"/>
          <w:divBdr>
            <w:top w:val="none" w:sz="0" w:space="0" w:color="auto"/>
            <w:left w:val="none" w:sz="0" w:space="0" w:color="auto"/>
            <w:bottom w:val="none" w:sz="0" w:space="0" w:color="auto"/>
            <w:right w:val="none" w:sz="0" w:space="0" w:color="auto"/>
          </w:divBdr>
        </w:div>
        <w:div w:id="339697304">
          <w:marLeft w:val="0"/>
          <w:marRight w:val="0"/>
          <w:marTop w:val="0"/>
          <w:marBottom w:val="0"/>
          <w:divBdr>
            <w:top w:val="none" w:sz="0" w:space="0" w:color="auto"/>
            <w:left w:val="none" w:sz="0" w:space="0" w:color="auto"/>
            <w:bottom w:val="none" w:sz="0" w:space="0" w:color="auto"/>
            <w:right w:val="none" w:sz="0" w:space="0" w:color="auto"/>
          </w:divBdr>
        </w:div>
        <w:div w:id="207304364">
          <w:marLeft w:val="0"/>
          <w:marRight w:val="0"/>
          <w:marTop w:val="0"/>
          <w:marBottom w:val="0"/>
          <w:divBdr>
            <w:top w:val="none" w:sz="0" w:space="0" w:color="auto"/>
            <w:left w:val="none" w:sz="0" w:space="0" w:color="auto"/>
            <w:bottom w:val="none" w:sz="0" w:space="0" w:color="auto"/>
            <w:right w:val="none" w:sz="0" w:space="0" w:color="auto"/>
          </w:divBdr>
        </w:div>
        <w:div w:id="2018460099">
          <w:marLeft w:val="0"/>
          <w:marRight w:val="0"/>
          <w:marTop w:val="0"/>
          <w:marBottom w:val="0"/>
          <w:divBdr>
            <w:top w:val="none" w:sz="0" w:space="0" w:color="auto"/>
            <w:left w:val="none" w:sz="0" w:space="0" w:color="auto"/>
            <w:bottom w:val="none" w:sz="0" w:space="0" w:color="auto"/>
            <w:right w:val="none" w:sz="0" w:space="0" w:color="auto"/>
          </w:divBdr>
        </w:div>
        <w:div w:id="1771125211">
          <w:marLeft w:val="0"/>
          <w:marRight w:val="0"/>
          <w:marTop w:val="0"/>
          <w:marBottom w:val="0"/>
          <w:divBdr>
            <w:top w:val="none" w:sz="0" w:space="0" w:color="auto"/>
            <w:left w:val="none" w:sz="0" w:space="0" w:color="auto"/>
            <w:bottom w:val="none" w:sz="0" w:space="0" w:color="auto"/>
            <w:right w:val="none" w:sz="0" w:space="0" w:color="auto"/>
          </w:divBdr>
        </w:div>
        <w:div w:id="733628546">
          <w:marLeft w:val="0"/>
          <w:marRight w:val="0"/>
          <w:marTop w:val="0"/>
          <w:marBottom w:val="0"/>
          <w:divBdr>
            <w:top w:val="none" w:sz="0" w:space="0" w:color="auto"/>
            <w:left w:val="none" w:sz="0" w:space="0" w:color="auto"/>
            <w:bottom w:val="none" w:sz="0" w:space="0" w:color="auto"/>
            <w:right w:val="none" w:sz="0" w:space="0" w:color="auto"/>
          </w:divBdr>
        </w:div>
        <w:div w:id="1157765113">
          <w:marLeft w:val="0"/>
          <w:marRight w:val="0"/>
          <w:marTop w:val="0"/>
          <w:marBottom w:val="0"/>
          <w:divBdr>
            <w:top w:val="none" w:sz="0" w:space="0" w:color="auto"/>
            <w:left w:val="none" w:sz="0" w:space="0" w:color="auto"/>
            <w:bottom w:val="none" w:sz="0" w:space="0" w:color="auto"/>
            <w:right w:val="none" w:sz="0" w:space="0" w:color="auto"/>
          </w:divBdr>
        </w:div>
        <w:div w:id="1227569843">
          <w:marLeft w:val="0"/>
          <w:marRight w:val="0"/>
          <w:marTop w:val="0"/>
          <w:marBottom w:val="0"/>
          <w:divBdr>
            <w:top w:val="none" w:sz="0" w:space="0" w:color="auto"/>
            <w:left w:val="none" w:sz="0" w:space="0" w:color="auto"/>
            <w:bottom w:val="none" w:sz="0" w:space="0" w:color="auto"/>
            <w:right w:val="none" w:sz="0" w:space="0" w:color="auto"/>
          </w:divBdr>
        </w:div>
        <w:div w:id="2061324814">
          <w:marLeft w:val="0"/>
          <w:marRight w:val="0"/>
          <w:marTop w:val="0"/>
          <w:marBottom w:val="0"/>
          <w:divBdr>
            <w:top w:val="none" w:sz="0" w:space="0" w:color="auto"/>
            <w:left w:val="none" w:sz="0" w:space="0" w:color="auto"/>
            <w:bottom w:val="none" w:sz="0" w:space="0" w:color="auto"/>
            <w:right w:val="none" w:sz="0" w:space="0" w:color="auto"/>
          </w:divBdr>
        </w:div>
        <w:div w:id="2042123138">
          <w:marLeft w:val="0"/>
          <w:marRight w:val="0"/>
          <w:marTop w:val="0"/>
          <w:marBottom w:val="0"/>
          <w:divBdr>
            <w:top w:val="none" w:sz="0" w:space="0" w:color="auto"/>
            <w:left w:val="none" w:sz="0" w:space="0" w:color="auto"/>
            <w:bottom w:val="none" w:sz="0" w:space="0" w:color="auto"/>
            <w:right w:val="none" w:sz="0" w:space="0" w:color="auto"/>
          </w:divBdr>
        </w:div>
        <w:div w:id="1366757339">
          <w:marLeft w:val="0"/>
          <w:marRight w:val="0"/>
          <w:marTop w:val="0"/>
          <w:marBottom w:val="0"/>
          <w:divBdr>
            <w:top w:val="none" w:sz="0" w:space="0" w:color="auto"/>
            <w:left w:val="none" w:sz="0" w:space="0" w:color="auto"/>
            <w:bottom w:val="none" w:sz="0" w:space="0" w:color="auto"/>
            <w:right w:val="none" w:sz="0" w:space="0" w:color="auto"/>
          </w:divBdr>
        </w:div>
        <w:div w:id="1535581466">
          <w:marLeft w:val="0"/>
          <w:marRight w:val="0"/>
          <w:marTop w:val="0"/>
          <w:marBottom w:val="0"/>
          <w:divBdr>
            <w:top w:val="none" w:sz="0" w:space="0" w:color="auto"/>
            <w:left w:val="none" w:sz="0" w:space="0" w:color="auto"/>
            <w:bottom w:val="none" w:sz="0" w:space="0" w:color="auto"/>
            <w:right w:val="none" w:sz="0" w:space="0" w:color="auto"/>
          </w:divBdr>
        </w:div>
        <w:div w:id="164588318">
          <w:marLeft w:val="0"/>
          <w:marRight w:val="0"/>
          <w:marTop w:val="0"/>
          <w:marBottom w:val="0"/>
          <w:divBdr>
            <w:top w:val="none" w:sz="0" w:space="0" w:color="auto"/>
            <w:left w:val="none" w:sz="0" w:space="0" w:color="auto"/>
            <w:bottom w:val="none" w:sz="0" w:space="0" w:color="auto"/>
            <w:right w:val="none" w:sz="0" w:space="0" w:color="auto"/>
          </w:divBdr>
        </w:div>
        <w:div w:id="55009903">
          <w:marLeft w:val="0"/>
          <w:marRight w:val="0"/>
          <w:marTop w:val="0"/>
          <w:marBottom w:val="0"/>
          <w:divBdr>
            <w:top w:val="none" w:sz="0" w:space="0" w:color="auto"/>
            <w:left w:val="none" w:sz="0" w:space="0" w:color="auto"/>
            <w:bottom w:val="none" w:sz="0" w:space="0" w:color="auto"/>
            <w:right w:val="none" w:sz="0" w:space="0" w:color="auto"/>
          </w:divBdr>
        </w:div>
      </w:divsChild>
    </w:div>
    <w:div w:id="1460033531">
      <w:bodyDiv w:val="1"/>
      <w:marLeft w:val="0"/>
      <w:marRight w:val="0"/>
      <w:marTop w:val="0"/>
      <w:marBottom w:val="0"/>
      <w:divBdr>
        <w:top w:val="none" w:sz="0" w:space="0" w:color="auto"/>
        <w:left w:val="none" w:sz="0" w:space="0" w:color="auto"/>
        <w:bottom w:val="none" w:sz="0" w:space="0" w:color="auto"/>
        <w:right w:val="none" w:sz="0" w:space="0" w:color="auto"/>
      </w:divBdr>
      <w:divsChild>
        <w:div w:id="1412775220">
          <w:marLeft w:val="0"/>
          <w:marRight w:val="0"/>
          <w:marTop w:val="0"/>
          <w:marBottom w:val="0"/>
          <w:divBdr>
            <w:top w:val="none" w:sz="0" w:space="0" w:color="auto"/>
            <w:left w:val="none" w:sz="0" w:space="0" w:color="auto"/>
            <w:bottom w:val="none" w:sz="0" w:space="0" w:color="auto"/>
            <w:right w:val="none" w:sz="0" w:space="0" w:color="auto"/>
          </w:divBdr>
        </w:div>
        <w:div w:id="521751051">
          <w:marLeft w:val="0"/>
          <w:marRight w:val="0"/>
          <w:marTop w:val="0"/>
          <w:marBottom w:val="0"/>
          <w:divBdr>
            <w:top w:val="none" w:sz="0" w:space="0" w:color="auto"/>
            <w:left w:val="none" w:sz="0" w:space="0" w:color="auto"/>
            <w:bottom w:val="none" w:sz="0" w:space="0" w:color="auto"/>
            <w:right w:val="none" w:sz="0" w:space="0" w:color="auto"/>
          </w:divBdr>
        </w:div>
        <w:div w:id="507985688">
          <w:marLeft w:val="0"/>
          <w:marRight w:val="0"/>
          <w:marTop w:val="0"/>
          <w:marBottom w:val="0"/>
          <w:divBdr>
            <w:top w:val="none" w:sz="0" w:space="0" w:color="auto"/>
            <w:left w:val="none" w:sz="0" w:space="0" w:color="auto"/>
            <w:bottom w:val="none" w:sz="0" w:space="0" w:color="auto"/>
            <w:right w:val="none" w:sz="0" w:space="0" w:color="auto"/>
          </w:divBdr>
        </w:div>
        <w:div w:id="138814715">
          <w:marLeft w:val="0"/>
          <w:marRight w:val="0"/>
          <w:marTop w:val="0"/>
          <w:marBottom w:val="0"/>
          <w:divBdr>
            <w:top w:val="none" w:sz="0" w:space="0" w:color="auto"/>
            <w:left w:val="none" w:sz="0" w:space="0" w:color="auto"/>
            <w:bottom w:val="none" w:sz="0" w:space="0" w:color="auto"/>
            <w:right w:val="none" w:sz="0" w:space="0" w:color="auto"/>
          </w:divBdr>
        </w:div>
        <w:div w:id="1046872942">
          <w:marLeft w:val="0"/>
          <w:marRight w:val="0"/>
          <w:marTop w:val="0"/>
          <w:marBottom w:val="0"/>
          <w:divBdr>
            <w:top w:val="none" w:sz="0" w:space="0" w:color="auto"/>
            <w:left w:val="none" w:sz="0" w:space="0" w:color="auto"/>
            <w:bottom w:val="none" w:sz="0" w:space="0" w:color="auto"/>
            <w:right w:val="none" w:sz="0" w:space="0" w:color="auto"/>
          </w:divBdr>
        </w:div>
        <w:div w:id="256444385">
          <w:marLeft w:val="0"/>
          <w:marRight w:val="0"/>
          <w:marTop w:val="0"/>
          <w:marBottom w:val="0"/>
          <w:divBdr>
            <w:top w:val="none" w:sz="0" w:space="0" w:color="auto"/>
            <w:left w:val="none" w:sz="0" w:space="0" w:color="auto"/>
            <w:bottom w:val="none" w:sz="0" w:space="0" w:color="auto"/>
            <w:right w:val="none" w:sz="0" w:space="0" w:color="auto"/>
          </w:divBdr>
        </w:div>
        <w:div w:id="1491871455">
          <w:marLeft w:val="0"/>
          <w:marRight w:val="0"/>
          <w:marTop w:val="0"/>
          <w:marBottom w:val="0"/>
          <w:divBdr>
            <w:top w:val="none" w:sz="0" w:space="0" w:color="auto"/>
            <w:left w:val="none" w:sz="0" w:space="0" w:color="auto"/>
            <w:bottom w:val="none" w:sz="0" w:space="0" w:color="auto"/>
            <w:right w:val="none" w:sz="0" w:space="0" w:color="auto"/>
          </w:divBdr>
        </w:div>
        <w:div w:id="1101217681">
          <w:marLeft w:val="0"/>
          <w:marRight w:val="0"/>
          <w:marTop w:val="0"/>
          <w:marBottom w:val="0"/>
          <w:divBdr>
            <w:top w:val="none" w:sz="0" w:space="0" w:color="auto"/>
            <w:left w:val="none" w:sz="0" w:space="0" w:color="auto"/>
            <w:bottom w:val="none" w:sz="0" w:space="0" w:color="auto"/>
            <w:right w:val="none" w:sz="0" w:space="0" w:color="auto"/>
          </w:divBdr>
        </w:div>
        <w:div w:id="1240941528">
          <w:marLeft w:val="0"/>
          <w:marRight w:val="0"/>
          <w:marTop w:val="0"/>
          <w:marBottom w:val="0"/>
          <w:divBdr>
            <w:top w:val="none" w:sz="0" w:space="0" w:color="auto"/>
            <w:left w:val="none" w:sz="0" w:space="0" w:color="auto"/>
            <w:bottom w:val="none" w:sz="0" w:space="0" w:color="auto"/>
            <w:right w:val="none" w:sz="0" w:space="0" w:color="auto"/>
          </w:divBdr>
        </w:div>
        <w:div w:id="1095400729">
          <w:marLeft w:val="0"/>
          <w:marRight w:val="0"/>
          <w:marTop w:val="0"/>
          <w:marBottom w:val="0"/>
          <w:divBdr>
            <w:top w:val="none" w:sz="0" w:space="0" w:color="auto"/>
            <w:left w:val="none" w:sz="0" w:space="0" w:color="auto"/>
            <w:bottom w:val="none" w:sz="0" w:space="0" w:color="auto"/>
            <w:right w:val="none" w:sz="0" w:space="0" w:color="auto"/>
          </w:divBdr>
        </w:div>
        <w:div w:id="1249580473">
          <w:marLeft w:val="0"/>
          <w:marRight w:val="0"/>
          <w:marTop w:val="0"/>
          <w:marBottom w:val="0"/>
          <w:divBdr>
            <w:top w:val="none" w:sz="0" w:space="0" w:color="auto"/>
            <w:left w:val="none" w:sz="0" w:space="0" w:color="auto"/>
            <w:bottom w:val="none" w:sz="0" w:space="0" w:color="auto"/>
            <w:right w:val="none" w:sz="0" w:space="0" w:color="auto"/>
          </w:divBdr>
        </w:div>
        <w:div w:id="1887985743">
          <w:marLeft w:val="0"/>
          <w:marRight w:val="0"/>
          <w:marTop w:val="0"/>
          <w:marBottom w:val="0"/>
          <w:divBdr>
            <w:top w:val="none" w:sz="0" w:space="0" w:color="auto"/>
            <w:left w:val="none" w:sz="0" w:space="0" w:color="auto"/>
            <w:bottom w:val="none" w:sz="0" w:space="0" w:color="auto"/>
            <w:right w:val="none" w:sz="0" w:space="0" w:color="auto"/>
          </w:divBdr>
        </w:div>
        <w:div w:id="1763573801">
          <w:marLeft w:val="0"/>
          <w:marRight w:val="0"/>
          <w:marTop w:val="0"/>
          <w:marBottom w:val="0"/>
          <w:divBdr>
            <w:top w:val="none" w:sz="0" w:space="0" w:color="auto"/>
            <w:left w:val="none" w:sz="0" w:space="0" w:color="auto"/>
            <w:bottom w:val="none" w:sz="0" w:space="0" w:color="auto"/>
            <w:right w:val="none" w:sz="0" w:space="0" w:color="auto"/>
          </w:divBdr>
        </w:div>
        <w:div w:id="606238291">
          <w:marLeft w:val="0"/>
          <w:marRight w:val="0"/>
          <w:marTop w:val="0"/>
          <w:marBottom w:val="0"/>
          <w:divBdr>
            <w:top w:val="none" w:sz="0" w:space="0" w:color="auto"/>
            <w:left w:val="none" w:sz="0" w:space="0" w:color="auto"/>
            <w:bottom w:val="none" w:sz="0" w:space="0" w:color="auto"/>
            <w:right w:val="none" w:sz="0" w:space="0" w:color="auto"/>
          </w:divBdr>
        </w:div>
        <w:div w:id="157114564">
          <w:marLeft w:val="0"/>
          <w:marRight w:val="0"/>
          <w:marTop w:val="0"/>
          <w:marBottom w:val="0"/>
          <w:divBdr>
            <w:top w:val="none" w:sz="0" w:space="0" w:color="auto"/>
            <w:left w:val="none" w:sz="0" w:space="0" w:color="auto"/>
            <w:bottom w:val="none" w:sz="0" w:space="0" w:color="auto"/>
            <w:right w:val="none" w:sz="0" w:space="0" w:color="auto"/>
          </w:divBdr>
        </w:div>
        <w:div w:id="1985234108">
          <w:marLeft w:val="0"/>
          <w:marRight w:val="0"/>
          <w:marTop w:val="0"/>
          <w:marBottom w:val="0"/>
          <w:divBdr>
            <w:top w:val="none" w:sz="0" w:space="0" w:color="auto"/>
            <w:left w:val="none" w:sz="0" w:space="0" w:color="auto"/>
            <w:bottom w:val="none" w:sz="0" w:space="0" w:color="auto"/>
            <w:right w:val="none" w:sz="0" w:space="0" w:color="auto"/>
          </w:divBdr>
        </w:div>
        <w:div w:id="1823228912">
          <w:marLeft w:val="0"/>
          <w:marRight w:val="0"/>
          <w:marTop w:val="0"/>
          <w:marBottom w:val="0"/>
          <w:divBdr>
            <w:top w:val="none" w:sz="0" w:space="0" w:color="auto"/>
            <w:left w:val="none" w:sz="0" w:space="0" w:color="auto"/>
            <w:bottom w:val="none" w:sz="0" w:space="0" w:color="auto"/>
            <w:right w:val="none" w:sz="0" w:space="0" w:color="auto"/>
          </w:divBdr>
        </w:div>
        <w:div w:id="1893926041">
          <w:marLeft w:val="0"/>
          <w:marRight w:val="0"/>
          <w:marTop w:val="0"/>
          <w:marBottom w:val="0"/>
          <w:divBdr>
            <w:top w:val="none" w:sz="0" w:space="0" w:color="auto"/>
            <w:left w:val="none" w:sz="0" w:space="0" w:color="auto"/>
            <w:bottom w:val="none" w:sz="0" w:space="0" w:color="auto"/>
            <w:right w:val="none" w:sz="0" w:space="0" w:color="auto"/>
          </w:divBdr>
        </w:div>
        <w:div w:id="1592740952">
          <w:marLeft w:val="0"/>
          <w:marRight w:val="0"/>
          <w:marTop w:val="0"/>
          <w:marBottom w:val="0"/>
          <w:divBdr>
            <w:top w:val="none" w:sz="0" w:space="0" w:color="auto"/>
            <w:left w:val="none" w:sz="0" w:space="0" w:color="auto"/>
            <w:bottom w:val="none" w:sz="0" w:space="0" w:color="auto"/>
            <w:right w:val="none" w:sz="0" w:space="0" w:color="auto"/>
          </w:divBdr>
        </w:div>
        <w:div w:id="1551185535">
          <w:marLeft w:val="0"/>
          <w:marRight w:val="0"/>
          <w:marTop w:val="0"/>
          <w:marBottom w:val="0"/>
          <w:divBdr>
            <w:top w:val="none" w:sz="0" w:space="0" w:color="auto"/>
            <w:left w:val="none" w:sz="0" w:space="0" w:color="auto"/>
            <w:bottom w:val="none" w:sz="0" w:space="0" w:color="auto"/>
            <w:right w:val="none" w:sz="0" w:space="0" w:color="auto"/>
          </w:divBdr>
        </w:div>
        <w:div w:id="901987672">
          <w:marLeft w:val="0"/>
          <w:marRight w:val="0"/>
          <w:marTop w:val="0"/>
          <w:marBottom w:val="0"/>
          <w:divBdr>
            <w:top w:val="none" w:sz="0" w:space="0" w:color="auto"/>
            <w:left w:val="none" w:sz="0" w:space="0" w:color="auto"/>
            <w:bottom w:val="none" w:sz="0" w:space="0" w:color="auto"/>
            <w:right w:val="none" w:sz="0" w:space="0" w:color="auto"/>
          </w:divBdr>
        </w:div>
        <w:div w:id="1836458308">
          <w:marLeft w:val="0"/>
          <w:marRight w:val="0"/>
          <w:marTop w:val="0"/>
          <w:marBottom w:val="0"/>
          <w:divBdr>
            <w:top w:val="none" w:sz="0" w:space="0" w:color="auto"/>
            <w:left w:val="none" w:sz="0" w:space="0" w:color="auto"/>
            <w:bottom w:val="none" w:sz="0" w:space="0" w:color="auto"/>
            <w:right w:val="none" w:sz="0" w:space="0" w:color="auto"/>
          </w:divBdr>
        </w:div>
      </w:divsChild>
    </w:div>
    <w:div w:id="1486622888">
      <w:bodyDiv w:val="1"/>
      <w:marLeft w:val="0"/>
      <w:marRight w:val="0"/>
      <w:marTop w:val="0"/>
      <w:marBottom w:val="0"/>
      <w:divBdr>
        <w:top w:val="none" w:sz="0" w:space="0" w:color="auto"/>
        <w:left w:val="none" w:sz="0" w:space="0" w:color="auto"/>
        <w:bottom w:val="none" w:sz="0" w:space="0" w:color="auto"/>
        <w:right w:val="none" w:sz="0" w:space="0" w:color="auto"/>
      </w:divBdr>
    </w:div>
    <w:div w:id="1486899662">
      <w:bodyDiv w:val="1"/>
      <w:marLeft w:val="0"/>
      <w:marRight w:val="0"/>
      <w:marTop w:val="0"/>
      <w:marBottom w:val="0"/>
      <w:divBdr>
        <w:top w:val="none" w:sz="0" w:space="0" w:color="auto"/>
        <w:left w:val="none" w:sz="0" w:space="0" w:color="auto"/>
        <w:bottom w:val="none" w:sz="0" w:space="0" w:color="auto"/>
        <w:right w:val="none" w:sz="0" w:space="0" w:color="auto"/>
      </w:divBdr>
    </w:div>
    <w:div w:id="1498156752">
      <w:bodyDiv w:val="1"/>
      <w:marLeft w:val="0"/>
      <w:marRight w:val="0"/>
      <w:marTop w:val="0"/>
      <w:marBottom w:val="0"/>
      <w:divBdr>
        <w:top w:val="none" w:sz="0" w:space="0" w:color="auto"/>
        <w:left w:val="none" w:sz="0" w:space="0" w:color="auto"/>
        <w:bottom w:val="none" w:sz="0" w:space="0" w:color="auto"/>
        <w:right w:val="none" w:sz="0" w:space="0" w:color="auto"/>
      </w:divBdr>
    </w:div>
    <w:div w:id="1534536947">
      <w:bodyDiv w:val="1"/>
      <w:marLeft w:val="0"/>
      <w:marRight w:val="0"/>
      <w:marTop w:val="0"/>
      <w:marBottom w:val="0"/>
      <w:divBdr>
        <w:top w:val="none" w:sz="0" w:space="0" w:color="auto"/>
        <w:left w:val="none" w:sz="0" w:space="0" w:color="auto"/>
        <w:bottom w:val="none" w:sz="0" w:space="0" w:color="auto"/>
        <w:right w:val="none" w:sz="0" w:space="0" w:color="auto"/>
      </w:divBdr>
    </w:div>
    <w:div w:id="1538395785">
      <w:bodyDiv w:val="1"/>
      <w:marLeft w:val="0"/>
      <w:marRight w:val="0"/>
      <w:marTop w:val="0"/>
      <w:marBottom w:val="0"/>
      <w:divBdr>
        <w:top w:val="none" w:sz="0" w:space="0" w:color="auto"/>
        <w:left w:val="none" w:sz="0" w:space="0" w:color="auto"/>
        <w:bottom w:val="none" w:sz="0" w:space="0" w:color="auto"/>
        <w:right w:val="none" w:sz="0" w:space="0" w:color="auto"/>
      </w:divBdr>
    </w:div>
    <w:div w:id="1549367820">
      <w:bodyDiv w:val="1"/>
      <w:marLeft w:val="0"/>
      <w:marRight w:val="0"/>
      <w:marTop w:val="0"/>
      <w:marBottom w:val="0"/>
      <w:divBdr>
        <w:top w:val="none" w:sz="0" w:space="0" w:color="auto"/>
        <w:left w:val="none" w:sz="0" w:space="0" w:color="auto"/>
        <w:bottom w:val="none" w:sz="0" w:space="0" w:color="auto"/>
        <w:right w:val="none" w:sz="0" w:space="0" w:color="auto"/>
      </w:divBdr>
    </w:div>
    <w:div w:id="1618491675">
      <w:bodyDiv w:val="1"/>
      <w:marLeft w:val="0"/>
      <w:marRight w:val="0"/>
      <w:marTop w:val="0"/>
      <w:marBottom w:val="0"/>
      <w:divBdr>
        <w:top w:val="none" w:sz="0" w:space="0" w:color="auto"/>
        <w:left w:val="none" w:sz="0" w:space="0" w:color="auto"/>
        <w:bottom w:val="none" w:sz="0" w:space="0" w:color="auto"/>
        <w:right w:val="none" w:sz="0" w:space="0" w:color="auto"/>
      </w:divBdr>
    </w:div>
    <w:div w:id="1659992694">
      <w:bodyDiv w:val="1"/>
      <w:marLeft w:val="0"/>
      <w:marRight w:val="0"/>
      <w:marTop w:val="0"/>
      <w:marBottom w:val="0"/>
      <w:divBdr>
        <w:top w:val="none" w:sz="0" w:space="0" w:color="auto"/>
        <w:left w:val="none" w:sz="0" w:space="0" w:color="auto"/>
        <w:bottom w:val="none" w:sz="0" w:space="0" w:color="auto"/>
        <w:right w:val="none" w:sz="0" w:space="0" w:color="auto"/>
      </w:divBdr>
    </w:div>
    <w:div w:id="1749227914">
      <w:bodyDiv w:val="1"/>
      <w:marLeft w:val="0"/>
      <w:marRight w:val="0"/>
      <w:marTop w:val="0"/>
      <w:marBottom w:val="0"/>
      <w:divBdr>
        <w:top w:val="none" w:sz="0" w:space="0" w:color="auto"/>
        <w:left w:val="none" w:sz="0" w:space="0" w:color="auto"/>
        <w:bottom w:val="none" w:sz="0" w:space="0" w:color="auto"/>
        <w:right w:val="none" w:sz="0" w:space="0" w:color="auto"/>
      </w:divBdr>
      <w:divsChild>
        <w:div w:id="553665170">
          <w:marLeft w:val="0"/>
          <w:marRight w:val="0"/>
          <w:marTop w:val="0"/>
          <w:marBottom w:val="0"/>
          <w:divBdr>
            <w:top w:val="none" w:sz="0" w:space="0" w:color="auto"/>
            <w:left w:val="none" w:sz="0" w:space="0" w:color="auto"/>
            <w:bottom w:val="none" w:sz="0" w:space="0" w:color="auto"/>
            <w:right w:val="none" w:sz="0" w:space="0" w:color="auto"/>
          </w:divBdr>
          <w:divsChild>
            <w:div w:id="969438156">
              <w:marLeft w:val="0"/>
              <w:marRight w:val="0"/>
              <w:marTop w:val="0"/>
              <w:marBottom w:val="0"/>
              <w:divBdr>
                <w:top w:val="none" w:sz="0" w:space="0" w:color="auto"/>
                <w:left w:val="none" w:sz="0" w:space="0" w:color="auto"/>
                <w:bottom w:val="none" w:sz="0" w:space="0" w:color="auto"/>
                <w:right w:val="none" w:sz="0" w:space="0" w:color="auto"/>
              </w:divBdr>
            </w:div>
            <w:div w:id="1959337116">
              <w:marLeft w:val="0"/>
              <w:marRight w:val="0"/>
              <w:marTop w:val="0"/>
              <w:marBottom w:val="0"/>
              <w:divBdr>
                <w:top w:val="none" w:sz="0" w:space="0" w:color="auto"/>
                <w:left w:val="none" w:sz="0" w:space="0" w:color="auto"/>
                <w:bottom w:val="none" w:sz="0" w:space="0" w:color="auto"/>
                <w:right w:val="none" w:sz="0" w:space="0" w:color="auto"/>
              </w:divBdr>
            </w:div>
            <w:div w:id="515506322">
              <w:marLeft w:val="0"/>
              <w:marRight w:val="0"/>
              <w:marTop w:val="0"/>
              <w:marBottom w:val="0"/>
              <w:divBdr>
                <w:top w:val="none" w:sz="0" w:space="0" w:color="auto"/>
                <w:left w:val="none" w:sz="0" w:space="0" w:color="auto"/>
                <w:bottom w:val="none" w:sz="0" w:space="0" w:color="auto"/>
                <w:right w:val="none" w:sz="0" w:space="0" w:color="auto"/>
              </w:divBdr>
            </w:div>
            <w:div w:id="1851871612">
              <w:marLeft w:val="0"/>
              <w:marRight w:val="0"/>
              <w:marTop w:val="0"/>
              <w:marBottom w:val="0"/>
              <w:divBdr>
                <w:top w:val="none" w:sz="0" w:space="0" w:color="auto"/>
                <w:left w:val="none" w:sz="0" w:space="0" w:color="auto"/>
                <w:bottom w:val="none" w:sz="0" w:space="0" w:color="auto"/>
                <w:right w:val="none" w:sz="0" w:space="0" w:color="auto"/>
              </w:divBdr>
            </w:div>
            <w:div w:id="889151888">
              <w:marLeft w:val="0"/>
              <w:marRight w:val="0"/>
              <w:marTop w:val="0"/>
              <w:marBottom w:val="0"/>
              <w:divBdr>
                <w:top w:val="none" w:sz="0" w:space="0" w:color="auto"/>
                <w:left w:val="none" w:sz="0" w:space="0" w:color="auto"/>
                <w:bottom w:val="none" w:sz="0" w:space="0" w:color="auto"/>
                <w:right w:val="none" w:sz="0" w:space="0" w:color="auto"/>
              </w:divBdr>
            </w:div>
            <w:div w:id="152913067">
              <w:marLeft w:val="0"/>
              <w:marRight w:val="0"/>
              <w:marTop w:val="0"/>
              <w:marBottom w:val="0"/>
              <w:divBdr>
                <w:top w:val="none" w:sz="0" w:space="0" w:color="auto"/>
                <w:left w:val="none" w:sz="0" w:space="0" w:color="auto"/>
                <w:bottom w:val="none" w:sz="0" w:space="0" w:color="auto"/>
                <w:right w:val="none" w:sz="0" w:space="0" w:color="auto"/>
              </w:divBdr>
            </w:div>
            <w:div w:id="2021933205">
              <w:marLeft w:val="0"/>
              <w:marRight w:val="0"/>
              <w:marTop w:val="0"/>
              <w:marBottom w:val="0"/>
              <w:divBdr>
                <w:top w:val="none" w:sz="0" w:space="0" w:color="auto"/>
                <w:left w:val="none" w:sz="0" w:space="0" w:color="auto"/>
                <w:bottom w:val="none" w:sz="0" w:space="0" w:color="auto"/>
                <w:right w:val="none" w:sz="0" w:space="0" w:color="auto"/>
              </w:divBdr>
            </w:div>
            <w:div w:id="889148488">
              <w:marLeft w:val="0"/>
              <w:marRight w:val="0"/>
              <w:marTop w:val="0"/>
              <w:marBottom w:val="0"/>
              <w:divBdr>
                <w:top w:val="none" w:sz="0" w:space="0" w:color="auto"/>
                <w:left w:val="none" w:sz="0" w:space="0" w:color="auto"/>
                <w:bottom w:val="none" w:sz="0" w:space="0" w:color="auto"/>
                <w:right w:val="none" w:sz="0" w:space="0" w:color="auto"/>
              </w:divBdr>
            </w:div>
            <w:div w:id="1912622053">
              <w:marLeft w:val="0"/>
              <w:marRight w:val="0"/>
              <w:marTop w:val="0"/>
              <w:marBottom w:val="0"/>
              <w:divBdr>
                <w:top w:val="none" w:sz="0" w:space="0" w:color="auto"/>
                <w:left w:val="none" w:sz="0" w:space="0" w:color="auto"/>
                <w:bottom w:val="none" w:sz="0" w:space="0" w:color="auto"/>
                <w:right w:val="none" w:sz="0" w:space="0" w:color="auto"/>
              </w:divBdr>
            </w:div>
            <w:div w:id="699815355">
              <w:marLeft w:val="0"/>
              <w:marRight w:val="0"/>
              <w:marTop w:val="0"/>
              <w:marBottom w:val="0"/>
              <w:divBdr>
                <w:top w:val="none" w:sz="0" w:space="0" w:color="auto"/>
                <w:left w:val="none" w:sz="0" w:space="0" w:color="auto"/>
                <w:bottom w:val="none" w:sz="0" w:space="0" w:color="auto"/>
                <w:right w:val="none" w:sz="0" w:space="0" w:color="auto"/>
              </w:divBdr>
            </w:div>
            <w:div w:id="35159006">
              <w:marLeft w:val="0"/>
              <w:marRight w:val="0"/>
              <w:marTop w:val="0"/>
              <w:marBottom w:val="0"/>
              <w:divBdr>
                <w:top w:val="none" w:sz="0" w:space="0" w:color="auto"/>
                <w:left w:val="none" w:sz="0" w:space="0" w:color="auto"/>
                <w:bottom w:val="none" w:sz="0" w:space="0" w:color="auto"/>
                <w:right w:val="none" w:sz="0" w:space="0" w:color="auto"/>
              </w:divBdr>
            </w:div>
            <w:div w:id="826243137">
              <w:marLeft w:val="0"/>
              <w:marRight w:val="0"/>
              <w:marTop w:val="0"/>
              <w:marBottom w:val="0"/>
              <w:divBdr>
                <w:top w:val="none" w:sz="0" w:space="0" w:color="auto"/>
                <w:left w:val="none" w:sz="0" w:space="0" w:color="auto"/>
                <w:bottom w:val="none" w:sz="0" w:space="0" w:color="auto"/>
                <w:right w:val="none" w:sz="0" w:space="0" w:color="auto"/>
              </w:divBdr>
            </w:div>
            <w:div w:id="123159629">
              <w:marLeft w:val="0"/>
              <w:marRight w:val="0"/>
              <w:marTop w:val="0"/>
              <w:marBottom w:val="0"/>
              <w:divBdr>
                <w:top w:val="none" w:sz="0" w:space="0" w:color="auto"/>
                <w:left w:val="none" w:sz="0" w:space="0" w:color="auto"/>
                <w:bottom w:val="none" w:sz="0" w:space="0" w:color="auto"/>
                <w:right w:val="none" w:sz="0" w:space="0" w:color="auto"/>
              </w:divBdr>
            </w:div>
            <w:div w:id="1594050835">
              <w:marLeft w:val="0"/>
              <w:marRight w:val="0"/>
              <w:marTop w:val="0"/>
              <w:marBottom w:val="0"/>
              <w:divBdr>
                <w:top w:val="none" w:sz="0" w:space="0" w:color="auto"/>
                <w:left w:val="none" w:sz="0" w:space="0" w:color="auto"/>
                <w:bottom w:val="none" w:sz="0" w:space="0" w:color="auto"/>
                <w:right w:val="none" w:sz="0" w:space="0" w:color="auto"/>
              </w:divBdr>
            </w:div>
            <w:div w:id="1881549853">
              <w:marLeft w:val="0"/>
              <w:marRight w:val="0"/>
              <w:marTop w:val="0"/>
              <w:marBottom w:val="0"/>
              <w:divBdr>
                <w:top w:val="none" w:sz="0" w:space="0" w:color="auto"/>
                <w:left w:val="none" w:sz="0" w:space="0" w:color="auto"/>
                <w:bottom w:val="none" w:sz="0" w:space="0" w:color="auto"/>
                <w:right w:val="none" w:sz="0" w:space="0" w:color="auto"/>
              </w:divBdr>
            </w:div>
            <w:div w:id="2036228831">
              <w:marLeft w:val="0"/>
              <w:marRight w:val="0"/>
              <w:marTop w:val="0"/>
              <w:marBottom w:val="0"/>
              <w:divBdr>
                <w:top w:val="none" w:sz="0" w:space="0" w:color="auto"/>
                <w:left w:val="none" w:sz="0" w:space="0" w:color="auto"/>
                <w:bottom w:val="none" w:sz="0" w:space="0" w:color="auto"/>
                <w:right w:val="none" w:sz="0" w:space="0" w:color="auto"/>
              </w:divBdr>
            </w:div>
            <w:div w:id="532041259">
              <w:marLeft w:val="0"/>
              <w:marRight w:val="0"/>
              <w:marTop w:val="0"/>
              <w:marBottom w:val="0"/>
              <w:divBdr>
                <w:top w:val="none" w:sz="0" w:space="0" w:color="auto"/>
                <w:left w:val="none" w:sz="0" w:space="0" w:color="auto"/>
                <w:bottom w:val="none" w:sz="0" w:space="0" w:color="auto"/>
                <w:right w:val="none" w:sz="0" w:space="0" w:color="auto"/>
              </w:divBdr>
            </w:div>
            <w:div w:id="2017540150">
              <w:marLeft w:val="0"/>
              <w:marRight w:val="0"/>
              <w:marTop w:val="0"/>
              <w:marBottom w:val="0"/>
              <w:divBdr>
                <w:top w:val="none" w:sz="0" w:space="0" w:color="auto"/>
                <w:left w:val="none" w:sz="0" w:space="0" w:color="auto"/>
                <w:bottom w:val="none" w:sz="0" w:space="0" w:color="auto"/>
                <w:right w:val="none" w:sz="0" w:space="0" w:color="auto"/>
              </w:divBdr>
            </w:div>
            <w:div w:id="2017413575">
              <w:marLeft w:val="0"/>
              <w:marRight w:val="0"/>
              <w:marTop w:val="0"/>
              <w:marBottom w:val="0"/>
              <w:divBdr>
                <w:top w:val="none" w:sz="0" w:space="0" w:color="auto"/>
                <w:left w:val="none" w:sz="0" w:space="0" w:color="auto"/>
                <w:bottom w:val="none" w:sz="0" w:space="0" w:color="auto"/>
                <w:right w:val="none" w:sz="0" w:space="0" w:color="auto"/>
              </w:divBdr>
            </w:div>
            <w:div w:id="1728064933">
              <w:marLeft w:val="0"/>
              <w:marRight w:val="0"/>
              <w:marTop w:val="0"/>
              <w:marBottom w:val="0"/>
              <w:divBdr>
                <w:top w:val="none" w:sz="0" w:space="0" w:color="auto"/>
                <w:left w:val="none" w:sz="0" w:space="0" w:color="auto"/>
                <w:bottom w:val="none" w:sz="0" w:space="0" w:color="auto"/>
                <w:right w:val="none" w:sz="0" w:space="0" w:color="auto"/>
              </w:divBdr>
            </w:div>
            <w:div w:id="528299106">
              <w:marLeft w:val="0"/>
              <w:marRight w:val="0"/>
              <w:marTop w:val="0"/>
              <w:marBottom w:val="0"/>
              <w:divBdr>
                <w:top w:val="none" w:sz="0" w:space="0" w:color="auto"/>
                <w:left w:val="none" w:sz="0" w:space="0" w:color="auto"/>
                <w:bottom w:val="none" w:sz="0" w:space="0" w:color="auto"/>
                <w:right w:val="none" w:sz="0" w:space="0" w:color="auto"/>
              </w:divBdr>
            </w:div>
            <w:div w:id="957905498">
              <w:marLeft w:val="0"/>
              <w:marRight w:val="0"/>
              <w:marTop w:val="0"/>
              <w:marBottom w:val="0"/>
              <w:divBdr>
                <w:top w:val="none" w:sz="0" w:space="0" w:color="auto"/>
                <w:left w:val="none" w:sz="0" w:space="0" w:color="auto"/>
                <w:bottom w:val="none" w:sz="0" w:space="0" w:color="auto"/>
                <w:right w:val="none" w:sz="0" w:space="0" w:color="auto"/>
              </w:divBdr>
            </w:div>
            <w:div w:id="1926182249">
              <w:marLeft w:val="0"/>
              <w:marRight w:val="0"/>
              <w:marTop w:val="0"/>
              <w:marBottom w:val="0"/>
              <w:divBdr>
                <w:top w:val="none" w:sz="0" w:space="0" w:color="auto"/>
                <w:left w:val="none" w:sz="0" w:space="0" w:color="auto"/>
                <w:bottom w:val="none" w:sz="0" w:space="0" w:color="auto"/>
                <w:right w:val="none" w:sz="0" w:space="0" w:color="auto"/>
              </w:divBdr>
            </w:div>
            <w:div w:id="478116659">
              <w:marLeft w:val="0"/>
              <w:marRight w:val="0"/>
              <w:marTop w:val="0"/>
              <w:marBottom w:val="0"/>
              <w:divBdr>
                <w:top w:val="none" w:sz="0" w:space="0" w:color="auto"/>
                <w:left w:val="none" w:sz="0" w:space="0" w:color="auto"/>
                <w:bottom w:val="none" w:sz="0" w:space="0" w:color="auto"/>
                <w:right w:val="none" w:sz="0" w:space="0" w:color="auto"/>
              </w:divBdr>
            </w:div>
            <w:div w:id="1894997814">
              <w:marLeft w:val="0"/>
              <w:marRight w:val="0"/>
              <w:marTop w:val="0"/>
              <w:marBottom w:val="0"/>
              <w:divBdr>
                <w:top w:val="none" w:sz="0" w:space="0" w:color="auto"/>
                <w:left w:val="none" w:sz="0" w:space="0" w:color="auto"/>
                <w:bottom w:val="none" w:sz="0" w:space="0" w:color="auto"/>
                <w:right w:val="none" w:sz="0" w:space="0" w:color="auto"/>
              </w:divBdr>
            </w:div>
            <w:div w:id="1254053792">
              <w:marLeft w:val="0"/>
              <w:marRight w:val="0"/>
              <w:marTop w:val="0"/>
              <w:marBottom w:val="0"/>
              <w:divBdr>
                <w:top w:val="none" w:sz="0" w:space="0" w:color="auto"/>
                <w:left w:val="none" w:sz="0" w:space="0" w:color="auto"/>
                <w:bottom w:val="none" w:sz="0" w:space="0" w:color="auto"/>
                <w:right w:val="none" w:sz="0" w:space="0" w:color="auto"/>
              </w:divBdr>
            </w:div>
            <w:div w:id="794905136">
              <w:marLeft w:val="0"/>
              <w:marRight w:val="0"/>
              <w:marTop w:val="0"/>
              <w:marBottom w:val="0"/>
              <w:divBdr>
                <w:top w:val="none" w:sz="0" w:space="0" w:color="auto"/>
                <w:left w:val="none" w:sz="0" w:space="0" w:color="auto"/>
                <w:bottom w:val="none" w:sz="0" w:space="0" w:color="auto"/>
                <w:right w:val="none" w:sz="0" w:space="0" w:color="auto"/>
              </w:divBdr>
            </w:div>
            <w:div w:id="854345265">
              <w:marLeft w:val="0"/>
              <w:marRight w:val="0"/>
              <w:marTop w:val="0"/>
              <w:marBottom w:val="0"/>
              <w:divBdr>
                <w:top w:val="none" w:sz="0" w:space="0" w:color="auto"/>
                <w:left w:val="none" w:sz="0" w:space="0" w:color="auto"/>
                <w:bottom w:val="none" w:sz="0" w:space="0" w:color="auto"/>
                <w:right w:val="none" w:sz="0" w:space="0" w:color="auto"/>
              </w:divBdr>
            </w:div>
            <w:div w:id="1634670767">
              <w:marLeft w:val="0"/>
              <w:marRight w:val="0"/>
              <w:marTop w:val="0"/>
              <w:marBottom w:val="0"/>
              <w:divBdr>
                <w:top w:val="none" w:sz="0" w:space="0" w:color="auto"/>
                <w:left w:val="none" w:sz="0" w:space="0" w:color="auto"/>
                <w:bottom w:val="none" w:sz="0" w:space="0" w:color="auto"/>
                <w:right w:val="none" w:sz="0" w:space="0" w:color="auto"/>
              </w:divBdr>
            </w:div>
            <w:div w:id="99836281">
              <w:marLeft w:val="0"/>
              <w:marRight w:val="0"/>
              <w:marTop w:val="0"/>
              <w:marBottom w:val="0"/>
              <w:divBdr>
                <w:top w:val="none" w:sz="0" w:space="0" w:color="auto"/>
                <w:left w:val="none" w:sz="0" w:space="0" w:color="auto"/>
                <w:bottom w:val="none" w:sz="0" w:space="0" w:color="auto"/>
                <w:right w:val="none" w:sz="0" w:space="0" w:color="auto"/>
              </w:divBdr>
            </w:div>
            <w:div w:id="116610433">
              <w:marLeft w:val="0"/>
              <w:marRight w:val="0"/>
              <w:marTop w:val="0"/>
              <w:marBottom w:val="0"/>
              <w:divBdr>
                <w:top w:val="none" w:sz="0" w:space="0" w:color="auto"/>
                <w:left w:val="none" w:sz="0" w:space="0" w:color="auto"/>
                <w:bottom w:val="none" w:sz="0" w:space="0" w:color="auto"/>
                <w:right w:val="none" w:sz="0" w:space="0" w:color="auto"/>
              </w:divBdr>
            </w:div>
            <w:div w:id="1423574724">
              <w:marLeft w:val="0"/>
              <w:marRight w:val="0"/>
              <w:marTop w:val="0"/>
              <w:marBottom w:val="0"/>
              <w:divBdr>
                <w:top w:val="none" w:sz="0" w:space="0" w:color="auto"/>
                <w:left w:val="none" w:sz="0" w:space="0" w:color="auto"/>
                <w:bottom w:val="none" w:sz="0" w:space="0" w:color="auto"/>
                <w:right w:val="none" w:sz="0" w:space="0" w:color="auto"/>
              </w:divBdr>
            </w:div>
            <w:div w:id="87628777">
              <w:marLeft w:val="0"/>
              <w:marRight w:val="0"/>
              <w:marTop w:val="0"/>
              <w:marBottom w:val="0"/>
              <w:divBdr>
                <w:top w:val="none" w:sz="0" w:space="0" w:color="auto"/>
                <w:left w:val="none" w:sz="0" w:space="0" w:color="auto"/>
                <w:bottom w:val="none" w:sz="0" w:space="0" w:color="auto"/>
                <w:right w:val="none" w:sz="0" w:space="0" w:color="auto"/>
              </w:divBdr>
            </w:div>
            <w:div w:id="1045985631">
              <w:marLeft w:val="0"/>
              <w:marRight w:val="0"/>
              <w:marTop w:val="0"/>
              <w:marBottom w:val="0"/>
              <w:divBdr>
                <w:top w:val="none" w:sz="0" w:space="0" w:color="auto"/>
                <w:left w:val="none" w:sz="0" w:space="0" w:color="auto"/>
                <w:bottom w:val="none" w:sz="0" w:space="0" w:color="auto"/>
                <w:right w:val="none" w:sz="0" w:space="0" w:color="auto"/>
              </w:divBdr>
            </w:div>
            <w:div w:id="1569268520">
              <w:marLeft w:val="0"/>
              <w:marRight w:val="0"/>
              <w:marTop w:val="0"/>
              <w:marBottom w:val="0"/>
              <w:divBdr>
                <w:top w:val="none" w:sz="0" w:space="0" w:color="auto"/>
                <w:left w:val="none" w:sz="0" w:space="0" w:color="auto"/>
                <w:bottom w:val="none" w:sz="0" w:space="0" w:color="auto"/>
                <w:right w:val="none" w:sz="0" w:space="0" w:color="auto"/>
              </w:divBdr>
            </w:div>
            <w:div w:id="1302925189">
              <w:marLeft w:val="0"/>
              <w:marRight w:val="0"/>
              <w:marTop w:val="0"/>
              <w:marBottom w:val="0"/>
              <w:divBdr>
                <w:top w:val="none" w:sz="0" w:space="0" w:color="auto"/>
                <w:left w:val="none" w:sz="0" w:space="0" w:color="auto"/>
                <w:bottom w:val="none" w:sz="0" w:space="0" w:color="auto"/>
                <w:right w:val="none" w:sz="0" w:space="0" w:color="auto"/>
              </w:divBdr>
            </w:div>
            <w:div w:id="1590581189">
              <w:marLeft w:val="0"/>
              <w:marRight w:val="0"/>
              <w:marTop w:val="0"/>
              <w:marBottom w:val="0"/>
              <w:divBdr>
                <w:top w:val="none" w:sz="0" w:space="0" w:color="auto"/>
                <w:left w:val="none" w:sz="0" w:space="0" w:color="auto"/>
                <w:bottom w:val="none" w:sz="0" w:space="0" w:color="auto"/>
                <w:right w:val="none" w:sz="0" w:space="0" w:color="auto"/>
              </w:divBdr>
            </w:div>
            <w:div w:id="1358115983">
              <w:marLeft w:val="0"/>
              <w:marRight w:val="0"/>
              <w:marTop w:val="0"/>
              <w:marBottom w:val="0"/>
              <w:divBdr>
                <w:top w:val="none" w:sz="0" w:space="0" w:color="auto"/>
                <w:left w:val="none" w:sz="0" w:space="0" w:color="auto"/>
                <w:bottom w:val="none" w:sz="0" w:space="0" w:color="auto"/>
                <w:right w:val="none" w:sz="0" w:space="0" w:color="auto"/>
              </w:divBdr>
            </w:div>
            <w:div w:id="1456947751">
              <w:marLeft w:val="0"/>
              <w:marRight w:val="0"/>
              <w:marTop w:val="0"/>
              <w:marBottom w:val="0"/>
              <w:divBdr>
                <w:top w:val="none" w:sz="0" w:space="0" w:color="auto"/>
                <w:left w:val="none" w:sz="0" w:space="0" w:color="auto"/>
                <w:bottom w:val="none" w:sz="0" w:space="0" w:color="auto"/>
                <w:right w:val="none" w:sz="0" w:space="0" w:color="auto"/>
              </w:divBdr>
            </w:div>
            <w:div w:id="1578125524">
              <w:marLeft w:val="0"/>
              <w:marRight w:val="0"/>
              <w:marTop w:val="0"/>
              <w:marBottom w:val="0"/>
              <w:divBdr>
                <w:top w:val="none" w:sz="0" w:space="0" w:color="auto"/>
                <w:left w:val="none" w:sz="0" w:space="0" w:color="auto"/>
                <w:bottom w:val="none" w:sz="0" w:space="0" w:color="auto"/>
                <w:right w:val="none" w:sz="0" w:space="0" w:color="auto"/>
              </w:divBdr>
            </w:div>
            <w:div w:id="342249361">
              <w:marLeft w:val="0"/>
              <w:marRight w:val="0"/>
              <w:marTop w:val="0"/>
              <w:marBottom w:val="0"/>
              <w:divBdr>
                <w:top w:val="none" w:sz="0" w:space="0" w:color="auto"/>
                <w:left w:val="none" w:sz="0" w:space="0" w:color="auto"/>
                <w:bottom w:val="none" w:sz="0" w:space="0" w:color="auto"/>
                <w:right w:val="none" w:sz="0" w:space="0" w:color="auto"/>
              </w:divBdr>
            </w:div>
            <w:div w:id="143358152">
              <w:marLeft w:val="0"/>
              <w:marRight w:val="0"/>
              <w:marTop w:val="0"/>
              <w:marBottom w:val="0"/>
              <w:divBdr>
                <w:top w:val="none" w:sz="0" w:space="0" w:color="auto"/>
                <w:left w:val="none" w:sz="0" w:space="0" w:color="auto"/>
                <w:bottom w:val="none" w:sz="0" w:space="0" w:color="auto"/>
                <w:right w:val="none" w:sz="0" w:space="0" w:color="auto"/>
              </w:divBdr>
            </w:div>
            <w:div w:id="806894746">
              <w:marLeft w:val="0"/>
              <w:marRight w:val="0"/>
              <w:marTop w:val="0"/>
              <w:marBottom w:val="0"/>
              <w:divBdr>
                <w:top w:val="none" w:sz="0" w:space="0" w:color="auto"/>
                <w:left w:val="none" w:sz="0" w:space="0" w:color="auto"/>
                <w:bottom w:val="none" w:sz="0" w:space="0" w:color="auto"/>
                <w:right w:val="none" w:sz="0" w:space="0" w:color="auto"/>
              </w:divBdr>
            </w:div>
            <w:div w:id="1953124804">
              <w:marLeft w:val="0"/>
              <w:marRight w:val="0"/>
              <w:marTop w:val="0"/>
              <w:marBottom w:val="0"/>
              <w:divBdr>
                <w:top w:val="none" w:sz="0" w:space="0" w:color="auto"/>
                <w:left w:val="none" w:sz="0" w:space="0" w:color="auto"/>
                <w:bottom w:val="none" w:sz="0" w:space="0" w:color="auto"/>
                <w:right w:val="none" w:sz="0" w:space="0" w:color="auto"/>
              </w:divBdr>
            </w:div>
            <w:div w:id="1649287655">
              <w:marLeft w:val="0"/>
              <w:marRight w:val="0"/>
              <w:marTop w:val="0"/>
              <w:marBottom w:val="0"/>
              <w:divBdr>
                <w:top w:val="none" w:sz="0" w:space="0" w:color="auto"/>
                <w:left w:val="none" w:sz="0" w:space="0" w:color="auto"/>
                <w:bottom w:val="none" w:sz="0" w:space="0" w:color="auto"/>
                <w:right w:val="none" w:sz="0" w:space="0" w:color="auto"/>
              </w:divBdr>
            </w:div>
            <w:div w:id="568421737">
              <w:marLeft w:val="0"/>
              <w:marRight w:val="0"/>
              <w:marTop w:val="0"/>
              <w:marBottom w:val="0"/>
              <w:divBdr>
                <w:top w:val="none" w:sz="0" w:space="0" w:color="auto"/>
                <w:left w:val="none" w:sz="0" w:space="0" w:color="auto"/>
                <w:bottom w:val="none" w:sz="0" w:space="0" w:color="auto"/>
                <w:right w:val="none" w:sz="0" w:space="0" w:color="auto"/>
              </w:divBdr>
            </w:div>
            <w:div w:id="104274729">
              <w:marLeft w:val="0"/>
              <w:marRight w:val="0"/>
              <w:marTop w:val="0"/>
              <w:marBottom w:val="0"/>
              <w:divBdr>
                <w:top w:val="none" w:sz="0" w:space="0" w:color="auto"/>
                <w:left w:val="none" w:sz="0" w:space="0" w:color="auto"/>
                <w:bottom w:val="none" w:sz="0" w:space="0" w:color="auto"/>
                <w:right w:val="none" w:sz="0" w:space="0" w:color="auto"/>
              </w:divBdr>
            </w:div>
            <w:div w:id="2090536157">
              <w:marLeft w:val="0"/>
              <w:marRight w:val="0"/>
              <w:marTop w:val="0"/>
              <w:marBottom w:val="0"/>
              <w:divBdr>
                <w:top w:val="none" w:sz="0" w:space="0" w:color="auto"/>
                <w:left w:val="none" w:sz="0" w:space="0" w:color="auto"/>
                <w:bottom w:val="none" w:sz="0" w:space="0" w:color="auto"/>
                <w:right w:val="none" w:sz="0" w:space="0" w:color="auto"/>
              </w:divBdr>
            </w:div>
            <w:div w:id="86774925">
              <w:marLeft w:val="0"/>
              <w:marRight w:val="0"/>
              <w:marTop w:val="0"/>
              <w:marBottom w:val="0"/>
              <w:divBdr>
                <w:top w:val="none" w:sz="0" w:space="0" w:color="auto"/>
                <w:left w:val="none" w:sz="0" w:space="0" w:color="auto"/>
                <w:bottom w:val="none" w:sz="0" w:space="0" w:color="auto"/>
                <w:right w:val="none" w:sz="0" w:space="0" w:color="auto"/>
              </w:divBdr>
            </w:div>
            <w:div w:id="29307107">
              <w:marLeft w:val="0"/>
              <w:marRight w:val="0"/>
              <w:marTop w:val="0"/>
              <w:marBottom w:val="0"/>
              <w:divBdr>
                <w:top w:val="none" w:sz="0" w:space="0" w:color="auto"/>
                <w:left w:val="none" w:sz="0" w:space="0" w:color="auto"/>
                <w:bottom w:val="none" w:sz="0" w:space="0" w:color="auto"/>
                <w:right w:val="none" w:sz="0" w:space="0" w:color="auto"/>
              </w:divBdr>
            </w:div>
            <w:div w:id="2097290240">
              <w:marLeft w:val="0"/>
              <w:marRight w:val="0"/>
              <w:marTop w:val="0"/>
              <w:marBottom w:val="0"/>
              <w:divBdr>
                <w:top w:val="none" w:sz="0" w:space="0" w:color="auto"/>
                <w:left w:val="none" w:sz="0" w:space="0" w:color="auto"/>
                <w:bottom w:val="none" w:sz="0" w:space="0" w:color="auto"/>
                <w:right w:val="none" w:sz="0" w:space="0" w:color="auto"/>
              </w:divBdr>
            </w:div>
            <w:div w:id="924455446">
              <w:marLeft w:val="0"/>
              <w:marRight w:val="0"/>
              <w:marTop w:val="0"/>
              <w:marBottom w:val="0"/>
              <w:divBdr>
                <w:top w:val="none" w:sz="0" w:space="0" w:color="auto"/>
                <w:left w:val="none" w:sz="0" w:space="0" w:color="auto"/>
                <w:bottom w:val="none" w:sz="0" w:space="0" w:color="auto"/>
                <w:right w:val="none" w:sz="0" w:space="0" w:color="auto"/>
              </w:divBdr>
            </w:div>
            <w:div w:id="1951466847">
              <w:marLeft w:val="0"/>
              <w:marRight w:val="0"/>
              <w:marTop w:val="0"/>
              <w:marBottom w:val="0"/>
              <w:divBdr>
                <w:top w:val="none" w:sz="0" w:space="0" w:color="auto"/>
                <w:left w:val="none" w:sz="0" w:space="0" w:color="auto"/>
                <w:bottom w:val="none" w:sz="0" w:space="0" w:color="auto"/>
                <w:right w:val="none" w:sz="0" w:space="0" w:color="auto"/>
              </w:divBdr>
            </w:div>
            <w:div w:id="460998137">
              <w:marLeft w:val="0"/>
              <w:marRight w:val="0"/>
              <w:marTop w:val="0"/>
              <w:marBottom w:val="0"/>
              <w:divBdr>
                <w:top w:val="none" w:sz="0" w:space="0" w:color="auto"/>
                <w:left w:val="none" w:sz="0" w:space="0" w:color="auto"/>
                <w:bottom w:val="none" w:sz="0" w:space="0" w:color="auto"/>
                <w:right w:val="none" w:sz="0" w:space="0" w:color="auto"/>
              </w:divBdr>
            </w:div>
            <w:div w:id="144317625">
              <w:marLeft w:val="0"/>
              <w:marRight w:val="0"/>
              <w:marTop w:val="0"/>
              <w:marBottom w:val="0"/>
              <w:divBdr>
                <w:top w:val="none" w:sz="0" w:space="0" w:color="auto"/>
                <w:left w:val="none" w:sz="0" w:space="0" w:color="auto"/>
                <w:bottom w:val="none" w:sz="0" w:space="0" w:color="auto"/>
                <w:right w:val="none" w:sz="0" w:space="0" w:color="auto"/>
              </w:divBdr>
            </w:div>
            <w:div w:id="2102676694">
              <w:marLeft w:val="0"/>
              <w:marRight w:val="0"/>
              <w:marTop w:val="0"/>
              <w:marBottom w:val="0"/>
              <w:divBdr>
                <w:top w:val="none" w:sz="0" w:space="0" w:color="auto"/>
                <w:left w:val="none" w:sz="0" w:space="0" w:color="auto"/>
                <w:bottom w:val="none" w:sz="0" w:space="0" w:color="auto"/>
                <w:right w:val="none" w:sz="0" w:space="0" w:color="auto"/>
              </w:divBdr>
            </w:div>
            <w:div w:id="1123227888">
              <w:marLeft w:val="0"/>
              <w:marRight w:val="0"/>
              <w:marTop w:val="0"/>
              <w:marBottom w:val="0"/>
              <w:divBdr>
                <w:top w:val="none" w:sz="0" w:space="0" w:color="auto"/>
                <w:left w:val="none" w:sz="0" w:space="0" w:color="auto"/>
                <w:bottom w:val="none" w:sz="0" w:space="0" w:color="auto"/>
                <w:right w:val="none" w:sz="0" w:space="0" w:color="auto"/>
              </w:divBdr>
            </w:div>
            <w:div w:id="1277444998">
              <w:marLeft w:val="0"/>
              <w:marRight w:val="0"/>
              <w:marTop w:val="0"/>
              <w:marBottom w:val="0"/>
              <w:divBdr>
                <w:top w:val="none" w:sz="0" w:space="0" w:color="auto"/>
                <w:left w:val="none" w:sz="0" w:space="0" w:color="auto"/>
                <w:bottom w:val="none" w:sz="0" w:space="0" w:color="auto"/>
                <w:right w:val="none" w:sz="0" w:space="0" w:color="auto"/>
              </w:divBdr>
            </w:div>
            <w:div w:id="1958370647">
              <w:marLeft w:val="0"/>
              <w:marRight w:val="0"/>
              <w:marTop w:val="0"/>
              <w:marBottom w:val="0"/>
              <w:divBdr>
                <w:top w:val="none" w:sz="0" w:space="0" w:color="auto"/>
                <w:left w:val="none" w:sz="0" w:space="0" w:color="auto"/>
                <w:bottom w:val="none" w:sz="0" w:space="0" w:color="auto"/>
                <w:right w:val="none" w:sz="0" w:space="0" w:color="auto"/>
              </w:divBdr>
            </w:div>
            <w:div w:id="1777561679">
              <w:marLeft w:val="0"/>
              <w:marRight w:val="0"/>
              <w:marTop w:val="0"/>
              <w:marBottom w:val="0"/>
              <w:divBdr>
                <w:top w:val="none" w:sz="0" w:space="0" w:color="auto"/>
                <w:left w:val="none" w:sz="0" w:space="0" w:color="auto"/>
                <w:bottom w:val="none" w:sz="0" w:space="0" w:color="auto"/>
                <w:right w:val="none" w:sz="0" w:space="0" w:color="auto"/>
              </w:divBdr>
            </w:div>
            <w:div w:id="523711694">
              <w:marLeft w:val="0"/>
              <w:marRight w:val="0"/>
              <w:marTop w:val="0"/>
              <w:marBottom w:val="0"/>
              <w:divBdr>
                <w:top w:val="none" w:sz="0" w:space="0" w:color="auto"/>
                <w:left w:val="none" w:sz="0" w:space="0" w:color="auto"/>
                <w:bottom w:val="none" w:sz="0" w:space="0" w:color="auto"/>
                <w:right w:val="none" w:sz="0" w:space="0" w:color="auto"/>
              </w:divBdr>
            </w:div>
            <w:div w:id="1523322549">
              <w:marLeft w:val="0"/>
              <w:marRight w:val="0"/>
              <w:marTop w:val="0"/>
              <w:marBottom w:val="0"/>
              <w:divBdr>
                <w:top w:val="none" w:sz="0" w:space="0" w:color="auto"/>
                <w:left w:val="none" w:sz="0" w:space="0" w:color="auto"/>
                <w:bottom w:val="none" w:sz="0" w:space="0" w:color="auto"/>
                <w:right w:val="none" w:sz="0" w:space="0" w:color="auto"/>
              </w:divBdr>
            </w:div>
            <w:div w:id="1427072497">
              <w:marLeft w:val="0"/>
              <w:marRight w:val="0"/>
              <w:marTop w:val="0"/>
              <w:marBottom w:val="0"/>
              <w:divBdr>
                <w:top w:val="none" w:sz="0" w:space="0" w:color="auto"/>
                <w:left w:val="none" w:sz="0" w:space="0" w:color="auto"/>
                <w:bottom w:val="none" w:sz="0" w:space="0" w:color="auto"/>
                <w:right w:val="none" w:sz="0" w:space="0" w:color="auto"/>
              </w:divBdr>
            </w:div>
            <w:div w:id="1912887750">
              <w:marLeft w:val="0"/>
              <w:marRight w:val="0"/>
              <w:marTop w:val="0"/>
              <w:marBottom w:val="0"/>
              <w:divBdr>
                <w:top w:val="none" w:sz="0" w:space="0" w:color="auto"/>
                <w:left w:val="none" w:sz="0" w:space="0" w:color="auto"/>
                <w:bottom w:val="none" w:sz="0" w:space="0" w:color="auto"/>
                <w:right w:val="none" w:sz="0" w:space="0" w:color="auto"/>
              </w:divBdr>
            </w:div>
            <w:div w:id="487020660">
              <w:marLeft w:val="0"/>
              <w:marRight w:val="0"/>
              <w:marTop w:val="0"/>
              <w:marBottom w:val="0"/>
              <w:divBdr>
                <w:top w:val="none" w:sz="0" w:space="0" w:color="auto"/>
                <w:left w:val="none" w:sz="0" w:space="0" w:color="auto"/>
                <w:bottom w:val="none" w:sz="0" w:space="0" w:color="auto"/>
                <w:right w:val="none" w:sz="0" w:space="0" w:color="auto"/>
              </w:divBdr>
            </w:div>
            <w:div w:id="1807041618">
              <w:marLeft w:val="0"/>
              <w:marRight w:val="0"/>
              <w:marTop w:val="0"/>
              <w:marBottom w:val="0"/>
              <w:divBdr>
                <w:top w:val="none" w:sz="0" w:space="0" w:color="auto"/>
                <w:left w:val="none" w:sz="0" w:space="0" w:color="auto"/>
                <w:bottom w:val="none" w:sz="0" w:space="0" w:color="auto"/>
                <w:right w:val="none" w:sz="0" w:space="0" w:color="auto"/>
              </w:divBdr>
            </w:div>
            <w:div w:id="202251469">
              <w:marLeft w:val="0"/>
              <w:marRight w:val="0"/>
              <w:marTop w:val="0"/>
              <w:marBottom w:val="0"/>
              <w:divBdr>
                <w:top w:val="none" w:sz="0" w:space="0" w:color="auto"/>
                <w:left w:val="none" w:sz="0" w:space="0" w:color="auto"/>
                <w:bottom w:val="none" w:sz="0" w:space="0" w:color="auto"/>
                <w:right w:val="none" w:sz="0" w:space="0" w:color="auto"/>
              </w:divBdr>
            </w:div>
            <w:div w:id="1641224479">
              <w:marLeft w:val="0"/>
              <w:marRight w:val="0"/>
              <w:marTop w:val="0"/>
              <w:marBottom w:val="0"/>
              <w:divBdr>
                <w:top w:val="none" w:sz="0" w:space="0" w:color="auto"/>
                <w:left w:val="none" w:sz="0" w:space="0" w:color="auto"/>
                <w:bottom w:val="none" w:sz="0" w:space="0" w:color="auto"/>
                <w:right w:val="none" w:sz="0" w:space="0" w:color="auto"/>
              </w:divBdr>
            </w:div>
            <w:div w:id="1146047596">
              <w:marLeft w:val="0"/>
              <w:marRight w:val="0"/>
              <w:marTop w:val="0"/>
              <w:marBottom w:val="0"/>
              <w:divBdr>
                <w:top w:val="none" w:sz="0" w:space="0" w:color="auto"/>
                <w:left w:val="none" w:sz="0" w:space="0" w:color="auto"/>
                <w:bottom w:val="none" w:sz="0" w:space="0" w:color="auto"/>
                <w:right w:val="none" w:sz="0" w:space="0" w:color="auto"/>
              </w:divBdr>
            </w:div>
            <w:div w:id="1478300360">
              <w:marLeft w:val="0"/>
              <w:marRight w:val="0"/>
              <w:marTop w:val="0"/>
              <w:marBottom w:val="0"/>
              <w:divBdr>
                <w:top w:val="none" w:sz="0" w:space="0" w:color="auto"/>
                <w:left w:val="none" w:sz="0" w:space="0" w:color="auto"/>
                <w:bottom w:val="none" w:sz="0" w:space="0" w:color="auto"/>
                <w:right w:val="none" w:sz="0" w:space="0" w:color="auto"/>
              </w:divBdr>
            </w:div>
            <w:div w:id="50509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91931">
      <w:bodyDiv w:val="1"/>
      <w:marLeft w:val="0"/>
      <w:marRight w:val="0"/>
      <w:marTop w:val="0"/>
      <w:marBottom w:val="0"/>
      <w:divBdr>
        <w:top w:val="none" w:sz="0" w:space="0" w:color="auto"/>
        <w:left w:val="none" w:sz="0" w:space="0" w:color="auto"/>
        <w:bottom w:val="none" w:sz="0" w:space="0" w:color="auto"/>
        <w:right w:val="none" w:sz="0" w:space="0" w:color="auto"/>
      </w:divBdr>
    </w:div>
    <w:div w:id="1795752169">
      <w:bodyDiv w:val="1"/>
      <w:marLeft w:val="0"/>
      <w:marRight w:val="0"/>
      <w:marTop w:val="0"/>
      <w:marBottom w:val="0"/>
      <w:divBdr>
        <w:top w:val="none" w:sz="0" w:space="0" w:color="auto"/>
        <w:left w:val="none" w:sz="0" w:space="0" w:color="auto"/>
        <w:bottom w:val="none" w:sz="0" w:space="0" w:color="auto"/>
        <w:right w:val="none" w:sz="0" w:space="0" w:color="auto"/>
      </w:divBdr>
    </w:div>
    <w:div w:id="1862157832">
      <w:bodyDiv w:val="1"/>
      <w:marLeft w:val="0"/>
      <w:marRight w:val="0"/>
      <w:marTop w:val="0"/>
      <w:marBottom w:val="0"/>
      <w:divBdr>
        <w:top w:val="none" w:sz="0" w:space="0" w:color="auto"/>
        <w:left w:val="none" w:sz="0" w:space="0" w:color="auto"/>
        <w:bottom w:val="none" w:sz="0" w:space="0" w:color="auto"/>
        <w:right w:val="none" w:sz="0" w:space="0" w:color="auto"/>
      </w:divBdr>
    </w:div>
    <w:div w:id="1878394828">
      <w:bodyDiv w:val="1"/>
      <w:marLeft w:val="0"/>
      <w:marRight w:val="0"/>
      <w:marTop w:val="0"/>
      <w:marBottom w:val="0"/>
      <w:divBdr>
        <w:top w:val="none" w:sz="0" w:space="0" w:color="auto"/>
        <w:left w:val="none" w:sz="0" w:space="0" w:color="auto"/>
        <w:bottom w:val="none" w:sz="0" w:space="0" w:color="auto"/>
        <w:right w:val="none" w:sz="0" w:space="0" w:color="auto"/>
      </w:divBdr>
    </w:div>
    <w:div w:id="1898125621">
      <w:bodyDiv w:val="1"/>
      <w:marLeft w:val="0"/>
      <w:marRight w:val="0"/>
      <w:marTop w:val="0"/>
      <w:marBottom w:val="0"/>
      <w:divBdr>
        <w:top w:val="none" w:sz="0" w:space="0" w:color="auto"/>
        <w:left w:val="none" w:sz="0" w:space="0" w:color="auto"/>
        <w:bottom w:val="none" w:sz="0" w:space="0" w:color="auto"/>
        <w:right w:val="none" w:sz="0" w:space="0" w:color="auto"/>
      </w:divBdr>
    </w:div>
    <w:div w:id="1908493736">
      <w:bodyDiv w:val="1"/>
      <w:marLeft w:val="0"/>
      <w:marRight w:val="0"/>
      <w:marTop w:val="0"/>
      <w:marBottom w:val="0"/>
      <w:divBdr>
        <w:top w:val="none" w:sz="0" w:space="0" w:color="auto"/>
        <w:left w:val="none" w:sz="0" w:space="0" w:color="auto"/>
        <w:bottom w:val="none" w:sz="0" w:space="0" w:color="auto"/>
        <w:right w:val="none" w:sz="0" w:space="0" w:color="auto"/>
      </w:divBdr>
      <w:divsChild>
        <w:div w:id="1463697018">
          <w:marLeft w:val="0"/>
          <w:marRight w:val="0"/>
          <w:marTop w:val="0"/>
          <w:marBottom w:val="0"/>
          <w:divBdr>
            <w:top w:val="none" w:sz="0" w:space="0" w:color="auto"/>
            <w:left w:val="none" w:sz="0" w:space="0" w:color="auto"/>
            <w:bottom w:val="none" w:sz="0" w:space="0" w:color="auto"/>
            <w:right w:val="none" w:sz="0" w:space="0" w:color="auto"/>
          </w:divBdr>
        </w:div>
        <w:div w:id="1976133190">
          <w:marLeft w:val="0"/>
          <w:marRight w:val="0"/>
          <w:marTop w:val="0"/>
          <w:marBottom w:val="0"/>
          <w:divBdr>
            <w:top w:val="none" w:sz="0" w:space="0" w:color="auto"/>
            <w:left w:val="none" w:sz="0" w:space="0" w:color="auto"/>
            <w:bottom w:val="none" w:sz="0" w:space="0" w:color="auto"/>
            <w:right w:val="none" w:sz="0" w:space="0" w:color="auto"/>
          </w:divBdr>
        </w:div>
        <w:div w:id="858617055">
          <w:marLeft w:val="0"/>
          <w:marRight w:val="0"/>
          <w:marTop w:val="0"/>
          <w:marBottom w:val="0"/>
          <w:divBdr>
            <w:top w:val="none" w:sz="0" w:space="0" w:color="auto"/>
            <w:left w:val="none" w:sz="0" w:space="0" w:color="auto"/>
            <w:bottom w:val="none" w:sz="0" w:space="0" w:color="auto"/>
            <w:right w:val="none" w:sz="0" w:space="0" w:color="auto"/>
          </w:divBdr>
        </w:div>
        <w:div w:id="1160652511">
          <w:marLeft w:val="0"/>
          <w:marRight w:val="0"/>
          <w:marTop w:val="0"/>
          <w:marBottom w:val="0"/>
          <w:divBdr>
            <w:top w:val="none" w:sz="0" w:space="0" w:color="auto"/>
            <w:left w:val="none" w:sz="0" w:space="0" w:color="auto"/>
            <w:bottom w:val="none" w:sz="0" w:space="0" w:color="auto"/>
            <w:right w:val="none" w:sz="0" w:space="0" w:color="auto"/>
          </w:divBdr>
        </w:div>
        <w:div w:id="1416051978">
          <w:marLeft w:val="0"/>
          <w:marRight w:val="0"/>
          <w:marTop w:val="0"/>
          <w:marBottom w:val="0"/>
          <w:divBdr>
            <w:top w:val="none" w:sz="0" w:space="0" w:color="auto"/>
            <w:left w:val="none" w:sz="0" w:space="0" w:color="auto"/>
            <w:bottom w:val="none" w:sz="0" w:space="0" w:color="auto"/>
            <w:right w:val="none" w:sz="0" w:space="0" w:color="auto"/>
          </w:divBdr>
        </w:div>
        <w:div w:id="962424884">
          <w:marLeft w:val="0"/>
          <w:marRight w:val="0"/>
          <w:marTop w:val="0"/>
          <w:marBottom w:val="0"/>
          <w:divBdr>
            <w:top w:val="none" w:sz="0" w:space="0" w:color="auto"/>
            <w:left w:val="none" w:sz="0" w:space="0" w:color="auto"/>
            <w:bottom w:val="none" w:sz="0" w:space="0" w:color="auto"/>
            <w:right w:val="none" w:sz="0" w:space="0" w:color="auto"/>
          </w:divBdr>
        </w:div>
        <w:div w:id="780875785">
          <w:marLeft w:val="0"/>
          <w:marRight w:val="0"/>
          <w:marTop w:val="0"/>
          <w:marBottom w:val="0"/>
          <w:divBdr>
            <w:top w:val="none" w:sz="0" w:space="0" w:color="auto"/>
            <w:left w:val="none" w:sz="0" w:space="0" w:color="auto"/>
            <w:bottom w:val="none" w:sz="0" w:space="0" w:color="auto"/>
            <w:right w:val="none" w:sz="0" w:space="0" w:color="auto"/>
          </w:divBdr>
        </w:div>
        <w:div w:id="1497645842">
          <w:marLeft w:val="0"/>
          <w:marRight w:val="0"/>
          <w:marTop w:val="0"/>
          <w:marBottom w:val="0"/>
          <w:divBdr>
            <w:top w:val="none" w:sz="0" w:space="0" w:color="auto"/>
            <w:left w:val="none" w:sz="0" w:space="0" w:color="auto"/>
            <w:bottom w:val="none" w:sz="0" w:space="0" w:color="auto"/>
            <w:right w:val="none" w:sz="0" w:space="0" w:color="auto"/>
          </w:divBdr>
        </w:div>
        <w:div w:id="450056065">
          <w:marLeft w:val="0"/>
          <w:marRight w:val="0"/>
          <w:marTop w:val="0"/>
          <w:marBottom w:val="0"/>
          <w:divBdr>
            <w:top w:val="none" w:sz="0" w:space="0" w:color="auto"/>
            <w:left w:val="none" w:sz="0" w:space="0" w:color="auto"/>
            <w:bottom w:val="none" w:sz="0" w:space="0" w:color="auto"/>
            <w:right w:val="none" w:sz="0" w:space="0" w:color="auto"/>
          </w:divBdr>
        </w:div>
        <w:div w:id="820924854">
          <w:marLeft w:val="0"/>
          <w:marRight w:val="0"/>
          <w:marTop w:val="0"/>
          <w:marBottom w:val="0"/>
          <w:divBdr>
            <w:top w:val="none" w:sz="0" w:space="0" w:color="auto"/>
            <w:left w:val="none" w:sz="0" w:space="0" w:color="auto"/>
            <w:bottom w:val="none" w:sz="0" w:space="0" w:color="auto"/>
            <w:right w:val="none" w:sz="0" w:space="0" w:color="auto"/>
          </w:divBdr>
        </w:div>
        <w:div w:id="1696223975">
          <w:marLeft w:val="0"/>
          <w:marRight w:val="0"/>
          <w:marTop w:val="0"/>
          <w:marBottom w:val="0"/>
          <w:divBdr>
            <w:top w:val="none" w:sz="0" w:space="0" w:color="auto"/>
            <w:left w:val="none" w:sz="0" w:space="0" w:color="auto"/>
            <w:bottom w:val="none" w:sz="0" w:space="0" w:color="auto"/>
            <w:right w:val="none" w:sz="0" w:space="0" w:color="auto"/>
          </w:divBdr>
        </w:div>
        <w:div w:id="1982538578">
          <w:marLeft w:val="0"/>
          <w:marRight w:val="0"/>
          <w:marTop w:val="0"/>
          <w:marBottom w:val="0"/>
          <w:divBdr>
            <w:top w:val="none" w:sz="0" w:space="0" w:color="auto"/>
            <w:left w:val="none" w:sz="0" w:space="0" w:color="auto"/>
            <w:bottom w:val="none" w:sz="0" w:space="0" w:color="auto"/>
            <w:right w:val="none" w:sz="0" w:space="0" w:color="auto"/>
          </w:divBdr>
        </w:div>
        <w:div w:id="322853532">
          <w:marLeft w:val="0"/>
          <w:marRight w:val="0"/>
          <w:marTop w:val="0"/>
          <w:marBottom w:val="0"/>
          <w:divBdr>
            <w:top w:val="none" w:sz="0" w:space="0" w:color="auto"/>
            <w:left w:val="none" w:sz="0" w:space="0" w:color="auto"/>
            <w:bottom w:val="none" w:sz="0" w:space="0" w:color="auto"/>
            <w:right w:val="none" w:sz="0" w:space="0" w:color="auto"/>
          </w:divBdr>
        </w:div>
        <w:div w:id="861744627">
          <w:marLeft w:val="0"/>
          <w:marRight w:val="0"/>
          <w:marTop w:val="0"/>
          <w:marBottom w:val="0"/>
          <w:divBdr>
            <w:top w:val="none" w:sz="0" w:space="0" w:color="auto"/>
            <w:left w:val="none" w:sz="0" w:space="0" w:color="auto"/>
            <w:bottom w:val="none" w:sz="0" w:space="0" w:color="auto"/>
            <w:right w:val="none" w:sz="0" w:space="0" w:color="auto"/>
          </w:divBdr>
        </w:div>
        <w:div w:id="1589461743">
          <w:marLeft w:val="0"/>
          <w:marRight w:val="0"/>
          <w:marTop w:val="0"/>
          <w:marBottom w:val="0"/>
          <w:divBdr>
            <w:top w:val="none" w:sz="0" w:space="0" w:color="auto"/>
            <w:left w:val="none" w:sz="0" w:space="0" w:color="auto"/>
            <w:bottom w:val="none" w:sz="0" w:space="0" w:color="auto"/>
            <w:right w:val="none" w:sz="0" w:space="0" w:color="auto"/>
          </w:divBdr>
        </w:div>
        <w:div w:id="1714770074">
          <w:marLeft w:val="0"/>
          <w:marRight w:val="0"/>
          <w:marTop w:val="0"/>
          <w:marBottom w:val="0"/>
          <w:divBdr>
            <w:top w:val="none" w:sz="0" w:space="0" w:color="auto"/>
            <w:left w:val="none" w:sz="0" w:space="0" w:color="auto"/>
            <w:bottom w:val="none" w:sz="0" w:space="0" w:color="auto"/>
            <w:right w:val="none" w:sz="0" w:space="0" w:color="auto"/>
          </w:divBdr>
        </w:div>
        <w:div w:id="1031347828">
          <w:marLeft w:val="0"/>
          <w:marRight w:val="0"/>
          <w:marTop w:val="0"/>
          <w:marBottom w:val="0"/>
          <w:divBdr>
            <w:top w:val="none" w:sz="0" w:space="0" w:color="auto"/>
            <w:left w:val="none" w:sz="0" w:space="0" w:color="auto"/>
            <w:bottom w:val="none" w:sz="0" w:space="0" w:color="auto"/>
            <w:right w:val="none" w:sz="0" w:space="0" w:color="auto"/>
          </w:divBdr>
        </w:div>
        <w:div w:id="1317607150">
          <w:marLeft w:val="0"/>
          <w:marRight w:val="0"/>
          <w:marTop w:val="0"/>
          <w:marBottom w:val="0"/>
          <w:divBdr>
            <w:top w:val="none" w:sz="0" w:space="0" w:color="auto"/>
            <w:left w:val="none" w:sz="0" w:space="0" w:color="auto"/>
            <w:bottom w:val="none" w:sz="0" w:space="0" w:color="auto"/>
            <w:right w:val="none" w:sz="0" w:space="0" w:color="auto"/>
          </w:divBdr>
        </w:div>
        <w:div w:id="696002012">
          <w:marLeft w:val="0"/>
          <w:marRight w:val="0"/>
          <w:marTop w:val="0"/>
          <w:marBottom w:val="0"/>
          <w:divBdr>
            <w:top w:val="none" w:sz="0" w:space="0" w:color="auto"/>
            <w:left w:val="none" w:sz="0" w:space="0" w:color="auto"/>
            <w:bottom w:val="none" w:sz="0" w:space="0" w:color="auto"/>
            <w:right w:val="none" w:sz="0" w:space="0" w:color="auto"/>
          </w:divBdr>
        </w:div>
        <w:div w:id="12272394">
          <w:marLeft w:val="0"/>
          <w:marRight w:val="0"/>
          <w:marTop w:val="0"/>
          <w:marBottom w:val="0"/>
          <w:divBdr>
            <w:top w:val="none" w:sz="0" w:space="0" w:color="auto"/>
            <w:left w:val="none" w:sz="0" w:space="0" w:color="auto"/>
            <w:bottom w:val="none" w:sz="0" w:space="0" w:color="auto"/>
            <w:right w:val="none" w:sz="0" w:space="0" w:color="auto"/>
          </w:divBdr>
        </w:div>
        <w:div w:id="2008166986">
          <w:marLeft w:val="0"/>
          <w:marRight w:val="0"/>
          <w:marTop w:val="0"/>
          <w:marBottom w:val="0"/>
          <w:divBdr>
            <w:top w:val="none" w:sz="0" w:space="0" w:color="auto"/>
            <w:left w:val="none" w:sz="0" w:space="0" w:color="auto"/>
            <w:bottom w:val="none" w:sz="0" w:space="0" w:color="auto"/>
            <w:right w:val="none" w:sz="0" w:space="0" w:color="auto"/>
          </w:divBdr>
        </w:div>
        <w:div w:id="1195121012">
          <w:marLeft w:val="0"/>
          <w:marRight w:val="0"/>
          <w:marTop w:val="0"/>
          <w:marBottom w:val="0"/>
          <w:divBdr>
            <w:top w:val="none" w:sz="0" w:space="0" w:color="auto"/>
            <w:left w:val="none" w:sz="0" w:space="0" w:color="auto"/>
            <w:bottom w:val="none" w:sz="0" w:space="0" w:color="auto"/>
            <w:right w:val="none" w:sz="0" w:space="0" w:color="auto"/>
          </w:divBdr>
        </w:div>
      </w:divsChild>
    </w:div>
    <w:div w:id="1966352382">
      <w:bodyDiv w:val="1"/>
      <w:marLeft w:val="0"/>
      <w:marRight w:val="0"/>
      <w:marTop w:val="0"/>
      <w:marBottom w:val="0"/>
      <w:divBdr>
        <w:top w:val="none" w:sz="0" w:space="0" w:color="auto"/>
        <w:left w:val="none" w:sz="0" w:space="0" w:color="auto"/>
        <w:bottom w:val="none" w:sz="0" w:space="0" w:color="auto"/>
        <w:right w:val="none" w:sz="0" w:space="0" w:color="auto"/>
      </w:divBdr>
    </w:div>
    <w:div w:id="2028022865">
      <w:bodyDiv w:val="1"/>
      <w:marLeft w:val="0"/>
      <w:marRight w:val="0"/>
      <w:marTop w:val="0"/>
      <w:marBottom w:val="0"/>
      <w:divBdr>
        <w:top w:val="none" w:sz="0" w:space="0" w:color="auto"/>
        <w:left w:val="none" w:sz="0" w:space="0" w:color="auto"/>
        <w:bottom w:val="none" w:sz="0" w:space="0" w:color="auto"/>
        <w:right w:val="none" w:sz="0" w:space="0" w:color="auto"/>
      </w:divBdr>
    </w:div>
    <w:div w:id="2031947189">
      <w:bodyDiv w:val="1"/>
      <w:marLeft w:val="0"/>
      <w:marRight w:val="0"/>
      <w:marTop w:val="0"/>
      <w:marBottom w:val="0"/>
      <w:divBdr>
        <w:top w:val="none" w:sz="0" w:space="0" w:color="auto"/>
        <w:left w:val="none" w:sz="0" w:space="0" w:color="auto"/>
        <w:bottom w:val="none" w:sz="0" w:space="0" w:color="auto"/>
        <w:right w:val="none" w:sz="0" w:space="0" w:color="auto"/>
      </w:divBdr>
    </w:div>
    <w:div w:id="2069376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12F71-4A7A-495B-8E85-3715C67A6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29501</TotalTime>
  <Pages>75</Pages>
  <Words>19754</Words>
  <Characters>112602</Characters>
  <Application>Microsoft Office Word</Application>
  <DocSecurity>0</DocSecurity>
  <Lines>938</Lines>
  <Paragraphs>264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Machado</dc:creator>
  <cp:keywords/>
  <dc:description/>
  <cp:lastModifiedBy>Veronica Machado</cp:lastModifiedBy>
  <cp:revision>1005</cp:revision>
  <dcterms:created xsi:type="dcterms:W3CDTF">2018-05-15T00:07:00Z</dcterms:created>
  <dcterms:modified xsi:type="dcterms:W3CDTF">2018-06-27T03:00:00Z</dcterms:modified>
</cp:coreProperties>
</file>