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5B1D1" w14:textId="3E2055DD" w:rsidR="00FB1DE2" w:rsidRDefault="00814DFA">
      <w:pPr>
        <w:rPr>
          <w:noProof/>
        </w:rPr>
      </w:pPr>
      <w:r>
        <w:rPr>
          <w:noProof/>
        </w:rPr>
        <w:drawing>
          <wp:anchor distT="0" distB="0" distL="114300" distR="114300" simplePos="0" relativeHeight="251736064" behindDoc="0" locked="0" layoutInCell="1" allowOverlap="1" wp14:anchorId="5102A8B6" wp14:editId="02682411">
            <wp:simplePos x="0" y="0"/>
            <wp:positionH relativeFrom="column">
              <wp:posOffset>394970</wp:posOffset>
            </wp:positionH>
            <wp:positionV relativeFrom="page">
              <wp:posOffset>533262</wp:posOffset>
            </wp:positionV>
            <wp:extent cx="1262380" cy="343535"/>
            <wp:effectExtent l="0" t="0" r="0" b="0"/>
            <wp:wrapSquare wrapText="bothSides"/>
            <wp:docPr id="1360652282" name="Picture 18" descr="A purple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52282" name="Picture 18" descr="A purple number on a black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262380" cy="3435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39" behindDoc="0" locked="0" layoutInCell="1" allowOverlap="1" wp14:anchorId="00023AB6" wp14:editId="67DB8849">
                <wp:simplePos x="0" y="0"/>
                <wp:positionH relativeFrom="column">
                  <wp:posOffset>-352094</wp:posOffset>
                </wp:positionH>
                <wp:positionV relativeFrom="paragraph">
                  <wp:posOffset>-629285</wp:posOffset>
                </wp:positionV>
                <wp:extent cx="7629525" cy="5762625"/>
                <wp:effectExtent l="0" t="0" r="28575" b="28575"/>
                <wp:wrapNone/>
                <wp:docPr id="335749313" name="Rectangle 36"/>
                <wp:cNvGraphicFramePr/>
                <a:graphic xmlns:a="http://schemas.openxmlformats.org/drawingml/2006/main">
                  <a:graphicData uri="http://schemas.microsoft.com/office/word/2010/wordprocessingShape">
                    <wps:wsp>
                      <wps:cNvSpPr/>
                      <wps:spPr>
                        <a:xfrm>
                          <a:off x="0" y="0"/>
                          <a:ext cx="7629525" cy="5762625"/>
                        </a:xfrm>
                        <a:prstGeom prst="rect">
                          <a:avLst/>
                        </a:prstGeom>
                        <a:solidFill>
                          <a:srgbClr val="00305B"/>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C15406" id="Rectangle 36" o:spid="_x0000_s1026" style="position:absolute;margin-left:-27.7pt;margin-top:-49.55pt;width:600.75pt;height:453.75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" fillcolor="#00305b" strokecolor="#09101d [484]" strokeweight="1pt"/>
            </w:pict>
          </mc:Fallback>
        </mc:AlternateContent>
      </w:r>
      <w:r w:rsidR="00AF430D">
        <w:rPr>
          <w:noProof/>
        </w:rPr>
        <w:drawing>
          <wp:anchor distT="0" distB="0" distL="114300" distR="114300" simplePos="0" relativeHeight="251663360" behindDoc="0" locked="0" layoutInCell="1" allowOverlap="1" wp14:anchorId="46872EA8" wp14:editId="4EFCF797">
            <wp:simplePos x="0" y="0"/>
            <wp:positionH relativeFrom="page">
              <wp:posOffset>5087620</wp:posOffset>
            </wp:positionH>
            <wp:positionV relativeFrom="paragraph">
              <wp:posOffset>-254000</wp:posOffset>
            </wp:positionV>
            <wp:extent cx="2130425" cy="598170"/>
            <wp:effectExtent l="0" t="0" r="0" b="0"/>
            <wp:wrapNone/>
            <wp:docPr id="2138109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30425" cy="598170"/>
                    </a:xfrm>
                    <a:prstGeom prst="rect">
                      <a:avLst/>
                    </a:prstGeom>
                    <a:noFill/>
                    <a:ln>
                      <a:noFill/>
                    </a:ln>
                  </pic:spPr>
                </pic:pic>
              </a:graphicData>
            </a:graphic>
            <wp14:sizeRelH relativeFrom="page">
              <wp14:pctWidth>0</wp14:pctWidth>
            </wp14:sizeRelH>
            <wp14:sizeRelV relativeFrom="page">
              <wp14:pctHeight>0</wp14:pctHeight>
            </wp14:sizeRelV>
          </wp:anchor>
        </w:drawing>
      </w:r>
      <w:r w:rsidR="00AF430D">
        <w:rPr>
          <w:noProof/>
        </w:rPr>
        <w:drawing>
          <wp:anchor distT="0" distB="0" distL="114300" distR="114300" simplePos="0" relativeHeight="251732992" behindDoc="0" locked="0" layoutInCell="1" allowOverlap="1" wp14:anchorId="61228ECC" wp14:editId="734EF8D3">
            <wp:simplePos x="0" y="0"/>
            <wp:positionH relativeFrom="column">
              <wp:posOffset>2645548</wp:posOffset>
            </wp:positionH>
            <wp:positionV relativeFrom="paragraph">
              <wp:posOffset>-469624</wp:posOffset>
            </wp:positionV>
            <wp:extent cx="1530000" cy="957600"/>
            <wp:effectExtent l="0" t="0" r="0" b="0"/>
            <wp:wrapNone/>
            <wp:docPr id="159212452" name="Picture 46" descr="A logo with blue and green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2452" name="Picture 46" descr="A logo with blue and green square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30000" cy="957600"/>
                    </a:xfrm>
                    <a:prstGeom prst="rect">
                      <a:avLst/>
                    </a:prstGeom>
                  </pic:spPr>
                </pic:pic>
              </a:graphicData>
            </a:graphic>
            <wp14:sizeRelH relativeFrom="margin">
              <wp14:pctWidth>0</wp14:pctWidth>
            </wp14:sizeRelH>
            <wp14:sizeRelV relativeFrom="margin">
              <wp14:pctHeight>0</wp14:pctHeight>
            </wp14:sizeRelV>
          </wp:anchor>
        </w:drawing>
      </w:r>
      <w:bookmarkStart w:id="0" w:name="_Hlk192950408"/>
      <w:bookmarkEnd w:id="0"/>
    </w:p>
    <w:p w14:paraId="61781BF9" w14:textId="105DBDCD" w:rsidR="00840B17" w:rsidRDefault="00B442BB">
      <w:pPr>
        <w:rPr>
          <w:color w:val="FFFFFF" w:themeColor="background1"/>
        </w:rPr>
      </w:pPr>
      <w:r>
        <w:rPr>
          <w:noProof/>
        </w:rPr>
        <mc:AlternateContent>
          <mc:Choice Requires="wps">
            <w:drawing>
              <wp:anchor distT="0" distB="0" distL="114300" distR="114300" simplePos="0" relativeHeight="251660288" behindDoc="0" locked="0" layoutInCell="1" allowOverlap="1" wp14:anchorId="71429006" wp14:editId="5E3E4F84">
                <wp:simplePos x="0" y="0"/>
                <wp:positionH relativeFrom="margin">
                  <wp:posOffset>-531496</wp:posOffset>
                </wp:positionH>
                <wp:positionV relativeFrom="paragraph">
                  <wp:posOffset>276225</wp:posOffset>
                </wp:positionV>
                <wp:extent cx="7743825" cy="2484120"/>
                <wp:effectExtent l="0" t="0" r="0" b="0"/>
                <wp:wrapNone/>
                <wp:docPr id="650483533" name="Text Box 3"/>
                <wp:cNvGraphicFramePr/>
                <a:graphic xmlns:a="http://schemas.openxmlformats.org/drawingml/2006/main">
                  <a:graphicData uri="http://schemas.microsoft.com/office/word/2010/wordprocessingShape">
                    <wps:wsp>
                      <wps:cNvSpPr txBox="1"/>
                      <wps:spPr>
                        <a:xfrm>
                          <a:off x="0" y="0"/>
                          <a:ext cx="7743825" cy="2484120"/>
                        </a:xfrm>
                        <a:prstGeom prst="rect">
                          <a:avLst/>
                        </a:prstGeom>
                        <a:noFill/>
                        <a:ln w="6350">
                          <a:noFill/>
                        </a:ln>
                      </wps:spPr>
                      <wps:txbx>
                        <w:txbxContent>
                          <w:p w14:paraId="772407E9" w14:textId="62D3DC4E" w:rsidR="00876FBD" w:rsidRPr="00264BB3" w:rsidRDefault="00876FBD" w:rsidP="00840B17">
                            <w:pPr>
                              <w:spacing w:line="240" w:lineRule="auto"/>
                              <w:jc w:val="center"/>
                              <w:rPr>
                                <w:rFonts w:ascii="Raleway" w:hAnsi="Raleway" w:cs="Poppins"/>
                                <w:b/>
                                <w:bCs/>
                                <w:color w:val="FFFFFF" w:themeColor="background1"/>
                                <w:sz w:val="96"/>
                                <w:szCs w:val="96"/>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BB3">
                              <w:rPr>
                                <w:rFonts w:ascii="Raleway" w:hAnsi="Raleway" w:cs="Poppins"/>
                                <w:b/>
                                <w:bCs/>
                                <w:color w:val="FFFFFF" w:themeColor="background1"/>
                                <w:sz w:val="96"/>
                                <w:szCs w:val="96"/>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WooCommerce</w:t>
                            </w:r>
                            <w:r w:rsidR="00264BB3">
                              <w:rPr>
                                <w:rFonts w:ascii="Raleway" w:hAnsi="Raleway" w:cs="Poppins"/>
                                <w:b/>
                                <w:bCs/>
                                <w:color w:val="FFFFFF" w:themeColor="background1"/>
                                <w:sz w:val="96"/>
                                <w:szCs w:val="96"/>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64BB3">
                              <w:rPr>
                                <w:rFonts w:ascii="Raleway" w:hAnsi="Raleway" w:cs="Poppins"/>
                                <w:b/>
                                <w:bCs/>
                                <w:color w:val="FFFFFF" w:themeColor="background1"/>
                                <w:sz w:val="96"/>
                                <w:szCs w:val="96"/>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Connector</w:t>
                            </w:r>
                            <w:r w:rsidR="00264BB3" w:rsidRPr="00264BB3">
                              <w:rPr>
                                <w:rFonts w:ascii="Raleway" w:hAnsi="Raleway" w:cs="Poppins"/>
                                <w:b/>
                                <w:bCs/>
                                <w:color w:val="FFFFFF" w:themeColor="background1"/>
                                <w:sz w:val="96"/>
                                <w:szCs w:val="96"/>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Capabilities Guide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429006" id="_x0000_t202" coordsize="21600,21600" o:spt="202" path="m,l,21600r21600,l21600,xe">
                <v:stroke joinstyle="miter"/>
                <v:path gradientshapeok="t" o:connecttype="rect"/>
              </v:shapetype>
              <v:shape id="Text Box 3" o:spid="_x0000_s1026" type="#_x0000_t202" style="position:absolute;margin-left:-41.85pt;margin-top:21.75pt;width:609.75pt;height:195.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" filled="f" stroked="f" strokeweight=".5pt">
                <v:textbox>
                  <w:txbxContent>
                    <w:p w14:paraId="772407E9" w14:textId="62D3DC4E" w:rsidR="00876FBD" w:rsidRPr="00264BB3" w:rsidRDefault="00876FBD" w:rsidP="00840B17">
                      <w:pPr>
                        <w:spacing w:line="240" w:lineRule="auto"/>
                        <w:jc w:val="center"/>
                        <w:rPr>
                          <w:rFonts w:ascii="Raleway" w:hAnsi="Raleway" w:cs="Poppins"/>
                          <w:b/>
                          <w:bCs/>
                          <w:color w:val="FFFFFF" w:themeColor="background1"/>
                          <w:sz w:val="96"/>
                          <w:szCs w:val="96"/>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BB3">
                        <w:rPr>
                          <w:rFonts w:ascii="Raleway" w:hAnsi="Raleway" w:cs="Poppins"/>
                          <w:b/>
                          <w:bCs/>
                          <w:color w:val="FFFFFF" w:themeColor="background1"/>
                          <w:sz w:val="96"/>
                          <w:szCs w:val="96"/>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WooCommerce</w:t>
                      </w:r>
                      <w:r w:rsidR="00264BB3">
                        <w:rPr>
                          <w:rFonts w:ascii="Raleway" w:hAnsi="Raleway" w:cs="Poppins"/>
                          <w:b/>
                          <w:bCs/>
                          <w:color w:val="FFFFFF" w:themeColor="background1"/>
                          <w:sz w:val="96"/>
                          <w:szCs w:val="96"/>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64BB3">
                        <w:rPr>
                          <w:rFonts w:ascii="Raleway" w:hAnsi="Raleway" w:cs="Poppins"/>
                          <w:b/>
                          <w:bCs/>
                          <w:color w:val="FFFFFF" w:themeColor="background1"/>
                          <w:sz w:val="96"/>
                          <w:szCs w:val="96"/>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Connector</w:t>
                      </w:r>
                      <w:r w:rsidR="00264BB3" w:rsidRPr="00264BB3">
                        <w:rPr>
                          <w:rFonts w:ascii="Raleway" w:hAnsi="Raleway" w:cs="Poppins"/>
                          <w:b/>
                          <w:bCs/>
                          <w:color w:val="FFFFFF" w:themeColor="background1"/>
                          <w:sz w:val="96"/>
                          <w:szCs w:val="96"/>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Capabilities Guide</w:t>
                      </w:r>
                    </w:p>
                  </w:txbxContent>
                </v:textbox>
                <w10:wrap anchorx="margin"/>
              </v:shape>
            </w:pict>
          </mc:Fallback>
        </mc:AlternateContent>
      </w:r>
    </w:p>
    <w:p w14:paraId="60C147FE" w14:textId="471FAA95" w:rsidR="00FB1DE2" w:rsidRDefault="00FB1DE2">
      <w:pPr>
        <w:rPr>
          <w:noProof/>
        </w:rPr>
      </w:pPr>
    </w:p>
    <w:p w14:paraId="4C10AD7F" w14:textId="4897A21B" w:rsidR="00840B17" w:rsidRDefault="005706CB">
      <w:pPr>
        <w:rPr>
          <w:color w:val="FFFFFF" w:themeColor="background1"/>
        </w:rPr>
      </w:pPr>
      <w:r>
        <w:rPr>
          <w:noProof/>
        </w:rPr>
        <mc:AlternateContent>
          <mc:Choice Requires="wps">
            <w:drawing>
              <wp:anchor distT="0" distB="0" distL="114300" distR="114300" simplePos="0" relativeHeight="251661312" behindDoc="0" locked="0" layoutInCell="1" allowOverlap="1" wp14:anchorId="076C731A" wp14:editId="55C75892">
                <wp:simplePos x="0" y="0"/>
                <wp:positionH relativeFrom="margin">
                  <wp:posOffset>-360045</wp:posOffset>
                </wp:positionH>
                <wp:positionV relativeFrom="paragraph">
                  <wp:posOffset>2000885</wp:posOffset>
                </wp:positionV>
                <wp:extent cx="7524750" cy="746760"/>
                <wp:effectExtent l="0" t="0" r="0" b="0"/>
                <wp:wrapNone/>
                <wp:docPr id="259842556" name="Text Box 4"/>
                <wp:cNvGraphicFramePr/>
                <a:graphic xmlns:a="http://schemas.openxmlformats.org/drawingml/2006/main">
                  <a:graphicData uri="http://schemas.microsoft.com/office/word/2010/wordprocessingShape">
                    <wps:wsp>
                      <wps:cNvSpPr txBox="1"/>
                      <wps:spPr>
                        <a:xfrm>
                          <a:off x="0" y="0"/>
                          <a:ext cx="7524750" cy="746760"/>
                        </a:xfrm>
                        <a:prstGeom prst="rect">
                          <a:avLst/>
                        </a:prstGeom>
                        <a:noFill/>
                        <a:ln w="6350">
                          <a:noFill/>
                        </a:ln>
                      </wps:spPr>
                      <wps:txbx>
                        <w:txbxContent>
                          <w:p w14:paraId="6F764EA5" w14:textId="4A917CF3" w:rsidR="00876FBD" w:rsidRPr="00264BB3" w:rsidRDefault="00876FBD" w:rsidP="005706CB">
                            <w:pPr>
                              <w:jc w:val="center"/>
                              <w:rPr>
                                <w:rFonts w:ascii="Poppins" w:hAnsi="Poppins" w:cs="Poppins"/>
                                <w:color w:val="FFFFFF" w:themeColor="background1"/>
                                <w:sz w:val="72"/>
                                <w:szCs w:val="72"/>
                                <w:lang w:val="sr-Latn-RS"/>
                                <w14:textOutline w14:w="6350" w14:cap="rnd" w14:cmpd="sng" w14:algn="ctr">
                                  <w14:solidFill>
                                    <w14:srgbClr w14:val="000000"/>
                                  </w14:solidFill>
                                  <w14:prstDash w14:val="solid"/>
                                  <w14:bevel/>
                                </w14:textOutline>
                              </w:rPr>
                            </w:pPr>
                            <w:r w:rsidRPr="00264BB3">
                              <w:rPr>
                                <w:rFonts w:ascii="Poppins" w:hAnsi="Poppins" w:cs="Poppins"/>
                                <w:color w:val="FFFFFF" w:themeColor="background1"/>
                                <w:sz w:val="72"/>
                                <w:szCs w:val="72"/>
                                <w:lang w:val="sr-Latn-RS"/>
                                <w14:textOutline w14:w="6350" w14:cap="rnd" w14:cmpd="sng" w14:algn="ctr">
                                  <w14:solidFill>
                                    <w14:srgbClr w14:val="000000"/>
                                  </w14:solidFill>
                                  <w14:prstDash w14:val="solid"/>
                                  <w14:bevel/>
                                </w14:textOutline>
                              </w:rPr>
                              <w:t>By Synfynal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6C731A" id="Text Box 4" o:spid="_x0000_s1027" type="#_x0000_t202" style="position:absolute;margin-left:-28.35pt;margin-top:157.55pt;width:592.5pt;height:58.8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" filled="f" stroked="f" strokeweight=".5pt">
                <v:textbox>
                  <w:txbxContent>
                    <w:p w14:paraId="6F764EA5" w14:textId="4A917CF3" w:rsidR="00876FBD" w:rsidRPr="00264BB3" w:rsidRDefault="00876FBD" w:rsidP="005706CB">
                      <w:pPr>
                        <w:jc w:val="center"/>
                        <w:rPr>
                          <w:rFonts w:ascii="Poppins" w:hAnsi="Poppins" w:cs="Poppins"/>
                          <w:color w:val="FFFFFF" w:themeColor="background1"/>
                          <w:sz w:val="72"/>
                          <w:szCs w:val="72"/>
                          <w:lang w:val="sr-Latn-RS"/>
                          <w14:textOutline w14:w="6350" w14:cap="rnd" w14:cmpd="sng" w14:algn="ctr">
                            <w14:solidFill>
                              <w14:srgbClr w14:val="000000"/>
                            </w14:solidFill>
                            <w14:prstDash w14:val="solid"/>
                            <w14:bevel/>
                          </w14:textOutline>
                        </w:rPr>
                      </w:pPr>
                      <w:r w:rsidRPr="00264BB3">
                        <w:rPr>
                          <w:rFonts w:ascii="Poppins" w:hAnsi="Poppins" w:cs="Poppins"/>
                          <w:color w:val="FFFFFF" w:themeColor="background1"/>
                          <w:sz w:val="72"/>
                          <w:szCs w:val="72"/>
                          <w:lang w:val="sr-Latn-RS"/>
                          <w14:textOutline w14:w="6350" w14:cap="rnd" w14:cmpd="sng" w14:algn="ctr">
                            <w14:solidFill>
                              <w14:srgbClr w14:val="000000"/>
                            </w14:solidFill>
                            <w14:prstDash w14:val="solid"/>
                            <w14:bevel/>
                          </w14:textOutline>
                        </w:rPr>
                        <w:t>By Synfynal</w:t>
                      </w:r>
                    </w:p>
                  </w:txbxContent>
                </v:textbox>
                <w10:wrap anchorx="margin"/>
              </v:shape>
            </w:pict>
          </mc:Fallback>
        </mc:AlternateContent>
      </w:r>
      <w:r w:rsidR="00BB0A71">
        <w:rPr>
          <w:noProof/>
        </w:rPr>
        <w:drawing>
          <wp:anchor distT="0" distB="0" distL="114300" distR="114300" simplePos="0" relativeHeight="251679744" behindDoc="0" locked="0" layoutInCell="1" allowOverlap="1" wp14:anchorId="131AE9C2" wp14:editId="037C854B">
            <wp:simplePos x="0" y="0"/>
            <wp:positionH relativeFrom="column">
              <wp:posOffset>-2499360</wp:posOffset>
            </wp:positionH>
            <wp:positionV relativeFrom="paragraph">
              <wp:posOffset>2899833</wp:posOffset>
            </wp:positionV>
            <wp:extent cx="10480675" cy="6299835"/>
            <wp:effectExtent l="0" t="0" r="0" b="5715"/>
            <wp:wrapNone/>
            <wp:docPr id="61461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80675" cy="6299835"/>
                    </a:xfrm>
                    <a:prstGeom prst="rect">
                      <a:avLst/>
                    </a:prstGeom>
                    <a:noFill/>
                    <a:ln>
                      <a:noFill/>
                    </a:ln>
                  </pic:spPr>
                </pic:pic>
              </a:graphicData>
            </a:graphic>
            <wp14:sizeRelH relativeFrom="page">
              <wp14:pctWidth>0</wp14:pctWidth>
            </wp14:sizeRelH>
            <wp14:sizeRelV relativeFrom="page">
              <wp14:pctHeight>0</wp14:pctHeight>
            </wp14:sizeRelV>
          </wp:anchor>
        </w:drawing>
      </w:r>
      <w:r w:rsidR="00FB1DE2">
        <w:rPr>
          <w:noProof/>
        </w:rPr>
        <w:drawing>
          <wp:anchor distT="0" distB="0" distL="114300" distR="114300" simplePos="0" relativeHeight="251659264" behindDoc="0" locked="0" layoutInCell="1" allowOverlap="1" wp14:anchorId="67BDEE22" wp14:editId="604F2193">
            <wp:simplePos x="0" y="0"/>
            <wp:positionH relativeFrom="margin">
              <wp:align>center</wp:align>
            </wp:positionH>
            <wp:positionV relativeFrom="paragraph">
              <wp:posOffset>2908300</wp:posOffset>
            </wp:positionV>
            <wp:extent cx="11028680" cy="6299835"/>
            <wp:effectExtent l="0" t="0" r="1270" b="5715"/>
            <wp:wrapNone/>
            <wp:docPr id="1404379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28680" cy="6299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0B17">
        <w:rPr>
          <w:color w:val="FFFFFF" w:themeColor="background1"/>
        </w:rPr>
        <w:br w:type="page"/>
      </w:r>
    </w:p>
    <w:p w14:paraId="2A9DB277" w14:textId="07FE89F2" w:rsidR="0092402B" w:rsidRPr="00AC1823" w:rsidRDefault="00EF65CD" w:rsidP="005441D0">
      <w:pPr>
        <w:spacing w:before="240" w:after="120"/>
        <w:rPr>
          <w:b/>
          <w:bCs/>
          <w:sz w:val="2"/>
          <w:szCs w:val="2"/>
        </w:rPr>
      </w:pPr>
      <w:r w:rsidRPr="00EF65CD">
        <w:rPr>
          <w:rFonts w:ascii="Raleway" w:hAnsi="Raleway"/>
          <w:b/>
          <w:bCs/>
          <w:sz w:val="50"/>
          <w:szCs w:val="50"/>
        </w:rPr>
        <w:lastRenderedPageBreak/>
        <w:t>WooCommerce</w:t>
      </w:r>
      <w:r w:rsidRPr="00EF65CD">
        <w:rPr>
          <w:b/>
          <w:bCs/>
          <w:sz w:val="50"/>
          <w:szCs w:val="50"/>
        </w:rPr>
        <w:t xml:space="preserve"> Connector</w:t>
      </w:r>
      <w:r>
        <w:rPr>
          <w:b/>
          <w:bCs/>
          <w:sz w:val="50"/>
          <w:szCs w:val="50"/>
        </w:rPr>
        <w:br/>
      </w:r>
    </w:p>
    <w:p w14:paraId="70CE54EE" w14:textId="6389CEEE" w:rsidR="00EF65CD" w:rsidRPr="00C23DEB" w:rsidRDefault="007A5416" w:rsidP="00EF65CD">
      <w:pPr>
        <w:spacing w:line="240" w:lineRule="auto"/>
        <w:rPr>
          <w:rFonts w:ascii="Poppins" w:hAnsi="Poppins" w:cs="Poppins"/>
          <w:sz w:val="24"/>
          <w:szCs w:val="24"/>
        </w:rPr>
      </w:pPr>
      <w:r w:rsidRPr="00C23DEB">
        <w:rPr>
          <w:rFonts w:ascii="Poppins" w:hAnsi="Poppins" w:cs="Poppins"/>
          <w:sz w:val="24"/>
          <w:szCs w:val="24"/>
        </w:rPr>
        <w:t xml:space="preserve">WooCommerce Connector eliminates manual data entry by seamlessly synchronizing your WooCommerce store with Dynamics </w:t>
      </w:r>
      <w:r w:rsidR="00767F9D" w:rsidRPr="00C23DEB">
        <w:rPr>
          <w:rFonts w:ascii="Poppins" w:hAnsi="Poppins" w:cs="Poppins"/>
          <w:sz w:val="24"/>
          <w:szCs w:val="24"/>
        </w:rPr>
        <w:t>365</w:t>
      </w:r>
      <w:r w:rsidRPr="00C23DEB">
        <w:rPr>
          <w:rFonts w:ascii="Poppins" w:hAnsi="Poppins" w:cs="Poppins"/>
          <w:sz w:val="24"/>
          <w:szCs w:val="24"/>
        </w:rPr>
        <w:t xml:space="preserve"> Business Central. A quick, one-time setup enables automatic data flow between both systems, saving countless hours of work.</w:t>
      </w:r>
    </w:p>
    <w:p w14:paraId="28EB41F0" w14:textId="62DFBE5E" w:rsidR="00EF65CD" w:rsidRDefault="00E75E1E" w:rsidP="00EF65CD">
      <w:pPr>
        <w:spacing w:line="240" w:lineRule="auto"/>
        <w:rPr>
          <w:sz w:val="24"/>
          <w:szCs w:val="24"/>
        </w:rPr>
      </w:pPr>
      <w:r>
        <w:rPr>
          <w:noProof/>
        </w:rPr>
        <w:drawing>
          <wp:anchor distT="0" distB="0" distL="114300" distR="114300" simplePos="0" relativeHeight="251678720" behindDoc="0" locked="0" layoutInCell="1" allowOverlap="1" wp14:anchorId="71829D7E" wp14:editId="537EFC5C">
            <wp:simplePos x="0" y="0"/>
            <wp:positionH relativeFrom="column">
              <wp:posOffset>-208915</wp:posOffset>
            </wp:positionH>
            <wp:positionV relativeFrom="paragraph">
              <wp:posOffset>313690</wp:posOffset>
            </wp:positionV>
            <wp:extent cx="2498090" cy="1388745"/>
            <wp:effectExtent l="0" t="0" r="0" b="0"/>
            <wp:wrapNone/>
            <wp:docPr id="194601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98090" cy="1388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65CD" w:rsidRPr="00EF65CD">
        <w:rPr>
          <w:rFonts w:ascii="Raleway" w:hAnsi="Raleway"/>
          <w:b/>
          <w:bCs/>
          <w:noProof/>
          <w:sz w:val="50"/>
          <w:szCs w:val="50"/>
        </w:rPr>
        <w:drawing>
          <wp:anchor distT="0" distB="0" distL="114300" distR="114300" simplePos="0" relativeHeight="251669504" behindDoc="0" locked="0" layoutInCell="1" allowOverlap="1" wp14:anchorId="3F12F53C" wp14:editId="194DF9AC">
            <wp:simplePos x="0" y="0"/>
            <wp:positionH relativeFrom="margin">
              <wp:align>center</wp:align>
            </wp:positionH>
            <wp:positionV relativeFrom="paragraph">
              <wp:posOffset>75565</wp:posOffset>
            </wp:positionV>
            <wp:extent cx="7780020" cy="1828800"/>
            <wp:effectExtent l="0" t="0" r="0" b="57150"/>
            <wp:wrapNone/>
            <wp:docPr id="9034078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780020" cy="1828800"/>
                    </a:xfrm>
                    <a:prstGeom prst="rect">
                      <a:avLst/>
                    </a:prstGeom>
                    <a:noFill/>
                    <a:ln>
                      <a:noFill/>
                    </a:ln>
                    <a:effectLst>
                      <a:outerShdw dist="50800" dir="5400000" algn="ctr" rotWithShape="0">
                        <a:srgbClr val="00305B"/>
                      </a:outerShdw>
                    </a:effectLst>
                  </pic:spPr>
                </pic:pic>
              </a:graphicData>
            </a:graphic>
            <wp14:sizeRelH relativeFrom="margin">
              <wp14:pctWidth>0</wp14:pctWidth>
            </wp14:sizeRelH>
            <wp14:sizeRelV relativeFrom="margin">
              <wp14:pctHeight>0</wp14:pctHeight>
            </wp14:sizeRelV>
          </wp:anchor>
        </w:drawing>
      </w:r>
    </w:p>
    <w:p w14:paraId="09BC51A2" w14:textId="64ADAD2D" w:rsidR="00EF65CD" w:rsidRDefault="00E75E1E" w:rsidP="00EF65CD">
      <w:pPr>
        <w:spacing w:line="240" w:lineRule="auto"/>
        <w:rPr>
          <w:sz w:val="24"/>
          <w:szCs w:val="24"/>
        </w:rPr>
      </w:pPr>
      <w:r>
        <w:rPr>
          <w:noProof/>
          <w:sz w:val="24"/>
          <w:szCs w:val="24"/>
        </w:rPr>
        <mc:AlternateContent>
          <mc:Choice Requires="wps">
            <w:drawing>
              <wp:anchor distT="0" distB="0" distL="114300" distR="114300" simplePos="0" relativeHeight="251680768" behindDoc="0" locked="0" layoutInCell="1" allowOverlap="1" wp14:anchorId="4FFA3B20" wp14:editId="552E5F82">
                <wp:simplePos x="0" y="0"/>
                <wp:positionH relativeFrom="column">
                  <wp:posOffset>2419350</wp:posOffset>
                </wp:positionH>
                <wp:positionV relativeFrom="paragraph">
                  <wp:posOffset>64770</wp:posOffset>
                </wp:positionV>
                <wp:extent cx="4705350" cy="1343025"/>
                <wp:effectExtent l="0" t="0" r="0" b="0"/>
                <wp:wrapNone/>
                <wp:docPr id="1367934146" name="Text Box 2"/>
                <wp:cNvGraphicFramePr/>
                <a:graphic xmlns:a="http://schemas.openxmlformats.org/drawingml/2006/main">
                  <a:graphicData uri="http://schemas.microsoft.com/office/word/2010/wordprocessingShape">
                    <wps:wsp>
                      <wps:cNvSpPr txBox="1"/>
                      <wps:spPr>
                        <a:xfrm>
                          <a:off x="0" y="0"/>
                          <a:ext cx="4705350" cy="1343025"/>
                        </a:xfrm>
                        <a:prstGeom prst="rect">
                          <a:avLst/>
                        </a:prstGeom>
                        <a:noFill/>
                        <a:ln w="6350">
                          <a:noFill/>
                        </a:ln>
                      </wps:spPr>
                      <wps:txbx>
                        <w:txbxContent>
                          <w:p w14:paraId="1A028998" w14:textId="71D6E055" w:rsidR="00FB6A37" w:rsidRPr="00E75E1E" w:rsidRDefault="00E75E1E">
                            <w:pPr>
                              <w:rPr>
                                <w:rFonts w:ascii="Poppins" w:hAnsi="Poppins" w:cs="Poppins"/>
                                <w:noProof/>
                                <w:color w:val="FFFFFF" w:themeColor="background1"/>
                                <w:sz w:val="20"/>
                                <w:szCs w:val="20"/>
                              </w:rPr>
                            </w:pPr>
                            <w:r w:rsidRPr="00E75E1E">
                              <w:rPr>
                                <w:rFonts w:ascii="Poppins" w:hAnsi="Poppins" w:cs="Poppins"/>
                                <w:noProof/>
                                <w:color w:val="FFFFFF" w:themeColor="background1"/>
                                <w:sz w:val="20"/>
                                <w:szCs w:val="20"/>
                              </w:rPr>
                              <w:t>The WooCommerce Connector can seamlessly integrate your WooCommerce store with Microsoft Dynamics 365 Business Central, combining the power of both platforms. WooCommerce powers over four million online stores, while Business Central, a cloud-based ERP, supports 40,000+ businesses in managing finances, sales, services, and operations.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A3B20" id="Text Box 2" o:spid="_x0000_s1028" type="#_x0000_t202" style="position:absolute;margin-left:190.5pt;margin-top:5.1pt;width:370.5pt;height:105.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" filled="f" stroked="f" strokeweight=".5pt">
                <v:textbox>
                  <w:txbxContent>
                    <w:p w14:paraId="1A028998" w14:textId="71D6E055" w:rsidR="00FB6A37" w:rsidRPr="00E75E1E" w:rsidRDefault="00E75E1E">
                      <w:pPr>
                        <w:rPr>
                          <w:rFonts w:ascii="Poppins" w:hAnsi="Poppins" w:cs="Poppins"/>
                          <w:noProof/>
                          <w:color w:val="FFFFFF" w:themeColor="background1"/>
                          <w:sz w:val="20"/>
                          <w:szCs w:val="20"/>
                        </w:rPr>
                      </w:pPr>
                      <w:r w:rsidRPr="00E75E1E">
                        <w:rPr>
                          <w:rFonts w:ascii="Poppins" w:hAnsi="Poppins" w:cs="Poppins"/>
                          <w:noProof/>
                          <w:color w:val="FFFFFF" w:themeColor="background1"/>
                          <w:sz w:val="20"/>
                          <w:szCs w:val="20"/>
                        </w:rPr>
                        <w:t>The WooCommerce Connector can seamlessly integrate your WooCommerce store with Microsoft Dynamics 365 Business Central, combining the power of both platforms. WooCommerce powers over four million online stores, while Business Central, a cloud-based ERP, supports 40,000+ businesses in managing finances, sales, services, and operations.</w:t>
                      </w:r>
                    </w:p>
                  </w:txbxContent>
                </v:textbox>
              </v:shape>
            </w:pict>
          </mc:Fallback>
        </mc:AlternateContent>
      </w:r>
    </w:p>
    <w:p w14:paraId="0F611DCC" w14:textId="11DB0D3E" w:rsidR="00EF65CD" w:rsidRDefault="00EF65CD" w:rsidP="00EF65CD">
      <w:pPr>
        <w:spacing w:line="240" w:lineRule="auto"/>
        <w:rPr>
          <w:sz w:val="24"/>
          <w:szCs w:val="24"/>
        </w:rPr>
      </w:pPr>
    </w:p>
    <w:p w14:paraId="4D972F9D" w14:textId="5EF370D4" w:rsidR="00EF65CD" w:rsidRDefault="00EF65CD" w:rsidP="00EF65CD">
      <w:pPr>
        <w:spacing w:line="240" w:lineRule="auto"/>
        <w:rPr>
          <w:sz w:val="24"/>
          <w:szCs w:val="24"/>
        </w:rPr>
      </w:pPr>
    </w:p>
    <w:p w14:paraId="78F7DF70" w14:textId="60080F4B" w:rsidR="00EF65CD" w:rsidRDefault="00EF65CD" w:rsidP="00EF65CD">
      <w:pPr>
        <w:spacing w:line="240" w:lineRule="auto"/>
        <w:rPr>
          <w:sz w:val="24"/>
          <w:szCs w:val="24"/>
        </w:rPr>
      </w:pPr>
    </w:p>
    <w:p w14:paraId="3CFA2FAD" w14:textId="050FE034" w:rsidR="00EF65CD" w:rsidRDefault="00EF65CD" w:rsidP="00EF65CD">
      <w:pPr>
        <w:spacing w:line="240" w:lineRule="auto"/>
        <w:rPr>
          <w:sz w:val="24"/>
          <w:szCs w:val="24"/>
        </w:rPr>
      </w:pPr>
    </w:p>
    <w:p w14:paraId="61699399" w14:textId="5E5B6CA6" w:rsidR="00EF65CD" w:rsidRDefault="00EF65CD" w:rsidP="00EF65CD">
      <w:pPr>
        <w:spacing w:line="240" w:lineRule="auto"/>
        <w:rPr>
          <w:sz w:val="24"/>
          <w:szCs w:val="24"/>
        </w:rPr>
      </w:pPr>
    </w:p>
    <w:p w14:paraId="2949B800" w14:textId="77777777" w:rsidR="005441D0" w:rsidRDefault="005441D0" w:rsidP="005441D0">
      <w:pPr>
        <w:spacing w:after="240"/>
        <w:rPr>
          <w:rFonts w:ascii="Raleway" w:hAnsi="Raleway"/>
          <w:b/>
          <w:bCs/>
          <w:sz w:val="44"/>
          <w:szCs w:val="44"/>
        </w:rPr>
        <w:sectPr w:rsidR="005441D0" w:rsidSect="005706CB">
          <w:headerReference w:type="default" r:id="rId15"/>
          <w:pgSz w:w="11906" w:h="16838" w:code="9"/>
          <w:pgMar w:top="990" w:right="567" w:bottom="1440" w:left="567" w:header="720" w:footer="720" w:gutter="0"/>
          <w:cols w:space="720"/>
          <w:docGrid w:linePitch="360"/>
        </w:sectPr>
      </w:pPr>
    </w:p>
    <w:p w14:paraId="1E249D24" w14:textId="77777777" w:rsidR="005706CB" w:rsidRPr="005706CB" w:rsidRDefault="005706CB" w:rsidP="005706CB">
      <w:pPr>
        <w:spacing w:before="240" w:after="120"/>
        <w:rPr>
          <w:rFonts w:ascii="Raleway" w:hAnsi="Raleway"/>
          <w:b/>
          <w:bCs/>
          <w:sz w:val="16"/>
          <w:szCs w:val="16"/>
        </w:rPr>
      </w:pPr>
    </w:p>
    <w:p w14:paraId="5D5D40E1" w14:textId="710C3175" w:rsidR="005441D0" w:rsidRDefault="005441D0" w:rsidP="005706CB">
      <w:pPr>
        <w:spacing w:before="120" w:after="120"/>
        <w:rPr>
          <w:rFonts w:ascii="Raleway" w:hAnsi="Raleway"/>
          <w:b/>
          <w:bCs/>
          <w:sz w:val="44"/>
          <w:szCs w:val="44"/>
        </w:rPr>
      </w:pPr>
      <w:r w:rsidRPr="00C23DEB">
        <w:rPr>
          <w:rFonts w:ascii="Raleway" w:hAnsi="Raleway"/>
          <w:b/>
          <w:bCs/>
          <w:sz w:val="44"/>
          <w:szCs w:val="44"/>
        </w:rPr>
        <w:t>Quick View</w:t>
      </w:r>
    </w:p>
    <w:p w14:paraId="7D98E6B1" w14:textId="7BD24339" w:rsidR="005441D0" w:rsidRPr="00B10C7B" w:rsidRDefault="00692FAA" w:rsidP="00265935">
      <w:pPr>
        <w:spacing w:before="240" w:after="120"/>
        <w:rPr>
          <w:rFonts w:ascii="Poppins" w:hAnsi="Poppins" w:cs="Poppins"/>
          <w:sz w:val="24"/>
          <w:szCs w:val="24"/>
        </w:rPr>
      </w:pPr>
      <w:r>
        <w:rPr>
          <w:noProof/>
          <w:sz w:val="24"/>
          <w:szCs w:val="24"/>
        </w:rPr>
        <mc:AlternateContent>
          <mc:Choice Requires="wps">
            <w:drawing>
              <wp:anchor distT="0" distB="0" distL="114300" distR="114300" simplePos="0" relativeHeight="251671552" behindDoc="0" locked="0" layoutInCell="1" allowOverlap="1" wp14:anchorId="6A42CCDD" wp14:editId="652471C5">
                <wp:simplePos x="0" y="0"/>
                <wp:positionH relativeFrom="column">
                  <wp:posOffset>3316605</wp:posOffset>
                </wp:positionH>
                <wp:positionV relativeFrom="paragraph">
                  <wp:posOffset>123411</wp:posOffset>
                </wp:positionV>
                <wp:extent cx="0" cy="5064981"/>
                <wp:effectExtent l="19050" t="0" r="19050" b="78740"/>
                <wp:wrapNone/>
                <wp:docPr id="1132721564" name="Straight Connector 17"/>
                <wp:cNvGraphicFramePr/>
                <a:graphic xmlns:a="http://schemas.openxmlformats.org/drawingml/2006/main">
                  <a:graphicData uri="http://schemas.microsoft.com/office/word/2010/wordprocessingShape">
                    <wps:wsp>
                      <wps:cNvCnPr/>
                      <wps:spPr>
                        <a:xfrm>
                          <a:off x="0" y="0"/>
                          <a:ext cx="0" cy="5064981"/>
                        </a:xfrm>
                        <a:prstGeom prst="line">
                          <a:avLst/>
                        </a:prstGeom>
                        <a:ln w="38100">
                          <a:solidFill>
                            <a:srgbClr val="00305B"/>
                          </a:solidFill>
                        </a:ln>
                        <a:effectLst>
                          <a:outerShdw dist="50800" dir="5400000" algn="ctr" rotWithShape="0">
                            <a:srgbClr val="00305B"/>
                          </a:outerShdw>
                        </a:effectLst>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92DAE55" id="Straight Connector 17"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1.15pt,9.7pt" to="261.15pt,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" strokecolor="#00305b" strokeweight="3pt">
                <v:stroke joinstyle="miter"/>
                <v:shadow on="t" color="#00305b" offset="0,4pt"/>
              </v:line>
            </w:pict>
          </mc:Fallback>
        </mc:AlternateContent>
      </w:r>
      <w:r w:rsidR="00AF0590" w:rsidRPr="00EF59D7">
        <w:rPr>
          <w:rFonts w:ascii="Segoe UI Emoji" w:hAnsi="Segoe UI Emoji" w:cs="Segoe UI Emoji"/>
        </w:rPr>
        <w:t>🚀</w:t>
      </w:r>
      <w:r w:rsidR="00AF0590" w:rsidRPr="00B10C7B">
        <w:rPr>
          <w:rFonts w:ascii="Poppins" w:hAnsi="Poppins" w:cs="Poppins"/>
          <w:sz w:val="24"/>
          <w:szCs w:val="24"/>
        </w:rPr>
        <w:t xml:space="preserve"> </w:t>
      </w:r>
      <w:r w:rsidR="005441D0" w:rsidRPr="00AF0590">
        <w:rPr>
          <w:rFonts w:ascii="Poppins" w:hAnsi="Poppins" w:cs="Poppins"/>
          <w:b/>
          <w:bCs/>
          <w:sz w:val="24"/>
          <w:szCs w:val="24"/>
        </w:rPr>
        <w:t>Multi-Store Synchronization</w:t>
      </w:r>
    </w:p>
    <w:p w14:paraId="6DD7158D" w14:textId="1C4CF314" w:rsidR="005441D0" w:rsidRPr="00B10C7B" w:rsidRDefault="005441D0" w:rsidP="00265935">
      <w:pPr>
        <w:spacing w:before="120" w:after="240"/>
        <w:rPr>
          <w:rFonts w:ascii="Poppins" w:hAnsi="Poppins" w:cs="Poppins"/>
          <w:sz w:val="24"/>
          <w:szCs w:val="24"/>
        </w:rPr>
      </w:pPr>
      <w:r w:rsidRPr="00B10C7B">
        <w:rPr>
          <w:rFonts w:ascii="Poppins" w:hAnsi="Poppins" w:cs="Poppins"/>
          <w:sz w:val="24"/>
          <w:szCs w:val="24"/>
        </w:rPr>
        <w:t>Seamlessly sync</w:t>
      </w:r>
      <w:r w:rsidR="00AF0590">
        <w:rPr>
          <w:rFonts w:ascii="Poppins" w:hAnsi="Poppins" w:cs="Poppins"/>
          <w:sz w:val="24"/>
          <w:szCs w:val="24"/>
        </w:rPr>
        <w:t>hronize</w:t>
      </w:r>
      <w:r w:rsidRPr="00B10C7B">
        <w:rPr>
          <w:rFonts w:ascii="Poppins" w:hAnsi="Poppins" w:cs="Poppins"/>
          <w:sz w:val="24"/>
          <w:szCs w:val="24"/>
        </w:rPr>
        <w:t xml:space="preserve"> multiple WooCommerce stores with Business Central for centralized management.</w:t>
      </w:r>
    </w:p>
    <w:p w14:paraId="6F62A8CC" w14:textId="3D28D697" w:rsidR="005441D0" w:rsidRPr="00B10C7B" w:rsidRDefault="005441D0" w:rsidP="00265935">
      <w:pPr>
        <w:spacing w:before="240" w:after="120"/>
        <w:rPr>
          <w:rFonts w:ascii="Poppins" w:hAnsi="Poppins" w:cs="Poppins"/>
          <w:sz w:val="24"/>
          <w:szCs w:val="24"/>
        </w:rPr>
      </w:pPr>
      <w:r w:rsidRPr="00B10C7B">
        <w:rPr>
          <w:rFonts w:ascii="Segoe UI Emoji" w:hAnsi="Segoe UI Emoji" w:cs="Segoe UI Emoji"/>
          <w:sz w:val="24"/>
          <w:szCs w:val="24"/>
        </w:rPr>
        <w:t>🔑</w:t>
      </w:r>
      <w:r w:rsidRPr="00B10C7B">
        <w:rPr>
          <w:rFonts w:ascii="Poppins" w:hAnsi="Poppins" w:cs="Poppins"/>
          <w:sz w:val="24"/>
          <w:szCs w:val="24"/>
        </w:rPr>
        <w:t xml:space="preserve"> </w:t>
      </w:r>
      <w:r w:rsidRPr="00AF0590">
        <w:rPr>
          <w:rFonts w:ascii="Poppins" w:hAnsi="Poppins" w:cs="Poppins"/>
          <w:b/>
          <w:bCs/>
          <w:sz w:val="24"/>
          <w:szCs w:val="24"/>
        </w:rPr>
        <w:t xml:space="preserve">Authentication </w:t>
      </w:r>
      <w:r w:rsidR="00AF0590">
        <w:rPr>
          <w:rFonts w:ascii="Poppins" w:hAnsi="Poppins" w:cs="Poppins"/>
          <w:b/>
          <w:bCs/>
          <w:sz w:val="24"/>
          <w:szCs w:val="24"/>
        </w:rPr>
        <w:t>and</w:t>
      </w:r>
      <w:r w:rsidRPr="00AF0590">
        <w:rPr>
          <w:rFonts w:ascii="Poppins" w:hAnsi="Poppins" w:cs="Poppins"/>
          <w:b/>
          <w:bCs/>
          <w:sz w:val="24"/>
          <w:szCs w:val="24"/>
        </w:rPr>
        <w:t xml:space="preserve"> Setup</w:t>
      </w:r>
    </w:p>
    <w:p w14:paraId="36F28D93" w14:textId="41C66DA8" w:rsidR="005441D0" w:rsidRPr="00B10C7B" w:rsidRDefault="005441D0" w:rsidP="00265935">
      <w:pPr>
        <w:spacing w:before="120" w:after="120"/>
        <w:rPr>
          <w:rFonts w:ascii="Poppins" w:hAnsi="Poppins" w:cs="Poppins"/>
          <w:sz w:val="24"/>
          <w:szCs w:val="24"/>
        </w:rPr>
      </w:pPr>
      <w:r w:rsidRPr="00B10C7B">
        <w:rPr>
          <w:rFonts w:ascii="Poppins" w:hAnsi="Poppins" w:cs="Poppins"/>
          <w:sz w:val="24"/>
          <w:szCs w:val="24"/>
        </w:rPr>
        <w:t xml:space="preserve">Securely store authentication </w:t>
      </w:r>
      <w:r w:rsidR="001B3255">
        <w:rPr>
          <w:rFonts w:ascii="Poppins" w:hAnsi="Poppins" w:cs="Poppins"/>
          <w:sz w:val="24"/>
          <w:szCs w:val="24"/>
        </w:rPr>
        <w:t xml:space="preserve">credentials for </w:t>
      </w:r>
      <w:r w:rsidRPr="00B10C7B">
        <w:rPr>
          <w:rFonts w:ascii="Poppins" w:hAnsi="Poppins" w:cs="Poppins"/>
          <w:sz w:val="24"/>
          <w:szCs w:val="24"/>
        </w:rPr>
        <w:t>each WooCommerce store.</w:t>
      </w:r>
    </w:p>
    <w:p w14:paraId="122E16CC" w14:textId="77357634" w:rsidR="005441D0" w:rsidRPr="00B10C7B" w:rsidRDefault="001B3255" w:rsidP="00265935">
      <w:pPr>
        <w:spacing w:before="120" w:after="240"/>
        <w:rPr>
          <w:rFonts w:ascii="Poppins" w:hAnsi="Poppins" w:cs="Poppins"/>
          <w:sz w:val="24"/>
          <w:szCs w:val="24"/>
        </w:rPr>
      </w:pPr>
      <w:r>
        <w:rPr>
          <w:rFonts w:ascii="Poppins" w:hAnsi="Poppins" w:cs="Poppins"/>
          <w:sz w:val="24"/>
          <w:szCs w:val="24"/>
        </w:rPr>
        <w:t>Easily set up new stores with a guided setup</w:t>
      </w:r>
      <w:r w:rsidR="005441D0" w:rsidRPr="00B10C7B">
        <w:rPr>
          <w:rFonts w:ascii="Poppins" w:hAnsi="Poppins" w:cs="Poppins"/>
          <w:sz w:val="24"/>
          <w:szCs w:val="24"/>
        </w:rPr>
        <w:t xml:space="preserve"> wizard.</w:t>
      </w:r>
    </w:p>
    <w:p w14:paraId="0D2D5426" w14:textId="6FDD2732" w:rsidR="005441D0" w:rsidRPr="00B10C7B" w:rsidRDefault="005441D0" w:rsidP="00265935">
      <w:pPr>
        <w:spacing w:before="240" w:after="120"/>
        <w:rPr>
          <w:rFonts w:ascii="Poppins" w:hAnsi="Poppins" w:cs="Poppins"/>
          <w:sz w:val="24"/>
          <w:szCs w:val="24"/>
        </w:rPr>
      </w:pPr>
      <w:r w:rsidRPr="00B10C7B">
        <w:rPr>
          <w:rFonts w:ascii="Segoe UI Emoji" w:hAnsi="Segoe UI Emoji" w:cs="Segoe UI Emoji"/>
          <w:sz w:val="24"/>
          <w:szCs w:val="24"/>
        </w:rPr>
        <w:t>⏳</w:t>
      </w:r>
      <w:r w:rsidRPr="00B10C7B">
        <w:rPr>
          <w:rFonts w:ascii="Poppins" w:hAnsi="Poppins" w:cs="Poppins"/>
          <w:sz w:val="24"/>
          <w:szCs w:val="24"/>
        </w:rPr>
        <w:t xml:space="preserve"> </w:t>
      </w:r>
      <w:r w:rsidRPr="00AF0590">
        <w:rPr>
          <w:rFonts w:ascii="Poppins" w:hAnsi="Poppins" w:cs="Poppins"/>
          <w:b/>
          <w:bCs/>
          <w:sz w:val="24"/>
          <w:szCs w:val="24"/>
        </w:rPr>
        <w:t>Flexible Synchronization</w:t>
      </w:r>
    </w:p>
    <w:p w14:paraId="1F01E696" w14:textId="497BF38F" w:rsidR="005441D0" w:rsidRPr="00B10C7B" w:rsidRDefault="001B3255" w:rsidP="00265935">
      <w:pPr>
        <w:spacing w:before="120" w:after="120"/>
        <w:rPr>
          <w:rFonts w:ascii="Poppins" w:hAnsi="Poppins" w:cs="Poppins"/>
          <w:sz w:val="24"/>
          <w:szCs w:val="24"/>
        </w:rPr>
      </w:pPr>
      <w:r>
        <w:rPr>
          <w:rFonts w:ascii="Poppins" w:hAnsi="Poppins" w:cs="Poppins"/>
          <w:sz w:val="24"/>
          <w:szCs w:val="24"/>
        </w:rPr>
        <w:t>Customize</w:t>
      </w:r>
      <w:r w:rsidR="005441D0" w:rsidRPr="00B10C7B">
        <w:rPr>
          <w:rFonts w:ascii="Poppins" w:hAnsi="Poppins" w:cs="Poppins"/>
          <w:sz w:val="24"/>
          <w:szCs w:val="24"/>
        </w:rPr>
        <w:t xml:space="preserve"> sync</w:t>
      </w:r>
      <w:r w:rsidR="006C74B4">
        <w:rPr>
          <w:rFonts w:ascii="Poppins" w:hAnsi="Poppins" w:cs="Poppins"/>
          <w:sz w:val="24"/>
          <w:szCs w:val="24"/>
        </w:rPr>
        <w:t>hronization</w:t>
      </w:r>
      <w:r w:rsidR="005441D0" w:rsidRPr="00B10C7B">
        <w:rPr>
          <w:rFonts w:ascii="Poppins" w:hAnsi="Poppins" w:cs="Poppins"/>
          <w:sz w:val="24"/>
          <w:szCs w:val="24"/>
        </w:rPr>
        <w:t xml:space="preserve"> frequency and automate data updates between WooCommerce </w:t>
      </w:r>
      <w:r w:rsidR="00AF0590">
        <w:rPr>
          <w:rFonts w:ascii="Poppins" w:hAnsi="Poppins" w:cs="Poppins"/>
          <w:sz w:val="24"/>
          <w:szCs w:val="24"/>
        </w:rPr>
        <w:t>and</w:t>
      </w:r>
      <w:r w:rsidR="005441D0" w:rsidRPr="00B10C7B">
        <w:rPr>
          <w:rFonts w:ascii="Poppins" w:hAnsi="Poppins" w:cs="Poppins"/>
          <w:sz w:val="24"/>
          <w:szCs w:val="24"/>
        </w:rPr>
        <w:t xml:space="preserve"> Business Central.</w:t>
      </w:r>
    </w:p>
    <w:p w14:paraId="26F7C57C" w14:textId="7700F376" w:rsidR="005441D0" w:rsidRPr="00B10C7B" w:rsidRDefault="001B3255" w:rsidP="00265935">
      <w:pPr>
        <w:spacing w:before="120" w:after="240"/>
        <w:rPr>
          <w:rFonts w:ascii="Poppins" w:hAnsi="Poppins" w:cs="Poppins"/>
          <w:sz w:val="24"/>
          <w:szCs w:val="24"/>
        </w:rPr>
      </w:pPr>
      <w:r>
        <w:rPr>
          <w:rFonts w:ascii="Poppins" w:hAnsi="Poppins" w:cs="Poppins"/>
          <w:sz w:val="24"/>
          <w:szCs w:val="24"/>
        </w:rPr>
        <w:t>Ensure accurate, real-time data flow with t</w:t>
      </w:r>
      <w:r w:rsidR="005441D0" w:rsidRPr="00B10C7B">
        <w:rPr>
          <w:rFonts w:ascii="Poppins" w:hAnsi="Poppins" w:cs="Poppins"/>
          <w:sz w:val="24"/>
          <w:szCs w:val="24"/>
        </w:rPr>
        <w:t>wo-way sync</w:t>
      </w:r>
      <w:r w:rsidR="00AF0590">
        <w:rPr>
          <w:rFonts w:ascii="Poppins" w:hAnsi="Poppins" w:cs="Poppins"/>
          <w:sz w:val="24"/>
          <w:szCs w:val="24"/>
        </w:rPr>
        <w:t>hronization</w:t>
      </w:r>
      <w:r w:rsidR="005441D0" w:rsidRPr="00B10C7B">
        <w:rPr>
          <w:rFonts w:ascii="Poppins" w:hAnsi="Poppins" w:cs="Poppins"/>
          <w:sz w:val="24"/>
          <w:szCs w:val="24"/>
        </w:rPr>
        <w:t xml:space="preserve"> for items, customers, and orders.</w:t>
      </w:r>
    </w:p>
    <w:p w14:paraId="0A5FFA58" w14:textId="4C69E668" w:rsidR="005441D0" w:rsidRPr="00297A7F" w:rsidRDefault="005441D0" w:rsidP="00265935">
      <w:pPr>
        <w:keepNext/>
        <w:keepLines/>
        <w:spacing w:before="1360" w:after="120"/>
        <w:rPr>
          <w:rFonts w:ascii="Poppins" w:hAnsi="Poppins" w:cs="Poppins"/>
          <w:sz w:val="24"/>
          <w:szCs w:val="24"/>
        </w:rPr>
      </w:pPr>
      <w:r w:rsidRPr="00B10C7B">
        <w:rPr>
          <w:rFonts w:ascii="Segoe UI Emoji" w:hAnsi="Segoe UI Emoji" w:cs="Segoe UI Emoji"/>
          <w:sz w:val="24"/>
          <w:szCs w:val="24"/>
        </w:rPr>
        <w:t>📦</w:t>
      </w:r>
      <w:r w:rsidRPr="00B10C7B">
        <w:rPr>
          <w:rFonts w:ascii="Poppins" w:hAnsi="Poppins" w:cs="Poppins"/>
          <w:sz w:val="24"/>
          <w:szCs w:val="24"/>
        </w:rPr>
        <w:t xml:space="preserve"> </w:t>
      </w:r>
      <w:r w:rsidRPr="00297A7F">
        <w:rPr>
          <w:rFonts w:ascii="Poppins" w:hAnsi="Poppins" w:cs="Poppins"/>
          <w:b/>
          <w:bCs/>
          <w:sz w:val="24"/>
          <w:szCs w:val="24"/>
        </w:rPr>
        <w:t xml:space="preserve">Product </w:t>
      </w:r>
      <w:r w:rsidR="00AF0590" w:rsidRPr="00297A7F">
        <w:rPr>
          <w:rFonts w:ascii="Poppins" w:hAnsi="Poppins" w:cs="Poppins"/>
          <w:b/>
          <w:bCs/>
          <w:sz w:val="24"/>
          <w:szCs w:val="24"/>
        </w:rPr>
        <w:t>and</w:t>
      </w:r>
      <w:r w:rsidRPr="00297A7F">
        <w:rPr>
          <w:rFonts w:ascii="Poppins" w:hAnsi="Poppins" w:cs="Poppins"/>
          <w:b/>
          <w:bCs/>
          <w:sz w:val="24"/>
          <w:szCs w:val="24"/>
        </w:rPr>
        <w:t xml:space="preserve"> Inventory Management</w:t>
      </w:r>
    </w:p>
    <w:p w14:paraId="1F13C2B6" w14:textId="564D4907" w:rsidR="005441D0" w:rsidRPr="00B10C7B" w:rsidRDefault="00B31E78" w:rsidP="00265935">
      <w:pPr>
        <w:keepNext/>
        <w:keepLines/>
        <w:spacing w:before="120" w:after="120"/>
        <w:rPr>
          <w:rFonts w:ascii="Poppins" w:hAnsi="Poppins" w:cs="Poppins"/>
          <w:sz w:val="24"/>
          <w:szCs w:val="24"/>
        </w:rPr>
      </w:pPr>
      <w:r>
        <w:rPr>
          <w:rFonts w:ascii="Poppins" w:hAnsi="Poppins" w:cs="Poppins"/>
          <w:sz w:val="24"/>
          <w:szCs w:val="24"/>
        </w:rPr>
        <w:t xml:space="preserve">Keep </w:t>
      </w:r>
      <w:r w:rsidR="005441D0" w:rsidRPr="00B10C7B">
        <w:rPr>
          <w:rFonts w:ascii="Poppins" w:hAnsi="Poppins" w:cs="Poppins"/>
          <w:sz w:val="24"/>
          <w:szCs w:val="24"/>
        </w:rPr>
        <w:t xml:space="preserve">items, prices, attributes, categories, and variants </w:t>
      </w:r>
      <w:r>
        <w:rPr>
          <w:rFonts w:ascii="Poppins" w:hAnsi="Poppins" w:cs="Poppins"/>
          <w:sz w:val="24"/>
          <w:szCs w:val="24"/>
        </w:rPr>
        <w:t>synchronized across both platforms</w:t>
      </w:r>
      <w:r w:rsidR="005441D0" w:rsidRPr="00B10C7B">
        <w:rPr>
          <w:rFonts w:ascii="Poppins" w:hAnsi="Poppins" w:cs="Poppins"/>
          <w:sz w:val="24"/>
          <w:szCs w:val="24"/>
        </w:rPr>
        <w:t>.</w:t>
      </w:r>
    </w:p>
    <w:p w14:paraId="54217132" w14:textId="62AD1213" w:rsidR="005441D0" w:rsidRPr="00B10C7B" w:rsidRDefault="00B31E78" w:rsidP="00265935">
      <w:pPr>
        <w:keepNext/>
        <w:keepLines/>
        <w:spacing w:before="120" w:after="120"/>
        <w:rPr>
          <w:rFonts w:ascii="Poppins" w:hAnsi="Poppins" w:cs="Poppins"/>
          <w:sz w:val="24"/>
          <w:szCs w:val="24"/>
        </w:rPr>
      </w:pPr>
      <w:r>
        <w:rPr>
          <w:rFonts w:ascii="Poppins" w:hAnsi="Poppins" w:cs="Poppins"/>
          <w:sz w:val="24"/>
          <w:szCs w:val="24"/>
        </w:rPr>
        <w:t xml:space="preserve">Use the </w:t>
      </w:r>
      <w:r w:rsidR="005441D0" w:rsidRPr="00B31E78">
        <w:rPr>
          <w:rFonts w:ascii="Poppins" w:hAnsi="Poppins" w:cs="Poppins"/>
          <w:b/>
          <w:bCs/>
          <w:sz w:val="24"/>
          <w:szCs w:val="24"/>
        </w:rPr>
        <w:t>Smart Mapping Tool</w:t>
      </w:r>
      <w:r w:rsidR="005441D0" w:rsidRPr="00B10C7B">
        <w:rPr>
          <w:rFonts w:ascii="Poppins" w:hAnsi="Poppins" w:cs="Poppins"/>
          <w:sz w:val="24"/>
          <w:szCs w:val="24"/>
        </w:rPr>
        <w:t xml:space="preserve"> to link existing products and </w:t>
      </w:r>
      <w:r>
        <w:rPr>
          <w:rFonts w:ascii="Poppins" w:hAnsi="Poppins" w:cs="Poppins"/>
          <w:sz w:val="24"/>
          <w:szCs w:val="24"/>
        </w:rPr>
        <w:t>avoid</w:t>
      </w:r>
      <w:r w:rsidR="005441D0" w:rsidRPr="00B10C7B">
        <w:rPr>
          <w:rFonts w:ascii="Poppins" w:hAnsi="Poppins" w:cs="Poppins"/>
          <w:sz w:val="24"/>
          <w:szCs w:val="24"/>
        </w:rPr>
        <w:t xml:space="preserve"> duplicates.</w:t>
      </w:r>
    </w:p>
    <w:p w14:paraId="22006408" w14:textId="523E34D3" w:rsidR="005441D0" w:rsidRPr="00B10C7B" w:rsidRDefault="00B31E78" w:rsidP="00265935">
      <w:pPr>
        <w:spacing w:before="120" w:after="120"/>
        <w:rPr>
          <w:rFonts w:ascii="Poppins" w:hAnsi="Poppins" w:cs="Poppins"/>
          <w:sz w:val="24"/>
          <w:szCs w:val="24"/>
        </w:rPr>
      </w:pPr>
      <w:r>
        <w:rPr>
          <w:rFonts w:ascii="Poppins" w:hAnsi="Poppins" w:cs="Poppins"/>
          <w:sz w:val="24"/>
          <w:szCs w:val="24"/>
        </w:rPr>
        <w:t xml:space="preserve">Maintain </w:t>
      </w:r>
      <w:r w:rsidR="005441D0" w:rsidRPr="00B10C7B">
        <w:rPr>
          <w:rFonts w:ascii="Poppins" w:hAnsi="Poppins" w:cs="Poppins"/>
          <w:sz w:val="24"/>
          <w:szCs w:val="24"/>
        </w:rPr>
        <w:t xml:space="preserve">accurate stock levels </w:t>
      </w:r>
      <w:r>
        <w:rPr>
          <w:rFonts w:ascii="Poppins" w:hAnsi="Poppins" w:cs="Poppins"/>
          <w:sz w:val="24"/>
          <w:szCs w:val="24"/>
        </w:rPr>
        <w:t>with real-time synchronization</w:t>
      </w:r>
      <w:r w:rsidR="005441D0" w:rsidRPr="00B10C7B">
        <w:rPr>
          <w:rFonts w:ascii="Poppins" w:hAnsi="Poppins" w:cs="Poppins"/>
          <w:sz w:val="24"/>
          <w:szCs w:val="24"/>
        </w:rPr>
        <w:t>.</w:t>
      </w:r>
    </w:p>
    <w:p w14:paraId="040A4AB8" w14:textId="6A4ABE93" w:rsidR="005441D0" w:rsidRPr="00B10C7B" w:rsidRDefault="00B31E78" w:rsidP="00265935">
      <w:pPr>
        <w:spacing w:before="120" w:after="240"/>
        <w:rPr>
          <w:rFonts w:ascii="Poppins" w:hAnsi="Poppins" w:cs="Poppins"/>
          <w:sz w:val="24"/>
          <w:szCs w:val="24"/>
        </w:rPr>
      </w:pPr>
      <w:r>
        <w:rPr>
          <w:rFonts w:ascii="Poppins" w:hAnsi="Poppins" w:cs="Poppins"/>
          <w:sz w:val="24"/>
          <w:szCs w:val="24"/>
        </w:rPr>
        <w:t>Set default values for new items per store with customizable item templates</w:t>
      </w:r>
      <w:r w:rsidR="005441D0" w:rsidRPr="00B10C7B">
        <w:rPr>
          <w:rFonts w:ascii="Poppins" w:hAnsi="Poppins" w:cs="Poppins"/>
          <w:sz w:val="24"/>
          <w:szCs w:val="24"/>
        </w:rPr>
        <w:t>.</w:t>
      </w:r>
    </w:p>
    <w:p w14:paraId="19E13715" w14:textId="02C7DB65" w:rsidR="005441D0" w:rsidRPr="00B10C7B" w:rsidRDefault="005441D0" w:rsidP="00265935">
      <w:pPr>
        <w:spacing w:before="240" w:after="120"/>
        <w:rPr>
          <w:rFonts w:ascii="Poppins" w:hAnsi="Poppins" w:cs="Poppins"/>
          <w:sz w:val="24"/>
          <w:szCs w:val="24"/>
        </w:rPr>
      </w:pPr>
      <w:r w:rsidRPr="00B10C7B">
        <w:rPr>
          <w:rFonts w:ascii="Segoe UI Emoji" w:hAnsi="Segoe UI Emoji" w:cs="Segoe UI Emoji"/>
          <w:sz w:val="24"/>
          <w:szCs w:val="24"/>
        </w:rPr>
        <w:t>👥</w:t>
      </w:r>
      <w:r w:rsidRPr="00B10C7B">
        <w:rPr>
          <w:rFonts w:ascii="Poppins" w:hAnsi="Poppins" w:cs="Poppins"/>
          <w:sz w:val="24"/>
          <w:szCs w:val="24"/>
        </w:rPr>
        <w:t xml:space="preserve"> </w:t>
      </w:r>
      <w:r w:rsidRPr="00AF0590">
        <w:rPr>
          <w:rFonts w:ascii="Poppins" w:hAnsi="Poppins" w:cs="Poppins"/>
          <w:b/>
          <w:bCs/>
          <w:sz w:val="24"/>
          <w:szCs w:val="24"/>
        </w:rPr>
        <w:t>Customer Synchronization</w:t>
      </w:r>
    </w:p>
    <w:p w14:paraId="700AE9FB" w14:textId="7DDF0C3E" w:rsidR="005441D0" w:rsidRPr="00B10C7B" w:rsidRDefault="005441D0" w:rsidP="00265935">
      <w:pPr>
        <w:spacing w:before="120" w:after="120"/>
        <w:rPr>
          <w:rFonts w:ascii="Poppins" w:hAnsi="Poppins" w:cs="Poppins"/>
          <w:sz w:val="24"/>
          <w:szCs w:val="24"/>
        </w:rPr>
      </w:pPr>
      <w:r w:rsidRPr="00B10C7B">
        <w:rPr>
          <w:rFonts w:ascii="Poppins" w:hAnsi="Poppins" w:cs="Poppins"/>
          <w:sz w:val="24"/>
          <w:szCs w:val="24"/>
        </w:rPr>
        <w:t>Sync</w:t>
      </w:r>
      <w:r w:rsidR="00692FAA">
        <w:rPr>
          <w:rFonts w:ascii="Poppins" w:hAnsi="Poppins" w:cs="Poppins"/>
          <w:sz w:val="24"/>
          <w:szCs w:val="24"/>
        </w:rPr>
        <w:t>hronize</w:t>
      </w:r>
      <w:r w:rsidRPr="00B10C7B">
        <w:rPr>
          <w:rFonts w:ascii="Poppins" w:hAnsi="Poppins" w:cs="Poppins"/>
          <w:sz w:val="24"/>
          <w:szCs w:val="24"/>
        </w:rPr>
        <w:t xml:space="preserve"> customer records, contact details, and order history</w:t>
      </w:r>
      <w:r w:rsidR="00B31E78">
        <w:rPr>
          <w:rFonts w:ascii="Poppins" w:hAnsi="Poppins" w:cs="Poppins"/>
          <w:sz w:val="24"/>
          <w:szCs w:val="24"/>
        </w:rPr>
        <w:t xml:space="preserve"> across both platforms</w:t>
      </w:r>
      <w:r w:rsidRPr="00B10C7B">
        <w:rPr>
          <w:rFonts w:ascii="Poppins" w:hAnsi="Poppins" w:cs="Poppins"/>
          <w:sz w:val="24"/>
          <w:szCs w:val="24"/>
        </w:rPr>
        <w:t>.</w:t>
      </w:r>
    </w:p>
    <w:p w14:paraId="412EA093" w14:textId="5F000F45" w:rsidR="00265935" w:rsidRDefault="00B31E78" w:rsidP="00265935">
      <w:pPr>
        <w:widowControl w:val="0"/>
        <w:spacing w:before="120" w:after="120"/>
        <w:rPr>
          <w:rFonts w:ascii="Poppins" w:hAnsi="Poppins" w:cs="Poppins"/>
          <w:sz w:val="24"/>
          <w:szCs w:val="24"/>
        </w:rPr>
      </w:pPr>
      <w:r>
        <w:rPr>
          <w:rFonts w:ascii="Poppins" w:hAnsi="Poppins" w:cs="Poppins"/>
          <w:sz w:val="24"/>
          <w:szCs w:val="24"/>
        </w:rPr>
        <w:t xml:space="preserve">Avoid duplicates by connecting existing customers with the </w:t>
      </w:r>
      <w:r w:rsidR="005441D0" w:rsidRPr="00B31E78">
        <w:rPr>
          <w:rFonts w:ascii="Poppins" w:hAnsi="Poppins" w:cs="Poppins"/>
          <w:b/>
          <w:bCs/>
          <w:sz w:val="24"/>
          <w:szCs w:val="24"/>
        </w:rPr>
        <w:t>Smart Mapping Tool</w:t>
      </w:r>
      <w:r w:rsidR="005441D0" w:rsidRPr="00B10C7B">
        <w:rPr>
          <w:rFonts w:ascii="Poppins" w:hAnsi="Poppins" w:cs="Poppins"/>
          <w:sz w:val="24"/>
          <w:szCs w:val="24"/>
        </w:rPr>
        <w:t>.</w:t>
      </w:r>
    </w:p>
    <w:p w14:paraId="5C62CD4C" w14:textId="4FA299B8" w:rsidR="005441D0" w:rsidRPr="00B10C7B" w:rsidRDefault="00B31E78" w:rsidP="00265935">
      <w:pPr>
        <w:widowControl w:val="0"/>
        <w:spacing w:before="120" w:after="120"/>
        <w:rPr>
          <w:rFonts w:ascii="Poppins" w:hAnsi="Poppins" w:cs="Poppins"/>
          <w:sz w:val="24"/>
          <w:szCs w:val="24"/>
        </w:rPr>
      </w:pPr>
      <w:r>
        <w:rPr>
          <w:rFonts w:ascii="Poppins" w:hAnsi="Poppins" w:cs="Poppins"/>
          <w:sz w:val="24"/>
          <w:szCs w:val="24"/>
        </w:rPr>
        <w:t>Define default values for new customers per store using c</w:t>
      </w:r>
      <w:r w:rsidR="005441D0" w:rsidRPr="00B10C7B">
        <w:rPr>
          <w:rFonts w:ascii="Poppins" w:hAnsi="Poppins" w:cs="Poppins"/>
          <w:sz w:val="24"/>
          <w:szCs w:val="24"/>
        </w:rPr>
        <w:t>ustomer templates.</w:t>
      </w:r>
    </w:p>
    <w:p w14:paraId="556AB327" w14:textId="02B047CB" w:rsidR="005441D0" w:rsidRPr="00B10C7B" w:rsidRDefault="001B2DDE" w:rsidP="00265935">
      <w:pPr>
        <w:spacing w:before="240" w:after="120"/>
        <w:rPr>
          <w:rFonts w:ascii="Poppins" w:hAnsi="Poppins" w:cs="Poppins"/>
          <w:sz w:val="24"/>
          <w:szCs w:val="24"/>
        </w:rPr>
      </w:pPr>
      <w:r>
        <w:rPr>
          <w:noProof/>
          <w:sz w:val="24"/>
          <w:szCs w:val="24"/>
        </w:rPr>
        <w:lastRenderedPageBreak/>
        <mc:AlternateContent>
          <mc:Choice Requires="wps">
            <w:drawing>
              <wp:anchor distT="0" distB="0" distL="114300" distR="114300" simplePos="0" relativeHeight="251738112" behindDoc="0" locked="0" layoutInCell="1" allowOverlap="1" wp14:anchorId="759F9FA2" wp14:editId="1EA605F9">
                <wp:simplePos x="0" y="0"/>
                <wp:positionH relativeFrom="column">
                  <wp:posOffset>3340459</wp:posOffset>
                </wp:positionH>
                <wp:positionV relativeFrom="paragraph">
                  <wp:posOffset>37990</wp:posOffset>
                </wp:positionV>
                <wp:extent cx="0" cy="4818490"/>
                <wp:effectExtent l="19050" t="0" r="19050" b="77470"/>
                <wp:wrapNone/>
                <wp:docPr id="943160710" name="Straight Connector 17"/>
                <wp:cNvGraphicFramePr/>
                <a:graphic xmlns:a="http://schemas.openxmlformats.org/drawingml/2006/main">
                  <a:graphicData uri="http://schemas.microsoft.com/office/word/2010/wordprocessingShape">
                    <wps:wsp>
                      <wps:cNvCnPr/>
                      <wps:spPr>
                        <a:xfrm>
                          <a:off x="0" y="0"/>
                          <a:ext cx="0" cy="4818490"/>
                        </a:xfrm>
                        <a:prstGeom prst="line">
                          <a:avLst/>
                        </a:prstGeom>
                        <a:noFill/>
                        <a:ln w="38100" cap="flat" cmpd="sng" algn="ctr">
                          <a:solidFill>
                            <a:srgbClr val="00305B"/>
                          </a:solidFill>
                          <a:prstDash val="solid"/>
                          <a:miter lim="800000"/>
                        </a:ln>
                        <a:effectLst>
                          <a:outerShdw dist="50800" dir="5400000" algn="ctr" rotWithShape="0">
                            <a:srgbClr val="00305B"/>
                          </a:outerShdw>
                        </a:effectLst>
                      </wps:spPr>
                      <wps:bodyPr/>
                    </wps:wsp>
                  </a:graphicData>
                </a:graphic>
                <wp14:sizeRelV relativeFrom="margin">
                  <wp14:pctHeight>0</wp14:pctHeight>
                </wp14:sizeRelV>
              </wp:anchor>
            </w:drawing>
          </mc:Choice>
          <mc:Fallback>
            <w:pict>
              <v:line w14:anchorId="6BD08F9C" id="Straight Connector 17" o:spid="_x0000_s1026" style="position:absolute;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3.05pt,3pt" to="263.05pt,38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" strokecolor="#00305b" strokeweight="3pt">
                <v:stroke joinstyle="miter"/>
                <v:shadow on="t" color="#00305b" offset="0,4pt"/>
              </v:line>
            </w:pict>
          </mc:Fallback>
        </mc:AlternateContent>
      </w:r>
      <w:r w:rsidR="005441D0" w:rsidRPr="00B10C7B">
        <w:rPr>
          <w:rFonts w:ascii="Segoe UI Symbol" w:hAnsi="Segoe UI Symbol" w:cs="Segoe UI Symbol"/>
          <w:sz w:val="24"/>
          <w:szCs w:val="24"/>
        </w:rPr>
        <w:t>🛍</w:t>
      </w:r>
      <w:r w:rsidR="005441D0" w:rsidRPr="00B10C7B">
        <w:rPr>
          <w:rFonts w:ascii="Poppins" w:hAnsi="Poppins" w:cs="Poppins"/>
          <w:sz w:val="24"/>
          <w:szCs w:val="24"/>
        </w:rPr>
        <w:t xml:space="preserve"> </w:t>
      </w:r>
      <w:r w:rsidR="005441D0" w:rsidRPr="00AF0590">
        <w:rPr>
          <w:rFonts w:ascii="Poppins" w:hAnsi="Poppins" w:cs="Poppins"/>
          <w:b/>
          <w:bCs/>
          <w:sz w:val="24"/>
          <w:szCs w:val="24"/>
        </w:rPr>
        <w:t xml:space="preserve">Order Management </w:t>
      </w:r>
      <w:r w:rsidR="00AF0590" w:rsidRPr="00AF0590">
        <w:rPr>
          <w:rFonts w:ascii="Poppins" w:hAnsi="Poppins" w:cs="Poppins"/>
          <w:b/>
          <w:bCs/>
          <w:sz w:val="24"/>
          <w:szCs w:val="24"/>
        </w:rPr>
        <w:t>and</w:t>
      </w:r>
      <w:r w:rsidR="005441D0" w:rsidRPr="00AF0590">
        <w:rPr>
          <w:rFonts w:ascii="Poppins" w:hAnsi="Poppins" w:cs="Poppins"/>
          <w:b/>
          <w:bCs/>
          <w:sz w:val="24"/>
          <w:szCs w:val="24"/>
        </w:rPr>
        <w:t xml:space="preserve"> Processing</w:t>
      </w:r>
    </w:p>
    <w:p w14:paraId="3D81C3ED" w14:textId="5C31EF25" w:rsidR="00B31E78" w:rsidRDefault="005441D0" w:rsidP="00265935">
      <w:pPr>
        <w:spacing w:before="120" w:after="120"/>
        <w:rPr>
          <w:rFonts w:ascii="Poppins" w:hAnsi="Poppins" w:cs="Poppins"/>
          <w:sz w:val="24"/>
          <w:szCs w:val="24"/>
        </w:rPr>
      </w:pPr>
      <w:r w:rsidRPr="00B10C7B">
        <w:rPr>
          <w:rFonts w:ascii="Poppins" w:hAnsi="Poppins" w:cs="Poppins"/>
          <w:sz w:val="24"/>
          <w:szCs w:val="24"/>
        </w:rPr>
        <w:t>Auto</w:t>
      </w:r>
      <w:r w:rsidR="00AF0590">
        <w:rPr>
          <w:rFonts w:ascii="Poppins" w:hAnsi="Poppins" w:cs="Poppins"/>
          <w:sz w:val="24"/>
          <w:szCs w:val="24"/>
        </w:rPr>
        <w:t>matically synchronize</w:t>
      </w:r>
      <w:r w:rsidRPr="00B10C7B">
        <w:rPr>
          <w:rFonts w:ascii="Poppins" w:hAnsi="Poppins" w:cs="Poppins"/>
          <w:sz w:val="24"/>
          <w:szCs w:val="24"/>
        </w:rPr>
        <w:t xml:space="preserve"> sales orders</w:t>
      </w:r>
      <w:r w:rsidR="00B31E78">
        <w:rPr>
          <w:rFonts w:ascii="Poppins" w:hAnsi="Poppins" w:cs="Poppins"/>
          <w:sz w:val="24"/>
          <w:szCs w:val="24"/>
        </w:rPr>
        <w:t xml:space="preserve">, including </w:t>
      </w:r>
      <w:r w:rsidRPr="00B10C7B">
        <w:rPr>
          <w:rFonts w:ascii="Poppins" w:hAnsi="Poppins" w:cs="Poppins"/>
          <w:sz w:val="24"/>
          <w:szCs w:val="24"/>
        </w:rPr>
        <w:t>tax</w:t>
      </w:r>
      <w:r w:rsidR="00B31E78">
        <w:rPr>
          <w:rFonts w:ascii="Poppins" w:hAnsi="Poppins" w:cs="Poppins"/>
          <w:sz w:val="24"/>
          <w:szCs w:val="24"/>
        </w:rPr>
        <w:t xml:space="preserve"> and</w:t>
      </w:r>
      <w:r w:rsidRPr="00B10C7B">
        <w:rPr>
          <w:rFonts w:ascii="Poppins" w:hAnsi="Poppins" w:cs="Poppins"/>
          <w:sz w:val="24"/>
          <w:szCs w:val="24"/>
        </w:rPr>
        <w:t xml:space="preserve"> shipping</w:t>
      </w:r>
      <w:r w:rsidR="00B31E78">
        <w:rPr>
          <w:rFonts w:ascii="Poppins" w:hAnsi="Poppins" w:cs="Poppins"/>
          <w:sz w:val="24"/>
          <w:szCs w:val="24"/>
        </w:rPr>
        <w:t xml:space="preserve"> details.</w:t>
      </w:r>
    </w:p>
    <w:p w14:paraId="7967B123" w14:textId="48764528" w:rsidR="005441D0" w:rsidRPr="00B10C7B" w:rsidRDefault="00B31E78" w:rsidP="00265935">
      <w:pPr>
        <w:spacing w:before="120" w:after="120"/>
        <w:rPr>
          <w:rFonts w:ascii="Poppins" w:hAnsi="Poppins" w:cs="Poppins"/>
          <w:sz w:val="24"/>
          <w:szCs w:val="24"/>
        </w:rPr>
      </w:pPr>
      <w:r>
        <w:rPr>
          <w:rFonts w:ascii="Poppins" w:hAnsi="Poppins" w:cs="Poppins"/>
          <w:sz w:val="24"/>
          <w:szCs w:val="24"/>
        </w:rPr>
        <w:t>Define a unique</w:t>
      </w:r>
      <w:r w:rsidR="005441D0" w:rsidRPr="00B10C7B">
        <w:rPr>
          <w:rFonts w:ascii="Poppins" w:hAnsi="Poppins" w:cs="Poppins"/>
          <w:sz w:val="24"/>
          <w:szCs w:val="24"/>
        </w:rPr>
        <w:t xml:space="preserve"> </w:t>
      </w:r>
      <w:proofErr w:type="gramStart"/>
      <w:r w:rsidR="005441D0" w:rsidRPr="00B10C7B">
        <w:rPr>
          <w:rFonts w:ascii="Poppins" w:hAnsi="Poppins" w:cs="Poppins"/>
          <w:sz w:val="24"/>
          <w:szCs w:val="24"/>
        </w:rPr>
        <w:t>number</w:t>
      </w:r>
      <w:proofErr w:type="gramEnd"/>
      <w:r w:rsidR="005441D0" w:rsidRPr="00B10C7B">
        <w:rPr>
          <w:rFonts w:ascii="Poppins" w:hAnsi="Poppins" w:cs="Poppins"/>
          <w:sz w:val="24"/>
          <w:szCs w:val="24"/>
        </w:rPr>
        <w:t xml:space="preserve"> series per store.</w:t>
      </w:r>
    </w:p>
    <w:p w14:paraId="1A0380FB" w14:textId="20F810B6" w:rsidR="005441D0" w:rsidRPr="00B10C7B" w:rsidRDefault="00B31E78" w:rsidP="00265935">
      <w:pPr>
        <w:spacing w:before="120" w:after="120"/>
        <w:rPr>
          <w:rFonts w:ascii="Poppins" w:hAnsi="Poppins" w:cs="Poppins"/>
          <w:sz w:val="24"/>
          <w:szCs w:val="24"/>
        </w:rPr>
      </w:pPr>
      <w:r>
        <w:rPr>
          <w:rFonts w:ascii="Poppins" w:hAnsi="Poppins" w:cs="Poppins"/>
          <w:sz w:val="24"/>
          <w:szCs w:val="24"/>
        </w:rPr>
        <w:t xml:space="preserve">Filter and </w:t>
      </w:r>
      <w:r w:rsidR="00A729C8">
        <w:rPr>
          <w:rFonts w:ascii="Poppins" w:hAnsi="Poppins" w:cs="Poppins"/>
          <w:sz w:val="24"/>
          <w:szCs w:val="24"/>
        </w:rPr>
        <w:t>selectively synchronize orders</w:t>
      </w:r>
      <w:r w:rsidR="005441D0" w:rsidRPr="00B10C7B">
        <w:rPr>
          <w:rFonts w:ascii="Poppins" w:hAnsi="Poppins" w:cs="Poppins"/>
          <w:sz w:val="24"/>
          <w:szCs w:val="24"/>
        </w:rPr>
        <w:t xml:space="preserve"> based on status.</w:t>
      </w:r>
    </w:p>
    <w:p w14:paraId="1377DB01" w14:textId="11B32AE8" w:rsidR="005441D0" w:rsidRPr="00B10C7B" w:rsidRDefault="005441D0" w:rsidP="00265935">
      <w:pPr>
        <w:spacing w:before="120" w:after="120"/>
        <w:rPr>
          <w:rFonts w:ascii="Poppins" w:hAnsi="Poppins" w:cs="Poppins"/>
          <w:sz w:val="24"/>
          <w:szCs w:val="24"/>
        </w:rPr>
      </w:pPr>
      <w:r w:rsidRPr="00B10C7B">
        <w:rPr>
          <w:rFonts w:ascii="Poppins" w:hAnsi="Poppins" w:cs="Poppins"/>
          <w:sz w:val="24"/>
          <w:szCs w:val="24"/>
        </w:rPr>
        <w:t>Auto</w:t>
      </w:r>
      <w:r w:rsidR="00AF0590">
        <w:rPr>
          <w:rFonts w:ascii="Poppins" w:hAnsi="Poppins" w:cs="Poppins"/>
          <w:sz w:val="24"/>
          <w:szCs w:val="24"/>
        </w:rPr>
        <w:t xml:space="preserve">matically </w:t>
      </w:r>
      <w:r w:rsidRPr="00B10C7B">
        <w:rPr>
          <w:rFonts w:ascii="Poppins" w:hAnsi="Poppins" w:cs="Poppins"/>
          <w:sz w:val="24"/>
          <w:szCs w:val="24"/>
        </w:rPr>
        <w:t xml:space="preserve">create customers </w:t>
      </w:r>
      <w:r w:rsidR="00AF0590">
        <w:rPr>
          <w:rFonts w:ascii="Poppins" w:hAnsi="Poppins" w:cs="Poppins"/>
          <w:sz w:val="24"/>
          <w:szCs w:val="24"/>
        </w:rPr>
        <w:t>and</w:t>
      </w:r>
      <w:r w:rsidRPr="00B10C7B">
        <w:rPr>
          <w:rFonts w:ascii="Poppins" w:hAnsi="Poppins" w:cs="Poppins"/>
          <w:sz w:val="24"/>
          <w:szCs w:val="24"/>
        </w:rPr>
        <w:t xml:space="preserve"> items for new orders.</w:t>
      </w:r>
    </w:p>
    <w:p w14:paraId="09AB34C4" w14:textId="1DB54284" w:rsidR="00AF0590" w:rsidRDefault="00AF0590" w:rsidP="00265935">
      <w:pPr>
        <w:spacing w:before="120" w:after="120"/>
        <w:rPr>
          <w:rFonts w:ascii="Poppins" w:hAnsi="Poppins" w:cs="Poppins"/>
          <w:sz w:val="24"/>
          <w:szCs w:val="24"/>
        </w:rPr>
      </w:pPr>
      <w:r>
        <w:rPr>
          <w:rFonts w:ascii="Poppins" w:hAnsi="Poppins" w:cs="Poppins"/>
          <w:sz w:val="24"/>
          <w:szCs w:val="24"/>
        </w:rPr>
        <w:t xml:space="preserve">Track </w:t>
      </w:r>
      <w:r w:rsidR="00692FAA">
        <w:rPr>
          <w:rFonts w:ascii="Poppins" w:hAnsi="Poppins" w:cs="Poppins"/>
          <w:sz w:val="24"/>
          <w:szCs w:val="24"/>
        </w:rPr>
        <w:t xml:space="preserve">order </w:t>
      </w:r>
      <w:r>
        <w:rPr>
          <w:rFonts w:ascii="Poppins" w:hAnsi="Poppins" w:cs="Poppins"/>
          <w:sz w:val="24"/>
          <w:szCs w:val="24"/>
        </w:rPr>
        <w:t>s</w:t>
      </w:r>
      <w:r w:rsidR="005441D0" w:rsidRPr="00B10C7B">
        <w:rPr>
          <w:rFonts w:ascii="Poppins" w:hAnsi="Poppins" w:cs="Poppins"/>
          <w:sz w:val="24"/>
          <w:szCs w:val="24"/>
        </w:rPr>
        <w:t xml:space="preserve">tatus </w:t>
      </w:r>
      <w:r w:rsidR="00A729C8">
        <w:rPr>
          <w:rFonts w:ascii="Poppins" w:hAnsi="Poppins" w:cs="Poppins"/>
          <w:sz w:val="24"/>
          <w:szCs w:val="24"/>
        </w:rPr>
        <w:t>at every stage of</w:t>
      </w:r>
      <w:r>
        <w:rPr>
          <w:rFonts w:ascii="Poppins" w:hAnsi="Poppins" w:cs="Poppins"/>
          <w:sz w:val="24"/>
          <w:szCs w:val="24"/>
        </w:rPr>
        <w:t xml:space="preserve"> the lifecycle.</w:t>
      </w:r>
    </w:p>
    <w:p w14:paraId="78196337" w14:textId="4A0A56A8" w:rsidR="005441D0" w:rsidRPr="00B10C7B" w:rsidRDefault="005441D0" w:rsidP="00265935">
      <w:pPr>
        <w:spacing w:before="120" w:after="240"/>
        <w:rPr>
          <w:rFonts w:ascii="Poppins" w:hAnsi="Poppins" w:cs="Poppins"/>
          <w:sz w:val="24"/>
          <w:szCs w:val="24"/>
        </w:rPr>
      </w:pPr>
      <w:r w:rsidRPr="00B10C7B">
        <w:rPr>
          <w:rFonts w:ascii="Poppins" w:hAnsi="Poppins" w:cs="Poppins"/>
          <w:sz w:val="24"/>
          <w:szCs w:val="24"/>
        </w:rPr>
        <w:t>Mark webstore orders as completed once invoiced.</w:t>
      </w:r>
    </w:p>
    <w:p w14:paraId="01003B7B" w14:textId="064F3512" w:rsidR="005441D0" w:rsidRPr="00B10C7B" w:rsidRDefault="005441D0" w:rsidP="00265935">
      <w:pPr>
        <w:keepNext/>
        <w:spacing w:before="240" w:after="120"/>
        <w:rPr>
          <w:rFonts w:ascii="Poppins" w:hAnsi="Poppins" w:cs="Poppins"/>
          <w:sz w:val="24"/>
          <w:szCs w:val="24"/>
        </w:rPr>
      </w:pPr>
      <w:r w:rsidRPr="00B10C7B">
        <w:rPr>
          <w:rFonts w:ascii="Segoe UI Emoji" w:hAnsi="Segoe UI Emoji" w:cs="Segoe UI Emoji"/>
          <w:sz w:val="24"/>
          <w:szCs w:val="24"/>
        </w:rPr>
        <w:t>📊</w:t>
      </w:r>
      <w:r w:rsidRPr="00B10C7B">
        <w:rPr>
          <w:rFonts w:ascii="Poppins" w:hAnsi="Poppins" w:cs="Poppins"/>
          <w:sz w:val="24"/>
          <w:szCs w:val="24"/>
        </w:rPr>
        <w:t xml:space="preserve"> </w:t>
      </w:r>
      <w:r w:rsidRPr="00AF0590">
        <w:rPr>
          <w:rFonts w:ascii="Poppins" w:hAnsi="Poppins" w:cs="Poppins"/>
          <w:b/>
          <w:bCs/>
          <w:sz w:val="24"/>
          <w:szCs w:val="24"/>
        </w:rPr>
        <w:t xml:space="preserve">Logging </w:t>
      </w:r>
      <w:r w:rsidR="00AF0590" w:rsidRPr="00AF0590">
        <w:rPr>
          <w:rFonts w:ascii="Poppins" w:hAnsi="Poppins" w:cs="Poppins"/>
          <w:b/>
          <w:bCs/>
          <w:sz w:val="24"/>
          <w:szCs w:val="24"/>
        </w:rPr>
        <w:t>and</w:t>
      </w:r>
      <w:r w:rsidRPr="00AF0590">
        <w:rPr>
          <w:rFonts w:ascii="Poppins" w:hAnsi="Poppins" w:cs="Poppins"/>
          <w:b/>
          <w:bCs/>
          <w:sz w:val="24"/>
          <w:szCs w:val="24"/>
        </w:rPr>
        <w:t xml:space="preserve"> Error Handling</w:t>
      </w:r>
    </w:p>
    <w:p w14:paraId="00F692F6" w14:textId="3821D65F" w:rsidR="005441D0" w:rsidRPr="00B10C7B" w:rsidRDefault="00A729C8" w:rsidP="00265935">
      <w:pPr>
        <w:spacing w:before="120" w:after="120"/>
        <w:rPr>
          <w:rFonts w:ascii="Poppins" w:hAnsi="Poppins" w:cs="Poppins"/>
          <w:sz w:val="24"/>
          <w:szCs w:val="24"/>
        </w:rPr>
      </w:pPr>
      <w:r>
        <w:rPr>
          <w:rFonts w:ascii="Poppins" w:hAnsi="Poppins" w:cs="Poppins"/>
          <w:sz w:val="24"/>
          <w:szCs w:val="24"/>
        </w:rPr>
        <w:t>Access d</w:t>
      </w:r>
      <w:r w:rsidR="005441D0" w:rsidRPr="00B10C7B">
        <w:rPr>
          <w:rFonts w:ascii="Poppins" w:hAnsi="Poppins" w:cs="Poppins"/>
          <w:sz w:val="24"/>
          <w:szCs w:val="24"/>
        </w:rPr>
        <w:t>etailed sync</w:t>
      </w:r>
      <w:r w:rsidR="00692FAA">
        <w:rPr>
          <w:rFonts w:ascii="Poppins" w:hAnsi="Poppins" w:cs="Poppins"/>
          <w:sz w:val="24"/>
          <w:szCs w:val="24"/>
        </w:rPr>
        <w:t>hronization</w:t>
      </w:r>
      <w:r w:rsidR="005441D0" w:rsidRPr="00B10C7B">
        <w:rPr>
          <w:rFonts w:ascii="Poppins" w:hAnsi="Poppins" w:cs="Poppins"/>
          <w:sz w:val="24"/>
          <w:szCs w:val="24"/>
        </w:rPr>
        <w:t xml:space="preserve"> logs </w:t>
      </w:r>
      <w:r>
        <w:rPr>
          <w:rFonts w:ascii="Poppins" w:hAnsi="Poppins" w:cs="Poppins"/>
          <w:sz w:val="24"/>
          <w:szCs w:val="24"/>
        </w:rPr>
        <w:t>for</w:t>
      </w:r>
      <w:r w:rsidR="005441D0" w:rsidRPr="00B10C7B">
        <w:rPr>
          <w:rFonts w:ascii="Poppins" w:hAnsi="Poppins" w:cs="Poppins"/>
          <w:sz w:val="24"/>
          <w:szCs w:val="24"/>
        </w:rPr>
        <w:t xml:space="preserve"> full visibility into successes </w:t>
      </w:r>
      <w:r w:rsidR="00692FAA">
        <w:rPr>
          <w:rFonts w:ascii="Poppins" w:hAnsi="Poppins" w:cs="Poppins"/>
          <w:sz w:val="24"/>
          <w:szCs w:val="24"/>
        </w:rPr>
        <w:t>and</w:t>
      </w:r>
      <w:r w:rsidR="005441D0" w:rsidRPr="00B10C7B">
        <w:rPr>
          <w:rFonts w:ascii="Poppins" w:hAnsi="Poppins" w:cs="Poppins"/>
          <w:sz w:val="24"/>
          <w:szCs w:val="24"/>
        </w:rPr>
        <w:t xml:space="preserve"> errors.</w:t>
      </w:r>
    </w:p>
    <w:p w14:paraId="0E70A078" w14:textId="0254D8C8" w:rsidR="005441D0" w:rsidRPr="00B10C7B" w:rsidRDefault="00A729C8" w:rsidP="00265935">
      <w:pPr>
        <w:spacing w:before="120" w:after="240"/>
        <w:rPr>
          <w:rFonts w:ascii="Poppins" w:hAnsi="Poppins" w:cs="Poppins"/>
          <w:sz w:val="24"/>
          <w:szCs w:val="24"/>
        </w:rPr>
      </w:pPr>
      <w:r>
        <w:rPr>
          <w:rFonts w:ascii="Poppins" w:hAnsi="Poppins" w:cs="Poppins"/>
          <w:sz w:val="24"/>
          <w:szCs w:val="24"/>
        </w:rPr>
        <w:t>An a</w:t>
      </w:r>
      <w:r w:rsidR="005441D0" w:rsidRPr="00B10C7B">
        <w:rPr>
          <w:rFonts w:ascii="Poppins" w:hAnsi="Poppins" w:cs="Poppins"/>
          <w:sz w:val="24"/>
          <w:szCs w:val="24"/>
        </w:rPr>
        <w:t xml:space="preserve">utomated job queue </w:t>
      </w:r>
      <w:r>
        <w:rPr>
          <w:rFonts w:ascii="Poppins" w:hAnsi="Poppins" w:cs="Poppins"/>
          <w:sz w:val="24"/>
          <w:szCs w:val="24"/>
        </w:rPr>
        <w:t>guarantees</w:t>
      </w:r>
      <w:r w:rsidR="005441D0" w:rsidRPr="00B10C7B">
        <w:rPr>
          <w:rFonts w:ascii="Poppins" w:hAnsi="Poppins" w:cs="Poppins"/>
          <w:sz w:val="24"/>
          <w:szCs w:val="24"/>
        </w:rPr>
        <w:t xml:space="preserve"> consistent</w:t>
      </w:r>
      <w:r>
        <w:rPr>
          <w:rFonts w:ascii="Poppins" w:hAnsi="Poppins" w:cs="Poppins"/>
          <w:sz w:val="24"/>
          <w:szCs w:val="24"/>
        </w:rPr>
        <w:t>,</w:t>
      </w:r>
      <w:r w:rsidR="005441D0" w:rsidRPr="00B10C7B">
        <w:rPr>
          <w:rFonts w:ascii="Poppins" w:hAnsi="Poppins" w:cs="Poppins"/>
          <w:sz w:val="24"/>
          <w:szCs w:val="24"/>
        </w:rPr>
        <w:t xml:space="preserve"> reliable synchronization.</w:t>
      </w:r>
    </w:p>
    <w:p w14:paraId="11C8C3F2" w14:textId="053DB6B1" w:rsidR="005441D0" w:rsidRPr="00B10C7B" w:rsidRDefault="005441D0" w:rsidP="00265935">
      <w:pPr>
        <w:spacing w:before="240" w:after="120"/>
        <w:rPr>
          <w:rFonts w:ascii="Poppins" w:hAnsi="Poppins" w:cs="Poppins"/>
          <w:sz w:val="24"/>
          <w:szCs w:val="24"/>
        </w:rPr>
      </w:pPr>
      <w:r w:rsidRPr="00B10C7B">
        <w:rPr>
          <w:rFonts w:ascii="Segoe UI Symbol" w:hAnsi="Segoe UI Symbol" w:cs="Segoe UI Symbol"/>
          <w:sz w:val="24"/>
          <w:szCs w:val="24"/>
        </w:rPr>
        <w:t>⚙</w:t>
      </w:r>
      <w:r w:rsidRPr="00B10C7B">
        <w:rPr>
          <w:rFonts w:ascii="Poppins" w:hAnsi="Poppins" w:cs="Poppins"/>
          <w:sz w:val="24"/>
          <w:szCs w:val="24"/>
        </w:rPr>
        <w:t xml:space="preserve"> </w:t>
      </w:r>
      <w:r w:rsidRPr="00AF0590">
        <w:rPr>
          <w:rFonts w:ascii="Poppins" w:hAnsi="Poppins" w:cs="Poppins"/>
          <w:b/>
          <w:bCs/>
          <w:sz w:val="24"/>
          <w:szCs w:val="24"/>
        </w:rPr>
        <w:t xml:space="preserve">Customization </w:t>
      </w:r>
      <w:r w:rsidR="00AF0590">
        <w:rPr>
          <w:rFonts w:ascii="Poppins" w:hAnsi="Poppins" w:cs="Poppins"/>
          <w:b/>
          <w:bCs/>
          <w:sz w:val="24"/>
          <w:szCs w:val="24"/>
        </w:rPr>
        <w:t>and</w:t>
      </w:r>
      <w:r w:rsidRPr="00AF0590">
        <w:rPr>
          <w:rFonts w:ascii="Poppins" w:hAnsi="Poppins" w:cs="Poppins"/>
          <w:b/>
          <w:bCs/>
          <w:sz w:val="24"/>
          <w:szCs w:val="24"/>
        </w:rPr>
        <w:t xml:space="preserve"> Extensibility</w:t>
      </w:r>
    </w:p>
    <w:p w14:paraId="5E11C369" w14:textId="5F3926F1" w:rsidR="005441D0" w:rsidRPr="00B10C7B" w:rsidRDefault="005441D0" w:rsidP="00297A7F">
      <w:pPr>
        <w:spacing w:before="120" w:after="120"/>
        <w:rPr>
          <w:rFonts w:ascii="Poppins" w:hAnsi="Poppins" w:cs="Poppins"/>
          <w:sz w:val="24"/>
          <w:szCs w:val="24"/>
        </w:rPr>
      </w:pPr>
      <w:r w:rsidRPr="00B10C7B">
        <w:rPr>
          <w:rFonts w:ascii="Poppins" w:hAnsi="Poppins" w:cs="Poppins"/>
          <w:sz w:val="24"/>
          <w:szCs w:val="24"/>
        </w:rPr>
        <w:t>E</w:t>
      </w:r>
      <w:r w:rsidR="00A729C8">
        <w:rPr>
          <w:rFonts w:ascii="Poppins" w:hAnsi="Poppins" w:cs="Poppins"/>
          <w:sz w:val="24"/>
          <w:szCs w:val="24"/>
        </w:rPr>
        <w:t>xtend the</w:t>
      </w:r>
      <w:r w:rsidRPr="00B10C7B">
        <w:rPr>
          <w:rFonts w:ascii="Poppins" w:hAnsi="Poppins" w:cs="Poppins"/>
          <w:sz w:val="24"/>
          <w:szCs w:val="24"/>
        </w:rPr>
        <w:t xml:space="preserve"> WooCommerce Connector with add-on modules to support </w:t>
      </w:r>
      <w:r w:rsidR="00A729C8">
        <w:rPr>
          <w:rFonts w:ascii="Poppins" w:hAnsi="Poppins" w:cs="Poppins"/>
          <w:sz w:val="24"/>
          <w:szCs w:val="24"/>
        </w:rPr>
        <w:t>both</w:t>
      </w:r>
      <w:r w:rsidRPr="00B10C7B">
        <w:rPr>
          <w:rFonts w:ascii="Poppins" w:hAnsi="Poppins" w:cs="Poppins"/>
          <w:sz w:val="24"/>
          <w:szCs w:val="24"/>
        </w:rPr>
        <w:t xml:space="preserve"> B2B </w:t>
      </w:r>
      <w:r w:rsidR="00AF0590">
        <w:rPr>
          <w:rFonts w:ascii="Poppins" w:hAnsi="Poppins" w:cs="Poppins"/>
          <w:sz w:val="24"/>
          <w:szCs w:val="24"/>
        </w:rPr>
        <w:t>and</w:t>
      </w:r>
      <w:r w:rsidRPr="00B10C7B">
        <w:rPr>
          <w:rFonts w:ascii="Poppins" w:hAnsi="Poppins" w:cs="Poppins"/>
          <w:sz w:val="24"/>
          <w:szCs w:val="24"/>
        </w:rPr>
        <w:t xml:space="preserve"> B2C business models.</w:t>
      </w:r>
    </w:p>
    <w:p w14:paraId="5D87E486" w14:textId="7DB28313" w:rsidR="005706CB" w:rsidRDefault="005441D0" w:rsidP="00692FAA">
      <w:pPr>
        <w:spacing w:after="240"/>
        <w:rPr>
          <w:rFonts w:ascii="Poppins" w:hAnsi="Poppins" w:cs="Poppins"/>
          <w:sz w:val="24"/>
          <w:szCs w:val="24"/>
        </w:rPr>
      </w:pPr>
      <w:r w:rsidRPr="00B10C7B">
        <w:rPr>
          <w:rFonts w:ascii="Poppins" w:hAnsi="Poppins" w:cs="Poppins"/>
          <w:sz w:val="24"/>
          <w:szCs w:val="24"/>
        </w:rPr>
        <w:t xml:space="preserve">Need a custom feature? Our development team can </w:t>
      </w:r>
      <w:r w:rsidR="00A729C8">
        <w:rPr>
          <w:rFonts w:ascii="Poppins" w:hAnsi="Poppins" w:cs="Poppins"/>
          <w:sz w:val="24"/>
          <w:szCs w:val="24"/>
        </w:rPr>
        <w:t>create</w:t>
      </w:r>
      <w:r w:rsidRPr="00B10C7B">
        <w:rPr>
          <w:rFonts w:ascii="Poppins" w:hAnsi="Poppins" w:cs="Poppins"/>
          <w:sz w:val="24"/>
          <w:szCs w:val="24"/>
        </w:rPr>
        <w:t xml:space="preserve"> tailored solutions to </w:t>
      </w:r>
      <w:r w:rsidR="00A729C8">
        <w:rPr>
          <w:rFonts w:ascii="Poppins" w:hAnsi="Poppins" w:cs="Poppins"/>
          <w:sz w:val="24"/>
          <w:szCs w:val="24"/>
        </w:rPr>
        <w:t>meet</w:t>
      </w:r>
      <w:r w:rsidRPr="00B10C7B">
        <w:rPr>
          <w:rFonts w:ascii="Poppins" w:hAnsi="Poppins" w:cs="Poppins"/>
          <w:sz w:val="24"/>
          <w:szCs w:val="24"/>
        </w:rPr>
        <w:t xml:space="preserve"> your </w:t>
      </w:r>
      <w:r w:rsidR="00A729C8">
        <w:rPr>
          <w:rFonts w:ascii="Poppins" w:hAnsi="Poppins" w:cs="Poppins"/>
          <w:sz w:val="24"/>
          <w:szCs w:val="24"/>
        </w:rPr>
        <w:t xml:space="preserve">unique </w:t>
      </w:r>
      <w:r w:rsidRPr="00B10C7B">
        <w:rPr>
          <w:rFonts w:ascii="Poppins" w:hAnsi="Poppins" w:cs="Poppins"/>
          <w:sz w:val="24"/>
          <w:szCs w:val="24"/>
        </w:rPr>
        <w:t>business needs.</w:t>
      </w:r>
    </w:p>
    <w:p w14:paraId="3AC9FEF6" w14:textId="66039259" w:rsidR="00D84007" w:rsidRDefault="00F36C15" w:rsidP="00F36C15">
      <w:pPr>
        <w:spacing w:after="120"/>
        <w:rPr>
          <w:rFonts w:ascii="Poppins" w:hAnsi="Poppins" w:cs="Poppins"/>
          <w:b/>
          <w:bCs/>
          <w:sz w:val="24"/>
          <w:szCs w:val="24"/>
        </w:rPr>
      </w:pPr>
      <w:r w:rsidRPr="004257F8">
        <w:rPr>
          <w:rFonts w:ascii="Segoe UI Emoji" w:hAnsi="Segoe UI Emoji" w:cs="Segoe UI Emoji"/>
          <w:noProof/>
          <w:sz w:val="24"/>
          <w:szCs w:val="24"/>
        </w:rPr>
        <w:drawing>
          <wp:inline distT="0" distB="0" distL="0" distR="0" wp14:anchorId="32125645" wp14:editId="00211810">
            <wp:extent cx="126000" cy="126000"/>
            <wp:effectExtent l="0" t="0" r="7620" b="7620"/>
            <wp:docPr id="12879555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55565" name="Picture 1287955565"/>
                    <pic:cNvPicPr/>
                  </pic:nvPicPr>
                  <pic:blipFill>
                    <a:blip r:embed="rId16">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Pr>
          <w:rFonts w:ascii="Poppins" w:hAnsi="Poppins" w:cs="Poppins"/>
          <w:b/>
          <w:bCs/>
          <w:noProof/>
          <w:sz w:val="24"/>
          <w:szCs w:val="24"/>
        </w:rPr>
        <w:t xml:space="preserve"> </w:t>
      </w:r>
      <w:r w:rsidR="00D84007" w:rsidRPr="00D84007">
        <w:rPr>
          <w:rFonts w:ascii="Poppins" w:hAnsi="Poppins" w:cs="Poppins"/>
          <w:b/>
          <w:bCs/>
          <w:sz w:val="24"/>
          <w:szCs w:val="24"/>
        </w:rPr>
        <w:t>Reliability</w:t>
      </w:r>
    </w:p>
    <w:p w14:paraId="1CCD295A" w14:textId="1A897B69" w:rsidR="00F36C15" w:rsidRPr="00F36C15" w:rsidRDefault="001B3255" w:rsidP="00F36C15">
      <w:pPr>
        <w:spacing w:before="120" w:after="240"/>
        <w:rPr>
          <w:rFonts w:ascii="Poppins" w:hAnsi="Poppins" w:cs="Poppins"/>
          <w:sz w:val="24"/>
          <w:szCs w:val="24"/>
        </w:rPr>
      </w:pPr>
      <w:r>
        <w:rPr>
          <w:rFonts w:ascii="Poppins" w:hAnsi="Poppins" w:cs="Poppins"/>
          <w:sz w:val="24"/>
          <w:szCs w:val="24"/>
        </w:rPr>
        <w:t xml:space="preserve">Stay running without interruptions. </w:t>
      </w:r>
      <w:r w:rsidR="00F36C15">
        <w:rPr>
          <w:rFonts w:ascii="Poppins" w:hAnsi="Poppins" w:cs="Poppins"/>
          <w:sz w:val="24"/>
          <w:szCs w:val="24"/>
        </w:rPr>
        <w:t xml:space="preserve">The WooCommerce Connector </w:t>
      </w:r>
      <w:r>
        <w:rPr>
          <w:rFonts w:ascii="Poppins" w:hAnsi="Poppins" w:cs="Poppins"/>
          <w:sz w:val="24"/>
          <w:szCs w:val="24"/>
        </w:rPr>
        <w:t xml:space="preserve">delivers </w:t>
      </w:r>
      <w:r w:rsidR="00F36C15">
        <w:rPr>
          <w:rFonts w:ascii="Poppins" w:hAnsi="Poppins" w:cs="Poppins"/>
          <w:sz w:val="24"/>
          <w:szCs w:val="24"/>
        </w:rPr>
        <w:t>99.9%</w:t>
      </w:r>
      <w:r>
        <w:rPr>
          <w:rFonts w:ascii="Poppins" w:hAnsi="Poppins" w:cs="Poppins"/>
          <w:sz w:val="24"/>
          <w:szCs w:val="24"/>
        </w:rPr>
        <w:t xml:space="preserve"> uptime for seamless performance</w:t>
      </w:r>
      <w:r w:rsidR="00F36C15">
        <w:rPr>
          <w:rFonts w:ascii="Poppins" w:hAnsi="Poppins" w:cs="Poppins"/>
          <w:sz w:val="24"/>
          <w:szCs w:val="24"/>
        </w:rPr>
        <w:t>.</w:t>
      </w:r>
    </w:p>
    <w:p w14:paraId="194BCD5E" w14:textId="6586AB29" w:rsidR="00D84007" w:rsidRDefault="004257F8" w:rsidP="00F36C15">
      <w:pPr>
        <w:spacing w:after="120"/>
        <w:rPr>
          <w:rFonts w:ascii="Poppins" w:hAnsi="Poppins" w:cs="Poppins"/>
          <w:b/>
          <w:bCs/>
          <w:sz w:val="24"/>
          <w:szCs w:val="24"/>
        </w:rPr>
      </w:pPr>
      <w:r>
        <w:rPr>
          <w:rFonts w:ascii="Poppins" w:hAnsi="Poppins" w:cs="Poppins"/>
          <w:b/>
          <w:bCs/>
          <w:noProof/>
          <w:sz w:val="24"/>
          <w:szCs w:val="24"/>
        </w:rPr>
        <w:drawing>
          <wp:inline distT="0" distB="0" distL="0" distR="0" wp14:anchorId="7A61333C" wp14:editId="2EAEF5D9">
            <wp:extent cx="133200" cy="126000"/>
            <wp:effectExtent l="0" t="0" r="635" b="7620"/>
            <wp:docPr id="21022706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70689" name="Picture 2102270689"/>
                    <pic:cNvPicPr/>
                  </pic:nvPicPr>
                  <pic:blipFill>
                    <a:blip r:embed="rId17">
                      <a:extLst>
                        <a:ext uri="{28A0092B-C50C-407E-A947-70E740481C1C}">
                          <a14:useLocalDpi xmlns:a14="http://schemas.microsoft.com/office/drawing/2010/main" val="0"/>
                        </a:ext>
                      </a:extLst>
                    </a:blip>
                    <a:stretch>
                      <a:fillRect/>
                    </a:stretch>
                  </pic:blipFill>
                  <pic:spPr>
                    <a:xfrm>
                      <a:off x="0" y="0"/>
                      <a:ext cx="133200" cy="126000"/>
                    </a:xfrm>
                    <a:prstGeom prst="rect">
                      <a:avLst/>
                    </a:prstGeom>
                  </pic:spPr>
                </pic:pic>
              </a:graphicData>
            </a:graphic>
          </wp:inline>
        </w:drawing>
      </w:r>
      <w:r>
        <w:rPr>
          <w:rFonts w:ascii="Poppins" w:hAnsi="Poppins" w:cs="Poppins"/>
          <w:b/>
          <w:bCs/>
          <w:sz w:val="24"/>
          <w:szCs w:val="24"/>
        </w:rPr>
        <w:t xml:space="preserve"> </w:t>
      </w:r>
      <w:r w:rsidR="00F36C15">
        <w:rPr>
          <w:rFonts w:ascii="Poppins" w:hAnsi="Poppins" w:cs="Poppins"/>
          <w:b/>
          <w:bCs/>
          <w:sz w:val="24"/>
          <w:szCs w:val="24"/>
        </w:rPr>
        <w:t>Save Time</w:t>
      </w:r>
    </w:p>
    <w:p w14:paraId="50544381" w14:textId="08B2EC24" w:rsidR="004257F8" w:rsidRPr="004257F8" w:rsidRDefault="004257F8" w:rsidP="00F36C15">
      <w:pPr>
        <w:spacing w:after="120"/>
        <w:rPr>
          <w:rFonts w:ascii="Poppins" w:hAnsi="Poppins" w:cs="Poppins"/>
          <w:sz w:val="24"/>
          <w:szCs w:val="24"/>
        </w:rPr>
      </w:pPr>
      <w:r>
        <w:rPr>
          <w:rFonts w:ascii="Poppins" w:hAnsi="Poppins" w:cs="Poppins"/>
          <w:sz w:val="24"/>
          <w:szCs w:val="24"/>
        </w:rPr>
        <w:t>Save time by eliminating manual entry. Automate your workflow and focus on what matters most.</w:t>
      </w:r>
    </w:p>
    <w:p w14:paraId="0DB52347" w14:textId="77777777" w:rsidR="00F36C15" w:rsidRPr="00D84007" w:rsidRDefault="00F36C15" w:rsidP="00692FAA">
      <w:pPr>
        <w:spacing w:after="240"/>
        <w:rPr>
          <w:rFonts w:ascii="Poppins" w:hAnsi="Poppins" w:cs="Poppins"/>
          <w:b/>
          <w:bCs/>
          <w:sz w:val="24"/>
          <w:szCs w:val="24"/>
        </w:rPr>
      </w:pPr>
    </w:p>
    <w:p w14:paraId="580D9B26" w14:textId="71A38062" w:rsidR="00D84007" w:rsidRDefault="00D84007" w:rsidP="00692FAA">
      <w:pPr>
        <w:spacing w:after="240"/>
        <w:rPr>
          <w:rFonts w:ascii="Raleway" w:hAnsi="Raleway"/>
          <w:b/>
          <w:bCs/>
          <w:sz w:val="50"/>
          <w:szCs w:val="50"/>
        </w:rPr>
        <w:sectPr w:rsidR="00D84007" w:rsidSect="00265935">
          <w:type w:val="continuous"/>
          <w:pgSz w:w="11906" w:h="16838" w:code="9"/>
          <w:pgMar w:top="992" w:right="567" w:bottom="567" w:left="567" w:header="720" w:footer="567" w:gutter="0"/>
          <w:cols w:num="2" w:space="567"/>
          <w:docGrid w:linePitch="360"/>
        </w:sectPr>
      </w:pPr>
    </w:p>
    <w:p w14:paraId="1E8C9F0D" w14:textId="59F700EA" w:rsidR="00FB6A37" w:rsidRPr="005441D0" w:rsidRDefault="005441D0" w:rsidP="001B0771">
      <w:pPr>
        <w:spacing w:before="360" w:after="240" w:line="240" w:lineRule="auto"/>
        <w:jc w:val="center"/>
        <w:rPr>
          <w:rFonts w:ascii="Raleway" w:hAnsi="Raleway"/>
          <w:b/>
          <w:bCs/>
          <w:sz w:val="50"/>
          <w:szCs w:val="50"/>
        </w:rPr>
      </w:pPr>
      <w:r w:rsidRPr="005441D0">
        <w:rPr>
          <w:rFonts w:ascii="Raleway" w:hAnsi="Raleway"/>
          <w:b/>
          <w:bCs/>
          <w:sz w:val="50"/>
          <w:szCs w:val="50"/>
        </w:rPr>
        <w:t>Pricing</w:t>
      </w:r>
    </w:p>
    <w:p w14:paraId="6FDE5449" w14:textId="1D4F8643" w:rsidR="005441D0" w:rsidRDefault="005441D0" w:rsidP="000663C1">
      <w:pPr>
        <w:jc w:val="center"/>
        <w:rPr>
          <w:rFonts w:ascii="Poppins" w:hAnsi="Poppins" w:cs="Poppins"/>
          <w:noProof/>
          <w:sz w:val="24"/>
          <w:szCs w:val="24"/>
        </w:rPr>
      </w:pPr>
      <w:r>
        <w:rPr>
          <w:rFonts w:ascii="Poppins" w:hAnsi="Poppins" w:cs="Poppins"/>
          <w:b/>
          <w:bCs/>
          <w:i/>
          <w:iCs/>
          <w:noProof/>
          <w:sz w:val="24"/>
          <w:szCs w:val="24"/>
        </w:rPr>
        <w:t>Only</w:t>
      </w:r>
      <w:r w:rsidRPr="009E0999">
        <w:rPr>
          <w:rFonts w:ascii="Poppins" w:hAnsi="Poppins" w:cs="Poppins"/>
          <w:b/>
          <w:bCs/>
          <w:i/>
          <w:iCs/>
          <w:noProof/>
          <w:sz w:val="24"/>
          <w:szCs w:val="24"/>
        </w:rPr>
        <w:t xml:space="preserve"> pay for what you use.</w:t>
      </w:r>
      <w:r w:rsidRPr="009E0999">
        <w:rPr>
          <w:rFonts w:ascii="Poppins" w:hAnsi="Poppins" w:cs="Poppins"/>
          <w:b/>
          <w:bCs/>
          <w:noProof/>
          <w:sz w:val="24"/>
          <w:szCs w:val="24"/>
        </w:rPr>
        <w:t xml:space="preserve"> </w:t>
      </w:r>
      <w:r w:rsidRPr="005441D0">
        <w:rPr>
          <w:rFonts w:ascii="Poppins" w:hAnsi="Poppins" w:cs="Poppins"/>
          <w:noProof/>
          <w:sz w:val="24"/>
          <w:szCs w:val="24"/>
        </w:rPr>
        <w:t xml:space="preserve">Your monthly cost is based on your </w:t>
      </w:r>
      <w:r>
        <w:rPr>
          <w:rFonts w:ascii="Poppins" w:hAnsi="Poppins" w:cs="Poppins"/>
          <w:noProof/>
          <w:sz w:val="24"/>
          <w:szCs w:val="24"/>
        </w:rPr>
        <w:t xml:space="preserve"> </w:t>
      </w:r>
      <w:r w:rsidRPr="009E0999">
        <w:rPr>
          <w:rFonts w:ascii="Poppins" w:hAnsi="Poppins" w:cs="Poppins"/>
          <w:noProof/>
          <w:sz w:val="24"/>
          <w:szCs w:val="24"/>
        </w:rPr>
        <w:t>synchronization</w:t>
      </w:r>
      <w:r>
        <w:rPr>
          <w:rFonts w:ascii="Poppins" w:hAnsi="Poppins" w:cs="Poppins"/>
          <w:noProof/>
          <w:sz w:val="24"/>
          <w:szCs w:val="24"/>
        </w:rPr>
        <w:t xml:space="preserve"> usage.</w:t>
      </w:r>
    </w:p>
    <w:tbl>
      <w:tblPr>
        <w:tblStyle w:val="TableGrid"/>
        <w:tblW w:w="5000" w:type="pct"/>
        <w:jc w:val="center"/>
        <w:tblLook w:val="04A0" w:firstRow="1" w:lastRow="0" w:firstColumn="1" w:lastColumn="0" w:noHBand="0" w:noVBand="1"/>
      </w:tblPr>
      <w:tblGrid>
        <w:gridCol w:w="1943"/>
        <w:gridCol w:w="305"/>
        <w:gridCol w:w="1694"/>
        <w:gridCol w:w="306"/>
        <w:gridCol w:w="1895"/>
        <w:gridCol w:w="306"/>
        <w:gridCol w:w="1873"/>
        <w:gridCol w:w="306"/>
        <w:gridCol w:w="2134"/>
      </w:tblGrid>
      <w:tr w:rsidR="00E94549" w14:paraId="3F4E90DD" w14:textId="77777777" w:rsidTr="00CA5E51">
        <w:trPr>
          <w:jc w:val="center"/>
        </w:trPr>
        <w:tc>
          <w:tcPr>
            <w:tcW w:w="1276"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298EE2A9" w14:textId="77777777" w:rsidR="002D02C6" w:rsidRDefault="002D02C6" w:rsidP="000663C1">
            <w:pPr>
              <w:jc w:val="center"/>
              <w:rPr>
                <w:rFonts w:ascii="Poppins" w:hAnsi="Poppins" w:cs="Poppins"/>
                <w:sz w:val="20"/>
                <w:szCs w:val="20"/>
              </w:rPr>
            </w:pPr>
          </w:p>
          <w:p w14:paraId="1535B386" w14:textId="261C5FAB" w:rsidR="0009690E" w:rsidRPr="00CE4432" w:rsidRDefault="0009690E" w:rsidP="000663C1">
            <w:pPr>
              <w:jc w:val="center"/>
              <w:rPr>
                <w:rFonts w:ascii="Poppins" w:hAnsi="Poppins" w:cs="Poppins"/>
                <w:b/>
                <w:bCs/>
                <w:color w:val="00305B"/>
                <w:sz w:val="24"/>
                <w:szCs w:val="24"/>
              </w:rPr>
            </w:pPr>
            <w:r w:rsidRPr="00CE4432">
              <w:rPr>
                <w:rFonts w:ascii="Poppins" w:hAnsi="Poppins" w:cs="Poppins"/>
                <w:b/>
                <w:bCs/>
                <w:color w:val="00305B"/>
                <w:sz w:val="24"/>
                <w:szCs w:val="24"/>
              </w:rPr>
              <w:t>Free Trial</w:t>
            </w:r>
          </w:p>
          <w:p w14:paraId="26B25EF1" w14:textId="77777777" w:rsidR="0009690E" w:rsidRPr="002D02C6" w:rsidRDefault="0009690E" w:rsidP="000663C1">
            <w:pPr>
              <w:jc w:val="center"/>
              <w:rPr>
                <w:rFonts w:ascii="Poppins" w:hAnsi="Poppins" w:cs="Poppins"/>
                <w:color w:val="4BE19B"/>
                <w:sz w:val="72"/>
                <w:szCs w:val="72"/>
              </w:rPr>
            </w:pPr>
            <w:r w:rsidRPr="002D02C6">
              <w:rPr>
                <w:rFonts w:ascii="Poppins" w:hAnsi="Poppins" w:cs="Poppins"/>
                <w:color w:val="4BE19B"/>
                <w:sz w:val="72"/>
                <w:szCs w:val="72"/>
              </w:rPr>
              <w:t>$0</w:t>
            </w:r>
          </w:p>
          <w:p w14:paraId="5ED99866" w14:textId="77777777" w:rsidR="0009690E" w:rsidRPr="002D02C6" w:rsidRDefault="0009690E" w:rsidP="000663C1">
            <w:pPr>
              <w:jc w:val="center"/>
              <w:rPr>
                <w:rFonts w:ascii="Poppins" w:hAnsi="Poppins" w:cs="Poppins"/>
                <w:i/>
                <w:iCs/>
                <w:sz w:val="16"/>
                <w:szCs w:val="16"/>
              </w:rPr>
            </w:pPr>
            <w:r w:rsidRPr="002D02C6">
              <w:rPr>
                <w:rFonts w:ascii="Poppins" w:hAnsi="Poppins" w:cs="Poppins"/>
                <w:i/>
                <w:iCs/>
                <w:sz w:val="16"/>
                <w:szCs w:val="16"/>
              </w:rPr>
              <w:t>Valid for 2 weeks</w:t>
            </w:r>
          </w:p>
          <w:p w14:paraId="0AD37BE9" w14:textId="532DE82D" w:rsidR="002D02C6" w:rsidRPr="0009690E" w:rsidRDefault="002D02C6" w:rsidP="000663C1">
            <w:pPr>
              <w:jc w:val="center"/>
              <w:rPr>
                <w:rFonts w:ascii="Poppins" w:hAnsi="Poppins" w:cs="Poppins"/>
                <w:sz w:val="16"/>
                <w:szCs w:val="16"/>
              </w:rPr>
            </w:pPr>
          </w:p>
        </w:tc>
        <w:tc>
          <w:tcPr>
            <w:tcW w:w="284" w:type="dxa"/>
            <w:tcBorders>
              <w:top w:val="nil"/>
              <w:left w:val="single" w:sz="4" w:space="0" w:color="E7E6E6" w:themeColor="background2"/>
              <w:bottom w:val="nil"/>
              <w:right w:val="single" w:sz="4" w:space="0" w:color="E7E6E6" w:themeColor="background2"/>
            </w:tcBorders>
          </w:tcPr>
          <w:p w14:paraId="6E455582" w14:textId="77777777" w:rsidR="0009690E" w:rsidRDefault="0009690E" w:rsidP="000663C1">
            <w:pPr>
              <w:jc w:val="center"/>
              <w:rPr>
                <w:rFonts w:ascii="Poppins" w:hAnsi="Poppins" w:cs="Poppins"/>
                <w:sz w:val="24"/>
                <w:szCs w:val="24"/>
              </w:rPr>
            </w:pPr>
          </w:p>
        </w:tc>
        <w:tc>
          <w:tcPr>
            <w:tcW w:w="1276"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29108305" w14:textId="77777777" w:rsidR="002D02C6" w:rsidRDefault="002D02C6" w:rsidP="0009690E">
            <w:pPr>
              <w:jc w:val="center"/>
              <w:rPr>
                <w:rFonts w:ascii="Poppins" w:hAnsi="Poppins" w:cs="Poppins"/>
                <w:sz w:val="20"/>
                <w:szCs w:val="20"/>
              </w:rPr>
            </w:pPr>
          </w:p>
          <w:p w14:paraId="60CAB833" w14:textId="79A307BA" w:rsidR="0009690E" w:rsidRPr="00CE4432" w:rsidRDefault="002D02C6" w:rsidP="0009690E">
            <w:pPr>
              <w:jc w:val="center"/>
              <w:rPr>
                <w:rFonts w:ascii="Poppins" w:hAnsi="Poppins" w:cs="Poppins"/>
                <w:b/>
                <w:bCs/>
                <w:color w:val="00305B"/>
                <w:sz w:val="24"/>
                <w:szCs w:val="24"/>
              </w:rPr>
            </w:pPr>
            <w:r w:rsidRPr="00CE4432">
              <w:rPr>
                <w:rFonts w:ascii="Poppins" w:hAnsi="Poppins" w:cs="Poppins"/>
                <w:b/>
                <w:bCs/>
                <w:color w:val="00305B"/>
                <w:sz w:val="24"/>
                <w:szCs w:val="24"/>
              </w:rPr>
              <w:t>Basic Sync</w:t>
            </w:r>
          </w:p>
          <w:p w14:paraId="5C0956F7" w14:textId="24154A21" w:rsidR="0009690E" w:rsidRPr="002D02C6" w:rsidRDefault="0009690E" w:rsidP="0009690E">
            <w:pPr>
              <w:jc w:val="center"/>
              <w:rPr>
                <w:rFonts w:ascii="Poppins" w:hAnsi="Poppins" w:cs="Poppins"/>
                <w:color w:val="4BE19B"/>
                <w:sz w:val="72"/>
                <w:szCs w:val="72"/>
              </w:rPr>
            </w:pPr>
            <w:r w:rsidRPr="002D02C6">
              <w:rPr>
                <w:rFonts w:ascii="Poppins" w:hAnsi="Poppins" w:cs="Poppins"/>
                <w:color w:val="4BE19B"/>
                <w:sz w:val="72"/>
                <w:szCs w:val="72"/>
              </w:rPr>
              <w:t>$60</w:t>
            </w:r>
          </w:p>
          <w:p w14:paraId="74EE6172" w14:textId="71F3187F" w:rsidR="0009690E" w:rsidRPr="002D02C6" w:rsidRDefault="0009690E" w:rsidP="0009690E">
            <w:pPr>
              <w:jc w:val="center"/>
              <w:rPr>
                <w:rFonts w:ascii="Poppins" w:hAnsi="Poppins" w:cs="Poppins"/>
                <w:b/>
                <w:bCs/>
                <w:sz w:val="24"/>
                <w:szCs w:val="24"/>
              </w:rPr>
            </w:pPr>
            <w:r w:rsidRPr="002D02C6">
              <w:rPr>
                <w:rFonts w:ascii="Poppins" w:hAnsi="Poppins" w:cs="Poppins"/>
                <w:b/>
                <w:bCs/>
                <w:sz w:val="16"/>
                <w:szCs w:val="16"/>
              </w:rPr>
              <w:t>Every month</w:t>
            </w:r>
          </w:p>
        </w:tc>
        <w:tc>
          <w:tcPr>
            <w:tcW w:w="284" w:type="dxa"/>
            <w:tcBorders>
              <w:top w:val="nil"/>
              <w:left w:val="single" w:sz="4" w:space="0" w:color="E7E6E6" w:themeColor="background2"/>
              <w:bottom w:val="nil"/>
              <w:right w:val="single" w:sz="4" w:space="0" w:color="E7E6E6" w:themeColor="background2"/>
            </w:tcBorders>
          </w:tcPr>
          <w:p w14:paraId="781D511D" w14:textId="77777777" w:rsidR="0009690E" w:rsidRDefault="0009690E" w:rsidP="000663C1">
            <w:pPr>
              <w:jc w:val="center"/>
              <w:rPr>
                <w:rFonts w:ascii="Poppins" w:hAnsi="Poppins" w:cs="Poppins"/>
                <w:sz w:val="24"/>
                <w:szCs w:val="24"/>
              </w:rPr>
            </w:pPr>
          </w:p>
        </w:tc>
        <w:tc>
          <w:tcPr>
            <w:tcW w:w="1276"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1AAC260F" w14:textId="77777777" w:rsidR="002D02C6" w:rsidRDefault="002D02C6" w:rsidP="0009690E">
            <w:pPr>
              <w:jc w:val="center"/>
              <w:rPr>
                <w:rFonts w:ascii="Poppins" w:hAnsi="Poppins" w:cs="Poppins"/>
                <w:sz w:val="20"/>
                <w:szCs w:val="20"/>
              </w:rPr>
            </w:pPr>
          </w:p>
          <w:p w14:paraId="364211CE" w14:textId="39001057" w:rsidR="0009690E" w:rsidRPr="00CE4432" w:rsidRDefault="002D02C6" w:rsidP="0009690E">
            <w:pPr>
              <w:jc w:val="center"/>
              <w:rPr>
                <w:rFonts w:ascii="Poppins" w:hAnsi="Poppins" w:cs="Poppins"/>
                <w:b/>
                <w:bCs/>
                <w:color w:val="00305B"/>
                <w:sz w:val="24"/>
                <w:szCs w:val="24"/>
              </w:rPr>
            </w:pPr>
            <w:r w:rsidRPr="00CE4432">
              <w:rPr>
                <w:rFonts w:ascii="Poppins" w:hAnsi="Poppins" w:cs="Poppins"/>
                <w:b/>
                <w:bCs/>
                <w:color w:val="00305B"/>
                <w:sz w:val="24"/>
                <w:szCs w:val="24"/>
              </w:rPr>
              <w:t>Light Sync</w:t>
            </w:r>
          </w:p>
          <w:p w14:paraId="1FB1DD23" w14:textId="1B589C31" w:rsidR="0009690E" w:rsidRPr="002D02C6" w:rsidRDefault="0009690E" w:rsidP="0009690E">
            <w:pPr>
              <w:jc w:val="center"/>
              <w:rPr>
                <w:rFonts w:ascii="Poppins" w:hAnsi="Poppins" w:cs="Poppins"/>
                <w:color w:val="4BE19B"/>
                <w:sz w:val="72"/>
                <w:szCs w:val="72"/>
              </w:rPr>
            </w:pPr>
            <w:r w:rsidRPr="002D02C6">
              <w:rPr>
                <w:rFonts w:ascii="Poppins" w:hAnsi="Poppins" w:cs="Poppins"/>
                <w:color w:val="4BE19B"/>
                <w:sz w:val="72"/>
                <w:szCs w:val="72"/>
              </w:rPr>
              <w:t>$125</w:t>
            </w:r>
          </w:p>
          <w:p w14:paraId="17BDCBBC" w14:textId="7E2AA84C" w:rsidR="0009690E" w:rsidRPr="002D02C6" w:rsidRDefault="0009690E" w:rsidP="0009690E">
            <w:pPr>
              <w:jc w:val="center"/>
              <w:rPr>
                <w:rFonts w:ascii="Poppins" w:hAnsi="Poppins" w:cs="Poppins"/>
                <w:b/>
                <w:bCs/>
                <w:sz w:val="24"/>
                <w:szCs w:val="24"/>
              </w:rPr>
            </w:pPr>
            <w:r w:rsidRPr="002D02C6">
              <w:rPr>
                <w:rFonts w:ascii="Poppins" w:hAnsi="Poppins" w:cs="Poppins"/>
                <w:b/>
                <w:bCs/>
                <w:sz w:val="16"/>
                <w:szCs w:val="16"/>
              </w:rPr>
              <w:t>Every month</w:t>
            </w:r>
          </w:p>
        </w:tc>
        <w:tc>
          <w:tcPr>
            <w:tcW w:w="284" w:type="dxa"/>
            <w:tcBorders>
              <w:top w:val="nil"/>
              <w:left w:val="single" w:sz="4" w:space="0" w:color="E7E6E6" w:themeColor="background2"/>
              <w:bottom w:val="nil"/>
              <w:right w:val="single" w:sz="4" w:space="0" w:color="E7E6E6" w:themeColor="background2"/>
            </w:tcBorders>
          </w:tcPr>
          <w:p w14:paraId="673DAB0F" w14:textId="77777777" w:rsidR="0009690E" w:rsidRDefault="0009690E" w:rsidP="000663C1">
            <w:pPr>
              <w:jc w:val="center"/>
              <w:rPr>
                <w:rFonts w:ascii="Poppins" w:hAnsi="Poppins" w:cs="Poppins"/>
                <w:sz w:val="24"/>
                <w:szCs w:val="24"/>
              </w:rPr>
            </w:pPr>
          </w:p>
        </w:tc>
        <w:tc>
          <w:tcPr>
            <w:tcW w:w="1276"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0A9417D8" w14:textId="77777777" w:rsidR="002D02C6" w:rsidRDefault="002D02C6" w:rsidP="0009690E">
            <w:pPr>
              <w:jc w:val="center"/>
              <w:rPr>
                <w:rFonts w:ascii="Poppins" w:hAnsi="Poppins" w:cs="Poppins"/>
                <w:sz w:val="20"/>
                <w:szCs w:val="20"/>
              </w:rPr>
            </w:pPr>
          </w:p>
          <w:p w14:paraId="30CA732C" w14:textId="4E080A7A" w:rsidR="0009690E" w:rsidRPr="00CE4432" w:rsidRDefault="002D02C6" w:rsidP="0009690E">
            <w:pPr>
              <w:jc w:val="center"/>
              <w:rPr>
                <w:rFonts w:ascii="Poppins" w:hAnsi="Poppins" w:cs="Poppins"/>
                <w:b/>
                <w:bCs/>
                <w:color w:val="00305B"/>
                <w:sz w:val="24"/>
                <w:szCs w:val="24"/>
              </w:rPr>
            </w:pPr>
            <w:r w:rsidRPr="00CE4432">
              <w:rPr>
                <w:rFonts w:ascii="Poppins" w:hAnsi="Poppins" w:cs="Poppins"/>
                <w:b/>
                <w:bCs/>
                <w:color w:val="00305B"/>
                <w:sz w:val="24"/>
                <w:szCs w:val="24"/>
              </w:rPr>
              <w:t>Medium Sync</w:t>
            </w:r>
          </w:p>
          <w:p w14:paraId="61B128DD" w14:textId="0B972EDE" w:rsidR="0009690E" w:rsidRPr="002D02C6" w:rsidRDefault="0009690E" w:rsidP="0009690E">
            <w:pPr>
              <w:jc w:val="center"/>
              <w:rPr>
                <w:rFonts w:ascii="Poppins" w:hAnsi="Poppins" w:cs="Poppins"/>
                <w:color w:val="4BE19B"/>
                <w:sz w:val="72"/>
                <w:szCs w:val="72"/>
              </w:rPr>
            </w:pPr>
            <w:r w:rsidRPr="002D02C6">
              <w:rPr>
                <w:rFonts w:ascii="Poppins" w:hAnsi="Poppins" w:cs="Poppins"/>
                <w:color w:val="4BE19B"/>
                <w:sz w:val="72"/>
                <w:szCs w:val="72"/>
              </w:rPr>
              <w:t>$175</w:t>
            </w:r>
          </w:p>
          <w:p w14:paraId="43D84E64" w14:textId="735A339E" w:rsidR="0009690E" w:rsidRPr="002D02C6" w:rsidRDefault="002D02C6" w:rsidP="0009690E">
            <w:pPr>
              <w:jc w:val="center"/>
              <w:rPr>
                <w:rFonts w:ascii="Poppins" w:hAnsi="Poppins" w:cs="Poppins"/>
                <w:b/>
                <w:bCs/>
                <w:sz w:val="24"/>
                <w:szCs w:val="24"/>
              </w:rPr>
            </w:pPr>
            <w:r w:rsidRPr="002D02C6">
              <w:rPr>
                <w:rFonts w:ascii="Poppins" w:hAnsi="Poppins" w:cs="Poppins"/>
                <w:b/>
                <w:bCs/>
                <w:sz w:val="16"/>
                <w:szCs w:val="16"/>
              </w:rPr>
              <w:t>Every month</w:t>
            </w:r>
          </w:p>
        </w:tc>
        <w:tc>
          <w:tcPr>
            <w:tcW w:w="284" w:type="dxa"/>
            <w:tcBorders>
              <w:top w:val="nil"/>
              <w:left w:val="single" w:sz="4" w:space="0" w:color="E7E6E6" w:themeColor="background2"/>
              <w:bottom w:val="nil"/>
              <w:right w:val="single" w:sz="4" w:space="0" w:color="E7E6E6" w:themeColor="background2"/>
            </w:tcBorders>
          </w:tcPr>
          <w:p w14:paraId="5C443A67" w14:textId="77777777" w:rsidR="0009690E" w:rsidRDefault="0009690E" w:rsidP="000663C1">
            <w:pPr>
              <w:jc w:val="center"/>
              <w:rPr>
                <w:rFonts w:ascii="Poppins" w:hAnsi="Poppins" w:cs="Poppins"/>
                <w:sz w:val="24"/>
                <w:szCs w:val="24"/>
              </w:rPr>
            </w:pPr>
          </w:p>
        </w:tc>
        <w:tc>
          <w:tcPr>
            <w:tcW w:w="1276"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75A824FB" w14:textId="77777777" w:rsidR="002D02C6" w:rsidRDefault="002D02C6" w:rsidP="0009690E">
            <w:pPr>
              <w:jc w:val="center"/>
              <w:rPr>
                <w:rFonts w:ascii="Poppins" w:hAnsi="Poppins" w:cs="Poppins"/>
                <w:sz w:val="20"/>
                <w:szCs w:val="20"/>
              </w:rPr>
            </w:pPr>
          </w:p>
          <w:p w14:paraId="24C4D6D5" w14:textId="1D90F61B" w:rsidR="0009690E" w:rsidRPr="00CE4432" w:rsidRDefault="002D02C6" w:rsidP="0009690E">
            <w:pPr>
              <w:jc w:val="center"/>
              <w:rPr>
                <w:rFonts w:ascii="Poppins" w:hAnsi="Poppins" w:cs="Poppins"/>
                <w:b/>
                <w:bCs/>
                <w:color w:val="00305B"/>
                <w:sz w:val="24"/>
                <w:szCs w:val="24"/>
              </w:rPr>
            </w:pPr>
            <w:r w:rsidRPr="00CE4432">
              <w:rPr>
                <w:rFonts w:ascii="Poppins" w:hAnsi="Poppins" w:cs="Poppins"/>
                <w:b/>
                <w:bCs/>
                <w:color w:val="00305B"/>
                <w:sz w:val="24"/>
                <w:szCs w:val="24"/>
              </w:rPr>
              <w:t>Heavy Sync</w:t>
            </w:r>
          </w:p>
          <w:p w14:paraId="2E727489" w14:textId="54E202F2" w:rsidR="0009690E" w:rsidRPr="002D02C6" w:rsidRDefault="0009690E" w:rsidP="0009690E">
            <w:pPr>
              <w:jc w:val="center"/>
              <w:rPr>
                <w:rFonts w:ascii="Poppins" w:hAnsi="Poppins" w:cs="Poppins"/>
                <w:color w:val="4BE19B"/>
                <w:sz w:val="72"/>
                <w:szCs w:val="72"/>
              </w:rPr>
            </w:pPr>
            <w:r w:rsidRPr="002D02C6">
              <w:rPr>
                <w:rFonts w:ascii="Poppins" w:hAnsi="Poppins" w:cs="Poppins"/>
                <w:color w:val="4BE19B"/>
                <w:sz w:val="72"/>
                <w:szCs w:val="72"/>
              </w:rPr>
              <w:t>$250</w:t>
            </w:r>
          </w:p>
          <w:p w14:paraId="47411055" w14:textId="77777777" w:rsidR="0009690E" w:rsidRPr="002D02C6" w:rsidRDefault="002D02C6" w:rsidP="0009690E">
            <w:pPr>
              <w:jc w:val="center"/>
              <w:rPr>
                <w:rFonts w:ascii="Poppins" w:hAnsi="Poppins" w:cs="Poppins"/>
                <w:b/>
                <w:bCs/>
                <w:i/>
                <w:iCs/>
                <w:sz w:val="16"/>
                <w:szCs w:val="16"/>
              </w:rPr>
            </w:pPr>
            <w:r w:rsidRPr="002D02C6">
              <w:rPr>
                <w:rFonts w:ascii="Poppins" w:hAnsi="Poppins" w:cs="Poppins"/>
                <w:b/>
                <w:bCs/>
                <w:i/>
                <w:iCs/>
                <w:sz w:val="16"/>
                <w:szCs w:val="16"/>
              </w:rPr>
              <w:t>Every month</w:t>
            </w:r>
          </w:p>
          <w:p w14:paraId="408166B9" w14:textId="02B20EB0" w:rsidR="002D02C6" w:rsidRDefault="002D02C6" w:rsidP="0009690E">
            <w:pPr>
              <w:jc w:val="center"/>
              <w:rPr>
                <w:rFonts w:ascii="Poppins" w:hAnsi="Poppins" w:cs="Poppins"/>
                <w:sz w:val="24"/>
                <w:szCs w:val="24"/>
              </w:rPr>
            </w:pPr>
          </w:p>
        </w:tc>
      </w:tr>
      <w:tr w:rsidR="008D745B" w14:paraId="16918361" w14:textId="77777777" w:rsidTr="00CA5E51">
        <w:trPr>
          <w:jc w:val="center"/>
        </w:trPr>
        <w:tc>
          <w:tcPr>
            <w:tcW w:w="1276"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shd w:val="clear" w:color="auto" w:fill="00305B"/>
          </w:tcPr>
          <w:p w14:paraId="441836F7" w14:textId="6A53B018" w:rsidR="002D02C6" w:rsidRPr="00CA5E51" w:rsidRDefault="0009690E" w:rsidP="00CA5E51">
            <w:pPr>
              <w:spacing w:before="240" w:after="240"/>
              <w:jc w:val="center"/>
              <w:rPr>
                <w:rFonts w:ascii="Poppins" w:hAnsi="Poppins" w:cs="Poppins"/>
                <w:color w:val="FFFFFF" w:themeColor="background1"/>
                <w:sz w:val="20"/>
                <w:szCs w:val="20"/>
              </w:rPr>
            </w:pPr>
            <w:r w:rsidRPr="00CA5E51">
              <w:rPr>
                <w:rFonts w:ascii="Poppins" w:hAnsi="Poppins" w:cs="Poppins"/>
                <w:color w:val="FFFFFF" w:themeColor="background1"/>
                <w:sz w:val="20"/>
                <w:szCs w:val="20"/>
              </w:rPr>
              <w:t>15</w:t>
            </w:r>
            <w:r w:rsidR="004F558D">
              <w:rPr>
                <w:rFonts w:ascii="Poppins" w:hAnsi="Poppins" w:cs="Poppins"/>
                <w:color w:val="FFFFFF" w:themeColor="background1"/>
                <w:sz w:val="20"/>
                <w:szCs w:val="20"/>
              </w:rPr>
              <w:t>-d</w:t>
            </w:r>
            <w:r w:rsidRPr="00CA5E51">
              <w:rPr>
                <w:rFonts w:ascii="Poppins" w:hAnsi="Poppins" w:cs="Poppins"/>
                <w:color w:val="FFFFFF" w:themeColor="background1"/>
                <w:sz w:val="20"/>
                <w:szCs w:val="20"/>
              </w:rPr>
              <w:t xml:space="preserve">ay </w:t>
            </w:r>
            <w:r w:rsidR="004F558D">
              <w:rPr>
                <w:rFonts w:ascii="Poppins" w:hAnsi="Poppins" w:cs="Poppins"/>
                <w:color w:val="FFFFFF" w:themeColor="background1"/>
                <w:sz w:val="20"/>
                <w:szCs w:val="20"/>
              </w:rPr>
              <w:t>f</w:t>
            </w:r>
            <w:r w:rsidRPr="00CA5E51">
              <w:rPr>
                <w:rFonts w:ascii="Poppins" w:hAnsi="Poppins" w:cs="Poppins"/>
                <w:color w:val="FFFFFF" w:themeColor="background1"/>
                <w:sz w:val="20"/>
                <w:szCs w:val="20"/>
              </w:rPr>
              <w:t xml:space="preserve">ree </w:t>
            </w:r>
            <w:r w:rsidR="004F558D">
              <w:rPr>
                <w:rFonts w:ascii="Poppins" w:hAnsi="Poppins" w:cs="Poppins"/>
                <w:color w:val="FFFFFF" w:themeColor="background1"/>
                <w:sz w:val="20"/>
                <w:szCs w:val="20"/>
              </w:rPr>
              <w:t>t</w:t>
            </w:r>
            <w:r w:rsidRPr="00CA5E51">
              <w:rPr>
                <w:rFonts w:ascii="Poppins" w:hAnsi="Poppins" w:cs="Poppins"/>
                <w:color w:val="FFFFFF" w:themeColor="background1"/>
                <w:sz w:val="20"/>
                <w:szCs w:val="20"/>
              </w:rPr>
              <w:t>rial of WooCommerce Connector</w:t>
            </w:r>
          </w:p>
        </w:tc>
        <w:tc>
          <w:tcPr>
            <w:tcW w:w="284" w:type="dxa"/>
            <w:tcBorders>
              <w:top w:val="nil"/>
              <w:left w:val="single" w:sz="4" w:space="0" w:color="E7E6E6" w:themeColor="background2"/>
              <w:bottom w:val="nil"/>
              <w:right w:val="single" w:sz="4" w:space="0" w:color="E7E6E6" w:themeColor="background2"/>
            </w:tcBorders>
          </w:tcPr>
          <w:p w14:paraId="700182E9" w14:textId="77777777" w:rsidR="0009690E" w:rsidRDefault="0009690E" w:rsidP="000663C1">
            <w:pPr>
              <w:jc w:val="center"/>
              <w:rPr>
                <w:rFonts w:ascii="Poppins" w:hAnsi="Poppins" w:cs="Poppins"/>
                <w:sz w:val="24"/>
                <w:szCs w:val="24"/>
              </w:rPr>
            </w:pPr>
          </w:p>
        </w:tc>
        <w:tc>
          <w:tcPr>
            <w:tcW w:w="1276"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shd w:val="clear" w:color="auto" w:fill="00305B"/>
          </w:tcPr>
          <w:p w14:paraId="0508150A" w14:textId="0ADE42E7" w:rsidR="002D02C6" w:rsidRPr="00CA5E51" w:rsidRDefault="002D02C6" w:rsidP="00CA5E51">
            <w:pPr>
              <w:spacing w:before="240" w:after="240"/>
              <w:jc w:val="center"/>
              <w:rPr>
                <w:rFonts w:ascii="Poppins" w:hAnsi="Poppins" w:cs="Poppins"/>
                <w:color w:val="FFFFFF" w:themeColor="background1"/>
                <w:sz w:val="20"/>
                <w:szCs w:val="20"/>
              </w:rPr>
            </w:pPr>
            <w:r w:rsidRPr="00CA5E51">
              <w:rPr>
                <w:rFonts w:ascii="Poppins" w:hAnsi="Poppins" w:cs="Poppins"/>
                <w:color w:val="FFFFFF" w:themeColor="background1"/>
                <w:sz w:val="20"/>
                <w:szCs w:val="20"/>
              </w:rPr>
              <w:t>Synchronize between 0 and 50 sales orders per month</w:t>
            </w:r>
          </w:p>
        </w:tc>
        <w:tc>
          <w:tcPr>
            <w:tcW w:w="284" w:type="dxa"/>
            <w:tcBorders>
              <w:top w:val="nil"/>
              <w:left w:val="single" w:sz="4" w:space="0" w:color="E7E6E6" w:themeColor="background2"/>
              <w:bottom w:val="nil"/>
              <w:right w:val="single" w:sz="4" w:space="0" w:color="E7E6E6" w:themeColor="background2"/>
            </w:tcBorders>
          </w:tcPr>
          <w:p w14:paraId="221BE5CB" w14:textId="77777777" w:rsidR="0009690E" w:rsidRDefault="0009690E" w:rsidP="000663C1">
            <w:pPr>
              <w:jc w:val="center"/>
              <w:rPr>
                <w:rFonts w:ascii="Poppins" w:hAnsi="Poppins" w:cs="Poppins"/>
                <w:sz w:val="24"/>
                <w:szCs w:val="24"/>
              </w:rPr>
            </w:pPr>
          </w:p>
        </w:tc>
        <w:tc>
          <w:tcPr>
            <w:tcW w:w="1276"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shd w:val="clear" w:color="auto" w:fill="00305B"/>
          </w:tcPr>
          <w:p w14:paraId="234B6953" w14:textId="0BB95ECE" w:rsidR="0009690E" w:rsidRPr="00CA5E51" w:rsidRDefault="002D02C6" w:rsidP="00CA5E51">
            <w:pPr>
              <w:spacing w:before="240" w:after="240"/>
              <w:jc w:val="center"/>
              <w:rPr>
                <w:rFonts w:ascii="Poppins" w:hAnsi="Poppins" w:cs="Poppins"/>
                <w:color w:val="FFFFFF" w:themeColor="background1"/>
                <w:sz w:val="20"/>
                <w:szCs w:val="20"/>
              </w:rPr>
            </w:pPr>
            <w:r w:rsidRPr="00CA5E51">
              <w:rPr>
                <w:rFonts w:ascii="Poppins" w:hAnsi="Poppins" w:cs="Poppins"/>
                <w:color w:val="FFFFFF" w:themeColor="background1"/>
                <w:sz w:val="20"/>
                <w:szCs w:val="20"/>
              </w:rPr>
              <w:t>Synchronize between 50 and 200 sales orders per month</w:t>
            </w:r>
          </w:p>
        </w:tc>
        <w:tc>
          <w:tcPr>
            <w:tcW w:w="284" w:type="dxa"/>
            <w:tcBorders>
              <w:top w:val="nil"/>
              <w:left w:val="single" w:sz="4" w:space="0" w:color="E7E6E6" w:themeColor="background2"/>
              <w:bottom w:val="nil"/>
              <w:right w:val="single" w:sz="4" w:space="0" w:color="E7E6E6" w:themeColor="background2"/>
            </w:tcBorders>
          </w:tcPr>
          <w:p w14:paraId="1F14610F" w14:textId="77777777" w:rsidR="0009690E" w:rsidRDefault="0009690E" w:rsidP="000663C1">
            <w:pPr>
              <w:jc w:val="center"/>
              <w:rPr>
                <w:rFonts w:ascii="Poppins" w:hAnsi="Poppins" w:cs="Poppins"/>
                <w:sz w:val="24"/>
                <w:szCs w:val="24"/>
              </w:rPr>
            </w:pPr>
          </w:p>
        </w:tc>
        <w:tc>
          <w:tcPr>
            <w:tcW w:w="1276"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shd w:val="clear" w:color="auto" w:fill="00305B"/>
          </w:tcPr>
          <w:p w14:paraId="6BDC2FFF" w14:textId="6176B1DE" w:rsidR="0009690E" w:rsidRPr="00CA5E51" w:rsidRDefault="002D02C6" w:rsidP="00CA5E51">
            <w:pPr>
              <w:spacing w:before="240" w:after="240"/>
              <w:jc w:val="center"/>
              <w:rPr>
                <w:rFonts w:ascii="Poppins" w:hAnsi="Poppins" w:cs="Poppins"/>
                <w:color w:val="FFFFFF" w:themeColor="background1"/>
                <w:sz w:val="20"/>
                <w:szCs w:val="20"/>
              </w:rPr>
            </w:pPr>
            <w:r w:rsidRPr="00CA5E51">
              <w:rPr>
                <w:rFonts w:ascii="Poppins" w:hAnsi="Poppins" w:cs="Poppins"/>
                <w:color w:val="FFFFFF" w:themeColor="background1"/>
                <w:sz w:val="20"/>
                <w:szCs w:val="20"/>
              </w:rPr>
              <w:t>Synchronize between 200 and 500 sales orders per month</w:t>
            </w:r>
          </w:p>
        </w:tc>
        <w:tc>
          <w:tcPr>
            <w:tcW w:w="284" w:type="dxa"/>
            <w:tcBorders>
              <w:top w:val="nil"/>
              <w:left w:val="single" w:sz="4" w:space="0" w:color="E7E6E6" w:themeColor="background2"/>
              <w:bottom w:val="nil"/>
              <w:right w:val="single" w:sz="4" w:space="0" w:color="E7E6E6" w:themeColor="background2"/>
            </w:tcBorders>
          </w:tcPr>
          <w:p w14:paraId="792A48A3" w14:textId="77777777" w:rsidR="0009690E" w:rsidRDefault="0009690E" w:rsidP="000663C1">
            <w:pPr>
              <w:jc w:val="center"/>
              <w:rPr>
                <w:rFonts w:ascii="Poppins" w:hAnsi="Poppins" w:cs="Poppins"/>
                <w:sz w:val="24"/>
                <w:szCs w:val="24"/>
              </w:rPr>
            </w:pPr>
          </w:p>
        </w:tc>
        <w:tc>
          <w:tcPr>
            <w:tcW w:w="1276"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shd w:val="clear" w:color="auto" w:fill="00305B"/>
          </w:tcPr>
          <w:p w14:paraId="663190EB" w14:textId="24E61299" w:rsidR="002D02C6" w:rsidRPr="00CA5E51" w:rsidRDefault="002D02C6" w:rsidP="00CA5E51">
            <w:pPr>
              <w:spacing w:before="240" w:after="240"/>
              <w:jc w:val="center"/>
              <w:rPr>
                <w:rFonts w:ascii="Poppins" w:hAnsi="Poppins" w:cs="Poppins"/>
                <w:sz w:val="20"/>
                <w:szCs w:val="20"/>
              </w:rPr>
            </w:pPr>
            <w:r w:rsidRPr="00CA5E51">
              <w:rPr>
                <w:rFonts w:ascii="Poppins" w:hAnsi="Poppins" w:cs="Poppins"/>
                <w:sz w:val="20"/>
                <w:szCs w:val="20"/>
              </w:rPr>
              <w:t>Synchronize over 500 sales orders per month</w:t>
            </w:r>
          </w:p>
        </w:tc>
      </w:tr>
    </w:tbl>
    <w:p w14:paraId="2C6BA6A7" w14:textId="40640E8D" w:rsidR="005706CB" w:rsidRDefault="00AB0955" w:rsidP="008D745B">
      <w:pPr>
        <w:spacing w:before="240" w:after="120" w:line="240" w:lineRule="auto"/>
        <w:rPr>
          <w:rFonts w:ascii="Poppins" w:hAnsi="Poppins" w:cs="Poppins"/>
          <w:b/>
          <w:bCs/>
          <w:sz w:val="28"/>
          <w:szCs w:val="28"/>
        </w:rPr>
      </w:pPr>
      <w:r w:rsidRPr="00E94549">
        <w:rPr>
          <w:rFonts w:ascii="Poppins" w:hAnsi="Poppins" w:cs="Poppins"/>
          <w:b/>
          <w:bCs/>
          <w:noProof/>
          <w:sz w:val="28"/>
          <w:szCs w:val="28"/>
        </w:rPr>
        <mc:AlternateContent>
          <mc:Choice Requires="wps">
            <w:drawing>
              <wp:anchor distT="45720" distB="45720" distL="114300" distR="114300" simplePos="0" relativeHeight="251740160" behindDoc="0" locked="0" layoutInCell="1" allowOverlap="1" wp14:anchorId="76DC51D0" wp14:editId="7F690BC1">
                <wp:simplePos x="0" y="0"/>
                <wp:positionH relativeFrom="column">
                  <wp:posOffset>51131</wp:posOffset>
                </wp:positionH>
                <wp:positionV relativeFrom="page">
                  <wp:posOffset>9745980</wp:posOffset>
                </wp:positionV>
                <wp:extent cx="4523740" cy="64389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3740" cy="643890"/>
                        </a:xfrm>
                        <a:prstGeom prst="rect">
                          <a:avLst/>
                        </a:prstGeom>
                        <a:solidFill>
                          <a:srgbClr val="FFFFFF"/>
                        </a:solidFill>
                        <a:ln w="9525">
                          <a:noFill/>
                          <a:miter lim="800000"/>
                          <a:headEnd/>
                          <a:tailEnd/>
                        </a:ln>
                      </wps:spPr>
                      <wps:txbx>
                        <w:txbxContent>
                          <w:p w14:paraId="74FBE461" w14:textId="2A5C08D4" w:rsidR="00E94549" w:rsidRDefault="00E94549" w:rsidP="008D647E">
                            <w:pPr>
                              <w:jc w:val="center"/>
                            </w:pPr>
                            <w:r w:rsidRPr="004F558D">
                              <w:rPr>
                                <w:rFonts w:ascii="Poppins" w:hAnsi="Poppins" w:cs="Poppins"/>
                                <w:b/>
                                <w:bCs/>
                                <w:sz w:val="28"/>
                                <w:szCs w:val="28"/>
                              </w:rPr>
                              <w:t>Start for FREE now!</w:t>
                            </w:r>
                            <w:r>
                              <w:rPr>
                                <w:rFonts w:ascii="Poppins" w:hAnsi="Poppins" w:cs="Poppins"/>
                                <w:b/>
                                <w:bCs/>
                                <w:sz w:val="28"/>
                                <w:szCs w:val="28"/>
                              </w:rPr>
                              <w:t xml:space="preserve"> The 15-day free trial includes unlimited synchronization.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DC51D0" id="_x0000_s1029" type="#_x0000_t202" style="position:absolute;margin-left:4.05pt;margin-top:767.4pt;width:356.2pt;height:50.7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" stroked="f">
                <v:textbox>
                  <w:txbxContent>
                    <w:p w14:paraId="74FBE461" w14:textId="2A5C08D4" w:rsidR="00E94549" w:rsidRDefault="00E94549" w:rsidP="008D647E">
                      <w:pPr>
                        <w:jc w:val="center"/>
                      </w:pPr>
                      <w:r w:rsidRPr="004F558D">
                        <w:rPr>
                          <w:rFonts w:ascii="Poppins" w:hAnsi="Poppins" w:cs="Poppins"/>
                          <w:b/>
                          <w:bCs/>
                          <w:sz w:val="28"/>
                          <w:szCs w:val="28"/>
                        </w:rPr>
                        <w:t>Start for FREE now!</w:t>
                      </w:r>
                      <w:r>
                        <w:rPr>
                          <w:rFonts w:ascii="Poppins" w:hAnsi="Poppins" w:cs="Poppins"/>
                          <w:b/>
                          <w:bCs/>
                          <w:sz w:val="28"/>
                          <w:szCs w:val="28"/>
                        </w:rPr>
                        <w:t xml:space="preserve"> The 15-day free trial includes unlimited synchronization.</w:t>
                      </w:r>
                    </w:p>
                  </w:txbxContent>
                </v:textbox>
                <w10:wrap type="square" anchory="page"/>
              </v:shape>
            </w:pict>
          </mc:Fallback>
        </mc:AlternateContent>
      </w:r>
      <w:r>
        <w:rPr>
          <w:rFonts w:ascii="Poppins" w:hAnsi="Poppins" w:cs="Poppins"/>
          <w:b/>
          <w:bCs/>
          <w:noProof/>
          <w:sz w:val="28"/>
          <w:szCs w:val="28"/>
        </w:rPr>
        <w:drawing>
          <wp:anchor distT="0" distB="0" distL="114300" distR="114300" simplePos="0" relativeHeight="251741184" behindDoc="0" locked="0" layoutInCell="1" allowOverlap="1" wp14:anchorId="474876BD" wp14:editId="5D394990">
            <wp:simplePos x="0" y="0"/>
            <wp:positionH relativeFrom="column">
              <wp:posOffset>5038421</wp:posOffset>
            </wp:positionH>
            <wp:positionV relativeFrom="page">
              <wp:posOffset>9700895</wp:posOffset>
            </wp:positionV>
            <wp:extent cx="1553210" cy="689610"/>
            <wp:effectExtent l="0" t="0" r="8890" b="0"/>
            <wp:wrapSquare wrapText="bothSides"/>
            <wp:docPr id="544374825" name="Picture 9" descr="A black rectangular sign with white text and green squares&#10;&#10;AI-generated content may be incorrec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74825" name="Picture 9" descr="A black rectangular sign with white text and green squares&#10;&#10;AI-generated content may be incorrect.">
                      <a:hlinkClick r:id="rId18"/>
                    </pic:cNvPr>
                    <pic:cNvPicPr/>
                  </pic:nvPicPr>
                  <pic:blipFill>
                    <a:blip r:embed="rId19">
                      <a:extLst>
                        <a:ext uri="{28A0092B-C50C-407E-A947-70E740481C1C}">
                          <a14:useLocalDpi xmlns:a14="http://schemas.microsoft.com/office/drawing/2010/main" val="0"/>
                        </a:ext>
                      </a:extLst>
                    </a:blip>
                    <a:stretch>
                      <a:fillRect/>
                    </a:stretch>
                  </pic:blipFill>
                  <pic:spPr>
                    <a:xfrm>
                      <a:off x="0" y="0"/>
                      <a:ext cx="1553210" cy="689610"/>
                    </a:xfrm>
                    <a:prstGeom prst="rect">
                      <a:avLst/>
                    </a:prstGeom>
                  </pic:spPr>
                </pic:pic>
              </a:graphicData>
            </a:graphic>
          </wp:anchor>
        </w:drawing>
      </w:r>
    </w:p>
    <w:p w14:paraId="1D05EF67" w14:textId="360C20C5" w:rsidR="004F558D" w:rsidRDefault="004F558D" w:rsidP="00D84007">
      <w:pPr>
        <w:spacing w:before="240" w:after="120" w:line="240" w:lineRule="auto"/>
        <w:jc w:val="center"/>
        <w:rPr>
          <w:rFonts w:ascii="Raleway" w:hAnsi="Raleway"/>
          <w:b/>
          <w:bCs/>
          <w:sz w:val="50"/>
          <w:szCs w:val="50"/>
        </w:rPr>
        <w:sectPr w:rsidR="004F558D" w:rsidSect="005706CB">
          <w:type w:val="continuous"/>
          <w:pgSz w:w="11906" w:h="16838" w:code="9"/>
          <w:pgMar w:top="992" w:right="567" w:bottom="1440" w:left="567" w:header="720" w:footer="720" w:gutter="0"/>
          <w:cols w:space="720"/>
          <w:docGrid w:linePitch="360"/>
        </w:sectPr>
      </w:pPr>
    </w:p>
    <w:p w14:paraId="7AE8F97F" w14:textId="761167F3" w:rsidR="00FB6A37" w:rsidRDefault="00E33755" w:rsidP="001B0771">
      <w:pPr>
        <w:spacing w:before="240" w:after="240" w:line="240" w:lineRule="auto"/>
        <w:rPr>
          <w:rFonts w:ascii="Raleway" w:hAnsi="Raleway"/>
          <w:b/>
          <w:bCs/>
          <w:sz w:val="50"/>
          <w:szCs w:val="50"/>
        </w:rPr>
      </w:pPr>
      <w:r w:rsidRPr="00E33755">
        <w:rPr>
          <w:rFonts w:ascii="Raleway" w:hAnsi="Raleway"/>
          <w:b/>
          <w:bCs/>
          <w:sz w:val="50"/>
          <w:szCs w:val="50"/>
        </w:rPr>
        <w:lastRenderedPageBreak/>
        <w:t>Support</w:t>
      </w:r>
    </w:p>
    <w:p w14:paraId="0A7FD387" w14:textId="7249FF0B" w:rsidR="003A68E2" w:rsidRDefault="000663C1" w:rsidP="009034FD">
      <w:pPr>
        <w:rPr>
          <w:rFonts w:ascii="Poppins" w:hAnsi="Poppins" w:cs="Poppins"/>
          <w:sz w:val="24"/>
          <w:szCs w:val="24"/>
        </w:rPr>
      </w:pPr>
      <w:r>
        <w:rPr>
          <w:rFonts w:ascii="Poppins" w:hAnsi="Poppins" w:cs="Poppins"/>
          <w:noProof/>
          <w:sz w:val="24"/>
          <w:szCs w:val="24"/>
        </w:rPr>
        <w:drawing>
          <wp:inline distT="0" distB="0" distL="0" distR="0" wp14:anchorId="11A703B2" wp14:editId="4D44E76B">
            <wp:extent cx="3191510" cy="1744980"/>
            <wp:effectExtent l="0" t="0" r="8890" b="7620"/>
            <wp:docPr id="44745505" name="Picture 49" descr="A person sitting at a table with another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5505" name="Picture 49" descr="A person sitting at a table with another perso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91510" cy="1744980"/>
                    </a:xfrm>
                    <a:prstGeom prst="rect">
                      <a:avLst/>
                    </a:prstGeom>
                  </pic:spPr>
                </pic:pic>
              </a:graphicData>
            </a:graphic>
          </wp:inline>
        </w:drawing>
      </w:r>
    </w:p>
    <w:p w14:paraId="333C361B" w14:textId="77777777" w:rsidR="009034FD" w:rsidRDefault="009034FD" w:rsidP="009034FD">
      <w:pPr>
        <w:keepNext/>
        <w:spacing w:before="360" w:after="360"/>
        <w:ind w:right="493"/>
        <w:rPr>
          <w:rFonts w:ascii="Poppins" w:hAnsi="Poppins" w:cs="Poppins"/>
          <w:sz w:val="24"/>
          <w:szCs w:val="24"/>
        </w:rPr>
      </w:pPr>
    </w:p>
    <w:p w14:paraId="5FCC3796" w14:textId="38F1E71E" w:rsidR="00E33755" w:rsidRDefault="008711D2" w:rsidP="009034FD">
      <w:pPr>
        <w:spacing w:before="480" w:after="120"/>
        <w:ind w:right="493"/>
        <w:rPr>
          <w:rFonts w:ascii="Poppins" w:hAnsi="Poppins" w:cs="Poppins"/>
          <w:sz w:val="24"/>
          <w:szCs w:val="24"/>
        </w:rPr>
      </w:pPr>
      <w:r>
        <w:rPr>
          <w:rFonts w:ascii="Poppins" w:hAnsi="Poppins" w:cs="Poppins"/>
          <w:sz w:val="24"/>
          <w:szCs w:val="24"/>
        </w:rPr>
        <w:t xml:space="preserve">We </w:t>
      </w:r>
      <w:r w:rsidR="009034FD">
        <w:rPr>
          <w:rFonts w:ascii="Poppins" w:hAnsi="Poppins" w:cs="Poppins"/>
          <w:sz w:val="24"/>
          <w:szCs w:val="24"/>
        </w:rPr>
        <w:t>prioritize exceptional customer support to ensure you get the most out of our solutions. Our team provides timely, effective assistance when you need it.</w:t>
      </w:r>
    </w:p>
    <w:p w14:paraId="4FC6AF08" w14:textId="777EE4D6" w:rsidR="0084138C" w:rsidRDefault="009034FD" w:rsidP="009034FD">
      <w:pPr>
        <w:rPr>
          <w:rFonts w:ascii="Poppins" w:hAnsi="Poppins" w:cs="Poppins"/>
          <w:sz w:val="24"/>
          <w:szCs w:val="24"/>
        </w:rPr>
      </w:pPr>
      <w:r>
        <w:rPr>
          <w:rFonts w:ascii="Poppins" w:hAnsi="Poppins" w:cs="Poppins"/>
          <w:sz w:val="24"/>
          <w:szCs w:val="24"/>
        </w:rPr>
        <w:t>Contact us through our support portal at</w:t>
      </w:r>
      <w:r w:rsidR="003A68E2">
        <w:rPr>
          <w:rFonts w:ascii="Poppins" w:hAnsi="Poppins" w:cs="Poppins"/>
          <w:sz w:val="24"/>
          <w:szCs w:val="24"/>
        </w:rPr>
        <w:t xml:space="preserve">: </w:t>
      </w:r>
      <w:bookmarkStart w:id="1" w:name="_Hlk192950200"/>
      <w:r w:rsidR="003A68E2">
        <w:fldChar w:fldCharType="begin"/>
      </w:r>
      <w:r w:rsidR="003A68E2">
        <w:instrText>HYPERLINK "https://www.synfynal.com/contact-us"</w:instrText>
      </w:r>
      <w:r w:rsidR="003A68E2">
        <w:fldChar w:fldCharType="separate"/>
      </w:r>
      <w:r w:rsidR="003A68E2" w:rsidRPr="003A68E2">
        <w:rPr>
          <w:rStyle w:val="Hyperlink"/>
          <w:rFonts w:ascii="Poppins" w:hAnsi="Poppins" w:cs="Poppins"/>
          <w:color w:val="00305B"/>
          <w:sz w:val="24"/>
          <w:szCs w:val="24"/>
        </w:rPr>
        <w:t>https://www.synfynal.com/contact-us</w:t>
      </w:r>
      <w:r w:rsidR="003A68E2">
        <w:fldChar w:fldCharType="end"/>
      </w:r>
      <w:bookmarkEnd w:id="1"/>
    </w:p>
    <w:p w14:paraId="25FFFCC4" w14:textId="77777777" w:rsidR="003A68E2" w:rsidRDefault="003A68E2" w:rsidP="008711D2">
      <w:pPr>
        <w:spacing w:before="240" w:after="120" w:line="240" w:lineRule="auto"/>
        <w:ind w:left="-851"/>
        <w:rPr>
          <w:rFonts w:ascii="Raleway" w:hAnsi="Raleway"/>
          <w:b/>
          <w:bCs/>
          <w:sz w:val="50"/>
          <w:szCs w:val="50"/>
        </w:rPr>
        <w:sectPr w:rsidR="003A68E2" w:rsidSect="005706CB">
          <w:type w:val="continuous"/>
          <w:pgSz w:w="11906" w:h="16838" w:code="9"/>
          <w:pgMar w:top="992" w:right="567" w:bottom="1440" w:left="567" w:header="720" w:footer="720" w:gutter="0"/>
          <w:cols w:num="2" w:space="720"/>
          <w:docGrid w:linePitch="360"/>
        </w:sectPr>
      </w:pPr>
    </w:p>
    <w:p w14:paraId="0D55118D" w14:textId="3E4E0801" w:rsidR="006C74B4" w:rsidRDefault="006C74B4" w:rsidP="001B0771">
      <w:pPr>
        <w:spacing w:before="240" w:after="240" w:line="240" w:lineRule="auto"/>
        <w:rPr>
          <w:rFonts w:ascii="Raleway" w:hAnsi="Raleway"/>
          <w:b/>
          <w:bCs/>
          <w:sz w:val="50"/>
          <w:szCs w:val="50"/>
        </w:rPr>
      </w:pPr>
      <w:r>
        <w:rPr>
          <w:rFonts w:ascii="Raleway" w:hAnsi="Raleway"/>
          <w:b/>
          <w:bCs/>
          <w:sz w:val="50"/>
          <w:szCs w:val="50"/>
        </w:rPr>
        <w:t>Become a Partner</w:t>
      </w:r>
    </w:p>
    <w:p w14:paraId="69D94190" w14:textId="69DD1795" w:rsidR="0084138C" w:rsidRDefault="00D86C1F" w:rsidP="0084138C">
      <w:pPr>
        <w:keepLines/>
        <w:spacing w:before="240" w:after="120" w:line="240" w:lineRule="auto"/>
        <w:rPr>
          <w:rFonts w:ascii="Poppins" w:hAnsi="Poppins" w:cs="Poppins"/>
          <w:sz w:val="24"/>
          <w:szCs w:val="24"/>
        </w:rPr>
      </w:pPr>
      <w:r w:rsidRPr="00D86C1F">
        <w:rPr>
          <w:rFonts w:ascii="Poppins" w:hAnsi="Poppins" w:cs="Poppins"/>
          <w:sz w:val="24"/>
          <w:szCs w:val="24"/>
        </w:rPr>
        <w:t>Join us</w:t>
      </w:r>
      <w:r>
        <w:rPr>
          <w:rFonts w:ascii="Poppins" w:hAnsi="Poppins" w:cs="Poppins"/>
          <w:sz w:val="24"/>
          <w:szCs w:val="24"/>
        </w:rPr>
        <w:t xml:space="preserve"> in empowering businesses by facilitating seamless integration between Microsoft Dynamics 365 Business Central and WooCommerce.</w:t>
      </w:r>
      <w:r w:rsidR="0084138C">
        <w:rPr>
          <w:rFonts w:ascii="Poppins" w:hAnsi="Poppins" w:cs="Poppins"/>
          <w:sz w:val="24"/>
          <w:szCs w:val="24"/>
        </w:rPr>
        <w:t xml:space="preserve"> Discover the benefits and opportunities that come with being a Synfynal reseller.</w:t>
      </w:r>
    </w:p>
    <w:p w14:paraId="5C734A12" w14:textId="16145F54" w:rsidR="0084138C" w:rsidRDefault="0084138C" w:rsidP="0084138C">
      <w:pPr>
        <w:keepLines/>
        <w:spacing w:before="1080" w:after="120" w:line="240" w:lineRule="auto"/>
        <w:rPr>
          <w:rFonts w:ascii="Poppins" w:hAnsi="Poppins" w:cs="Poppins"/>
          <w:sz w:val="24"/>
          <w:szCs w:val="24"/>
        </w:rPr>
      </w:pPr>
      <w:r>
        <w:rPr>
          <w:rFonts w:ascii="Poppins" w:hAnsi="Poppins" w:cs="Poppins"/>
          <w:noProof/>
          <w:sz w:val="24"/>
          <w:szCs w:val="24"/>
        </w:rPr>
        <w:drawing>
          <wp:inline distT="0" distB="0" distL="0" distR="0" wp14:anchorId="756A5658" wp14:editId="76CAC6E7">
            <wp:extent cx="3191510" cy="1379855"/>
            <wp:effectExtent l="0" t="0" r="8890" b="0"/>
            <wp:docPr id="2092863200" name="Picture 11" descr="A close-up of a 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63200" name="Picture 11" descr="A close-up of a handshake"/>
                    <pic:cNvPicPr/>
                  </pic:nvPicPr>
                  <pic:blipFill>
                    <a:blip r:embed="rId21">
                      <a:extLst>
                        <a:ext uri="{28A0092B-C50C-407E-A947-70E740481C1C}">
                          <a14:useLocalDpi xmlns:a14="http://schemas.microsoft.com/office/drawing/2010/main" val="0"/>
                        </a:ext>
                      </a:extLst>
                    </a:blip>
                    <a:stretch>
                      <a:fillRect/>
                    </a:stretch>
                  </pic:blipFill>
                  <pic:spPr>
                    <a:xfrm>
                      <a:off x="0" y="0"/>
                      <a:ext cx="3191510" cy="1379855"/>
                    </a:xfrm>
                    <a:prstGeom prst="rect">
                      <a:avLst/>
                    </a:prstGeom>
                  </pic:spPr>
                </pic:pic>
              </a:graphicData>
            </a:graphic>
          </wp:inline>
        </w:drawing>
      </w:r>
    </w:p>
    <w:p w14:paraId="6BE33F00" w14:textId="77777777" w:rsidR="00CE19FE" w:rsidRDefault="00CE19FE" w:rsidP="005706CB">
      <w:pPr>
        <w:spacing w:before="240" w:after="120" w:line="240" w:lineRule="auto"/>
        <w:rPr>
          <w:rFonts w:ascii="Poppins" w:hAnsi="Poppins" w:cs="Poppins"/>
          <w:b/>
          <w:bCs/>
          <w:sz w:val="24"/>
          <w:szCs w:val="24"/>
        </w:rPr>
        <w:sectPr w:rsidR="00CE19FE" w:rsidSect="00D86C1F">
          <w:type w:val="continuous"/>
          <w:pgSz w:w="11906" w:h="16838" w:code="9"/>
          <w:pgMar w:top="992" w:right="567" w:bottom="1440" w:left="567" w:header="720" w:footer="720" w:gutter="0"/>
          <w:cols w:num="2" w:space="720"/>
          <w:docGrid w:linePitch="360"/>
        </w:sectPr>
      </w:pPr>
    </w:p>
    <w:p w14:paraId="3B27FD98" w14:textId="78427C72" w:rsidR="00D86C1F" w:rsidRDefault="00D86C1F" w:rsidP="005706CB">
      <w:pPr>
        <w:spacing w:before="240" w:after="120" w:line="240" w:lineRule="auto"/>
        <w:rPr>
          <w:rFonts w:ascii="Poppins" w:hAnsi="Poppins" w:cs="Poppins"/>
          <w:b/>
          <w:bCs/>
          <w:sz w:val="24"/>
          <w:szCs w:val="24"/>
        </w:rPr>
      </w:pPr>
      <w:r w:rsidRPr="00D86C1F">
        <w:rPr>
          <w:rFonts w:ascii="Poppins" w:hAnsi="Poppins" w:cs="Poppins"/>
          <w:b/>
          <w:bCs/>
          <w:sz w:val="24"/>
          <w:szCs w:val="24"/>
        </w:rPr>
        <w:t>Why partner with us?</w:t>
      </w:r>
    </w:p>
    <w:p w14:paraId="2BDB65A1" w14:textId="0B3599ED" w:rsidR="00D86C1F" w:rsidRDefault="00D86C1F" w:rsidP="0084138C">
      <w:pPr>
        <w:pStyle w:val="ListParagraph"/>
        <w:numPr>
          <w:ilvl w:val="0"/>
          <w:numId w:val="1"/>
        </w:numPr>
        <w:spacing w:before="120" w:after="120" w:line="240" w:lineRule="auto"/>
        <w:ind w:left="714" w:hanging="357"/>
        <w:rPr>
          <w:rFonts w:ascii="Poppins" w:hAnsi="Poppins" w:cs="Poppins"/>
          <w:sz w:val="24"/>
          <w:szCs w:val="24"/>
        </w:rPr>
      </w:pPr>
      <w:r w:rsidRPr="00D86C1F">
        <w:rPr>
          <w:rFonts w:ascii="Poppins" w:hAnsi="Poppins" w:cs="Poppins"/>
          <w:sz w:val="24"/>
          <w:szCs w:val="24"/>
        </w:rPr>
        <w:t>Cutting-edge integration</w:t>
      </w:r>
    </w:p>
    <w:p w14:paraId="18EC63A6" w14:textId="69D9F13D" w:rsidR="00D86C1F" w:rsidRDefault="00D86C1F" w:rsidP="00D86C1F">
      <w:pPr>
        <w:pStyle w:val="ListParagraph"/>
        <w:numPr>
          <w:ilvl w:val="0"/>
          <w:numId w:val="1"/>
        </w:numPr>
        <w:spacing w:before="240" w:after="120" w:line="240" w:lineRule="auto"/>
        <w:rPr>
          <w:rFonts w:ascii="Poppins" w:hAnsi="Poppins" w:cs="Poppins"/>
          <w:sz w:val="24"/>
          <w:szCs w:val="24"/>
        </w:rPr>
      </w:pPr>
      <w:r>
        <w:rPr>
          <w:rFonts w:ascii="Poppins" w:hAnsi="Poppins" w:cs="Poppins"/>
          <w:sz w:val="24"/>
          <w:szCs w:val="24"/>
        </w:rPr>
        <w:t>Lucrative commission</w:t>
      </w:r>
    </w:p>
    <w:p w14:paraId="0944BF9B" w14:textId="016088FB" w:rsidR="00D86C1F" w:rsidRDefault="00D86C1F" w:rsidP="00D86C1F">
      <w:pPr>
        <w:pStyle w:val="ListParagraph"/>
        <w:numPr>
          <w:ilvl w:val="0"/>
          <w:numId w:val="1"/>
        </w:numPr>
        <w:spacing w:before="240" w:after="120" w:line="240" w:lineRule="auto"/>
        <w:rPr>
          <w:rFonts w:ascii="Poppins" w:hAnsi="Poppins" w:cs="Poppins"/>
          <w:sz w:val="24"/>
          <w:szCs w:val="24"/>
        </w:rPr>
      </w:pPr>
      <w:r>
        <w:rPr>
          <w:rFonts w:ascii="Poppins" w:hAnsi="Poppins" w:cs="Poppins"/>
          <w:sz w:val="24"/>
          <w:szCs w:val="24"/>
        </w:rPr>
        <w:t>Training opportunities</w:t>
      </w:r>
    </w:p>
    <w:p w14:paraId="42F37A6D" w14:textId="3086A8F5" w:rsidR="00D86C1F" w:rsidRPr="00D86C1F" w:rsidRDefault="00D86C1F" w:rsidP="00D86C1F">
      <w:pPr>
        <w:spacing w:before="240" w:after="120" w:line="240" w:lineRule="auto"/>
        <w:rPr>
          <w:rFonts w:ascii="Poppins" w:hAnsi="Poppins" w:cs="Poppins"/>
          <w:b/>
          <w:bCs/>
          <w:sz w:val="24"/>
          <w:szCs w:val="24"/>
        </w:rPr>
      </w:pPr>
      <w:r w:rsidRPr="00D86C1F">
        <w:rPr>
          <w:rFonts w:ascii="Poppins" w:hAnsi="Poppins" w:cs="Poppins"/>
          <w:b/>
          <w:bCs/>
          <w:sz w:val="24"/>
          <w:szCs w:val="24"/>
        </w:rPr>
        <w:t>Partner Responsibilities</w:t>
      </w:r>
    </w:p>
    <w:p w14:paraId="67331DF8" w14:textId="3928330A" w:rsidR="00D86C1F" w:rsidRDefault="00D86C1F" w:rsidP="0084138C">
      <w:pPr>
        <w:pStyle w:val="ListParagraph"/>
        <w:numPr>
          <w:ilvl w:val="0"/>
          <w:numId w:val="2"/>
        </w:numPr>
        <w:spacing w:before="120" w:after="120" w:line="240" w:lineRule="auto"/>
        <w:ind w:left="714" w:hanging="357"/>
        <w:rPr>
          <w:rFonts w:ascii="Poppins" w:hAnsi="Poppins" w:cs="Poppins"/>
          <w:sz w:val="24"/>
          <w:szCs w:val="24"/>
        </w:rPr>
      </w:pPr>
      <w:r>
        <w:rPr>
          <w:rFonts w:ascii="Poppins" w:hAnsi="Poppins" w:cs="Poppins"/>
          <w:sz w:val="24"/>
          <w:szCs w:val="24"/>
        </w:rPr>
        <w:t>Implementation and support</w:t>
      </w:r>
    </w:p>
    <w:p w14:paraId="2CB98882" w14:textId="58407382" w:rsidR="00D86C1F" w:rsidRDefault="00D86C1F" w:rsidP="00D86C1F">
      <w:pPr>
        <w:pStyle w:val="ListParagraph"/>
        <w:numPr>
          <w:ilvl w:val="0"/>
          <w:numId w:val="2"/>
        </w:numPr>
        <w:spacing w:before="240" w:after="120" w:line="240" w:lineRule="auto"/>
        <w:rPr>
          <w:rFonts w:ascii="Poppins" w:hAnsi="Poppins" w:cs="Poppins"/>
          <w:sz w:val="24"/>
          <w:szCs w:val="24"/>
        </w:rPr>
      </w:pPr>
      <w:r>
        <w:rPr>
          <w:rFonts w:ascii="Poppins" w:hAnsi="Poppins" w:cs="Poppins"/>
          <w:sz w:val="24"/>
          <w:szCs w:val="24"/>
        </w:rPr>
        <w:t>Developing customizations</w:t>
      </w:r>
    </w:p>
    <w:p w14:paraId="7348D7AB" w14:textId="08C1A1C6" w:rsidR="00D86C1F" w:rsidRPr="00D86C1F" w:rsidRDefault="00D86C1F" w:rsidP="00D86C1F">
      <w:pPr>
        <w:pStyle w:val="ListParagraph"/>
        <w:numPr>
          <w:ilvl w:val="0"/>
          <w:numId w:val="2"/>
        </w:numPr>
        <w:spacing w:before="240" w:after="120" w:line="240" w:lineRule="auto"/>
        <w:rPr>
          <w:rFonts w:ascii="Poppins" w:hAnsi="Poppins" w:cs="Poppins"/>
          <w:sz w:val="24"/>
          <w:szCs w:val="24"/>
        </w:rPr>
      </w:pPr>
      <w:r>
        <w:rPr>
          <w:rFonts w:ascii="Poppins" w:hAnsi="Poppins" w:cs="Poppins"/>
          <w:sz w:val="24"/>
          <w:szCs w:val="24"/>
        </w:rPr>
        <w:t xml:space="preserve">Optional </w:t>
      </w:r>
      <w:r w:rsidR="00436FAB">
        <w:rPr>
          <w:rFonts w:ascii="Poppins" w:hAnsi="Poppins" w:cs="Poppins"/>
          <w:sz w:val="24"/>
          <w:szCs w:val="24"/>
        </w:rPr>
        <w:t>translation services</w:t>
      </w:r>
    </w:p>
    <w:p w14:paraId="6B01EAB4" w14:textId="77777777" w:rsidR="00D86C1F" w:rsidRDefault="00D86C1F" w:rsidP="005706CB">
      <w:pPr>
        <w:spacing w:before="240" w:after="120" w:line="240" w:lineRule="auto"/>
        <w:rPr>
          <w:rFonts w:ascii="Poppins" w:hAnsi="Poppins" w:cs="Poppins"/>
          <w:sz w:val="24"/>
          <w:szCs w:val="24"/>
        </w:rPr>
        <w:sectPr w:rsidR="00D86C1F" w:rsidSect="00D86C1F">
          <w:type w:val="continuous"/>
          <w:pgSz w:w="11906" w:h="16838" w:code="9"/>
          <w:pgMar w:top="992" w:right="567" w:bottom="1440" w:left="567" w:header="720" w:footer="720" w:gutter="0"/>
          <w:cols w:num="2" w:space="720"/>
          <w:docGrid w:linePitch="360"/>
        </w:sectPr>
      </w:pPr>
    </w:p>
    <w:p w14:paraId="299EDC85" w14:textId="462CAE1B" w:rsidR="00436FAB" w:rsidRPr="00436FAB" w:rsidRDefault="00436FAB" w:rsidP="005706CB">
      <w:pPr>
        <w:spacing w:before="240" w:after="120" w:line="240" w:lineRule="auto"/>
        <w:rPr>
          <w:rFonts w:ascii="Poppins" w:hAnsi="Poppins" w:cs="Poppins"/>
          <w:sz w:val="24"/>
          <w:szCs w:val="24"/>
        </w:rPr>
      </w:pPr>
      <w:r>
        <w:rPr>
          <w:rFonts w:ascii="Poppins" w:hAnsi="Poppins" w:cs="Poppins"/>
          <w:sz w:val="24"/>
          <w:szCs w:val="24"/>
        </w:rPr>
        <w:t>G</w:t>
      </w:r>
      <w:r w:rsidRPr="00436FAB">
        <w:rPr>
          <w:rFonts w:ascii="Poppins" w:hAnsi="Poppins" w:cs="Poppins"/>
          <w:sz w:val="24"/>
          <w:szCs w:val="24"/>
        </w:rPr>
        <w:t>et started today</w:t>
      </w:r>
      <w:r>
        <w:rPr>
          <w:rFonts w:ascii="Poppins" w:hAnsi="Poppins" w:cs="Poppins"/>
          <w:sz w:val="24"/>
          <w:szCs w:val="24"/>
        </w:rPr>
        <w:t xml:space="preserve"> by </w:t>
      </w:r>
      <w:r w:rsidRPr="00436FAB">
        <w:rPr>
          <w:rFonts w:ascii="Poppins" w:hAnsi="Poppins" w:cs="Poppins"/>
          <w:sz w:val="24"/>
          <w:szCs w:val="24"/>
        </w:rPr>
        <w:t>contact</w:t>
      </w:r>
      <w:r>
        <w:rPr>
          <w:rFonts w:ascii="Poppins" w:hAnsi="Poppins" w:cs="Poppins"/>
          <w:sz w:val="24"/>
          <w:szCs w:val="24"/>
        </w:rPr>
        <w:t>ing</w:t>
      </w:r>
      <w:r w:rsidRPr="00436FAB">
        <w:rPr>
          <w:rFonts w:ascii="Poppins" w:hAnsi="Poppins" w:cs="Poppins"/>
          <w:sz w:val="24"/>
          <w:szCs w:val="24"/>
        </w:rPr>
        <w:t xml:space="preserve"> us </w:t>
      </w:r>
      <w:r>
        <w:rPr>
          <w:rFonts w:ascii="Poppins" w:hAnsi="Poppins" w:cs="Poppins"/>
          <w:sz w:val="24"/>
          <w:szCs w:val="24"/>
        </w:rPr>
        <w:t>to</w:t>
      </w:r>
      <w:r w:rsidRPr="00436FAB">
        <w:rPr>
          <w:rFonts w:ascii="Poppins" w:hAnsi="Poppins" w:cs="Poppins"/>
          <w:sz w:val="24"/>
          <w:szCs w:val="24"/>
        </w:rPr>
        <w:t xml:space="preserve"> discuss how our reseller program aligns with your business goals. Together, </w:t>
      </w:r>
      <w:r>
        <w:rPr>
          <w:rFonts w:ascii="Poppins" w:hAnsi="Poppins" w:cs="Poppins"/>
          <w:sz w:val="24"/>
          <w:szCs w:val="24"/>
        </w:rPr>
        <w:t>we can</w:t>
      </w:r>
      <w:r w:rsidRPr="00436FAB">
        <w:rPr>
          <w:rFonts w:ascii="Poppins" w:hAnsi="Poppins" w:cs="Poppins"/>
          <w:sz w:val="24"/>
          <w:szCs w:val="24"/>
        </w:rPr>
        <w:t xml:space="preserve"> unlock new possibilities </w:t>
      </w:r>
      <w:r>
        <w:rPr>
          <w:rFonts w:ascii="Poppins" w:hAnsi="Poppins" w:cs="Poppins"/>
          <w:sz w:val="24"/>
          <w:szCs w:val="24"/>
        </w:rPr>
        <w:t xml:space="preserve">for businesses </w:t>
      </w:r>
      <w:r w:rsidRPr="00436FAB">
        <w:rPr>
          <w:rFonts w:ascii="Poppins" w:hAnsi="Poppins" w:cs="Poppins"/>
          <w:sz w:val="24"/>
          <w:szCs w:val="24"/>
        </w:rPr>
        <w:t xml:space="preserve">through </w:t>
      </w:r>
      <w:r w:rsidR="00FD1805">
        <w:rPr>
          <w:rFonts w:ascii="Poppins" w:hAnsi="Poppins" w:cs="Poppins"/>
          <w:sz w:val="24"/>
          <w:szCs w:val="24"/>
        </w:rPr>
        <w:t>efficient</w:t>
      </w:r>
      <w:r w:rsidRPr="00436FAB">
        <w:rPr>
          <w:rFonts w:ascii="Poppins" w:hAnsi="Poppins" w:cs="Poppins"/>
          <w:sz w:val="24"/>
          <w:szCs w:val="24"/>
        </w:rPr>
        <w:t xml:space="preserve"> integration.</w:t>
      </w:r>
    </w:p>
    <w:p w14:paraId="7075612A" w14:textId="2B1D99B7" w:rsidR="00E33755" w:rsidRDefault="00E33755" w:rsidP="001B0771">
      <w:pPr>
        <w:spacing w:before="240" w:after="240" w:line="240" w:lineRule="auto"/>
        <w:rPr>
          <w:rFonts w:ascii="Raleway" w:hAnsi="Raleway"/>
          <w:b/>
          <w:bCs/>
          <w:sz w:val="50"/>
          <w:szCs w:val="50"/>
        </w:rPr>
      </w:pPr>
      <w:r w:rsidRPr="00E33755">
        <w:rPr>
          <w:rFonts w:ascii="Raleway" w:hAnsi="Raleway"/>
          <w:b/>
          <w:bCs/>
          <w:sz w:val="50"/>
          <w:szCs w:val="50"/>
        </w:rPr>
        <w:t>Additional Resources</w:t>
      </w:r>
    </w:p>
    <w:tbl>
      <w:tblPr>
        <w:tblStyle w:val="ListTable6Colorful-Accent1"/>
        <w:tblW w:w="10774" w:type="dxa"/>
        <w:tblLook w:val="04A0" w:firstRow="1" w:lastRow="0" w:firstColumn="1" w:lastColumn="0" w:noHBand="0" w:noVBand="1"/>
      </w:tblPr>
      <w:tblGrid>
        <w:gridCol w:w="2552"/>
        <w:gridCol w:w="8222"/>
      </w:tblGrid>
      <w:tr w:rsidR="00E33755" w14:paraId="33A02A54" w14:textId="77777777" w:rsidTr="005706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4472C4" w:themeColor="accent1"/>
              <w:bottom w:val="nil"/>
            </w:tcBorders>
          </w:tcPr>
          <w:p w14:paraId="13E5EBFD" w14:textId="54B9DE85" w:rsidR="00E33755" w:rsidRPr="00E33755" w:rsidRDefault="00E33755" w:rsidP="008711D2">
            <w:pPr>
              <w:spacing w:before="120" w:after="120" w:line="259" w:lineRule="auto"/>
              <w:rPr>
                <w:rFonts w:ascii="Poppins" w:hAnsi="Poppins" w:cs="Poppins"/>
                <w:b w:val="0"/>
                <w:bCs w:val="0"/>
                <w:sz w:val="24"/>
                <w:szCs w:val="24"/>
              </w:rPr>
            </w:pPr>
            <w:r w:rsidRPr="008711D2">
              <w:rPr>
                <w:rFonts w:ascii="Poppins" w:hAnsi="Poppins" w:cs="Poppins"/>
                <w:color w:val="auto"/>
                <w:sz w:val="24"/>
                <w:szCs w:val="24"/>
              </w:rPr>
              <w:t>Synfynal.com</w:t>
            </w:r>
          </w:p>
        </w:tc>
        <w:tc>
          <w:tcPr>
            <w:tcW w:w="8222" w:type="dxa"/>
            <w:tcBorders>
              <w:top w:val="single" w:sz="4" w:space="0" w:color="4472C4" w:themeColor="accent1"/>
              <w:bottom w:val="nil"/>
            </w:tcBorders>
          </w:tcPr>
          <w:p w14:paraId="769B01C7" w14:textId="17F42231" w:rsidR="00E33755" w:rsidRPr="00E33755" w:rsidRDefault="00E33755" w:rsidP="00E33755">
            <w:pPr>
              <w:spacing w:before="120" w:after="120"/>
              <w:cnfStyle w:val="100000000000" w:firstRow="1" w:lastRow="0" w:firstColumn="0" w:lastColumn="0" w:oddVBand="0" w:evenVBand="0" w:oddHBand="0" w:evenHBand="0" w:firstRowFirstColumn="0" w:firstRowLastColumn="0" w:lastRowFirstColumn="0" w:lastRowLastColumn="0"/>
              <w:rPr>
                <w:rFonts w:ascii="Raleway" w:hAnsi="Raleway"/>
                <w:b w:val="0"/>
                <w:bCs w:val="0"/>
                <w:sz w:val="50"/>
                <w:szCs w:val="50"/>
                <w:u w:val="single"/>
              </w:rPr>
            </w:pPr>
            <w:hyperlink r:id="rId22" w:history="1">
              <w:r w:rsidRPr="008711D2">
                <w:rPr>
                  <w:rStyle w:val="Hyperlink"/>
                  <w:rFonts w:ascii="Poppins" w:hAnsi="Poppins" w:cs="Poppins"/>
                  <w:b w:val="0"/>
                  <w:bCs w:val="0"/>
                  <w:color w:val="00305B"/>
                  <w:sz w:val="24"/>
                  <w:szCs w:val="24"/>
                </w:rPr>
                <w:t>https://synfynal.com</w:t>
              </w:r>
            </w:hyperlink>
          </w:p>
        </w:tc>
      </w:tr>
      <w:tr w:rsidR="005706CB" w14:paraId="101196E0" w14:textId="77777777" w:rsidTr="005706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top w:val="nil"/>
              <w:bottom w:val="nil"/>
            </w:tcBorders>
            <w:shd w:val="clear" w:color="auto" w:fill="4BE19B"/>
          </w:tcPr>
          <w:p w14:paraId="228495E2" w14:textId="7F7AF58D" w:rsidR="00E33755" w:rsidRDefault="00E33755" w:rsidP="008711D2">
            <w:pPr>
              <w:spacing w:before="120" w:after="120" w:line="259" w:lineRule="auto"/>
              <w:rPr>
                <w:rFonts w:ascii="Raleway" w:hAnsi="Raleway"/>
                <w:b w:val="0"/>
                <w:bCs w:val="0"/>
                <w:sz w:val="50"/>
                <w:szCs w:val="50"/>
              </w:rPr>
            </w:pPr>
            <w:r w:rsidRPr="008711D2">
              <w:rPr>
                <w:rFonts w:ascii="Poppins" w:hAnsi="Poppins" w:cs="Poppins"/>
                <w:color w:val="auto"/>
                <w:sz w:val="24"/>
                <w:szCs w:val="24"/>
              </w:rPr>
              <w:t>Business Central</w:t>
            </w:r>
          </w:p>
        </w:tc>
        <w:tc>
          <w:tcPr>
            <w:tcW w:w="8222" w:type="dxa"/>
            <w:tcBorders>
              <w:top w:val="nil"/>
              <w:bottom w:val="nil"/>
            </w:tcBorders>
            <w:shd w:val="clear" w:color="auto" w:fill="4BE19B"/>
          </w:tcPr>
          <w:p w14:paraId="5376CFE0" w14:textId="1D829189" w:rsidR="00E33755" w:rsidRDefault="008711D2" w:rsidP="008711D2">
            <w:pPr>
              <w:spacing w:before="120" w:after="120"/>
              <w:cnfStyle w:val="000000100000" w:firstRow="0" w:lastRow="0" w:firstColumn="0" w:lastColumn="0" w:oddVBand="0" w:evenVBand="0" w:oddHBand="1" w:evenHBand="0" w:firstRowFirstColumn="0" w:firstRowLastColumn="0" w:lastRowFirstColumn="0" w:lastRowLastColumn="0"/>
              <w:rPr>
                <w:rFonts w:ascii="Raleway" w:hAnsi="Raleway"/>
                <w:b/>
                <w:bCs/>
                <w:sz w:val="50"/>
                <w:szCs w:val="50"/>
              </w:rPr>
            </w:pPr>
            <w:hyperlink r:id="rId23" w:history="1">
              <w:r w:rsidRPr="008711D2">
                <w:rPr>
                  <w:rStyle w:val="Hyperlink"/>
                  <w:rFonts w:ascii="Poppins" w:hAnsi="Poppins" w:cs="Poppins"/>
                  <w:color w:val="00305B"/>
                  <w:sz w:val="24"/>
                  <w:szCs w:val="24"/>
                </w:rPr>
                <w:t>https://www.microsoft.com/en-us/dynamics-365/products/business-central</w:t>
              </w:r>
            </w:hyperlink>
          </w:p>
        </w:tc>
      </w:tr>
      <w:tr w:rsidR="00E33755" w14:paraId="223E96CE" w14:textId="77777777" w:rsidTr="005706CB">
        <w:tc>
          <w:tcPr>
            <w:cnfStyle w:val="001000000000" w:firstRow="0" w:lastRow="0" w:firstColumn="1" w:lastColumn="0" w:oddVBand="0" w:evenVBand="0" w:oddHBand="0" w:evenHBand="0" w:firstRowFirstColumn="0" w:firstRowLastColumn="0" w:lastRowFirstColumn="0" w:lastRowLastColumn="0"/>
            <w:tcW w:w="2552" w:type="dxa"/>
            <w:tcBorders>
              <w:top w:val="nil"/>
              <w:bottom w:val="single" w:sz="4" w:space="0" w:color="4472C4" w:themeColor="accent1"/>
            </w:tcBorders>
          </w:tcPr>
          <w:p w14:paraId="0DD5C254" w14:textId="6996ED32" w:rsidR="00E33755" w:rsidRPr="008711D2" w:rsidRDefault="008711D2" w:rsidP="008711D2">
            <w:pPr>
              <w:spacing w:before="120" w:after="120" w:line="259" w:lineRule="auto"/>
              <w:rPr>
                <w:rFonts w:ascii="Poppins" w:hAnsi="Poppins" w:cs="Poppins"/>
                <w:color w:val="auto"/>
                <w:sz w:val="24"/>
                <w:szCs w:val="24"/>
              </w:rPr>
            </w:pPr>
            <w:r w:rsidRPr="008711D2">
              <w:rPr>
                <w:rFonts w:ascii="Poppins" w:hAnsi="Poppins" w:cs="Poppins"/>
                <w:color w:val="auto"/>
                <w:sz w:val="24"/>
                <w:szCs w:val="24"/>
              </w:rPr>
              <w:t>WooCommerce</w:t>
            </w:r>
          </w:p>
        </w:tc>
        <w:tc>
          <w:tcPr>
            <w:tcW w:w="8222" w:type="dxa"/>
            <w:tcBorders>
              <w:top w:val="nil"/>
              <w:bottom w:val="single" w:sz="4" w:space="0" w:color="4472C4" w:themeColor="accent1"/>
            </w:tcBorders>
          </w:tcPr>
          <w:p w14:paraId="5C8CD7C5" w14:textId="16BA20CD" w:rsidR="00E33755" w:rsidRDefault="008711D2" w:rsidP="008711D2">
            <w:pPr>
              <w:spacing w:before="120" w:after="120"/>
              <w:cnfStyle w:val="000000000000" w:firstRow="0" w:lastRow="0" w:firstColumn="0" w:lastColumn="0" w:oddVBand="0" w:evenVBand="0" w:oddHBand="0" w:evenHBand="0" w:firstRowFirstColumn="0" w:firstRowLastColumn="0" w:lastRowFirstColumn="0" w:lastRowLastColumn="0"/>
              <w:rPr>
                <w:rFonts w:ascii="Raleway" w:hAnsi="Raleway"/>
                <w:b/>
                <w:bCs/>
                <w:sz w:val="50"/>
                <w:szCs w:val="50"/>
              </w:rPr>
            </w:pPr>
            <w:hyperlink r:id="rId24" w:history="1">
              <w:r>
                <w:rPr>
                  <w:rStyle w:val="Hyperlink"/>
                  <w:rFonts w:ascii="Poppins" w:hAnsi="Poppins" w:cs="Poppins"/>
                  <w:color w:val="00305B"/>
                  <w:sz w:val="24"/>
                  <w:szCs w:val="24"/>
                </w:rPr>
                <w:t>https://woocommerce.com/</w:t>
              </w:r>
            </w:hyperlink>
          </w:p>
        </w:tc>
      </w:tr>
    </w:tbl>
    <w:p w14:paraId="2CB2692E" w14:textId="77777777" w:rsidR="00E33755" w:rsidRPr="00D84007" w:rsidRDefault="00E33755" w:rsidP="00CA5E51">
      <w:pPr>
        <w:spacing w:line="240" w:lineRule="auto"/>
        <w:rPr>
          <w:rFonts w:ascii="Poppins" w:hAnsi="Poppins" w:cs="Poppins"/>
          <w:sz w:val="24"/>
          <w:szCs w:val="24"/>
        </w:rPr>
      </w:pPr>
    </w:p>
    <w:sectPr w:rsidR="00E33755" w:rsidRPr="00D84007" w:rsidSect="00436FAB">
      <w:type w:val="continuous"/>
      <w:pgSz w:w="11906" w:h="16838" w:code="9"/>
      <w:pgMar w:top="992" w:right="567" w:bottom="1440"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E9D8C" w14:textId="77777777" w:rsidR="00E23348" w:rsidRDefault="00E23348" w:rsidP="00D56976">
      <w:pPr>
        <w:spacing w:after="0" w:line="240" w:lineRule="auto"/>
      </w:pPr>
      <w:r>
        <w:separator/>
      </w:r>
    </w:p>
  </w:endnote>
  <w:endnote w:type="continuationSeparator" w:id="0">
    <w:p w14:paraId="1330C0FD" w14:textId="77777777" w:rsidR="00E23348" w:rsidRDefault="00E23348" w:rsidP="00D56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leway">
    <w:panose1 w:val="00000000000000000000"/>
    <w:charset w:val="00"/>
    <w:family w:val="auto"/>
    <w:pitch w:val="variable"/>
    <w:sig w:usb0="A00002FF" w:usb1="5000205B" w:usb2="00000000" w:usb3="00000000" w:csb0="00000197" w:csb1="00000000"/>
  </w:font>
  <w:font w:name="Poppins">
    <w:panose1 w:val="00000500000000000000"/>
    <w:charset w:val="00"/>
    <w:family w:val="auto"/>
    <w:pitch w:val="variable"/>
    <w:sig w:usb0="00008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E4740" w14:textId="77777777" w:rsidR="00E23348" w:rsidRDefault="00E23348" w:rsidP="00D56976">
      <w:pPr>
        <w:spacing w:after="0" w:line="240" w:lineRule="auto"/>
      </w:pPr>
      <w:r>
        <w:separator/>
      </w:r>
    </w:p>
  </w:footnote>
  <w:footnote w:type="continuationSeparator" w:id="0">
    <w:p w14:paraId="383F3A72" w14:textId="77777777" w:rsidR="00E23348" w:rsidRDefault="00E23348" w:rsidP="00D56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C0C61" w14:textId="70FFCABE" w:rsidR="00D56976" w:rsidRDefault="005706CB">
    <w:pPr>
      <w:pStyle w:val="Header"/>
    </w:pPr>
    <w:r>
      <w:rPr>
        <w:noProof/>
      </w:rPr>
      <w:drawing>
        <wp:anchor distT="0" distB="0" distL="114300" distR="114300" simplePos="0" relativeHeight="251661312" behindDoc="0" locked="0" layoutInCell="1" allowOverlap="1" wp14:anchorId="417A2FFF" wp14:editId="3CC14B80">
          <wp:simplePos x="0" y="0"/>
          <wp:positionH relativeFrom="column">
            <wp:posOffset>6410325</wp:posOffset>
          </wp:positionH>
          <wp:positionV relativeFrom="paragraph">
            <wp:posOffset>-459105</wp:posOffset>
          </wp:positionV>
          <wp:extent cx="781050" cy="487680"/>
          <wp:effectExtent l="0" t="0" r="0" b="0"/>
          <wp:wrapNone/>
          <wp:docPr id="893804054" name="Picture 47" descr="A logo with blue and green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04054" name="Picture 47" descr="A logo with blue and green squares"/>
                  <pic:cNvPicPr/>
                </pic:nvPicPr>
                <pic:blipFill>
                  <a:blip r:embed="rId1">
                    <a:extLst>
                      <a:ext uri="{28A0092B-C50C-407E-A947-70E740481C1C}">
                        <a14:useLocalDpi xmlns:a14="http://schemas.microsoft.com/office/drawing/2010/main" val="0"/>
                      </a:ext>
                    </a:extLst>
                  </a:blip>
                  <a:stretch>
                    <a:fillRect/>
                  </a:stretch>
                </pic:blipFill>
                <pic:spPr>
                  <a:xfrm>
                    <a:off x="0" y="0"/>
                    <a:ext cx="781050" cy="487680"/>
                  </a:xfrm>
                  <a:prstGeom prst="rect">
                    <a:avLst/>
                  </a:prstGeom>
                </pic:spPr>
              </pic:pic>
            </a:graphicData>
          </a:graphic>
        </wp:anchor>
      </w:drawing>
    </w:r>
    <w:r>
      <w:rPr>
        <w:noProof/>
      </w:rPr>
      <mc:AlternateContent>
        <mc:Choice Requires="wps">
          <w:drawing>
            <wp:anchor distT="0" distB="0" distL="114300" distR="114300" simplePos="0" relativeHeight="251659264" behindDoc="0" locked="0" layoutInCell="1" allowOverlap="1" wp14:anchorId="5A2B517E" wp14:editId="4CA3D41E">
              <wp:simplePos x="0" y="0"/>
              <wp:positionH relativeFrom="column">
                <wp:posOffset>-542925</wp:posOffset>
              </wp:positionH>
              <wp:positionV relativeFrom="paragraph">
                <wp:posOffset>-457200</wp:posOffset>
              </wp:positionV>
              <wp:extent cx="7724775" cy="533400"/>
              <wp:effectExtent l="0" t="0" r="28575" b="19050"/>
              <wp:wrapNone/>
              <wp:docPr id="2097423246" name="Rectangle 43"/>
              <wp:cNvGraphicFramePr/>
              <a:graphic xmlns:a="http://schemas.openxmlformats.org/drawingml/2006/main">
                <a:graphicData uri="http://schemas.microsoft.com/office/word/2010/wordprocessingShape">
                  <wps:wsp>
                    <wps:cNvSpPr/>
                    <wps:spPr>
                      <a:xfrm>
                        <a:off x="0" y="0"/>
                        <a:ext cx="7724775" cy="533400"/>
                      </a:xfrm>
                      <a:prstGeom prst="rect">
                        <a:avLst/>
                      </a:prstGeom>
                      <a:solidFill>
                        <a:srgbClr val="4BE19B"/>
                      </a:solidFill>
                      <a:effectLst>
                        <a:outerShdw dir="5400000" algn="ctr" rotWithShape="0">
                          <a:srgbClr val="00305B">
                            <a:alpha val="0"/>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7016AA" id="Rectangle 43" o:spid="_x0000_s1026" style="position:absolute;margin-left:-42.75pt;margin-top:-36pt;width:608.25pt;height: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" fillcolor="#4be19b" strokecolor="#09101d [484]" strokeweight="1pt">
              <v:shadow on="t" color="#00305b" opacity="0" offset="0,0"/>
            </v:rect>
          </w:pict>
        </mc:Fallback>
      </mc:AlternateContent>
    </w:r>
    <w:r>
      <w:rPr>
        <w:noProof/>
      </w:rPr>
      <mc:AlternateContent>
        <mc:Choice Requires="wps">
          <w:drawing>
            <wp:anchor distT="0" distB="0" distL="114300" distR="114300" simplePos="0" relativeHeight="251660288" behindDoc="0" locked="0" layoutInCell="1" allowOverlap="1" wp14:anchorId="7CB00EC3" wp14:editId="2011D8D5">
              <wp:simplePos x="0" y="0"/>
              <wp:positionH relativeFrom="column">
                <wp:posOffset>-476250</wp:posOffset>
              </wp:positionH>
              <wp:positionV relativeFrom="paragraph">
                <wp:posOffset>-457200</wp:posOffset>
              </wp:positionV>
              <wp:extent cx="7665720" cy="447675"/>
              <wp:effectExtent l="0" t="0" r="11430" b="28575"/>
              <wp:wrapNone/>
              <wp:docPr id="1220131913" name="Rectangle 44"/>
              <wp:cNvGraphicFramePr/>
              <a:graphic xmlns:a="http://schemas.openxmlformats.org/drawingml/2006/main">
                <a:graphicData uri="http://schemas.microsoft.com/office/word/2010/wordprocessingShape">
                  <wps:wsp>
                    <wps:cNvSpPr/>
                    <wps:spPr>
                      <a:xfrm>
                        <a:off x="0" y="0"/>
                        <a:ext cx="7665720" cy="447675"/>
                      </a:xfrm>
                      <a:prstGeom prst="rect">
                        <a:avLst/>
                      </a:prstGeom>
                      <a:solidFill>
                        <a:srgbClr val="00305B"/>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302C07" id="Rectangle 44" o:spid="_x0000_s1026" style="position:absolute;margin-left:-37.5pt;margin-top:-36pt;width:603.6pt;height:35.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" fillcolor="#00305b" strokecolor="#09101d [484]"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F14954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11.35pt;height:11.35pt;visibility:visible;mso-wrap-style:square">
            <v:imagedata r:id="rId1" o:title=""/>
          </v:shape>
        </w:pict>
      </mc:Choice>
      <mc:Fallback>
        <w:drawing>
          <wp:inline distT="0" distB="0" distL="0" distR="0" wp14:anchorId="5BB2F299" wp14:editId="7B11C952">
            <wp:extent cx="144000" cy="144000"/>
            <wp:effectExtent l="0" t="0" r="8890" b="8890"/>
            <wp:docPr id="3743815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55565" name="Picture 1287955565"/>
                    <pic:cNvPicPr/>
                  </pic:nvPicPr>
                  <pic:blipFill>
                    <a:blip r:embed="rId2">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mc:Fallback>
    </mc:AlternateContent>
  </w:numPicBullet>
  <w:numPicBullet w:numPicBulletId="1">
    <mc:AlternateContent>
      <mc:Choice Requires="v">
        <w:pict>
          <v:shape w14:anchorId="4AC8CA6C" id="Picture 14" o:spid="_x0000_i1025" type="#_x0000_t75" style="width:10.5pt;height:9.9pt;visibility:visible;mso-wrap-style:square">
            <v:imagedata r:id="rId3" o:title=""/>
          </v:shape>
        </w:pict>
      </mc:Choice>
      <mc:Fallback>
        <w:drawing>
          <wp:inline distT="0" distB="0" distL="0" distR="0" wp14:anchorId="746544A6" wp14:editId="6C0789DD">
            <wp:extent cx="133200" cy="126000"/>
            <wp:effectExtent l="0" t="0" r="635" b="7620"/>
            <wp:docPr id="3565134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70689" name="Picture 2102270689"/>
                    <pic:cNvPicPr/>
                  </pic:nvPicPr>
                  <pic:blipFill>
                    <a:blip r:embed="rId4">
                      <a:extLst>
                        <a:ext uri="{28A0092B-C50C-407E-A947-70E740481C1C}">
                          <a14:useLocalDpi xmlns:a14="http://schemas.microsoft.com/office/drawing/2010/main" val="0"/>
                        </a:ext>
                      </a:extLst>
                    </a:blip>
                    <a:stretch>
                      <a:fillRect/>
                    </a:stretch>
                  </pic:blipFill>
                  <pic:spPr>
                    <a:xfrm>
                      <a:off x="0" y="0"/>
                      <a:ext cx="133200" cy="126000"/>
                    </a:xfrm>
                    <a:prstGeom prst="rect">
                      <a:avLst/>
                    </a:prstGeom>
                  </pic:spPr>
                </pic:pic>
              </a:graphicData>
            </a:graphic>
          </wp:inline>
        </w:drawing>
      </mc:Fallback>
    </mc:AlternateContent>
  </w:numPicBullet>
  <w:abstractNum w:abstractNumId="0" w15:restartNumberingAfterBreak="0">
    <w:nsid w:val="24DB2E00"/>
    <w:multiLevelType w:val="hybridMultilevel"/>
    <w:tmpl w:val="C7F806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5764B9D"/>
    <w:multiLevelType w:val="hybridMultilevel"/>
    <w:tmpl w:val="04929B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50246680">
    <w:abstractNumId w:val="1"/>
  </w:num>
  <w:num w:numId="2" w16cid:durableId="2013295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7B2"/>
    <w:rsid w:val="000663C1"/>
    <w:rsid w:val="0009690E"/>
    <w:rsid w:val="000B348F"/>
    <w:rsid w:val="00104046"/>
    <w:rsid w:val="001171F7"/>
    <w:rsid w:val="00161217"/>
    <w:rsid w:val="001A23ED"/>
    <w:rsid w:val="001B0213"/>
    <w:rsid w:val="001B0771"/>
    <w:rsid w:val="001B2DDE"/>
    <w:rsid w:val="001B3255"/>
    <w:rsid w:val="00207DB1"/>
    <w:rsid w:val="00244BA4"/>
    <w:rsid w:val="00263A78"/>
    <w:rsid w:val="00264BB3"/>
    <w:rsid w:val="00265935"/>
    <w:rsid w:val="00280C03"/>
    <w:rsid w:val="00286F59"/>
    <w:rsid w:val="00297A7F"/>
    <w:rsid w:val="002C1F7A"/>
    <w:rsid w:val="002D02C6"/>
    <w:rsid w:val="002F35D0"/>
    <w:rsid w:val="00330F2B"/>
    <w:rsid w:val="0034025B"/>
    <w:rsid w:val="00362DE5"/>
    <w:rsid w:val="00373FF8"/>
    <w:rsid w:val="003A68E2"/>
    <w:rsid w:val="003B75E0"/>
    <w:rsid w:val="003E6C0C"/>
    <w:rsid w:val="0042456B"/>
    <w:rsid w:val="004257F8"/>
    <w:rsid w:val="00432281"/>
    <w:rsid w:val="00436FAB"/>
    <w:rsid w:val="00445FC0"/>
    <w:rsid w:val="0045475B"/>
    <w:rsid w:val="004C733B"/>
    <w:rsid w:val="004F558D"/>
    <w:rsid w:val="005441D0"/>
    <w:rsid w:val="005651DC"/>
    <w:rsid w:val="005706CB"/>
    <w:rsid w:val="00593C9B"/>
    <w:rsid w:val="005B4BAD"/>
    <w:rsid w:val="00630419"/>
    <w:rsid w:val="006315B4"/>
    <w:rsid w:val="006852BC"/>
    <w:rsid w:val="006868DE"/>
    <w:rsid w:val="00692FAA"/>
    <w:rsid w:val="006C74B4"/>
    <w:rsid w:val="00767F9D"/>
    <w:rsid w:val="0077106A"/>
    <w:rsid w:val="007A5416"/>
    <w:rsid w:val="00814DFA"/>
    <w:rsid w:val="00840B17"/>
    <w:rsid w:val="0084138C"/>
    <w:rsid w:val="00862908"/>
    <w:rsid w:val="008711D2"/>
    <w:rsid w:val="00874FE5"/>
    <w:rsid w:val="00876FBD"/>
    <w:rsid w:val="008D647E"/>
    <w:rsid w:val="008D745B"/>
    <w:rsid w:val="008F4942"/>
    <w:rsid w:val="009034FD"/>
    <w:rsid w:val="0092402B"/>
    <w:rsid w:val="00946745"/>
    <w:rsid w:val="009477B2"/>
    <w:rsid w:val="00994A28"/>
    <w:rsid w:val="009C7FFD"/>
    <w:rsid w:val="009E0999"/>
    <w:rsid w:val="00A729C8"/>
    <w:rsid w:val="00AB0955"/>
    <w:rsid w:val="00AC1823"/>
    <w:rsid w:val="00AF0590"/>
    <w:rsid w:val="00AF430D"/>
    <w:rsid w:val="00B10C7B"/>
    <w:rsid w:val="00B31E78"/>
    <w:rsid w:val="00B33F4F"/>
    <w:rsid w:val="00B442BB"/>
    <w:rsid w:val="00B4626D"/>
    <w:rsid w:val="00B5633A"/>
    <w:rsid w:val="00BB0A71"/>
    <w:rsid w:val="00C07955"/>
    <w:rsid w:val="00C23DEB"/>
    <w:rsid w:val="00CA5943"/>
    <w:rsid w:val="00CA5E51"/>
    <w:rsid w:val="00CB0B6B"/>
    <w:rsid w:val="00CD5D65"/>
    <w:rsid w:val="00CE19FE"/>
    <w:rsid w:val="00CE4432"/>
    <w:rsid w:val="00D05778"/>
    <w:rsid w:val="00D56976"/>
    <w:rsid w:val="00D61D45"/>
    <w:rsid w:val="00D84007"/>
    <w:rsid w:val="00D86C1F"/>
    <w:rsid w:val="00DC0B82"/>
    <w:rsid w:val="00DE5AAC"/>
    <w:rsid w:val="00E23348"/>
    <w:rsid w:val="00E33755"/>
    <w:rsid w:val="00E75E1E"/>
    <w:rsid w:val="00E94549"/>
    <w:rsid w:val="00EB6A6D"/>
    <w:rsid w:val="00EC0CE7"/>
    <w:rsid w:val="00EE1ABB"/>
    <w:rsid w:val="00EF65CD"/>
    <w:rsid w:val="00EF6709"/>
    <w:rsid w:val="00F0590C"/>
    <w:rsid w:val="00F36C15"/>
    <w:rsid w:val="00F61304"/>
    <w:rsid w:val="00FB1DE2"/>
    <w:rsid w:val="00FB6A37"/>
    <w:rsid w:val="00FD1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D40E3"/>
  <w15:chartTrackingRefBased/>
  <w15:docId w15:val="{80586A5D-5884-4AF7-928E-4BD2A4901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45FC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590C"/>
    <w:rPr>
      <w:color w:val="666666"/>
    </w:rPr>
  </w:style>
  <w:style w:type="character" w:customStyle="1" w:styleId="Heading3Char">
    <w:name w:val="Heading 3 Char"/>
    <w:basedOn w:val="DefaultParagraphFont"/>
    <w:link w:val="Heading3"/>
    <w:uiPriority w:val="9"/>
    <w:rsid w:val="00445FC0"/>
    <w:rPr>
      <w:rFonts w:ascii="Times New Roman" w:eastAsia="Times New Roman" w:hAnsi="Times New Roman" w:cs="Times New Roman"/>
      <w:b/>
      <w:bCs/>
      <w:kern w:val="0"/>
      <w:sz w:val="27"/>
      <w:szCs w:val="27"/>
      <w14:ligatures w14:val="none"/>
    </w:rPr>
  </w:style>
  <w:style w:type="character" w:customStyle="1" w:styleId="wixui-rich-texttext">
    <w:name w:val="wixui-rich-text__text"/>
    <w:basedOn w:val="DefaultParagraphFont"/>
    <w:rsid w:val="00445FC0"/>
  </w:style>
  <w:style w:type="paragraph" w:customStyle="1" w:styleId="font9">
    <w:name w:val="font_9"/>
    <w:basedOn w:val="Normal"/>
    <w:rsid w:val="00445FC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D56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976"/>
  </w:style>
  <w:style w:type="paragraph" w:styleId="Footer">
    <w:name w:val="footer"/>
    <w:basedOn w:val="Normal"/>
    <w:link w:val="FooterChar"/>
    <w:uiPriority w:val="99"/>
    <w:unhideWhenUsed/>
    <w:rsid w:val="00D56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976"/>
  </w:style>
  <w:style w:type="table" w:styleId="TableGrid">
    <w:name w:val="Table Grid"/>
    <w:basedOn w:val="TableNormal"/>
    <w:uiPriority w:val="39"/>
    <w:rsid w:val="00B563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5">
    <w:name w:val="Grid Table 6 Colorful Accent 5"/>
    <w:basedOn w:val="TableNormal"/>
    <w:uiPriority w:val="51"/>
    <w:rsid w:val="00946745"/>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1">
    <w:name w:val="Grid Table 1 Light Accent 1"/>
    <w:basedOn w:val="TableNormal"/>
    <w:uiPriority w:val="46"/>
    <w:rsid w:val="00E3375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E33755"/>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E33755"/>
    <w:rPr>
      <w:color w:val="0563C1" w:themeColor="hyperlink"/>
      <w:u w:val="single"/>
    </w:rPr>
  </w:style>
  <w:style w:type="character" w:styleId="UnresolvedMention">
    <w:name w:val="Unresolved Mention"/>
    <w:basedOn w:val="DefaultParagraphFont"/>
    <w:uiPriority w:val="99"/>
    <w:semiHidden/>
    <w:unhideWhenUsed/>
    <w:rsid w:val="00E33755"/>
    <w:rPr>
      <w:color w:val="605E5C"/>
      <w:shd w:val="clear" w:color="auto" w:fill="E1DFDD"/>
    </w:rPr>
  </w:style>
  <w:style w:type="paragraph" w:styleId="ListParagraph">
    <w:name w:val="List Paragraph"/>
    <w:basedOn w:val="Normal"/>
    <w:uiPriority w:val="34"/>
    <w:qFormat/>
    <w:rsid w:val="00D86C1F"/>
    <w:pPr>
      <w:ind w:left="720"/>
      <w:contextualSpacing/>
    </w:pPr>
  </w:style>
  <w:style w:type="character" w:styleId="FollowedHyperlink">
    <w:name w:val="FollowedHyperlink"/>
    <w:basedOn w:val="DefaultParagraphFont"/>
    <w:uiPriority w:val="99"/>
    <w:semiHidden/>
    <w:unhideWhenUsed/>
    <w:rsid w:val="005651D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505942">
      <w:bodyDiv w:val="1"/>
      <w:marLeft w:val="0"/>
      <w:marRight w:val="0"/>
      <w:marTop w:val="0"/>
      <w:marBottom w:val="0"/>
      <w:divBdr>
        <w:top w:val="none" w:sz="0" w:space="0" w:color="auto"/>
        <w:left w:val="none" w:sz="0" w:space="0" w:color="auto"/>
        <w:bottom w:val="none" w:sz="0" w:space="0" w:color="auto"/>
        <w:right w:val="none" w:sz="0" w:space="0" w:color="auto"/>
      </w:divBdr>
    </w:div>
    <w:div w:id="670062210">
      <w:bodyDiv w:val="1"/>
      <w:marLeft w:val="0"/>
      <w:marRight w:val="0"/>
      <w:marTop w:val="0"/>
      <w:marBottom w:val="0"/>
      <w:divBdr>
        <w:top w:val="none" w:sz="0" w:space="0" w:color="auto"/>
        <w:left w:val="none" w:sz="0" w:space="0" w:color="auto"/>
        <w:bottom w:val="none" w:sz="0" w:space="0" w:color="auto"/>
        <w:right w:val="none" w:sz="0" w:space="0" w:color="auto"/>
      </w:divBdr>
      <w:divsChild>
        <w:div w:id="1076316782">
          <w:marLeft w:val="0"/>
          <w:marRight w:val="0"/>
          <w:marTop w:val="0"/>
          <w:marBottom w:val="0"/>
          <w:divBdr>
            <w:top w:val="none" w:sz="0" w:space="0" w:color="auto"/>
            <w:left w:val="none" w:sz="0" w:space="0" w:color="auto"/>
            <w:bottom w:val="none" w:sz="0" w:space="0" w:color="auto"/>
            <w:right w:val="none" w:sz="0" w:space="0" w:color="auto"/>
          </w:divBdr>
        </w:div>
        <w:div w:id="219444163">
          <w:marLeft w:val="0"/>
          <w:marRight w:val="0"/>
          <w:marTop w:val="0"/>
          <w:marBottom w:val="0"/>
          <w:divBdr>
            <w:top w:val="none" w:sz="0" w:space="0" w:color="auto"/>
            <w:left w:val="none" w:sz="0" w:space="0" w:color="auto"/>
            <w:bottom w:val="none" w:sz="0" w:space="0" w:color="auto"/>
            <w:right w:val="none" w:sz="0" w:space="0" w:color="auto"/>
          </w:divBdr>
        </w:div>
      </w:divsChild>
    </w:div>
    <w:div w:id="896014520">
      <w:bodyDiv w:val="1"/>
      <w:marLeft w:val="0"/>
      <w:marRight w:val="0"/>
      <w:marTop w:val="0"/>
      <w:marBottom w:val="0"/>
      <w:divBdr>
        <w:top w:val="none" w:sz="0" w:space="0" w:color="auto"/>
        <w:left w:val="none" w:sz="0" w:space="0" w:color="auto"/>
        <w:bottom w:val="none" w:sz="0" w:space="0" w:color="auto"/>
        <w:right w:val="none" w:sz="0" w:space="0" w:color="auto"/>
      </w:divBdr>
    </w:div>
    <w:div w:id="1057508558">
      <w:bodyDiv w:val="1"/>
      <w:marLeft w:val="0"/>
      <w:marRight w:val="0"/>
      <w:marTop w:val="0"/>
      <w:marBottom w:val="0"/>
      <w:divBdr>
        <w:top w:val="none" w:sz="0" w:space="0" w:color="auto"/>
        <w:left w:val="none" w:sz="0" w:space="0" w:color="auto"/>
        <w:bottom w:val="none" w:sz="0" w:space="0" w:color="auto"/>
        <w:right w:val="none" w:sz="0" w:space="0" w:color="auto"/>
      </w:divBdr>
      <w:divsChild>
        <w:div w:id="842551262">
          <w:marLeft w:val="0"/>
          <w:marRight w:val="0"/>
          <w:marTop w:val="0"/>
          <w:marBottom w:val="0"/>
          <w:divBdr>
            <w:top w:val="none" w:sz="0" w:space="0" w:color="auto"/>
            <w:left w:val="none" w:sz="0" w:space="0" w:color="auto"/>
            <w:bottom w:val="none" w:sz="0" w:space="0" w:color="auto"/>
            <w:right w:val="none" w:sz="0" w:space="0" w:color="auto"/>
          </w:divBdr>
        </w:div>
        <w:div w:id="529342254">
          <w:marLeft w:val="0"/>
          <w:marRight w:val="0"/>
          <w:marTop w:val="0"/>
          <w:marBottom w:val="0"/>
          <w:divBdr>
            <w:top w:val="none" w:sz="0" w:space="0" w:color="auto"/>
            <w:left w:val="none" w:sz="0" w:space="0" w:color="auto"/>
            <w:bottom w:val="none" w:sz="0" w:space="0" w:color="auto"/>
            <w:right w:val="none" w:sz="0" w:space="0" w:color="auto"/>
          </w:divBdr>
        </w:div>
      </w:divsChild>
    </w:div>
    <w:div w:id="1862669645">
      <w:bodyDiv w:val="1"/>
      <w:marLeft w:val="0"/>
      <w:marRight w:val="0"/>
      <w:marTop w:val="0"/>
      <w:marBottom w:val="0"/>
      <w:divBdr>
        <w:top w:val="none" w:sz="0" w:space="0" w:color="auto"/>
        <w:left w:val="none" w:sz="0" w:space="0" w:color="auto"/>
        <w:bottom w:val="none" w:sz="0" w:space="0" w:color="auto"/>
        <w:right w:val="none" w:sz="0" w:space="0" w:color="auto"/>
      </w:divBdr>
    </w:div>
    <w:div w:id="207959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appsource.microsoft.com/en-us/product/dynamics-365-business-central/PUBID.synfynal%7CAID.woocommerce-connector%7CPAPPID.91445282-543f-41e8-825c-a1186639bb82?tab=Overview"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9.jpe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jpeg"/><Relationship Id="rId24" Type="http://schemas.openxmlformats.org/officeDocument/2006/relationships/hyperlink" Target="https://woocommerce.com/"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https://www.microsoft.com/en-us/dynamics-365/products/business-central" TargetMode="External"/><Relationship Id="rId10" Type="http://schemas.openxmlformats.org/officeDocument/2006/relationships/image" Target="media/image7.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hyperlink" Target="https://synfyn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D0D22-1CF1-4C4E-9640-049C0F8B2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4</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Djordjevic</dc:creator>
  <cp:keywords/>
  <dc:description/>
  <cp:lastModifiedBy>Bryon Burke</cp:lastModifiedBy>
  <cp:revision>18</cp:revision>
  <cp:lastPrinted>2025-03-23T19:43:00Z</cp:lastPrinted>
  <dcterms:created xsi:type="dcterms:W3CDTF">2025-03-15T20:39:00Z</dcterms:created>
  <dcterms:modified xsi:type="dcterms:W3CDTF">2025-03-23T19:45:00Z</dcterms:modified>
</cp:coreProperties>
</file>