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64659E" w:rsidR="00AB03B8" w:rsidP="0E7B9F2C" w:rsidRDefault="00913845" w14:paraId="0147F515" w14:textId="5C66EB31">
      <w:pPr>
        <w:pStyle w:val="Norml"/>
        <w:suppressLineNumbers w:val="0"/>
        <w:bidi w:val="0"/>
        <w:spacing w:before="0" w:beforeAutospacing="off" w:after="160" w:afterAutospacing="off" w:line="276" w:lineRule="auto"/>
        <w:ind w:left="0" w:right="0"/>
        <w:jc w:val="center"/>
        <w:rPr>
          <w:rFonts w:ascii="Arial" w:hAnsi="Arial" w:cs="Arial"/>
          <w:b w:val="1"/>
          <w:bCs w:val="1"/>
          <w:sz w:val="40"/>
          <w:szCs w:val="40"/>
        </w:rPr>
      </w:pPr>
      <w:r w:rsidRPr="0E7B9F2C" w:rsidR="3A00E7E6">
        <w:rPr>
          <w:rFonts w:ascii="Arial" w:hAnsi="Arial" w:cs="Arial"/>
          <w:b w:val="1"/>
          <w:bCs w:val="1"/>
          <w:sz w:val="40"/>
          <w:szCs w:val="40"/>
        </w:rPr>
        <w:t>Backend</w:t>
      </w:r>
      <w:r w:rsidRPr="0E7B9F2C" w:rsidR="00913845">
        <w:rPr>
          <w:rFonts w:ascii="Arial" w:hAnsi="Arial" w:cs="Arial"/>
          <w:b w:val="1"/>
          <w:bCs w:val="1"/>
          <w:sz w:val="40"/>
          <w:szCs w:val="40"/>
        </w:rPr>
        <w:t xml:space="preserve"> Teszt Dokumentáció</w:t>
      </w:r>
    </w:p>
    <w:p w:rsidRPr="0064659E" w:rsidR="00C672CE" w:rsidP="009E00EE" w:rsidRDefault="00C672CE" w14:paraId="1072D6A1" w14:textId="01857ACF">
      <w:pPr>
        <w:spacing w:line="276" w:lineRule="auto"/>
        <w:jc w:val="center"/>
        <w:rPr>
          <w:rFonts w:ascii="Arial" w:hAnsi="Arial" w:cs="Arial"/>
        </w:rPr>
      </w:pPr>
      <w:r w:rsidRPr="0064659E">
        <w:rPr>
          <w:rFonts w:ascii="Arial" w:hAnsi="Arial" w:cs="Arial"/>
        </w:rPr>
        <w:t>Készítette Makkai Krisztián</w:t>
      </w:r>
    </w:p>
    <w:p w:rsidRPr="0064659E" w:rsidR="00EC3F2B" w:rsidP="00EC3F2B" w:rsidRDefault="00C672CE" w14:paraId="5532739B" w14:textId="7750D639">
      <w:pPr>
        <w:spacing w:line="276" w:lineRule="auto"/>
        <w:jc w:val="center"/>
        <w:rPr>
          <w:rFonts w:ascii="Arial" w:hAnsi="Arial" w:cs="Arial"/>
        </w:rPr>
        <w:sectPr w:rsidRPr="0064659E" w:rsidR="00EC3F2B" w:rsidSect="00EC3F2B">
          <w:pgSz w:w="11906" w:h="16838" w:orient="portrait" w:code="9"/>
          <w:pgMar w:top="1418" w:right="1418" w:bottom="1418" w:left="1418" w:header="709" w:footer="709" w:gutter="0"/>
          <w:cols w:space="708"/>
          <w:vAlign w:val="center"/>
          <w:docGrid w:linePitch="360"/>
        </w:sectPr>
      </w:pPr>
      <w:r w:rsidRPr="0064659E">
        <w:rPr>
          <w:rFonts w:ascii="Arial" w:hAnsi="Arial" w:cs="Arial"/>
        </w:rPr>
        <w:t>Miskolc, 2</w:t>
      </w:r>
      <w:r w:rsidRPr="0064659E" w:rsidR="00EC3F2B">
        <w:rPr>
          <w:rFonts w:ascii="Arial" w:hAnsi="Arial" w:cs="Arial"/>
        </w:rPr>
        <w:t>026</w:t>
      </w:r>
    </w:p>
    <w:p w:rsidRPr="0064659E" w:rsidR="00713457" w:rsidP="32A1DE8C" w:rsidRDefault="00713457" w14:paraId="17A41D87" w14:textId="0B89F557">
      <w:pPr>
        <w:rPr>
          <w:rFonts w:ascii="Arial" w:hAnsi="Arial" w:eastAsia="Arial" w:cs="Arial"/>
        </w:rPr>
      </w:pPr>
    </w:p>
    <w:p w:rsidRPr="0064659E" w:rsidR="00913845" w:rsidP="32A1DE8C" w:rsidRDefault="00C672CE" w14:paraId="61F8C275" w14:textId="0A31129F">
      <w:pPr>
        <w:spacing w:line="276" w:lineRule="auto"/>
        <w:jc w:val="center"/>
        <w:rPr>
          <w:rFonts w:ascii="Arial" w:hAnsi="Arial" w:eastAsia="Arial" w:cs="Arial"/>
          <w:sz w:val="32"/>
          <w:szCs w:val="32"/>
        </w:rPr>
      </w:pPr>
      <w:r w:rsidRPr="0E7B9F2C" w:rsidR="00C672CE">
        <w:rPr>
          <w:rFonts w:ascii="Arial" w:hAnsi="Arial" w:eastAsia="Arial" w:cs="Arial"/>
          <w:sz w:val="32"/>
          <w:szCs w:val="32"/>
        </w:rPr>
        <w:t>Tartalomjegyzék</w:t>
      </w:r>
    </w:p>
    <w:p w:rsidRPr="0064659E" w:rsidR="00C672CE" w:rsidP="32A1DE8C" w:rsidRDefault="00C672CE" w14:paraId="07BFB630" w14:textId="77777777">
      <w:pPr>
        <w:spacing w:line="276" w:lineRule="auto"/>
        <w:rPr>
          <w:rFonts w:ascii="Arial" w:hAnsi="Arial" w:eastAsia="Arial" w:cs="Arial"/>
        </w:rPr>
      </w:pPr>
    </w:p>
    <w:p w:rsidRPr="009E00EE" w:rsidR="009E00EE" w:rsidP="32A1DE8C" w:rsidRDefault="009E00EE" w14:paraId="6B950F60" w14:textId="0BA4E201">
      <w:pPr>
        <w:numPr>
          <w:ilvl w:val="0"/>
          <w:numId w:val="7"/>
        </w:numPr>
        <w:spacing w:line="276" w:lineRule="auto"/>
        <w:rPr>
          <w:rFonts w:ascii="Arial" w:hAnsi="Arial" w:eastAsia="Arial" w:cs="Arial"/>
        </w:rPr>
      </w:pPr>
      <w:r w:rsidRPr="0E7B9F2C" w:rsidR="009E00EE">
        <w:rPr>
          <w:rFonts w:ascii="Arial" w:hAnsi="Arial" w:eastAsia="Arial" w:cs="Arial"/>
        </w:rPr>
        <w:t xml:space="preserve">Bevezető </w:t>
      </w:r>
    </w:p>
    <w:p w:rsidRPr="009E00EE" w:rsidR="009E00EE" w:rsidP="32A1DE8C" w:rsidRDefault="009E00EE" w14:paraId="507BCAD6" w14:textId="364BE338">
      <w:pPr>
        <w:numPr>
          <w:ilvl w:val="0"/>
          <w:numId w:val="8"/>
        </w:numPr>
        <w:spacing w:line="276" w:lineRule="auto"/>
        <w:rPr>
          <w:rFonts w:ascii="Arial" w:hAnsi="Arial" w:eastAsia="Arial" w:cs="Arial"/>
        </w:rPr>
      </w:pPr>
      <w:r w:rsidRPr="0E7B9F2C" w:rsidR="009E00EE">
        <w:rPr>
          <w:rFonts w:ascii="Arial" w:hAnsi="Arial" w:eastAsia="Arial" w:cs="Arial"/>
        </w:rPr>
        <w:t xml:space="preserve">Tesztelt komponensek </w:t>
      </w:r>
    </w:p>
    <w:p w:rsidRPr="009E00EE" w:rsidR="009E00EE" w:rsidP="32A1DE8C" w:rsidRDefault="009E00EE" w14:paraId="38216269" w14:textId="41A16262">
      <w:pPr>
        <w:numPr>
          <w:ilvl w:val="0"/>
          <w:numId w:val="9"/>
        </w:numPr>
        <w:spacing w:line="276" w:lineRule="auto"/>
        <w:rPr>
          <w:rFonts w:ascii="Arial" w:hAnsi="Arial" w:eastAsia="Arial" w:cs="Arial"/>
        </w:rPr>
      </w:pPr>
      <w:r w:rsidRPr="0E7B9F2C" w:rsidR="009E00EE">
        <w:rPr>
          <w:rFonts w:ascii="Arial" w:hAnsi="Arial" w:eastAsia="Arial" w:cs="Arial"/>
        </w:rPr>
        <w:t xml:space="preserve">Tesztek </w:t>
      </w:r>
    </w:p>
    <w:p w:rsidRPr="009E00EE" w:rsidR="009E00EE" w:rsidP="0E7B9F2C" w:rsidRDefault="009E00EE" w14:paraId="73C93AD8" w14:textId="497E8C5D">
      <w:pPr>
        <w:pStyle w:val="Norml"/>
        <w:spacing w:line="276" w:lineRule="auto"/>
        <w:ind w:left="720"/>
        <w:rPr>
          <w:rFonts w:ascii="Arial" w:hAnsi="Arial" w:eastAsia="Arial" w:cs="Arial"/>
          <w:noProof w:val="0"/>
          <w:sz w:val="24"/>
          <w:szCs w:val="24"/>
          <w:lang w:val="hu-HU"/>
        </w:rPr>
      </w:pPr>
      <w:r w:rsidRPr="32A1DE8C" w:rsidR="009E00EE">
        <w:rPr>
          <w:rFonts w:ascii="Arial" w:hAnsi="Arial" w:eastAsia="Arial" w:cs="Arial"/>
        </w:rPr>
        <w:t xml:space="preserve">3.1 </w:t>
      </w:r>
      <w:r w:rsidRPr="0E7B9F2C" w:rsidR="3DEAAF88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Email </w:t>
      </w:r>
      <w:r w:rsidRPr="0E7B9F2C" w:rsidR="6124C69B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ellenőrzési </w:t>
      </w:r>
      <w:r w:rsidRPr="0E7B9F2C" w:rsidR="3DEAAF88">
        <w:rPr>
          <w:rFonts w:ascii="Arial" w:hAnsi="Arial" w:eastAsia="Arial" w:cs="Arial"/>
          <w:noProof w:val="0"/>
          <w:sz w:val="24"/>
          <w:szCs w:val="24"/>
          <w:lang w:val="hu-HU"/>
        </w:rPr>
        <w:t>folyamat</w:t>
      </w:r>
    </w:p>
    <w:p w:rsidRPr="009E00EE" w:rsidR="009E00EE" w:rsidP="0E7B9F2C" w:rsidRDefault="009E00EE" w14:paraId="09E37578" w14:textId="1D5775EB">
      <w:pPr>
        <w:pStyle w:val="Norml"/>
        <w:spacing w:line="276" w:lineRule="auto"/>
        <w:ind w:left="720"/>
        <w:rPr>
          <w:rFonts w:ascii="Arial" w:hAnsi="Arial" w:eastAsia="Arial" w:cs="Arial"/>
          <w:noProof w:val="0"/>
          <w:sz w:val="24"/>
          <w:szCs w:val="24"/>
          <w:lang w:val="hu-HU"/>
        </w:rPr>
      </w:pPr>
      <w:r w:rsidRPr="0E7B9F2C" w:rsidR="009E00EE">
        <w:rPr>
          <w:rFonts w:ascii="Arial" w:hAnsi="Arial" w:eastAsia="Arial" w:cs="Arial"/>
        </w:rPr>
        <w:t xml:space="preserve">3.2 </w:t>
      </w:r>
      <w:r w:rsidRPr="0E7B9F2C" w:rsidR="68627D7F">
        <w:rPr>
          <w:rFonts w:ascii="Arial" w:hAnsi="Arial" w:eastAsia="Arial" w:cs="Arial"/>
          <w:noProof w:val="0"/>
          <w:sz w:val="24"/>
          <w:szCs w:val="24"/>
          <w:lang w:val="hu-HU"/>
        </w:rPr>
        <w:t>Email service működése</w:t>
      </w:r>
    </w:p>
    <w:p w:rsidR="3F2952D8" w:rsidP="0E7B9F2C" w:rsidRDefault="3F2952D8" w14:paraId="7DDE22EF" w14:textId="414894E5">
      <w:pPr>
        <w:pStyle w:val="Norml"/>
        <w:spacing w:line="276" w:lineRule="auto"/>
        <w:ind w:left="720"/>
        <w:rPr>
          <w:rFonts w:ascii="Arial" w:hAnsi="Arial" w:eastAsia="Arial" w:cs="Arial"/>
          <w:noProof w:val="0"/>
          <w:sz w:val="24"/>
          <w:szCs w:val="24"/>
          <w:lang w:val="hu-HU"/>
        </w:rPr>
      </w:pPr>
      <w:r w:rsidRPr="0E7B9F2C" w:rsidR="3F2952D8">
        <w:rPr>
          <w:rFonts w:ascii="Arial" w:hAnsi="Arial" w:eastAsia="Arial" w:cs="Arial"/>
          <w:b w:val="0"/>
          <w:bCs w:val="0"/>
          <w:sz w:val="24"/>
          <w:szCs w:val="24"/>
        </w:rPr>
        <w:t>3.3</w:t>
      </w:r>
      <w:r w:rsidRPr="0E7B9F2C" w:rsidR="0419AB02">
        <w:rPr>
          <w:rFonts w:ascii="Arial" w:hAnsi="Arial" w:eastAsia="Arial" w:cs="Arial"/>
          <w:b w:val="0"/>
          <w:bCs w:val="0"/>
          <w:sz w:val="24"/>
          <w:szCs w:val="24"/>
        </w:rPr>
        <w:t xml:space="preserve"> </w:t>
      </w:r>
      <w:r w:rsidRPr="0E7B9F2C" w:rsidR="782C7BE3">
        <w:rPr>
          <w:rFonts w:ascii="Arial" w:hAnsi="Arial" w:eastAsia="Arial" w:cs="Arial"/>
          <w:noProof w:val="0"/>
          <w:sz w:val="24"/>
          <w:szCs w:val="24"/>
          <w:lang w:val="hu-HU"/>
        </w:rPr>
        <w:t>Regisztrációs folyamat tesztelése</w:t>
      </w:r>
    </w:p>
    <w:p w:rsidR="3F2952D8" w:rsidP="0E7B9F2C" w:rsidRDefault="3F2952D8" w14:paraId="0AB59E5C" w14:textId="4693FE1F">
      <w:pPr>
        <w:pStyle w:val="Norml"/>
        <w:spacing w:line="276" w:lineRule="auto"/>
        <w:ind w:left="720"/>
        <w:rPr>
          <w:rFonts w:ascii="Arial" w:hAnsi="Arial" w:eastAsia="Arial" w:cs="Arial"/>
          <w:noProof w:val="0"/>
          <w:sz w:val="24"/>
          <w:szCs w:val="24"/>
          <w:lang w:val="hu-HU"/>
        </w:rPr>
      </w:pPr>
      <w:r w:rsidRPr="0E7B9F2C" w:rsidR="3F2952D8">
        <w:rPr>
          <w:rFonts w:ascii="Arial" w:hAnsi="Arial" w:eastAsia="Arial" w:cs="Arial"/>
          <w:b w:val="0"/>
          <w:bCs w:val="0"/>
          <w:sz w:val="24"/>
          <w:szCs w:val="24"/>
        </w:rPr>
        <w:t xml:space="preserve">3.4 </w:t>
      </w:r>
      <w:r w:rsidRPr="0E7B9F2C" w:rsidR="3A3753C4">
        <w:rPr>
          <w:rFonts w:ascii="Arial" w:hAnsi="Arial" w:eastAsia="Arial" w:cs="Arial"/>
          <w:noProof w:val="0"/>
          <w:sz w:val="24"/>
          <w:szCs w:val="24"/>
          <w:lang w:val="hu-HU"/>
        </w:rPr>
        <w:t>Regisztrációs logika tesztelése</w:t>
      </w:r>
    </w:p>
    <w:p w:rsidRPr="009E00EE" w:rsidR="009E00EE" w:rsidP="32A1DE8C" w:rsidRDefault="009E00EE" w14:paraId="6C6066AE" w14:textId="09D84C99">
      <w:pPr>
        <w:numPr>
          <w:ilvl w:val="0"/>
          <w:numId w:val="11"/>
        </w:numPr>
        <w:spacing w:line="276" w:lineRule="auto"/>
        <w:rPr>
          <w:rFonts w:ascii="Arial" w:hAnsi="Arial" w:eastAsia="Arial" w:cs="Arial"/>
        </w:rPr>
      </w:pPr>
      <w:r w:rsidRPr="0E7B9F2C" w:rsidR="009E00EE">
        <w:rPr>
          <w:rFonts w:ascii="Arial" w:hAnsi="Arial" w:eastAsia="Arial" w:cs="Arial"/>
        </w:rPr>
        <w:t xml:space="preserve">Összes teszt futása </w:t>
      </w:r>
    </w:p>
    <w:p w:rsidRPr="0064659E" w:rsidR="00713457" w:rsidP="32A1DE8C" w:rsidRDefault="009E00EE" w14:paraId="5519DBF0" w14:textId="31F6694D">
      <w:pPr>
        <w:numPr>
          <w:ilvl w:val="0"/>
          <w:numId w:val="12"/>
        </w:numPr>
        <w:spacing w:line="276" w:lineRule="auto"/>
        <w:rPr>
          <w:rFonts w:ascii="Arial" w:hAnsi="Arial" w:eastAsia="Arial" w:cs="Arial"/>
        </w:rPr>
      </w:pPr>
      <w:r w:rsidRPr="0E7B9F2C" w:rsidR="009E00EE">
        <w:rPr>
          <w:rFonts w:ascii="Arial" w:hAnsi="Arial" w:eastAsia="Arial" w:cs="Arial"/>
        </w:rPr>
        <w:t>Összegzés</w:t>
      </w:r>
      <w:r w:rsidRPr="0E7B9F2C">
        <w:rPr>
          <w:rFonts w:ascii="Arial" w:hAnsi="Arial" w:eastAsia="Arial" w:cs="Arial"/>
        </w:rPr>
        <w:br w:type="page"/>
      </w:r>
    </w:p>
    <w:p w:rsidRPr="009E00EE" w:rsidR="009E00EE" w:rsidP="32A1DE8C" w:rsidRDefault="009E00EE" w14:paraId="79D3A1AF" w14:textId="20575C69">
      <w:pPr>
        <w:spacing w:before="240" w:line="276" w:lineRule="auto"/>
        <w:rPr>
          <w:rFonts w:ascii="Arial" w:hAnsi="Arial" w:eastAsia="Arial" w:cs="Arial"/>
          <w:b w:val="1"/>
          <w:bCs w:val="1"/>
          <w:sz w:val="32"/>
          <w:szCs w:val="32"/>
        </w:rPr>
      </w:pPr>
      <w:r w:rsidRPr="0E7B9F2C" w:rsidR="009E00EE">
        <w:rPr>
          <w:rFonts w:ascii="Arial" w:hAnsi="Arial" w:eastAsia="Arial" w:cs="Arial"/>
          <w:b w:val="1"/>
          <w:bCs w:val="1"/>
          <w:sz w:val="32"/>
          <w:szCs w:val="32"/>
        </w:rPr>
        <w:t>1. Bevezető</w:t>
      </w:r>
    </w:p>
    <w:p w:rsidR="191FA1F9" w:rsidP="0E7B9F2C" w:rsidRDefault="191FA1F9" w14:paraId="60C5536B" w14:textId="5E9AC5B7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hu-HU"/>
        </w:rPr>
      </w:pPr>
      <w:r w:rsidRPr="0E7B9F2C" w:rsidR="191FA1F9">
        <w:rPr>
          <w:rFonts w:ascii="Arial" w:hAnsi="Arial" w:eastAsia="Arial" w:cs="Arial"/>
          <w:noProof w:val="0"/>
          <w:sz w:val="24"/>
          <w:szCs w:val="24"/>
          <w:lang w:val="hu-HU"/>
        </w:rPr>
        <w:t>A backend tesztelése során a rendszer működésének ellenőrzése automatizált tesztek segítségével történt. A teszteléshez xUnit keretrendszer került alkalmazásra, amely lehetővé teszi az egyes funkciók különálló vizsgálatát.</w:t>
      </w:r>
    </w:p>
    <w:p w:rsidR="191FA1F9" w:rsidP="0E7B9F2C" w:rsidRDefault="191FA1F9" w14:paraId="46781F94" w14:textId="64CDA4FC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hu-HU"/>
        </w:rPr>
      </w:pPr>
      <w:r w:rsidRPr="0E7B9F2C" w:rsidR="191FA1F9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A tesztek során </w:t>
      </w:r>
      <w:r w:rsidRPr="0E7B9F2C" w:rsidR="191FA1F9">
        <w:rPr>
          <w:rFonts w:ascii="Arial" w:hAnsi="Arial" w:eastAsia="Arial" w:cs="Arial"/>
          <w:noProof w:val="0"/>
          <w:sz w:val="24"/>
          <w:szCs w:val="24"/>
          <w:lang w:val="hu-HU"/>
        </w:rPr>
        <w:t>FluentAssertions</w:t>
      </w:r>
      <w:r w:rsidRPr="0E7B9F2C" w:rsidR="191FA1F9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 került használatra az eredmények egyszerű és olvasható ellenőrzéséhez, valamint </w:t>
      </w:r>
      <w:r w:rsidRPr="0E7B9F2C" w:rsidR="191FA1F9">
        <w:rPr>
          <w:rFonts w:ascii="Arial" w:hAnsi="Arial" w:eastAsia="Arial" w:cs="Arial"/>
          <w:noProof w:val="0"/>
          <w:sz w:val="24"/>
          <w:szCs w:val="24"/>
          <w:lang w:val="hu-HU"/>
        </w:rPr>
        <w:t>Moq</w:t>
      </w:r>
      <w:r w:rsidRPr="0E7B9F2C" w:rsidR="191FA1F9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 könyvtár a függőségek </w:t>
      </w:r>
      <w:r w:rsidRPr="0E7B9F2C" w:rsidR="191FA1F9">
        <w:rPr>
          <w:rFonts w:ascii="Arial" w:hAnsi="Arial" w:eastAsia="Arial" w:cs="Arial"/>
          <w:noProof w:val="0"/>
          <w:sz w:val="24"/>
          <w:szCs w:val="24"/>
          <w:lang w:val="hu-HU"/>
        </w:rPr>
        <w:t>mockolására</w:t>
      </w:r>
      <w:r w:rsidRPr="0E7B9F2C" w:rsidR="191FA1F9">
        <w:rPr>
          <w:rFonts w:ascii="Arial" w:hAnsi="Arial" w:eastAsia="Arial" w:cs="Arial"/>
          <w:noProof w:val="0"/>
          <w:sz w:val="24"/>
          <w:szCs w:val="24"/>
          <w:lang w:val="hu-HU"/>
        </w:rPr>
        <w:t>. Az alkalmazás működésének teljes vizsgálatához integrációs tesztek is készültek, amelyek valós HTTP hívásokon keresztül ellenőrzik az API végpontok helyes működését.</w:t>
      </w:r>
    </w:p>
    <w:p w:rsidRPr="0064659E" w:rsidR="009E00EE" w:rsidP="32A1DE8C" w:rsidRDefault="00EC3F2B" w14:paraId="5728468C" w14:textId="7F235C3C">
      <w:pPr>
        <w:spacing w:before="240" w:line="276" w:lineRule="auto"/>
        <w:rPr>
          <w:rFonts w:ascii="Arial" w:hAnsi="Arial" w:eastAsia="Arial" w:cs="Arial"/>
          <w:b w:val="1"/>
          <w:bCs w:val="1"/>
          <w:sz w:val="32"/>
          <w:szCs w:val="32"/>
        </w:rPr>
      </w:pPr>
      <w:r w:rsidRPr="0E7B9F2C" w:rsidR="00EC3F2B">
        <w:rPr>
          <w:rFonts w:ascii="Arial" w:hAnsi="Arial" w:eastAsia="Arial" w:cs="Arial"/>
          <w:b w:val="1"/>
          <w:bCs w:val="1"/>
          <w:sz w:val="32"/>
          <w:szCs w:val="32"/>
        </w:rPr>
        <w:t xml:space="preserve">2. </w:t>
      </w:r>
      <w:r w:rsidRPr="0E7B9F2C" w:rsidR="009E00EE">
        <w:rPr>
          <w:rFonts w:ascii="Arial" w:hAnsi="Arial" w:eastAsia="Arial" w:cs="Arial"/>
          <w:b w:val="1"/>
          <w:bCs w:val="1"/>
          <w:sz w:val="32"/>
          <w:szCs w:val="32"/>
        </w:rPr>
        <w:t>Tesztelt komponensek</w:t>
      </w:r>
    </w:p>
    <w:p w:rsidRPr="009E00EE" w:rsidR="009E00EE" w:rsidP="32A1DE8C" w:rsidRDefault="009E00EE" w14:paraId="3F274313" w14:textId="77777777">
      <w:pPr>
        <w:spacing w:line="276" w:lineRule="auto"/>
        <w:rPr>
          <w:rFonts w:ascii="Arial" w:hAnsi="Arial" w:eastAsia="Arial" w:cs="Arial"/>
        </w:rPr>
      </w:pPr>
      <w:r w:rsidRPr="0E7B9F2C" w:rsidR="009E00EE">
        <w:rPr>
          <w:rFonts w:ascii="Arial" w:hAnsi="Arial" w:eastAsia="Arial" w:cs="Arial"/>
        </w:rPr>
        <w:t>A tesztelés az alábbi komponensekre terjedt ki:</w:t>
      </w:r>
    </w:p>
    <w:p w:rsidR="72D78104" w:rsidP="0E7B9F2C" w:rsidRDefault="72D78104" w14:paraId="24022FBD" w14:textId="14BAFB98">
      <w:pPr>
        <w:numPr>
          <w:ilvl w:val="0"/>
          <w:numId w:val="13"/>
        </w:numPr>
        <w:spacing w:line="276" w:lineRule="auto"/>
        <w:rPr>
          <w:rFonts w:ascii="Arial" w:hAnsi="Arial" w:eastAsia="Arial" w:cs="Arial"/>
        </w:rPr>
      </w:pPr>
      <w:r w:rsidRPr="0E7B9F2C" w:rsidR="72D78104">
        <w:rPr>
          <w:rFonts w:ascii="Arial" w:hAnsi="Arial" w:eastAsia="Arial" w:cs="Arial"/>
          <w:noProof w:val="0"/>
          <w:sz w:val="24"/>
          <w:szCs w:val="24"/>
          <w:lang w:val="hu-HU"/>
        </w:rPr>
        <w:t>Regisztrációs folyamat</w:t>
      </w:r>
    </w:p>
    <w:p w:rsidR="72D78104" w:rsidP="0E7B9F2C" w:rsidRDefault="72D78104" w14:paraId="31B6B757" w14:textId="467A9DB9">
      <w:pPr>
        <w:numPr>
          <w:ilvl w:val="0"/>
          <w:numId w:val="13"/>
        </w:numPr>
        <w:spacing w:line="276" w:lineRule="auto"/>
        <w:rPr>
          <w:rFonts w:ascii="Arial" w:hAnsi="Arial" w:eastAsia="Arial" w:cs="Arial"/>
        </w:rPr>
      </w:pPr>
      <w:r w:rsidRPr="0E7B9F2C" w:rsidR="72D78104">
        <w:rPr>
          <w:rFonts w:ascii="Arial" w:hAnsi="Arial" w:eastAsia="Arial" w:cs="Arial"/>
          <w:noProof w:val="0"/>
          <w:sz w:val="24"/>
          <w:szCs w:val="24"/>
          <w:lang w:val="hu-HU"/>
        </w:rPr>
        <w:t>Email ellenőrzési folyamat</w:t>
      </w:r>
    </w:p>
    <w:p w:rsidR="72D78104" w:rsidP="0E7B9F2C" w:rsidRDefault="72D78104" w14:paraId="59723479" w14:textId="34D30A0F">
      <w:pPr>
        <w:numPr>
          <w:ilvl w:val="0"/>
          <w:numId w:val="13"/>
        </w:numPr>
        <w:spacing w:line="276" w:lineRule="auto"/>
        <w:rPr>
          <w:rFonts w:ascii="Arial" w:hAnsi="Arial" w:eastAsia="Arial" w:cs="Arial"/>
        </w:rPr>
      </w:pPr>
      <w:r w:rsidRPr="0E7B9F2C" w:rsidR="72D78104">
        <w:rPr>
          <w:rFonts w:ascii="Arial" w:hAnsi="Arial" w:eastAsia="Arial" w:cs="Arial"/>
          <w:noProof w:val="0"/>
          <w:sz w:val="24"/>
          <w:szCs w:val="24"/>
          <w:lang w:val="hu-HU"/>
        </w:rPr>
        <w:t>Email küldési szolgáltatás</w:t>
      </w:r>
    </w:p>
    <w:p w:rsidR="72D78104" w:rsidP="0E7B9F2C" w:rsidRDefault="72D78104" w14:paraId="09A2E663" w14:textId="568EA33F">
      <w:pPr>
        <w:numPr>
          <w:ilvl w:val="0"/>
          <w:numId w:val="13"/>
        </w:numPr>
        <w:spacing w:line="276" w:lineRule="auto"/>
        <w:rPr>
          <w:rFonts w:ascii="Arial" w:hAnsi="Arial" w:eastAsia="Arial" w:cs="Arial"/>
        </w:rPr>
      </w:pPr>
      <w:r w:rsidRPr="0E7B9F2C" w:rsidR="72D78104">
        <w:rPr>
          <w:rFonts w:ascii="Arial" w:hAnsi="Arial" w:eastAsia="Arial" w:cs="Arial"/>
          <w:noProof w:val="0"/>
          <w:sz w:val="24"/>
          <w:szCs w:val="24"/>
          <w:lang w:val="hu-HU"/>
        </w:rPr>
        <w:t>AuthService üzleti logika</w:t>
      </w:r>
    </w:p>
    <w:p w:rsidR="72D78104" w:rsidP="0E7B9F2C" w:rsidRDefault="72D78104" w14:paraId="37315794" w14:textId="2052D47D">
      <w:pPr>
        <w:numPr>
          <w:ilvl w:val="0"/>
          <w:numId w:val="13"/>
        </w:numPr>
        <w:spacing w:line="276" w:lineRule="auto"/>
        <w:rPr>
          <w:rFonts w:ascii="Arial" w:hAnsi="Arial" w:eastAsia="Arial" w:cs="Arial"/>
        </w:rPr>
      </w:pPr>
      <w:r w:rsidRPr="0E7B9F2C" w:rsidR="72D78104">
        <w:rPr>
          <w:rFonts w:ascii="Arial" w:hAnsi="Arial" w:eastAsia="Arial" w:cs="Arial"/>
          <w:noProof w:val="0"/>
          <w:sz w:val="24"/>
          <w:szCs w:val="24"/>
          <w:lang w:val="hu-HU"/>
        </w:rPr>
        <w:t>API végpontok működése</w:t>
      </w:r>
    </w:p>
    <w:p w:rsidRPr="0064659E" w:rsidR="00EC3F2B" w:rsidP="32A1DE8C" w:rsidRDefault="00913845" w14:paraId="2F2CF4CB" w14:textId="4196B940">
      <w:pPr>
        <w:spacing w:line="276" w:lineRule="auto"/>
        <w:rPr>
          <w:rFonts w:ascii="Arial" w:hAnsi="Arial" w:eastAsia="Arial" w:cs="Arial"/>
        </w:rPr>
      </w:pPr>
      <w:r w:rsidRPr="0E7B9F2C">
        <w:rPr>
          <w:rFonts w:ascii="Arial" w:hAnsi="Arial" w:eastAsia="Arial" w:cs="Arial"/>
        </w:rPr>
        <w:br w:type="page"/>
      </w:r>
    </w:p>
    <w:p w:rsidRPr="0064659E" w:rsidR="007C33B5" w:rsidP="0E7B9F2C" w:rsidRDefault="007C33B5" w14:paraId="21FEDD74" w14:textId="41264735">
      <w:pPr>
        <w:pStyle w:val="Norml"/>
        <w:spacing w:before="240" w:line="276" w:lineRule="auto"/>
        <w:rPr>
          <w:rFonts w:ascii="Arial" w:hAnsi="Arial" w:eastAsia="Arial" w:cs="Arial"/>
          <w:b w:val="1"/>
          <w:bCs w:val="1"/>
          <w:sz w:val="32"/>
          <w:szCs w:val="32"/>
        </w:rPr>
      </w:pPr>
      <w:r w:rsidRPr="0E7B9F2C" w:rsidR="007C33B5">
        <w:rPr>
          <w:rFonts w:ascii="Arial" w:hAnsi="Arial" w:eastAsia="Arial" w:cs="Arial"/>
          <w:b w:val="1"/>
          <w:bCs w:val="1"/>
          <w:sz w:val="32"/>
          <w:szCs w:val="32"/>
        </w:rPr>
        <w:t xml:space="preserve">3. </w:t>
      </w:r>
      <w:r w:rsidRPr="0E7B9F2C" w:rsidR="00EC3F2B">
        <w:rPr>
          <w:rFonts w:ascii="Arial" w:hAnsi="Arial" w:eastAsia="Arial" w:cs="Arial"/>
          <w:b w:val="1"/>
          <w:bCs w:val="1"/>
          <w:sz w:val="32"/>
          <w:szCs w:val="32"/>
        </w:rPr>
        <w:t>Teszt</w:t>
      </w:r>
      <w:r w:rsidRPr="0E7B9F2C" w:rsidR="00EC3F2B">
        <w:rPr>
          <w:rFonts w:ascii="Arial" w:hAnsi="Arial" w:eastAsia="Arial" w:cs="Arial"/>
          <w:b w:val="1"/>
          <w:bCs w:val="1"/>
          <w:sz w:val="32"/>
          <w:szCs w:val="32"/>
        </w:rPr>
        <w:t>ek</w:t>
      </w:r>
    </w:p>
    <w:p w:rsidRPr="0064659E" w:rsidR="00F4212D" w:rsidP="0E7B9F2C" w:rsidRDefault="00F4212D" w14:paraId="43E4A780" w14:textId="1B44F33B">
      <w:pPr>
        <w:spacing w:before="100" w:beforeAutospacing="on" w:after="100" w:afterAutospacing="on" w:line="276" w:lineRule="auto"/>
        <w:ind w:left="0"/>
        <w:rPr>
          <w:rFonts w:ascii="Arial" w:hAnsi="Arial" w:eastAsia="Arial" w:cs="Arial"/>
          <w:b w:val="1"/>
          <w:bCs w:val="1"/>
          <w:sz w:val="32"/>
          <w:szCs w:val="32"/>
        </w:rPr>
      </w:pPr>
      <w:r w:rsidRPr="0E7B9F2C" w:rsidR="00F4212D">
        <w:rPr>
          <w:rFonts w:ascii="Arial" w:hAnsi="Arial" w:eastAsia="Arial" w:cs="Arial"/>
          <w:b w:val="1"/>
          <w:bCs w:val="1"/>
          <w:kern w:val="0"/>
          <w:sz w:val="32"/>
          <w:szCs w:val="32"/>
          <w:lang w:eastAsia="hu-HU"/>
          <w14:ligatures w14:val="none"/>
        </w:rPr>
        <w:t xml:space="preserve">3.1. </w:t>
      </w:r>
      <w:r w:rsidRPr="0E7B9F2C" w:rsidR="6DC1E6A1">
        <w:rPr>
          <w:rFonts w:ascii="Arial" w:hAnsi="Arial" w:eastAsia="Arial" w:cs="Arial"/>
          <w:b w:val="1"/>
          <w:bCs w:val="1"/>
          <w:noProof w:val="0"/>
          <w:sz w:val="32"/>
          <w:szCs w:val="32"/>
          <w:lang w:val="hu-HU"/>
        </w:rPr>
        <w:t>Email ellenőrzési folyamat</w:t>
      </w:r>
    </w:p>
    <w:p w:rsidRPr="0064659E" w:rsidR="00F4212D" w:rsidP="0E7B9F2C" w:rsidRDefault="00F4212D" w14:paraId="18C3213B" w14:textId="51391EC7">
      <w:pPr>
        <w:pStyle w:val="Norml"/>
        <w:spacing w:before="240" w:beforeAutospacing="off" w:after="240" w:afterAutospacing="off" w:line="240" w:lineRule="auto"/>
        <w:rPr>
          <w:rFonts w:ascii="Arial" w:hAnsi="Arial" w:eastAsia="Arial" w:cs="Arial"/>
          <w:noProof w:val="0"/>
          <w:sz w:val="24"/>
          <w:szCs w:val="24"/>
          <w:lang w:val="hu-HU"/>
        </w:rPr>
      </w:pPr>
      <w:r w:rsidRPr="0E7B9F2C" w:rsidR="70D99636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A metódus egy felhasználó email címének hitelesítéséhez szükséges folyamatot valósítja meg. Lekéri a felhasználót, </w:t>
      </w:r>
      <w:r w:rsidRPr="0E7B9F2C" w:rsidR="70D99636">
        <w:rPr>
          <w:rFonts w:ascii="Arial" w:hAnsi="Arial" w:eastAsia="Arial" w:cs="Arial"/>
          <w:noProof w:val="0"/>
          <w:sz w:val="24"/>
          <w:szCs w:val="24"/>
          <w:lang w:val="hu-HU"/>
        </w:rPr>
        <w:t>majd</w:t>
      </w:r>
      <w:r w:rsidRPr="0E7B9F2C" w:rsidR="70D99636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 ha még nincs hitelesítve, létrehoz egy időkorlátos </w:t>
      </w:r>
      <w:r w:rsidRPr="0E7B9F2C" w:rsidR="70D99636">
        <w:rPr>
          <w:rFonts w:ascii="Arial" w:hAnsi="Arial" w:eastAsia="Arial" w:cs="Arial"/>
          <w:noProof w:val="0"/>
          <w:sz w:val="24"/>
          <w:szCs w:val="24"/>
          <w:lang w:val="hu-HU"/>
        </w:rPr>
        <w:t>tokent</w:t>
      </w:r>
      <w:r w:rsidRPr="0E7B9F2C" w:rsidR="70D99636">
        <w:rPr>
          <w:rFonts w:ascii="Arial" w:hAnsi="Arial" w:eastAsia="Arial" w:cs="Arial"/>
          <w:noProof w:val="0"/>
          <w:sz w:val="24"/>
          <w:szCs w:val="24"/>
          <w:lang w:val="hu-HU"/>
        </w:rPr>
        <w:t>, amelyet eltárol az adatbázisban. Ezt követően egy egyedi URL generálódik, amelyet emailben küld ki a rendszer a felhasználónak.</w:t>
      </w:r>
    </w:p>
    <w:p w:rsidRPr="0064659E" w:rsidR="00F4212D" w:rsidP="0E7B9F2C" w:rsidRDefault="00F4212D" w14:paraId="0AD4E84B" w14:textId="5E1563C5">
      <w:pPr>
        <w:pStyle w:val="Norml"/>
        <w:spacing w:before="100" w:beforeAutospacing="on" w:after="100" w:afterAutospacing="on" w:line="276" w:lineRule="auto"/>
        <w:jc w:val="center"/>
        <w:rPr>
          <w:rFonts w:ascii="Arial" w:hAnsi="Arial" w:eastAsia="Arial" w:cs="Arial"/>
        </w:rPr>
      </w:pPr>
      <w:r w:rsidR="11847F06">
        <w:drawing>
          <wp:inline wp14:editId="449C896A" wp14:anchorId="681C8D69">
            <wp:extent cx="5762625" cy="4924425"/>
            <wp:effectExtent l="0" t="0" r="0" b="0"/>
            <wp:docPr id="901973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197315" name="Picture 90197315"/>
                    <pic:cNvPicPr/>
                  </pic:nvPicPr>
                  <pic:blipFill>
                    <a:blip xmlns:r="http://schemas.openxmlformats.org/officeDocument/2006/relationships" r:embed="rId6516885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4659E" w:rsidR="00F4212D" w:rsidP="0E7B9F2C" w:rsidRDefault="00F4212D" w14:paraId="565E4546" w14:textId="7B1E219D">
      <w:pPr>
        <w:pStyle w:val="Norml"/>
        <w:spacing w:before="100" w:beforeAutospacing="on" w:after="100" w:afterAutospacing="on" w:line="276" w:lineRule="auto"/>
        <w:rPr>
          <w:rFonts w:ascii="Arial" w:hAnsi="Arial" w:eastAsia="Arial" w:cs="Arial"/>
          <w:i w:val="1"/>
          <w:iCs w:val="1"/>
          <w:noProof w:val="0"/>
          <w:sz w:val="24"/>
          <w:szCs w:val="24"/>
          <w:lang w:val="hu-HU"/>
        </w:rPr>
      </w:pPr>
      <w:r w:rsidRPr="0E7B9F2C" w:rsidR="11847F06">
        <w:rPr>
          <w:rFonts w:ascii="Arial" w:hAnsi="Arial" w:eastAsia="Arial" w:cs="Arial"/>
          <w:i w:val="1"/>
          <w:iCs w:val="1"/>
          <w:noProof w:val="0"/>
          <w:sz w:val="24"/>
          <w:szCs w:val="24"/>
          <w:lang w:val="hu-HU"/>
        </w:rPr>
        <w:t xml:space="preserve">A képen az email megerősítési folyamat backend implementációja látható, amely </w:t>
      </w:r>
      <w:r w:rsidRPr="0E7B9F2C" w:rsidR="11847F06">
        <w:rPr>
          <w:rFonts w:ascii="Arial" w:hAnsi="Arial" w:eastAsia="Arial" w:cs="Arial"/>
          <w:i w:val="1"/>
          <w:iCs w:val="1"/>
          <w:noProof w:val="0"/>
          <w:sz w:val="24"/>
          <w:szCs w:val="24"/>
          <w:lang w:val="hu-HU"/>
        </w:rPr>
        <w:t>token</w:t>
      </w:r>
      <w:r w:rsidRPr="0E7B9F2C" w:rsidR="11847F06">
        <w:rPr>
          <w:rFonts w:ascii="Arial" w:hAnsi="Arial" w:eastAsia="Arial" w:cs="Arial"/>
          <w:i w:val="1"/>
          <w:iCs w:val="1"/>
          <w:noProof w:val="0"/>
          <w:sz w:val="24"/>
          <w:szCs w:val="24"/>
          <w:lang w:val="hu-HU"/>
        </w:rPr>
        <w:t xml:space="preserve"> generálással és email küldéssel biztosítja a felhasználó hitelesítését.</w:t>
      </w:r>
    </w:p>
    <w:p w:rsidRPr="0064659E" w:rsidR="00F4212D" w:rsidP="0E7B9F2C" w:rsidRDefault="00F4212D" w14:paraId="7397DBAF" w14:textId="713E396E">
      <w:pPr>
        <w:spacing w:before="100" w:beforeAutospacing="on" w:after="100" w:afterAutospacing="on" w:line="240" w:lineRule="auto"/>
        <w:rPr>
          <w:rFonts w:ascii="Arial" w:hAnsi="Arial" w:eastAsia="Arial" w:cs="Arial"/>
        </w:rPr>
      </w:pPr>
      <w:r w:rsidRPr="0E7B9F2C">
        <w:rPr>
          <w:rFonts w:ascii="Arial" w:hAnsi="Arial" w:eastAsia="Arial" w:cs="Arial"/>
        </w:rPr>
        <w:br w:type="page"/>
      </w:r>
    </w:p>
    <w:p w:rsidRPr="0064659E" w:rsidR="00F4212D" w:rsidP="0E7B9F2C" w:rsidRDefault="00F4212D" w14:paraId="485665D4" w14:textId="4A6213C8">
      <w:pPr>
        <w:pStyle w:val="Norml"/>
        <w:spacing w:before="100" w:beforeAutospacing="on" w:after="100" w:afterAutospacing="on" w:line="276" w:lineRule="auto"/>
        <w:rPr>
          <w:rFonts w:ascii="Arial" w:hAnsi="Arial" w:eastAsia="Arial" w:cs="Arial"/>
          <w:b w:val="1"/>
          <w:bCs w:val="1"/>
          <w:noProof w:val="0"/>
          <w:sz w:val="32"/>
          <w:szCs w:val="32"/>
          <w:lang w:val="hu-HU"/>
        </w:rPr>
      </w:pPr>
      <w:r w:rsidRPr="0E7B9F2C" w:rsidR="00F4212D">
        <w:rPr>
          <w:rFonts w:ascii="Arial" w:hAnsi="Arial" w:eastAsia="Arial" w:cs="Arial"/>
          <w:b w:val="1"/>
          <w:bCs w:val="1"/>
          <w:sz w:val="32"/>
          <w:szCs w:val="32"/>
        </w:rPr>
        <w:t xml:space="preserve">3.2. </w:t>
      </w:r>
      <w:r w:rsidRPr="0E7B9F2C" w:rsidR="4EF5440C">
        <w:rPr>
          <w:rFonts w:ascii="Arial" w:hAnsi="Arial" w:eastAsia="Arial" w:cs="Arial"/>
          <w:b w:val="1"/>
          <w:bCs w:val="1"/>
          <w:noProof w:val="0"/>
          <w:sz w:val="32"/>
          <w:szCs w:val="32"/>
          <w:lang w:val="hu-HU"/>
        </w:rPr>
        <w:t>Email service működése</w:t>
      </w:r>
    </w:p>
    <w:p w:rsidRPr="0064659E" w:rsidR="00F4212D" w:rsidP="0E7B9F2C" w:rsidRDefault="00F4212D" w14:paraId="62D3C2D6" w14:textId="1D2AE329">
      <w:pPr>
        <w:pStyle w:val="Norml"/>
        <w:spacing w:before="240" w:beforeAutospacing="off" w:after="240" w:afterAutospacing="off" w:line="240" w:lineRule="auto"/>
        <w:rPr>
          <w:rFonts w:ascii="Arial" w:hAnsi="Arial" w:eastAsia="Arial" w:cs="Arial"/>
          <w:noProof w:val="0"/>
          <w:sz w:val="24"/>
          <w:szCs w:val="24"/>
          <w:lang w:val="hu-HU"/>
        </w:rPr>
      </w:pPr>
      <w:r w:rsidRPr="0E7B9F2C" w:rsidR="0557DE6C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Az email service felelős a különböző típusú </w:t>
      </w:r>
      <w:r w:rsidRPr="0E7B9F2C" w:rsidR="0557DE6C">
        <w:rPr>
          <w:rFonts w:ascii="Arial" w:hAnsi="Arial" w:eastAsia="Arial" w:cs="Arial"/>
          <w:noProof w:val="0"/>
          <w:sz w:val="24"/>
          <w:szCs w:val="24"/>
          <w:lang w:val="hu-HU"/>
        </w:rPr>
        <w:t>emailek</w:t>
      </w:r>
      <w:r w:rsidRPr="0E7B9F2C" w:rsidR="0557DE6C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 (pl. megerősítő és üdvözlő email) elküldéséért. A metódusok előkészítik az email tartalmát, majd egy közös függvény segítségével HTTP kérésen keresztül továbbítják azt egy külső szolgáltatás felé.</w:t>
      </w:r>
    </w:p>
    <w:p w:rsidR="32A1DE8C" w:rsidP="0E7B9F2C" w:rsidRDefault="32A1DE8C" w14:paraId="240097D9" w14:textId="2FC9826B">
      <w:pPr>
        <w:spacing w:line="276" w:lineRule="auto"/>
        <w:rPr>
          <w:rFonts w:ascii="Arial" w:hAnsi="Arial" w:eastAsia="Arial" w:cs="Arial"/>
          <w:i w:val="1"/>
          <w:iCs w:val="1"/>
        </w:rPr>
      </w:pPr>
    </w:p>
    <w:p w:rsidRPr="00F4212D" w:rsidR="00F4212D" w:rsidP="0E7B9F2C" w:rsidRDefault="00F4212D" w14:paraId="7EC428F3" w14:textId="5685E618">
      <w:pPr>
        <w:pStyle w:val="Norml"/>
        <w:spacing w:line="276" w:lineRule="auto"/>
        <w:jc w:val="center"/>
        <w:rPr>
          <w:rFonts w:ascii="Arial" w:hAnsi="Arial" w:eastAsia="Arial" w:cs="Arial"/>
        </w:rPr>
      </w:pPr>
      <w:r w:rsidR="29D2E3CA">
        <w:drawing>
          <wp:inline wp14:editId="7B8F7CF1" wp14:anchorId="6B98E0BB">
            <wp:extent cx="5762625" cy="4772025"/>
            <wp:effectExtent l="0" t="0" r="0" b="0"/>
            <wp:docPr id="5097101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9710198" name="Picture 509710198"/>
                    <pic:cNvPicPr/>
                  </pic:nvPicPr>
                  <pic:blipFill>
                    <a:blip xmlns:r="http://schemas.openxmlformats.org/officeDocument/2006/relationships" r:embed="rId18019191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D2E3CA" w:rsidP="0E7B9F2C" w:rsidRDefault="29D2E3CA" w14:paraId="04F25837" w14:textId="6299B724">
      <w:pPr>
        <w:pStyle w:val="Norml"/>
        <w:spacing w:line="276" w:lineRule="auto"/>
        <w:rPr>
          <w:rFonts w:ascii="Arial" w:hAnsi="Arial" w:eastAsia="Arial" w:cs="Arial"/>
          <w:i w:val="1"/>
          <w:iCs w:val="1"/>
          <w:noProof w:val="0"/>
          <w:sz w:val="24"/>
          <w:szCs w:val="24"/>
          <w:lang w:val="hu-HU"/>
        </w:rPr>
      </w:pPr>
      <w:r w:rsidRPr="0E7B9F2C" w:rsidR="29D2E3C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hu-HU"/>
        </w:rPr>
        <w:t xml:space="preserve">A képen az email küldésért felelős service látható, amely különböző </w:t>
      </w:r>
      <w:r w:rsidRPr="0E7B9F2C" w:rsidR="29D2E3C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hu-HU"/>
        </w:rPr>
        <w:t>emailek</w:t>
      </w:r>
      <w:r w:rsidRPr="0E7B9F2C" w:rsidR="29D2E3C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hu-HU"/>
        </w:rPr>
        <w:t xml:space="preserve"> generálását és továbbítását végzi egy külső API segítségével.</w:t>
      </w:r>
    </w:p>
    <w:p w:rsidR="007C33B5" w:rsidP="0E7B9F2C" w:rsidRDefault="0064659E" w14:paraId="13F9F146" w14:textId="00A64180">
      <w:pPr>
        <w:rPr>
          <w:rFonts w:ascii="Arial" w:hAnsi="Arial" w:eastAsia="Arial" w:cs="Arial"/>
          <w:i w:val="1"/>
          <w:iCs w:val="1"/>
        </w:rPr>
      </w:pPr>
      <w:r w:rsidRPr="0E7B9F2C">
        <w:rPr>
          <w:rFonts w:ascii="Arial" w:hAnsi="Arial" w:eastAsia="Arial" w:cs="Arial"/>
          <w:i w:val="1"/>
          <w:iCs w:val="1"/>
        </w:rPr>
        <w:br w:type="page"/>
      </w:r>
    </w:p>
    <w:p w:rsidRPr="0064659E" w:rsidR="0064659E" w:rsidP="0E7B9F2C" w:rsidRDefault="0064659E" w14:paraId="42626C63" w14:textId="1476EB09">
      <w:pPr>
        <w:pStyle w:val="Norml"/>
        <w:spacing w:before="240" w:line="276" w:lineRule="auto"/>
        <w:rPr>
          <w:rFonts w:ascii="Arial" w:hAnsi="Arial" w:eastAsia="Arial" w:cs="Arial"/>
          <w:b w:val="1"/>
          <w:bCs w:val="1"/>
          <w:noProof w:val="0"/>
          <w:sz w:val="32"/>
          <w:szCs w:val="32"/>
          <w:lang w:val="hu-HU"/>
        </w:rPr>
      </w:pPr>
      <w:r w:rsidRPr="0E7B9F2C" w:rsidR="0064659E">
        <w:rPr>
          <w:rFonts w:ascii="Arial" w:hAnsi="Arial" w:eastAsia="Arial" w:cs="Arial"/>
          <w:b w:val="1"/>
          <w:bCs w:val="1"/>
          <w:sz w:val="32"/>
          <w:szCs w:val="32"/>
        </w:rPr>
        <w:t>3.</w:t>
      </w:r>
      <w:r w:rsidRPr="0E7B9F2C" w:rsidR="0064659E">
        <w:rPr>
          <w:rFonts w:ascii="Arial" w:hAnsi="Arial" w:eastAsia="Arial" w:cs="Arial"/>
          <w:b w:val="1"/>
          <w:bCs w:val="1"/>
          <w:sz w:val="32"/>
          <w:szCs w:val="32"/>
        </w:rPr>
        <w:t>3</w:t>
      </w:r>
      <w:r w:rsidRPr="0E7B9F2C" w:rsidR="0064659E">
        <w:rPr>
          <w:rFonts w:ascii="Arial" w:hAnsi="Arial" w:eastAsia="Arial" w:cs="Arial"/>
          <w:b w:val="1"/>
          <w:bCs w:val="1"/>
          <w:sz w:val="32"/>
          <w:szCs w:val="32"/>
        </w:rPr>
        <w:t xml:space="preserve">. </w:t>
      </w:r>
      <w:r w:rsidRPr="0E7B9F2C" w:rsidR="2086D7E4">
        <w:rPr>
          <w:rFonts w:ascii="Arial" w:hAnsi="Arial" w:eastAsia="Arial" w:cs="Arial"/>
          <w:b w:val="1"/>
          <w:bCs w:val="1"/>
          <w:noProof w:val="0"/>
          <w:sz w:val="32"/>
          <w:szCs w:val="32"/>
          <w:lang w:val="hu-HU"/>
        </w:rPr>
        <w:t>Regisztrációs folyamat tesztelése</w:t>
      </w:r>
    </w:p>
    <w:p w:rsidR="00733296" w:rsidP="0E7B9F2C" w:rsidRDefault="00733296" w14:paraId="02125014" w14:textId="15B83204">
      <w:pPr>
        <w:pStyle w:val="Norml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hu-HU"/>
        </w:rPr>
      </w:pPr>
      <w:r w:rsidRPr="0E7B9F2C" w:rsidR="5DF68B0B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A teszt a regisztrációs végpont működését ellenőrzi valós környezethez hasonló módon. HTTP kérés segítségével meghívja az API-t, majd ellenőrzi a válasz státuszkódját, a visszakapott </w:t>
      </w:r>
      <w:r w:rsidRPr="0E7B9F2C" w:rsidR="5DF68B0B">
        <w:rPr>
          <w:rFonts w:ascii="Arial" w:hAnsi="Arial" w:eastAsia="Arial" w:cs="Arial"/>
          <w:noProof w:val="0"/>
          <w:sz w:val="24"/>
          <w:szCs w:val="24"/>
          <w:lang w:val="hu-HU"/>
        </w:rPr>
        <w:t>tokent</w:t>
      </w:r>
      <w:r w:rsidRPr="0E7B9F2C" w:rsidR="5DF68B0B">
        <w:rPr>
          <w:rFonts w:ascii="Arial" w:hAnsi="Arial" w:eastAsia="Arial" w:cs="Arial"/>
          <w:noProof w:val="0"/>
          <w:sz w:val="24"/>
          <w:szCs w:val="24"/>
          <w:lang w:val="hu-HU"/>
        </w:rPr>
        <w:t>, valamint azt, hogy a felhasználó ténylegesen létrejött az adatbázisban.</w:t>
      </w:r>
    </w:p>
    <w:p w:rsidR="00733296" w:rsidP="0E7B9F2C" w:rsidRDefault="00733296" w14:paraId="1140860C" w14:textId="6D2C8ED3">
      <w:pPr>
        <w:pStyle w:val="Norml"/>
        <w:jc w:val="left"/>
        <w:rPr>
          <w:rFonts w:ascii="Arial" w:hAnsi="Arial" w:eastAsia="Arial" w:cs="Arial"/>
          <w:i w:val="1"/>
          <w:iCs w:val="1"/>
          <w:noProof w:val="0"/>
          <w:sz w:val="24"/>
          <w:szCs w:val="24"/>
          <w:lang w:val="hu-HU"/>
        </w:rPr>
      </w:pPr>
      <w:r w:rsidR="6A48D1B2">
        <w:drawing>
          <wp:inline wp14:editId="52607B69" wp14:anchorId="0945C523">
            <wp:extent cx="5762625" cy="3362325"/>
            <wp:effectExtent l="0" t="0" r="0" b="0"/>
            <wp:docPr id="18860919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6091952" name="Picture 1886091952"/>
                    <pic:cNvPicPr/>
                  </pic:nvPicPr>
                  <pic:blipFill>
                    <a:blip xmlns:r="http://schemas.openxmlformats.org/officeDocument/2006/relationships" r:embed="rId464170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E7B9F2C" w:rsidR="0E7B9F2C">
        <w:rPr>
          <w:rFonts w:ascii="Arial" w:hAnsi="Arial" w:eastAsia="Arial" w:cs="Arial"/>
          <w:i w:val="1"/>
          <w:iCs w:val="1"/>
          <w:noProof w:val="0"/>
          <w:sz w:val="24"/>
          <w:szCs w:val="24"/>
          <w:lang w:val="hu-HU"/>
        </w:rPr>
        <w:t>A képen egy integrációs teszt látható, amely a regisztrációs API végpont teljes működését ellenőrzi, beleértve az adatbázisba történő mentést is.</w:t>
      </w:r>
    </w:p>
    <w:p w:rsidR="0E7B9F2C" w:rsidP="0E7B9F2C" w:rsidRDefault="0E7B9F2C" w14:paraId="00A345FC" w14:textId="36E72DE9">
      <w:pPr>
        <w:rPr>
          <w:rFonts w:ascii="Arial" w:hAnsi="Arial" w:eastAsia="Arial" w:cs="Arial"/>
        </w:rPr>
      </w:pPr>
      <w:r w:rsidRPr="0E7B9F2C">
        <w:rPr>
          <w:rFonts w:ascii="Arial" w:hAnsi="Arial" w:eastAsia="Arial" w:cs="Arial"/>
        </w:rPr>
        <w:br w:type="page"/>
      </w:r>
    </w:p>
    <w:p w:rsidR="0E7B9F2C" w:rsidP="0E7B9F2C" w:rsidRDefault="0E7B9F2C" w14:paraId="7D9A0F20" w14:textId="7C619B5A">
      <w:pPr>
        <w:pStyle w:val="Norml"/>
        <w:jc w:val="left"/>
        <w:rPr>
          <w:rFonts w:ascii="Arial" w:hAnsi="Arial" w:eastAsia="Arial" w:cs="Arial"/>
          <w:noProof w:val="0"/>
          <w:sz w:val="24"/>
          <w:szCs w:val="24"/>
          <w:lang w:val="hu-HU"/>
        </w:rPr>
      </w:pPr>
    </w:p>
    <w:p w:rsidRPr="0064659E" w:rsidR="0064659E" w:rsidP="0E7B9F2C" w:rsidRDefault="0064659E" w14:paraId="3FF994AF" w14:textId="360F6232">
      <w:pPr>
        <w:pStyle w:val="Norml"/>
        <w:spacing w:before="240" w:line="276" w:lineRule="auto"/>
        <w:rPr>
          <w:rFonts w:ascii="Arial" w:hAnsi="Arial" w:eastAsia="Arial" w:cs="Arial"/>
          <w:b w:val="1"/>
          <w:bCs w:val="1"/>
          <w:noProof w:val="0"/>
          <w:sz w:val="32"/>
          <w:szCs w:val="32"/>
          <w:lang w:val="hu-HU"/>
        </w:rPr>
      </w:pPr>
      <w:r w:rsidRPr="0E7B9F2C" w:rsidR="0064659E">
        <w:rPr>
          <w:rFonts w:ascii="Arial" w:hAnsi="Arial" w:eastAsia="Arial" w:cs="Arial"/>
          <w:b w:val="1"/>
          <w:bCs w:val="1"/>
          <w:sz w:val="32"/>
          <w:szCs w:val="32"/>
        </w:rPr>
        <w:t>3.</w:t>
      </w:r>
      <w:r w:rsidRPr="0E7B9F2C" w:rsidR="0064659E">
        <w:rPr>
          <w:rFonts w:ascii="Arial" w:hAnsi="Arial" w:eastAsia="Arial" w:cs="Arial"/>
          <w:b w:val="1"/>
          <w:bCs w:val="1"/>
          <w:sz w:val="32"/>
          <w:szCs w:val="32"/>
        </w:rPr>
        <w:t>4</w:t>
      </w:r>
      <w:r w:rsidRPr="0E7B9F2C" w:rsidR="0064659E">
        <w:rPr>
          <w:rFonts w:ascii="Arial" w:hAnsi="Arial" w:eastAsia="Arial" w:cs="Arial"/>
          <w:b w:val="1"/>
          <w:bCs w:val="1"/>
          <w:sz w:val="32"/>
          <w:szCs w:val="32"/>
        </w:rPr>
        <w:t xml:space="preserve">. </w:t>
      </w:r>
      <w:r w:rsidRPr="0E7B9F2C" w:rsidR="7C2E4ECD">
        <w:rPr>
          <w:rFonts w:ascii="Arial" w:hAnsi="Arial" w:eastAsia="Arial" w:cs="Arial"/>
          <w:b w:val="1"/>
          <w:bCs w:val="1"/>
          <w:noProof w:val="0"/>
          <w:sz w:val="32"/>
          <w:szCs w:val="32"/>
          <w:lang w:val="hu-HU"/>
        </w:rPr>
        <w:t>Regisztrációs logika tesztelése</w:t>
      </w:r>
    </w:p>
    <w:p w:rsidR="5CF89949" w:rsidP="0E7B9F2C" w:rsidRDefault="5CF89949" w14:paraId="69348A77" w14:textId="2BA5DE91">
      <w:pPr>
        <w:pStyle w:val="Norml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hu-HU"/>
        </w:rPr>
      </w:pPr>
      <w:r w:rsidRPr="0E7B9F2C" w:rsidR="5CF89949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A teszt az </w:t>
      </w:r>
      <w:r w:rsidRPr="0E7B9F2C" w:rsidR="5CF89949">
        <w:rPr>
          <w:rFonts w:ascii="Arial" w:hAnsi="Arial" w:eastAsia="Arial" w:cs="Arial"/>
          <w:noProof w:val="0"/>
          <w:sz w:val="24"/>
          <w:szCs w:val="24"/>
          <w:lang w:val="hu-HU"/>
        </w:rPr>
        <w:t>AuthService</w:t>
      </w:r>
      <w:r w:rsidRPr="0E7B9F2C" w:rsidR="5CF89949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 regisztrációs logikáját vizsgálja izolált környezetben. </w:t>
      </w:r>
      <w:r w:rsidRPr="0E7B9F2C" w:rsidR="5CF89949">
        <w:rPr>
          <w:rFonts w:ascii="Arial" w:hAnsi="Arial" w:eastAsia="Arial" w:cs="Arial"/>
          <w:noProof w:val="0"/>
          <w:sz w:val="24"/>
          <w:szCs w:val="24"/>
          <w:lang w:val="hu-HU"/>
        </w:rPr>
        <w:t>Mock</w:t>
      </w:r>
      <w:r w:rsidRPr="0E7B9F2C" w:rsidR="5CF89949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 objektumok segítségével szimulálja a külső függőségeket, majd ellenőrzi, hogy a felhasználó létrejön, és a megfelelő válasz kerül visszaadásra.</w:t>
      </w:r>
    </w:p>
    <w:p w:rsidR="32A1DE8C" w:rsidP="32A1DE8C" w:rsidRDefault="32A1DE8C" w14:paraId="733C5322" w14:textId="2DC6C9D1">
      <w:pPr>
        <w:spacing w:line="276" w:lineRule="auto"/>
        <w:rPr>
          <w:rFonts w:ascii="Arial" w:hAnsi="Arial" w:eastAsia="Arial" w:cs="Arial"/>
        </w:rPr>
      </w:pPr>
    </w:p>
    <w:p w:rsidR="0064659E" w:rsidP="0E7B9F2C" w:rsidRDefault="0064659E" w14:paraId="27C4B570" w14:textId="39A9C5FD">
      <w:pPr>
        <w:pStyle w:val="Norml"/>
        <w:spacing w:line="276" w:lineRule="auto"/>
        <w:jc w:val="center"/>
        <w:rPr>
          <w:rFonts w:ascii="Arial" w:hAnsi="Arial" w:eastAsia="Arial" w:cs="Arial"/>
        </w:rPr>
      </w:pPr>
      <w:r w:rsidR="34BF548C">
        <w:drawing>
          <wp:inline wp14:editId="3A703EC8" wp14:anchorId="1D333A3D">
            <wp:extent cx="5762625" cy="4124325"/>
            <wp:effectExtent l="0" t="0" r="0" b="0"/>
            <wp:docPr id="12136256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3625640" name="Picture 1213625640"/>
                    <pic:cNvPicPr/>
                  </pic:nvPicPr>
                  <pic:blipFill>
                    <a:blip xmlns:r="http://schemas.openxmlformats.org/officeDocument/2006/relationships" r:embed="rId17269380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BF548C" w:rsidP="0E7B9F2C" w:rsidRDefault="34BF548C" w14:paraId="0AE7F210" w14:textId="018701A6">
      <w:pPr>
        <w:pStyle w:val="Norml"/>
        <w:spacing w:line="276" w:lineRule="auto"/>
        <w:rPr>
          <w:rFonts w:ascii="Arial" w:hAnsi="Arial" w:eastAsia="Arial" w:cs="Arial"/>
          <w:i w:val="1"/>
          <w:iCs w:val="1"/>
          <w:noProof w:val="0"/>
          <w:sz w:val="24"/>
          <w:szCs w:val="24"/>
          <w:lang w:val="hu-HU"/>
        </w:rPr>
      </w:pPr>
      <w:r w:rsidRPr="0E7B9F2C" w:rsidR="34BF548C">
        <w:rPr>
          <w:rFonts w:ascii="Arial" w:hAnsi="Arial" w:eastAsia="Arial" w:cs="Arial"/>
          <w:i w:val="1"/>
          <w:iCs w:val="1"/>
          <w:noProof w:val="0"/>
          <w:sz w:val="24"/>
          <w:szCs w:val="24"/>
          <w:lang w:val="hu-HU"/>
        </w:rPr>
        <w:t xml:space="preserve">A képen egy unit teszt látható, amely </w:t>
      </w:r>
      <w:r w:rsidRPr="0E7B9F2C" w:rsidR="34BF548C">
        <w:rPr>
          <w:rFonts w:ascii="Arial" w:hAnsi="Arial" w:eastAsia="Arial" w:cs="Arial"/>
          <w:i w:val="1"/>
          <w:iCs w:val="1"/>
          <w:noProof w:val="0"/>
          <w:sz w:val="24"/>
          <w:szCs w:val="24"/>
          <w:lang w:val="hu-HU"/>
        </w:rPr>
        <w:t>mockolt</w:t>
      </w:r>
      <w:r w:rsidRPr="0E7B9F2C" w:rsidR="34BF548C">
        <w:rPr>
          <w:rFonts w:ascii="Arial" w:hAnsi="Arial" w:eastAsia="Arial" w:cs="Arial"/>
          <w:i w:val="1"/>
          <w:iCs w:val="1"/>
          <w:noProof w:val="0"/>
          <w:sz w:val="24"/>
          <w:szCs w:val="24"/>
          <w:lang w:val="hu-HU"/>
        </w:rPr>
        <w:t xml:space="preserve"> függőségekkel ellenőrzi a regisztrációs logika helyes működését.</w:t>
      </w:r>
    </w:p>
    <w:p w:rsidR="32A1DE8C" w:rsidP="0E7B9F2C" w:rsidRDefault="32A1DE8C" w14:paraId="297482C7" w14:textId="2266B3D0">
      <w:pPr>
        <w:rPr>
          <w:rFonts w:ascii="Arial" w:hAnsi="Arial" w:eastAsia="Arial" w:cs="Arial"/>
        </w:rPr>
      </w:pPr>
      <w:r w:rsidRPr="0E7B9F2C">
        <w:rPr>
          <w:rFonts w:ascii="Arial" w:hAnsi="Arial" w:eastAsia="Arial" w:cs="Arial"/>
        </w:rPr>
        <w:br w:type="page"/>
      </w:r>
    </w:p>
    <w:p w:rsidR="32A1DE8C" w:rsidP="0E7B9F2C" w:rsidRDefault="32A1DE8C" w14:paraId="5C99B18D" w14:textId="6DBD1B35">
      <w:pPr>
        <w:pStyle w:val="Norml"/>
        <w:spacing w:line="276" w:lineRule="auto"/>
        <w:rPr>
          <w:rFonts w:ascii="Arial" w:hAnsi="Arial" w:eastAsia="Arial" w:cs="Arial"/>
          <w:i w:val="1"/>
          <w:iCs w:val="1"/>
        </w:rPr>
      </w:pPr>
    </w:p>
    <w:p w:rsidRPr="0064659E" w:rsidR="00C672CE" w:rsidP="32A1DE8C" w:rsidRDefault="007C33B5" w14:paraId="75F0141C" w14:textId="24840B73">
      <w:pPr>
        <w:spacing w:before="240" w:line="276" w:lineRule="auto"/>
        <w:rPr>
          <w:rFonts w:ascii="Arial" w:hAnsi="Arial" w:eastAsia="Arial" w:cs="Arial"/>
          <w:b w:val="1"/>
          <w:bCs w:val="1"/>
          <w:sz w:val="32"/>
          <w:szCs w:val="32"/>
        </w:rPr>
      </w:pPr>
      <w:r w:rsidRPr="0E7B9F2C" w:rsidR="007C33B5">
        <w:rPr>
          <w:rFonts w:ascii="Arial" w:hAnsi="Arial" w:eastAsia="Arial" w:cs="Arial"/>
          <w:b w:val="1"/>
          <w:bCs w:val="1"/>
          <w:sz w:val="32"/>
          <w:szCs w:val="32"/>
        </w:rPr>
        <w:t>4. Összes teszt futása</w:t>
      </w:r>
    </w:p>
    <w:p w:rsidRPr="0064659E" w:rsidR="00913845" w:rsidP="0E7B9F2C" w:rsidRDefault="00913845" w14:paraId="4D44BF15" w14:textId="1D3E6C8F">
      <w:pPr>
        <w:pStyle w:val="Norml"/>
        <w:spacing w:line="276" w:lineRule="auto"/>
        <w:jc w:val="center"/>
        <w:rPr>
          <w:rFonts w:ascii="Arial" w:hAnsi="Arial" w:eastAsia="Arial" w:cs="Arial"/>
        </w:rPr>
      </w:pPr>
      <w:r w:rsidR="31FB8180">
        <w:drawing>
          <wp:inline wp14:editId="1901275E" wp14:anchorId="5C6C4473">
            <wp:extent cx="5762625" cy="1123950"/>
            <wp:effectExtent l="0" t="0" r="0" b="0"/>
            <wp:docPr id="20969810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6981087" name="Picture 2096981087"/>
                    <pic:cNvPicPr/>
                  </pic:nvPicPr>
                  <pic:blipFill>
                    <a:blip xmlns:r="http://schemas.openxmlformats.org/officeDocument/2006/relationships" r:embed="rId17767326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646648" w:rsidP="0E7B9F2C" w:rsidRDefault="36646648" w14:paraId="5CA7548D" w14:textId="3730666F">
      <w:pPr>
        <w:pStyle w:val="Norml"/>
        <w:spacing w:line="276" w:lineRule="auto"/>
        <w:rPr>
          <w:rFonts w:ascii="Arial" w:hAnsi="Arial" w:eastAsia="Arial" w:cs="Arial"/>
          <w:i w:val="1"/>
          <w:iCs w:val="1"/>
          <w:noProof w:val="0"/>
          <w:sz w:val="24"/>
          <w:szCs w:val="24"/>
          <w:lang w:val="hu-HU"/>
        </w:rPr>
      </w:pPr>
      <w:r w:rsidRPr="0E7B9F2C" w:rsidR="36646648">
        <w:rPr>
          <w:rFonts w:ascii="Arial" w:hAnsi="Arial" w:eastAsia="Arial" w:cs="Arial"/>
          <w:i w:val="1"/>
          <w:iCs w:val="1"/>
          <w:noProof w:val="0"/>
          <w:sz w:val="24"/>
          <w:szCs w:val="24"/>
          <w:lang w:val="hu-HU"/>
        </w:rPr>
        <w:t>A képen a backend tesztek sikeres futtatása látható, ahol minden teszt hibamentesen lefutott.</w:t>
      </w:r>
    </w:p>
    <w:p w:rsidRPr="0064659E" w:rsidR="007C33B5" w:rsidP="32A1DE8C" w:rsidRDefault="007C33B5" w14:paraId="6943AB4E" w14:textId="76A20F4B">
      <w:pPr>
        <w:pStyle w:val="Norml"/>
        <w:spacing w:before="240" w:line="276" w:lineRule="auto"/>
        <w:rPr>
          <w:rFonts w:ascii="Arial" w:hAnsi="Arial" w:eastAsia="Arial" w:cs="Arial"/>
          <w:b w:val="1"/>
          <w:bCs w:val="1"/>
          <w:sz w:val="32"/>
          <w:szCs w:val="32"/>
        </w:rPr>
      </w:pPr>
      <w:r w:rsidRPr="0E7B9F2C" w:rsidR="007C33B5">
        <w:rPr>
          <w:rFonts w:ascii="Arial" w:hAnsi="Arial" w:eastAsia="Arial" w:cs="Arial"/>
          <w:b w:val="1"/>
          <w:bCs w:val="1"/>
          <w:sz w:val="32"/>
          <w:szCs w:val="32"/>
        </w:rPr>
        <w:t>5. Összegzés</w:t>
      </w:r>
    </w:p>
    <w:p w:rsidRPr="0064659E" w:rsidR="007C33B5" w:rsidP="0E7B9F2C" w:rsidRDefault="007C33B5" w14:paraId="0ED7F3E0" w14:textId="1044445E">
      <w:pPr>
        <w:pStyle w:val="Norml"/>
        <w:spacing w:before="240" w:beforeAutospacing="off" w:after="240" w:afterAutospacing="off" w:line="276" w:lineRule="auto"/>
        <w:rPr>
          <w:rFonts w:ascii="Arial" w:hAnsi="Arial" w:eastAsia="Arial" w:cs="Arial"/>
          <w:noProof w:val="0"/>
          <w:sz w:val="24"/>
          <w:szCs w:val="24"/>
          <w:lang w:val="hu-HU"/>
        </w:rPr>
      </w:pPr>
      <w:r w:rsidRPr="0E7B9F2C" w:rsidR="6333699A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A backend tesztek segítségével az alkalmazás főbb folyamatai ellenőrzésre kerültek. </w:t>
      </w:r>
      <w:r w:rsidRPr="0E7B9F2C" w:rsidR="6333699A">
        <w:rPr>
          <w:rFonts w:ascii="Arial" w:hAnsi="Arial" w:eastAsia="Arial" w:cs="Arial"/>
          <w:noProof w:val="0"/>
          <w:sz w:val="24"/>
          <w:szCs w:val="24"/>
          <w:lang w:val="hu-HU"/>
        </w:rPr>
        <w:t>A</w:t>
      </w:r>
      <w:r w:rsidRPr="0E7B9F2C" w:rsidR="6333699A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 unit és integrációs tesztek biztosítják, hogy az üzleti logika és az API végpontok megfelelően működnek. A sikeres tesztfutások igazolják a rendszer stabil és elvárt működését.</w:t>
      </w:r>
    </w:p>
    <w:sectPr w:rsidRPr="0064659E" w:rsidR="007C33B5" w:rsidSect="00EC3F2B">
      <w:pgSz w:w="11906" w:h="16838" w:orient="portrait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34529"/>
    <w:multiLevelType w:val="multilevel"/>
    <w:tmpl w:val="06C4D3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5432B9"/>
    <w:multiLevelType w:val="multilevel"/>
    <w:tmpl w:val="572A3C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A64BED"/>
    <w:multiLevelType w:val="multilevel"/>
    <w:tmpl w:val="FF0AD9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626D78"/>
    <w:multiLevelType w:val="multilevel"/>
    <w:tmpl w:val="D48441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725454"/>
    <w:multiLevelType w:val="multilevel"/>
    <w:tmpl w:val="BC3E0F4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051173"/>
    <w:multiLevelType w:val="multilevel"/>
    <w:tmpl w:val="167A9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8013818"/>
    <w:multiLevelType w:val="multilevel"/>
    <w:tmpl w:val="8EE8F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BA3BB3"/>
    <w:multiLevelType w:val="multilevel"/>
    <w:tmpl w:val="118E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46B8443C"/>
    <w:multiLevelType w:val="multilevel"/>
    <w:tmpl w:val="F81257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A7629A"/>
    <w:multiLevelType w:val="multilevel"/>
    <w:tmpl w:val="EF64737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C90188"/>
    <w:multiLevelType w:val="multilevel"/>
    <w:tmpl w:val="C9EE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5D4C00CD"/>
    <w:multiLevelType w:val="multilevel"/>
    <w:tmpl w:val="B3B84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594C10"/>
    <w:multiLevelType w:val="multilevel"/>
    <w:tmpl w:val="70F85A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4153599">
    <w:abstractNumId w:val="6"/>
  </w:num>
  <w:num w:numId="2" w16cid:durableId="1328822532">
    <w:abstractNumId w:val="1"/>
  </w:num>
  <w:num w:numId="3" w16cid:durableId="1586303098">
    <w:abstractNumId w:val="3"/>
  </w:num>
  <w:num w:numId="4" w16cid:durableId="296451030">
    <w:abstractNumId w:val="10"/>
  </w:num>
  <w:num w:numId="5" w16cid:durableId="1154448663">
    <w:abstractNumId w:val="0"/>
  </w:num>
  <w:num w:numId="6" w16cid:durableId="672219454">
    <w:abstractNumId w:val="4"/>
  </w:num>
  <w:num w:numId="7" w16cid:durableId="2107965888">
    <w:abstractNumId w:val="11"/>
  </w:num>
  <w:num w:numId="8" w16cid:durableId="33967552">
    <w:abstractNumId w:val="12"/>
  </w:num>
  <w:num w:numId="9" w16cid:durableId="1102531199">
    <w:abstractNumId w:val="2"/>
  </w:num>
  <w:num w:numId="10" w16cid:durableId="1460876382">
    <w:abstractNumId w:val="7"/>
  </w:num>
  <w:num w:numId="11" w16cid:durableId="1639066345">
    <w:abstractNumId w:val="8"/>
  </w:num>
  <w:num w:numId="12" w16cid:durableId="1193954703">
    <w:abstractNumId w:val="9"/>
  </w:num>
  <w:num w:numId="13" w16cid:durableId="20702263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3B8"/>
    <w:rsid w:val="0064659E"/>
    <w:rsid w:val="00713457"/>
    <w:rsid w:val="00733296"/>
    <w:rsid w:val="007C33B5"/>
    <w:rsid w:val="00913845"/>
    <w:rsid w:val="009E00EE"/>
    <w:rsid w:val="00AB03B8"/>
    <w:rsid w:val="00C672CE"/>
    <w:rsid w:val="00EC3F2B"/>
    <w:rsid w:val="00F4212D"/>
    <w:rsid w:val="00FE11A2"/>
    <w:rsid w:val="016AEB26"/>
    <w:rsid w:val="0419AB02"/>
    <w:rsid w:val="0557DE6C"/>
    <w:rsid w:val="059B9102"/>
    <w:rsid w:val="059B9102"/>
    <w:rsid w:val="0E7B9F2C"/>
    <w:rsid w:val="0ECCD4A0"/>
    <w:rsid w:val="11847F06"/>
    <w:rsid w:val="14443D38"/>
    <w:rsid w:val="191FA1F9"/>
    <w:rsid w:val="1CA83E1D"/>
    <w:rsid w:val="1CF5C8C1"/>
    <w:rsid w:val="1D0D470A"/>
    <w:rsid w:val="2086D7E4"/>
    <w:rsid w:val="2855F9B1"/>
    <w:rsid w:val="29D2E3CA"/>
    <w:rsid w:val="29DC0B02"/>
    <w:rsid w:val="31FB8180"/>
    <w:rsid w:val="32A1DE8C"/>
    <w:rsid w:val="34586328"/>
    <w:rsid w:val="34BF548C"/>
    <w:rsid w:val="36646648"/>
    <w:rsid w:val="3A00E7E6"/>
    <w:rsid w:val="3A3753C4"/>
    <w:rsid w:val="3D117CF7"/>
    <w:rsid w:val="3DEAAF88"/>
    <w:rsid w:val="3E46A4A2"/>
    <w:rsid w:val="3E46A4A2"/>
    <w:rsid w:val="3F0F1B0A"/>
    <w:rsid w:val="3F2952D8"/>
    <w:rsid w:val="42CC9DD7"/>
    <w:rsid w:val="43166C9E"/>
    <w:rsid w:val="46742D3C"/>
    <w:rsid w:val="46742D3C"/>
    <w:rsid w:val="4AFEDE0D"/>
    <w:rsid w:val="4EF5440C"/>
    <w:rsid w:val="53464BBF"/>
    <w:rsid w:val="5BD25055"/>
    <w:rsid w:val="5CF89949"/>
    <w:rsid w:val="5DF68B0B"/>
    <w:rsid w:val="6078C9D9"/>
    <w:rsid w:val="6124C69B"/>
    <w:rsid w:val="6333699A"/>
    <w:rsid w:val="64877741"/>
    <w:rsid w:val="65A49E35"/>
    <w:rsid w:val="65AC8B75"/>
    <w:rsid w:val="65C99336"/>
    <w:rsid w:val="666C52F9"/>
    <w:rsid w:val="68627D7F"/>
    <w:rsid w:val="6A48D1B2"/>
    <w:rsid w:val="6DC1E6A1"/>
    <w:rsid w:val="6DE2372F"/>
    <w:rsid w:val="7026F09C"/>
    <w:rsid w:val="70D99636"/>
    <w:rsid w:val="72D78104"/>
    <w:rsid w:val="73278B22"/>
    <w:rsid w:val="782C7BE3"/>
    <w:rsid w:val="78B745C8"/>
    <w:rsid w:val="7C2E4ECD"/>
    <w:rsid w:val="7E47C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6B6D2"/>
  <w15:chartTrackingRefBased/>
  <w15:docId w15:val="{2B3D6E3B-3110-48DA-82E7-A0A32CBB3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" w:default="1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AB03B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AB03B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AB03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B0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B03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B0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B0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B0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B0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Bekezdsalapbettpusa" w:default="1">
    <w:name w:val="Default Paragraph Font"/>
    <w:uiPriority w:val="1"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character" w:styleId="Cmsor1Char" w:customStyle="1">
    <w:name w:val="Címsor 1 Char"/>
    <w:basedOn w:val="Bekezdsalapbettpusa"/>
    <w:link w:val="Cmsor1"/>
    <w:uiPriority w:val="9"/>
    <w:rsid w:val="00AB03B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Cmsor2Char" w:customStyle="1">
    <w:name w:val="Címsor 2 Char"/>
    <w:basedOn w:val="Bekezdsalapbettpusa"/>
    <w:link w:val="Cmsor2"/>
    <w:uiPriority w:val="9"/>
    <w:rsid w:val="00AB03B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Cmsor3Char" w:customStyle="1">
    <w:name w:val="Címsor 3 Char"/>
    <w:basedOn w:val="Bekezdsalapbettpusa"/>
    <w:link w:val="Cmsor3"/>
    <w:uiPriority w:val="9"/>
    <w:semiHidden/>
    <w:rsid w:val="00AB03B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Cmsor4Char" w:customStyle="1">
    <w:name w:val="Címsor 4 Char"/>
    <w:basedOn w:val="Bekezdsalapbettpusa"/>
    <w:link w:val="Cmsor4"/>
    <w:uiPriority w:val="9"/>
    <w:semiHidden/>
    <w:rsid w:val="00AB03B8"/>
    <w:rPr>
      <w:rFonts w:eastAsiaTheme="majorEastAsia" w:cstheme="majorBidi"/>
      <w:i/>
      <w:iCs/>
      <w:color w:val="0F4761" w:themeColor="accent1" w:themeShade="BF"/>
    </w:rPr>
  </w:style>
  <w:style w:type="character" w:styleId="Cmsor5Char" w:customStyle="1">
    <w:name w:val="Címsor 5 Char"/>
    <w:basedOn w:val="Bekezdsalapbettpusa"/>
    <w:link w:val="Cmsor5"/>
    <w:uiPriority w:val="9"/>
    <w:semiHidden/>
    <w:rsid w:val="00AB03B8"/>
    <w:rPr>
      <w:rFonts w:eastAsiaTheme="majorEastAsia" w:cstheme="majorBidi"/>
      <w:color w:val="0F4761" w:themeColor="accent1" w:themeShade="BF"/>
    </w:rPr>
  </w:style>
  <w:style w:type="character" w:styleId="Cmsor6Char" w:customStyle="1">
    <w:name w:val="Címsor 6 Char"/>
    <w:basedOn w:val="Bekezdsalapbettpusa"/>
    <w:link w:val="Cmsor6"/>
    <w:uiPriority w:val="9"/>
    <w:semiHidden/>
    <w:rsid w:val="00AB03B8"/>
    <w:rPr>
      <w:rFonts w:eastAsiaTheme="majorEastAsia" w:cstheme="majorBidi"/>
      <w:i/>
      <w:iCs/>
      <w:color w:val="595959" w:themeColor="text1" w:themeTint="A6"/>
    </w:rPr>
  </w:style>
  <w:style w:type="character" w:styleId="Cmsor7Char" w:customStyle="1">
    <w:name w:val="Címsor 7 Char"/>
    <w:basedOn w:val="Bekezdsalapbettpusa"/>
    <w:link w:val="Cmsor7"/>
    <w:uiPriority w:val="9"/>
    <w:semiHidden/>
    <w:rsid w:val="00AB03B8"/>
    <w:rPr>
      <w:rFonts w:eastAsiaTheme="majorEastAsia" w:cstheme="majorBidi"/>
      <w:color w:val="595959" w:themeColor="text1" w:themeTint="A6"/>
    </w:rPr>
  </w:style>
  <w:style w:type="character" w:styleId="Cmsor8Char" w:customStyle="1">
    <w:name w:val="Címsor 8 Char"/>
    <w:basedOn w:val="Bekezdsalapbettpusa"/>
    <w:link w:val="Cmsor8"/>
    <w:uiPriority w:val="9"/>
    <w:semiHidden/>
    <w:rsid w:val="00AB03B8"/>
    <w:rPr>
      <w:rFonts w:eastAsiaTheme="majorEastAsia" w:cstheme="majorBidi"/>
      <w:i/>
      <w:iCs/>
      <w:color w:val="272727" w:themeColor="text1" w:themeTint="D8"/>
    </w:rPr>
  </w:style>
  <w:style w:type="character" w:styleId="Cmsor9Char" w:customStyle="1">
    <w:name w:val="Címsor 9 Char"/>
    <w:basedOn w:val="Bekezdsalapbettpusa"/>
    <w:link w:val="Cmsor9"/>
    <w:uiPriority w:val="9"/>
    <w:semiHidden/>
    <w:rsid w:val="00AB03B8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B03B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CmChar" w:customStyle="1">
    <w:name w:val="Cím Char"/>
    <w:basedOn w:val="Bekezdsalapbettpusa"/>
    <w:link w:val="Cm"/>
    <w:uiPriority w:val="10"/>
    <w:rsid w:val="00AB03B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B0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lcmChar" w:customStyle="1">
    <w:name w:val="Alcím Char"/>
    <w:basedOn w:val="Bekezdsalapbettpusa"/>
    <w:link w:val="Alcm"/>
    <w:uiPriority w:val="11"/>
    <w:rsid w:val="00AB0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B03B8"/>
    <w:pPr>
      <w:spacing w:before="160"/>
      <w:jc w:val="center"/>
    </w:pPr>
    <w:rPr>
      <w:i/>
      <w:iCs/>
      <w:color w:val="404040" w:themeColor="text1" w:themeTint="BF"/>
    </w:rPr>
  </w:style>
  <w:style w:type="character" w:styleId="IdzetChar" w:customStyle="1">
    <w:name w:val="Idézet Char"/>
    <w:basedOn w:val="Bekezdsalapbettpusa"/>
    <w:link w:val="Idzet"/>
    <w:uiPriority w:val="29"/>
    <w:rsid w:val="00AB03B8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AB03B8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B03B8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B03B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KiemeltidzetChar" w:customStyle="1">
    <w:name w:val="Kiemelt idézet Char"/>
    <w:basedOn w:val="Bekezdsalapbettpusa"/>
    <w:link w:val="Kiemeltidzet"/>
    <w:uiPriority w:val="30"/>
    <w:rsid w:val="00AB03B8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B03B8"/>
    <w:rPr>
      <w:b/>
      <w:bCs/>
      <w:smallCaps/>
      <w:color w:val="0F4761" w:themeColor="accent1" w:themeShade="BF"/>
      <w:spacing w:val="5"/>
    </w:rPr>
  </w:style>
  <w:style w:type="character" w:styleId="Kiemels2">
    <w:name w:val="Strong"/>
    <w:basedOn w:val="Bekezdsalapbettpusa"/>
    <w:uiPriority w:val="22"/>
    <w:qFormat/>
    <w:rsid w:val="00EC3F2B"/>
    <w:rPr>
      <w:b/>
      <w:bCs/>
    </w:rPr>
  </w:style>
  <w:style w:type="paragraph" w:styleId="NormlWeb">
    <w:name w:val="Normal (Web)"/>
    <w:basedOn w:val="Norml"/>
    <w:uiPriority w:val="99"/>
    <w:semiHidden/>
    <w:unhideWhenUsed/>
    <w:rsid w:val="00EC3F2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hu-HU"/>
      <w14:ligatures w14:val="none"/>
    </w:rPr>
  </w:style>
  <w:style w:type="character" w:styleId="HTML-kd">
    <w:name w:val="HTML Code"/>
    <w:basedOn w:val="Bekezdsalapbettpusa"/>
    <w:uiPriority w:val="99"/>
    <w:semiHidden/>
    <w:unhideWhenUsed/>
    <w:rsid w:val="00EC3F2B"/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11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image" Target="/media/image6.png" Id="rId651688565" /><Relationship Type="http://schemas.openxmlformats.org/officeDocument/2006/relationships/image" Target="/media/image7.png" Id="rId1801919150" /><Relationship Type="http://schemas.openxmlformats.org/officeDocument/2006/relationships/image" Target="/media/image8.png" Id="rId46417017" /><Relationship Type="http://schemas.openxmlformats.org/officeDocument/2006/relationships/image" Target="/media/image9.png" Id="rId1726938042" /><Relationship Type="http://schemas.openxmlformats.org/officeDocument/2006/relationships/image" Target="/media/imagea.png" Id="rId1776732684" /></Relationships>
</file>

<file path=word/theme/theme1.xml><?xml version="1.0" encoding="utf-8"?>
<a:theme xmlns:a="http://schemas.openxmlformats.org/drawingml/2006/main" xmlns:thm15="http://schemas.microsoft.com/office/thememl/2012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Makkai Krisztián</dc:creator>
  <keywords/>
  <dc:description/>
  <lastModifiedBy>Attila Makkai</lastModifiedBy>
  <revision>5</revision>
  <dcterms:created xsi:type="dcterms:W3CDTF">2026-04-15T09:07:00.0000000Z</dcterms:created>
  <dcterms:modified xsi:type="dcterms:W3CDTF">2026-04-16T16:02:55.1400498Z</dcterms:modified>
</coreProperties>
</file>