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4659E" w:rsidR="00AB03B8" w:rsidP="009E00EE" w:rsidRDefault="00913845" w14:paraId="0147F515" w14:textId="2A979603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4659E">
        <w:rPr>
          <w:rFonts w:ascii="Arial" w:hAnsi="Arial" w:cs="Arial"/>
          <w:b/>
          <w:bCs/>
          <w:sz w:val="40"/>
          <w:szCs w:val="40"/>
        </w:rPr>
        <w:t>WPF Alkalmazás Teszt Dokumentáció</w:t>
      </w:r>
    </w:p>
    <w:p w:rsidRPr="0064659E" w:rsidR="00C672CE" w:rsidP="009E00EE" w:rsidRDefault="00C672CE" w14:paraId="1072D6A1" w14:textId="01857ACF">
      <w:pPr>
        <w:spacing w:line="276" w:lineRule="auto"/>
        <w:jc w:val="center"/>
        <w:rPr>
          <w:rFonts w:ascii="Arial" w:hAnsi="Arial" w:cs="Arial"/>
        </w:rPr>
      </w:pPr>
      <w:r w:rsidRPr="0064659E">
        <w:rPr>
          <w:rFonts w:ascii="Arial" w:hAnsi="Arial" w:cs="Arial"/>
        </w:rPr>
        <w:t>Készítette Makkai Krisztián</w:t>
      </w:r>
    </w:p>
    <w:p w:rsidRPr="0064659E" w:rsidR="00EC3F2B" w:rsidP="00EC3F2B" w:rsidRDefault="00C672CE" w14:paraId="5532739B" w14:textId="7750D639">
      <w:pPr>
        <w:spacing w:line="276" w:lineRule="auto"/>
        <w:jc w:val="center"/>
        <w:rPr>
          <w:rFonts w:ascii="Arial" w:hAnsi="Arial" w:cs="Arial"/>
        </w:rPr>
        <w:sectPr w:rsidRPr="0064659E" w:rsidR="00EC3F2B" w:rsidSect="00EC3F2B">
          <w:pgSz w:w="11906" w:h="16838" w:orient="portrait" w:code="9"/>
          <w:pgMar w:top="1418" w:right="1418" w:bottom="1418" w:left="1418" w:header="709" w:footer="709" w:gutter="0"/>
          <w:cols w:space="708"/>
          <w:vAlign w:val="center"/>
          <w:docGrid w:linePitch="360"/>
        </w:sectPr>
      </w:pPr>
      <w:r w:rsidRPr="0064659E">
        <w:rPr>
          <w:rFonts w:ascii="Arial" w:hAnsi="Arial" w:cs="Arial"/>
        </w:rPr>
        <w:t>Miskolc, 2</w:t>
      </w:r>
      <w:r w:rsidRPr="0064659E" w:rsidR="00EC3F2B">
        <w:rPr>
          <w:rFonts w:ascii="Arial" w:hAnsi="Arial" w:cs="Arial"/>
        </w:rPr>
        <w:t>026</w:t>
      </w:r>
    </w:p>
    <w:p w:rsidRPr="0064659E" w:rsidR="00713457" w:rsidP="32A1DE8C" w:rsidRDefault="00713457" w14:paraId="17A41D87" w14:textId="0B89F557">
      <w:pPr>
        <w:rPr>
          <w:rFonts w:ascii="Arial" w:hAnsi="Arial" w:eastAsia="Arial" w:cs="Arial"/>
        </w:rPr>
      </w:pPr>
    </w:p>
    <w:p w:rsidRPr="0064659E" w:rsidR="00913845" w:rsidP="32A1DE8C" w:rsidRDefault="00C672CE" w14:paraId="61F8C275" w14:textId="0A31129F">
      <w:pPr>
        <w:spacing w:line="276" w:lineRule="auto"/>
        <w:jc w:val="center"/>
        <w:rPr>
          <w:rFonts w:ascii="Arial" w:hAnsi="Arial" w:eastAsia="Arial" w:cs="Arial"/>
          <w:sz w:val="32"/>
          <w:szCs w:val="32"/>
        </w:rPr>
      </w:pPr>
      <w:r w:rsidRPr="32A1DE8C" w:rsidR="00C672CE">
        <w:rPr>
          <w:rFonts w:ascii="Arial" w:hAnsi="Arial" w:eastAsia="Arial" w:cs="Arial"/>
          <w:sz w:val="32"/>
          <w:szCs w:val="32"/>
        </w:rPr>
        <w:t>Tartalomjegyzék</w:t>
      </w:r>
    </w:p>
    <w:p w:rsidRPr="0064659E" w:rsidR="00C672CE" w:rsidP="32A1DE8C" w:rsidRDefault="00C672CE" w14:paraId="07BFB630" w14:textId="77777777">
      <w:pPr>
        <w:spacing w:line="276" w:lineRule="auto"/>
        <w:rPr>
          <w:rFonts w:ascii="Arial" w:hAnsi="Arial" w:eastAsia="Arial" w:cs="Arial"/>
        </w:rPr>
      </w:pPr>
    </w:p>
    <w:p w:rsidRPr="009E00EE" w:rsidR="009E00EE" w:rsidP="32A1DE8C" w:rsidRDefault="009E00EE" w14:paraId="6B950F60" w14:textId="0BA4E201">
      <w:pPr>
        <w:numPr>
          <w:ilvl w:val="0"/>
          <w:numId w:val="7"/>
        </w:num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Bevezető </w:t>
      </w:r>
    </w:p>
    <w:p w:rsidRPr="009E00EE" w:rsidR="009E00EE" w:rsidP="32A1DE8C" w:rsidRDefault="009E00EE" w14:paraId="507BCAD6" w14:textId="364BE338">
      <w:pPr>
        <w:numPr>
          <w:ilvl w:val="0"/>
          <w:numId w:val="8"/>
        </w:num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Tesztelt komponensek </w:t>
      </w:r>
    </w:p>
    <w:p w:rsidRPr="009E00EE" w:rsidR="009E00EE" w:rsidP="32A1DE8C" w:rsidRDefault="009E00EE" w14:paraId="38216269" w14:textId="41A16262">
      <w:pPr>
        <w:numPr>
          <w:ilvl w:val="0"/>
          <w:numId w:val="9"/>
        </w:num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Tesztek </w:t>
      </w:r>
    </w:p>
    <w:p w:rsidRPr="009E00EE" w:rsidR="009E00EE" w:rsidP="32A1DE8C" w:rsidRDefault="009E00EE" w14:paraId="73C93AD8" w14:textId="60E3EEE5">
      <w:pPr>
        <w:spacing w:line="276" w:lineRule="auto"/>
        <w:ind w:left="720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3.1 </w:t>
      </w:r>
      <w:r w:rsidRPr="32A1DE8C" w:rsidR="0064659E">
        <w:rPr>
          <w:rFonts w:ascii="Arial" w:hAnsi="Arial" w:eastAsia="Arial" w:cs="Arial"/>
          <w:kern w:val="0"/>
          <w:lang w:eastAsia="hu-HU"/>
          <w14:ligatures w14:val="none"/>
        </w:rPr>
        <w:t>MainViewModel</w:t>
      </w:r>
      <w:r w:rsidRPr="32A1DE8C" w:rsidR="0064659E">
        <w:rPr>
          <w:rFonts w:ascii="Arial" w:hAnsi="Arial" w:eastAsia="Arial" w:cs="Arial"/>
          <w:kern w:val="0"/>
          <w:lang w:eastAsia="hu-HU"/>
          <w14:ligatures w14:val="none"/>
        </w:rPr>
        <w:t xml:space="preserve"> felhasználóbetöltési logikája</w:t>
      </w:r>
    </w:p>
    <w:p w:rsidRPr="009E00EE" w:rsidR="009E00EE" w:rsidP="32A1DE8C" w:rsidRDefault="009E00EE" w14:paraId="09E37578" w14:textId="083CBAC4">
      <w:pPr>
        <w:spacing w:line="276" w:lineRule="auto"/>
        <w:ind w:left="720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3.2 </w:t>
      </w:r>
      <w:r w:rsidRPr="32A1DE8C" w:rsidR="0064659E">
        <w:rPr>
          <w:rFonts w:ascii="Arial" w:hAnsi="Arial" w:eastAsia="Arial" w:cs="Arial"/>
        </w:rPr>
        <w:t>MainViewModel</w:t>
      </w:r>
      <w:r w:rsidRPr="32A1DE8C" w:rsidR="0064659E">
        <w:rPr>
          <w:rFonts w:ascii="Arial" w:hAnsi="Arial" w:eastAsia="Arial" w:cs="Arial"/>
        </w:rPr>
        <w:t xml:space="preserve"> felhasznál</w:t>
      </w:r>
      <w:r w:rsidRPr="32A1DE8C" w:rsidR="0064659E">
        <w:rPr>
          <w:rFonts w:ascii="Arial" w:hAnsi="Arial" w:eastAsia="Arial" w:cs="Arial"/>
        </w:rPr>
        <w:t xml:space="preserve">óbetöltést ellenőrző </w:t>
      </w:r>
      <w:r w:rsidRPr="32A1DE8C" w:rsidR="0064659E">
        <w:rPr>
          <w:rFonts w:ascii="Arial" w:hAnsi="Arial" w:eastAsia="Arial" w:cs="Arial"/>
        </w:rPr>
        <w:t>xUnit</w:t>
      </w:r>
      <w:r w:rsidRPr="32A1DE8C" w:rsidR="0064659E">
        <w:rPr>
          <w:rFonts w:ascii="Arial" w:hAnsi="Arial" w:eastAsia="Arial" w:cs="Arial"/>
        </w:rPr>
        <w:t xml:space="preserve"> teszt</w:t>
      </w:r>
    </w:p>
    <w:p w:rsidR="3F2952D8" w:rsidP="32A1DE8C" w:rsidRDefault="3F2952D8" w14:paraId="7DDE22EF" w14:textId="7F086152">
      <w:pPr>
        <w:pStyle w:val="Norml"/>
        <w:spacing w:line="276" w:lineRule="auto"/>
        <w:ind w:left="720"/>
        <w:rPr>
          <w:rFonts w:ascii="Arial" w:hAnsi="Arial" w:eastAsia="Arial" w:cs="Arial"/>
          <w:b w:val="0"/>
          <w:bCs w:val="0"/>
          <w:sz w:val="24"/>
          <w:szCs w:val="24"/>
        </w:rPr>
      </w:pPr>
      <w:r w:rsidRPr="32A1DE8C" w:rsidR="3F2952D8">
        <w:rPr>
          <w:rFonts w:ascii="Arial" w:hAnsi="Arial" w:eastAsia="Arial" w:cs="Arial"/>
          <w:b w:val="0"/>
          <w:bCs w:val="0"/>
          <w:sz w:val="24"/>
          <w:szCs w:val="24"/>
        </w:rPr>
        <w:t>3.3</w:t>
      </w:r>
      <w:r w:rsidRPr="32A1DE8C" w:rsidR="0419AB02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32A1DE8C" w:rsidR="0419AB02">
        <w:rPr>
          <w:rFonts w:ascii="Arial" w:hAnsi="Arial" w:eastAsia="Arial" w:cs="Arial"/>
          <w:b w:val="0"/>
          <w:bCs w:val="0"/>
          <w:sz w:val="24"/>
          <w:szCs w:val="24"/>
        </w:rPr>
        <w:t>LoginViewModel</w:t>
      </w:r>
      <w:r w:rsidRPr="32A1DE8C" w:rsidR="0419AB02">
        <w:rPr>
          <w:rFonts w:ascii="Arial" w:hAnsi="Arial" w:eastAsia="Arial" w:cs="Arial"/>
          <w:b w:val="0"/>
          <w:bCs w:val="0"/>
          <w:sz w:val="24"/>
          <w:szCs w:val="24"/>
        </w:rPr>
        <w:t xml:space="preserve"> bejelentkezési logikája</w:t>
      </w:r>
    </w:p>
    <w:p w:rsidR="3F2952D8" w:rsidP="32A1DE8C" w:rsidRDefault="3F2952D8" w14:paraId="0AB59E5C" w14:textId="5659146F">
      <w:pPr>
        <w:pStyle w:val="Norml"/>
        <w:spacing w:line="276" w:lineRule="auto"/>
        <w:ind w:left="720"/>
        <w:rPr>
          <w:rFonts w:ascii="Arial" w:hAnsi="Arial" w:eastAsia="Arial" w:cs="Arial"/>
          <w:b w:val="0"/>
          <w:bCs w:val="0"/>
          <w:sz w:val="24"/>
          <w:szCs w:val="24"/>
        </w:rPr>
      </w:pPr>
      <w:r w:rsidRPr="32A1DE8C" w:rsidR="3F2952D8">
        <w:rPr>
          <w:rFonts w:ascii="Arial" w:hAnsi="Arial" w:eastAsia="Arial" w:cs="Arial"/>
          <w:b w:val="0"/>
          <w:bCs w:val="0"/>
          <w:sz w:val="24"/>
          <w:szCs w:val="24"/>
        </w:rPr>
        <w:t xml:space="preserve">3.4 </w:t>
      </w:r>
      <w:r w:rsidRPr="32A1DE8C" w:rsidR="6DE2372F">
        <w:rPr>
          <w:rFonts w:ascii="Arial" w:hAnsi="Arial" w:eastAsia="Arial" w:cs="Arial"/>
          <w:b w:val="0"/>
          <w:bCs w:val="0"/>
          <w:sz w:val="24"/>
          <w:szCs w:val="24"/>
        </w:rPr>
        <w:t>LoginViewModel</w:t>
      </w:r>
      <w:r w:rsidRPr="32A1DE8C" w:rsidR="6DE2372F">
        <w:rPr>
          <w:rFonts w:ascii="Arial" w:hAnsi="Arial" w:eastAsia="Arial" w:cs="Arial"/>
          <w:b w:val="0"/>
          <w:bCs w:val="0"/>
          <w:sz w:val="24"/>
          <w:szCs w:val="24"/>
        </w:rPr>
        <w:t xml:space="preserve"> sikeres bejelentkezést tesztelő </w:t>
      </w:r>
      <w:r w:rsidRPr="32A1DE8C" w:rsidR="6DE2372F">
        <w:rPr>
          <w:rFonts w:ascii="Arial" w:hAnsi="Arial" w:eastAsia="Arial" w:cs="Arial"/>
          <w:b w:val="0"/>
          <w:bCs w:val="0"/>
          <w:sz w:val="24"/>
          <w:szCs w:val="24"/>
        </w:rPr>
        <w:t>xUnit</w:t>
      </w:r>
      <w:r w:rsidRPr="32A1DE8C" w:rsidR="6DE2372F">
        <w:rPr>
          <w:rFonts w:ascii="Arial" w:hAnsi="Arial" w:eastAsia="Arial" w:cs="Arial"/>
          <w:b w:val="0"/>
          <w:bCs w:val="0"/>
          <w:sz w:val="24"/>
          <w:szCs w:val="24"/>
        </w:rPr>
        <w:t xml:space="preserve"> teszt</w:t>
      </w:r>
    </w:p>
    <w:p w:rsidRPr="009E00EE" w:rsidR="009E00EE" w:rsidP="32A1DE8C" w:rsidRDefault="009E00EE" w14:paraId="6C6066AE" w14:textId="09D84C99">
      <w:pPr>
        <w:numPr>
          <w:ilvl w:val="0"/>
          <w:numId w:val="11"/>
        </w:num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Összes teszt futása </w:t>
      </w:r>
    </w:p>
    <w:p w:rsidRPr="0064659E" w:rsidR="00713457" w:rsidP="32A1DE8C" w:rsidRDefault="009E00EE" w14:paraId="5519DBF0" w14:textId="31F6694D">
      <w:pPr>
        <w:numPr>
          <w:ilvl w:val="0"/>
          <w:numId w:val="12"/>
        </w:num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>Összegzés</w:t>
      </w:r>
      <w:r w:rsidRPr="32A1DE8C">
        <w:rPr>
          <w:rFonts w:ascii="Arial" w:hAnsi="Arial" w:eastAsia="Arial" w:cs="Arial"/>
        </w:rPr>
        <w:br w:type="page"/>
      </w:r>
    </w:p>
    <w:p w:rsidRPr="009E00EE" w:rsidR="009E00EE" w:rsidP="32A1DE8C" w:rsidRDefault="009E00EE" w14:paraId="79D3A1AF" w14:textId="20575C69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32A1DE8C" w:rsidR="009E00EE">
        <w:rPr>
          <w:rFonts w:ascii="Arial" w:hAnsi="Arial" w:eastAsia="Arial" w:cs="Arial"/>
          <w:b w:val="1"/>
          <w:bCs w:val="1"/>
          <w:sz w:val="32"/>
          <w:szCs w:val="32"/>
        </w:rPr>
        <w:t>1. Bevezető</w:t>
      </w:r>
    </w:p>
    <w:p w:rsidRPr="009E00EE" w:rsidR="009E00EE" w:rsidP="32A1DE8C" w:rsidRDefault="009E00EE" w14:paraId="46EEA492" w14:textId="77777777">
      <w:p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A dokumentum a WPF alapú alkalmazás tesztelését mutatja be. Az alkalmazás MVVM architektúrára épül, amelyben a felhasználói felület logikája a </w:t>
      </w:r>
      <w:r w:rsidRPr="32A1DE8C" w:rsidR="009E00EE">
        <w:rPr>
          <w:rFonts w:ascii="Arial" w:hAnsi="Arial" w:eastAsia="Arial" w:cs="Arial"/>
        </w:rPr>
        <w:t>ViewModel</w:t>
      </w:r>
      <w:r w:rsidRPr="32A1DE8C" w:rsidR="009E00EE">
        <w:rPr>
          <w:rFonts w:ascii="Arial" w:hAnsi="Arial" w:eastAsia="Arial" w:cs="Arial"/>
        </w:rPr>
        <w:t xml:space="preserve"> rétegben kerül megvalósításra.</w:t>
      </w:r>
    </w:p>
    <w:p w:rsidRPr="009E00EE" w:rsidR="009E00EE" w:rsidP="32A1DE8C" w:rsidRDefault="009E00EE" w14:paraId="4C2C4164" w14:textId="77777777">
      <w:p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A tesztelés célja annak ellenőrzése volt, hogy az alkalmazás főbb funkciói megfelelően működnek, </w:t>
      </w:r>
      <w:r w:rsidRPr="32A1DE8C" w:rsidR="009E00EE">
        <w:rPr>
          <w:rFonts w:ascii="Arial" w:hAnsi="Arial" w:eastAsia="Arial" w:cs="Arial"/>
        </w:rPr>
        <w:t>valamint</w:t>
      </w:r>
      <w:r w:rsidRPr="32A1DE8C" w:rsidR="009E00EE">
        <w:rPr>
          <w:rFonts w:ascii="Arial" w:hAnsi="Arial" w:eastAsia="Arial" w:cs="Arial"/>
        </w:rPr>
        <w:t xml:space="preserve"> hogy a </w:t>
      </w:r>
      <w:r w:rsidRPr="32A1DE8C" w:rsidR="009E00EE">
        <w:rPr>
          <w:rFonts w:ascii="Arial" w:hAnsi="Arial" w:eastAsia="Arial" w:cs="Arial"/>
        </w:rPr>
        <w:t>ViewModel</w:t>
      </w:r>
      <w:r w:rsidRPr="32A1DE8C" w:rsidR="009E00EE">
        <w:rPr>
          <w:rFonts w:ascii="Arial" w:hAnsi="Arial" w:eastAsia="Arial" w:cs="Arial"/>
        </w:rPr>
        <w:t xml:space="preserve"> réteg üzleti logikája helyes eredményeket ad különböző bemenetek esetén.</w:t>
      </w:r>
    </w:p>
    <w:p w:rsidRPr="009E00EE" w:rsidR="009E00EE" w:rsidP="32A1DE8C" w:rsidRDefault="009E00EE" w14:paraId="58D576B0" w14:textId="77777777">
      <w:p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A tesztek megvalósítása </w:t>
      </w:r>
      <w:r w:rsidRPr="32A1DE8C" w:rsidR="009E00EE">
        <w:rPr>
          <w:rFonts w:ascii="Arial" w:hAnsi="Arial" w:eastAsia="Arial" w:cs="Arial"/>
        </w:rPr>
        <w:t>xUnit</w:t>
      </w:r>
      <w:r w:rsidRPr="32A1DE8C" w:rsidR="009E00EE">
        <w:rPr>
          <w:rFonts w:ascii="Arial" w:hAnsi="Arial" w:eastAsia="Arial" w:cs="Arial"/>
        </w:rPr>
        <w:t xml:space="preserve"> tesztkeretrendszer segítségével történt, míg a külső függőségek (pl. szolgáltatások) helyettesítésére </w:t>
      </w:r>
      <w:r w:rsidRPr="32A1DE8C" w:rsidR="009E00EE">
        <w:rPr>
          <w:rFonts w:ascii="Arial" w:hAnsi="Arial" w:eastAsia="Arial" w:cs="Arial"/>
        </w:rPr>
        <w:t>Moq</w:t>
      </w:r>
      <w:r w:rsidRPr="32A1DE8C" w:rsidR="009E00EE">
        <w:rPr>
          <w:rFonts w:ascii="Arial" w:hAnsi="Arial" w:eastAsia="Arial" w:cs="Arial"/>
        </w:rPr>
        <w:t xml:space="preserve"> könyvtárat használtunk. Ez lehetővé tette a komponensek izolált tesztelését, külső rendszerek nélkül.</w:t>
      </w:r>
    </w:p>
    <w:p w:rsidRPr="00913845" w:rsidR="00913845" w:rsidP="32A1DE8C" w:rsidRDefault="00913845" w14:paraId="3619DFAB" w14:textId="67887A95">
      <w:pPr>
        <w:spacing w:line="276" w:lineRule="auto"/>
        <w:rPr>
          <w:rFonts w:ascii="Arial" w:hAnsi="Arial" w:eastAsia="Arial" w:cs="Arial"/>
        </w:rPr>
      </w:pPr>
      <w:r w:rsidRPr="32A1DE8C" w:rsidR="00913845">
        <w:rPr>
          <w:rFonts w:ascii="Arial" w:hAnsi="Arial" w:eastAsia="Arial" w:cs="Arial"/>
        </w:rPr>
        <w:t xml:space="preserve">meghívja a felhasználók betöltéséért felelős logikát, amely feldolgozza a kapott adatokat és eltárolja őket a </w:t>
      </w:r>
      <w:r w:rsidRPr="32A1DE8C" w:rsidR="00913845">
        <w:rPr>
          <w:rFonts w:ascii="Arial" w:hAnsi="Arial" w:eastAsia="Arial" w:cs="Arial"/>
        </w:rPr>
        <w:t>Users</w:t>
      </w:r>
      <w:r w:rsidRPr="32A1DE8C" w:rsidR="00913845">
        <w:rPr>
          <w:rFonts w:ascii="Arial" w:hAnsi="Arial" w:eastAsia="Arial" w:cs="Arial"/>
        </w:rPr>
        <w:t xml:space="preserve"> listában.</w:t>
      </w:r>
    </w:p>
    <w:p w:rsidRPr="0064659E" w:rsidR="00713457" w:rsidP="32A1DE8C" w:rsidRDefault="00913845" w14:paraId="3F6848DD" w14:textId="29A81E5E">
      <w:pPr>
        <w:spacing w:line="276" w:lineRule="auto"/>
        <w:rPr>
          <w:rFonts w:ascii="Arial" w:hAnsi="Arial" w:eastAsia="Arial" w:cs="Arial"/>
        </w:rPr>
      </w:pPr>
      <w:r w:rsidRPr="32A1DE8C" w:rsidR="00913845">
        <w:rPr>
          <w:rFonts w:ascii="Arial" w:hAnsi="Arial" w:eastAsia="Arial" w:cs="Arial"/>
        </w:rPr>
        <w:t xml:space="preserve">A teszt célja annak ellenőrzése, hogy a betöltési folyamat helyesen működik, és a </w:t>
      </w:r>
      <w:r w:rsidRPr="32A1DE8C" w:rsidR="00913845">
        <w:rPr>
          <w:rFonts w:ascii="Arial" w:hAnsi="Arial" w:eastAsia="Arial" w:cs="Arial"/>
        </w:rPr>
        <w:t>ViewModel</w:t>
      </w:r>
      <w:r w:rsidRPr="32A1DE8C" w:rsidR="00913845">
        <w:rPr>
          <w:rFonts w:ascii="Arial" w:hAnsi="Arial" w:eastAsia="Arial" w:cs="Arial"/>
        </w:rPr>
        <w:t xml:space="preserve"> állapota megfelel a várakozásoknak. A teszt akkor tekinthető sikeresnek, ha a </w:t>
      </w:r>
      <w:r w:rsidRPr="32A1DE8C" w:rsidR="00913845">
        <w:rPr>
          <w:rFonts w:ascii="Arial" w:hAnsi="Arial" w:eastAsia="Arial" w:cs="Arial"/>
        </w:rPr>
        <w:t>Users</w:t>
      </w:r>
      <w:r w:rsidRPr="32A1DE8C" w:rsidR="00913845">
        <w:rPr>
          <w:rFonts w:ascii="Arial" w:hAnsi="Arial" w:eastAsia="Arial" w:cs="Arial"/>
        </w:rPr>
        <w:t xml:space="preserve"> lista pontosan két elemet tartalmaz, </w:t>
      </w:r>
      <w:r w:rsidRPr="32A1DE8C" w:rsidR="00913845">
        <w:rPr>
          <w:rFonts w:ascii="Arial" w:hAnsi="Arial" w:eastAsia="Arial" w:cs="Arial"/>
        </w:rPr>
        <w:t>valamint</w:t>
      </w:r>
      <w:r w:rsidRPr="32A1DE8C" w:rsidR="00913845">
        <w:rPr>
          <w:rFonts w:ascii="Arial" w:hAnsi="Arial" w:eastAsia="Arial" w:cs="Arial"/>
        </w:rPr>
        <w:t xml:space="preserve"> ha a listában megtalálható az “Alice” és a “Bob” nevű felhasználó is.</w:t>
      </w:r>
    </w:p>
    <w:p w:rsidRPr="0064659E" w:rsidR="009E00EE" w:rsidP="32A1DE8C" w:rsidRDefault="00EC3F2B" w14:paraId="5728468C" w14:textId="7F235C3C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32A1DE8C" w:rsidR="00EC3F2B">
        <w:rPr>
          <w:rFonts w:ascii="Arial" w:hAnsi="Arial" w:eastAsia="Arial" w:cs="Arial"/>
          <w:b w:val="1"/>
          <w:bCs w:val="1"/>
          <w:sz w:val="32"/>
          <w:szCs w:val="32"/>
        </w:rPr>
        <w:t xml:space="preserve">2. </w:t>
      </w:r>
      <w:r w:rsidRPr="32A1DE8C" w:rsidR="009E00EE">
        <w:rPr>
          <w:rFonts w:ascii="Arial" w:hAnsi="Arial" w:eastAsia="Arial" w:cs="Arial"/>
          <w:b w:val="1"/>
          <w:bCs w:val="1"/>
          <w:sz w:val="32"/>
          <w:szCs w:val="32"/>
        </w:rPr>
        <w:t>Tesztelt komponensek</w:t>
      </w:r>
    </w:p>
    <w:p w:rsidRPr="009E00EE" w:rsidR="009E00EE" w:rsidP="32A1DE8C" w:rsidRDefault="009E00EE" w14:paraId="3F274313" w14:textId="77777777">
      <w:p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>A tesztelés az alábbi komponensekre terjedt ki:</w:t>
      </w:r>
    </w:p>
    <w:p w:rsidRPr="009E00EE" w:rsidR="009E00EE" w:rsidP="32A1DE8C" w:rsidRDefault="009E00EE" w14:paraId="6044FE0D" w14:textId="77777777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>MainViewModel</w:t>
      </w:r>
      <w:r w:rsidRPr="32A1DE8C" w:rsidR="009E00EE">
        <w:rPr>
          <w:rFonts w:ascii="Arial" w:hAnsi="Arial" w:eastAsia="Arial" w:cs="Arial"/>
        </w:rPr>
        <w:t xml:space="preserve"> </w:t>
      </w:r>
    </w:p>
    <w:p w:rsidRPr="009E00EE" w:rsidR="009E00EE" w:rsidP="32A1DE8C" w:rsidRDefault="009E00EE" w14:paraId="51D323DF" w14:textId="77777777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>LoginViewModel</w:t>
      </w:r>
      <w:r w:rsidRPr="32A1DE8C" w:rsidR="009E00EE">
        <w:rPr>
          <w:rFonts w:ascii="Arial" w:hAnsi="Arial" w:eastAsia="Arial" w:cs="Arial"/>
        </w:rPr>
        <w:t xml:space="preserve"> </w:t>
      </w:r>
    </w:p>
    <w:p w:rsidRPr="009E00EE" w:rsidR="009E00EE" w:rsidP="32A1DE8C" w:rsidRDefault="009E00EE" w14:paraId="2C13F21D" w14:textId="77777777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 xml:space="preserve">Felhasználókezelési logika </w:t>
      </w:r>
    </w:p>
    <w:p w:rsidRPr="009E00EE" w:rsidR="009E00EE" w:rsidP="32A1DE8C" w:rsidRDefault="009E00EE" w14:paraId="143BFCAF" w14:textId="77777777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32A1DE8C" w:rsidR="009E00EE">
        <w:rPr>
          <w:rFonts w:ascii="Arial" w:hAnsi="Arial" w:eastAsia="Arial" w:cs="Arial"/>
        </w:rPr>
        <w:t>Parancsok (</w:t>
      </w:r>
      <w:r w:rsidRPr="32A1DE8C" w:rsidR="009E00EE">
        <w:rPr>
          <w:rFonts w:ascii="Arial" w:hAnsi="Arial" w:eastAsia="Arial" w:cs="Arial"/>
        </w:rPr>
        <w:t>SaveCommand</w:t>
      </w:r>
      <w:r w:rsidRPr="32A1DE8C" w:rsidR="009E00EE">
        <w:rPr>
          <w:rFonts w:ascii="Arial" w:hAnsi="Arial" w:eastAsia="Arial" w:cs="Arial"/>
        </w:rPr>
        <w:t xml:space="preserve">, </w:t>
      </w:r>
      <w:r w:rsidRPr="32A1DE8C" w:rsidR="009E00EE">
        <w:rPr>
          <w:rFonts w:ascii="Arial" w:hAnsi="Arial" w:eastAsia="Arial" w:cs="Arial"/>
        </w:rPr>
        <w:t>RefreshCommand</w:t>
      </w:r>
      <w:r w:rsidRPr="32A1DE8C" w:rsidR="009E00EE">
        <w:rPr>
          <w:rFonts w:ascii="Arial" w:hAnsi="Arial" w:eastAsia="Arial" w:cs="Arial"/>
        </w:rPr>
        <w:t xml:space="preserve">, </w:t>
      </w:r>
      <w:r w:rsidRPr="32A1DE8C" w:rsidR="009E00EE">
        <w:rPr>
          <w:rFonts w:ascii="Arial" w:hAnsi="Arial" w:eastAsia="Arial" w:cs="Arial"/>
        </w:rPr>
        <w:t>LogoutCommand</w:t>
      </w:r>
      <w:r w:rsidRPr="32A1DE8C" w:rsidR="009E00EE">
        <w:rPr>
          <w:rFonts w:ascii="Arial" w:hAnsi="Arial" w:eastAsia="Arial" w:cs="Arial"/>
        </w:rPr>
        <w:t xml:space="preserve">) </w:t>
      </w:r>
    </w:p>
    <w:p w:rsidRPr="00913845" w:rsidR="009E00EE" w:rsidP="65A49E35" w:rsidRDefault="009E00EE" w14:paraId="5BC51AB6" w14:textId="22099BB1">
      <w:pPr>
        <w:numPr>
          <w:ilvl w:val="0"/>
          <w:numId w:val="13"/>
        </w:numPr>
        <w:spacing w:line="276" w:lineRule="auto"/>
        <w:rPr>
          <w:rFonts w:ascii="Arial" w:hAnsi="Arial" w:eastAsia="Arial" w:cs="Arial"/>
        </w:rPr>
      </w:pPr>
      <w:r w:rsidRPr="65A49E35" w:rsidR="009E00EE">
        <w:rPr>
          <w:rFonts w:ascii="Arial" w:hAnsi="Arial" w:eastAsia="Arial" w:cs="Arial"/>
        </w:rPr>
        <w:t>Szűrési logika (</w:t>
      </w:r>
      <w:r w:rsidRPr="65A49E35" w:rsidR="009E00EE">
        <w:rPr>
          <w:rFonts w:ascii="Arial" w:hAnsi="Arial" w:eastAsia="Arial" w:cs="Arial"/>
        </w:rPr>
        <w:t>SearchText</w:t>
      </w:r>
      <w:r w:rsidRPr="65A49E35" w:rsidR="009E00EE">
        <w:rPr>
          <w:rFonts w:ascii="Arial" w:hAnsi="Arial" w:eastAsia="Arial" w:cs="Arial"/>
        </w:rPr>
        <w:t xml:space="preserve"> alapú </w:t>
      </w:r>
      <w:r w:rsidRPr="65A49E35" w:rsidR="009E00EE">
        <w:rPr>
          <w:rFonts w:ascii="Arial" w:hAnsi="Arial" w:eastAsia="Arial" w:cs="Arial"/>
        </w:rPr>
        <w:t>filterezés</w:t>
      </w:r>
      <w:r w:rsidRPr="65A49E35" w:rsidR="009E00EE">
        <w:rPr>
          <w:rFonts w:ascii="Arial" w:hAnsi="Arial" w:eastAsia="Arial" w:cs="Arial"/>
        </w:rPr>
        <w:t>)</w:t>
      </w:r>
    </w:p>
    <w:p w:rsidRPr="0064659E" w:rsidR="00EC3F2B" w:rsidP="32A1DE8C" w:rsidRDefault="00913845" w14:paraId="2F2CF4CB" w14:textId="4196B940">
      <w:pPr>
        <w:spacing w:line="276" w:lineRule="auto"/>
        <w:rPr>
          <w:rFonts w:ascii="Arial" w:hAnsi="Arial" w:eastAsia="Arial" w:cs="Arial"/>
        </w:rPr>
      </w:pPr>
      <w:r w:rsidRPr="65A49E35">
        <w:rPr>
          <w:rFonts w:ascii="Arial" w:hAnsi="Arial" w:eastAsia="Arial" w:cs="Arial"/>
        </w:rPr>
        <w:br w:type="page"/>
      </w:r>
    </w:p>
    <w:p w:rsidRPr="00913845" w:rsidR="00913845" w:rsidP="32A1DE8C" w:rsidRDefault="00913845" w14:paraId="1B1E03D0" w14:textId="77777777">
      <w:pPr>
        <w:spacing w:line="276" w:lineRule="auto"/>
        <w:rPr>
          <w:rFonts w:ascii="Arial" w:hAnsi="Arial" w:eastAsia="Arial" w:cs="Arial"/>
        </w:rPr>
      </w:pPr>
    </w:p>
    <w:p w:rsidRPr="0064659E" w:rsidR="007C33B5" w:rsidP="32A1DE8C" w:rsidRDefault="007C33B5" w14:paraId="21FEDD74" w14:textId="42BF25D3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32A1DE8C" w:rsidR="007C33B5">
        <w:rPr>
          <w:rFonts w:ascii="Arial" w:hAnsi="Arial" w:eastAsia="Arial" w:cs="Arial"/>
          <w:b w:val="1"/>
          <w:bCs w:val="1"/>
          <w:sz w:val="32"/>
          <w:szCs w:val="32"/>
        </w:rPr>
        <w:t xml:space="preserve">3. </w:t>
      </w:r>
      <w:r w:rsidRPr="32A1DE8C" w:rsidR="00EC3F2B">
        <w:rPr>
          <w:rFonts w:ascii="Arial" w:hAnsi="Arial" w:eastAsia="Arial" w:cs="Arial"/>
          <w:b w:val="1"/>
          <w:bCs w:val="1"/>
          <w:sz w:val="32"/>
          <w:szCs w:val="32"/>
        </w:rPr>
        <w:t>Teszt</w:t>
      </w:r>
      <w:r w:rsidRPr="32A1DE8C" w:rsidR="00EC3F2B">
        <w:rPr>
          <w:rFonts w:ascii="Arial" w:hAnsi="Arial" w:eastAsia="Arial" w:cs="Arial"/>
          <w:b w:val="1"/>
          <w:bCs w:val="1"/>
          <w:sz w:val="32"/>
          <w:szCs w:val="32"/>
        </w:rPr>
        <w:t>ek</w:t>
      </w:r>
    </w:p>
    <w:p w:rsidRPr="007C33B5" w:rsidR="007C33B5" w:rsidP="32A1DE8C" w:rsidRDefault="007C33B5" w14:paraId="2FF68FAB" w14:textId="77777777">
      <w:pPr>
        <w:spacing w:line="276" w:lineRule="auto"/>
        <w:rPr>
          <w:rFonts w:ascii="Arial" w:hAnsi="Arial" w:eastAsia="Arial" w:cs="Arial"/>
        </w:rPr>
      </w:pPr>
      <w:r w:rsidRPr="32A1DE8C" w:rsidR="007C33B5">
        <w:rPr>
          <w:rFonts w:ascii="Arial" w:hAnsi="Arial" w:eastAsia="Arial" w:cs="Arial"/>
        </w:rPr>
        <w:t xml:space="preserve">A következő fejezet a WPF alkalmazás során készült </w:t>
      </w:r>
      <w:r w:rsidRPr="32A1DE8C" w:rsidR="007C33B5">
        <w:rPr>
          <w:rFonts w:ascii="Arial" w:hAnsi="Arial" w:eastAsia="Arial" w:cs="Arial"/>
        </w:rPr>
        <w:t>xUnit</w:t>
      </w:r>
      <w:r w:rsidRPr="32A1DE8C" w:rsidR="007C33B5">
        <w:rPr>
          <w:rFonts w:ascii="Arial" w:hAnsi="Arial" w:eastAsia="Arial" w:cs="Arial"/>
        </w:rPr>
        <w:t xml:space="preserve"> teszteket mutatja be. A tesztek célja a </w:t>
      </w:r>
      <w:r w:rsidRPr="32A1DE8C" w:rsidR="007C33B5">
        <w:rPr>
          <w:rFonts w:ascii="Arial" w:hAnsi="Arial" w:eastAsia="Arial" w:cs="Arial"/>
        </w:rPr>
        <w:t>ViewModel</w:t>
      </w:r>
      <w:r w:rsidRPr="32A1DE8C" w:rsidR="007C33B5">
        <w:rPr>
          <w:rFonts w:ascii="Arial" w:hAnsi="Arial" w:eastAsia="Arial" w:cs="Arial"/>
        </w:rPr>
        <w:t xml:space="preserve"> réteg működésének ellenőrzése, különös tekintettel az adatbetöltésre, a felhasználói műveletekre, valamint a parancsok helyes végrehajtására.</w:t>
      </w:r>
    </w:p>
    <w:p w:rsidRPr="0064659E" w:rsidR="007C33B5" w:rsidP="32A1DE8C" w:rsidRDefault="007C33B5" w14:paraId="52120274" w14:textId="283960FB">
      <w:pPr>
        <w:spacing w:line="276" w:lineRule="auto"/>
        <w:rPr>
          <w:rFonts w:ascii="Arial" w:hAnsi="Arial" w:eastAsia="Arial" w:cs="Arial"/>
        </w:rPr>
      </w:pPr>
      <w:r w:rsidRPr="32A1DE8C" w:rsidR="007C33B5">
        <w:rPr>
          <w:rFonts w:ascii="Arial" w:hAnsi="Arial" w:eastAsia="Arial" w:cs="Arial"/>
        </w:rPr>
        <w:t xml:space="preserve">A tesztek </w:t>
      </w:r>
      <w:r w:rsidRPr="32A1DE8C" w:rsidR="007C33B5">
        <w:rPr>
          <w:rFonts w:ascii="Arial" w:hAnsi="Arial" w:eastAsia="Arial" w:cs="Arial"/>
        </w:rPr>
        <w:t>Moq</w:t>
      </w:r>
      <w:r w:rsidRPr="32A1DE8C" w:rsidR="007C33B5">
        <w:rPr>
          <w:rFonts w:ascii="Arial" w:hAnsi="Arial" w:eastAsia="Arial" w:cs="Arial"/>
        </w:rPr>
        <w:t xml:space="preserve"> segítségével izolált környezetben futnak, így a külső szolgáltatások viselkedése szimulált formában kerül vizsgálatra. Ez biztosítja, hogy a tesztek kizárólag a </w:t>
      </w:r>
      <w:r w:rsidRPr="32A1DE8C" w:rsidR="007C33B5">
        <w:rPr>
          <w:rFonts w:ascii="Arial" w:hAnsi="Arial" w:eastAsia="Arial" w:cs="Arial"/>
        </w:rPr>
        <w:t>ViewModel</w:t>
      </w:r>
      <w:r w:rsidRPr="32A1DE8C" w:rsidR="007C33B5">
        <w:rPr>
          <w:rFonts w:ascii="Arial" w:hAnsi="Arial" w:eastAsia="Arial" w:cs="Arial"/>
        </w:rPr>
        <w:t xml:space="preserve"> logikáját ellenőrizzék.</w:t>
      </w:r>
    </w:p>
    <w:p w:rsidRPr="0064659E" w:rsidR="00F4212D" w:rsidP="32A1DE8C" w:rsidRDefault="00F4212D" w14:paraId="3C3B87C6" w14:textId="720FB541">
      <w:pPr>
        <w:spacing w:before="100" w:beforeAutospacing="on" w:after="100" w:afterAutospacing="on" w:line="240" w:lineRule="auto"/>
        <w:rPr>
          <w:rFonts w:ascii="Arial" w:hAnsi="Arial" w:eastAsia="Arial" w:cs="Arial"/>
          <w:b w:val="1"/>
          <w:bCs w:val="1"/>
          <w:kern w:val="0"/>
          <w:sz w:val="36"/>
          <w:szCs w:val="36"/>
          <w:lang w:eastAsia="hu-HU"/>
          <w14:ligatures w14:val="none"/>
        </w:rPr>
      </w:pPr>
      <w:r w:rsidRPr="32A1DE8C" w:rsidR="00F4212D">
        <w:rPr>
          <w:rFonts w:ascii="Arial" w:hAnsi="Arial" w:eastAsia="Arial" w:cs="Arial"/>
          <w:b w:val="1"/>
          <w:bCs w:val="1"/>
          <w:kern w:val="0"/>
          <w:sz w:val="36"/>
          <w:szCs w:val="36"/>
          <w:lang w:eastAsia="hu-HU"/>
          <w14:ligatures w14:val="none"/>
        </w:rPr>
        <w:t xml:space="preserve">3.1. </w:t>
      </w:r>
      <w:r w:rsidRPr="32A1DE8C" w:rsidR="00F4212D">
        <w:rPr>
          <w:rFonts w:ascii="Arial" w:hAnsi="Arial" w:eastAsia="Arial" w:cs="Arial"/>
          <w:b w:val="1"/>
          <w:bCs w:val="1"/>
          <w:kern w:val="0"/>
          <w:sz w:val="36"/>
          <w:szCs w:val="36"/>
          <w:lang w:eastAsia="hu-HU"/>
          <w14:ligatures w14:val="none"/>
        </w:rPr>
        <w:t>MainViewModel</w:t>
      </w:r>
      <w:r w:rsidRPr="32A1DE8C" w:rsidR="00F4212D">
        <w:rPr>
          <w:rFonts w:ascii="Arial" w:hAnsi="Arial" w:eastAsia="Arial" w:cs="Arial"/>
          <w:b w:val="1"/>
          <w:bCs w:val="1"/>
          <w:kern w:val="0"/>
          <w:sz w:val="36"/>
          <w:szCs w:val="36"/>
          <w:lang w:eastAsia="hu-HU"/>
          <w14:ligatures w14:val="none"/>
        </w:rPr>
        <w:t xml:space="preserve"> felhasználóbetöltési logikája</w:t>
      </w:r>
    </w:p>
    <w:p w:rsidR="43166C9E" w:rsidP="32A1DE8C" w:rsidRDefault="43166C9E" w14:paraId="0B95DF85" w14:textId="5949023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>MainViewModel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felhasználók betöltéséért felelős logikát tartalmaz. A 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>ViewModel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az 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>IUserService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interfészen keresztül kéri le a felhasználók listáját, majd az eredményeket az 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>ObservableCollection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>&lt;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>User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>&gt;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típusú 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>Users</w:t>
      </w: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gyűjteménybe tölti be.</w:t>
      </w:r>
    </w:p>
    <w:p w:rsidR="43166C9E" w:rsidP="32A1DE8C" w:rsidRDefault="43166C9E" w14:paraId="57D9AB87" w14:textId="5410EB9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32A1DE8C" w:rsidR="43166C9E">
        <w:rPr>
          <w:rFonts w:ascii="Arial" w:hAnsi="Arial" w:eastAsia="Arial" w:cs="Arial"/>
          <w:noProof w:val="0"/>
          <w:sz w:val="24"/>
          <w:szCs w:val="24"/>
          <w:lang w:val="hu-HU"/>
        </w:rPr>
        <w:t>A betöltési folyamat során a kapott adatok feldolgozásra kerülnek, és a felhasználók megjelenítésre alkalmas formában kerülnek eltárolásra. Ez biztosítja, hogy a felhasználói felület mindig a legfrissebb adatokat jelenítse meg.</w:t>
      </w:r>
    </w:p>
    <w:p w:rsidRPr="0064659E" w:rsidR="00F4212D" w:rsidP="65A49E35" w:rsidRDefault="00F4212D" w14:paraId="6ACF147E" w14:textId="025731C1">
      <w:pPr>
        <w:spacing w:line="276" w:lineRule="auto"/>
        <w:jc w:val="center"/>
        <w:rPr>
          <w:rFonts w:ascii="Arial" w:hAnsi="Arial" w:eastAsia="Arial" w:cs="Arial"/>
          <w:i w:val="1"/>
          <w:iCs w:val="1"/>
        </w:rPr>
      </w:pPr>
      <w:r w:rsidR="00F4212D">
        <w:drawing>
          <wp:inline wp14:editId="55D81FF1" wp14:anchorId="31C65631">
            <wp:extent cx="4945809" cy="2354784"/>
            <wp:effectExtent l="0" t="0" r="7620" b="7620"/>
            <wp:docPr id="895592208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592208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659E" w:rsidR="00F4212D" w:rsidP="32A1DE8C" w:rsidRDefault="00F4212D" w14:paraId="07CED385" w14:textId="61A8B047">
      <w:pPr>
        <w:spacing w:line="276" w:lineRule="auto"/>
        <w:rPr>
          <w:rFonts w:ascii="Arial" w:hAnsi="Arial" w:eastAsia="Arial" w:cs="Arial"/>
          <w:i w:val="1"/>
          <w:iCs w:val="1"/>
          <w:kern w:val="0"/>
          <w:lang w:eastAsia="hu-HU"/>
          <w14:ligatures w14:val="none"/>
        </w:rPr>
      </w:pPr>
      <w:r w:rsidRPr="32A1DE8C" w:rsidR="00F4212D">
        <w:rPr>
          <w:rFonts w:ascii="Arial" w:hAnsi="Arial" w:eastAsia="Arial" w:cs="Arial"/>
          <w:i w:val="1"/>
          <w:iCs w:val="1"/>
          <w:kern w:val="0"/>
          <w:lang w:eastAsia="hu-HU"/>
          <w14:ligatures w14:val="none"/>
        </w:rPr>
        <w:t xml:space="preserve">A képen a </w:t>
      </w:r>
      <w:r w:rsidRPr="32A1DE8C" w:rsidR="00F4212D">
        <w:rPr>
          <w:rFonts w:ascii="Arial" w:hAnsi="Arial" w:eastAsia="Arial" w:cs="Arial"/>
          <w:i w:val="1"/>
          <w:iCs w:val="1"/>
          <w:kern w:val="0"/>
          <w:lang w:eastAsia="hu-HU"/>
          <w14:ligatures w14:val="none"/>
        </w:rPr>
        <w:t>MainViewModel</w:t>
      </w:r>
      <w:r w:rsidRPr="32A1DE8C" w:rsidR="00F4212D">
        <w:rPr>
          <w:rFonts w:ascii="Arial" w:hAnsi="Arial" w:eastAsia="Arial" w:cs="Arial"/>
          <w:i w:val="1"/>
          <w:iCs w:val="1"/>
          <w:kern w:val="0"/>
          <w:lang w:eastAsia="hu-HU"/>
          <w14:ligatures w14:val="none"/>
        </w:rPr>
        <w:t xml:space="preserve"> felhasználókat betöltő metódusa látható.</w:t>
      </w:r>
    </w:p>
    <w:p w:rsidRPr="00F4212D" w:rsidR="00F4212D" w:rsidP="32A1DE8C" w:rsidRDefault="00F4212D" w14:paraId="45AEE58A" w14:textId="7ABCA20F">
      <w:pPr>
        <w:rPr>
          <w:rFonts w:ascii="Arial" w:hAnsi="Arial" w:eastAsia="Arial" w:cs="Arial"/>
          <w:i w:val="1"/>
          <w:iCs w:val="1"/>
          <w:kern w:val="0"/>
          <w:lang w:eastAsia="hu-HU"/>
          <w14:ligatures w14:val="none"/>
        </w:rPr>
      </w:pPr>
      <w:r w:rsidRPr="32A1DE8C">
        <w:rPr>
          <w:rFonts w:ascii="Arial" w:hAnsi="Arial" w:eastAsia="Arial" w:cs="Arial"/>
          <w:i w:val="1"/>
          <w:iCs w:val="1"/>
          <w:lang w:eastAsia="hu-HU"/>
        </w:rPr>
        <w:br w:type="page"/>
      </w:r>
    </w:p>
    <w:p w:rsidRPr="0064659E" w:rsidR="00F4212D" w:rsidP="32A1DE8C" w:rsidRDefault="00F4212D" w14:paraId="0AF99511" w14:textId="3A7F072C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32A1DE8C" w:rsidR="00F4212D">
        <w:rPr>
          <w:rFonts w:ascii="Arial" w:hAnsi="Arial" w:eastAsia="Arial" w:cs="Arial"/>
          <w:b w:val="1"/>
          <w:bCs w:val="1"/>
          <w:sz w:val="32"/>
          <w:szCs w:val="32"/>
        </w:rPr>
        <w:t xml:space="preserve">3.2. </w:t>
      </w:r>
      <w:r w:rsidRPr="32A1DE8C" w:rsidR="00F4212D">
        <w:rPr>
          <w:rFonts w:ascii="Arial" w:hAnsi="Arial" w:eastAsia="Arial" w:cs="Arial"/>
          <w:b w:val="1"/>
          <w:bCs w:val="1"/>
          <w:sz w:val="32"/>
          <w:szCs w:val="32"/>
        </w:rPr>
        <w:t>MainViewModel</w:t>
      </w:r>
      <w:r w:rsidRPr="32A1DE8C" w:rsidR="00F4212D">
        <w:rPr>
          <w:rFonts w:ascii="Arial" w:hAnsi="Arial" w:eastAsia="Arial" w:cs="Arial"/>
          <w:b w:val="1"/>
          <w:bCs w:val="1"/>
          <w:sz w:val="32"/>
          <w:szCs w:val="32"/>
        </w:rPr>
        <w:t xml:space="preserve"> felhasználóbetöltést ellenőrző </w:t>
      </w:r>
      <w:r w:rsidRPr="32A1DE8C" w:rsidR="00F4212D">
        <w:rPr>
          <w:rFonts w:ascii="Arial" w:hAnsi="Arial" w:eastAsia="Arial" w:cs="Arial"/>
          <w:b w:val="1"/>
          <w:bCs w:val="1"/>
          <w:sz w:val="32"/>
          <w:szCs w:val="32"/>
        </w:rPr>
        <w:t>xUnit</w:t>
      </w:r>
      <w:r w:rsidRPr="32A1DE8C" w:rsidR="00F4212D">
        <w:rPr>
          <w:rFonts w:ascii="Arial" w:hAnsi="Arial" w:eastAsia="Arial" w:cs="Arial"/>
          <w:b w:val="1"/>
          <w:bCs w:val="1"/>
          <w:sz w:val="32"/>
          <w:szCs w:val="32"/>
        </w:rPr>
        <w:t xml:space="preserve"> teszt</w:t>
      </w:r>
    </w:p>
    <w:p w:rsidR="7E47CC89" w:rsidP="32A1DE8C" w:rsidRDefault="7E47CC89" w14:paraId="5EB6BBF2" w14:textId="55AF443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>LoadUsersAsync_PopulatesUsers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nevű 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>xUnit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teszt a 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>MainViewModel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felhasználóbetöltési logikáját ellenőrzi.</w:t>
      </w:r>
    </w:p>
    <w:p w:rsidR="7E47CC89" w:rsidP="32A1DE8C" w:rsidRDefault="7E47CC89" w14:paraId="33A9761F" w14:textId="2BB42FE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 egy 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>mockolt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>IUserService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példányt használ, amely előre definiált felhasználólistát ad vissza. A 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>ViewModel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inicializálása után ellenőrzésre kerül, hogy a 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>Users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gyűjtemény megfelelően feltöltésre került-e, 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>valamint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hogy a várt felhasználók (például „Alice” és „Bob”) megtalálhatók-e a listában.</w:t>
      </w:r>
    </w:p>
    <w:p w:rsidR="7E47CC89" w:rsidP="32A1DE8C" w:rsidRDefault="7E47CC89" w14:paraId="6296B989" w14:textId="4F5E3C7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 célja annak biztosítása, hogy a 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>ViewModel</w:t>
      </w:r>
      <w:r w:rsidRPr="32A1DE8C" w:rsidR="7E47CC8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helyesen kommunikál a szolgáltatási réteggel, és az adatok megfelelően kerülnek feldolgozásra.</w:t>
      </w:r>
    </w:p>
    <w:p w:rsidR="32A1DE8C" w:rsidP="32A1DE8C" w:rsidRDefault="32A1DE8C" w14:paraId="240097D9" w14:textId="2FC9826B">
      <w:pPr>
        <w:spacing w:line="276" w:lineRule="auto"/>
        <w:rPr>
          <w:rFonts w:ascii="Arial" w:hAnsi="Arial" w:eastAsia="Arial" w:cs="Arial"/>
          <w:i w:val="1"/>
          <w:iCs w:val="1"/>
        </w:rPr>
      </w:pPr>
    </w:p>
    <w:p w:rsidRPr="00F4212D" w:rsidR="00F4212D" w:rsidP="65A49E35" w:rsidRDefault="00F4212D" w14:paraId="7EC428F3" w14:textId="7C620E77">
      <w:pPr>
        <w:spacing w:line="276" w:lineRule="auto"/>
        <w:jc w:val="center"/>
        <w:rPr>
          <w:rFonts w:ascii="Arial" w:hAnsi="Arial" w:eastAsia="Arial" w:cs="Arial"/>
          <w:i w:val="1"/>
          <w:iCs w:val="1"/>
        </w:rPr>
      </w:pPr>
      <w:r w:rsidR="00F4212D">
        <w:drawing>
          <wp:inline wp14:editId="6B1D71D7" wp14:anchorId="13C1A654">
            <wp:extent cx="5759450" cy="2160905"/>
            <wp:effectExtent l="0" t="0" r="0" b="0"/>
            <wp:docPr id="728204982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204982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9E" w:rsidP="32A1DE8C" w:rsidRDefault="00F4212D" w14:paraId="3DE28279" w14:textId="76A9BA28">
      <w:pPr>
        <w:spacing w:line="276" w:lineRule="auto"/>
        <w:rPr>
          <w:rFonts w:ascii="Arial" w:hAnsi="Arial" w:eastAsia="Arial" w:cs="Arial"/>
          <w:i w:val="1"/>
          <w:iCs w:val="1"/>
        </w:rPr>
      </w:pPr>
      <w:r w:rsidRPr="32A1DE8C" w:rsidR="00F4212D">
        <w:rPr>
          <w:rFonts w:ascii="Arial" w:hAnsi="Arial" w:eastAsia="Arial" w:cs="Arial"/>
          <w:i w:val="1"/>
          <w:iCs w:val="1"/>
        </w:rPr>
        <w:t xml:space="preserve">A képen a felhasználóbetöltést ellenőrző </w:t>
      </w:r>
      <w:r w:rsidRPr="32A1DE8C" w:rsidR="00F4212D">
        <w:rPr>
          <w:rFonts w:ascii="Arial" w:hAnsi="Arial" w:eastAsia="Arial" w:cs="Arial"/>
          <w:i w:val="1"/>
          <w:iCs w:val="1"/>
        </w:rPr>
        <w:t>xUnit</w:t>
      </w:r>
      <w:r w:rsidRPr="32A1DE8C" w:rsidR="00F4212D">
        <w:rPr>
          <w:rFonts w:ascii="Arial" w:hAnsi="Arial" w:eastAsia="Arial" w:cs="Arial"/>
          <w:i w:val="1"/>
          <w:iCs w:val="1"/>
        </w:rPr>
        <w:t xml:space="preserve"> teszt látható.</w:t>
      </w:r>
    </w:p>
    <w:p w:rsidR="007C33B5" w:rsidP="32A1DE8C" w:rsidRDefault="0064659E" w14:paraId="13F9F146" w14:textId="00A64180">
      <w:pPr>
        <w:rPr>
          <w:rFonts w:ascii="Arial" w:hAnsi="Arial" w:eastAsia="Arial" w:cs="Arial"/>
          <w:i w:val="1"/>
          <w:iCs w:val="1"/>
        </w:rPr>
      </w:pPr>
      <w:r w:rsidRPr="32A1DE8C">
        <w:rPr>
          <w:rFonts w:ascii="Arial" w:hAnsi="Arial" w:eastAsia="Arial" w:cs="Arial"/>
          <w:i w:val="1"/>
          <w:iCs w:val="1"/>
        </w:rPr>
        <w:br w:type="page"/>
      </w:r>
    </w:p>
    <w:p w:rsidRPr="0064659E" w:rsidR="0064659E" w:rsidP="32A1DE8C" w:rsidRDefault="0064659E" w14:paraId="42626C63" w14:textId="7EA98518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>3.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>3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 xml:space="preserve">. 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>LoginViewModel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 xml:space="preserve"> bejelentkezési logikája</w:t>
      </w:r>
    </w:p>
    <w:p w:rsidR="1CA83E1D" w:rsidP="32A1DE8C" w:rsidRDefault="1CA83E1D" w14:paraId="62F4D005" w14:textId="7416B1C9">
      <w:pPr>
        <w:spacing w:before="240" w:beforeAutospacing="off" w:after="240" w:afterAutospacing="off"/>
      </w:pP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</w:t>
      </w:r>
      <w:r w:rsidRPr="32A1DE8C" w:rsidR="1CA83E1D">
        <w:rPr>
          <w:rFonts w:ascii="Consolas" w:hAnsi="Consolas" w:eastAsia="Consolas" w:cs="Consolas"/>
          <w:noProof w:val="0"/>
          <w:sz w:val="24"/>
          <w:szCs w:val="24"/>
          <w:lang w:val="hu-HU"/>
        </w:rPr>
        <w:t>LoginViewModel</w:t>
      </w: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  <w:r w:rsidRPr="32A1DE8C" w:rsidR="1CA83E1D">
        <w:rPr>
          <w:rFonts w:ascii="Consolas" w:hAnsi="Consolas" w:eastAsia="Consolas" w:cs="Consolas"/>
          <w:noProof w:val="0"/>
          <w:sz w:val="24"/>
          <w:szCs w:val="24"/>
          <w:lang w:val="hu-HU"/>
        </w:rPr>
        <w:t>LoginAsync</w:t>
      </w: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metódusa valósítja meg a felhasználó bejelentkezési folyamatát. A metódus ellenőrzi, hogy az email és jelszó mezők ki vannak-e töltve, majd hiba esetén megfelelő üzenetet küld a felhasználónak.</w:t>
      </w:r>
    </w:p>
    <w:p w:rsidR="1CA83E1D" w:rsidP="32A1DE8C" w:rsidRDefault="1CA83E1D" w14:paraId="0851234B" w14:textId="6D650C38">
      <w:pPr>
        <w:spacing w:before="240" w:beforeAutospacing="off" w:after="240" w:afterAutospacing="off"/>
      </w:pP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Ezt követően az </w:t>
      </w:r>
      <w:r w:rsidRPr="32A1DE8C" w:rsidR="1CA83E1D">
        <w:rPr>
          <w:rFonts w:ascii="Consolas" w:hAnsi="Consolas" w:eastAsia="Consolas" w:cs="Consolas"/>
          <w:noProof w:val="0"/>
          <w:sz w:val="24"/>
          <w:szCs w:val="24"/>
          <w:lang w:val="hu-HU"/>
        </w:rPr>
        <w:t>_authService.LoginAsync</w:t>
      </w: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hívásával történik a hitelesítés, amely meghatározza a bejelentkezés sikerességét. Sikertelen bejelentkezés esetén hibaüzenet jelenik meg.</w:t>
      </w:r>
    </w:p>
    <w:p w:rsidR="1CA83E1D" w:rsidP="32A1DE8C" w:rsidRDefault="1CA83E1D" w14:paraId="44714900" w14:textId="1AA07AA5">
      <w:pPr>
        <w:spacing w:before="240" w:beforeAutospacing="off" w:after="240" w:afterAutospacing="off"/>
      </w:pP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Sikeres </w:t>
      </w: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>autentikáció</w:t>
      </w: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után a rendszer ellenőrzi a munkamenet érvényességét és az </w:t>
      </w: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>admin</w:t>
      </w: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jogosultságot. Megfelelő feltételek esetén meghívásra kerül az </w:t>
      </w:r>
      <w:r w:rsidRPr="32A1DE8C" w:rsidR="1CA83E1D">
        <w:rPr>
          <w:rFonts w:ascii="Consolas" w:hAnsi="Consolas" w:eastAsia="Consolas" w:cs="Consolas"/>
          <w:noProof w:val="0"/>
          <w:sz w:val="24"/>
          <w:szCs w:val="24"/>
          <w:lang w:val="hu-HU"/>
        </w:rPr>
        <w:t>OnLoginSucceeded</w:t>
      </w:r>
      <w:r w:rsidRPr="32A1DE8C" w:rsidR="1CA83E1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esemény, amely a sikeres bejelentkezést jelzi.</w:t>
      </w:r>
    </w:p>
    <w:p w:rsidR="00733296" w:rsidP="65A49E35" w:rsidRDefault="00733296" w14:paraId="38A6A730" w14:textId="4CF314AA">
      <w:pPr>
        <w:pStyle w:val="Norml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="00733296">
        <w:drawing>
          <wp:inline wp14:editId="4648D88A" wp14:anchorId="0CFAD593">
            <wp:extent cx="5759450" cy="5554345"/>
            <wp:effectExtent l="0" t="0" r="0" b="8255"/>
            <wp:docPr id="1057488743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488743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A49E35" w:rsidR="1D0D470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A képen a </w:t>
      </w:r>
      <w:r w:rsidRPr="65A49E35" w:rsidR="1D0D470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LoginViewModel</w:t>
      </w:r>
      <w:r w:rsidRPr="65A49E35" w:rsidR="1D0D470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</w:t>
      </w:r>
      <w:r w:rsidRPr="65A49E35" w:rsidR="1D0D470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LoginAsync</w:t>
      </w:r>
      <w:r w:rsidRPr="65A49E35" w:rsidR="1D0D470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metódusa látható.</w:t>
      </w:r>
    </w:p>
    <w:p w:rsidR="00733296" w:rsidP="32A1DE8C" w:rsidRDefault="00733296" w14:paraId="1140860C" w14:textId="73633B8B">
      <w:pPr>
        <w:rPr>
          <w:rFonts w:ascii="Arial" w:hAnsi="Arial" w:eastAsia="Arial" w:cs="Arial"/>
          <w:b w:val="1"/>
          <w:bCs w:val="1"/>
          <w:sz w:val="32"/>
          <w:szCs w:val="32"/>
        </w:rPr>
      </w:pPr>
    </w:p>
    <w:p w:rsidRPr="0064659E" w:rsidR="0064659E" w:rsidP="32A1DE8C" w:rsidRDefault="0064659E" w14:paraId="3FF994AF" w14:textId="70363375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>3.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>4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 xml:space="preserve">. 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>LoginViewModel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 xml:space="preserve"> sikeres bejelentkezést tesztelő 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>xUnit</w:t>
      </w:r>
      <w:r w:rsidRPr="32A1DE8C" w:rsidR="0064659E">
        <w:rPr>
          <w:rFonts w:ascii="Arial" w:hAnsi="Arial" w:eastAsia="Arial" w:cs="Arial"/>
          <w:b w:val="1"/>
          <w:bCs w:val="1"/>
          <w:sz w:val="32"/>
          <w:szCs w:val="32"/>
        </w:rPr>
        <w:t xml:space="preserve"> teszt</w:t>
      </w:r>
    </w:p>
    <w:p w:rsidR="1CF5C8C1" w:rsidP="32A1DE8C" w:rsidRDefault="1CF5C8C1" w14:paraId="52CEF98D" w14:textId="1CF0BAC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LoginCommand_LoginSucceedsAndAdmin_CallsOnLoginSucceeded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nevű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xUnit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teszt a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LoginViewModel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sikeres bejelentkezési folyamatát ellenőrzi. A teszt során egy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mockolt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IAuthService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kerül felhasználásra, amely szimulálja a sikeres bejelentkezést és az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admin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jogosultság meglétét.</w:t>
      </w:r>
    </w:p>
    <w:p w:rsidR="1CF5C8C1" w:rsidP="32A1DE8C" w:rsidRDefault="1CF5C8C1" w14:paraId="10F31CFD" w14:textId="5F59868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 ellenőrzi, hogy a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LoginAsync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folyamat sikeres lefutása után az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OnLoginSucceeded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esemény valóban meghívásra kerül-e, ami azt jelzi, hogy a bejelentkezés teljes folyamata hibamentesen végbement.</w:t>
      </w:r>
    </w:p>
    <w:p w:rsidR="1CF5C8C1" w:rsidP="32A1DE8C" w:rsidRDefault="1CF5C8C1" w14:paraId="3C6C9D21" w14:textId="575FD7E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Ez a teszt biztosítja, hogy a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ViewModel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helyesen kezeli a sikeres 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autentikációt</w:t>
      </w:r>
      <w:r w:rsidRPr="32A1DE8C" w:rsidR="1CF5C8C1">
        <w:rPr>
          <w:rFonts w:ascii="Arial" w:hAnsi="Arial" w:eastAsia="Arial" w:cs="Arial"/>
          <w:noProof w:val="0"/>
          <w:sz w:val="24"/>
          <w:szCs w:val="24"/>
          <w:lang w:val="hu-HU"/>
        </w:rPr>
        <w:t>, valamint megfelelően reagál a jogosultságellenőrzés eredményére.</w:t>
      </w:r>
    </w:p>
    <w:p w:rsidR="32A1DE8C" w:rsidP="32A1DE8C" w:rsidRDefault="32A1DE8C" w14:paraId="733C5322" w14:textId="2DC6C9D1">
      <w:pPr>
        <w:spacing w:line="276" w:lineRule="auto"/>
        <w:rPr>
          <w:rFonts w:ascii="Arial" w:hAnsi="Arial" w:eastAsia="Arial" w:cs="Arial"/>
        </w:rPr>
      </w:pPr>
    </w:p>
    <w:p w:rsidR="0064659E" w:rsidP="65A49E35" w:rsidRDefault="0064659E" w14:paraId="27C4B570" w14:textId="78A28F87">
      <w:pPr>
        <w:spacing w:line="276" w:lineRule="auto"/>
        <w:jc w:val="center"/>
        <w:rPr>
          <w:rFonts w:ascii="Arial" w:hAnsi="Arial" w:eastAsia="Arial" w:cs="Arial"/>
        </w:rPr>
      </w:pPr>
      <w:r w:rsidR="0064659E">
        <w:drawing>
          <wp:inline wp14:editId="350DECF9" wp14:anchorId="0F691FDD">
            <wp:extent cx="5759450" cy="2749550"/>
            <wp:effectExtent l="0" t="0" r="0" b="0"/>
            <wp:docPr id="1719758806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758806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3296" w:rsidR="00733296" w:rsidP="32A1DE8C" w:rsidRDefault="00733296" w14:paraId="73DBBA32" w14:textId="0E8B2F70">
      <w:pPr>
        <w:spacing w:line="276" w:lineRule="auto"/>
        <w:rPr>
          <w:rFonts w:ascii="Arial" w:hAnsi="Arial" w:eastAsia="Arial" w:cs="Arial"/>
          <w:i w:val="1"/>
          <w:iCs w:val="1"/>
        </w:rPr>
      </w:pPr>
      <w:r w:rsidRPr="32A1DE8C" w:rsidR="00733296">
        <w:rPr>
          <w:rFonts w:ascii="Arial" w:hAnsi="Arial" w:eastAsia="Arial" w:cs="Arial"/>
          <w:i w:val="1"/>
          <w:iCs w:val="1"/>
        </w:rPr>
        <w:t xml:space="preserve">A képen a bejelentkezést ellenőrző </w:t>
      </w:r>
      <w:r w:rsidRPr="32A1DE8C" w:rsidR="00733296">
        <w:rPr>
          <w:rFonts w:ascii="Arial" w:hAnsi="Arial" w:eastAsia="Arial" w:cs="Arial"/>
          <w:i w:val="1"/>
          <w:iCs w:val="1"/>
        </w:rPr>
        <w:t>xUnit</w:t>
      </w:r>
      <w:r w:rsidRPr="32A1DE8C" w:rsidR="00733296">
        <w:rPr>
          <w:rFonts w:ascii="Arial" w:hAnsi="Arial" w:eastAsia="Arial" w:cs="Arial"/>
          <w:i w:val="1"/>
          <w:iCs w:val="1"/>
        </w:rPr>
        <w:t xml:space="preserve"> teszt látható.</w:t>
      </w:r>
    </w:p>
    <w:p w:rsidR="32A1DE8C" w:rsidRDefault="32A1DE8C" w14:paraId="297482C7" w14:textId="2266B3D0">
      <w:r>
        <w:br w:type="page"/>
      </w:r>
    </w:p>
    <w:p w:rsidR="32A1DE8C" w:rsidP="32A1DE8C" w:rsidRDefault="32A1DE8C" w14:paraId="5C99B18D" w14:textId="6DBD1B35">
      <w:pPr>
        <w:pStyle w:val="Norml"/>
        <w:spacing w:line="276" w:lineRule="auto"/>
        <w:rPr>
          <w:rFonts w:ascii="Arial" w:hAnsi="Arial" w:eastAsia="Arial" w:cs="Arial"/>
          <w:i w:val="1"/>
          <w:iCs w:val="1"/>
        </w:rPr>
      </w:pPr>
    </w:p>
    <w:p w:rsidRPr="0064659E" w:rsidR="00C672CE" w:rsidP="32A1DE8C" w:rsidRDefault="007C33B5" w14:paraId="75F0141C" w14:textId="24840B73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32A1DE8C" w:rsidR="007C33B5">
        <w:rPr>
          <w:rFonts w:ascii="Arial" w:hAnsi="Arial" w:eastAsia="Arial" w:cs="Arial"/>
          <w:b w:val="1"/>
          <w:bCs w:val="1"/>
          <w:sz w:val="32"/>
          <w:szCs w:val="32"/>
        </w:rPr>
        <w:t>4. Összes teszt futása</w:t>
      </w:r>
    </w:p>
    <w:p w:rsidRPr="0064659E" w:rsidR="00913845" w:rsidP="65A49E35" w:rsidRDefault="00913845" w14:paraId="4D44BF15" w14:textId="1D5F118A">
      <w:pPr>
        <w:spacing w:line="276" w:lineRule="auto"/>
        <w:jc w:val="center"/>
        <w:rPr>
          <w:rFonts w:ascii="Arial" w:hAnsi="Arial" w:eastAsia="Arial" w:cs="Arial"/>
        </w:rPr>
      </w:pPr>
      <w:r w:rsidR="00913845">
        <w:drawing>
          <wp:inline wp14:editId="4474F1A6" wp14:anchorId="63309CEB">
            <wp:extent cx="5760720" cy="2862580"/>
            <wp:effectExtent l="0" t="0" r="0" b="0"/>
            <wp:docPr id="1505039283" name="Kép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039283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659E" w:rsidR="007C33B5" w:rsidP="32A1DE8C" w:rsidRDefault="007C33B5" w14:paraId="48DFC0C0" w14:textId="7A32F5A4">
      <w:pPr>
        <w:spacing w:line="276" w:lineRule="auto"/>
        <w:rPr>
          <w:rFonts w:ascii="Arial" w:hAnsi="Arial" w:eastAsia="Arial" w:cs="Arial"/>
          <w:i w:val="1"/>
          <w:iCs w:val="1"/>
        </w:rPr>
      </w:pPr>
      <w:r w:rsidRPr="32A1DE8C" w:rsidR="007C33B5">
        <w:rPr>
          <w:rFonts w:ascii="Arial" w:hAnsi="Arial" w:eastAsia="Arial" w:cs="Arial"/>
          <w:i w:val="1"/>
          <w:iCs w:val="1"/>
        </w:rPr>
        <w:t xml:space="preserve">A képen az </w:t>
      </w:r>
      <w:r w:rsidRPr="32A1DE8C" w:rsidR="007C33B5">
        <w:rPr>
          <w:rFonts w:ascii="Arial" w:hAnsi="Arial" w:eastAsia="Arial" w:cs="Arial"/>
          <w:i w:val="1"/>
          <w:iCs w:val="1"/>
        </w:rPr>
        <w:t>xUnit</w:t>
      </w:r>
      <w:r w:rsidRPr="32A1DE8C" w:rsidR="007C33B5">
        <w:rPr>
          <w:rFonts w:ascii="Arial" w:hAnsi="Arial" w:eastAsia="Arial" w:cs="Arial"/>
          <w:i w:val="1"/>
          <w:iCs w:val="1"/>
        </w:rPr>
        <w:t xml:space="preserve"> tesztek sikeres futása látható, minden teszt hibamentesen lefutott.</w:t>
      </w:r>
    </w:p>
    <w:p w:rsidRPr="0064659E" w:rsidR="007C33B5" w:rsidP="32A1DE8C" w:rsidRDefault="007C33B5" w14:paraId="6943AB4E" w14:textId="76A20F4B">
      <w:pPr>
        <w:pStyle w:val="Norml"/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32A1DE8C" w:rsidR="007C33B5">
        <w:rPr>
          <w:rFonts w:ascii="Arial" w:hAnsi="Arial" w:eastAsia="Arial" w:cs="Arial"/>
          <w:b w:val="1"/>
          <w:bCs w:val="1"/>
          <w:sz w:val="32"/>
          <w:szCs w:val="32"/>
        </w:rPr>
        <w:t>5. Összegzés</w:t>
      </w:r>
    </w:p>
    <w:p w:rsidRPr="0064659E" w:rsidR="007C33B5" w:rsidP="32A1DE8C" w:rsidRDefault="007C33B5" w14:paraId="1869DEDD" w14:textId="10127DEF">
      <w:pPr>
        <w:spacing w:before="240" w:beforeAutospacing="off" w:after="240" w:afterAutospacing="off" w:line="276" w:lineRule="auto"/>
      </w:pPr>
      <w:r w:rsidRPr="32A1DE8C" w:rsidR="34586328">
        <w:rPr>
          <w:rFonts w:ascii="Arial" w:hAnsi="Arial" w:eastAsia="Arial" w:cs="Arial"/>
          <w:noProof w:val="0"/>
          <w:sz w:val="24"/>
          <w:szCs w:val="24"/>
          <w:lang w:val="hu-HU"/>
        </w:rPr>
        <w:t>A dokumentáció során bemutatásra kerültek a WPF alapú alkalmazás főbb ViewModel komponenseinek tesztelési folyamatai. A tesztek célja annak ellenőrzése volt, hogy az alkalmazás üzleti logikája megfelelően működik, valamint hogy a különböző funkciók a vártnak megfelelő eredményt adják.</w:t>
      </w:r>
    </w:p>
    <w:p w:rsidRPr="0064659E" w:rsidR="007C33B5" w:rsidP="32A1DE8C" w:rsidRDefault="007C33B5" w14:paraId="425B3947" w14:textId="34B75280">
      <w:pPr>
        <w:spacing w:before="240" w:beforeAutospacing="off" w:after="240" w:afterAutospacing="off" w:line="276" w:lineRule="auto"/>
      </w:pPr>
      <w:r w:rsidRPr="32A1DE8C" w:rsidR="34586328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</w:t>
      </w:r>
      <w:r w:rsidRPr="32A1DE8C" w:rsidR="34586328">
        <w:rPr>
          <w:rFonts w:ascii="Consolas" w:hAnsi="Consolas" w:eastAsia="Consolas" w:cs="Consolas"/>
          <w:noProof w:val="0"/>
          <w:sz w:val="24"/>
          <w:szCs w:val="24"/>
          <w:lang w:val="hu-HU"/>
        </w:rPr>
        <w:t>MainViewModel</w:t>
      </w:r>
      <w:r w:rsidRPr="32A1DE8C" w:rsidR="34586328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esetében a felhasználókezelési logika helyes működése került ellenőrzésre, különös tekintettel az adatok betöltésére. A </w:t>
      </w:r>
      <w:r w:rsidRPr="32A1DE8C" w:rsidR="34586328">
        <w:rPr>
          <w:rFonts w:ascii="Consolas" w:hAnsi="Consolas" w:eastAsia="Consolas" w:cs="Consolas"/>
          <w:noProof w:val="0"/>
          <w:sz w:val="24"/>
          <w:szCs w:val="24"/>
          <w:lang w:val="hu-HU"/>
        </w:rPr>
        <w:t>LoginViewModel</w:t>
      </w:r>
      <w:r w:rsidRPr="32A1DE8C" w:rsidR="34586328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tesztelése során a bejelentkezési folyamat működése, valamint a sikeres autentikáció kezelése került vizsgálatra.</w:t>
      </w:r>
    </w:p>
    <w:p w:rsidRPr="0064659E" w:rsidR="007C33B5" w:rsidP="32A1DE8C" w:rsidRDefault="007C33B5" w14:paraId="1BB89C2F" w14:textId="135B474A">
      <w:pPr>
        <w:spacing w:before="240" w:beforeAutospacing="off" w:after="240" w:afterAutospacing="off" w:line="276" w:lineRule="auto"/>
      </w:pPr>
      <w:r w:rsidRPr="32A1DE8C" w:rsidR="34586328">
        <w:rPr>
          <w:rFonts w:ascii="Arial" w:hAnsi="Arial" w:eastAsia="Arial" w:cs="Arial"/>
          <w:noProof w:val="0"/>
          <w:sz w:val="24"/>
          <w:szCs w:val="24"/>
          <w:lang w:val="hu-HU"/>
        </w:rPr>
        <w:t>Az xUnit tesztkeretrendszer és a Moq könyvtár alkalmazása lehetővé tette a komponensek izolált tesztelését, külső függőségek nélkül. A tesztek sikeres lefutása igazolja, hogy a vizsgált funkciók stabilan és megbízhatóan működnek.</w:t>
      </w:r>
    </w:p>
    <w:p w:rsidRPr="0064659E" w:rsidR="007C33B5" w:rsidP="32A1DE8C" w:rsidRDefault="007C33B5" w14:paraId="72C8AF95" w14:textId="057B69B6">
      <w:pPr>
        <w:spacing w:before="240" w:beforeAutospacing="off" w:after="240" w:afterAutospacing="off" w:line="276" w:lineRule="auto"/>
      </w:pPr>
      <w:r w:rsidRPr="32A1DE8C" w:rsidR="34586328">
        <w:rPr>
          <w:rFonts w:ascii="Arial" w:hAnsi="Arial" w:eastAsia="Arial" w:cs="Arial"/>
          <w:noProof w:val="0"/>
          <w:sz w:val="24"/>
          <w:szCs w:val="24"/>
          <w:lang w:val="hu-HU"/>
        </w:rPr>
        <w:t>Összességében a tesztelési folyamat hozzájárul az alkalmazás minőségének javításához, valamint segíti a hibák korai felismerését és megelőzését.</w:t>
      </w:r>
    </w:p>
    <w:p w:rsidRPr="0064659E" w:rsidR="007C33B5" w:rsidP="32A1DE8C" w:rsidRDefault="007C33B5" w14:paraId="0ED7F3E0" w14:textId="74921E67">
      <w:pPr>
        <w:spacing w:line="276" w:lineRule="auto"/>
        <w:rPr>
          <w:rFonts w:ascii="Arial" w:hAnsi="Arial" w:eastAsia="Arial" w:cs="Arial"/>
        </w:rPr>
      </w:pPr>
    </w:p>
    <w:sectPr w:rsidRPr="0064659E" w:rsidR="007C33B5" w:rsidSect="00EC3F2B">
      <w:pgSz w:w="11906" w:h="16838" w:orient="portrait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529"/>
    <w:multiLevelType w:val="multilevel"/>
    <w:tmpl w:val="06C4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432B9"/>
    <w:multiLevelType w:val="multilevel"/>
    <w:tmpl w:val="572A3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64BED"/>
    <w:multiLevelType w:val="multilevel"/>
    <w:tmpl w:val="FF0AD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26D78"/>
    <w:multiLevelType w:val="multilevel"/>
    <w:tmpl w:val="D4844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25454"/>
    <w:multiLevelType w:val="multilevel"/>
    <w:tmpl w:val="BC3E0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51173"/>
    <w:multiLevelType w:val="multilevel"/>
    <w:tmpl w:val="167A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013818"/>
    <w:multiLevelType w:val="multilevel"/>
    <w:tmpl w:val="8EE8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BA3BB3"/>
    <w:multiLevelType w:val="multilevel"/>
    <w:tmpl w:val="118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6B8443C"/>
    <w:multiLevelType w:val="multilevel"/>
    <w:tmpl w:val="F81257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7629A"/>
    <w:multiLevelType w:val="multilevel"/>
    <w:tmpl w:val="EF6473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90188"/>
    <w:multiLevelType w:val="multilevel"/>
    <w:tmpl w:val="C9EE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D4C00CD"/>
    <w:multiLevelType w:val="multilevel"/>
    <w:tmpl w:val="B3B8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94C10"/>
    <w:multiLevelType w:val="multilevel"/>
    <w:tmpl w:val="70F85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153599">
    <w:abstractNumId w:val="6"/>
  </w:num>
  <w:num w:numId="2" w16cid:durableId="1328822532">
    <w:abstractNumId w:val="1"/>
  </w:num>
  <w:num w:numId="3" w16cid:durableId="1586303098">
    <w:abstractNumId w:val="3"/>
  </w:num>
  <w:num w:numId="4" w16cid:durableId="296451030">
    <w:abstractNumId w:val="10"/>
  </w:num>
  <w:num w:numId="5" w16cid:durableId="1154448663">
    <w:abstractNumId w:val="0"/>
  </w:num>
  <w:num w:numId="6" w16cid:durableId="672219454">
    <w:abstractNumId w:val="4"/>
  </w:num>
  <w:num w:numId="7" w16cid:durableId="2107965888">
    <w:abstractNumId w:val="11"/>
  </w:num>
  <w:num w:numId="8" w16cid:durableId="33967552">
    <w:abstractNumId w:val="12"/>
  </w:num>
  <w:num w:numId="9" w16cid:durableId="1102531199">
    <w:abstractNumId w:val="2"/>
  </w:num>
  <w:num w:numId="10" w16cid:durableId="1460876382">
    <w:abstractNumId w:val="7"/>
  </w:num>
  <w:num w:numId="11" w16cid:durableId="1639066345">
    <w:abstractNumId w:val="8"/>
  </w:num>
  <w:num w:numId="12" w16cid:durableId="1193954703">
    <w:abstractNumId w:val="9"/>
  </w:num>
  <w:num w:numId="13" w16cid:durableId="2070226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B8"/>
    <w:rsid w:val="0064659E"/>
    <w:rsid w:val="00713457"/>
    <w:rsid w:val="00733296"/>
    <w:rsid w:val="007C33B5"/>
    <w:rsid w:val="00913845"/>
    <w:rsid w:val="009E00EE"/>
    <w:rsid w:val="00AB03B8"/>
    <w:rsid w:val="00C672CE"/>
    <w:rsid w:val="00EC3F2B"/>
    <w:rsid w:val="00F4212D"/>
    <w:rsid w:val="00FE11A2"/>
    <w:rsid w:val="0419AB02"/>
    <w:rsid w:val="059B9102"/>
    <w:rsid w:val="059B9102"/>
    <w:rsid w:val="1CA83E1D"/>
    <w:rsid w:val="1CF5C8C1"/>
    <w:rsid w:val="1D0D470A"/>
    <w:rsid w:val="29DC0B02"/>
    <w:rsid w:val="32A1DE8C"/>
    <w:rsid w:val="34586328"/>
    <w:rsid w:val="3F0F1B0A"/>
    <w:rsid w:val="3F2952D8"/>
    <w:rsid w:val="43166C9E"/>
    <w:rsid w:val="6078C9D9"/>
    <w:rsid w:val="65A49E35"/>
    <w:rsid w:val="6DE2372F"/>
    <w:rsid w:val="73278B22"/>
    <w:rsid w:val="78B745C8"/>
    <w:rsid w:val="7E47C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B6D2"/>
  <w15:chartTrackingRefBased/>
  <w15:docId w15:val="{2B3D6E3B-3110-48DA-82E7-A0A32CBB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B03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B03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B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B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B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B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B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B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B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AB03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AB03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AB03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AB03B8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B03B8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B03B8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B03B8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B03B8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B03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B03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AB03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B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AB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B03B8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AB03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B03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B03B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B03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AB03B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03B8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EC3F2B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EC3F2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EC3F2B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Makkai Krisztián</dc:creator>
  <keywords/>
  <dc:description/>
  <lastModifiedBy>Attila Makkai</lastModifiedBy>
  <revision>4</revision>
  <dcterms:created xsi:type="dcterms:W3CDTF">2026-04-15T09:07:00.0000000Z</dcterms:created>
  <dcterms:modified xsi:type="dcterms:W3CDTF">2026-04-15T17:31:52.0800370Z</dcterms:modified>
</coreProperties>
</file>