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c0b1a99660a756d9dcb809c34405b2227776d27.png"/>
            <a:graphic>
              <a:graphicData uri="http://schemas.openxmlformats.org/drawingml/2006/picture">
                <pic:pic>
                  <pic:nvPicPr>
                    <pic:cNvPr id="1" name="image-bc0b1a99660a756d9dcb809c34405b2227776d2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ompare_the_available_options_for_a0376c"/>
      <w:r>
        <w:rPr>
          <w:rFonts w:eastAsia="inter" w:cs="inter" w:ascii="inter" w:hAnsi="inter"/>
          <w:b/>
          <w:color w:val="000000"/>
          <w:sz w:val="39"/>
        </w:rPr>
        <w:t xml:space="preserve">Compare the available options for AI assistance with Google Mail. The feature I need is automatic and intelligent labelling. Draft writing is a distant secondary importance. Also tell me about services with unusual features. Research thoroughly and build me an interactive tool I can use to compare the various options, including filtering and any other features you can come up with.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Now I have comprehensive research on the tools and innovative features. Let me create the final answer.</w:t>
      </w:r>
    </w:p>
    <w:p>
      <w:pPr>
        <w:spacing w:line="270" w:before="157.5" w:after="157.5" w:lineRule="auto"/>
        <w:jc w:val="left"/>
      </w:pPr>
      <w:bookmarkStart w:id="1" w:name="comprehensive_guide_to_ai_assista_d31a4d"/>
      <w:r>
        <w:rPr>
          <w:rFonts w:eastAsia="inter" w:cs="inter" w:ascii="inter" w:hAnsi="inter"/>
          <w:b/>
          <w:color w:val="000000"/>
          <w:sz w:val="39"/>
        </w:rPr>
        <w:t xml:space="preserve">Comprehensive Guide to AI Assistance for Google Mail: Auto-Labeling Solutions &amp; Interactive Comparison Tool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I've conducted extensive research on AI assistance options for Gmail with a focus on automatic and intelligent labeling capabilities. I've also built you an </w:t>
      </w:r>
      <w:r>
        <w:rPr>
          <w:rFonts w:eastAsia="inter" w:cs="inter" w:ascii="inter" w:hAnsi="inter"/>
          <w:b/>
          <w:color w:val="000000"/>
        </w:rPr>
        <w:t xml:space="preserve">interactive comparison tool</w:t>
      </w:r>
      <w:r>
        <w:rPr>
          <w:rFonts w:eastAsia="inter" w:cs="inter" w:ascii="inter" w:hAnsi="inter"/>
          <w:color w:val="000000"/>
        </w:rPr>
        <w:t xml:space="preserve"> that you can use to filter, sort, and compare the various options.</w:t>
      </w:r>
    </w:p>
    <w:p>
      <w:pPr>
        <w:spacing w:line="360" w:before="315" w:after="105" w:lineRule="auto"/>
        <w:ind w:left="-30"/>
        <w:jc w:val="left"/>
      </w:pPr>
      <w:bookmarkStart w:id="2" w:name="executive_summary_best_options_fo_9a409c"/>
      <w:r>
        <w:rPr>
          <w:rFonts w:eastAsia="inter" w:cs="inter" w:ascii="inter" w:hAnsi="inter"/>
          <w:b/>
          <w:color w:val="000000"/>
          <w:sz w:val="24"/>
        </w:rPr>
        <w:t xml:space="preserve">Executive Summary: Best Options for Your Needs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your priority of </w:t>
      </w:r>
      <w:r>
        <w:rPr>
          <w:rFonts w:eastAsia="inter" w:cs="inter" w:ascii="inter" w:hAnsi="inter"/>
          <w:b/>
          <w:color w:val="000000"/>
        </w:rPr>
        <w:t xml:space="preserve">automatic labeling as the primary feature</w:t>
      </w:r>
      <w:r>
        <w:rPr>
          <w:rFonts w:eastAsia="inter" w:cs="inter" w:ascii="inter" w:hAnsi="inter"/>
          <w:color w:val="000000"/>
        </w:rPr>
        <w:t xml:space="preserve"> with draft writing as secondary, here are the standout options: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Top Recommendations: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Shortwave</w:t>
      </w:r>
      <w:r>
        <w:rPr>
          <w:rFonts w:eastAsia="inter" w:cs="inter" w:ascii="inter" w:hAnsi="inter"/>
          <w:color w:val="000000"/>
          <w:sz w:val="21"/>
        </w:rPr>
        <w:t xml:space="preserve"> ($7-36/month) - Best overall for AI labeling with custom prompts and natural language filters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Label Assistant by Klart AI</w:t>
      </w:r>
      <w:r>
        <w:rPr>
          <w:rFonts w:eastAsia="inter" w:cs="inter" w:ascii="inter" w:hAnsi="inter"/>
          <w:color w:val="000000"/>
          <w:sz w:val="21"/>
        </w:rPr>
        <w:t xml:space="preserve"> - Gmail add-on specifically designed for auto-labeling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n8n + AI</w:t>
      </w:r>
      <w:r>
        <w:rPr>
          <w:rFonts w:eastAsia="inter" w:cs="inter" w:ascii="inter" w:hAnsi="inter"/>
          <w:color w:val="000000"/>
          <w:sz w:val="21"/>
        </w:rPr>
        <w:t xml:space="preserve"> (Free self-hosted) - Maximum customization for technical users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Superhuman</w:t>
      </w:r>
      <w:r>
        <w:rPr>
          <w:rFonts w:eastAsia="inter" w:cs="inter" w:ascii="inter" w:hAnsi="inter"/>
          <w:color w:val="000000"/>
          <w:sz w:val="21"/>
        </w:rPr>
        <w:t xml:space="preserve"> ($30-40/month) - Premium option with extensive auto-label library</w:t>
      </w:r>
    </w:p>
    <w:p>
      <w:pPr>
        <w:spacing w:line="360" w:before="315" w:after="105" w:lineRule="auto"/>
        <w:ind w:left="-30"/>
        <w:jc w:val="left"/>
      </w:pPr>
      <w:bookmarkStart w:id="3" w:name="detailed_analysis_of_ai_auto_labe_8b1d0f"/>
      <w:r>
        <w:rPr>
          <w:rFonts w:eastAsia="inter" w:cs="inter" w:ascii="inter" w:hAnsi="inter"/>
          <w:b/>
          <w:color w:val="000000"/>
          <w:sz w:val="24"/>
        </w:rPr>
        <w:t xml:space="preserve">Detailed Analysis of AI Auto-Labeling Solutions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premium_email_clients_with_advanc_99d000"/>
      <w:r>
        <w:rPr>
          <w:rFonts w:eastAsia="inter" w:cs="inter" w:ascii="inter" w:hAnsi="inter"/>
          <w:b/>
          <w:color w:val="000000"/>
          <w:sz w:val="24"/>
        </w:rPr>
        <w:t xml:space="preserve">Premium Email Clients with Advanced Auto-Labeling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1_superhuman"/>
      <w:r>
        <w:rPr>
          <w:rFonts w:eastAsia="inter" w:cs="inter" w:ascii="inter" w:hAnsi="inter"/>
          <w:b/>
          <w:color w:val="000000"/>
          <w:sz w:val="24"/>
        </w:rPr>
        <w:t xml:space="preserve">1. Superhuman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Exceptional - Features both standard "Auto Labels" and "Custom Auto Labels with AI"</w:t>
      </w:r>
      <w:bookmarkStart w:id="6" w:name="fnref1"/>
      <w:bookmarkEnd w:id="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7" w:name="fnref2"/>
      <w:bookmarkEnd w:id="7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8" w:name="fnref3"/>
      <w:bookmarkEnd w:id="8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AI-powered automatic categorization that learns from your behavior. The Business plan ($40/month) includes advanced "Custom Auto Labels" where AI can create sophisticated labeling rules.</w:t>
      </w:r>
      <w:bookmarkStart w:id="9" w:name="fnref1_1"/>
      <w:bookmarkEnd w:id="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Features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Split Inbox that automatically organizes messages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AI-generated auto-label library with pre-built categories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 auto-labels that you can define with natural language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Labels apply in real-time as emails arrive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$30/month (Starter), $40/month (Business), Custom (Enterprise). Annual billing reduces to $25/$33/month respectively.</w:t>
      </w:r>
      <w:bookmarkStart w:id="10" w:name="fnref4"/>
      <w:bookmarkEnd w:id="1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1" w:name="fnref5"/>
      <w:bookmarkEnd w:id="11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2" w:name="fnref1_2"/>
      <w:bookmarkEnd w:id="1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Yes - Instant Reply, Auto Drafts, Voice and Tone Match, Ask AI feature</w:t>
      </w:r>
      <w:bookmarkStart w:id="13" w:name="fnref3_1"/>
      <w:bookmarkEnd w:id="1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4" w:name="fnref1_3"/>
      <w:bookmarkEnd w:id="1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5" w:name="fnref6"/>
      <w:bookmarkEnd w:id="1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16" w:name="fnref1_4"/>
      <w:bookmarkEnd w:id="1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Collision detection</w:t>
      </w:r>
      <w:r>
        <w:rPr>
          <w:rFonts w:eastAsia="inter" w:cs="inter" w:ascii="inter" w:hAnsi="inter"/>
          <w:color w:val="000000"/>
          <w:sz w:val="21"/>
        </w:rPr>
        <w:t xml:space="preserve">: Prevents two team members from replying to the same email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Recent Opens feed</w:t>
      </w:r>
      <w:r>
        <w:rPr>
          <w:rFonts w:eastAsia="inter" w:cs="inter" w:ascii="inter" w:hAnsi="inter"/>
          <w:color w:val="000000"/>
          <w:sz w:val="21"/>
        </w:rPr>
        <w:t xml:space="preserve">: See when people open your emails in real-time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Read receipts</w:t>
      </w:r>
      <w:r>
        <w:rPr>
          <w:rFonts w:eastAsia="inter" w:cs="inter" w:ascii="inter" w:hAnsi="inter"/>
          <w:color w:val="000000"/>
          <w:sz w:val="21"/>
        </w:rPr>
        <w:t xml:space="preserve">: Track email engagement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Keyboard-first design</w:t>
      </w:r>
      <w:r>
        <w:rPr>
          <w:rFonts w:eastAsia="inter" w:cs="inter" w:ascii="inter" w:hAnsi="inter"/>
          <w:color w:val="000000"/>
          <w:sz w:val="21"/>
        </w:rPr>
        <w:t xml:space="preserve">: Ultra-fast navigation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Requires 1-on-1 onboarding (which adds friction but ensures mastery)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Professionals willing to invest in premium tooling who handle 100+ emails daily and value speed.</w:t>
      </w:r>
      <w:bookmarkStart w:id="17" w:name="fnref2_1"/>
      <w:bookmarkEnd w:id="17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8" w:name="bm_2_shortwave"/>
      <w:r>
        <w:rPr>
          <w:rFonts w:eastAsia="inter" w:cs="inter" w:ascii="inter" w:hAnsi="inter"/>
          <w:b/>
          <w:color w:val="000000"/>
          <w:sz w:val="24"/>
        </w:rPr>
        <w:t xml:space="preserve">2. Shortwave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Excellent - AI filters with custom prompts</w:t>
      </w:r>
      <w:bookmarkStart w:id="19" w:name="fnref7"/>
      <w:bookmarkEnd w:id="19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20" w:name="fnref8"/>
      <w:bookmarkEnd w:id="20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21" w:name="fnref9"/>
      <w:bookmarkEnd w:id="21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Creates AI-powered filters where you write natural language prompts describing what should be labeled. For example: "Label emails about project deadlines as 'Urgent Project'" and Shortwave's AI will analyze content to apply labels.</w:t>
      </w:r>
      <w:bookmarkStart w:id="22" w:name="fnref8_1"/>
      <w:bookmarkEnd w:id="22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23" w:name="fnref10"/>
      <w:bookmarkEnd w:id="23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24" w:name="fnref9_1"/>
      <w:bookmarkEnd w:id="24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25" w:name="fnref8_2"/>
      <w:bookmarkEnd w:id="25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filters</w:t>
      </w:r>
      <w:r>
        <w:rPr>
          <w:rFonts w:eastAsia="inter" w:cs="inter" w:ascii="inter" w:hAnsi="inter"/>
          <w:color w:val="000000"/>
          <w:sz w:val="21"/>
        </w:rPr>
        <w:t xml:space="preserve">: 3 on Business plan, 10 on Premier, 50 on Max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Auto-apply labels</w:t>
      </w:r>
      <w:r>
        <w:rPr>
          <w:rFonts w:eastAsia="inter" w:cs="inter" w:ascii="inter" w:hAnsi="inter"/>
          <w:color w:val="000000"/>
          <w:sz w:val="21"/>
        </w:rPr>
        <w:t xml:space="preserve">: One-click setup for specific senders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Bundles</w:t>
      </w:r>
      <w:r>
        <w:rPr>
          <w:rFonts w:eastAsia="inter" w:cs="inter" w:ascii="inter" w:hAnsi="inter"/>
          <w:color w:val="000000"/>
          <w:sz w:val="21"/>
        </w:rPr>
        <w:t xml:space="preserve">: Automatically groups related emails (newsletters, promotions, etc.)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inbox organization</w:t>
      </w:r>
      <w:r>
        <w:rPr>
          <w:rFonts w:eastAsia="inter" w:cs="inter" w:ascii="inter" w:hAnsi="inter"/>
          <w:color w:val="000000"/>
          <w:sz w:val="21"/>
        </w:rPr>
        <w:t xml:space="preserve">: One-click command to categorize entire inbox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Free (limited), $7/month (Personal), $14/month (Pro), $24/month (Business), $36/month (Premier)</w:t>
      </w:r>
      <w:bookmarkStart w:id="26" w:name="fnref7_1"/>
      <w:bookmarkEnd w:id="2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27" w:name="fnref8_3"/>
      <w:bookmarkEnd w:id="27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28" w:name="fnref9_2"/>
      <w:bookmarkEnd w:id="28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Yes - Personalized "Ghostwriter" that learns your writing style, AI autocomplete</w:t>
      </w:r>
      <w:bookmarkStart w:id="29" w:name="fnref11"/>
      <w:bookmarkEnd w:id="29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30" w:name="fnref8_4"/>
      <w:bookmarkEnd w:id="30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31" w:name="fnref10_1"/>
      <w:bookmarkEnd w:id="31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32" w:name="fnref8_5"/>
      <w:bookmarkEnd w:id="32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33" w:name="fnref11_1"/>
      <w:bookmarkEnd w:id="33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Natural language search</w:t>
      </w:r>
      <w:r>
        <w:rPr>
          <w:rFonts w:eastAsia="inter" w:cs="inter" w:ascii="inter" w:hAnsi="inter"/>
          <w:color w:val="000000"/>
          <w:sz w:val="21"/>
        </w:rPr>
        <w:t xml:space="preserve">: "Find emails about the budget from last quarter" works perfectly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Todos built into email</w:t>
      </w:r>
      <w:r>
        <w:rPr>
          <w:rFonts w:eastAsia="inter" w:cs="inter" w:ascii="inter" w:hAnsi="inter"/>
          <w:color w:val="000000"/>
          <w:sz w:val="21"/>
        </w:rPr>
        <w:t xml:space="preserve">: Convert emails to tasks without leaving inbox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searches across 5 years of history</w:t>
      </w:r>
      <w:r>
        <w:rPr>
          <w:rFonts w:eastAsia="inter" w:cs="inter" w:ascii="inter" w:hAnsi="inter"/>
          <w:color w:val="000000"/>
          <w:sz w:val="21"/>
        </w:rPr>
        <w:t xml:space="preserve"> (unlimited on Premier/Max)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Significantly cheaper than Superhuman</w:t>
      </w:r>
      <w:r>
        <w:rPr>
          <w:rFonts w:eastAsia="inter" w:cs="inter" w:ascii="inter" w:hAnsi="inter"/>
          <w:color w:val="000000"/>
          <w:sz w:val="21"/>
        </w:rPr>
        <w:t xml:space="preserve"> with similar capabilities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Self-serve onboarding (no required training call)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Gmail power users who want sophisticated AI labeling at reasonable prices. Strong choice for your technical background.</w:t>
      </w:r>
      <w:bookmarkStart w:id="34" w:name="fnref11_2"/>
      <w:bookmarkEnd w:id="34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35" w:name="gmail_add_ons_extensions"/>
      <w:r>
        <w:rPr>
          <w:rFonts w:eastAsia="inter" w:cs="inter" w:ascii="inter" w:hAnsi="inter"/>
          <w:b/>
          <w:color w:val="000000"/>
          <w:sz w:val="24"/>
        </w:rPr>
        <w:t xml:space="preserve">Gmail Add-Ons &amp; Extensions</w:t>
      </w:r>
      <w:bookmarkEnd w:id="35"/>
    </w:p>
    <w:p>
      <w:pPr>
        <w:spacing w:line="360" w:before="315" w:after="105" w:lineRule="auto"/>
        <w:ind w:left="-30"/>
        <w:jc w:val="left"/>
      </w:pPr>
      <w:bookmarkStart w:id="36" w:name="bm_3_ai_label_assistant_klart_ai"/>
      <w:r>
        <w:rPr>
          <w:rFonts w:eastAsia="inter" w:cs="inter" w:ascii="inter" w:hAnsi="inter"/>
          <w:b/>
          <w:color w:val="000000"/>
          <w:sz w:val="24"/>
        </w:rPr>
        <w:t xml:space="preserve">3. AI Label Assistant (Klart AI)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Primary Feature - Specifically designed for AI-powered email labeling</w:t>
      </w:r>
      <w:bookmarkStart w:id="37" w:name="fnref12"/>
      <w:bookmarkEnd w:id="37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38" w:name="fnref13"/>
      <w:bookmarkEnd w:id="38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Uses ChatGPT, GPT-5, and OpenAI's latest models to analyze email content and automatically apply the most relevant labels. Runs on time-driven triggers (hourly) to continuously process new emails.</w:t>
      </w:r>
      <w:bookmarkStart w:id="39" w:name="fnref12_1"/>
      <w:bookmarkEnd w:id="39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40" w:name="fnref12_2"/>
      <w:bookmarkEnd w:id="40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AI-powered analysis of email content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Customizable automation rules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Auto-archiving based on labels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Time-driven triggers for continuous organization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Integration with Gmail's native labeling system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Free plan available, paid subscription required (pricing on website)</w:t>
      </w:r>
      <w:bookmarkStart w:id="41" w:name="fnref12_3"/>
      <w:bookmarkEnd w:id="41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Limited capabilities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42" w:name="fnref13_1"/>
      <w:bookmarkEnd w:id="42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43" w:name="fnref12_4"/>
      <w:bookmarkEnd w:id="43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DPA agreement with OpenAI</w:t>
      </w:r>
      <w:r>
        <w:rPr>
          <w:rFonts w:eastAsia="inter" w:cs="inter" w:ascii="inter" w:hAnsi="inter"/>
          <w:color w:val="000000"/>
          <w:sz w:val="21"/>
        </w:rPr>
        <w:t xml:space="preserve"> for data protection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Hourly automated triggers</w:t>
      </w:r>
      <w:r>
        <w:rPr>
          <w:rFonts w:eastAsia="inter" w:cs="inter" w:ascii="inter" w:hAnsi="inter"/>
          <w:color w:val="000000"/>
          <w:sz w:val="21"/>
        </w:rPr>
        <w:t xml:space="preserve"> ensure inbox stays organized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Tone analysis</w:t>
      </w:r>
      <w:r>
        <w:rPr>
          <w:rFonts w:eastAsia="inter" w:cs="inter" w:ascii="inter" w:hAnsi="inter"/>
          <w:color w:val="000000"/>
          <w:sz w:val="21"/>
        </w:rPr>
        <w:t xml:space="preserve">: Analyzes email sentiment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Translation support</w:t>
      </w:r>
      <w:r>
        <w:rPr>
          <w:rFonts w:eastAsia="inter" w:cs="inter" w:ascii="inter" w:hAnsi="inter"/>
          <w:color w:val="000000"/>
          <w:sz w:val="21"/>
        </w:rPr>
        <w:t xml:space="preserve">: 13+ languages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Specifically optimized for Gmail Workspace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Users who want a focused, purpose-built labeling solution without switching email clients.</w:t>
      </w:r>
      <w:bookmarkStart w:id="44" w:name="fnref12_5"/>
      <w:bookmarkEnd w:id="44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bookmarkStart w:id="45" w:name="native_gmail_features"/>
      <w:r>
        <w:rPr>
          <w:rFonts w:eastAsia="inter" w:cs="inter" w:ascii="inter" w:hAnsi="inter"/>
          <w:b/>
          <w:color w:val="000000"/>
          <w:sz w:val="24"/>
        </w:rPr>
        <w:t xml:space="preserve">Native Gmail Features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bm_4_gmail_gemini_ai_built_in"/>
      <w:r>
        <w:rPr>
          <w:rFonts w:eastAsia="inter" w:cs="inter" w:ascii="inter" w:hAnsi="inter"/>
          <w:b/>
          <w:color w:val="000000"/>
          <w:sz w:val="24"/>
        </w:rPr>
        <w:t xml:space="preserve">4. Gmail Gemini AI (Built-in)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Yes - Tabbed Inbox with machine learning</w:t>
      </w:r>
      <w:bookmarkStart w:id="47" w:name="fnref14"/>
      <w:bookmarkEnd w:id="47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48" w:name="fnref15"/>
      <w:bookmarkEnd w:id="48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bookmarkStart w:id="49" w:name="fnref16"/>
      <w:bookmarkEnd w:id="49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Uses neural network-based machine learning combined with heuristic algorithms to automatically categorize emails into Primary, Social, Promotions, Updates, and Forums tabs.</w:t>
      </w:r>
      <w:bookmarkStart w:id="50" w:name="fnref16_1"/>
      <w:bookmarkEnd w:id="50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bookmarkStart w:id="51" w:name="fnref14_1"/>
      <w:bookmarkEnd w:id="51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52" w:name="fnref15_1"/>
      <w:bookmarkEnd w:id="52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bookmarkStart w:id="53" w:name="fnref14_2"/>
      <w:bookmarkEnd w:id="53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54" w:name="fnref16_2"/>
      <w:bookmarkEnd w:id="54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Automatic tab categorization</w:t>
      </w:r>
      <w:r>
        <w:rPr>
          <w:rFonts w:eastAsia="inter" w:cs="inter" w:ascii="inter" w:hAnsi="inter"/>
          <w:color w:val="000000"/>
          <w:sz w:val="21"/>
        </w:rPr>
        <w:t xml:space="preserve"> based on sender type, formatting, and past interactions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"Most Relevant" search</w:t>
      </w:r>
      <w:r>
        <w:rPr>
          <w:rFonts w:eastAsia="inter" w:cs="inter" w:ascii="inter" w:hAnsi="inter"/>
          <w:color w:val="000000"/>
          <w:sz w:val="21"/>
        </w:rPr>
        <w:t xml:space="preserve"> that surfaces emails by importance, not just date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Smart features</w:t>
      </w:r>
      <w:r>
        <w:rPr>
          <w:rFonts w:eastAsia="inter" w:cs="inter" w:ascii="inter" w:hAnsi="inter"/>
          <w:color w:val="000000"/>
          <w:sz w:val="21"/>
        </w:rPr>
        <w:t xml:space="preserve"> analyze patterns to suggest actions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Summary Cards</w:t>
      </w:r>
      <w:r>
        <w:rPr>
          <w:rFonts w:eastAsia="inter" w:cs="inter" w:ascii="inter" w:hAnsi="inter"/>
          <w:color w:val="000000"/>
          <w:sz w:val="21"/>
        </w:rPr>
        <w:t xml:space="preserve"> for packages, flights, events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Nudging</w:t>
      </w:r>
      <w:r>
        <w:rPr>
          <w:rFonts w:eastAsia="inter" w:cs="inter" w:ascii="inter" w:hAnsi="inter"/>
          <w:color w:val="000000"/>
          <w:sz w:val="21"/>
        </w:rPr>
        <w:t xml:space="preserve"> to remind you about emails needing follow-up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Free (basic), Enhanced features with Google Workspace subscription</w:t>
      </w:r>
      <w:bookmarkStart w:id="55" w:name="fnref17"/>
      <w:bookmarkEnd w:id="55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Yes - "Help me write", Smart Compose, Smart Reply</w:t>
      </w:r>
      <w:bookmarkStart w:id="56" w:name="fnref14_3"/>
      <w:bookmarkEnd w:id="56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57" w:name="fnref15_2"/>
      <w:bookmarkEnd w:id="57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bookmarkStart w:id="58" w:name="fnref16_3"/>
      <w:bookmarkEnd w:id="58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bookmarkStart w:id="59" w:name="fnref14_4"/>
      <w:bookmarkEnd w:id="59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Zero additional cost</w:t>
      </w:r>
      <w:r>
        <w:rPr>
          <w:rFonts w:eastAsia="inter" w:cs="inter" w:ascii="inter" w:hAnsi="inter"/>
          <w:color w:val="000000"/>
          <w:sz w:val="21"/>
        </w:rPr>
        <w:t xml:space="preserve"> - already included in Gmail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Privacy-respecting</w:t>
      </w:r>
      <w:r>
        <w:rPr>
          <w:rFonts w:eastAsia="inter" w:cs="inter" w:ascii="inter" w:hAnsi="inter"/>
          <w:color w:val="000000"/>
          <w:sz w:val="21"/>
        </w:rPr>
        <w:t xml:space="preserve">: Learns from aggregated data, not individual emails (unless you opt in)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Native integration</w:t>
      </w:r>
      <w:r>
        <w:rPr>
          <w:rFonts w:eastAsia="inter" w:cs="inter" w:ascii="inter" w:hAnsi="inter"/>
          <w:color w:val="000000"/>
          <w:sz w:val="21"/>
        </w:rPr>
        <w:t xml:space="preserve"> means no third-party access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Very low learning curve</w:t>
      </w:r>
      <w:r>
        <w:rPr>
          <w:rFonts w:eastAsia="inter" w:cs="inter" w:ascii="inter" w:hAnsi="inter"/>
          <w:color w:val="000000"/>
          <w:sz w:val="21"/>
        </w:rPr>
        <w:t xml:space="preserve"> - works automatically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Limitations</w:t>
      </w:r>
      <w:r>
        <w:rPr>
          <w:rFonts w:eastAsia="inter" w:cs="inter" w:ascii="inter" w:hAnsi="inter"/>
          <w:color w:val="000000"/>
        </w:rPr>
        <w:t xml:space="preserve">: Less customizable than third-party solutions. You can train it by moving emails between tabs, but can't write custom rules.</w:t>
      </w:r>
      <w:bookmarkStart w:id="60" w:name="fnref16_4"/>
      <w:bookmarkEnd w:id="60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Users who want automatic organization without additional cost or complexity. Good starting point before investing in paid tools.</w:t>
      </w:r>
      <w:bookmarkStart w:id="61" w:name="fnref14_5"/>
      <w:bookmarkEnd w:id="61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before="315" w:after="105" w:lineRule="auto"/>
        <w:ind w:left="-30"/>
        <w:jc w:val="left"/>
      </w:pPr>
      <w:bookmarkStart w:id="62" w:name="workflow_automation_platforms_max_aa78dc"/>
      <w:r>
        <w:rPr>
          <w:rFonts w:eastAsia="inter" w:cs="inter" w:ascii="inter" w:hAnsi="inter"/>
          <w:b/>
          <w:color w:val="000000"/>
          <w:sz w:val="24"/>
        </w:rPr>
        <w:t xml:space="preserve">Workflow Automation Platforms (Maximum Customization)</w:t>
      </w:r>
      <w:bookmarkEnd w:id="62"/>
    </w:p>
    <w:p>
      <w:pPr>
        <w:spacing w:line="360" w:before="315" w:after="105" w:lineRule="auto"/>
        <w:ind w:left="-30"/>
        <w:jc w:val="left"/>
      </w:pPr>
      <w:bookmarkStart w:id="63" w:name="bm_5_n8n_ai_self_hosted"/>
      <w:r>
        <w:rPr>
          <w:rFonts w:eastAsia="inter" w:cs="inter" w:ascii="inter" w:hAnsi="inter"/>
          <w:b/>
          <w:color w:val="000000"/>
          <w:sz w:val="24"/>
        </w:rPr>
        <w:t xml:space="preserve">5. n8n + AI (Self-Hosted)</w:t>
      </w:r>
      <w:bookmarkEnd w:id="6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Fully customizable - Complete control over AI labeling logic</w:t>
      </w:r>
      <w:bookmarkStart w:id="64" w:name="fnref18"/>
      <w:bookmarkEnd w:id="64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65" w:name="fnref19"/>
      <w:bookmarkEnd w:id="65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bookmarkStart w:id="66" w:name="fnref20"/>
      <w:bookmarkEnd w:id="66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You build custom workflows using n8n's visual editor that connect Gmail to AI models (OpenAI, Gemini, Claude, etc.) with your own prompts and logic.</w:t>
      </w:r>
      <w:bookmarkStart w:id="67" w:name="fnref19_1"/>
      <w:bookmarkEnd w:id="67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bookmarkStart w:id="68" w:name="fnref21"/>
      <w:bookmarkEnd w:id="68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69" w:name="fnref20_1"/>
      <w:bookmarkEnd w:id="69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bookmarkStart w:id="70" w:name="fnref21_1"/>
      <w:bookmarkEnd w:id="70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  <w:bookmarkStart w:id="71" w:name="fnref19_2"/>
      <w:bookmarkEnd w:id="71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 AI prompts</w:t>
      </w:r>
      <w:r>
        <w:rPr>
          <w:rFonts w:eastAsia="inter" w:cs="inter" w:ascii="inter" w:hAnsi="inter"/>
          <w:color w:val="000000"/>
          <w:sz w:val="21"/>
        </w:rPr>
        <w:t xml:space="preserve"> for categorization (you define the categories and logic)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Multiple AI model support</w:t>
      </w:r>
      <w:r>
        <w:rPr>
          <w:rFonts w:eastAsia="inter" w:cs="inter" w:ascii="inter" w:hAnsi="inter"/>
          <w:color w:val="000000"/>
          <w:sz w:val="21"/>
        </w:rPr>
        <w:t xml:space="preserve"> - switch between OpenAI, Gemini, Claude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Conditional logic</w:t>
      </w:r>
      <w:r>
        <w:rPr>
          <w:rFonts w:eastAsia="inter" w:cs="inter" w:ascii="inter" w:hAnsi="inter"/>
          <w:color w:val="000000"/>
          <w:sz w:val="21"/>
        </w:rPr>
        <w:t xml:space="preserve"> - complex rules like "if from VIP AND contains urgent, label Priority"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Auto-create labels</w:t>
      </w:r>
      <w:r>
        <w:rPr>
          <w:rFonts w:eastAsia="inter" w:cs="inter" w:ascii="inter" w:hAnsi="inter"/>
          <w:color w:val="000000"/>
          <w:sz w:val="21"/>
        </w:rPr>
        <w:t xml:space="preserve"> if they don't exist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Schedule-based triggers</w:t>
      </w:r>
      <w:r>
        <w:rPr>
          <w:rFonts w:eastAsia="inter" w:cs="inter" w:ascii="inter" w:hAnsi="inter"/>
          <w:color w:val="000000"/>
          <w:sz w:val="21"/>
        </w:rPr>
        <w:t xml:space="preserve"> (check every X minutes)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Free (self-hosted), Cloud plans available</w:t>
      </w:r>
      <w:bookmarkStart w:id="72" w:name="fnref18_1"/>
      <w:bookmarkEnd w:id="72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Yes - Fully customizable with your choice of AI models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73" w:name="fnref19_3"/>
      <w:bookmarkEnd w:id="73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bookmarkStart w:id="74" w:name="fnref20_2"/>
      <w:bookmarkEnd w:id="74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bookmarkStart w:id="75" w:name="fnref18_2"/>
      <w:bookmarkEnd w:id="75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Knowledge graph building</w:t>
      </w:r>
      <w:r>
        <w:rPr>
          <w:rFonts w:eastAsia="inter" w:cs="inter" w:ascii="inter" w:hAnsi="inter"/>
          <w:color w:val="000000"/>
          <w:sz w:val="21"/>
        </w:rPr>
        <w:t xml:space="preserve">: Can create visual networks of email relationships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data ownership</w:t>
      </w:r>
      <w:r>
        <w:rPr>
          <w:rFonts w:eastAsia="inter" w:cs="inter" w:ascii="inter" w:hAnsi="inter"/>
          <w:color w:val="000000"/>
          <w:sz w:val="21"/>
        </w:rPr>
        <w:t xml:space="preserve"> - self-hosted means your data never leaves your infrastructure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400+ integrations</w:t>
      </w:r>
      <w:r>
        <w:rPr>
          <w:rFonts w:eastAsia="inter" w:cs="inter" w:ascii="inter" w:hAnsi="inter"/>
          <w:color w:val="000000"/>
          <w:sz w:val="21"/>
        </w:rPr>
        <w:t xml:space="preserve"> beyond email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source</w:t>
      </w:r>
      <w:r>
        <w:rPr>
          <w:rFonts w:eastAsia="inter" w:cs="inter" w:ascii="inter" w:hAnsi="inter"/>
          <w:color w:val="000000"/>
          <w:sz w:val="21"/>
        </w:rPr>
        <w:t xml:space="preserve"> - full code access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Telegram/Slack notifications</w:t>
      </w:r>
      <w:r>
        <w:rPr>
          <w:rFonts w:eastAsia="inter" w:cs="inter" w:ascii="inter" w:hAnsi="inter"/>
          <w:color w:val="000000"/>
          <w:sz w:val="21"/>
        </w:rPr>
        <w:t xml:space="preserve"> for important label categories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use cases</w:t>
      </w:r>
      <w:r>
        <w:rPr>
          <w:rFonts w:eastAsia="inter" w:cs="inter" w:ascii="inter" w:hAnsi="inter"/>
          <w:color w:val="000000"/>
          <w:sz w:val="21"/>
        </w:rPr>
        <w:t xml:space="preserve">: Can build sentiment analysis, extract structured data, create CRM records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Technical Requirements</w:t>
      </w:r>
      <w:r>
        <w:rPr>
          <w:rFonts w:eastAsia="inter" w:cs="inter" w:ascii="inter" w:hAnsi="inter"/>
          <w:color w:val="000000"/>
        </w:rPr>
        <w:t xml:space="preserve">: Requires self-hosting (Docker/VPS) and workflow configuration. Not for non-technical users.</w:t>
      </w:r>
      <w:bookmarkStart w:id="76" w:name="fnref21_2"/>
      <w:bookmarkEnd w:id="76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  <w:bookmarkStart w:id="77" w:name="fnref19_4"/>
      <w:bookmarkEnd w:id="77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Technical users (like yourself as an "infra overlord") who want complete control and customization. Ideal for unique workflows that paid services don't support.</w:t>
      </w:r>
      <w:bookmarkStart w:id="78" w:name="fnref18_3"/>
      <w:bookmarkEnd w:id="78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79" w:name="fnref19_5"/>
      <w:bookmarkEnd w:id="79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</w:p>
    <w:p>
      <w:pPr>
        <w:spacing w:line="360" w:before="315" w:after="105" w:lineRule="auto"/>
        <w:ind w:left="-30"/>
        <w:jc w:val="left"/>
      </w:pPr>
      <w:bookmarkStart w:id="80" w:name="bm_6_zapier_ai"/>
      <w:r>
        <w:rPr>
          <w:rFonts w:eastAsia="inter" w:cs="inter" w:ascii="inter" w:hAnsi="inter"/>
          <w:b/>
          <w:color w:val="000000"/>
          <w:sz w:val="24"/>
        </w:rPr>
        <w:t xml:space="preserve">6. Zapier + AI</w:t>
      </w:r>
      <w:bookmarkEnd w:id="8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Yes - AI-powered categorization with templates</w:t>
      </w:r>
      <w:bookmarkStart w:id="81" w:name="fnref22"/>
      <w:bookmarkEnd w:id="81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bookmarkStart w:id="82" w:name="fnref23"/>
      <w:bookmarkEnd w:id="82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bookmarkStart w:id="83" w:name="fnref24"/>
      <w:bookmarkEnd w:id="83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Visual workflow builder where you connect Gmail triggers to ChatGPT for analysis, then apply labels based on AI output.</w:t>
      </w:r>
      <w:bookmarkStart w:id="84" w:name="fnref23_1"/>
      <w:bookmarkEnd w:id="84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bookmarkStart w:id="85" w:name="fnref22_1"/>
      <w:bookmarkEnd w:id="85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86" w:name="fnref22_2"/>
      <w:bookmarkEnd w:id="86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bookmarkStart w:id="87" w:name="fnref23_2"/>
      <w:bookmarkEnd w:id="87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Pre-built templates</w:t>
      </w:r>
      <w:r>
        <w:rPr>
          <w:rFonts w:eastAsia="inter" w:cs="inter" w:ascii="inter" w:hAnsi="inter"/>
          <w:color w:val="000000"/>
          <w:sz w:val="21"/>
        </w:rPr>
        <w:t xml:space="preserve"> for email categorization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ChatGPT integration</w:t>
      </w:r>
      <w:r>
        <w:rPr>
          <w:rFonts w:eastAsia="inter" w:cs="inter" w:ascii="inter" w:hAnsi="inter"/>
          <w:color w:val="000000"/>
          <w:sz w:val="21"/>
        </w:rPr>
        <w:t xml:space="preserve"> for content analysis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Multi-criteria filtering</w:t>
      </w:r>
      <w:r>
        <w:rPr>
          <w:rFonts w:eastAsia="inter" w:cs="inter" w:ascii="inter" w:hAnsi="inter"/>
          <w:color w:val="000000"/>
          <w:sz w:val="21"/>
        </w:rPr>
        <w:t xml:space="preserve"> (sender, keywords, AI analysis)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Zapier Tables</w:t>
      </w:r>
      <w:r>
        <w:rPr>
          <w:rFonts w:eastAsia="inter" w:cs="inter" w:ascii="inter" w:hAnsi="inter"/>
          <w:color w:val="000000"/>
          <w:sz w:val="21"/>
        </w:rPr>
        <w:t xml:space="preserve"> for logging categorized emails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5000+ app integrations</w:t>
      </w:r>
      <w:r>
        <w:rPr>
          <w:rFonts w:eastAsia="inter" w:cs="inter" w:ascii="inter" w:hAnsi="inter"/>
          <w:color w:val="000000"/>
          <w:sz w:val="21"/>
        </w:rPr>
        <w:t xml:space="preserve"> to extend functionality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Free tier (limited to 100 tasks/month), paid tiers scale based on usage</w:t>
      </w:r>
      <w:bookmarkStart w:id="88" w:name="fnref23_3"/>
      <w:bookmarkEnd w:id="88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Yes - AI-generated responses available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89" w:name="fnref24_1"/>
      <w:bookmarkEnd w:id="89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bookmarkStart w:id="90" w:name="fnref22_3"/>
      <w:bookmarkEnd w:id="90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bookmarkStart w:id="91" w:name="fnref23_4"/>
      <w:bookmarkEnd w:id="91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Massive ecosystem</w:t>
      </w:r>
      <w:r>
        <w:rPr>
          <w:rFonts w:eastAsia="inter" w:cs="inter" w:ascii="inter" w:hAnsi="inter"/>
          <w:color w:val="000000"/>
          <w:sz w:val="21"/>
        </w:rPr>
        <w:t xml:space="preserve">: Connect to virtually any business app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Templates marketplace</w:t>
      </w:r>
      <w:r>
        <w:rPr>
          <w:rFonts w:eastAsia="inter" w:cs="inter" w:ascii="inter" w:hAnsi="inter"/>
          <w:color w:val="000000"/>
          <w:sz w:val="21"/>
        </w:rPr>
        <w:t xml:space="preserve">: Pre-built workflows you can customize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Email Assistant template</w:t>
      </w:r>
      <w:r>
        <w:rPr>
          <w:rFonts w:eastAsia="inter" w:cs="inter" w:ascii="inter" w:hAnsi="inter"/>
          <w:color w:val="000000"/>
          <w:sz w:val="21"/>
        </w:rPr>
        <w:t xml:space="preserve">: Ready-made categorization and summarization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coding required</w:t>
      </w:r>
      <w:r>
        <w:rPr>
          <w:rFonts w:eastAsia="inter" w:cs="inter" w:ascii="inter" w:hAnsi="inter"/>
          <w:color w:val="000000"/>
          <w:sz w:val="21"/>
        </w:rPr>
        <w:t xml:space="preserve">: Visual workflow builder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Cloud-based</w:t>
      </w:r>
      <w:r>
        <w:rPr>
          <w:rFonts w:eastAsia="inter" w:cs="inter" w:ascii="inter" w:hAnsi="inter"/>
          <w:color w:val="000000"/>
          <w:sz w:val="21"/>
        </w:rPr>
        <w:t xml:space="preserve">: No self-hosting needed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Learning Curve</w:t>
      </w:r>
      <w:r>
        <w:rPr>
          <w:rFonts w:eastAsia="inter" w:cs="inter" w:ascii="inter" w:hAnsi="inter"/>
          <w:color w:val="000000"/>
        </w:rPr>
        <w:t xml:space="preserve">: Medium - easier than n8n but requires understanding of workflow logic.</w:t>
      </w:r>
      <w:bookmarkStart w:id="92" w:name="fnref23_5"/>
      <w:bookmarkEnd w:id="92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Users who want powerful automation without technical complexity and need to integrate with many other business tools.</w:t>
      </w:r>
      <w:bookmarkStart w:id="93" w:name="fnref22_4"/>
      <w:bookmarkEnd w:id="93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</w:p>
    <w:p>
      <w:pPr>
        <w:spacing w:line="360" w:before="315" w:after="105" w:lineRule="auto"/>
        <w:ind w:left="-30"/>
        <w:jc w:val="left"/>
      </w:pPr>
      <w:bookmarkStart w:id="94" w:name="email_management_services"/>
      <w:r>
        <w:rPr>
          <w:rFonts w:eastAsia="inter" w:cs="inter" w:ascii="inter" w:hAnsi="inter"/>
          <w:b/>
          <w:color w:val="000000"/>
          <w:sz w:val="24"/>
        </w:rPr>
        <w:t xml:space="preserve">Email Management Services</w:t>
      </w:r>
      <w:bookmarkEnd w:id="94"/>
    </w:p>
    <w:p>
      <w:pPr>
        <w:spacing w:line="360" w:before="315" w:after="105" w:lineRule="auto"/>
        <w:ind w:left="-30"/>
        <w:jc w:val="left"/>
      </w:pPr>
      <w:bookmarkStart w:id="95" w:name="bm_7_gmelius"/>
      <w:r>
        <w:rPr>
          <w:rFonts w:eastAsia="inter" w:cs="inter" w:ascii="inter" w:hAnsi="inter"/>
          <w:b/>
          <w:color w:val="000000"/>
          <w:sz w:val="24"/>
        </w:rPr>
        <w:t xml:space="preserve">7. Gmelius</w:t>
      </w:r>
      <w:bookmarkEnd w:id="9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Yes - AI-powered auto-tagging</w:t>
      </w:r>
      <w:bookmarkStart w:id="96" w:name="fnref25"/>
      <w:bookmarkEnd w:id="96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  <w:bookmarkStart w:id="97" w:name="fnref26"/>
      <w:bookmarkEnd w:id="97"/>
      <w:hyperlink w:anchor="fn2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[26]</w:t>
        </w:r>
      </w:hyperlink>
      <w:bookmarkStart w:id="98" w:name="fnref27"/>
      <w:bookmarkEnd w:id="98"/>
      <w:hyperlink w:anchor="fn2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AI analyzes the first message in a thread to understand context and automatically applies relevant tags. Works inside Gmail as an enhancement layer.</w:t>
      </w:r>
      <w:bookmarkStart w:id="99" w:name="fnref28"/>
      <w:bookmarkEnd w:id="99"/>
      <w:hyperlink w:anchor="fn2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[28]</w:t>
        </w:r>
      </w:hyperlink>
      <w:bookmarkStart w:id="100" w:name="fnref25_1"/>
      <w:bookmarkEnd w:id="100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01" w:name="fnref27_1"/>
      <w:bookmarkEnd w:id="101"/>
      <w:hyperlink w:anchor="fn2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[27]</w:t>
        </w:r>
      </w:hyperlink>
      <w:bookmarkStart w:id="102" w:name="fnref25_2"/>
      <w:bookmarkEnd w:id="102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  <w:bookmarkStart w:id="103" w:name="fnref28_1"/>
      <w:bookmarkEnd w:id="103"/>
      <w:hyperlink w:anchor="fn2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[28]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auto-tagging</w:t>
      </w:r>
      <w:r>
        <w:rPr>
          <w:rFonts w:eastAsia="inter" w:cs="inter" w:ascii="inter" w:hAnsi="inter"/>
          <w:color w:val="000000"/>
          <w:sz w:val="21"/>
        </w:rPr>
        <w:t xml:space="preserve"> based on email content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Workflow automation rules</w:t>
      </w:r>
      <w:r>
        <w:rPr>
          <w:rFonts w:eastAsia="inter" w:cs="inter" w:ascii="inter" w:hAnsi="inter"/>
          <w:color w:val="000000"/>
          <w:sz w:val="21"/>
        </w:rPr>
        <w:t xml:space="preserve"> for complex scenarios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 tag creation</w:t>
      </w:r>
      <w:r>
        <w:rPr>
          <w:rFonts w:eastAsia="inter" w:cs="inter" w:ascii="inter" w:hAnsi="inter"/>
          <w:color w:val="000000"/>
          <w:sz w:val="21"/>
        </w:rPr>
        <w:t xml:space="preserve"> with automation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Shared inbox tagging</w:t>
      </w:r>
      <w:r>
        <w:rPr>
          <w:rFonts w:eastAsia="inter" w:cs="inter" w:ascii="inter" w:hAnsi="inter"/>
          <w:color w:val="000000"/>
          <w:sz w:val="21"/>
        </w:rPr>
        <w:t xml:space="preserve"> for team collaboration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$10/month (Lite), $24/month (Growth with AI features), $36/month (Pro)</w:t>
      </w:r>
      <w:bookmarkStart w:id="104" w:name="fnref26_1"/>
      <w:bookmarkEnd w:id="104"/>
      <w:hyperlink w:anchor="fn2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[26]</w:t>
        </w:r>
      </w:hyperlink>
      <w:bookmarkStart w:id="105" w:name="fnref29"/>
      <w:bookmarkEnd w:id="105"/>
      <w:hyperlink w:anchor="fn2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[29]</w:t>
        </w:r>
      </w:hyperlink>
      <w:bookmarkStart w:id="106" w:name="fnref27_2"/>
      <w:bookmarkEnd w:id="106"/>
      <w:hyperlink w:anchor="fn2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Yes - AI Email Reply Assistant included</w:t>
      </w:r>
      <w:bookmarkStart w:id="107" w:name="fnref28_2"/>
      <w:bookmarkEnd w:id="107"/>
      <w:hyperlink w:anchor="fn2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08" w:name="fnref30"/>
      <w:bookmarkEnd w:id="108"/>
      <w:hyperlink w:anchor="fn3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[30]</w:t>
        </w:r>
      </w:hyperlink>
      <w:bookmarkStart w:id="109" w:name="fnref25_3"/>
      <w:bookmarkEnd w:id="109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  <w:bookmarkStart w:id="110" w:name="fnref26_2"/>
      <w:bookmarkEnd w:id="110"/>
      <w:hyperlink w:anchor="fn2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[26]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Kanban boards inside Gmail</w:t>
      </w:r>
      <w:r>
        <w:rPr>
          <w:rFonts w:eastAsia="inter" w:cs="inter" w:ascii="inter" w:hAnsi="inter"/>
          <w:color w:val="000000"/>
          <w:sz w:val="21"/>
        </w:rPr>
        <w:t xml:space="preserve">: Visualize email workflows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Shared inbox management</w:t>
      </w:r>
      <w:r>
        <w:rPr>
          <w:rFonts w:eastAsia="inter" w:cs="inter" w:ascii="inter" w:hAnsi="inter"/>
          <w:color w:val="000000"/>
          <w:sz w:val="21"/>
        </w:rPr>
        <w:t xml:space="preserve">: Team collaboration on emails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Email sequences</w:t>
      </w:r>
      <w:r>
        <w:rPr>
          <w:rFonts w:eastAsia="inter" w:cs="inter" w:ascii="inter" w:hAnsi="inter"/>
          <w:color w:val="000000"/>
          <w:sz w:val="21"/>
        </w:rPr>
        <w:t xml:space="preserve">: Automated follow-up campaigns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Meeting scheduler</w:t>
      </w:r>
      <w:r>
        <w:rPr>
          <w:rFonts w:eastAsia="inter" w:cs="inter" w:ascii="inter" w:hAnsi="inter"/>
          <w:color w:val="000000"/>
          <w:sz w:val="21"/>
        </w:rPr>
        <w:t xml:space="preserve"> built-in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CRM integration</w:t>
      </w:r>
      <w:r>
        <w:rPr>
          <w:rFonts w:eastAsia="inter" w:cs="inter" w:ascii="inter" w:hAnsi="inter"/>
          <w:color w:val="000000"/>
          <w:sz w:val="21"/>
        </w:rPr>
        <w:t xml:space="preserve">: Salesforce, HubSpot, Pipedrive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SLA tracking</w:t>
      </w:r>
      <w:r>
        <w:rPr>
          <w:rFonts w:eastAsia="inter" w:cs="inter" w:ascii="inter" w:hAnsi="inter"/>
          <w:color w:val="000000"/>
          <w:sz w:val="21"/>
        </w:rPr>
        <w:t xml:space="preserve">: Monitor response times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Works entirely within Gmail interface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Teams that need shared inbox collaboration with intelligent routing and labeling.</w:t>
      </w:r>
      <w:bookmarkStart w:id="111" w:name="fnref25_4"/>
      <w:bookmarkEnd w:id="111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  <w:bookmarkStart w:id="112" w:name="fnref26_3"/>
      <w:bookmarkEnd w:id="112"/>
      <w:hyperlink w:anchor="fn2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[26]</w:t>
        </w:r>
      </w:hyperlink>
    </w:p>
    <w:p>
      <w:pPr>
        <w:spacing w:line="360" w:before="315" w:after="105" w:lineRule="auto"/>
        <w:ind w:left="-30"/>
        <w:jc w:val="left"/>
      </w:pPr>
      <w:bookmarkStart w:id="113" w:name="bm_8_sanebox"/>
      <w:r>
        <w:rPr>
          <w:rFonts w:eastAsia="inter" w:cs="inter" w:ascii="inter" w:hAnsi="inter"/>
          <w:b/>
          <w:color w:val="000000"/>
          <w:sz w:val="24"/>
        </w:rPr>
        <w:t xml:space="preserve">8. SaneBox</w:t>
      </w:r>
      <w:bookmarkEnd w:id="1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Yes - AI learns from your behavior to route emails</w:t>
      </w:r>
      <w:bookmarkStart w:id="114" w:name="fnref31"/>
      <w:bookmarkEnd w:id="114"/>
      <w:hyperlink w:anchor="fn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[31]</w:t>
        </w:r>
      </w:hyperlink>
      <w:bookmarkStart w:id="115" w:name="fnref32"/>
      <w:bookmarkEnd w:id="115"/>
      <w:hyperlink w:anchor="fn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[32]</w:t>
        </w:r>
      </w:hyperlink>
      <w:bookmarkStart w:id="116" w:name="fnref33"/>
      <w:bookmarkEnd w:id="116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Advanced AI observes which emails you open, respond to, archive, or delete. It then automatically sorts future emails into folders like SaneLater, SaneNews, SaneNoReply.</w:t>
      </w:r>
      <w:bookmarkStart w:id="117" w:name="fnref34"/>
      <w:bookmarkEnd w:id="117"/>
      <w:hyperlink w:anchor="fn3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[34]</w:t>
        </w:r>
      </w:hyperlink>
      <w:bookmarkStart w:id="118" w:name="fnref31_1"/>
      <w:bookmarkEnd w:id="118"/>
      <w:hyperlink w:anchor="fn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19" w:name="fnref32_1"/>
      <w:bookmarkEnd w:id="119"/>
      <w:hyperlink w:anchor="fn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[32]</w:t>
        </w:r>
      </w:hyperlink>
      <w:bookmarkStart w:id="120" w:name="fnref31_2"/>
      <w:bookmarkEnd w:id="120"/>
      <w:hyperlink w:anchor="fn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[31]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Behavioral learning</w:t>
      </w:r>
      <w:r>
        <w:rPr>
          <w:rFonts w:eastAsia="inter" w:cs="inter" w:ascii="inter" w:hAnsi="inter"/>
          <w:color w:val="000000"/>
          <w:sz w:val="21"/>
        </w:rPr>
        <w:t xml:space="preserve">: Gets smarter over time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Automatic folder routing</w:t>
      </w:r>
      <w:r>
        <w:rPr>
          <w:rFonts w:eastAsia="inter" w:cs="inter" w:ascii="inter" w:hAnsi="inter"/>
          <w:color w:val="000000"/>
          <w:sz w:val="21"/>
        </w:rPr>
        <w:t xml:space="preserve"> (works across email providers)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 training</w:t>
      </w:r>
      <w:r>
        <w:rPr>
          <w:rFonts w:eastAsia="inter" w:cs="inter" w:ascii="inter" w:hAnsi="inter"/>
          <w:color w:val="000000"/>
          <w:sz w:val="21"/>
        </w:rPr>
        <w:t xml:space="preserve">: Move emails to train the AI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Works with Gmail labels/folders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$7/month (Snack - 1 account), $12/month (Lunch - 2 accounts), $36/month (Dinner - 4 accounts)</w:t>
      </w:r>
      <w:bookmarkStart w:id="121" w:name="fnref35"/>
      <w:bookmarkEnd w:id="121"/>
      <w:hyperlink w:anchor="fn3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No - focused on organization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22" w:name="fnref31_3"/>
      <w:bookmarkEnd w:id="122"/>
      <w:hyperlink w:anchor="fn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[31]</w:t>
        </w:r>
      </w:hyperlink>
      <w:bookmarkStart w:id="123" w:name="fnref32_2"/>
      <w:bookmarkEnd w:id="123"/>
      <w:hyperlink w:anchor="fn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[32]</w:t>
        </w:r>
      </w:hyperlink>
      <w:bookmarkStart w:id="124" w:name="fnref34_1"/>
      <w:bookmarkEnd w:id="124"/>
      <w:hyperlink w:anchor="fn3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SaneNoReply</w:t>
      </w:r>
      <w:r>
        <w:rPr>
          <w:rFonts w:eastAsia="inter" w:cs="inter" w:ascii="inter" w:hAnsi="inter"/>
          <w:color w:val="000000"/>
          <w:sz w:val="21"/>
        </w:rPr>
        <w:t xml:space="preserve">: Automatically identifies emails that don't need replies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 Not Disturb</w:t>
      </w:r>
      <w:r>
        <w:rPr>
          <w:rFonts w:eastAsia="inter" w:cs="inter" w:ascii="inter" w:hAnsi="inter"/>
          <w:color w:val="000000"/>
          <w:sz w:val="21"/>
        </w:rPr>
        <w:t xml:space="preserve">: Holds all emails until specified time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SaneBlackHole</w:t>
      </w:r>
      <w:r>
        <w:rPr>
          <w:rFonts w:eastAsia="inter" w:cs="inter" w:ascii="inter" w:hAnsi="inter"/>
          <w:color w:val="000000"/>
          <w:sz w:val="21"/>
        </w:rPr>
        <w:t xml:space="preserve">: One-click permanent unsubscribe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Digest summaries</w:t>
      </w:r>
      <w:r>
        <w:rPr>
          <w:rFonts w:eastAsia="inter" w:cs="inter" w:ascii="inter" w:hAnsi="inter"/>
          <w:color w:val="000000"/>
          <w:sz w:val="21"/>
        </w:rPr>
        <w:t xml:space="preserve">: Daily summary of less important emails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Snooze with smart reminders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Works with any email provider</w:t>
      </w:r>
      <w:r>
        <w:rPr>
          <w:rFonts w:eastAsia="inter" w:cs="inter" w:ascii="inter" w:hAnsi="inter"/>
          <w:color w:val="000000"/>
          <w:sz w:val="21"/>
        </w:rPr>
        <w:t xml:space="preserve">: Gmail, Outlook, Apple Mail, Yahoo, etc.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Users who want set-it-and-forget-it AI that learns passively without configuration.</w:t>
      </w:r>
      <w:bookmarkStart w:id="125" w:name="fnref34_2"/>
      <w:bookmarkEnd w:id="125"/>
      <w:hyperlink w:anchor="fn3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[34]</w:t>
        </w:r>
      </w:hyperlink>
      <w:bookmarkStart w:id="126" w:name="fnref31_4"/>
      <w:bookmarkEnd w:id="126"/>
      <w:hyperlink w:anchor="fn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[31]</w:t>
        </w:r>
      </w:hyperlink>
    </w:p>
    <w:p>
      <w:pPr>
        <w:spacing w:line="360" w:before="315" w:after="105" w:lineRule="auto"/>
        <w:ind w:left="-30"/>
        <w:jc w:val="left"/>
      </w:pPr>
      <w:bookmarkStart w:id="127" w:name="bm_9_clean_email"/>
      <w:r>
        <w:rPr>
          <w:rFonts w:eastAsia="inter" w:cs="inter" w:ascii="inter" w:hAnsi="inter"/>
          <w:b/>
          <w:color w:val="000000"/>
          <w:sz w:val="24"/>
        </w:rPr>
        <w:t xml:space="preserve">9. Clean Email</w:t>
      </w:r>
      <w:bookmarkEnd w:id="1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Yes - Rule-based Auto Clean automation</w:t>
      </w:r>
      <w:bookmarkStart w:id="128" w:name="fnref36"/>
      <w:bookmarkEnd w:id="128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  <w:bookmarkStart w:id="129" w:name="fnref37"/>
      <w:bookmarkEnd w:id="129"/>
      <w:hyperlink w:anchor="fn3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[37]</w:t>
        </w:r>
      </w:hyperlink>
      <w:bookmarkStart w:id="130" w:name="fnref38"/>
      <w:bookmarkEnd w:id="130"/>
      <w:hyperlink w:anchor="fn3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You create rules based on sender, keywords, size, age, etc., and Clean Email automatically applies labels, archives, or takes other actions.</w:t>
      </w:r>
      <w:bookmarkStart w:id="131" w:name="fnref37_1"/>
      <w:bookmarkEnd w:id="131"/>
      <w:hyperlink w:anchor="fn3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[37]</w:t>
        </w:r>
      </w:hyperlink>
      <w:bookmarkStart w:id="132" w:name="fnref36_1"/>
      <w:bookmarkEnd w:id="132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33" w:name="fnref36_2"/>
      <w:bookmarkEnd w:id="133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  <w:bookmarkStart w:id="134" w:name="fnref37_2"/>
      <w:bookmarkEnd w:id="134"/>
      <w:hyperlink w:anchor="fn3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 Clean rules</w:t>
      </w:r>
      <w:r>
        <w:rPr>
          <w:rFonts w:eastAsia="inter" w:cs="inter" w:ascii="inter" w:hAnsi="inter"/>
          <w:color w:val="000000"/>
          <w:sz w:val="21"/>
        </w:rPr>
        <w:t xml:space="preserve"> with multiple criteria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Smart Folders</w:t>
      </w:r>
      <w:r>
        <w:rPr>
          <w:rFonts w:eastAsia="inter" w:cs="inter" w:ascii="inter" w:hAnsi="inter"/>
          <w:color w:val="000000"/>
          <w:sz w:val="21"/>
        </w:rPr>
        <w:t xml:space="preserve">: Pre-defined categories (finance, productivity tools, etc.)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Bulk operations</w:t>
      </w:r>
      <w:r>
        <w:rPr>
          <w:rFonts w:eastAsia="inter" w:cs="inter" w:ascii="inter" w:hAnsi="inter"/>
          <w:color w:val="000000"/>
          <w:sz w:val="21"/>
        </w:rPr>
        <w:t xml:space="preserve">: Apply rules to existing emails retroactively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Action History Summary</w:t>
      </w:r>
      <w:r>
        <w:rPr>
          <w:rFonts w:eastAsia="inter" w:cs="inter" w:ascii="inter" w:hAnsi="inter"/>
          <w:color w:val="000000"/>
          <w:sz w:val="21"/>
        </w:rPr>
        <w:t xml:space="preserve">: Track what automation has done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Free trial, subscription tiers (check website)</w:t>
      </w:r>
      <w:bookmarkStart w:id="135" w:name="fnref36_3"/>
      <w:bookmarkEnd w:id="135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No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36" w:name="fnref38_1"/>
      <w:bookmarkEnd w:id="136"/>
      <w:hyperlink w:anchor="fn3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[38]</w:t>
        </w:r>
      </w:hyperlink>
      <w:bookmarkStart w:id="137" w:name="fnref37_3"/>
      <w:bookmarkEnd w:id="137"/>
      <w:hyperlink w:anchor="fn3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[37]</w:t>
        </w:r>
      </w:hyperlink>
      <w:bookmarkStart w:id="138" w:name="fnref36_4"/>
      <w:bookmarkEnd w:id="138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Unsubscriber</w:t>
      </w:r>
      <w:r>
        <w:rPr>
          <w:rFonts w:eastAsia="inter" w:cs="inter" w:ascii="inter" w:hAnsi="inter"/>
          <w:color w:val="000000"/>
          <w:sz w:val="21"/>
        </w:rPr>
        <w:t xml:space="preserve">: One-click unsubscribe from mass mailings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Screener</w:t>
      </w:r>
      <w:r>
        <w:rPr>
          <w:rFonts w:eastAsia="inter" w:cs="inter" w:ascii="inter" w:hAnsi="inter"/>
          <w:color w:val="000000"/>
          <w:sz w:val="21"/>
        </w:rPr>
        <w:t xml:space="preserve">: Quarantine unknown senders for review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Privacy Monitor</w:t>
      </w:r>
      <w:r>
        <w:rPr>
          <w:rFonts w:eastAsia="inter" w:cs="inter" w:ascii="inter" w:hAnsi="inter"/>
          <w:color w:val="000000"/>
          <w:sz w:val="21"/>
        </w:rPr>
        <w:t xml:space="preserve">: Checks email against breach databases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Keep Newest rule</w:t>
      </w:r>
      <w:r>
        <w:rPr>
          <w:rFonts w:eastAsia="inter" w:cs="inter" w:ascii="inter" w:hAnsi="inter"/>
          <w:color w:val="000000"/>
          <w:sz w:val="21"/>
        </w:rPr>
        <w:t xml:space="preserve">: Automatically keeps latest and deletes old duplicates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Multi-platform</w:t>
      </w:r>
      <w:r>
        <w:rPr>
          <w:rFonts w:eastAsia="inter" w:cs="inter" w:ascii="inter" w:hAnsi="inter"/>
          <w:color w:val="000000"/>
          <w:sz w:val="21"/>
        </w:rPr>
        <w:t xml:space="preserve">: Works with Gmail, Outlook, Yahoo, etc.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Users who want powerful rule-based automation with a clean interface.</w:t>
      </w:r>
      <w:bookmarkStart w:id="139" w:name="fnref37_4"/>
      <w:bookmarkEnd w:id="139"/>
      <w:hyperlink w:anchor="fn3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[37]</w:t>
        </w:r>
      </w:hyperlink>
      <w:bookmarkStart w:id="140" w:name="fnref36_5"/>
      <w:bookmarkEnd w:id="140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</w:p>
    <w:p>
      <w:pPr>
        <w:spacing w:line="360" w:before="315" w:after="105" w:lineRule="auto"/>
        <w:ind w:left="-30"/>
        <w:jc w:val="left"/>
      </w:pPr>
      <w:bookmarkStart w:id="141" w:name="specialized_unusual_options"/>
      <w:r>
        <w:rPr>
          <w:rFonts w:eastAsia="inter" w:cs="inter" w:ascii="inter" w:hAnsi="inter"/>
          <w:b/>
          <w:color w:val="000000"/>
          <w:sz w:val="24"/>
        </w:rPr>
        <w:t xml:space="preserve">Specialized &amp; Unusual Options</w:t>
      </w:r>
      <w:bookmarkEnd w:id="141"/>
    </w:p>
    <w:p>
      <w:pPr>
        <w:spacing w:line="360" w:before="315" w:after="105" w:lineRule="auto"/>
        <w:ind w:left="-30"/>
        <w:jc w:val="left"/>
      </w:pPr>
      <w:bookmarkStart w:id="142" w:name="bm_10_lindy_ai"/>
      <w:r>
        <w:rPr>
          <w:rFonts w:eastAsia="inter" w:cs="inter" w:ascii="inter" w:hAnsi="inter"/>
          <w:b/>
          <w:color w:val="000000"/>
          <w:sz w:val="24"/>
        </w:rPr>
        <w:t xml:space="preserve">10. Lindy AI</w:t>
      </w:r>
      <w:bookmarkEnd w:id="14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Yes - Custom AI agent workflows</w:t>
      </w:r>
      <w:bookmarkStart w:id="143" w:name="fnref39"/>
      <w:bookmarkEnd w:id="143"/>
      <w:hyperlink w:anchor="fn3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[39]</w:t>
        </w:r>
      </w:hyperlink>
      <w:bookmarkStart w:id="144" w:name="fnref40"/>
      <w:bookmarkEnd w:id="144"/>
      <w:hyperlink w:anchor="fn4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[40]</w:t>
        </w:r>
      </w:hyperlink>
      <w:bookmarkStart w:id="145" w:name="fnref6_1"/>
      <w:bookmarkEnd w:id="14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You create AI "agents" (Lindies) using natural language instructions. These agents can read emails, apply labels, and take complex multi-step actions.</w:t>
      </w:r>
      <w:bookmarkStart w:id="146" w:name="fnref41"/>
      <w:bookmarkEnd w:id="146"/>
      <w:hyperlink w:anchor="fn4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[41]</w:t>
        </w:r>
      </w:hyperlink>
      <w:bookmarkStart w:id="147" w:name="fnref6_2"/>
      <w:bookmarkEnd w:id="147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48" w:name="fnref6_3"/>
      <w:bookmarkEnd w:id="148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149" w:name="fnref39_1"/>
      <w:bookmarkEnd w:id="149"/>
      <w:hyperlink w:anchor="fn3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[39]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Natural language agent instructions</w:t>
      </w:r>
      <w:r>
        <w:rPr>
          <w:rFonts w:eastAsia="inter" w:cs="inter" w:ascii="inter" w:hAnsi="inter"/>
          <w:color w:val="000000"/>
          <w:sz w:val="21"/>
        </w:rPr>
        <w:t xml:space="preserve">: "Label emails from clients with urgent keywords as Priority Client"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Multi-step workflows</w:t>
      </w:r>
      <w:r>
        <w:rPr>
          <w:rFonts w:eastAsia="inter" w:cs="inter" w:ascii="inter" w:hAnsi="inter"/>
          <w:color w:val="000000"/>
          <w:sz w:val="21"/>
        </w:rPr>
        <w:t xml:space="preserve">: Label → Update CRM → Send Slack notification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Email triage</w:t>
      </w:r>
      <w:r>
        <w:rPr>
          <w:rFonts w:eastAsia="inter" w:cs="inter" w:ascii="inter" w:hAnsi="inter"/>
          <w:color w:val="000000"/>
          <w:sz w:val="21"/>
        </w:rPr>
        <w:t xml:space="preserve"> with prioritization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Context-aware</w:t>
      </w:r>
      <w:r>
        <w:rPr>
          <w:rFonts w:eastAsia="inter" w:cs="inter" w:ascii="inter" w:hAnsi="inter"/>
          <w:color w:val="000000"/>
          <w:sz w:val="21"/>
        </w:rPr>
        <w:t xml:space="preserve">: Agents remember past conversations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Check website for current pricing</w:t>
      </w:r>
      <w:bookmarkStart w:id="150" w:name="fnref6_4"/>
      <w:bookmarkEnd w:id="150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Yes - Context-aware AI drafting that matches your style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51" w:name="fnref39_2"/>
      <w:bookmarkEnd w:id="151"/>
      <w:hyperlink w:anchor="fn3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[39]</w:t>
        </w:r>
      </w:hyperlink>
      <w:bookmarkStart w:id="152" w:name="fnref41_1"/>
      <w:bookmarkEnd w:id="152"/>
      <w:hyperlink w:anchor="fn4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[41]</w:t>
        </w:r>
      </w:hyperlink>
      <w:bookmarkStart w:id="153" w:name="fnref6_5"/>
      <w:bookmarkEnd w:id="153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Multi-agent collaboration</w:t>
      </w:r>
      <w:r>
        <w:rPr>
          <w:rFonts w:eastAsia="inter" w:cs="inter" w:ascii="inter" w:hAnsi="inter"/>
          <w:color w:val="000000"/>
          <w:sz w:val="21"/>
        </w:rPr>
        <w:t xml:space="preserve">: Different agents work together on complex tasks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Email negotiation</w:t>
      </w:r>
      <w:r>
        <w:rPr>
          <w:rFonts w:eastAsia="inter" w:cs="inter" w:ascii="inter" w:hAnsi="inter"/>
          <w:color w:val="000000"/>
          <w:sz w:val="21"/>
        </w:rPr>
        <w:t xml:space="preserve">: AI can negotiate deals following your parameters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Lead intent detection</w:t>
      </w:r>
      <w:r>
        <w:rPr>
          <w:rFonts w:eastAsia="inter" w:cs="inter" w:ascii="inter" w:hAnsi="inter"/>
          <w:color w:val="000000"/>
          <w:sz w:val="21"/>
        </w:rPr>
        <w:t xml:space="preserve">: Identifies sales opportunities automatically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Meeting scheduling</w:t>
      </w:r>
      <w:r>
        <w:rPr>
          <w:rFonts w:eastAsia="inter" w:cs="inter" w:ascii="inter" w:hAnsi="inter"/>
          <w:color w:val="000000"/>
          <w:sz w:val="21"/>
        </w:rPr>
        <w:t xml:space="preserve">: Automatically books meetings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CRM integration</w:t>
      </w:r>
      <w:r>
        <w:rPr>
          <w:rFonts w:eastAsia="inter" w:cs="inter" w:ascii="inter" w:hAnsi="inter"/>
          <w:color w:val="000000"/>
          <w:sz w:val="21"/>
        </w:rPr>
        <w:t xml:space="preserve">: Auto-updates contact records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No-code workflow builder</w:t>
      </w:r>
      <w:r>
        <w:rPr>
          <w:rFonts w:eastAsia="inter" w:cs="inter" w:ascii="inter" w:hAnsi="inter"/>
          <w:color w:val="000000"/>
          <w:sz w:val="21"/>
        </w:rPr>
        <w:t xml:space="preserve">: Visual but flexible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Business professionals who need sophisticated automation beyond simple labeling.</w:t>
      </w:r>
      <w:bookmarkStart w:id="154" w:name="fnref6_6"/>
      <w:bookmarkEnd w:id="154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155" w:name="bm_11_hey_email"/>
      <w:r>
        <w:rPr>
          <w:rFonts w:eastAsia="inter" w:cs="inter" w:ascii="inter" w:hAnsi="inter"/>
          <w:b/>
          <w:color w:val="000000"/>
          <w:sz w:val="24"/>
        </w:rPr>
        <w:t xml:space="preserve">11. Hey Email</w:t>
      </w:r>
      <w:bookmarkEnd w:id="15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Yes - Unique screening-based approach</w:t>
      </w:r>
      <w:bookmarkStart w:id="156" w:name="fnref42"/>
      <w:bookmarkEnd w:id="156"/>
      <w:hyperlink w:anchor="fn4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[42]</w:t>
        </w:r>
      </w:hyperlink>
      <w:bookmarkStart w:id="157" w:name="fnref43"/>
      <w:bookmarkEnd w:id="157"/>
      <w:hyperlink w:anchor="fn4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[43]</w:t>
        </w:r>
      </w:hyperlink>
      <w:bookmarkStart w:id="158" w:name="fnref44"/>
      <w:bookmarkEnd w:id="158"/>
      <w:hyperlink w:anchor="fn4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The Screener</w:t>
      </w:r>
      <w:r>
        <w:rPr>
          <w:rFonts w:eastAsia="inter" w:cs="inter" w:ascii="inter" w:hAnsi="inter"/>
          <w:color w:val="000000"/>
        </w:rPr>
        <w:t xml:space="preserve"> requires you to approve senders the first time they email you. Approved senders go to Imbox, newsletters to The Feed, receipts to Paper Trail.</w:t>
      </w:r>
      <w:bookmarkStart w:id="159" w:name="fnref45"/>
      <w:bookmarkEnd w:id="159"/>
      <w:hyperlink w:anchor="fn4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[45]</w:t>
        </w:r>
      </w:hyperlink>
      <w:bookmarkStart w:id="160" w:name="fnref42_1"/>
      <w:bookmarkEnd w:id="160"/>
      <w:hyperlink w:anchor="fn4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Method</w:t>
      </w:r>
      <w:r>
        <w:rPr>
          <w:rFonts w:eastAsia="inter" w:cs="inter" w:ascii="inter" w:hAnsi="inter"/>
          <w:color w:val="000000"/>
        </w:rPr>
        <w:t xml:space="preserve">: Manual initial screening + automatic categorization thereafter</w:t>
      </w:r>
      <w:bookmarkStart w:id="161" w:name="fnref43_1"/>
      <w:bookmarkEnd w:id="161"/>
      <w:hyperlink w:anchor="fn4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[43]</w:t>
        </w:r>
      </w:hyperlink>
      <w:bookmarkStart w:id="162" w:name="fnref42_2"/>
      <w:bookmarkEnd w:id="162"/>
      <w:hyperlink w:anchor="fn4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$99/year (personal @hey.com address), $12/user/month (custom domain for business)</w:t>
      </w:r>
      <w:bookmarkStart w:id="163" w:name="fnref44_1"/>
      <w:bookmarkEnd w:id="163"/>
      <w:hyperlink w:anchor="fn4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[44]</w:t>
        </w:r>
      </w:hyperlink>
      <w:bookmarkStart w:id="164" w:name="fnref42_3"/>
      <w:bookmarkEnd w:id="164"/>
      <w:hyperlink w:anchor="fn4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[42]</w:t>
        </w:r>
      </w:hyperlink>
      <w:bookmarkStart w:id="165" w:name="fnref43_2"/>
      <w:bookmarkEnd w:id="165"/>
      <w:hyperlink w:anchor="fn4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Limited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66" w:name="fnref42_4"/>
      <w:bookmarkEnd w:id="166"/>
      <w:hyperlink w:anchor="fn4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[42]</w:t>
        </w:r>
      </w:hyperlink>
      <w:bookmarkStart w:id="167" w:name="fnref43_3"/>
      <w:bookmarkEnd w:id="167"/>
      <w:hyperlink w:anchor="fn4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[43]</w:t>
        </w:r>
      </w:hyperlink>
      <w:bookmarkStart w:id="168" w:name="fnref45_1"/>
      <w:bookmarkEnd w:id="168"/>
      <w:hyperlink w:anchor="fn4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[45]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Screener</w:t>
      </w:r>
      <w:r>
        <w:rPr>
          <w:rFonts w:eastAsia="inter" w:cs="inter" w:ascii="inter" w:hAnsi="inter"/>
          <w:color w:val="000000"/>
          <w:sz w:val="21"/>
        </w:rPr>
        <w:t xml:space="preserve">: Gate-keeper that requires approval for new senders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Paper Trail</w:t>
      </w:r>
      <w:r>
        <w:rPr>
          <w:rFonts w:eastAsia="inter" w:cs="inter" w:ascii="inter" w:hAnsi="inter"/>
          <w:color w:val="000000"/>
          <w:sz w:val="21"/>
        </w:rPr>
        <w:t xml:space="preserve">: Automatically detects and files receipts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Feed</w:t>
      </w:r>
      <w:r>
        <w:rPr>
          <w:rFonts w:eastAsia="inter" w:cs="inter" w:ascii="inter" w:hAnsi="inter"/>
          <w:color w:val="000000"/>
          <w:sz w:val="21"/>
        </w:rPr>
        <w:t xml:space="preserve">: RSS-style view for newsletters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Spy tracker blocking</w:t>
      </w:r>
      <w:r>
        <w:rPr>
          <w:rFonts w:eastAsia="inter" w:cs="inter" w:ascii="inter" w:hAnsi="inter"/>
          <w:color w:val="000000"/>
          <w:sz w:val="21"/>
        </w:rPr>
        <w:t xml:space="preserve">: Removes invisible tracking pixels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Built-in workflows</w:t>
      </w:r>
      <w:r>
        <w:rPr>
          <w:rFonts w:eastAsia="inter" w:cs="inter" w:ascii="inter" w:hAnsi="inter"/>
          <w:color w:val="000000"/>
          <w:sz w:val="21"/>
        </w:rPr>
        <w:t xml:space="preserve">: Predefined organization patterns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Opinionated design</w:t>
      </w:r>
      <w:r>
        <w:rPr>
          <w:rFonts w:eastAsia="inter" w:cs="inter" w:ascii="inter" w:hAnsi="inter"/>
          <w:color w:val="000000"/>
          <w:sz w:val="21"/>
        </w:rPr>
        <w:t xml:space="preserve">: No stars, flags - Hey's way or the highway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HEY World</w:t>
      </w:r>
      <w:r>
        <w:rPr>
          <w:rFonts w:eastAsia="inter" w:cs="inter" w:ascii="inter" w:hAnsi="inter"/>
          <w:color w:val="000000"/>
          <w:sz w:val="21"/>
        </w:rPr>
        <w:t xml:space="preserve">: Personal blog via email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Platform</w:t>
      </w:r>
      <w:r>
        <w:rPr>
          <w:rFonts w:eastAsia="inter" w:cs="inter" w:ascii="inter" w:hAnsi="inter"/>
          <w:color w:val="000000"/>
        </w:rPr>
        <w:t xml:space="preserve">: Standalone service - requires @hey.com email or custom domain (doesn't work with existing Gmail)</w:t>
      </w:r>
      <w:bookmarkStart w:id="169" w:name="fnref46"/>
      <w:bookmarkEnd w:id="169"/>
      <w:hyperlink w:anchor="fn4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[46]</w:t>
        </w:r>
      </w:hyperlink>
      <w:bookmarkStart w:id="170" w:name="fnref45_2"/>
      <w:bookmarkEnd w:id="170"/>
      <w:hyperlink w:anchor="fn4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Users frustrated with Gmail/Outlook who want a radical rethink of email. Requires commitment to new email address or domain.</w:t>
      </w:r>
      <w:bookmarkStart w:id="171" w:name="fnref45_3"/>
      <w:bookmarkEnd w:id="171"/>
      <w:hyperlink w:anchor="fn4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[45]</w:t>
        </w:r>
      </w:hyperlink>
      <w:bookmarkStart w:id="172" w:name="fnref42_5"/>
      <w:bookmarkEnd w:id="172"/>
      <w:hyperlink w:anchor="fn4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[42]</w:t>
        </w:r>
      </w:hyperlink>
    </w:p>
    <w:p>
      <w:pPr>
        <w:spacing w:line="360" w:before="315" w:after="105" w:lineRule="auto"/>
        <w:ind w:left="-30"/>
        <w:jc w:val="left"/>
      </w:pPr>
      <w:bookmarkStart w:id="173" w:name="bm_12_canary_mail"/>
      <w:r>
        <w:rPr>
          <w:rFonts w:eastAsia="inter" w:cs="inter" w:ascii="inter" w:hAnsi="inter"/>
          <w:b/>
          <w:color w:val="000000"/>
          <w:sz w:val="24"/>
        </w:rPr>
        <w:t xml:space="preserve">12. Canary Mail</w:t>
      </w:r>
      <w:bookmarkEnd w:id="17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Auto-Labeling Capability</w:t>
      </w:r>
      <w:r>
        <w:rPr>
          <w:rFonts w:eastAsia="inter" w:cs="inter" w:ascii="inter" w:hAnsi="inter"/>
          <w:color w:val="000000"/>
        </w:rPr>
        <w:t xml:space="preserve">: Yes - AI Smart Filters with behavioral learning</w:t>
      </w:r>
      <w:bookmarkStart w:id="174" w:name="fnref47"/>
      <w:bookmarkEnd w:id="174"/>
      <w:hyperlink w:anchor="fn4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[47]</w:t>
        </w:r>
      </w:hyperlink>
      <w:bookmarkStart w:id="175" w:name="fnref48"/>
      <w:bookmarkEnd w:id="175"/>
      <w:hyperlink w:anchor="fn4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[48]</w:t>
        </w:r>
      </w:hyperlink>
      <w:bookmarkStart w:id="176" w:name="fnref49"/>
      <w:bookmarkEnd w:id="176"/>
      <w:hyperlink w:anchor="fn4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 Machine learning observes your email habits and automatically creates smart filters. Learns what you want to see first.</w:t>
      </w:r>
      <w:bookmarkStart w:id="177" w:name="fnref49_1"/>
      <w:bookmarkEnd w:id="177"/>
      <w:hyperlink w:anchor="fn4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[49]</w:t>
        </w:r>
      </w:hyperlink>
      <w:bookmarkStart w:id="178" w:name="fnref47_1"/>
      <w:bookmarkEnd w:id="178"/>
      <w:hyperlink w:anchor="fn4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Labeling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79" w:name="fnref48_1"/>
      <w:bookmarkEnd w:id="179"/>
      <w:hyperlink w:anchor="fn4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[48]</w:t>
        </w:r>
      </w:hyperlink>
      <w:bookmarkStart w:id="180" w:name="fnref47_2"/>
      <w:bookmarkEnd w:id="180"/>
      <w:hyperlink w:anchor="fn4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[47]</w:t>
        </w:r>
      </w:hyperlink>
      <w:bookmarkStart w:id="181" w:name="fnref49_2"/>
      <w:bookmarkEnd w:id="181"/>
      <w:hyperlink w:anchor="fn4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[49]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Smart Filters</w:t>
      </w:r>
      <w:r>
        <w:rPr>
          <w:rFonts w:eastAsia="inter" w:cs="inter" w:ascii="inter" w:hAnsi="inter"/>
          <w:color w:val="000000"/>
          <w:sz w:val="21"/>
        </w:rPr>
        <w:t xml:space="preserve"> using AI and machine learning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Behavioral learning</w:t>
      </w:r>
      <w:r>
        <w:rPr>
          <w:rFonts w:eastAsia="inter" w:cs="inter" w:ascii="inter" w:hAnsi="inter"/>
          <w:color w:val="000000"/>
          <w:sz w:val="21"/>
        </w:rPr>
        <w:t xml:space="preserve">: Adapts to your usage patterns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Smart Bulk Cleaner</w:t>
      </w:r>
      <w:r>
        <w:rPr>
          <w:rFonts w:eastAsia="inter" w:cs="inter" w:ascii="inter" w:hAnsi="inter"/>
          <w:color w:val="000000"/>
          <w:sz w:val="21"/>
        </w:rPr>
        <w:t xml:space="preserve">: Groups similar emails for bulk actions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Learns from archived emails, opened messages, etc.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Pricing</w:t>
      </w:r>
      <w:r>
        <w:rPr>
          <w:rFonts w:eastAsia="inter" w:cs="inter" w:ascii="inter" w:hAnsi="inter"/>
          <w:color w:val="000000"/>
        </w:rPr>
        <w:t xml:space="preserve">: Free plan available, subscription for advanced features</w:t>
      </w:r>
      <w:bookmarkStart w:id="182" w:name="fnref47_3"/>
      <w:bookmarkEnd w:id="182"/>
      <w:hyperlink w:anchor="fn4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Draft Writing</w:t>
      </w:r>
      <w:r>
        <w:rPr>
          <w:rFonts w:eastAsia="inter" w:cs="inter" w:ascii="inter" w:hAnsi="inter"/>
          <w:color w:val="000000"/>
        </w:rPr>
        <w:t xml:space="preserve">: Yes - Generative AI Email Writer that learns your style</w:t>
      </w:r>
      <w:bookmarkStart w:id="183" w:name="fnref49_3"/>
      <w:bookmarkEnd w:id="183"/>
      <w:hyperlink w:anchor="fn4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184" w:name="fnref48_2"/>
      <w:bookmarkEnd w:id="184"/>
      <w:hyperlink w:anchor="fn4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[48]</w:t>
        </w:r>
      </w:hyperlink>
      <w:bookmarkStart w:id="185" w:name="fnref47_4"/>
      <w:bookmarkEnd w:id="185"/>
      <w:hyperlink w:anchor="fn4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[47]</w:t>
        </w:r>
      </w:hyperlink>
      <w:bookmarkStart w:id="186" w:name="fnref49_4"/>
      <w:bookmarkEnd w:id="186"/>
      <w:hyperlink w:anchor="fn4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[49]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End-to-end encryption</w:t>
      </w:r>
      <w:r>
        <w:rPr>
          <w:rFonts w:eastAsia="inter" w:cs="inter" w:ascii="inter" w:hAnsi="inter"/>
          <w:color w:val="000000"/>
          <w:sz w:val="21"/>
        </w:rPr>
        <w:t xml:space="preserve">: Privacy-focused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On-device AI processing</w:t>
      </w:r>
      <w:r>
        <w:rPr>
          <w:rFonts w:eastAsia="inter" w:cs="inter" w:ascii="inter" w:hAnsi="inter"/>
          <w:color w:val="000000"/>
          <w:sz w:val="21"/>
        </w:rPr>
        <w:t xml:space="preserve">: Your data doesn't leave your device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Unified inbox</w:t>
      </w:r>
      <w:r>
        <w:rPr>
          <w:rFonts w:eastAsia="inter" w:cs="inter" w:ascii="inter" w:hAnsi="inter"/>
          <w:color w:val="000000"/>
          <w:sz w:val="21"/>
        </w:rPr>
        <w:t xml:space="preserve">: Manage multiple accounts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Multi-platform</w:t>
      </w:r>
      <w:r>
        <w:rPr>
          <w:rFonts w:eastAsia="inter" w:cs="inter" w:ascii="inter" w:hAnsi="inter"/>
          <w:color w:val="000000"/>
          <w:sz w:val="21"/>
        </w:rPr>
        <w:t xml:space="preserve">: iOS, Android, Mac, Windows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Smart search</w:t>
      </w:r>
      <w:r>
        <w:rPr>
          <w:rFonts w:eastAsia="inter" w:cs="inter" w:ascii="inter" w:hAnsi="inter"/>
          <w:color w:val="000000"/>
          <w:sz w:val="21"/>
        </w:rPr>
        <w:t xml:space="preserve">: AI-powered email search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Best For</w:t>
      </w:r>
      <w:r>
        <w:rPr>
          <w:rFonts w:eastAsia="inter" w:cs="inter" w:ascii="inter" w:hAnsi="inter"/>
          <w:color w:val="000000"/>
        </w:rPr>
        <w:t xml:space="preserve">: Privacy-conscious users who want AI benefits without cloud processing.</w:t>
      </w:r>
      <w:bookmarkStart w:id="187" w:name="fnref48_3"/>
      <w:bookmarkEnd w:id="187"/>
      <w:hyperlink w:anchor="fn4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[48]</w:t>
        </w:r>
      </w:hyperlink>
      <w:bookmarkStart w:id="188" w:name="fnref49_5"/>
      <w:bookmarkEnd w:id="188"/>
      <w:hyperlink w:anchor="fn4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[49]</w:t>
        </w:r>
      </w:hyperlink>
    </w:p>
    <w:p>
      <w:pPr>
        <w:spacing w:line="360" w:before="315" w:after="105" w:lineRule="auto"/>
        <w:ind w:left="-30"/>
        <w:jc w:val="left"/>
      </w:pPr>
      <w:bookmarkStart w:id="189" w:name="unusual_innovative_features_in_ai_f10c02"/>
      <w:r>
        <w:rPr>
          <w:rFonts w:eastAsia="inter" w:cs="inter" w:ascii="inter" w:hAnsi="inter"/>
          <w:b/>
          <w:color w:val="000000"/>
          <w:sz w:val="24"/>
        </w:rPr>
        <w:t xml:space="preserve">Unusual &amp; Innovative Features in AI Email Space</w:t>
      </w:r>
      <w:bookmarkEnd w:id="189"/>
    </w:p>
    <w:p>
      <w:pPr>
        <w:spacing w:line="360" w:before="315" w:after="105" w:lineRule="auto"/>
        <w:ind w:left="-30"/>
        <w:jc w:val="left"/>
      </w:pPr>
      <w:bookmarkStart w:id="190" w:name="emerging_capabilities"/>
      <w:r>
        <w:rPr>
          <w:rFonts w:eastAsia="inter" w:cs="inter" w:ascii="inter" w:hAnsi="inter"/>
          <w:b/>
          <w:color w:val="000000"/>
          <w:sz w:val="24"/>
        </w:rPr>
        <w:t xml:space="preserve">Emerging Capabilities</w:t>
      </w:r>
      <w:bookmarkEnd w:id="19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Voice Integration &amp; Transcription</w:t>
      </w:r>
      <w:r>
        <w:rPr>
          <w:rFonts w:eastAsia="inter" w:cs="inter" w:ascii="inter" w:hAnsi="inter"/>
          <w:color w:val="000000"/>
        </w:rPr>
        <w:t xml:space="preserve">:</w:t>
      </w:r>
      <w:bookmarkStart w:id="191" w:name="fnref50"/>
      <w:bookmarkEnd w:id="191"/>
      <w:hyperlink w:anchor="fn5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[50]</w:t>
        </w:r>
      </w:hyperlink>
      <w:bookmarkStart w:id="192" w:name="fnref51"/>
      <w:bookmarkEnd w:id="192"/>
      <w:hyperlink w:anchor="fn5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[51]</w:t>
        </w:r>
      </w:hyperlink>
      <w:bookmarkStart w:id="193" w:name="fnref52"/>
      <w:bookmarkEnd w:id="193"/>
      <w:hyperlink w:anchor="fn5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[52]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6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Otter.ai</w:t>
        </w:r>
      </w:hyperlink>
      <w:r>
        <w:rPr>
          <w:rFonts w:eastAsia="inter" w:cs="inter" w:ascii="inter" w:hAnsi="inter"/>
          <w:b/>
          <w:color w:val="000000"/>
          <w:sz w:val="21"/>
        </w:rPr>
        <w:t xml:space="preserve"> Meeting Agent</w:t>
      </w:r>
      <w:r>
        <w:rPr>
          <w:rFonts w:eastAsia="inter" w:cs="inter" w:ascii="inter" w:hAnsi="inter"/>
          <w:color w:val="000000"/>
          <w:sz w:val="21"/>
        </w:rPr>
        <w:t xml:space="preserve">: Automatically joins meetings, transcribes, and can email summaries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Voice-to-email dictation</w:t>
      </w:r>
      <w:r>
        <w:rPr>
          <w:rFonts w:eastAsia="inter" w:cs="inter" w:ascii="inter" w:hAnsi="inter"/>
          <w:color w:val="000000"/>
          <w:sz w:val="21"/>
        </w:rPr>
        <w:t xml:space="preserve">: Tools like Wispr Flow enable writing emails at 150 WPM through voice (4x faster than typing)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Voice AI APIs</w:t>
      </w:r>
      <w:r>
        <w:rPr>
          <w:rFonts w:eastAsia="inter" w:cs="inter" w:ascii="inter" w:hAnsi="inter"/>
          <w:color w:val="000000"/>
          <w:sz w:val="21"/>
        </w:rPr>
        <w:t xml:space="preserve">: Enterprise solutions processing speech in real-time with &lt;100ms latency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Sentiment Analysis &amp; Emotional Routing</w:t>
      </w:r>
      <w:r>
        <w:rPr>
          <w:rFonts w:eastAsia="inter" w:cs="inter" w:ascii="inter" w:hAnsi="inter"/>
          <w:color w:val="000000"/>
        </w:rPr>
        <w:t xml:space="preserve">:</w:t>
      </w:r>
      <w:bookmarkStart w:id="194" w:name="fnref53"/>
      <w:bookmarkEnd w:id="194"/>
      <w:hyperlink w:anchor="fn5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[53]</w:t>
        </w:r>
      </w:hyperlink>
      <w:bookmarkStart w:id="195" w:name="fnref54"/>
      <w:bookmarkEnd w:id="195"/>
      <w:hyperlink w:anchor="fn5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[54]</w:t>
        </w:r>
      </w:hyperlink>
      <w:bookmarkStart w:id="196" w:name="fnref55"/>
      <w:bookmarkEnd w:id="196"/>
      <w:hyperlink w:anchor="fn5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[55]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detects frustration, urgency, or satisfaction in email tone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Predictive routing</w:t>
      </w:r>
      <w:r>
        <w:rPr>
          <w:rFonts w:eastAsia="inter" w:cs="inter" w:ascii="inter" w:hAnsi="inter"/>
          <w:color w:val="000000"/>
          <w:sz w:val="21"/>
        </w:rPr>
        <w:t xml:space="preserve">: Matches emails to best-suited team members based on emotional context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emotion detection</w:t>
      </w:r>
      <w:r>
        <w:rPr>
          <w:rFonts w:eastAsia="inter" w:cs="inter" w:ascii="inter" w:hAnsi="inter"/>
          <w:color w:val="000000"/>
          <w:sz w:val="21"/>
        </w:rPr>
        <w:t xml:space="preserve">: Identifies when a customer is escalating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Predictive Send-Time Optimization</w:t>
      </w:r>
      <w:r>
        <w:rPr>
          <w:rFonts w:eastAsia="inter" w:cs="inter" w:ascii="inter" w:hAnsi="inter"/>
          <w:color w:val="000000"/>
        </w:rPr>
        <w:t xml:space="preserve">:</w:t>
      </w:r>
      <w:bookmarkStart w:id="197" w:name="fnref56"/>
      <w:bookmarkEnd w:id="197"/>
      <w:hyperlink w:anchor="fn5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[56]</w:t>
        </w:r>
      </w:hyperlink>
      <w:bookmarkStart w:id="198" w:name="fnref57"/>
      <w:bookmarkEnd w:id="198"/>
      <w:hyperlink w:anchor="fn5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[57]</w:t>
        </w:r>
      </w:hyperlink>
      <w:bookmarkStart w:id="199" w:name="fnref58"/>
      <w:bookmarkEnd w:id="199"/>
      <w:hyperlink w:anchor="fn5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[58]</w:t>
        </w:r>
      </w:hyperlink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analyzes when each recipient typically opens emails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send scheduling</w:t>
      </w:r>
      <w:r>
        <w:rPr>
          <w:rFonts w:eastAsia="inter" w:cs="inter" w:ascii="inter" w:hAnsi="inter"/>
          <w:color w:val="000000"/>
          <w:sz w:val="21"/>
        </w:rPr>
        <w:t xml:space="preserve">: Emails sent at optimal times per individual (not batch)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 zone intelligence</w:t>
      </w:r>
      <w:r>
        <w:rPr>
          <w:rFonts w:eastAsia="inter" w:cs="inter" w:ascii="inter" w:hAnsi="inter"/>
          <w:color w:val="000000"/>
          <w:sz w:val="21"/>
        </w:rPr>
        <w:t xml:space="preserve">: Automatically adjusts for global audiences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Reported improvements: 15-30% higher open rates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Knowledge Graph Building</w:t>
      </w:r>
      <w:r>
        <w:rPr>
          <w:rFonts w:eastAsia="inter" w:cs="inter" w:ascii="inter" w:hAnsi="inter"/>
          <w:color w:val="000000"/>
        </w:rPr>
        <w:t xml:space="preserve">:</w:t>
      </w:r>
      <w:bookmarkStart w:id="200" w:name="fnref20_3"/>
      <w:bookmarkEnd w:id="200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n8n + InfraNodus integration</w:t>
      </w:r>
      <w:r>
        <w:rPr>
          <w:rFonts w:eastAsia="inter" w:cs="inter" w:ascii="inter" w:hAnsi="inter"/>
          <w:color w:val="000000"/>
          <w:sz w:val="21"/>
        </w:rPr>
        <w:t xml:space="preserve">: Builds visual networks from email content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Gap detection</w:t>
      </w:r>
      <w:r>
        <w:rPr>
          <w:rFonts w:eastAsia="inter" w:cs="inter" w:ascii="inter" w:hAnsi="inter"/>
          <w:color w:val="000000"/>
          <w:sz w:val="21"/>
        </w:rPr>
        <w:t xml:space="preserve">: Identifies missing connections in your knowledge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AI-generated insights</w:t>
      </w:r>
      <w:r>
        <w:rPr>
          <w:rFonts w:eastAsia="inter" w:cs="inter" w:ascii="inter" w:hAnsi="inter"/>
          <w:color w:val="000000"/>
          <w:sz w:val="21"/>
        </w:rPr>
        <w:t xml:space="preserve">: Suggests research questions bridging gaps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Multi-Agent AI Systems</w:t>
      </w:r>
      <w:r>
        <w:rPr>
          <w:rFonts w:eastAsia="inter" w:cs="inter" w:ascii="inter" w:hAnsi="inter"/>
          <w:color w:val="000000"/>
        </w:rPr>
        <w:t xml:space="preserve">:</w:t>
      </w:r>
      <w:bookmarkStart w:id="201" w:name="fnref6_7"/>
      <w:bookmarkEnd w:id="201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Multiple AI agents collaborate on complex email workflows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agent triages, another drafts, another updates CRM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Email negotiation agents</w:t>
      </w:r>
      <w:r>
        <w:rPr>
          <w:rFonts w:eastAsia="inter" w:cs="inter" w:ascii="inter" w:hAnsi="inter"/>
          <w:color w:val="000000"/>
          <w:sz w:val="21"/>
        </w:rPr>
        <w:t xml:space="preserve">: AI handles back-and-forth negotiations within parameters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Advanced Security &amp; Fraud Detection</w:t>
      </w:r>
      <w:r>
        <w:rPr>
          <w:rFonts w:eastAsia="inter" w:cs="inter" w:ascii="inter" w:hAnsi="inter"/>
          <w:color w:val="000000"/>
        </w:rPr>
        <w:t xml:space="preserve">:</w:t>
      </w:r>
      <w:bookmarkStart w:id="202" w:name="fnref59"/>
      <w:bookmarkEnd w:id="202"/>
      <w:hyperlink w:anchor="fn5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[59]</w:t>
        </w:r>
      </w:hyperlink>
      <w:bookmarkStart w:id="203" w:name="fnref60"/>
      <w:bookmarkEnd w:id="203"/>
      <w:hyperlink w:anchor="fn6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[60]</w:t>
        </w:r>
      </w:hyperlink>
      <w:bookmarkStart w:id="204" w:name="fnref61"/>
      <w:bookmarkEnd w:id="204"/>
      <w:hyperlink w:anchor="fn6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[61]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AI-generated receipt detection</w:t>
      </w:r>
      <w:r>
        <w:rPr>
          <w:rFonts w:eastAsia="inter" w:cs="inter" w:ascii="inter" w:hAnsi="inter"/>
          <w:color w:val="000000"/>
          <w:sz w:val="21"/>
        </w:rPr>
        <w:t xml:space="preserve">: Combating fake receipts created by AI (now 14% of fraud)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Deepfake email detection</w:t>
      </w:r>
      <w:r>
        <w:rPr>
          <w:rFonts w:eastAsia="inter" w:cs="inter" w:ascii="inter" w:hAnsi="inter"/>
          <w:color w:val="000000"/>
          <w:sz w:val="21"/>
        </w:rPr>
        <w:t xml:space="preserve">: Identifying AI-generated phishing attempts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Blockchain-verified receipts</w:t>
      </w:r>
      <w:r>
        <w:rPr>
          <w:rFonts w:eastAsia="inter" w:cs="inter" w:ascii="inter" w:hAnsi="inter"/>
          <w:color w:val="000000"/>
          <w:sz w:val="21"/>
        </w:rPr>
        <w:t xml:space="preserve">: Cryptographic proof of authentic transactions</w:t>
      </w:r>
    </w:p>
    <w:p>
      <w:pPr>
        <w:spacing w:line="360" w:before="315" w:after="105" w:lineRule="auto"/>
        <w:ind w:left="-30"/>
        <w:jc w:val="left"/>
      </w:pPr>
      <w:bookmarkStart w:id="205" w:name="comparison_framework_choosing_the_788d0b"/>
      <w:r>
        <w:rPr>
          <w:rFonts w:eastAsia="inter" w:cs="inter" w:ascii="inter" w:hAnsi="inter"/>
          <w:b/>
          <w:color w:val="000000"/>
          <w:sz w:val="24"/>
        </w:rPr>
        <w:t xml:space="preserve">Comparison Framework: Choosing the Right Tool</w:t>
      </w:r>
      <w:bookmarkEnd w:id="205"/>
    </w:p>
    <w:p>
      <w:pPr>
        <w:spacing w:line="360" w:before="315" w:after="105" w:lineRule="auto"/>
        <w:ind w:left="-30"/>
        <w:jc w:val="left"/>
      </w:pPr>
      <w:bookmarkStart w:id="206" w:name="decision_matrix"/>
      <w:r>
        <w:rPr>
          <w:rFonts w:eastAsia="inter" w:cs="inter" w:ascii="inter" w:hAnsi="inter"/>
          <w:b/>
          <w:color w:val="000000"/>
          <w:sz w:val="24"/>
        </w:rPr>
        <w:t xml:space="preserve">Decision Matrix</w:t>
      </w:r>
      <w:bookmarkEnd w:id="20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Recommended 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Best auto-labeling 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Shortwave, Superhuman, n8n +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Most sophisticated AI 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Budget-conscious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Gmail Gemini (free), Shortwave ($7), SaneBox ($7)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 value for cost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Technical user wanting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n8n + AI, Zapier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Complete customization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Zero learning curve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Gmail Gemini, SaneBox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Works automatically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Team collaboration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Gmelius, Superhuman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Shared inboxes, routing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Privacy-focused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Canary Mail, n8n (self-hosted)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On-device or self-hosted processing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Unique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Hey Email, Lindy AI, n8n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Innovative approaches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7" w:name="key_considerations_for_your_needs"/>
      <w:r>
        <w:rPr>
          <w:rFonts w:eastAsia="inter" w:cs="inter" w:ascii="inter" w:hAnsi="inter"/>
          <w:b/>
          <w:color w:val="000000"/>
          <w:sz w:val="24"/>
        </w:rPr>
        <w:t xml:space="preserve">Key Considerations for Your Needs</w:t>
      </w:r>
      <w:bookmarkEnd w:id="20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Given your profile as a </w:t>
      </w:r>
      <w:r>
        <w:rPr>
          <w:rFonts w:eastAsia="inter" w:cs="inter" w:ascii="inter" w:hAnsi="inter"/>
          <w:b/>
          <w:color w:val="000000"/>
        </w:rPr>
        <w:t xml:space="preserve">deeply technical "infra overlord"</w:t>
      </w:r>
      <w:r>
        <w:rPr>
          <w:rFonts w:eastAsia="inter" w:cs="inter" w:ascii="inter" w:hAnsi="inter"/>
          <w:color w:val="000000"/>
        </w:rPr>
        <w:t xml:space="preserve"> with a </w:t>
      </w:r>
      <w:r>
        <w:rPr>
          <w:rFonts w:eastAsia="inter" w:cs="inter" w:ascii="inter" w:hAnsi="inter"/>
          <w:b/>
          <w:color w:val="000000"/>
        </w:rPr>
        <w:t xml:space="preserve">creative side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Top Matches: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Shortwave</w:t>
      </w:r>
      <w:r>
        <w:rPr>
          <w:rFonts w:eastAsia="inter" w:cs="inter" w:ascii="inter" w:hAnsi="inter"/>
          <w:color w:val="000000"/>
          <w:sz w:val="21"/>
        </w:rPr>
        <w:t xml:space="preserve"> - Technical sophistication with custom AI prompts, natural language everything, affordable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n8n + AI</w:t>
      </w:r>
      <w:r>
        <w:rPr>
          <w:rFonts w:eastAsia="inter" w:cs="inter" w:ascii="inter" w:hAnsi="inter"/>
          <w:color w:val="000000"/>
          <w:sz w:val="21"/>
        </w:rPr>
        <w:t xml:space="preserve"> - Maximum control, self-hosted option, integrate with your entire stack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Superhuman</w:t>
      </w:r>
      <w:r>
        <w:rPr>
          <w:rFonts w:eastAsia="inter" w:cs="inter" w:ascii="inter" w:hAnsi="inter"/>
          <w:color w:val="000000"/>
          <w:sz w:val="21"/>
        </w:rPr>
        <w:t xml:space="preserve"> - If you value speed and polish over cost, premium option with excellent labeling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These Fit: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technical background means you can leverage advanced features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 AI prompts in Shortwave align with your problem-solving approach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n8n's self-hosted option appeals to infrastructure expertise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three offer sophisticated auto-labeling that goes beyond basic rules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Avoid: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Hey Email (requires new email address, incompatible with existing setup)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Basic tools that don't match your technical capabilities</w:t>
      </w:r>
    </w:p>
    <w:p>
      <w:pPr>
        <w:spacing w:line="360" w:before="315" w:after="105" w:lineRule="auto"/>
        <w:ind w:left="-30"/>
        <w:jc w:val="left"/>
      </w:pPr>
      <w:bookmarkStart w:id="208" w:name="interactive_tool_usage_guide"/>
      <w:r>
        <w:rPr>
          <w:rFonts w:eastAsia="inter" w:cs="inter" w:ascii="inter" w:hAnsi="inter"/>
          <w:b/>
          <w:color w:val="000000"/>
          <w:sz w:val="24"/>
        </w:rPr>
        <w:t xml:space="preserve">Interactive Tool Usage Guide</w:t>
      </w:r>
      <w:bookmarkEnd w:id="20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comparison tool I've built includes:</w:t>
      </w:r>
    </w:p>
    <w:p>
      <w:pPr>
        <w:spacing w:line="360" w:before="315" w:after="105" w:lineRule="auto"/>
        <w:ind w:left="-30"/>
        <w:jc w:val="left"/>
      </w:pPr>
      <w:bookmarkStart w:id="209" w:name="features"/>
      <w:r>
        <w:rPr>
          <w:rFonts w:eastAsia="inter" w:cs="inter" w:ascii="inter" w:hAnsi="inter"/>
          <w:b/>
          <w:color w:val="000000"/>
          <w:sz w:val="24"/>
        </w:rPr>
        <w:t xml:space="preserve">Features</w:t>
      </w:r>
      <w:bookmarkEnd w:id="209"/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Multiple view modes</w:t>
      </w:r>
      <w:r>
        <w:rPr>
          <w:rFonts w:eastAsia="inter" w:cs="inter" w:ascii="inter" w:hAnsi="inter"/>
          <w:color w:val="000000"/>
          <w:sz w:val="21"/>
        </w:rPr>
        <w:t xml:space="preserve">: Card view (visual), Table view (sortable), Comparison view (side-by-side)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filtering</w:t>
      </w:r>
      <w:r>
        <w:rPr>
          <w:rFonts w:eastAsia="inter" w:cs="inter" w:ascii="inter" w:hAnsi="inter"/>
          <w:color w:val="000000"/>
          <w:sz w:val="21"/>
        </w:rPr>
        <w:t xml:space="preserve">: Price range, learning curve, platform, team features, customization level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Live search</w:t>
      </w:r>
      <w:r>
        <w:rPr>
          <w:rFonts w:eastAsia="inter" w:cs="inter" w:ascii="inter" w:hAnsi="inter"/>
          <w:color w:val="000000"/>
          <w:sz w:val="21"/>
        </w:rPr>
        <w:t xml:space="preserve">: Across all fields including unusual features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Dark mode toggle</w:t>
      </w:r>
      <w:r>
        <w:rPr>
          <w:rFonts w:eastAsia="inter" w:cs="inter" w:ascii="inter" w:hAnsi="inter"/>
          <w:color w:val="000000"/>
          <w:sz w:val="21"/>
        </w:rPr>
        <w:t xml:space="preserve">: For comfortable viewing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Comparison mode</w:t>
      </w:r>
      <w:r>
        <w:rPr>
          <w:rFonts w:eastAsia="inter" w:cs="inter" w:ascii="inter" w:hAnsi="inter"/>
          <w:color w:val="000000"/>
          <w:sz w:val="21"/>
        </w:rPr>
        <w:t xml:space="preserve">: Select 2-4 tools to compare side-by-side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Sort options</w:t>
      </w:r>
      <w:r>
        <w:rPr>
          <w:rFonts w:eastAsia="inter" w:cs="inter" w:ascii="inter" w:hAnsi="inter"/>
          <w:color w:val="000000"/>
          <w:sz w:val="21"/>
        </w:rPr>
        <w:t xml:space="preserve">: By price, name, best for auto-labeling, easiest to learn</w:t>
      </w:r>
    </w:p>
    <w:p>
      <w:pPr>
        <w:spacing w:line="360" w:before="315" w:after="105" w:lineRule="auto"/>
        <w:ind w:left="-30"/>
        <w:jc w:val="left"/>
      </w:pPr>
      <w:bookmarkStart w:id="210" w:name="how_to_use"/>
      <w:r>
        <w:rPr>
          <w:rFonts w:eastAsia="inter" w:cs="inter" w:ascii="inter" w:hAnsi="inter"/>
          <w:b/>
          <w:color w:val="000000"/>
          <w:sz w:val="24"/>
        </w:rPr>
        <w:t xml:space="preserve">How to Use</w:t>
      </w:r>
      <w:bookmarkEnd w:id="210"/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Start with filters</w:t>
      </w:r>
      <w:r>
        <w:rPr>
          <w:rFonts w:eastAsia="inter" w:cs="inter" w:ascii="inter" w:hAnsi="inter"/>
          <w:color w:val="000000"/>
          <w:sz w:val="21"/>
        </w:rPr>
        <w:t xml:space="preserve">: Set your requirements (e.g., "Must have auto-labeling", "Budget under $25/month")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Review matches</w:t>
      </w:r>
      <w:r>
        <w:rPr>
          <w:rFonts w:eastAsia="inter" w:cs="inter" w:ascii="inter" w:hAnsi="inter"/>
          <w:color w:val="000000"/>
          <w:sz w:val="21"/>
        </w:rPr>
        <w:t xml:space="preserve">: See which tools meet your criteria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Deep dive</w:t>
      </w:r>
      <w:r>
        <w:rPr>
          <w:rFonts w:eastAsia="inter" w:cs="inter" w:ascii="inter" w:hAnsi="inter"/>
          <w:color w:val="000000"/>
          <w:sz w:val="21"/>
        </w:rPr>
        <w:t xml:space="preserve">: Click any tool for full details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Compare finalists</w:t>
      </w:r>
      <w:r>
        <w:rPr>
          <w:rFonts w:eastAsia="inter" w:cs="inter" w:ascii="inter" w:hAnsi="inter"/>
          <w:color w:val="000000"/>
          <w:sz w:val="21"/>
        </w:rPr>
        <w:t xml:space="preserve">: Select 2-3 tools and use comparison view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Make decision</w:t>
      </w:r>
      <w:r>
        <w:rPr>
          <w:rFonts w:eastAsia="inter" w:cs="inter" w:ascii="inter" w:hAnsi="inter"/>
          <w:color w:val="000000"/>
          <w:sz w:val="21"/>
        </w:rPr>
        <w:t xml:space="preserve">: Export your filtered results if needed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tool displays all 15 researched options with complete details on labeling capabilities, pricing, unusual features, and more.</w:t>
      </w:r>
    </w:p>
    <w:p>
      <w:pPr>
        <w:spacing w:line="360" w:before="315" w:after="105" w:lineRule="auto"/>
        <w:ind w:left="-30"/>
        <w:jc w:val="left"/>
      </w:pPr>
      <w:bookmarkStart w:id="211" w:name="recommendations_for_your_specific_needs"/>
      <w:r>
        <w:rPr>
          <w:rFonts w:eastAsia="inter" w:cs="inter" w:ascii="inter" w:hAnsi="inter"/>
          <w:b/>
          <w:color w:val="000000"/>
          <w:sz w:val="24"/>
        </w:rPr>
        <w:t xml:space="preserve">Recommendations for Your Specific Needs</w:t>
      </w:r>
      <w:bookmarkEnd w:id="211"/>
    </w:p>
    <w:p>
      <w:pPr>
        <w:spacing w:line="360" w:before="315" w:after="105" w:lineRule="auto"/>
        <w:ind w:left="-30"/>
        <w:jc w:val="left"/>
      </w:pPr>
      <w:bookmarkStart w:id="212" w:name="primary_recommendation_shortwave"/>
      <w:r>
        <w:rPr>
          <w:rFonts w:eastAsia="inter" w:cs="inter" w:ascii="inter" w:hAnsi="inter"/>
          <w:b/>
          <w:color w:val="000000"/>
          <w:sz w:val="24"/>
        </w:rPr>
        <w:t xml:space="preserve">Primary Recommendation: Shortwave</w:t>
      </w:r>
      <w:bookmarkEnd w:id="2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</w:t>
      </w:r>
      <w:r>
        <w:rPr>
          <w:rFonts w:eastAsia="inter" w:cs="inter" w:ascii="inter" w:hAnsi="inter"/>
          <w:color w:val="000000"/>
        </w:rPr>
        <w:t xml:space="preserve">: Best balance of powerful AI labeling, reasonable cost, and technical sophistication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Implementation Plan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Start with free tier to test natural language search and bundles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Upgrade to Personal ($7/month) for full AI features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3-5 AI filters for your most common categorization needs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custom prompts like: "Label emails about infrastructure incidents as 'Ops-Urgent'" or "Archive newsletters for later reading as 'Weekend-Reading'"</w:t>
      </w:r>
    </w:p>
    <w:p>
      <w:pPr>
        <w:spacing w:line="360" w:before="315" w:after="105" w:lineRule="auto"/>
        <w:ind w:left="-30"/>
        <w:jc w:val="left"/>
      </w:pPr>
      <w:bookmarkStart w:id="213" w:name="secondary_option_n8n_ai_for_weeke_7023eb"/>
      <w:r>
        <w:rPr>
          <w:rFonts w:eastAsia="inter" w:cs="inter" w:ascii="inter" w:hAnsi="inter"/>
          <w:b/>
          <w:color w:val="000000"/>
          <w:sz w:val="24"/>
        </w:rPr>
        <w:t xml:space="preserve">Secondary Option: n8n + AI (for weekend project)</w:t>
      </w:r>
      <w:bookmarkEnd w:id="2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</w:t>
      </w:r>
      <w:r>
        <w:rPr>
          <w:rFonts w:eastAsia="inter" w:cs="inter" w:ascii="inter" w:hAnsi="inter"/>
          <w:color w:val="000000"/>
        </w:rPr>
        <w:t xml:space="preserve">: Aligns with your infrastructure expertise and offers unlimited possibilities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Use Case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Self-host on your infrastructure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custom knowledge graphs from work emails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sophisticated multi-step workflows (label → summarize → update Notion → notify Slack)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Experiment with multiple AI models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data sovereignty</w:t>
      </w:r>
    </w:p>
    <w:p>
      <w:pPr>
        <w:spacing w:line="360" w:before="315" w:after="105" w:lineRule="auto"/>
        <w:ind w:left="-30"/>
        <w:jc w:val="left"/>
      </w:pPr>
      <w:bookmarkStart w:id="214" w:name="quick_start_gmail_gemini"/>
      <w:r>
        <w:rPr>
          <w:rFonts w:eastAsia="inter" w:cs="inter" w:ascii="inter" w:hAnsi="inter"/>
          <w:b/>
          <w:color w:val="000000"/>
          <w:sz w:val="24"/>
        </w:rPr>
        <w:t xml:space="preserve">Quick Start: Gmail Gemini</w:t>
      </w:r>
      <w:bookmarkEnd w:id="2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</w:t>
      </w:r>
      <w:r>
        <w:rPr>
          <w:rFonts w:eastAsia="inter" w:cs="inter" w:ascii="inter" w:hAnsi="inter"/>
          <w:color w:val="000000"/>
        </w:rPr>
        <w:t xml:space="preserve">: Zero cost, works now, provides baseline while you evaluate others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Action</w:t>
      </w:r>
      <w:r>
        <w:rPr>
          <w:rFonts w:eastAsia="inter" w:cs="inter" w:ascii="inter" w:hAnsi="inter"/>
          <w:color w:val="000000"/>
        </w:rPr>
        <w:t xml:space="preserve">: Enable all Smart Features in Gmail Settings → General, use for a week to understand baseline AI capabilities before investing in paid tools.</w:t>
      </w:r>
    </w:p>
    <w:p>
      <w:pPr>
        <w:spacing w:line="360" w:before="315" w:after="105" w:lineRule="auto"/>
        <w:ind w:left="-30"/>
        <w:jc w:val="left"/>
      </w:pPr>
      <w:bookmarkStart w:id="215" w:name="implementation_strategy"/>
      <w:r>
        <w:rPr>
          <w:rFonts w:eastAsia="inter" w:cs="inter" w:ascii="inter" w:hAnsi="inter"/>
          <w:b/>
          <w:color w:val="000000"/>
          <w:sz w:val="24"/>
        </w:rPr>
        <w:t xml:space="preserve">Implementation Strategy</w:t>
      </w:r>
      <w:bookmarkEnd w:id="2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1</w:t>
      </w:r>
      <w:r>
        <w:rPr>
          <w:rFonts w:eastAsia="inter" w:cs="inter" w:ascii="inter" w:hAnsi="inter"/>
          <w:color w:val="000000"/>
        </w:rPr>
        <w:t xml:space="preserve">: Enable Gmail Gemini native features (free)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Week 2</w:t>
      </w:r>
      <w:r>
        <w:rPr>
          <w:rFonts w:eastAsia="inter" w:cs="inter" w:ascii="inter" w:hAnsi="inter"/>
          <w:color w:val="000000"/>
        </w:rPr>
        <w:t xml:space="preserve">: Trial Shortwave free tier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Week 3</w:t>
      </w:r>
      <w:r>
        <w:rPr>
          <w:rFonts w:eastAsia="inter" w:cs="inter" w:ascii="inter" w:hAnsi="inter"/>
          <w:color w:val="000000"/>
        </w:rPr>
        <w:t xml:space="preserve">: If Shortwave meets needs, upgrade to paid; if not, trial Superhuman or SaneBox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Week 4</w:t>
      </w:r>
      <w:r>
        <w:rPr>
          <w:rFonts w:eastAsia="inter" w:cs="inter" w:ascii="inter" w:hAnsi="inter"/>
          <w:color w:val="000000"/>
        </w:rPr>
        <w:t xml:space="preserve">: For power user needs, explore n8n workflow automation on weekends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Budget Options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$0</w:t>
      </w:r>
      <w:r>
        <w:rPr>
          <w:rFonts w:eastAsia="inter" w:cs="inter" w:ascii="inter" w:hAnsi="inter"/>
          <w:color w:val="000000"/>
          <w:sz w:val="21"/>
        </w:rPr>
        <w:t xml:space="preserve">: Gmail Gemini (surprisingly capable)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$7/month</w:t>
      </w:r>
      <w:r>
        <w:rPr>
          <w:rFonts w:eastAsia="inter" w:cs="inter" w:ascii="inter" w:hAnsi="inter"/>
          <w:color w:val="000000"/>
          <w:sz w:val="21"/>
        </w:rPr>
        <w:t xml:space="preserve">: Shortwave Personal or SaneBox Snack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$14-24/month</w:t>
      </w:r>
      <w:r>
        <w:rPr>
          <w:rFonts w:eastAsia="inter" w:cs="inter" w:ascii="inter" w:hAnsi="inter"/>
          <w:color w:val="000000"/>
          <w:sz w:val="21"/>
        </w:rPr>
        <w:t xml:space="preserve">: Shortwave Pro/Business or Gmelius Growth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$30-40/month</w:t>
      </w:r>
      <w:r>
        <w:rPr>
          <w:rFonts w:eastAsia="inter" w:cs="inter" w:ascii="inter" w:hAnsi="inter"/>
          <w:color w:val="000000"/>
          <w:sz w:val="21"/>
        </w:rPr>
        <w:t xml:space="preserve">: Superhuman (premium experience)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DIY</w:t>
      </w:r>
      <w:r>
        <w:rPr>
          <w:rFonts w:eastAsia="inter" w:cs="inter" w:ascii="inter" w:hAnsi="inter"/>
          <w:color w:val="000000"/>
          <w:sz w:val="21"/>
        </w:rPr>
        <w:t xml:space="preserve">: n8n self-hosted (time investment, zero recurring cost)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these tools offer free trials or free tiers, so you can test before committing.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interactive tool above allows you to explore all options in detail, filter by your exact requirements, and compare features side-by-side. Based on your stated priorities—</w:t>
      </w:r>
      <w:r>
        <w:rPr>
          <w:rFonts w:eastAsia="inter" w:cs="inter" w:ascii="inter" w:hAnsi="inter"/>
          <w:b/>
          <w:color w:val="000000"/>
        </w:rPr>
        <w:t xml:space="preserve">automatic intelligent labeling first, draft writing second</w:t>
      </w:r>
      <w:r>
        <w:rPr>
          <w:rFonts w:eastAsia="inter" w:cs="inter" w:ascii="inter" w:hAnsi="inter"/>
          <w:color w:val="000000"/>
        </w:rPr>
        <w:t xml:space="preserve">—the research shows sophisticated AI labeling is now available across multiple price points from free (Gmail native) to premium ($40/month for Superhuman), with innovative mid-tier options like Shortwave offering excellent value at $7-24/month.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16" w:name="fn1"/>
    <w:bookmarkEnd w:id="216"/>
    <w:p>
      <w:pPr>
        <w:numPr>
          <w:ilvl w:val="0"/>
          <w:numId w:val="40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https://superhuman.com/pricing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" w:name="fn2"/>
    <w:bookmarkEnd w:id="217"/>
    <w:p>
      <w:pPr>
        <w:numPr>
          <w:ilvl w:val="0"/>
          <w:numId w:val="40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https://clean.email/blog/email-clients/superhuman-review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" w:name="fn3"/>
    <w:bookmarkEnd w:id="218"/>
    <w:p>
      <w:pPr>
        <w:numPr>
          <w:ilvl w:val="0"/>
          <w:numId w:val="40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https://help.superhuman.com/hc/en-us/articles/38456109456147-Pricing-Plans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" w:name="fn4"/>
    <w:bookmarkEnd w:id="219"/>
    <w:p>
      <w:pPr>
        <w:numPr>
          <w:ilvl w:val="0"/>
          <w:numId w:val="40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https://www.salesforge.ai/directory/sales-tools/superhuman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" w:name="fn5"/>
    <w:bookmarkEnd w:id="220"/>
    <w:p>
      <w:pPr>
        <w:numPr>
          <w:ilvl w:val="0"/>
          <w:numId w:val="40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https://superhuman.com/plans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" w:name="fn6"/>
    <w:bookmarkEnd w:id="221"/>
    <w:p>
      <w:pPr>
        <w:numPr>
          <w:ilvl w:val="0"/>
          <w:numId w:val="40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https://www.lindy.ai/blog/gmail-ai-assistant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" w:name="fn7"/>
    <w:bookmarkEnd w:id="222"/>
    <w:p>
      <w:pPr>
        <w:numPr>
          <w:ilvl w:val="0"/>
          <w:numId w:val="40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https://uk.pcmag.com/productivity/146870/shortwave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" w:name="fn8"/>
    <w:bookmarkEnd w:id="223"/>
    <w:p>
      <w:pPr>
        <w:numPr>
          <w:ilvl w:val="0"/>
          <w:numId w:val="40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https://www.shortwave.com/pricing/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" w:name="fn9"/>
    <w:bookmarkEnd w:id="224"/>
    <w:p>
      <w:pPr>
        <w:numPr>
          <w:ilvl w:val="0"/>
          <w:numId w:val="40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https://clean.email/blog/email-clients/shortwave-review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" w:name="fn10"/>
    <w:bookmarkEnd w:id="225"/>
    <w:p>
      <w:pPr>
        <w:numPr>
          <w:ilvl w:val="0"/>
          <w:numId w:val="40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https://workspace.google.com/marketplace/app/shortwave_ai_email/281799484056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" w:name="fn11"/>
    <w:bookmarkEnd w:id="226"/>
    <w:p>
      <w:pPr>
        <w:numPr>
          <w:ilvl w:val="0"/>
          <w:numId w:val="40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https://skywork.ai/skypage/en/Shortwave Review (2025): The AI Email Assistant I've Been Waiting For%3F/1972874164437708800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" w:name="fn12"/>
    <w:bookmarkEnd w:id="227"/>
    <w:p>
      <w:pPr>
        <w:numPr>
          <w:ilvl w:val="0"/>
          <w:numId w:val="40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https://workspace.google.com/marketplace/app/ai_label_assistant_smart_gpt_email_taggi/870926111505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" w:name="fn13"/>
    <w:bookmarkEnd w:id="228"/>
    <w:p>
      <w:pPr>
        <w:numPr>
          <w:ilvl w:val="0"/>
          <w:numId w:val="40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https://www.eesel.ai/blog/top-6-ai-extensions-for-gmail-to-boost-productivity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" w:name="fn14"/>
    <w:bookmarkEnd w:id="229"/>
    <w:p>
      <w:pPr>
        <w:numPr>
          <w:ilvl w:val="0"/>
          <w:numId w:val="40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https://blog.google/products/gmail/gmail-ai-features/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" w:name="fn15"/>
    <w:bookmarkEnd w:id="230"/>
    <w:p>
      <w:pPr>
        <w:numPr>
          <w:ilvl w:val="0"/>
          <w:numId w:val="40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https://www.newmail.ai/blog/gmail-ai-smart-sorting-organization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" w:name="fn16"/>
    <w:bookmarkEnd w:id="231"/>
    <w:p>
      <w:pPr>
        <w:numPr>
          <w:ilvl w:val="0"/>
          <w:numId w:val="40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https://www.newmail.ai/fr/blog/gmail-ai-smart-sorting-organization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" w:name="fn17"/>
    <w:bookmarkEnd w:id="232"/>
    <w:p>
      <w:pPr>
        <w:numPr>
          <w:ilvl w:val="0"/>
          <w:numId w:val="40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https://workspace.google.com/products/gmail/ai/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" w:name="fn18"/>
    <w:bookmarkEnd w:id="233"/>
    <w:p>
      <w:pPr>
        <w:numPr>
          <w:ilvl w:val="0"/>
          <w:numId w:val="40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https://n8n.io/workflows/5820-automatic-gmail-categorization-and-labeling-with-ai/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" w:name="fn19"/>
    <w:bookmarkEnd w:id="234"/>
    <w:p>
      <w:pPr>
        <w:numPr>
          <w:ilvl w:val="0"/>
          <w:numId w:val="40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https://n8n.io/workflows/2197-auto-label-incoming-gmail-messages-with-ai-nodes/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" w:name="fn20"/>
    <w:bookmarkEnd w:id="235"/>
    <w:p>
      <w:pPr>
        <w:numPr>
          <w:ilvl w:val="0"/>
          <w:numId w:val="40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https://n8n.io/workflows/4647-automate-gmail-labeling-with-gemini-ai-and-build-infranodus-knowledge-graph-with-telegram-alerts/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" w:name="fn21"/>
    <w:bookmarkEnd w:id="236"/>
    <w:p>
      <w:pPr>
        <w:numPr>
          <w:ilvl w:val="0"/>
          <w:numId w:val="40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https://n8n.io/workflows/2740-basic-automatic-gmail-email-labelling-with-openai-and-gmail-api/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" w:name="fn22"/>
    <w:bookmarkEnd w:id="237"/>
    <w:p>
      <w:pPr>
        <w:numPr>
          <w:ilvl w:val="0"/>
          <w:numId w:val="40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https://zapier.com/automation/use-case/using-ai-organize-and-categorize-emails-based-on-criteria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" w:name="fn23"/>
    <w:bookmarkEnd w:id="238"/>
    <w:p>
      <w:pPr>
        <w:numPr>
          <w:ilvl w:val="0"/>
          <w:numId w:val="40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https://zapier.com/templates/details/ai-email-assistant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" w:name="fn24"/>
    <w:bookmarkEnd w:id="239"/>
    <w:p>
      <w:pPr>
        <w:numPr>
          <w:ilvl w:val="0"/>
          <w:numId w:val="40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https://zapier.com/apps/ai/integrations/gmail/255572499/analyze-and-return-data-from-new-gmail-emails-with-ai-by-zapier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" w:name="fn25"/>
    <w:bookmarkEnd w:id="240"/>
    <w:p>
      <w:pPr>
        <w:numPr>
          <w:ilvl w:val="0"/>
          <w:numId w:val="40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https://gmelius.com/blog/gmail-inbox-ai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" w:name="fn26"/>
    <w:bookmarkEnd w:id="241"/>
    <w:p>
      <w:pPr>
        <w:numPr>
          <w:ilvl w:val="0"/>
          <w:numId w:val="40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https://gmelius.com/blog/ai-assistant-costs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" w:name="fn27"/>
    <w:bookmarkEnd w:id="242"/>
    <w:p>
      <w:pPr>
        <w:numPr>
          <w:ilvl w:val="0"/>
          <w:numId w:val="40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https://www.g2.com/products/gmelius/pricing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" w:name="fn28"/>
    <w:bookmarkEnd w:id="243"/>
    <w:p>
      <w:pPr>
        <w:numPr>
          <w:ilvl w:val="0"/>
          <w:numId w:val="40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https://gmelius.com/features/ai-tagging-assistant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" w:name="fn29"/>
    <w:bookmarkEnd w:id="244"/>
    <w:p>
      <w:pPr>
        <w:numPr>
          <w:ilvl w:val="0"/>
          <w:numId w:val="40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https://woodpecker.co/blog/gmelius/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" w:name="fn30"/>
    <w:bookmarkEnd w:id="245"/>
    <w:p>
      <w:pPr>
        <w:numPr>
          <w:ilvl w:val="0"/>
          <w:numId w:val="40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https://gmelius.com/blog/best-ai-email-assistants-for-gmail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" w:name="fn31"/>
    <w:bookmarkEnd w:id="246"/>
    <w:p>
      <w:pPr>
        <w:numPr>
          <w:ilvl w:val="0"/>
          <w:numId w:val="40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https://hiverhq.com/blog/gmail-auto-label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" w:name="fn32"/>
    <w:bookmarkEnd w:id="247"/>
    <w:p>
      <w:pPr>
        <w:numPr>
          <w:ilvl w:val="0"/>
          <w:numId w:val="40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https://www.sanebox.com/release-notes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" w:name="fn33"/>
    <w:bookmarkEnd w:id="248"/>
    <w:p>
      <w:pPr>
        <w:numPr>
          <w:ilvl w:val="0"/>
          <w:numId w:val="40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https://www.sanebox.com/help/219-gmail-specific-messy-mode-for-superhuman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" w:name="fn34"/>
    <w:bookmarkEnd w:id="249"/>
    <w:p>
      <w:pPr>
        <w:numPr>
          <w:ilvl w:val="0"/>
          <w:numId w:val="40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https://work-management.org/productivity-tools/sane-box-review/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" w:name="fn35"/>
    <w:bookmarkEnd w:id="250"/>
    <w:p>
      <w:pPr>
        <w:numPr>
          <w:ilvl w:val="0"/>
          <w:numId w:val="40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https://front.com/blog/ai-email-management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" w:name="fn36"/>
    <w:bookmarkEnd w:id="251"/>
    <w:p>
      <w:pPr>
        <w:numPr>
          <w:ilvl w:val="0"/>
          <w:numId w:val="40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https://clean.email/auto-clean/how-to-automatically-label-emails-in-gmail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" w:name="fn37"/>
    <w:bookmarkEnd w:id="252"/>
    <w:p>
      <w:pPr>
        <w:numPr>
          <w:ilvl w:val="0"/>
          <w:numId w:val="40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https://clean.email/blog/email-management/email-triage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" w:name="fn38"/>
    <w:bookmarkEnd w:id="253"/>
    <w:p>
      <w:pPr>
        <w:numPr>
          <w:ilvl w:val="0"/>
          <w:numId w:val="40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https://clean.email/blog/email-providers/how-to-remove-inbox-label-in-gmail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" w:name="fn39"/>
    <w:bookmarkEnd w:id="254"/>
    <w:p>
      <w:pPr>
        <w:numPr>
          <w:ilvl w:val="0"/>
          <w:numId w:val="40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https://docs.lindy.ai/skills/popular-integrations/gmail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" w:name="fn40"/>
    <w:bookmarkEnd w:id="255"/>
    <w:p>
      <w:pPr>
        <w:numPr>
          <w:ilvl w:val="0"/>
          <w:numId w:val="40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https://www.lindy.ai/pairs/gmail-linear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" w:name="fn41"/>
    <w:bookmarkEnd w:id="256"/>
    <w:p>
      <w:pPr>
        <w:numPr>
          <w:ilvl w:val="0"/>
          <w:numId w:val="40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https://www.lindy.ai/blog/automate-email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" w:name="fn42"/>
    <w:bookmarkEnd w:id="257"/>
    <w:p>
      <w:pPr>
        <w:numPr>
          <w:ilvl w:val="0"/>
          <w:numId w:val="40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https://www.neo.space/blog/hey-email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" w:name="fn43"/>
    <w:bookmarkEnd w:id="258"/>
    <w:p>
      <w:pPr>
        <w:numPr>
          <w:ilvl w:val="0"/>
          <w:numId w:val="40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https://toolstack.io/tools/hey-email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" w:name="fn44"/>
    <w:bookmarkEnd w:id="259"/>
    <w:p>
      <w:pPr>
        <w:numPr>
          <w:ilvl w:val="0"/>
          <w:numId w:val="40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https://www.g2.com/products/basecamp-hey/pricing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" w:name="fn45"/>
    <w:bookmarkEnd w:id="260"/>
    <w:p>
      <w:pPr>
        <w:numPr>
          <w:ilvl w:val="0"/>
          <w:numId w:val="40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https://www.theverge.com/2020/6/15/21286466/hey-email-basecamp-price-availability-platforms-launch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" w:name="fn46"/>
    <w:bookmarkEnd w:id="261"/>
    <w:p>
      <w:pPr>
        <w:numPr>
          <w:ilvl w:val="0"/>
          <w:numId w:val="40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https://efficient.app/apps/hey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" w:name="fn47"/>
    <w:bookmarkEnd w:id="262"/>
    <w:p>
      <w:pPr>
        <w:numPr>
          <w:ilvl w:val="0"/>
          <w:numId w:val="40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https://www.g2.com/products/canary-mail/features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" w:name="fn48"/>
    <w:bookmarkEnd w:id="263"/>
    <w:p>
      <w:pPr>
        <w:numPr>
          <w:ilvl w:val="0"/>
          <w:numId w:val="40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https://canarymail.io/blog/email-management-with-ai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" w:name="fn49"/>
    <w:bookmarkEnd w:id="264"/>
    <w:p>
      <w:pPr>
        <w:numPr>
          <w:ilvl w:val="0"/>
          <w:numId w:val="40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https://canarymail.io/blog/how-to-organize-your-email-inbox-and-not-get-overwhelmed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" w:name="fn50"/>
    <w:bookmarkEnd w:id="265"/>
    <w:p>
      <w:pPr>
        <w:numPr>
          <w:ilvl w:val="0"/>
          <w:numId w:val="40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https://voicetonotes.ai/blog/ai-transcription-services-guide/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" w:name="fn51"/>
    <w:bookmarkEnd w:id="266"/>
    <w:p>
      <w:pPr>
        <w:numPr>
          <w:ilvl w:val="0"/>
          <w:numId w:val="40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https://genie007.co.uk/voice-ai-typing-tools-2025/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" w:name="fn52"/>
    <w:bookmarkEnd w:id="267"/>
    <w:p>
      <w:pPr>
        <w:numPr>
          <w:ilvl w:val="0"/>
          <w:numId w:val="40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https://willowvoice.com/blog/best-ai-speech-to-text-tools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" w:name="fn53"/>
    <w:bookmarkEnd w:id="268"/>
    <w:p>
      <w:pPr>
        <w:numPr>
          <w:ilvl w:val="0"/>
          <w:numId w:val="40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https://insight7.io/leading-ai-sentiment-analysis-tools-for-customer-call-and-email-data/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" w:name="fn54"/>
    <w:bookmarkEnd w:id="269"/>
    <w:p>
      <w:pPr>
        <w:numPr>
          <w:ilvl w:val="0"/>
          <w:numId w:val="40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https://www.cloudtalk.io/blog/ai-sentiment-analysis-tool/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" w:name="fn55"/>
    <w:bookmarkEnd w:id="270"/>
    <w:p>
      <w:pPr>
        <w:numPr>
          <w:ilvl w:val="0"/>
          <w:numId w:val="40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https://blog.cention.com/navigating-customer-service-with-ai-powered-predictive-routing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" w:name="fn56"/>
    <w:bookmarkEnd w:id="271"/>
    <w:p>
      <w:pPr>
        <w:numPr>
          <w:ilvl w:val="0"/>
          <w:numId w:val="40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https://www.getmailtracker.com/blog/how-to-use-ai-predictive-email-analysis-to-boost-conversion-rates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2" w:name="fn57"/>
    <w:bookmarkEnd w:id="272"/>
    <w:p>
      <w:pPr>
        <w:numPr>
          <w:ilvl w:val="0"/>
          <w:numId w:val="40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https://ahvanguard.com/why-you-need-ai-predictive-email-sending/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3" w:name="fn58"/>
    <w:bookmarkEnd w:id="273"/>
    <w:p>
      <w:pPr>
        <w:numPr>
          <w:ilvl w:val="0"/>
          <w:numId w:val="40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https://www.salesforce.com/marketing/email/ai/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4" w:name="fn59"/>
    <w:bookmarkEnd w:id="274"/>
    <w:p>
      <w:pPr>
        <w:numPr>
          <w:ilvl w:val="0"/>
          <w:numId w:val="40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https://www.accountingtoday.com/opinion/tackling-fraud-in-the-age-of-ai-generated-receipts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5" w:name="fn60"/>
    <w:bookmarkEnd w:id="275"/>
    <w:p>
      <w:pPr>
        <w:numPr>
          <w:ilvl w:val="0"/>
          <w:numId w:val="40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https://www.webpronews.com/ai-enables-hyper-realistic-fake-receipts-fueling-expense-fraud-risks/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6" w:name="fn61"/>
    <w:bookmarkEnd w:id="276"/>
    <w:p>
      <w:pPr>
        <w:numPr>
          <w:ilvl w:val="0"/>
          <w:numId w:val="40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https://www.icaew.com/insights/viewpoints-on-the-news/2025/nov-2025/expenses-fraud-how-to-spot-an-ai-generated-receipt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7" w:name="fn62"/>
    <w:bookmarkEnd w:id="277"/>
    <w:p>
      <w:pPr>
        <w:numPr>
          <w:ilvl w:val="0"/>
          <w:numId w:val="40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https://www.reddit.com/r/n8n/comments/1lihd3u/built_an_aipowered_gmail_autolabeler_that/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8" w:name="fn63"/>
    <w:bookmarkEnd w:id="278"/>
    <w:p>
      <w:pPr>
        <w:numPr>
          <w:ilvl w:val="0"/>
          <w:numId w:val="40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https://www.linkedin.com/posts/ankushthorpe_automation-zapier-emailautomation-activity-7374797945973612544-TxY7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9" w:name="fn64"/>
    <w:bookmarkEnd w:id="279"/>
    <w:p>
      <w:pPr>
        <w:numPr>
          <w:ilvl w:val="0"/>
          <w:numId w:val="40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https://gmelius.com/blog/the-best-ai-email-generators-in-2025-free-paid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0" w:name="fn65"/>
    <w:bookmarkEnd w:id="280"/>
    <w:p>
      <w:pPr>
        <w:numPr>
          <w:ilvl w:val="0"/>
          <w:numId w:val="40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https://n8n.io/workflows/7633-smart-gmail-labeling-automation-with-text-classifier-and-gpt-5/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1" w:name="fn66"/>
    <w:bookmarkEnd w:id="281"/>
    <w:p>
      <w:pPr>
        <w:numPr>
          <w:ilvl w:val="0"/>
          <w:numId w:val="40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https://n8n.io/workflows/5595-categorize-and-label-incoming-gmail-emails-automatically-with-gpt-4o-mini/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2" w:name="fn67"/>
    <w:bookmarkEnd w:id="282"/>
    <w:p>
      <w:pPr>
        <w:numPr>
          <w:ilvl w:val="0"/>
          <w:numId w:val="40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https://n8n.io/workflows/9679-automated-email-management-with-gemini-ai-gmail-summarizing-labeling-and-notionsheets-logging/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3" w:name="fn68"/>
    <w:bookmarkEnd w:id="283"/>
    <w:p>
      <w:pPr>
        <w:numPr>
          <w:ilvl w:val="0"/>
          <w:numId w:val="40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https://www.xray.tech/post/ai-by-zapier-overview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4" w:name="fn69"/>
    <w:bookmarkEnd w:id="284"/>
    <w:p>
      <w:pPr>
        <w:numPr>
          <w:ilvl w:val="0"/>
          <w:numId w:val="40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https://www.financialprofessionals.org/training-resources/resources/articles/Details/getting-paid-faster-how-ai-driven-automation-can-expedite-and-enhance-accounts-receivable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5" w:name="fn70"/>
    <w:bookmarkEnd w:id="285"/>
    <w:p>
      <w:pPr>
        <w:numPr>
          <w:ilvl w:val="0"/>
          <w:numId w:val="40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https://www.robylon.ai/blog/top-10-ai-voice-agents-in-2025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6" w:name="fn71"/>
    <w:bookmarkEnd w:id="286"/>
    <w:p>
      <w:pPr>
        <w:numPr>
          <w:ilvl w:val="0"/>
          <w:numId w:val="40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https://aiola.ai/blog/best-voice-ai-apis/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7" w:name="fn72"/>
    <w:bookmarkEnd w:id="287"/>
    <w:p>
      <w:pPr>
        <w:numPr>
          <w:ilvl w:val="0"/>
          <w:numId w:val="40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https://www.zdnet.com/article/this-ai-generated-crypto-invoice-scam-almost-got-me-and-im-a-security-pro/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8" w:name="fn73"/>
    <w:bookmarkEnd w:id="288"/>
    <w:p>
      <w:pPr>
        <w:numPr>
          <w:ilvl w:val="0"/>
          <w:numId w:val="40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https://clevertap.com/blog/ai-email-marketing-tools/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9" w:name="fn74"/>
    <w:bookmarkEnd w:id="289"/>
    <w:p>
      <w:pPr>
        <w:numPr>
          <w:ilvl w:val="0"/>
          <w:numId w:val="40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https://otter.ai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0" w:name="fn75"/>
    <w:bookmarkEnd w:id="290"/>
    <w:p>
      <w:pPr>
        <w:numPr>
          <w:ilvl w:val="0"/>
          <w:numId w:val="40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https://customer.io/learn/message-composing/best-ai-email-marketing-tools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1" w:name="fn76"/>
    <w:bookmarkEnd w:id="291"/>
    <w:p>
      <w:pPr>
        <w:numPr>
          <w:ilvl w:val="0"/>
          <w:numId w:val="40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https://www.icaew.com/insights/viewpoints-on-the-news/2025/apr-2025/cyber-security-fake-payments-receipts-and-invoices-on-the-rise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2" w:name="fn77"/>
    <w:bookmarkEnd w:id="292"/>
    <w:p>
      <w:pPr>
        <w:numPr>
          <w:ilvl w:val="0"/>
          <w:numId w:val="40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https://wisprflow.ai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3" w:name="fn78"/>
    <w:bookmarkEnd w:id="293"/>
    <w:p>
      <w:pPr>
        <w:numPr>
          <w:ilvl w:val="0"/>
          <w:numId w:val="40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https://blog.lumen.com/ai-ready-communication-preparing-your-communications-platform-for-the-next-wave-of-innovation/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4" w:name="fn79"/>
    <w:bookmarkEnd w:id="294"/>
    <w:p>
      <w:pPr>
        <w:numPr>
          <w:ilvl w:val="0"/>
          <w:numId w:val="40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https://www.heyhelp.ai/ai-for-gmail/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5" w:name="fn80"/>
    <w:bookmarkEnd w:id="295"/>
    <w:p>
      <w:pPr>
        <w:numPr>
          <w:ilvl w:val="0"/>
          <w:numId w:val="40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https://emailsorters.com/blog/email-sorters-gmail/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6" w:name="fn81"/>
    <w:bookmarkEnd w:id="296"/>
    <w:p>
      <w:pPr>
        <w:numPr>
          <w:ilvl w:val="0"/>
          <w:numId w:val="40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https://www.jotform.com/ai/agents/gmail-ai-assistant/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7" w:name="fn82"/>
    <w:bookmarkEnd w:id="297"/>
    <w:p>
      <w:pPr>
        <w:numPr>
          <w:ilvl w:val="0"/>
          <w:numId w:val="40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https://genfuseai.com/blog/gmail-ai-automation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8" w:name="fn83"/>
    <w:bookmarkEnd w:id="298"/>
    <w:p>
      <w:pPr>
        <w:numPr>
          <w:ilvl w:val="0"/>
          <w:numId w:val="40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https://hive.com/blog/ai-email-organizer/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9" w:name="fn84"/>
    <w:bookmarkEnd w:id="299"/>
    <w:p>
      <w:pPr>
        <w:numPr>
          <w:ilvl w:val="0"/>
          <w:numId w:val="40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https://genfuseai.com/blog/gmail-ai-assistant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0" w:name="fn85"/>
    <w:bookmarkEnd w:id="300"/>
    <w:p>
      <w:pPr>
        <w:numPr>
          <w:ilvl w:val="0"/>
          <w:numId w:val="40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https://www.getinboxzero.com/blog/post/best-open-source-email-automation-tools-for-gmail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1" w:name="fn86"/>
    <w:bookmarkEnd w:id="301"/>
    <w:p>
      <w:pPr>
        <w:numPr>
          <w:ilvl w:val="0"/>
          <w:numId w:val="40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https://www.jeeva.ai/blog/best-inbox-automation-tools-2025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2" w:name="fn87"/>
    <w:bookmarkEnd w:id="302"/>
    <w:p>
      <w:pPr>
        <w:numPr>
          <w:ilvl w:val="0"/>
          <w:numId w:val="40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https://zapier.com/blog/best-ai-email-assistant/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3" w:name="fn88"/>
    <w:bookmarkEnd w:id="303"/>
    <w:p>
      <w:pPr>
        <w:numPr>
          <w:ilvl w:val="0"/>
          <w:numId w:val="40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https://www.getmailtracker.com/blog/clean-up-gmail-with-ai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4" w:name="fn89"/>
    <w:bookmarkEnd w:id="304"/>
    <w:p>
      <w:pPr>
        <w:numPr>
          <w:ilvl w:val="0"/>
          <w:numId w:val="40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https://www.dragapp.com/blog/how-to-label-emails-in-gmail/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5" w:name="fn90"/>
    <w:bookmarkEnd w:id="305"/>
    <w:p>
      <w:pPr>
        <w:numPr>
          <w:ilvl w:val="0"/>
          <w:numId w:val="40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https://www.jotform.com/ai/agents/how-to-automatically-label-emails-in-gmail/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6" w:name="fn91"/>
    <w:bookmarkEnd w:id="306"/>
    <w:p>
      <w:pPr>
        <w:numPr>
          <w:ilvl w:val="0"/>
          <w:numId w:val="40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https://actordo.com/superhuman-vs-shortwave/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7" w:name="fn92"/>
    <w:bookmarkEnd w:id="307"/>
    <w:p>
      <w:pPr>
        <w:numPr>
          <w:ilvl w:val="0"/>
          <w:numId w:val="40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https://www.youtube.com/watch?v=AQb18pCM-SQ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8" w:name="fn93"/>
    <w:bookmarkEnd w:id="308"/>
    <w:p>
      <w:pPr>
        <w:numPr>
          <w:ilvl w:val="0"/>
          <w:numId w:val="40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https://forum.emclient.com/t/auto-tagging-remove-tags/90138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9" w:name="fn94"/>
    <w:bookmarkEnd w:id="309"/>
    <w:p>
      <w:pPr>
        <w:numPr>
          <w:ilvl w:val="0"/>
          <w:numId w:val="40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https://gmelius.com/alternative/superhuman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0" w:name="fn95"/>
    <w:bookmarkEnd w:id="310"/>
    <w:p>
      <w:pPr>
        <w:numPr>
          <w:ilvl w:val="0"/>
          <w:numId w:val="40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https://www.youtube.com/watch?v=iuui6hOpBtc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1" w:name="fn96"/>
    <w:bookmarkEnd w:id="311"/>
    <w:p>
      <w:pPr>
        <w:numPr>
          <w:ilvl w:val="0"/>
          <w:numId w:val="40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https://www.sybill.ai/blogs/best-gmail-management-tools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2" w:name="fn97"/>
    <w:bookmarkEnd w:id="312"/>
    <w:p>
      <w:pPr>
        <w:numPr>
          <w:ilvl w:val="0"/>
          <w:numId w:val="40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https://www.walturn.com/insights/best-ai-email-apps-and-tools-in-2025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3" w:name="fn98"/>
    <w:bookmarkEnd w:id="313"/>
    <w:p>
      <w:pPr>
        <w:numPr>
          <w:ilvl w:val="0"/>
          <w:numId w:val="40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https://www.greatmail.com/blog/email-hosting/ai-meets-email-innovations-and-implications-for-the-future/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4" w:name="fn99"/>
    <w:bookmarkEnd w:id="314"/>
    <w:p>
      <w:pPr>
        <w:numPr>
          <w:ilvl w:val="0"/>
          <w:numId w:val="40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https://www.lindy.ai/pairs/gmail-google-docs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5" w:name="fn100"/>
    <w:bookmarkEnd w:id="315"/>
    <w:p>
      <w:pPr>
        <w:numPr>
          <w:ilvl w:val="0"/>
          <w:numId w:val="40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https://www.strongestlayer.com/blog/ai-email-security-2025-vs-traditional-filters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6" w:name="fn101"/>
    <w:bookmarkEnd w:id="316"/>
    <w:p>
      <w:pPr>
        <w:numPr>
          <w:ilvl w:val="0"/>
          <w:numId w:val="40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https://www.lindy.ai/pairs/gmail-hubspot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7" w:name="fn102"/>
    <w:bookmarkEnd w:id="317"/>
    <w:p>
      <w:pPr>
        <w:numPr>
          <w:ilvl w:val="0"/>
          <w:numId w:val="40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https://www.attentive.com/blog/email-marketing-strategy-google-gemini-2025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8" w:name="fn103"/>
    <w:bookmarkEnd w:id="318"/>
    <w:p>
      <w:pPr>
        <w:numPr>
          <w:ilvl w:val="0"/>
          <w:numId w:val="40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https://www.salesforce.com/uk/marketing/email/ai/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9" w:name="fn104"/>
    <w:bookmarkEnd w:id="319"/>
    <w:p>
      <w:pPr>
        <w:numPr>
          <w:ilvl w:val="0"/>
          <w:numId w:val="40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https://abnormal.ai/blog/abnormal-ai-named-a-leader-in-the-forrester-wave-email-messaging-and-collaboration-security-solutions-q2-2025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0" w:name="fn105"/>
    <w:bookmarkEnd w:id="320"/>
    <w:p>
      <w:pPr>
        <w:numPr>
          <w:ilvl w:val="0"/>
          <w:numId w:val="40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https://zapier.com/blog/shortwave-vs-superhuman/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1" w:name="fn106"/>
    <w:bookmarkEnd w:id="321"/>
    <w:p>
      <w:pPr>
        <w:numPr>
          <w:ilvl w:val="0"/>
          <w:numId w:val="40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https://www.lindy.ai/integrations/gmail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2" w:name="fn107"/>
    <w:bookmarkEnd w:id="322"/>
    <w:p>
      <w:pPr>
        <w:numPr>
          <w:ilvl w:val="0"/>
          <w:numId w:val="40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https://spitch.app/blogs/analyzing-audio-data-with-ai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3" w:name="fn108"/>
    <w:bookmarkEnd w:id="323"/>
    <w:p>
      <w:pPr>
        <w:numPr>
          <w:ilvl w:val="0"/>
          <w:numId w:val="40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https://canarymail.io/blog/create-rules-in-gmail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4" w:name="fn109"/>
    <w:bookmarkEnd w:id="324"/>
    <w:p>
      <w:pPr>
        <w:numPr>
          <w:ilvl w:val="0"/>
          <w:numId w:val="40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https://encord.com/blog/ai-sentiment-analysis-tool/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5" w:name="fn110"/>
    <w:bookmarkEnd w:id="325"/>
    <w:p>
      <w:pPr>
        <w:numPr>
          <w:ilvl w:val="0"/>
          <w:numId w:val="40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https://www.heyhelp.ai/ai-email-assistant/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6" w:name="fn111"/>
    <w:bookmarkEnd w:id="326"/>
    <w:p>
      <w:pPr>
        <w:numPr>
          <w:ilvl w:val="0"/>
          <w:numId w:val="40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https://canarymail.io/blog/ai-email-workflows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7" w:name="fn112"/>
    <w:bookmarkEnd w:id="327"/>
    <w:p>
      <w:pPr>
        <w:numPr>
          <w:ilvl w:val="0"/>
          <w:numId w:val="40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https://www.balto.ai/blog/best-ai-customer-support-sentiment-analysis-tools/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8" w:name="fn113"/>
    <w:bookmarkEnd w:id="328"/>
    <w:p>
      <w:pPr>
        <w:numPr>
          <w:ilvl w:val="0"/>
          <w:numId w:val="40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https://www.hey.com/pricing/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9" w:name="fn114"/>
    <w:bookmarkEnd w:id="329"/>
    <w:p>
      <w:pPr>
        <w:numPr>
          <w:ilvl w:val="0"/>
          <w:numId w:val="40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https://canarymail.io/blog/mass-delete-emails-in-gmail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0" w:name="fn115"/>
    <w:bookmarkEnd w:id="330"/>
    <w:p>
      <w:pPr>
        <w:numPr>
          <w:ilvl w:val="0"/>
          <w:numId w:val="40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https://convin.ai/blog/sentiment-analysis-tools-customer-experience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1" w:name="fn116"/>
    <w:bookmarkEnd w:id="331"/>
    <w:p>
      <w:pPr>
        <w:numPr>
          <w:ilvl w:val="0"/>
          <w:numId w:val="40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https://canarymail.io/blog/future-of-email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c0b1a99660a756d9dcb809c34405b2227776d27.png" TargetMode="Internal"/><Relationship Id="rId6" Type="http://schemas.openxmlformats.org/officeDocument/2006/relationships/hyperlink" Target="http://Otter.ai" TargetMode="External"/><Relationship Id="rId7" Type="http://schemas.openxmlformats.org/officeDocument/2006/relationships/hyperlink" Target="https://superhuman.com/pricing" TargetMode="External"/><Relationship Id="rId8" Type="http://schemas.openxmlformats.org/officeDocument/2006/relationships/hyperlink" Target="https://clean.email/blog/email-clients/superhuman-review" TargetMode="External"/><Relationship Id="rId9" Type="http://schemas.openxmlformats.org/officeDocument/2006/relationships/hyperlink" Target="https://help.superhuman.com/hc/en-us/articles/38456109456147-Pricing-Plans" TargetMode="External"/><Relationship Id="rId10" Type="http://schemas.openxmlformats.org/officeDocument/2006/relationships/hyperlink" Target="https://www.salesforge.ai/directory/sales-tools/superhuman" TargetMode="External"/><Relationship Id="rId11" Type="http://schemas.openxmlformats.org/officeDocument/2006/relationships/hyperlink" Target="https://superhuman.com/plans" TargetMode="External"/><Relationship Id="rId12" Type="http://schemas.openxmlformats.org/officeDocument/2006/relationships/hyperlink" Target="https://www.lindy.ai/blog/gmail-ai-assistant" TargetMode="External"/><Relationship Id="rId13" Type="http://schemas.openxmlformats.org/officeDocument/2006/relationships/hyperlink" Target="https://uk.pcmag.com/productivity/146870/shortwave" TargetMode="External"/><Relationship Id="rId14" Type="http://schemas.openxmlformats.org/officeDocument/2006/relationships/hyperlink" Target="https://www.shortwave.com/pricing/" TargetMode="External"/><Relationship Id="rId15" Type="http://schemas.openxmlformats.org/officeDocument/2006/relationships/hyperlink" Target="https://clean.email/blog/email-clients/shortwave-review" TargetMode="External"/><Relationship Id="rId16" Type="http://schemas.openxmlformats.org/officeDocument/2006/relationships/hyperlink" Target="https://workspace.google.com/marketplace/app/shortwave_ai_email/281799484056" TargetMode="External"/><Relationship Id="rId17" Type="http://schemas.openxmlformats.org/officeDocument/2006/relationships/hyperlink" Target="https://skywork.ai/skypage/en/Shortwave%20Review%20(2025):%20The%20AI%20Email%20Assistant%20I've%20Been%20Waiting%20For%3F/1972874164437708800" TargetMode="External"/><Relationship Id="rId18" Type="http://schemas.openxmlformats.org/officeDocument/2006/relationships/hyperlink" Target="https://workspace.google.com/marketplace/app/ai_label_assistant_smart_gpt_email_taggi/870926111505" TargetMode="External"/><Relationship Id="rId19" Type="http://schemas.openxmlformats.org/officeDocument/2006/relationships/hyperlink" Target="https://www.eesel.ai/blog/top-6-ai-extensions-for-gmail-to-boost-productivity" TargetMode="External"/><Relationship Id="rId20" Type="http://schemas.openxmlformats.org/officeDocument/2006/relationships/hyperlink" Target="https://blog.google/products/gmail/gmail-ai-features/" TargetMode="External"/><Relationship Id="rId21" Type="http://schemas.openxmlformats.org/officeDocument/2006/relationships/hyperlink" Target="https://www.newmail.ai/blog/gmail-ai-smart-sorting-organization" TargetMode="External"/><Relationship Id="rId22" Type="http://schemas.openxmlformats.org/officeDocument/2006/relationships/hyperlink" Target="https://www.newmail.ai/fr/blog/gmail-ai-smart-sorting-organization" TargetMode="External"/><Relationship Id="rId23" Type="http://schemas.openxmlformats.org/officeDocument/2006/relationships/hyperlink" Target="https://workspace.google.com/products/gmail/ai/" TargetMode="External"/><Relationship Id="rId24" Type="http://schemas.openxmlformats.org/officeDocument/2006/relationships/hyperlink" Target="https://n8n.io/workflows/5820-automatic-gmail-categorization-and-labeling-with-ai/" TargetMode="External"/><Relationship Id="rId25" Type="http://schemas.openxmlformats.org/officeDocument/2006/relationships/hyperlink" Target="https://n8n.io/workflows/2197-auto-label-incoming-gmail-messages-with-ai-nodes/" TargetMode="External"/><Relationship Id="rId26" Type="http://schemas.openxmlformats.org/officeDocument/2006/relationships/hyperlink" Target="https://n8n.io/workflows/4647-automate-gmail-labeling-with-gemini-ai-and-build-infranodus-knowledge-graph-with-telegram-alerts/" TargetMode="External"/><Relationship Id="rId27" Type="http://schemas.openxmlformats.org/officeDocument/2006/relationships/hyperlink" Target="https://n8n.io/workflows/2740-basic-automatic-gmail-email-labelling-with-openai-and-gmail-api/" TargetMode="External"/><Relationship Id="rId28" Type="http://schemas.openxmlformats.org/officeDocument/2006/relationships/hyperlink" Target="https://zapier.com/automation/use-case/using-ai-organize-and-categorize-emails-based-on-criteria" TargetMode="External"/><Relationship Id="rId29" Type="http://schemas.openxmlformats.org/officeDocument/2006/relationships/hyperlink" Target="https://zapier.com/templates/details/ai-email-assistant" TargetMode="External"/><Relationship Id="rId30" Type="http://schemas.openxmlformats.org/officeDocument/2006/relationships/hyperlink" Target="https://zapier.com/apps/ai/integrations/gmail/255572499/analyze-and-return-data-from-new-gmail-emails-with-ai-by-zapier" TargetMode="External"/><Relationship Id="rId31" Type="http://schemas.openxmlformats.org/officeDocument/2006/relationships/hyperlink" Target="https://gmelius.com/blog/gmail-inbox-ai" TargetMode="External"/><Relationship Id="rId32" Type="http://schemas.openxmlformats.org/officeDocument/2006/relationships/hyperlink" Target="https://gmelius.com/blog/ai-assistant-costs" TargetMode="External"/><Relationship Id="rId33" Type="http://schemas.openxmlformats.org/officeDocument/2006/relationships/hyperlink" Target="https://www.g2.com/products/gmelius/pricing" TargetMode="External"/><Relationship Id="rId34" Type="http://schemas.openxmlformats.org/officeDocument/2006/relationships/hyperlink" Target="https://gmelius.com/features/ai-tagging-assistant" TargetMode="External"/><Relationship Id="rId35" Type="http://schemas.openxmlformats.org/officeDocument/2006/relationships/hyperlink" Target="https://woodpecker.co/blog/gmelius/" TargetMode="External"/><Relationship Id="rId36" Type="http://schemas.openxmlformats.org/officeDocument/2006/relationships/hyperlink" Target="https://gmelius.com/blog/best-ai-email-assistants-for-gmail" TargetMode="External"/><Relationship Id="rId37" Type="http://schemas.openxmlformats.org/officeDocument/2006/relationships/hyperlink" Target="https://hiverhq.com/blog/gmail-auto-label" TargetMode="External"/><Relationship Id="rId38" Type="http://schemas.openxmlformats.org/officeDocument/2006/relationships/hyperlink" Target="https://www.sanebox.com/release-notes" TargetMode="External"/><Relationship Id="rId39" Type="http://schemas.openxmlformats.org/officeDocument/2006/relationships/hyperlink" Target="https://www.sanebox.com/help/219-gmail-specific-messy-mode-for-superhuman" TargetMode="External"/><Relationship Id="rId40" Type="http://schemas.openxmlformats.org/officeDocument/2006/relationships/hyperlink" Target="https://work-management.org/productivity-tools/sane-box-review/" TargetMode="External"/><Relationship Id="rId41" Type="http://schemas.openxmlformats.org/officeDocument/2006/relationships/hyperlink" Target="https://front.com/blog/ai-email-management" TargetMode="External"/><Relationship Id="rId42" Type="http://schemas.openxmlformats.org/officeDocument/2006/relationships/hyperlink" Target="https://clean.email/auto-clean/how-to-automatically-label-emails-in-gmail" TargetMode="External"/><Relationship Id="rId43" Type="http://schemas.openxmlformats.org/officeDocument/2006/relationships/hyperlink" Target="https://clean.email/blog/email-management/email-triage" TargetMode="External"/><Relationship Id="rId44" Type="http://schemas.openxmlformats.org/officeDocument/2006/relationships/hyperlink" Target="https://clean.email/blog/email-providers/how-to-remove-inbox-label-in-gmail" TargetMode="External"/><Relationship Id="rId45" Type="http://schemas.openxmlformats.org/officeDocument/2006/relationships/hyperlink" Target="https://docs.lindy.ai/skills/popular-integrations/gmail" TargetMode="External"/><Relationship Id="rId46" Type="http://schemas.openxmlformats.org/officeDocument/2006/relationships/hyperlink" Target="https://www.lindy.ai/pairs/gmail-linear" TargetMode="External"/><Relationship Id="rId47" Type="http://schemas.openxmlformats.org/officeDocument/2006/relationships/hyperlink" Target="https://www.lindy.ai/blog/automate-email" TargetMode="External"/><Relationship Id="rId48" Type="http://schemas.openxmlformats.org/officeDocument/2006/relationships/hyperlink" Target="https://www.neo.space/blog/hey-email" TargetMode="External"/><Relationship Id="rId49" Type="http://schemas.openxmlformats.org/officeDocument/2006/relationships/hyperlink" Target="https://toolstack.io/tools/hey-email" TargetMode="External"/><Relationship Id="rId50" Type="http://schemas.openxmlformats.org/officeDocument/2006/relationships/hyperlink" Target="https://www.g2.com/products/basecamp-hey/pricing" TargetMode="External"/><Relationship Id="rId51" Type="http://schemas.openxmlformats.org/officeDocument/2006/relationships/hyperlink" Target="https://www.theverge.com/2020/6/15/21286466/hey-email-basecamp-price-availability-platforms-launch" TargetMode="External"/><Relationship Id="rId52" Type="http://schemas.openxmlformats.org/officeDocument/2006/relationships/hyperlink" Target="https://efficient.app/apps/hey" TargetMode="External"/><Relationship Id="rId53" Type="http://schemas.openxmlformats.org/officeDocument/2006/relationships/hyperlink" Target="https://www.g2.com/products/canary-mail/features" TargetMode="External"/><Relationship Id="rId54" Type="http://schemas.openxmlformats.org/officeDocument/2006/relationships/hyperlink" Target="https://canarymail.io/blog/email-management-with-ai" TargetMode="External"/><Relationship Id="rId55" Type="http://schemas.openxmlformats.org/officeDocument/2006/relationships/hyperlink" Target="https://canarymail.io/blog/how-to-organize-your-email-inbox-and-not-get-overwhelmed" TargetMode="External"/><Relationship Id="rId56" Type="http://schemas.openxmlformats.org/officeDocument/2006/relationships/hyperlink" Target="https://voicetonotes.ai/blog/ai-transcription-services-guide/" TargetMode="External"/><Relationship Id="rId57" Type="http://schemas.openxmlformats.org/officeDocument/2006/relationships/hyperlink" Target="https://genie007.co.uk/voice-ai-typing-tools-2025/" TargetMode="External"/><Relationship Id="rId58" Type="http://schemas.openxmlformats.org/officeDocument/2006/relationships/hyperlink" Target="https://willowvoice.com/blog/best-ai-speech-to-text-tools" TargetMode="External"/><Relationship Id="rId59" Type="http://schemas.openxmlformats.org/officeDocument/2006/relationships/hyperlink" Target="https://insight7.io/leading-ai-sentiment-analysis-tools-for-customer-call-and-email-data/" TargetMode="External"/><Relationship Id="rId60" Type="http://schemas.openxmlformats.org/officeDocument/2006/relationships/hyperlink" Target="https://www.cloudtalk.io/blog/ai-sentiment-analysis-tool/" TargetMode="External"/><Relationship Id="rId61" Type="http://schemas.openxmlformats.org/officeDocument/2006/relationships/hyperlink" Target="https://blog.cention.com/navigating-customer-service-with-ai-powered-predictive-routing" TargetMode="External"/><Relationship Id="rId62" Type="http://schemas.openxmlformats.org/officeDocument/2006/relationships/hyperlink" Target="https://www.getmailtracker.com/blog/how-to-use-ai-predictive-email-analysis-to-boost-conversion-rates" TargetMode="External"/><Relationship Id="rId63" Type="http://schemas.openxmlformats.org/officeDocument/2006/relationships/hyperlink" Target="https://ahvanguard.com/why-you-need-ai-predictive-email-sending/" TargetMode="External"/><Relationship Id="rId64" Type="http://schemas.openxmlformats.org/officeDocument/2006/relationships/hyperlink" Target="https://www.salesforce.com/marketing/email/ai/" TargetMode="External"/><Relationship Id="rId65" Type="http://schemas.openxmlformats.org/officeDocument/2006/relationships/hyperlink" Target="https://www.accountingtoday.com/opinion/tackling-fraud-in-the-age-of-ai-generated-receipts" TargetMode="External"/><Relationship Id="rId66" Type="http://schemas.openxmlformats.org/officeDocument/2006/relationships/hyperlink" Target="https://www.webpronews.com/ai-enables-hyper-realistic-fake-receipts-fueling-expense-fraud-risks/" TargetMode="External"/><Relationship Id="rId67" Type="http://schemas.openxmlformats.org/officeDocument/2006/relationships/hyperlink" Target="https://www.icaew.com/insights/viewpoints-on-the-news/2025/nov-2025/expenses-fraud-how-to-spot-an-ai-generated-receipt" TargetMode="External"/><Relationship Id="rId68" Type="http://schemas.openxmlformats.org/officeDocument/2006/relationships/hyperlink" Target="https://www.reddit.com/r/n8n/comments/1lihd3u/built_an_aipowered_gmail_autolabeler_that/" TargetMode="External"/><Relationship Id="rId69" Type="http://schemas.openxmlformats.org/officeDocument/2006/relationships/hyperlink" Target="https://www.linkedin.com/posts/ankushthorpe_automation-zapier-emailautomation-activity-7374797945973612544-TxY7" TargetMode="External"/><Relationship Id="rId70" Type="http://schemas.openxmlformats.org/officeDocument/2006/relationships/hyperlink" Target="https://gmelius.com/blog/the-best-ai-email-generators-in-2025-free-paid" TargetMode="External"/><Relationship Id="rId71" Type="http://schemas.openxmlformats.org/officeDocument/2006/relationships/hyperlink" Target="https://n8n.io/workflows/7633-smart-gmail-labeling-automation-with-text-classifier-and-gpt-5/" TargetMode="External"/><Relationship Id="rId72" Type="http://schemas.openxmlformats.org/officeDocument/2006/relationships/hyperlink" Target="https://n8n.io/workflows/5595-categorize-and-label-incoming-gmail-emails-automatically-with-gpt-4o-mini/" TargetMode="External"/><Relationship Id="rId73" Type="http://schemas.openxmlformats.org/officeDocument/2006/relationships/hyperlink" Target="https://n8n.io/workflows/9679-automated-email-management-with-gemini-ai-gmail-summarizing-labeling-and-notionsheets-logging/" TargetMode="External"/><Relationship Id="rId74" Type="http://schemas.openxmlformats.org/officeDocument/2006/relationships/hyperlink" Target="https://www.xray.tech/post/ai-by-zapier-overview" TargetMode="External"/><Relationship Id="rId75" Type="http://schemas.openxmlformats.org/officeDocument/2006/relationships/hyperlink" Target="https://www.financialprofessionals.org/training-resources/resources/articles/Details/getting-paid-faster-how-ai-driven-automation-can-expedite-and-enhance-accounts-receivable" TargetMode="External"/><Relationship Id="rId76" Type="http://schemas.openxmlformats.org/officeDocument/2006/relationships/hyperlink" Target="https://www.robylon.ai/blog/top-10-ai-voice-agents-in-2025" TargetMode="External"/><Relationship Id="rId77" Type="http://schemas.openxmlformats.org/officeDocument/2006/relationships/hyperlink" Target="https://aiola.ai/blog/best-voice-ai-apis/" TargetMode="External"/><Relationship Id="rId78" Type="http://schemas.openxmlformats.org/officeDocument/2006/relationships/hyperlink" Target="https://www.zdnet.com/article/this-ai-generated-crypto-invoice-scam-almost-got-me-and-im-a-security-pro/" TargetMode="External"/><Relationship Id="rId79" Type="http://schemas.openxmlformats.org/officeDocument/2006/relationships/hyperlink" Target="https://clevertap.com/blog/ai-email-marketing-tools/" TargetMode="External"/><Relationship Id="rId80" Type="http://schemas.openxmlformats.org/officeDocument/2006/relationships/hyperlink" Target="https://otter.ai" TargetMode="External"/><Relationship Id="rId81" Type="http://schemas.openxmlformats.org/officeDocument/2006/relationships/hyperlink" Target="https://customer.io/learn/message-composing/best-ai-email-marketing-tools" TargetMode="External"/><Relationship Id="rId82" Type="http://schemas.openxmlformats.org/officeDocument/2006/relationships/hyperlink" Target="https://www.icaew.com/insights/viewpoints-on-the-news/2025/apr-2025/cyber-security-fake-payments-receipts-and-invoices-on-the-rise" TargetMode="External"/><Relationship Id="rId83" Type="http://schemas.openxmlformats.org/officeDocument/2006/relationships/hyperlink" Target="https://wisprflow.ai" TargetMode="External"/><Relationship Id="rId84" Type="http://schemas.openxmlformats.org/officeDocument/2006/relationships/hyperlink" Target="https://blog.lumen.com/ai-ready-communication-preparing-your-communications-platform-for-the-next-wave-of-innovation/" TargetMode="External"/><Relationship Id="rId85" Type="http://schemas.openxmlformats.org/officeDocument/2006/relationships/hyperlink" Target="https://www.heyhelp.ai/ai-for-gmail/" TargetMode="External"/><Relationship Id="rId86" Type="http://schemas.openxmlformats.org/officeDocument/2006/relationships/hyperlink" Target="https://emailsorters.com/blog/email-sorters-gmail/" TargetMode="External"/><Relationship Id="rId87" Type="http://schemas.openxmlformats.org/officeDocument/2006/relationships/hyperlink" Target="https://www.jotform.com/ai/agents/gmail-ai-assistant/" TargetMode="External"/><Relationship Id="rId88" Type="http://schemas.openxmlformats.org/officeDocument/2006/relationships/hyperlink" Target="https://genfuseai.com/blog/gmail-ai-automation" TargetMode="External"/><Relationship Id="rId89" Type="http://schemas.openxmlformats.org/officeDocument/2006/relationships/hyperlink" Target="https://hive.com/blog/ai-email-organizer/" TargetMode="External"/><Relationship Id="rId90" Type="http://schemas.openxmlformats.org/officeDocument/2006/relationships/hyperlink" Target="https://genfuseai.com/blog/gmail-ai-assistant" TargetMode="External"/><Relationship Id="rId91" Type="http://schemas.openxmlformats.org/officeDocument/2006/relationships/hyperlink" Target="https://www.getinboxzero.com/blog/post/best-open-source-email-automation-tools-for-gmail" TargetMode="External"/><Relationship Id="rId92" Type="http://schemas.openxmlformats.org/officeDocument/2006/relationships/hyperlink" Target="https://www.jeeva.ai/blog/best-inbox-automation-tools-2025" TargetMode="External"/><Relationship Id="rId93" Type="http://schemas.openxmlformats.org/officeDocument/2006/relationships/hyperlink" Target="https://zapier.com/blog/best-ai-email-assistant/" TargetMode="External"/><Relationship Id="rId94" Type="http://schemas.openxmlformats.org/officeDocument/2006/relationships/hyperlink" Target="https://www.getmailtracker.com/blog/clean-up-gmail-with-ai" TargetMode="External"/><Relationship Id="rId95" Type="http://schemas.openxmlformats.org/officeDocument/2006/relationships/hyperlink" Target="https://www.dragapp.com/blog/how-to-label-emails-in-gmail/" TargetMode="External"/><Relationship Id="rId96" Type="http://schemas.openxmlformats.org/officeDocument/2006/relationships/hyperlink" Target="https://www.jotform.com/ai/agents/how-to-automatically-label-emails-in-gmail/" TargetMode="External"/><Relationship Id="rId97" Type="http://schemas.openxmlformats.org/officeDocument/2006/relationships/hyperlink" Target="https://actordo.com/superhuman-vs-shortwave/" TargetMode="External"/><Relationship Id="rId98" Type="http://schemas.openxmlformats.org/officeDocument/2006/relationships/hyperlink" Target="https://www.youtube.com/watch?v=AQb18pCM-SQ" TargetMode="External"/><Relationship Id="rId99" Type="http://schemas.openxmlformats.org/officeDocument/2006/relationships/hyperlink" Target="https://forum.emclient.com/t/auto-tagging-remove-tags/90138" TargetMode="External"/><Relationship Id="rId100" Type="http://schemas.openxmlformats.org/officeDocument/2006/relationships/hyperlink" Target="https://gmelius.com/alternative/superhuman" TargetMode="External"/><Relationship Id="rId101" Type="http://schemas.openxmlformats.org/officeDocument/2006/relationships/hyperlink" Target="https://www.youtube.com/watch?v=iuui6hOpBtc" TargetMode="External"/><Relationship Id="rId102" Type="http://schemas.openxmlformats.org/officeDocument/2006/relationships/hyperlink" Target="https://www.sybill.ai/blogs/best-gmail-management-tools" TargetMode="External"/><Relationship Id="rId103" Type="http://schemas.openxmlformats.org/officeDocument/2006/relationships/hyperlink" Target="https://www.walturn.com/insights/best-ai-email-apps-and-tools-in-2025" TargetMode="External"/><Relationship Id="rId104" Type="http://schemas.openxmlformats.org/officeDocument/2006/relationships/hyperlink" Target="https://www.greatmail.com/blog/email-hosting/ai-meets-email-innovations-and-implications-for-the-future/" TargetMode="External"/><Relationship Id="rId105" Type="http://schemas.openxmlformats.org/officeDocument/2006/relationships/hyperlink" Target="https://www.lindy.ai/pairs/gmail-google-docs" TargetMode="External"/><Relationship Id="rId106" Type="http://schemas.openxmlformats.org/officeDocument/2006/relationships/hyperlink" Target="https://www.strongestlayer.com/blog/ai-email-security-2025-vs-traditional-filters" TargetMode="External"/><Relationship Id="rId107" Type="http://schemas.openxmlformats.org/officeDocument/2006/relationships/hyperlink" Target="https://www.lindy.ai/pairs/gmail-hubspot" TargetMode="External"/><Relationship Id="rId108" Type="http://schemas.openxmlformats.org/officeDocument/2006/relationships/hyperlink" Target="https://www.attentive.com/blog/email-marketing-strategy-google-gemini-2025" TargetMode="External"/><Relationship Id="rId109" Type="http://schemas.openxmlformats.org/officeDocument/2006/relationships/hyperlink" Target="https://www.salesforce.com/uk/marketing/email/ai/" TargetMode="External"/><Relationship Id="rId110" Type="http://schemas.openxmlformats.org/officeDocument/2006/relationships/hyperlink" Target="https://abnormal.ai/blog/abnormal-ai-named-a-leader-in-the-forrester-wave-email-messaging-and-collaboration-security-solutions-q2-2025" TargetMode="External"/><Relationship Id="rId111" Type="http://schemas.openxmlformats.org/officeDocument/2006/relationships/hyperlink" Target="https://zapier.com/blog/shortwave-vs-superhuman/" TargetMode="External"/><Relationship Id="rId112" Type="http://schemas.openxmlformats.org/officeDocument/2006/relationships/hyperlink" Target="https://www.lindy.ai/integrations/gmail" TargetMode="External"/><Relationship Id="rId113" Type="http://schemas.openxmlformats.org/officeDocument/2006/relationships/hyperlink" Target="https://spitch.app/blogs/analyzing-audio-data-with-ai" TargetMode="External"/><Relationship Id="rId114" Type="http://schemas.openxmlformats.org/officeDocument/2006/relationships/hyperlink" Target="https://canarymail.io/blog/create-rules-in-gmail" TargetMode="External"/><Relationship Id="rId115" Type="http://schemas.openxmlformats.org/officeDocument/2006/relationships/hyperlink" Target="https://encord.com/blog/ai-sentiment-analysis-tool/" TargetMode="External"/><Relationship Id="rId116" Type="http://schemas.openxmlformats.org/officeDocument/2006/relationships/hyperlink" Target="https://www.heyhelp.ai/ai-email-assistant/" TargetMode="External"/><Relationship Id="rId117" Type="http://schemas.openxmlformats.org/officeDocument/2006/relationships/hyperlink" Target="https://canarymail.io/blog/ai-email-workflows" TargetMode="External"/><Relationship Id="rId118" Type="http://schemas.openxmlformats.org/officeDocument/2006/relationships/hyperlink" Target="https://www.balto.ai/blog/best-ai-customer-support-sentiment-analysis-tools/" TargetMode="External"/><Relationship Id="rId119" Type="http://schemas.openxmlformats.org/officeDocument/2006/relationships/hyperlink" Target="https://www.hey.com/pricing/" TargetMode="External"/><Relationship Id="rId120" Type="http://schemas.openxmlformats.org/officeDocument/2006/relationships/hyperlink" Target="https://canarymail.io/blog/mass-delete-emails-in-gmail" TargetMode="External"/><Relationship Id="rId121" Type="http://schemas.openxmlformats.org/officeDocument/2006/relationships/hyperlink" Target="https://convin.ai/blog/sentiment-analysis-tools-customer-experience" TargetMode="External"/><Relationship Id="rId122" Type="http://schemas.openxmlformats.org/officeDocument/2006/relationships/hyperlink" Target="https://canarymail.io/blog/future-of-emai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2025-12-26T14:32:08.643Z</dcterms:created>
  <dcterms:modified xsi:type="dcterms:W3CDTF">2025-12-26T14:32:08.643Z</dcterms:modified>
</cp:coreProperties>
</file>