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CCPC-CORE-001 Simulink Module Blocks</w:t>
      </w:r>
    </w:p>
    <w:p>
      <w:r>
        <w:t>This document contains the logical block representations of the CCPC Core 001 processor. Each module is a conceptual Simulink block ready to be visualized, simulated, and executed in deployment environments (Replit, MATLAB Simulink, or custom visual orchestrators).</w:t>
      </w:r>
    </w:p>
    <w:p>
      <w:r>
        <w:t>Block Definitions:</w:t>
      </w:r>
    </w:p>
    <w:p>
      <w:r>
        <w:t>- DigitalMe Kernel: Identity &amp; Wallet-Verifier</w:t>
      </w:r>
    </w:p>
    <w:p>
      <w:r>
        <w:t>- Pane Logic Engine: Decision Filters (Ethical, Emotional, Role-Based)</w:t>
      </w:r>
    </w:p>
    <w:p>
      <w:r>
        <w:t>- License Gateway: Issue &amp; Validate Licensed Access</w:t>
      </w:r>
    </w:p>
    <w:p>
      <w:r>
        <w:t>- Transformer Layer: Recommend actions, stack flows, and UI/UX route maps</w:t>
      </w:r>
    </w:p>
    <w:p>
      <w:r>
        <w:t>- ESG Validator: Analyze impact on People, Planet, Profits (3P++)</w:t>
      </w:r>
    </w:p>
    <w:p>
      <w:r>
        <w:t>- Realm Scanner: Validate alignment of transaction to realm health</w:t>
      </w:r>
    </w:p>
    <w:p>
      <w:r>
        <w:t>- Time-Aware Scheduler: Checks urgency vs wisdom trade-offs</w:t>
      </w:r>
    </w:p>
    <w:p>
      <w:r>
        <w:t>- Replit Router Bridge: Exports interface-level control to EmpireOS Web UI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