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vertAnchor="text" w:horzAnchor="page" w:tblpX="7460" w:tblpYSpec="center"/>
        <w:tblOverlap w:val="never"/>
        <w:tblW w:w="2733" w:type="dxa"/>
        <w:tblLayout w:type="fixed"/>
        <w:tblLook w:val="04A0" w:firstRow="1" w:lastRow="0" w:firstColumn="1" w:lastColumn="0" w:noHBand="0" w:noVBand="1"/>
      </w:tblPr>
      <w:tblGrid>
        <w:gridCol w:w="780"/>
        <w:gridCol w:w="1953"/>
      </w:tblGrid>
      <w:tr w:rsidR="00703B55" w14:paraId="2C10176F" w14:textId="77777777">
        <w:tc>
          <w:tcPr>
            <w:tcW w:w="780" w:type="dxa"/>
            <w:tcBorders>
              <w:top w:val="single" w:sz="4" w:space="0" w:color="auto"/>
              <w:left w:val="single" w:sz="4" w:space="0" w:color="auto"/>
              <w:bottom w:val="single" w:sz="4" w:space="0" w:color="auto"/>
              <w:right w:val="single" w:sz="4" w:space="0" w:color="auto"/>
            </w:tcBorders>
            <w:vAlign w:val="center"/>
          </w:tcPr>
          <w:p w14:paraId="2C10176D" w14:textId="77777777" w:rsidR="00703B55" w:rsidRDefault="002E0467">
            <w:pPr>
              <w:spacing w:line="360" w:lineRule="auto"/>
              <w:jc w:val="center"/>
              <w:rPr>
                <w:rFonts w:ascii="SimSun" w:hAnsi="SimSun" w:cs="SimSun"/>
                <w:b/>
                <w:bCs/>
                <w:szCs w:val="21"/>
              </w:rPr>
            </w:pPr>
            <w:bookmarkStart w:id="0" w:name="OLE_LINK12"/>
            <w:r>
              <w:rPr>
                <w:rFonts w:ascii="SimSun" w:hAnsi="SimSun" w:cs="SimSun" w:hint="eastAsia"/>
                <w:b/>
                <w:bCs/>
                <w:szCs w:val="21"/>
                <w:lang w:val="en-US"/>
              </w:rPr>
              <w:t>NO</w:t>
            </w:r>
            <w:r>
              <w:rPr>
                <w:rFonts w:ascii="SimSun" w:hAnsi="SimSun" w:cs="SimSun" w:hint="eastAsia"/>
                <w:b/>
                <w:bCs/>
                <w:szCs w:val="21"/>
              </w:rPr>
              <w:t>：</w:t>
            </w:r>
          </w:p>
        </w:tc>
        <w:tc>
          <w:tcPr>
            <w:tcW w:w="1953" w:type="dxa"/>
            <w:tcBorders>
              <w:top w:val="single" w:sz="4" w:space="0" w:color="auto"/>
              <w:left w:val="single" w:sz="4" w:space="0" w:color="auto"/>
              <w:bottom w:val="single" w:sz="4" w:space="0" w:color="auto"/>
              <w:right w:val="single" w:sz="4" w:space="0" w:color="auto"/>
            </w:tcBorders>
            <w:vAlign w:val="center"/>
          </w:tcPr>
          <w:p w14:paraId="2C10176E" w14:textId="77777777" w:rsidR="00703B55" w:rsidRDefault="002E0467">
            <w:pPr>
              <w:spacing w:line="360" w:lineRule="auto"/>
              <w:jc w:val="center"/>
              <w:rPr>
                <w:rFonts w:ascii="SimSun" w:hAnsi="SimSun" w:cs="SimSun"/>
                <w:b/>
                <w:bCs/>
                <w:szCs w:val="21"/>
                <w:lang w:val="en-US"/>
              </w:rPr>
            </w:pPr>
            <w:r>
              <w:rPr>
                <w:rFonts w:ascii="SimSun" w:hAnsi="SimSun" w:cs="SimSun" w:hint="eastAsia"/>
                <w:b/>
                <w:bCs/>
                <w:szCs w:val="21"/>
              </w:rPr>
              <w:t>SSRD251030-0</w:t>
            </w:r>
            <w:r>
              <w:rPr>
                <w:rFonts w:ascii="SimSun" w:hAnsi="SimSun" w:cs="SimSun" w:hint="eastAsia"/>
                <w:b/>
                <w:bCs/>
                <w:szCs w:val="21"/>
                <w:lang w:val="en-US"/>
              </w:rPr>
              <w:t>4305</w:t>
            </w:r>
          </w:p>
        </w:tc>
      </w:tr>
      <w:tr w:rsidR="00703B55" w14:paraId="2C101772" w14:textId="77777777">
        <w:tc>
          <w:tcPr>
            <w:tcW w:w="780" w:type="dxa"/>
            <w:tcBorders>
              <w:top w:val="single" w:sz="4" w:space="0" w:color="auto"/>
              <w:left w:val="single" w:sz="4" w:space="0" w:color="auto"/>
              <w:bottom w:val="single" w:sz="4" w:space="0" w:color="auto"/>
              <w:right w:val="single" w:sz="4" w:space="0" w:color="auto"/>
            </w:tcBorders>
            <w:vAlign w:val="center"/>
          </w:tcPr>
          <w:p w14:paraId="2C101770" w14:textId="77777777" w:rsidR="00703B55" w:rsidRDefault="002E0467">
            <w:pPr>
              <w:spacing w:line="360" w:lineRule="auto"/>
              <w:jc w:val="center"/>
              <w:rPr>
                <w:rFonts w:ascii="SimSun" w:hAnsi="SimSun" w:cs="SimSun"/>
                <w:b/>
                <w:bCs/>
                <w:szCs w:val="21"/>
              </w:rPr>
            </w:pPr>
            <w:r>
              <w:rPr>
                <w:rFonts w:ascii="SimSun" w:hAnsi="SimSun" w:cs="SimSun" w:hint="eastAsia"/>
                <w:b/>
                <w:bCs/>
                <w:szCs w:val="21"/>
                <w:lang w:val="en-US"/>
              </w:rPr>
              <w:t>VER</w:t>
            </w:r>
            <w:r>
              <w:rPr>
                <w:rFonts w:ascii="SimSun" w:hAnsi="SimSun" w:cs="SimSun" w:hint="eastAsia"/>
                <w:b/>
                <w:bCs/>
                <w:szCs w:val="21"/>
              </w:rPr>
              <w:t>：</w:t>
            </w:r>
          </w:p>
        </w:tc>
        <w:tc>
          <w:tcPr>
            <w:tcW w:w="1953" w:type="dxa"/>
            <w:tcBorders>
              <w:top w:val="single" w:sz="4" w:space="0" w:color="auto"/>
              <w:left w:val="single" w:sz="4" w:space="0" w:color="auto"/>
              <w:bottom w:val="single" w:sz="4" w:space="0" w:color="auto"/>
              <w:right w:val="single" w:sz="4" w:space="0" w:color="auto"/>
            </w:tcBorders>
            <w:vAlign w:val="center"/>
          </w:tcPr>
          <w:p w14:paraId="2C101771" w14:textId="77777777" w:rsidR="00703B55" w:rsidRDefault="002E0467">
            <w:pPr>
              <w:spacing w:line="360" w:lineRule="auto"/>
              <w:jc w:val="center"/>
              <w:rPr>
                <w:rFonts w:ascii="SimSun" w:hAnsi="SimSun" w:cs="SimSun"/>
                <w:b/>
                <w:bCs/>
                <w:szCs w:val="21"/>
              </w:rPr>
            </w:pPr>
            <w:r>
              <w:rPr>
                <w:rFonts w:ascii="SimSun" w:hAnsi="SimSun" w:cs="SimSun" w:hint="eastAsia"/>
                <w:b/>
                <w:bCs/>
                <w:szCs w:val="21"/>
              </w:rPr>
              <w:t>V1.</w:t>
            </w:r>
            <w:r>
              <w:rPr>
                <w:rFonts w:ascii="SimSun" w:hAnsi="SimSun" w:cs="SimSun" w:hint="eastAsia"/>
                <w:b/>
                <w:bCs/>
                <w:szCs w:val="21"/>
                <w:lang w:val="en-US"/>
              </w:rPr>
              <w:t>1</w:t>
            </w:r>
          </w:p>
        </w:tc>
      </w:tr>
    </w:tbl>
    <w:p w14:paraId="2C101773" w14:textId="77777777" w:rsidR="00703B55" w:rsidRDefault="00703B55">
      <w:pPr>
        <w:jc w:val="center"/>
        <w:rPr>
          <w:rFonts w:ascii="SimSun" w:eastAsia="SimSun" w:hAnsi="SimSun" w:cs="SimSun"/>
          <w:b/>
          <w:bCs/>
          <w:sz w:val="72"/>
          <w:szCs w:val="72"/>
        </w:rPr>
      </w:pPr>
    </w:p>
    <w:p w14:paraId="2C101774" w14:textId="77777777" w:rsidR="00703B55" w:rsidRDefault="00703B55">
      <w:pPr>
        <w:jc w:val="center"/>
        <w:rPr>
          <w:rFonts w:ascii="SimSun" w:eastAsia="SimSun" w:hAnsi="SimSun" w:cs="SimSun"/>
          <w:b/>
          <w:bCs/>
          <w:sz w:val="72"/>
          <w:szCs w:val="72"/>
        </w:rPr>
      </w:pPr>
    </w:p>
    <w:p w14:paraId="2C101775" w14:textId="77777777" w:rsidR="00703B55" w:rsidRDefault="002E0467">
      <w:pPr>
        <w:overflowPunct w:val="0"/>
        <w:topLinePunct/>
        <w:spacing w:line="360" w:lineRule="auto"/>
        <w:jc w:val="center"/>
        <w:rPr>
          <w:rFonts w:ascii="SimSun" w:hAnsi="SimSun" w:cs="SimSun"/>
          <w:b/>
          <w:bCs/>
          <w:spacing w:val="20"/>
          <w:sz w:val="72"/>
          <w:szCs w:val="72"/>
        </w:rPr>
      </w:pPr>
      <w:r>
        <w:rPr>
          <w:rFonts w:ascii="SimSun" w:eastAsia="SimSun" w:hAnsi="SimSun" w:cs="SimSun" w:hint="eastAsia"/>
          <w:b/>
          <w:bCs/>
          <w:sz w:val="72"/>
          <w:szCs w:val="72"/>
        </w:rPr>
        <w:t>Software</w:t>
      </w:r>
      <w:r>
        <w:rPr>
          <w:rFonts w:ascii="SimSun" w:eastAsia="SimSun" w:hAnsi="SimSun" w:cs="SimSun" w:hint="eastAsia"/>
          <w:b/>
          <w:bCs/>
          <w:sz w:val="72"/>
          <w:szCs w:val="72"/>
          <w:lang w:val="en-US"/>
        </w:rPr>
        <w:t xml:space="preserve"> </w:t>
      </w:r>
      <w:r>
        <w:rPr>
          <w:rFonts w:ascii="SimSun" w:eastAsia="SimSun" w:hAnsi="SimSun" w:cs="SimSun" w:hint="eastAsia"/>
          <w:b/>
          <w:bCs/>
          <w:sz w:val="72"/>
          <w:szCs w:val="72"/>
        </w:rPr>
        <w:t>Interface Communication Protocol</w:t>
      </w:r>
    </w:p>
    <w:p w14:paraId="2C101776" w14:textId="77777777" w:rsidR="00703B55" w:rsidRDefault="00703B55">
      <w:pPr>
        <w:rPr>
          <w:rFonts w:ascii="SimSun" w:eastAsia="SimSun" w:hAnsi="SimSun" w:cs="SimSun"/>
          <w:b/>
          <w:bCs/>
          <w:sz w:val="32"/>
          <w:szCs w:val="32"/>
        </w:rPr>
      </w:pPr>
    </w:p>
    <w:p w14:paraId="2C101777" w14:textId="77777777" w:rsidR="00703B55" w:rsidRDefault="00703B55">
      <w:pPr>
        <w:rPr>
          <w:rFonts w:ascii="SimSun" w:eastAsia="SimSun" w:hAnsi="SimSun" w:cs="SimSun"/>
          <w:b/>
          <w:bCs/>
          <w:sz w:val="32"/>
          <w:szCs w:val="32"/>
        </w:rPr>
      </w:pPr>
    </w:p>
    <w:p w14:paraId="2C101778" w14:textId="77777777" w:rsidR="00703B55" w:rsidRDefault="00703B55">
      <w:pPr>
        <w:rPr>
          <w:rFonts w:ascii="SimSun" w:eastAsia="SimSun" w:hAnsi="SimSun" w:cs="SimSun"/>
          <w:b/>
          <w:bCs/>
          <w:sz w:val="32"/>
          <w:szCs w:val="32"/>
        </w:rPr>
      </w:pPr>
    </w:p>
    <w:p w14:paraId="2C101779" w14:textId="77777777" w:rsidR="00703B55" w:rsidRDefault="00703B55">
      <w:pPr>
        <w:rPr>
          <w:rFonts w:ascii="SimSun" w:eastAsia="SimSun" w:hAnsi="SimSun" w:cs="SimSun"/>
          <w:b/>
          <w:bCs/>
          <w:sz w:val="32"/>
          <w:szCs w:val="32"/>
        </w:rPr>
      </w:pPr>
    </w:p>
    <w:p w14:paraId="2C10177A" w14:textId="77777777" w:rsidR="00703B55" w:rsidRDefault="00703B55">
      <w:pPr>
        <w:rPr>
          <w:rFonts w:ascii="SimSun" w:eastAsia="SimSun" w:hAnsi="SimSun" w:cs="SimSun"/>
          <w:b/>
          <w:bCs/>
          <w:sz w:val="32"/>
          <w:szCs w:val="32"/>
        </w:rPr>
      </w:pPr>
    </w:p>
    <w:p w14:paraId="2C10177B" w14:textId="77777777" w:rsidR="00703B55" w:rsidRDefault="00703B55">
      <w:pPr>
        <w:rPr>
          <w:rFonts w:ascii="SimSun" w:eastAsia="SimSun" w:hAnsi="SimSun" w:cs="SimSun"/>
          <w:b/>
          <w:bCs/>
          <w:sz w:val="32"/>
          <w:szCs w:val="32"/>
        </w:rPr>
      </w:pPr>
    </w:p>
    <w:p w14:paraId="2C10177C" w14:textId="77777777" w:rsidR="00703B55" w:rsidRDefault="00703B55">
      <w:pPr>
        <w:rPr>
          <w:rFonts w:ascii="SimSun" w:eastAsia="SimSun" w:hAnsi="SimSun" w:cs="SimSun"/>
          <w:b/>
          <w:bCs/>
          <w:sz w:val="32"/>
          <w:szCs w:val="32"/>
        </w:rPr>
      </w:pPr>
    </w:p>
    <w:p w14:paraId="2C10177D" w14:textId="77777777" w:rsidR="00703B55" w:rsidRDefault="00703B55">
      <w:pPr>
        <w:rPr>
          <w:rFonts w:ascii="SimSun" w:eastAsia="SimSun" w:hAnsi="SimSun" w:cs="SimSun"/>
          <w:b/>
          <w:bCs/>
          <w:sz w:val="32"/>
          <w:szCs w:val="32"/>
        </w:rPr>
      </w:pPr>
    </w:p>
    <w:p w14:paraId="2C10177E" w14:textId="77777777" w:rsidR="00703B55" w:rsidRDefault="00703B55">
      <w:pPr>
        <w:rPr>
          <w:rFonts w:ascii="SimSun" w:eastAsia="SimSun" w:hAnsi="SimSun" w:cs="SimSun"/>
          <w:b/>
          <w:bCs/>
          <w:sz w:val="32"/>
          <w:szCs w:val="32"/>
        </w:rPr>
      </w:pPr>
    </w:p>
    <w:p w14:paraId="2C10177F" w14:textId="77777777" w:rsidR="00703B55" w:rsidRDefault="00703B55">
      <w:pPr>
        <w:rPr>
          <w:rFonts w:ascii="SimSun" w:eastAsia="SimSun" w:hAnsi="SimSun" w:cs="SimSun"/>
          <w:b/>
          <w:bCs/>
          <w:sz w:val="32"/>
          <w:szCs w:val="32"/>
        </w:rPr>
      </w:pPr>
    </w:p>
    <w:p w14:paraId="2C101780" w14:textId="77777777" w:rsidR="00703B55" w:rsidRDefault="00703B55">
      <w:pPr>
        <w:rPr>
          <w:rFonts w:ascii="SimSun" w:eastAsia="SimSun" w:hAnsi="SimSun" w:cs="SimSun"/>
          <w:b/>
          <w:bCs/>
          <w:sz w:val="32"/>
          <w:szCs w:val="32"/>
        </w:rPr>
      </w:pPr>
    </w:p>
    <w:p w14:paraId="2C101781" w14:textId="77777777" w:rsidR="00703B55" w:rsidRDefault="00703B55">
      <w:pPr>
        <w:rPr>
          <w:rFonts w:ascii="SimSun" w:eastAsia="SimSun" w:hAnsi="SimSun" w:cs="SimSun"/>
          <w:b/>
          <w:bCs/>
          <w:sz w:val="32"/>
          <w:szCs w:val="32"/>
        </w:rPr>
      </w:pPr>
    </w:p>
    <w:p w14:paraId="2C101782" w14:textId="77777777" w:rsidR="00703B55" w:rsidRDefault="002E0467">
      <w:pPr>
        <w:pStyle w:val="NormalWeb"/>
        <w:widowControl/>
        <w:spacing w:beforeAutospacing="0" w:afterAutospacing="0"/>
        <w:jc w:val="center"/>
      </w:pPr>
      <w:r>
        <w:rPr>
          <w:rFonts w:ascii="Microsoft YaHei UI" w:eastAsia="Microsoft YaHei UI" w:hAnsi="Microsoft YaHei UI" w:cs="Microsoft YaHei UI"/>
          <w:sz w:val="30"/>
          <w:szCs w:val="30"/>
        </w:rPr>
        <w:t>Maxvision Technology Corp.</w:t>
      </w:r>
    </w:p>
    <w:p w14:paraId="2C101783" w14:textId="77777777" w:rsidR="00703B55" w:rsidRDefault="00703B55">
      <w:pPr>
        <w:pStyle w:val="a"/>
        <w:ind w:firstLine="562"/>
        <w:rPr>
          <w:rFonts w:ascii="SimSun" w:hAnsi="SimSun"/>
          <w:b/>
        </w:rPr>
        <w:sectPr w:rsidR="00703B55">
          <w:headerReference w:type="default" r:id="rId7"/>
          <w:headerReference w:type="first" r:id="rId8"/>
          <w:pgSz w:w="11906" w:h="16838"/>
          <w:pgMar w:top="1440" w:right="1800" w:bottom="1440" w:left="1800" w:header="851" w:footer="992" w:gutter="0"/>
          <w:cols w:space="425"/>
          <w:titlePg/>
          <w:docGrid w:type="lines" w:linePitch="312"/>
        </w:sectPr>
      </w:pPr>
    </w:p>
    <w:bookmarkEnd w:id="0" w:displacedByCustomXml="next"/>
    <w:bookmarkStart w:id="1" w:name="第三方对接接口文档" w:displacedByCustomXml="next"/>
    <w:bookmarkStart w:id="2" w:name="一概述" w:displacedByCustomXml="next"/>
    <w:sdt>
      <w:sdtPr>
        <w:rPr>
          <w:rFonts w:ascii="SimSun" w:eastAsia="SimSun" w:hAnsi="SimSun"/>
          <w:lang w:val="en-US" w:eastAsia="en-US"/>
        </w:rPr>
        <w:id w:val="147479522"/>
        <w15:color w:val="DBDBDB"/>
        <w:docPartObj>
          <w:docPartGallery w:val="Table of Contents"/>
          <w:docPartUnique/>
        </w:docPartObj>
      </w:sdtPr>
      <w:sdtEndPr/>
      <w:sdtContent>
        <w:p w14:paraId="2C101784" w14:textId="77777777" w:rsidR="00703B55" w:rsidRDefault="002E0467">
          <w:pPr>
            <w:jc w:val="center"/>
          </w:pPr>
          <w:r>
            <w:rPr>
              <w:rFonts w:ascii="SimSun" w:eastAsia="SimSun" w:hAnsi="SimSun"/>
            </w:rPr>
            <w:t>Table of contents</w:t>
          </w:r>
        </w:p>
        <w:p w14:paraId="2C101785" w14:textId="77777777" w:rsidR="00703B55" w:rsidRDefault="002E0467">
          <w:pPr>
            <w:pStyle w:val="TOC2"/>
            <w:tabs>
              <w:tab w:val="right" w:leader="dot" w:pos="8640"/>
            </w:tabs>
          </w:pPr>
          <w:r>
            <w:fldChar w:fldCharType="begin"/>
          </w:r>
          <w:r>
            <w:instrText xml:space="preserve">TOC \o "1-3" \h \u </w:instrText>
          </w:r>
          <w:r>
            <w:fldChar w:fldCharType="separate"/>
          </w:r>
          <w:hyperlink w:anchor="_Toc32248" w:history="1">
            <w:r>
              <w:t>I. Overview</w:t>
            </w:r>
            <w:r>
              <w:tab/>
            </w:r>
            <w:r>
              <w:fldChar w:fldCharType="begin"/>
            </w:r>
            <w:r>
              <w:instrText xml:space="preserve"> PAGEREF _Toc32248 \h </w:instrText>
            </w:r>
            <w:r>
              <w:fldChar w:fldCharType="separate"/>
            </w:r>
            <w:r>
              <w:t>3</w:t>
            </w:r>
            <w:r>
              <w:fldChar w:fldCharType="end"/>
            </w:r>
          </w:hyperlink>
        </w:p>
        <w:p w14:paraId="2C101786" w14:textId="77777777" w:rsidR="00703B55" w:rsidRDefault="002E0467">
          <w:pPr>
            <w:pStyle w:val="TOC3"/>
            <w:tabs>
              <w:tab w:val="right" w:leader="dot" w:pos="8640"/>
            </w:tabs>
          </w:pPr>
          <w:hyperlink w:anchor="_Toc20171" w:history="1">
            <w:r>
              <w:t>1.1 Connection Instructions</w:t>
            </w:r>
            <w:r>
              <w:tab/>
            </w:r>
            <w:r>
              <w:fldChar w:fldCharType="begin"/>
            </w:r>
            <w:r>
              <w:instrText xml:space="preserve"> PAGEREF _Toc20171 \h </w:instrText>
            </w:r>
            <w:r>
              <w:fldChar w:fldCharType="separate"/>
            </w:r>
            <w:r>
              <w:t>3</w:t>
            </w:r>
            <w:r>
              <w:fldChar w:fldCharType="end"/>
            </w:r>
          </w:hyperlink>
        </w:p>
        <w:p w14:paraId="2C101787" w14:textId="77777777" w:rsidR="00703B55" w:rsidRDefault="002E0467">
          <w:pPr>
            <w:pStyle w:val="TOC3"/>
            <w:tabs>
              <w:tab w:val="right" w:leader="dot" w:pos="8640"/>
            </w:tabs>
          </w:pPr>
          <w:hyperlink w:anchor="_Toc6279" w:history="1">
            <w:r>
              <w:t>1.2 Communication Specifications</w:t>
            </w:r>
            <w:r>
              <w:tab/>
            </w:r>
            <w:r>
              <w:fldChar w:fldCharType="begin"/>
            </w:r>
            <w:r>
              <w:instrText xml:space="preserve"> PAGEREF _Toc6279 \h </w:instrText>
            </w:r>
            <w:r>
              <w:fldChar w:fldCharType="separate"/>
            </w:r>
            <w:r>
              <w:t>3</w:t>
            </w:r>
            <w:r>
              <w:fldChar w:fldCharType="end"/>
            </w:r>
          </w:hyperlink>
        </w:p>
        <w:p w14:paraId="2C101788" w14:textId="77777777" w:rsidR="00703B55" w:rsidRDefault="002E0467">
          <w:pPr>
            <w:pStyle w:val="TOC3"/>
            <w:tabs>
              <w:tab w:val="right" w:leader="dot" w:pos="8640"/>
            </w:tabs>
          </w:pPr>
          <w:hyperlink w:anchor="_Toc28902" w:history="1">
            <w:r>
              <w:t>1.3 General Response Format</w:t>
            </w:r>
            <w:r>
              <w:tab/>
            </w:r>
            <w:r>
              <w:fldChar w:fldCharType="begin"/>
            </w:r>
            <w:r>
              <w:instrText xml:space="preserve"> PAGEREF _Toc28902 \h </w:instrText>
            </w:r>
            <w:r>
              <w:fldChar w:fldCharType="separate"/>
            </w:r>
            <w:r>
              <w:t>3</w:t>
            </w:r>
            <w:r>
              <w:fldChar w:fldCharType="end"/>
            </w:r>
          </w:hyperlink>
        </w:p>
        <w:p w14:paraId="2C101789" w14:textId="77777777" w:rsidR="00703B55" w:rsidRDefault="002E0467">
          <w:pPr>
            <w:pStyle w:val="TOC2"/>
            <w:tabs>
              <w:tab w:val="right" w:leader="dot" w:pos="8640"/>
            </w:tabs>
          </w:pPr>
          <w:hyperlink w:anchor="_Toc18565" w:history="1">
            <w:r>
              <w:t>II. Interfaces provided by S300 (third-party calls)</w:t>
            </w:r>
            <w:r>
              <w:tab/>
            </w:r>
            <w:r>
              <w:fldChar w:fldCharType="begin"/>
            </w:r>
            <w:r>
              <w:instrText xml:space="preserve"> PAGEREF _Toc18565 \h </w:instrText>
            </w:r>
            <w:r>
              <w:fldChar w:fldCharType="separate"/>
            </w:r>
            <w:r>
              <w:t>3</w:t>
            </w:r>
            <w:r>
              <w:fldChar w:fldCharType="end"/>
            </w:r>
          </w:hyperlink>
        </w:p>
        <w:p w14:paraId="2C10178A" w14:textId="77777777" w:rsidR="00703B55" w:rsidRDefault="002E0467">
          <w:pPr>
            <w:pStyle w:val="TOC3"/>
            <w:tabs>
              <w:tab w:val="right" w:leader="dot" w:pos="8640"/>
            </w:tabs>
          </w:pPr>
          <w:hyperlink w:anchor="_Toc23334" w:history="1">
            <w:r>
              <w:t>2.1 Channel Flow Control Interface</w:t>
            </w:r>
            <w:r>
              <w:tab/>
            </w:r>
            <w:r>
              <w:fldChar w:fldCharType="begin"/>
            </w:r>
            <w:r>
              <w:instrText xml:space="preserve"> PAGEREF _Toc23334 \h </w:instrText>
            </w:r>
            <w:r>
              <w:fldChar w:fldCharType="separate"/>
            </w:r>
            <w:r>
              <w:t>3</w:t>
            </w:r>
            <w:r>
              <w:fldChar w:fldCharType="end"/>
            </w:r>
          </w:hyperlink>
        </w:p>
        <w:p w14:paraId="2C10178B" w14:textId="77777777" w:rsidR="00703B55" w:rsidRDefault="002E0467">
          <w:pPr>
            <w:pStyle w:val="TOC3"/>
            <w:tabs>
              <w:tab w:val="right" w:leader="dot" w:pos="8640"/>
            </w:tabs>
          </w:pPr>
          <w:hyperlink w:anchor="_Toc25526" w:history="1">
            <w:r>
              <w:t>2.2 S300 Device Control Interface</w:t>
            </w:r>
            <w:r>
              <w:tab/>
            </w:r>
            <w:r>
              <w:fldChar w:fldCharType="begin"/>
            </w:r>
            <w:r>
              <w:instrText xml:space="preserve"> PAGEREF _Toc25526 \h </w:instrText>
            </w:r>
            <w:r>
              <w:fldChar w:fldCharType="separate"/>
            </w:r>
            <w:r>
              <w:t>6</w:t>
            </w:r>
            <w:r>
              <w:fldChar w:fldCharType="end"/>
            </w:r>
          </w:hyperlink>
        </w:p>
        <w:p w14:paraId="2C10178C" w14:textId="77777777" w:rsidR="00703B55" w:rsidRDefault="002E0467">
          <w:pPr>
            <w:pStyle w:val="TOC3"/>
            <w:tabs>
              <w:tab w:val="right" w:leader="dot" w:pos="8640"/>
            </w:tabs>
          </w:pPr>
          <w:hyperlink w:anchor="_Toc8665" w:history="1">
            <w:r>
              <w:rPr>
                <w:rFonts w:hint="eastAsia"/>
                <w:lang w:val="en-US"/>
              </w:rPr>
              <w:t>2.3 System Settings Interface</w:t>
            </w:r>
            <w:r>
              <w:tab/>
            </w:r>
            <w:r>
              <w:fldChar w:fldCharType="begin"/>
            </w:r>
            <w:r>
              <w:instrText xml:space="preserve"> PAGEREF _Toc8665 \h </w:instrText>
            </w:r>
            <w:r>
              <w:fldChar w:fldCharType="separate"/>
            </w:r>
            <w:r>
              <w:t>8</w:t>
            </w:r>
            <w:r>
              <w:fldChar w:fldCharType="end"/>
            </w:r>
          </w:hyperlink>
        </w:p>
        <w:p w14:paraId="2C10178D" w14:textId="77777777" w:rsidR="00703B55" w:rsidRDefault="002E0467">
          <w:pPr>
            <w:pStyle w:val="TOC3"/>
            <w:tabs>
              <w:tab w:val="right" w:leader="dot" w:pos="8640"/>
            </w:tabs>
          </w:pPr>
          <w:hyperlink w:anchor="_Toc21609" w:history="1">
            <w:r>
              <w:rPr>
                <w:rFonts w:hint="eastAsia"/>
                <w:lang w:val="en-US"/>
              </w:rPr>
              <w:t>2.4 Obtain video playback of the inspection process (two options provided, to be determined)</w:t>
            </w:r>
            <w:r>
              <w:tab/>
            </w:r>
            <w:r>
              <w:fldChar w:fldCharType="begin"/>
            </w:r>
            <w:r>
              <w:instrText xml:space="preserve"> PAGEREF _Toc21609 \h </w:instrText>
            </w:r>
            <w:r>
              <w:fldChar w:fldCharType="separate"/>
            </w:r>
            <w:r>
              <w:t>10</w:t>
            </w:r>
            <w:r>
              <w:fldChar w:fldCharType="end"/>
            </w:r>
          </w:hyperlink>
        </w:p>
        <w:p w14:paraId="2C10178E" w14:textId="77777777" w:rsidR="00703B55" w:rsidRDefault="002E0467">
          <w:pPr>
            <w:pStyle w:val="TOC2"/>
            <w:tabs>
              <w:tab w:val="right" w:leader="dot" w:pos="8640"/>
            </w:tabs>
          </w:pPr>
          <w:hyperlink w:anchor="_Toc22656" w:history="1">
            <w:r>
              <w:t>III. Interfaces that need to be provided by the third party (for S300 users to call)</w:t>
            </w:r>
            <w:r>
              <w:tab/>
            </w:r>
            <w:r>
              <w:fldChar w:fldCharType="begin"/>
            </w:r>
            <w:r>
              <w:instrText xml:space="preserve"> PAGEREF _Toc22656 \h </w:instrText>
            </w:r>
            <w:r>
              <w:fldChar w:fldCharType="separate"/>
            </w:r>
            <w:r>
              <w:t>12</w:t>
            </w:r>
            <w:r>
              <w:fldChar w:fldCharType="end"/>
            </w:r>
          </w:hyperlink>
        </w:p>
        <w:p w14:paraId="2C10178F" w14:textId="77777777" w:rsidR="00703B55" w:rsidRDefault="002E0467">
          <w:pPr>
            <w:pStyle w:val="TOC3"/>
            <w:tabs>
              <w:tab w:val="right" w:leader="dot" w:pos="8640"/>
            </w:tabs>
          </w:pPr>
          <w:hyperlink w:anchor="_Toc4315" w:history="1">
            <w:r>
              <w:t>3.1 Receive working status data</w:t>
            </w:r>
            <w:r>
              <w:tab/>
            </w:r>
            <w:r>
              <w:fldChar w:fldCharType="begin"/>
            </w:r>
            <w:r>
              <w:instrText xml:space="preserve"> PAGEREF _Toc4315 \h </w:instrText>
            </w:r>
            <w:r>
              <w:fldChar w:fldCharType="separate"/>
            </w:r>
            <w:r>
              <w:t>13</w:t>
            </w:r>
            <w:r>
              <w:fldChar w:fldCharType="end"/>
            </w:r>
          </w:hyperlink>
        </w:p>
        <w:p w14:paraId="2C101790" w14:textId="77777777" w:rsidR="00703B55" w:rsidRDefault="002E0467">
          <w:pPr>
            <w:pStyle w:val="TOC3"/>
            <w:tabs>
              <w:tab w:val="right" w:leader="dot" w:pos="8640"/>
            </w:tabs>
          </w:pPr>
          <w:hyperlink w:anchor="_Toc4634" w:history="1">
            <w:r>
              <w:t>3.2 Receive face capture image data</w:t>
            </w:r>
            <w:r>
              <w:tab/>
            </w:r>
            <w:r>
              <w:fldChar w:fldCharType="begin"/>
            </w:r>
            <w:r>
              <w:instrText xml:space="preserve"> PAGEREF _Toc4634 \h </w:instrText>
            </w:r>
            <w:r>
              <w:fldChar w:fldCharType="separate"/>
            </w:r>
            <w:r>
              <w:t>14</w:t>
            </w:r>
            <w:r>
              <w:fldChar w:fldCharType="end"/>
            </w:r>
          </w:hyperlink>
        </w:p>
        <w:p w14:paraId="2C101791" w14:textId="77777777" w:rsidR="00703B55" w:rsidRDefault="002E0467">
          <w:pPr>
            <w:pStyle w:val="TOC3"/>
            <w:tabs>
              <w:tab w:val="right" w:leader="dot" w:pos="8640"/>
            </w:tabs>
          </w:pPr>
          <w:hyperlink w:anchor="_Toc26335" w:history="1">
            <w:r>
              <w:t xml:space="preserve">3.3 Receive </w:t>
            </w:r>
            <w:r>
              <w:rPr>
                <w:rFonts w:hint="eastAsia"/>
                <w:lang w:val="en-US"/>
              </w:rPr>
              <w:t xml:space="preserve">the real-time </w:t>
            </w:r>
            <w:r>
              <w:t xml:space="preserve">video </w:t>
            </w:r>
            <w:r>
              <w:rPr>
                <w:rFonts w:hint="eastAsia"/>
                <w:lang w:val="en-US"/>
              </w:rPr>
              <w:t>stream playback address</w:t>
            </w:r>
            <w:r>
              <w:tab/>
            </w:r>
            <w:r>
              <w:fldChar w:fldCharType="begin"/>
            </w:r>
            <w:r>
              <w:instrText xml:space="preserve"> PAGEREF _Toc26335 \h </w:instrText>
            </w:r>
            <w:r>
              <w:fldChar w:fldCharType="separate"/>
            </w:r>
            <w:r>
              <w:t>15</w:t>
            </w:r>
            <w:r>
              <w:fldChar w:fldCharType="end"/>
            </w:r>
          </w:hyperlink>
        </w:p>
        <w:p w14:paraId="2C101792" w14:textId="77777777" w:rsidR="00703B55" w:rsidRDefault="002E0467">
          <w:pPr>
            <w:pStyle w:val="TOC3"/>
            <w:tabs>
              <w:tab w:val="right" w:leader="dot" w:pos="8640"/>
            </w:tabs>
          </w:pPr>
          <w:hyperlink w:anchor="_Toc6326" w:history="1">
            <w:r>
              <w:t xml:space="preserve">3.4 The receiving </w:t>
            </w:r>
            <w:r>
              <w:rPr>
                <w:rFonts w:hint="eastAsia"/>
                <w:lang w:val="en-US"/>
              </w:rPr>
              <w:t>system reset is complete .</w:t>
            </w:r>
            <w:r>
              <w:tab/>
            </w:r>
            <w:r>
              <w:fldChar w:fldCharType="begin"/>
            </w:r>
            <w:r>
              <w:instrText xml:space="preserve"> PAGEREF _Toc6326 \h </w:instrText>
            </w:r>
            <w:r>
              <w:fldChar w:fldCharType="separate"/>
            </w:r>
            <w:r>
              <w:t>17</w:t>
            </w:r>
            <w:r>
              <w:fldChar w:fldCharType="end"/>
            </w:r>
          </w:hyperlink>
        </w:p>
        <w:p w14:paraId="2C101793" w14:textId="77777777" w:rsidR="00703B55" w:rsidRDefault="002E0467">
          <w:pPr>
            <w:pStyle w:val="TOC3"/>
            <w:tabs>
              <w:tab w:val="right" w:leader="dot" w:pos="8640"/>
            </w:tabs>
          </w:pPr>
          <w:hyperlink w:anchor="_Toc1449" w:history="1">
            <w:r>
              <w:t xml:space="preserve">3.5 </w:t>
            </w:r>
            <w:r>
              <w:rPr>
                <w:rFonts w:hint="eastAsia"/>
                <w:lang w:val="en-US"/>
              </w:rPr>
              <w:t xml:space="preserve">Receive </w:t>
            </w:r>
            <w:r>
              <w:t>undercarriage scan images</w:t>
            </w:r>
            <w:r>
              <w:tab/>
            </w:r>
            <w:r>
              <w:fldChar w:fldCharType="begin"/>
            </w:r>
            <w:r>
              <w:instrText xml:space="preserve"> PAGEREF _Toc1449 \h </w:instrText>
            </w:r>
            <w:r>
              <w:fldChar w:fldCharType="separate"/>
            </w:r>
            <w:r>
              <w:t>17</w:t>
            </w:r>
            <w:r>
              <w:fldChar w:fldCharType="end"/>
            </w:r>
          </w:hyperlink>
        </w:p>
        <w:p w14:paraId="2C101794" w14:textId="77777777" w:rsidR="00703B55" w:rsidRDefault="002E0467">
          <w:pPr>
            <w:pStyle w:val="TOC3"/>
            <w:tabs>
              <w:tab w:val="right" w:leader="dot" w:pos="8640"/>
            </w:tabs>
          </w:pPr>
          <w:hyperlink w:anchor="_Toc16026" w:history="1">
            <w:r>
              <w:t xml:space="preserve">3.6 Receiving </w:t>
            </w:r>
            <w:r>
              <w:rPr>
                <w:rFonts w:hint="eastAsia"/>
                <w:lang w:val="en-US"/>
              </w:rPr>
              <w:t xml:space="preserve">X </w:t>
            </w:r>
            <w:r>
              <w:t>-ray scan images</w:t>
            </w:r>
            <w:r>
              <w:tab/>
            </w:r>
            <w:r>
              <w:fldChar w:fldCharType="begin"/>
            </w:r>
            <w:r>
              <w:instrText xml:space="preserve"> PAGEREF _Toc16026 \h </w:instrText>
            </w:r>
            <w:r>
              <w:fldChar w:fldCharType="separate"/>
            </w:r>
            <w:r>
              <w:t>19</w:t>
            </w:r>
            <w:r>
              <w:fldChar w:fldCharType="end"/>
            </w:r>
          </w:hyperlink>
        </w:p>
        <w:p w14:paraId="2C101795" w14:textId="77777777" w:rsidR="00703B55" w:rsidRDefault="002E0467">
          <w:pPr>
            <w:pStyle w:val="TOC2"/>
            <w:tabs>
              <w:tab w:val="right" w:leader="dot" w:pos="8640"/>
            </w:tabs>
          </w:pPr>
          <w:hyperlink w:anchor="_Toc16095" w:history="1">
            <w:r>
              <w:t>IV. Flowchart</w:t>
            </w:r>
            <w:r>
              <w:tab/>
            </w:r>
            <w:r>
              <w:fldChar w:fldCharType="begin"/>
            </w:r>
            <w:r>
              <w:instrText xml:space="preserve"> PAGEREF _Toc16095 \h </w:instrText>
            </w:r>
            <w:r>
              <w:fldChar w:fldCharType="separate"/>
            </w:r>
            <w:r>
              <w:t>22</w:t>
            </w:r>
            <w:r>
              <w:fldChar w:fldCharType="end"/>
            </w:r>
          </w:hyperlink>
        </w:p>
        <w:p w14:paraId="2C101796" w14:textId="77777777" w:rsidR="00703B55" w:rsidRDefault="002E0467">
          <w:pPr>
            <w:pStyle w:val="TOC2"/>
            <w:tabs>
              <w:tab w:val="right" w:leader="dot" w:pos="8640"/>
            </w:tabs>
          </w:pPr>
          <w:hyperlink w:anchor="_Toc32119" w:history="1">
            <w:r>
              <w:t>V. Error Code Explanation</w:t>
            </w:r>
            <w:r>
              <w:tab/>
            </w:r>
            <w:r>
              <w:fldChar w:fldCharType="begin"/>
            </w:r>
            <w:r>
              <w:instrText xml:space="preserve"> PAGEREF _Toc32119 \h </w:instrText>
            </w:r>
            <w:r>
              <w:fldChar w:fldCharType="separate"/>
            </w:r>
            <w:r>
              <w:t>23</w:t>
            </w:r>
            <w:r>
              <w:fldChar w:fldCharType="end"/>
            </w:r>
          </w:hyperlink>
        </w:p>
        <w:p w14:paraId="2C101797" w14:textId="77777777" w:rsidR="00703B55" w:rsidRDefault="002E0467">
          <w:pPr>
            <w:pStyle w:val="TOC2"/>
            <w:tabs>
              <w:tab w:val="right" w:leader="dot" w:pos="8640"/>
            </w:tabs>
          </w:pPr>
          <w:hyperlink w:anchor="_Toc362" w:history="1">
            <w:r>
              <w:rPr>
                <w:rFonts w:hint="eastAsia"/>
                <w:lang w:val="en-US"/>
              </w:rPr>
              <w:t>VI. Remarks</w:t>
            </w:r>
            <w:r>
              <w:tab/>
            </w:r>
            <w:r>
              <w:fldChar w:fldCharType="begin"/>
            </w:r>
            <w:r>
              <w:instrText xml:space="preserve"> PAGEREF _Toc362 \h </w:instrText>
            </w:r>
            <w:r>
              <w:fldChar w:fldCharType="separate"/>
            </w:r>
            <w:r>
              <w:t>23</w:t>
            </w:r>
            <w:r>
              <w:fldChar w:fldCharType="end"/>
            </w:r>
          </w:hyperlink>
        </w:p>
        <w:p w14:paraId="2C101798" w14:textId="77777777" w:rsidR="00703B55" w:rsidRDefault="002E0467">
          <w:r>
            <w:fldChar w:fldCharType="end"/>
          </w:r>
        </w:p>
      </w:sdtContent>
    </w:sdt>
    <w:p w14:paraId="2C101799" w14:textId="77777777" w:rsidR="00703B55" w:rsidRDefault="002E0467">
      <w:pPr>
        <w:pStyle w:val="Heading2"/>
        <w:numPr>
          <w:ilvl w:val="1"/>
          <w:numId w:val="0"/>
        </w:numPr>
        <w:tabs>
          <w:tab w:val="clear" w:pos="0"/>
          <w:tab w:val="clear" w:pos="420"/>
        </w:tabs>
      </w:pPr>
      <w:r>
        <w:br w:type="page"/>
      </w:r>
      <w:bookmarkStart w:id="3" w:name="_Toc32248"/>
      <w:r>
        <w:lastRenderedPageBreak/>
        <w:t>I. Overview</w:t>
      </w:r>
      <w:bookmarkEnd w:id="3"/>
    </w:p>
    <w:p w14:paraId="2C10179A" w14:textId="77777777" w:rsidR="00703B55" w:rsidRDefault="002E0467">
      <w:pPr>
        <w:pStyle w:val="Heading3"/>
        <w:numPr>
          <w:ilvl w:val="2"/>
          <w:numId w:val="0"/>
        </w:numPr>
        <w:tabs>
          <w:tab w:val="clear" w:pos="0"/>
          <w:tab w:val="clear" w:pos="420"/>
        </w:tabs>
      </w:pPr>
      <w:bookmarkStart w:id="4" w:name="_Toc20171"/>
      <w:bookmarkStart w:id="5" w:name="对接说明"/>
      <w:r>
        <w:t>1.1 Connection Instructions</w:t>
      </w:r>
      <w:bookmarkEnd w:id="4"/>
    </w:p>
    <w:p w14:paraId="2C10179B" w14:textId="77777777" w:rsidR="00703B55" w:rsidRDefault="002E0467">
      <w:pPr>
        <w:pStyle w:val="FirstParagraph"/>
      </w:pPr>
      <w:r>
        <w:t>This document describes the HTTP interface interface specifications between third-party systems and the S300 system, covering two aspects:</w:t>
      </w:r>
    </w:p>
    <w:tbl>
      <w:tblPr>
        <w:tblStyle w:val="Table"/>
        <w:tblW w:w="5000" w:type="pct"/>
        <w:tblInd w:w="0" w:type="dxa"/>
        <w:tblLayout w:type="fixed"/>
        <w:tblLook w:val="04A0" w:firstRow="1" w:lastRow="0" w:firstColumn="1" w:lastColumn="0" w:noHBand="0" w:noVBand="1"/>
      </w:tblPr>
      <w:tblGrid>
        <w:gridCol w:w="2371"/>
        <w:gridCol w:w="6989"/>
      </w:tblGrid>
      <w:tr w:rsidR="00703B55" w14:paraId="2C10179E" w14:textId="77777777" w:rsidTr="00703B55">
        <w:trPr>
          <w:cnfStyle w:val="100000000000" w:firstRow="1" w:lastRow="0" w:firstColumn="0" w:lastColumn="0" w:oddVBand="0" w:evenVBand="0" w:oddHBand="0" w:evenHBand="0" w:firstRowFirstColumn="0" w:firstRowLastColumn="0" w:lastRowFirstColumn="0" w:lastRowLastColumn="0"/>
          <w:tblHeader/>
        </w:trPr>
        <w:tc>
          <w:tcPr>
            <w:tcW w:w="2243" w:type="dxa"/>
          </w:tcPr>
          <w:p w14:paraId="2C10179C" w14:textId="77777777" w:rsidR="00703B55" w:rsidRDefault="002E0467">
            <w:pPr>
              <w:pStyle w:val="Compact"/>
              <w:jc w:val="left"/>
            </w:pPr>
            <w:r>
              <w:t>direction</w:t>
            </w:r>
          </w:p>
        </w:tc>
        <w:tc>
          <w:tcPr>
            <w:tcW w:w="6613" w:type="dxa"/>
          </w:tcPr>
          <w:p w14:paraId="2C10179D" w14:textId="77777777" w:rsidR="00703B55" w:rsidRDefault="002E0467">
            <w:pPr>
              <w:pStyle w:val="Compact"/>
              <w:jc w:val="left"/>
            </w:pPr>
            <w:r>
              <w:t>illustrate</w:t>
            </w:r>
          </w:p>
        </w:tc>
      </w:tr>
      <w:tr w:rsidR="00703B55" w14:paraId="2C1017A1" w14:textId="77777777" w:rsidTr="00703B55">
        <w:tc>
          <w:tcPr>
            <w:tcW w:w="2243" w:type="dxa"/>
          </w:tcPr>
          <w:p w14:paraId="2C10179F" w14:textId="77777777" w:rsidR="00703B55" w:rsidRDefault="002E0467">
            <w:pPr>
              <w:pStyle w:val="Compact"/>
              <w:jc w:val="left"/>
            </w:pPr>
            <w:r>
              <w:rPr>
                <w:b/>
                <w:bCs/>
              </w:rPr>
              <w:t>S300 → Third Party</w:t>
            </w:r>
          </w:p>
        </w:tc>
        <w:tc>
          <w:tcPr>
            <w:tcW w:w="6613" w:type="dxa"/>
          </w:tcPr>
          <w:p w14:paraId="2C1017A0" w14:textId="77777777" w:rsidR="00703B55" w:rsidRDefault="002E0467">
            <w:pPr>
              <w:pStyle w:val="Compact"/>
              <w:jc w:val="left"/>
            </w:pPr>
            <w:r>
              <w:t>The S300 system proactively pushes the data reported by the S300 device to a third-party platform.</w:t>
            </w:r>
          </w:p>
        </w:tc>
      </w:tr>
      <w:tr w:rsidR="00703B55" w14:paraId="2C1017A4" w14:textId="77777777" w:rsidTr="00703B55">
        <w:tc>
          <w:tcPr>
            <w:tcW w:w="2243" w:type="dxa"/>
          </w:tcPr>
          <w:p w14:paraId="2C1017A2" w14:textId="77777777" w:rsidR="00703B55" w:rsidRDefault="002E0467">
            <w:pPr>
              <w:pStyle w:val="Compact"/>
              <w:jc w:val="left"/>
            </w:pPr>
            <w:r>
              <w:rPr>
                <w:b/>
                <w:bCs/>
              </w:rPr>
              <w:t>Third party → S300</w:t>
            </w:r>
          </w:p>
        </w:tc>
        <w:tc>
          <w:tcPr>
            <w:tcW w:w="6613" w:type="dxa"/>
          </w:tcPr>
          <w:p w14:paraId="2C1017A3" w14:textId="77777777" w:rsidR="00703B55" w:rsidRDefault="002E0467">
            <w:pPr>
              <w:pStyle w:val="Compact"/>
              <w:jc w:val="left"/>
            </w:pPr>
            <w:r>
              <w:t>Third parties can implement process-driven operations and control of S300 devices by calling the S300 system interface.</w:t>
            </w:r>
          </w:p>
        </w:tc>
      </w:tr>
    </w:tbl>
    <w:p w14:paraId="2C1017A5" w14:textId="77777777" w:rsidR="00703B55" w:rsidRDefault="002E0467">
      <w:pPr>
        <w:pStyle w:val="Heading3"/>
        <w:numPr>
          <w:ilvl w:val="2"/>
          <w:numId w:val="0"/>
        </w:numPr>
        <w:tabs>
          <w:tab w:val="clear" w:pos="0"/>
          <w:tab w:val="clear" w:pos="420"/>
        </w:tabs>
      </w:pPr>
      <w:bookmarkStart w:id="6" w:name="_Toc6279"/>
      <w:bookmarkStart w:id="7" w:name="通信规范"/>
      <w:bookmarkEnd w:id="5"/>
      <w:r>
        <w:t>1.2 Communication Specifications</w:t>
      </w:r>
      <w:bookmarkEnd w:id="6"/>
    </w:p>
    <w:p w14:paraId="2C1017A6" w14:textId="77777777" w:rsidR="00703B55" w:rsidRDefault="002E0467">
      <w:pPr>
        <w:pStyle w:val="Compact"/>
        <w:numPr>
          <w:ilvl w:val="0"/>
          <w:numId w:val="2"/>
        </w:numPr>
      </w:pPr>
      <w:r>
        <w:rPr>
          <w:b/>
          <w:bCs/>
        </w:rPr>
        <w:t xml:space="preserve">Protocol </w:t>
      </w:r>
      <w:r>
        <w:t>: HTTP/HTTPS</w:t>
      </w:r>
    </w:p>
    <w:p w14:paraId="2C1017A7" w14:textId="77777777" w:rsidR="00703B55" w:rsidRDefault="002E0467">
      <w:pPr>
        <w:pStyle w:val="Compact"/>
        <w:numPr>
          <w:ilvl w:val="0"/>
          <w:numId w:val="2"/>
        </w:numPr>
      </w:pPr>
      <w:r>
        <w:rPr>
          <w:b/>
          <w:bCs/>
        </w:rPr>
        <w:t xml:space="preserve">Data format </w:t>
      </w:r>
      <w:r>
        <w:t>: JSON</w:t>
      </w:r>
    </w:p>
    <w:p w14:paraId="2C1017A8" w14:textId="77777777" w:rsidR="00703B55" w:rsidRDefault="002E0467">
      <w:pPr>
        <w:pStyle w:val="Compact"/>
        <w:numPr>
          <w:ilvl w:val="0"/>
          <w:numId w:val="2"/>
        </w:numPr>
      </w:pPr>
      <w:r>
        <w:rPr>
          <w:b/>
          <w:bCs/>
        </w:rPr>
        <w:t xml:space="preserve">Character encoding </w:t>
      </w:r>
      <w:r>
        <w:t>: UTF-8</w:t>
      </w:r>
    </w:p>
    <w:p w14:paraId="2C1017A9" w14:textId="77777777" w:rsidR="00703B55" w:rsidRDefault="002E0467">
      <w:pPr>
        <w:pStyle w:val="Compact"/>
        <w:numPr>
          <w:ilvl w:val="0"/>
          <w:numId w:val="2"/>
        </w:numPr>
      </w:pPr>
      <w:r>
        <w:rPr>
          <w:b/>
          <w:bCs/>
        </w:rPr>
        <w:t xml:space="preserve">Request method </w:t>
      </w:r>
      <w:r>
        <w:t>: POST / GET</w:t>
      </w:r>
    </w:p>
    <w:p w14:paraId="2C1017AA" w14:textId="77777777" w:rsidR="00703B55" w:rsidRDefault="002E0467">
      <w:pPr>
        <w:pStyle w:val="Compact"/>
        <w:numPr>
          <w:ilvl w:val="0"/>
          <w:numId w:val="2"/>
        </w:numPr>
      </w:pPr>
      <w:r>
        <w:rPr>
          <w:b/>
          <w:bCs/>
        </w:rPr>
        <w:t xml:space="preserve">Content-Type </w:t>
      </w:r>
      <w:r>
        <w:t xml:space="preserve">: </w:t>
      </w:r>
      <w:r>
        <w:rPr>
          <w:rStyle w:val="VerbatimChar"/>
        </w:rPr>
        <w:t>application/json</w:t>
      </w:r>
    </w:p>
    <w:p w14:paraId="2C1017AB" w14:textId="77777777" w:rsidR="00703B55" w:rsidRDefault="002E0467">
      <w:pPr>
        <w:pStyle w:val="Heading3"/>
        <w:numPr>
          <w:ilvl w:val="2"/>
          <w:numId w:val="0"/>
        </w:numPr>
        <w:tabs>
          <w:tab w:val="clear" w:pos="0"/>
          <w:tab w:val="clear" w:pos="420"/>
        </w:tabs>
      </w:pPr>
      <w:bookmarkStart w:id="8" w:name="_Toc28902"/>
      <w:bookmarkStart w:id="9" w:name="通用响应格式"/>
      <w:bookmarkEnd w:id="7"/>
      <w:r>
        <w:t>1.3 General Response Format</w:t>
      </w:r>
      <w:bookmarkEnd w:id="8"/>
    </w:p>
    <w:p w14:paraId="2C1017AC" w14:textId="77777777" w:rsidR="00703B55" w:rsidRDefault="002E0467">
      <w:pPr>
        <w:pStyle w:val="FirstParagraph"/>
      </w:pPr>
      <w:r>
        <w:t>All interfaces provided by the S300 side return a uniform format:</w:t>
      </w:r>
    </w:p>
    <w:p w14:paraId="2C1017AD" w14:textId="77777777" w:rsidR="00703B55" w:rsidRDefault="002E0467">
      <w:pPr>
        <w:pStyle w:val="SourceCode"/>
      </w:pPr>
      <w:r>
        <w:rPr>
          <w:rStyle w:val="FunctionTok"/>
        </w:rPr>
        <w:t>{</w:t>
      </w:r>
      <w:r>
        <w:br/>
      </w:r>
      <w:r>
        <w:rPr>
          <w:rStyle w:val="NormalTok"/>
        </w:rPr>
        <w:t xml:space="preserve">  </w:t>
      </w:r>
      <w:r>
        <w:rPr>
          <w:rStyle w:val="DataTypeTok"/>
        </w:rPr>
        <w:t xml:space="preserve">"code" </w:t>
      </w:r>
      <w:r>
        <w:rPr>
          <w:rStyle w:val="FunctionTok"/>
        </w:rPr>
        <w:t>:</w:t>
      </w:r>
      <w:r>
        <w:rPr>
          <w:rStyle w:val="NormalTok"/>
        </w:rPr>
        <w:t xml:space="preserve"> </w:t>
      </w:r>
      <w:r>
        <w:rPr>
          <w:rStyle w:val="DecValTok"/>
        </w:rPr>
        <w:t xml:space="preserve">200 </w:t>
      </w:r>
      <w:r>
        <w:rPr>
          <w:rStyle w:val="FunctionTok"/>
        </w:rPr>
        <w:t>,</w:t>
      </w:r>
      <w:r>
        <w:br/>
      </w:r>
      <w:r>
        <w:rPr>
          <w:rStyle w:val="NormalTok"/>
        </w:rPr>
        <w:t xml:space="preserve">  </w:t>
      </w:r>
      <w:r>
        <w:rPr>
          <w:rStyle w:val="DataTypeTok"/>
        </w:rPr>
        <w:t xml:space="preserve">"message" </w:t>
      </w:r>
      <w:r>
        <w:rPr>
          <w:rStyle w:val="FunctionTok"/>
        </w:rPr>
        <w:t>:</w:t>
      </w:r>
      <w:r>
        <w:rPr>
          <w:rStyle w:val="NormalTok"/>
        </w:rPr>
        <w:t xml:space="preserve"> </w:t>
      </w:r>
      <w:r>
        <w:rPr>
          <w:rStyle w:val="StringTok"/>
        </w:rPr>
        <w:t xml:space="preserve">"Operation successful </w:t>
      </w:r>
      <w:r>
        <w:rPr>
          <w:rStyle w:val="FunctionTok"/>
        </w:rPr>
        <w:t>"</w:t>
      </w:r>
      <w:r>
        <w:br/>
      </w:r>
      <w:r>
        <w:rPr>
          <w:rStyle w:val="NormalTok"/>
        </w:rPr>
        <w:t xml:space="preserve">  </w:t>
      </w:r>
      <w:r>
        <w:rPr>
          <w:rStyle w:val="DataTypeTok"/>
        </w:rPr>
        <w:t xml:space="preserve">"data" </w:t>
      </w:r>
      <w:r>
        <w:rPr>
          <w:rStyle w:val="FunctionTok"/>
        </w:rPr>
        <w:t>:</w:t>
      </w:r>
      <w:r>
        <w:rPr>
          <w:rStyle w:val="NormalTok"/>
        </w:rPr>
        <w:t xml:space="preserve"> </w:t>
      </w:r>
      <w:r>
        <w:rPr>
          <w:rStyle w:val="FunctionTok"/>
        </w:rPr>
        <w:t xml:space="preserve">{} </w:t>
      </w:r>
      <w:r>
        <w:br/>
      </w:r>
      <w:r>
        <w:rPr>
          <w:rStyle w:val="FunctionTok"/>
        </w:rPr>
        <w:t>}</w:t>
      </w:r>
    </w:p>
    <w:tbl>
      <w:tblPr>
        <w:tblStyle w:val="Table"/>
        <w:tblW w:w="0" w:type="auto"/>
        <w:tblInd w:w="0" w:type="dxa"/>
        <w:tblLook w:val="04A0" w:firstRow="1" w:lastRow="0" w:firstColumn="1" w:lastColumn="0" w:noHBand="0" w:noVBand="1"/>
      </w:tblPr>
      <w:tblGrid>
        <w:gridCol w:w="955"/>
        <w:gridCol w:w="825"/>
        <w:gridCol w:w="7580"/>
      </w:tblGrid>
      <w:tr w:rsidR="00703B55" w14:paraId="2C1017B1" w14:textId="77777777" w:rsidTr="00703B55">
        <w:trPr>
          <w:cnfStyle w:val="100000000000" w:firstRow="1" w:lastRow="0" w:firstColumn="0" w:lastColumn="0" w:oddVBand="0" w:evenVBand="0" w:oddHBand="0" w:evenHBand="0" w:firstRowFirstColumn="0" w:firstRowLastColumn="0" w:lastRowFirstColumn="0" w:lastRowLastColumn="0"/>
          <w:tblHeader/>
        </w:trPr>
        <w:tc>
          <w:tcPr>
            <w:tcW w:w="0" w:type="auto"/>
          </w:tcPr>
          <w:p w14:paraId="2C1017AE" w14:textId="77777777" w:rsidR="00703B55" w:rsidRDefault="002E0467">
            <w:pPr>
              <w:pStyle w:val="Compact"/>
              <w:jc w:val="left"/>
            </w:pPr>
            <w:r>
              <w:t>Fields</w:t>
            </w:r>
          </w:p>
        </w:tc>
        <w:tc>
          <w:tcPr>
            <w:tcW w:w="0" w:type="auto"/>
          </w:tcPr>
          <w:p w14:paraId="2C1017AF" w14:textId="77777777" w:rsidR="00703B55" w:rsidRDefault="002E0467">
            <w:pPr>
              <w:pStyle w:val="Compact"/>
              <w:jc w:val="left"/>
            </w:pPr>
            <w:r>
              <w:t>type</w:t>
            </w:r>
          </w:p>
        </w:tc>
        <w:tc>
          <w:tcPr>
            <w:tcW w:w="0" w:type="auto"/>
          </w:tcPr>
          <w:p w14:paraId="2C1017B0" w14:textId="77777777" w:rsidR="00703B55" w:rsidRDefault="002E0467">
            <w:pPr>
              <w:pStyle w:val="Compact"/>
              <w:jc w:val="left"/>
            </w:pPr>
            <w:r>
              <w:t>illustrate</w:t>
            </w:r>
          </w:p>
        </w:tc>
      </w:tr>
      <w:tr w:rsidR="00703B55" w14:paraId="2C1017B5" w14:textId="77777777" w:rsidTr="00703B55">
        <w:tc>
          <w:tcPr>
            <w:tcW w:w="0" w:type="auto"/>
          </w:tcPr>
          <w:p w14:paraId="2C1017B2" w14:textId="77777777" w:rsidR="00703B55" w:rsidRDefault="002E0467">
            <w:pPr>
              <w:pStyle w:val="Compact"/>
              <w:jc w:val="left"/>
            </w:pPr>
            <w:r>
              <w:t>code</w:t>
            </w:r>
          </w:p>
        </w:tc>
        <w:tc>
          <w:tcPr>
            <w:tcW w:w="0" w:type="auto"/>
          </w:tcPr>
          <w:p w14:paraId="2C1017B3" w14:textId="77777777" w:rsidR="00703B55" w:rsidRDefault="002E0467">
            <w:pPr>
              <w:pStyle w:val="Compact"/>
              <w:jc w:val="left"/>
            </w:pPr>
            <w:r>
              <w:t>Integer</w:t>
            </w:r>
          </w:p>
        </w:tc>
        <w:tc>
          <w:tcPr>
            <w:tcW w:w="0" w:type="auto"/>
          </w:tcPr>
          <w:p w14:paraId="2C1017B4" w14:textId="77777777" w:rsidR="00703B55" w:rsidRDefault="002E0467">
            <w:pPr>
              <w:pStyle w:val="Compact"/>
              <w:jc w:val="left"/>
            </w:pPr>
            <w:r>
              <w:t>Status codes: 200 indicates success, anything other than 200 indicates failure.</w:t>
            </w:r>
          </w:p>
        </w:tc>
      </w:tr>
      <w:tr w:rsidR="00703B55" w14:paraId="2C1017B9" w14:textId="77777777" w:rsidTr="00703B55">
        <w:tc>
          <w:tcPr>
            <w:tcW w:w="0" w:type="auto"/>
          </w:tcPr>
          <w:p w14:paraId="2C1017B6" w14:textId="77777777" w:rsidR="00703B55" w:rsidRDefault="002E0467">
            <w:pPr>
              <w:pStyle w:val="Compact"/>
              <w:jc w:val="left"/>
            </w:pPr>
            <w:r>
              <w:t>message</w:t>
            </w:r>
          </w:p>
        </w:tc>
        <w:tc>
          <w:tcPr>
            <w:tcW w:w="0" w:type="auto"/>
          </w:tcPr>
          <w:p w14:paraId="2C1017B7" w14:textId="77777777" w:rsidR="00703B55" w:rsidRDefault="002E0467">
            <w:pPr>
              <w:pStyle w:val="Compact"/>
              <w:jc w:val="left"/>
            </w:pPr>
            <w:r>
              <w:t>String</w:t>
            </w:r>
          </w:p>
        </w:tc>
        <w:tc>
          <w:tcPr>
            <w:tcW w:w="0" w:type="auto"/>
          </w:tcPr>
          <w:p w14:paraId="2C1017B8" w14:textId="77777777" w:rsidR="00703B55" w:rsidRDefault="002E0467">
            <w:pPr>
              <w:pStyle w:val="Compact"/>
              <w:jc w:val="left"/>
            </w:pPr>
            <w:r>
              <w:t>Prompt message</w:t>
            </w:r>
          </w:p>
        </w:tc>
      </w:tr>
      <w:tr w:rsidR="00703B55" w14:paraId="2C1017BD" w14:textId="77777777" w:rsidTr="00703B55">
        <w:tc>
          <w:tcPr>
            <w:tcW w:w="0" w:type="auto"/>
          </w:tcPr>
          <w:p w14:paraId="2C1017BA" w14:textId="77777777" w:rsidR="00703B55" w:rsidRDefault="002E0467">
            <w:pPr>
              <w:pStyle w:val="Compact"/>
              <w:jc w:val="left"/>
            </w:pPr>
            <w:r>
              <w:t>data</w:t>
            </w:r>
          </w:p>
        </w:tc>
        <w:tc>
          <w:tcPr>
            <w:tcW w:w="0" w:type="auto"/>
          </w:tcPr>
          <w:p w14:paraId="2C1017BB" w14:textId="77777777" w:rsidR="00703B55" w:rsidRDefault="002E0467">
            <w:pPr>
              <w:pStyle w:val="Compact"/>
              <w:jc w:val="left"/>
            </w:pPr>
            <w:r>
              <w:t>Object</w:t>
            </w:r>
          </w:p>
        </w:tc>
        <w:tc>
          <w:tcPr>
            <w:tcW w:w="0" w:type="auto"/>
          </w:tcPr>
          <w:p w14:paraId="2C1017BC" w14:textId="77777777" w:rsidR="00703B55" w:rsidRDefault="002E0467">
            <w:pPr>
              <w:pStyle w:val="Compact"/>
              <w:jc w:val="left"/>
            </w:pPr>
            <w:r>
              <w:t>The returned data and its specific structure are detailed in the respective interface descriptions.</w:t>
            </w:r>
          </w:p>
        </w:tc>
      </w:tr>
    </w:tbl>
    <w:p w14:paraId="2C1017BE" w14:textId="77777777" w:rsidR="00703B55" w:rsidRDefault="002E0467">
      <w:r>
        <w:pict w14:anchorId="2C101C09">
          <v:rect id="_x0000_i1025" style="width:0;height:1.5pt" o:hralign="center" o:hrstd="t" o:hr="t"/>
        </w:pict>
      </w:r>
    </w:p>
    <w:p w14:paraId="2C1017BF" w14:textId="77777777" w:rsidR="00703B55" w:rsidRDefault="002E0467">
      <w:pPr>
        <w:pStyle w:val="Heading2"/>
        <w:numPr>
          <w:ilvl w:val="1"/>
          <w:numId w:val="0"/>
        </w:numPr>
        <w:tabs>
          <w:tab w:val="clear" w:pos="0"/>
          <w:tab w:val="clear" w:pos="420"/>
        </w:tabs>
      </w:pPr>
      <w:bookmarkStart w:id="10" w:name="_Toc18565"/>
      <w:bookmarkStart w:id="11" w:name="二s300方提供的接口第三方调用"/>
      <w:bookmarkEnd w:id="2"/>
      <w:bookmarkEnd w:id="9"/>
      <w:r>
        <w:t>II. Interfaces provided by S300 (third-party calls)</w:t>
      </w:r>
      <w:bookmarkEnd w:id="10"/>
    </w:p>
    <w:p w14:paraId="2C1017C0" w14:textId="77777777" w:rsidR="00703B55" w:rsidRDefault="002E0467">
      <w:pPr>
        <w:pStyle w:val="Heading3"/>
        <w:numPr>
          <w:ilvl w:val="2"/>
          <w:numId w:val="0"/>
        </w:numPr>
        <w:tabs>
          <w:tab w:val="clear" w:pos="0"/>
          <w:tab w:val="clear" w:pos="420"/>
        </w:tabs>
      </w:pPr>
      <w:bookmarkStart w:id="12" w:name="_Toc23334"/>
      <w:bookmarkStart w:id="13" w:name="通道流程控制接口"/>
      <w:r>
        <w:t>2.1 Channel Flow Control Interface</w:t>
      </w:r>
      <w:bookmarkEnd w:id="12"/>
    </w:p>
    <w:p w14:paraId="2C1017C1" w14:textId="77777777" w:rsidR="00703B55" w:rsidRDefault="002E0467">
      <w:pPr>
        <w:pStyle w:val="Heading4"/>
        <w:numPr>
          <w:ilvl w:val="3"/>
          <w:numId w:val="0"/>
        </w:numPr>
        <w:ind w:left="851" w:hanging="851"/>
        <w:rPr>
          <w:lang w:val="en-US"/>
        </w:rPr>
      </w:pPr>
      <w:bookmarkStart w:id="14" w:name="开始工作"/>
      <w:r>
        <w:t>2.1.1 Start working</w:t>
      </w:r>
    </w:p>
    <w:p w14:paraId="2C1017C2" w14:textId="77777777" w:rsidR="00703B55" w:rsidRDefault="002E0467">
      <w:pPr>
        <w:pStyle w:val="FirstParagraph"/>
      </w:pPr>
      <w:r>
        <w:rPr>
          <w:b/>
          <w:bCs/>
        </w:rPr>
        <w:t xml:space="preserve">Interface Description </w:t>
      </w:r>
      <w:r>
        <w:t xml:space="preserve">: Notifies the S300 system that the vehicle has entered the lane and will begin </w:t>
      </w:r>
      <w:r>
        <w:lastRenderedPageBreak/>
        <w:t>operation.</w:t>
      </w:r>
    </w:p>
    <w:tbl>
      <w:tblPr>
        <w:tblStyle w:val="Table"/>
        <w:tblW w:w="0" w:type="auto"/>
        <w:tblInd w:w="0" w:type="dxa"/>
        <w:tblLook w:val="04A0" w:firstRow="1" w:lastRow="0" w:firstColumn="1" w:lastColumn="0" w:noHBand="0" w:noVBand="1"/>
      </w:tblPr>
      <w:tblGrid>
        <w:gridCol w:w="1627"/>
        <w:gridCol w:w="3849"/>
      </w:tblGrid>
      <w:tr w:rsidR="00703B55" w14:paraId="2C1017C5" w14:textId="77777777" w:rsidTr="00703B55">
        <w:trPr>
          <w:cnfStyle w:val="100000000000" w:firstRow="1" w:lastRow="0" w:firstColumn="0" w:lastColumn="0" w:oddVBand="0" w:evenVBand="0" w:oddHBand="0" w:evenHBand="0" w:firstRowFirstColumn="0" w:firstRowLastColumn="0" w:lastRowFirstColumn="0" w:lastRowLastColumn="0"/>
          <w:tblHeader/>
        </w:trPr>
        <w:tc>
          <w:tcPr>
            <w:tcW w:w="0" w:type="auto"/>
          </w:tcPr>
          <w:p w14:paraId="2C1017C3" w14:textId="77777777" w:rsidR="00703B55" w:rsidRDefault="002E0467">
            <w:pPr>
              <w:pStyle w:val="Compact"/>
              <w:jc w:val="left"/>
            </w:pPr>
            <w:r>
              <w:t>property</w:t>
            </w:r>
          </w:p>
        </w:tc>
        <w:tc>
          <w:tcPr>
            <w:tcW w:w="0" w:type="auto"/>
          </w:tcPr>
          <w:p w14:paraId="2C1017C4" w14:textId="77777777" w:rsidR="00703B55" w:rsidRDefault="002E0467">
            <w:pPr>
              <w:pStyle w:val="Compact"/>
              <w:jc w:val="left"/>
            </w:pPr>
            <w:r>
              <w:t>value</w:t>
            </w:r>
          </w:p>
        </w:tc>
      </w:tr>
      <w:tr w:rsidR="00703B55" w14:paraId="2C1017C8" w14:textId="77777777" w:rsidTr="00703B55">
        <w:tc>
          <w:tcPr>
            <w:tcW w:w="0" w:type="auto"/>
          </w:tcPr>
          <w:p w14:paraId="2C1017C6" w14:textId="77777777" w:rsidR="00703B55" w:rsidRDefault="002E0467">
            <w:pPr>
              <w:pStyle w:val="Compact"/>
              <w:jc w:val="left"/>
            </w:pPr>
            <w:r>
              <w:t>Request method</w:t>
            </w:r>
          </w:p>
        </w:tc>
        <w:tc>
          <w:tcPr>
            <w:tcW w:w="0" w:type="auto"/>
          </w:tcPr>
          <w:p w14:paraId="2C1017C7" w14:textId="77777777" w:rsidR="00703B55" w:rsidRDefault="002E0467">
            <w:pPr>
              <w:pStyle w:val="Compact"/>
              <w:jc w:val="left"/>
            </w:pPr>
            <w:r>
              <w:rPr>
                <w:rStyle w:val="VerbatimChar"/>
              </w:rPr>
              <w:t>POST</w:t>
            </w:r>
          </w:p>
        </w:tc>
      </w:tr>
      <w:tr w:rsidR="00703B55" w14:paraId="2C1017CB" w14:textId="77777777" w:rsidTr="00703B55">
        <w:tc>
          <w:tcPr>
            <w:tcW w:w="0" w:type="auto"/>
          </w:tcPr>
          <w:p w14:paraId="2C1017C9" w14:textId="77777777" w:rsidR="00703B55" w:rsidRDefault="002E0467">
            <w:pPr>
              <w:pStyle w:val="Compact"/>
              <w:jc w:val="left"/>
            </w:pPr>
            <w:r>
              <w:t>Request path</w:t>
            </w:r>
          </w:p>
        </w:tc>
        <w:tc>
          <w:tcPr>
            <w:tcW w:w="0" w:type="auto"/>
          </w:tcPr>
          <w:p w14:paraId="2C1017CA" w14:textId="77777777" w:rsidR="00703B55" w:rsidRDefault="002E0467">
            <w:pPr>
              <w:pStyle w:val="Compact"/>
              <w:jc w:val="left"/>
            </w:pPr>
            <w:r>
              <w:rPr>
                <w:rStyle w:val="VerbatimChar"/>
                <w:rFonts w:ascii="Times New Roman" w:eastAsia="SimSun" w:hAnsi="Times New Roman" w:cs="Times New Roman"/>
              </w:rPr>
              <w:t>/</w:t>
            </w:r>
            <w:r>
              <w:rPr>
                <w:rStyle w:val="VerbatimChar"/>
                <w:rFonts w:ascii="Times New Roman" w:eastAsia="SimSun" w:hAnsi="Times New Roman" w:cs="Times New Roman" w:hint="eastAsia"/>
              </w:rPr>
              <w:t>api/v1/channel-s300</w:t>
            </w:r>
            <w:r>
              <w:rPr>
                <w:rStyle w:val="VerbatimChar"/>
              </w:rPr>
              <w:t>/come/{channelNo}</w:t>
            </w:r>
          </w:p>
        </w:tc>
      </w:tr>
      <w:tr w:rsidR="00703B55" w14:paraId="2C1017CE" w14:textId="77777777" w:rsidTr="00703B55">
        <w:tc>
          <w:tcPr>
            <w:tcW w:w="0" w:type="auto"/>
          </w:tcPr>
          <w:p w14:paraId="2C1017CC" w14:textId="77777777" w:rsidR="00703B55" w:rsidRDefault="002E0467">
            <w:pPr>
              <w:pStyle w:val="Compact"/>
              <w:jc w:val="left"/>
            </w:pPr>
            <w:r>
              <w:t>Path parameters</w:t>
            </w:r>
          </w:p>
        </w:tc>
        <w:tc>
          <w:tcPr>
            <w:tcW w:w="0" w:type="auto"/>
          </w:tcPr>
          <w:p w14:paraId="2C1017CD" w14:textId="77777777" w:rsidR="00703B55" w:rsidRDefault="002E0467">
            <w:pPr>
              <w:pStyle w:val="Compact"/>
              <w:jc w:val="left"/>
            </w:pPr>
            <w:r>
              <w:rPr>
                <w:rStyle w:val="VerbatimChar"/>
              </w:rPr>
              <w:t xml:space="preserve">channelNo </w:t>
            </w:r>
            <w:r>
              <w:t xml:space="preserve">- Channel number (e.g., </w:t>
            </w:r>
            <w:r>
              <w:rPr>
                <w:rStyle w:val="VerbatimChar"/>
                <w:rFonts w:hint="eastAsia"/>
                <w:lang w:val="en-US"/>
              </w:rPr>
              <w:t>RJ001</w:t>
            </w:r>
            <w:r>
              <w:rPr>
                <w:rStyle w:val="VerbatimChar"/>
              </w:rPr>
              <w:t xml:space="preserve"> </w:t>
            </w:r>
            <w:r>
              <w:t>)</w:t>
            </w:r>
          </w:p>
        </w:tc>
      </w:tr>
    </w:tbl>
    <w:p w14:paraId="2C1017CF" w14:textId="77777777" w:rsidR="00703B55" w:rsidRDefault="002E0467">
      <w:pPr>
        <w:pStyle w:val="BodyText"/>
      </w:pPr>
      <w:r>
        <w:rPr>
          <w:b/>
          <w:bCs/>
        </w:rPr>
        <w:t xml:space="preserve">Request body </w:t>
      </w:r>
      <w:r>
        <w:t>:</w:t>
      </w:r>
    </w:p>
    <w:p w14:paraId="2C1017D0" w14:textId="77777777" w:rsidR="00703B55" w:rsidRDefault="002E0467">
      <w:pPr>
        <w:pStyle w:val="SourceCode"/>
        <w:rPr>
          <w:rFonts w:ascii="Calibri" w:eastAsia="SimSun" w:hAnsi="Calibri" w:cs="Calibri"/>
          <w:szCs w:val="21"/>
          <w:lang w:val="en-US" w:bidi="ar"/>
        </w:rPr>
      </w:pPr>
      <w:r>
        <w:rPr>
          <w:rFonts w:ascii="Calibri" w:eastAsia="SimSun" w:hAnsi="Calibri" w:cs="Calibri"/>
          <w:szCs w:val="21"/>
          <w:lang w:val="en-US" w:bidi="ar"/>
        </w:rPr>
        <w:t xml:space="preserve">{ </w:t>
      </w:r>
      <w:r>
        <w:rPr>
          <w:rFonts w:ascii="Calibri" w:eastAsia="SimSun" w:hAnsi="Calibri" w:cs="Calibri"/>
          <w:szCs w:val="21"/>
          <w:lang w:val="en-US" w:bidi="ar"/>
        </w:rPr>
        <w:br/>
      </w:r>
      <w:r>
        <w:rPr>
          <w:rFonts w:ascii="Calibri" w:eastAsia="SimSun" w:hAnsi="Calibri" w:cs="Calibri"/>
          <w:szCs w:val="21"/>
          <w:lang w:val="en-US" w:bidi="ar"/>
        </w:rPr>
        <w:t>"licensePlateNo": "</w:t>
      </w:r>
      <w:r>
        <w:rPr>
          <w:rFonts w:ascii="Calibri" w:eastAsia="SimSun" w:hAnsi="Calibri" w:cs="Calibri"/>
          <w:szCs w:val="21"/>
          <w:lang w:val="en-US" w:bidi="ar"/>
        </w:rPr>
        <w:t>粤</w:t>
      </w:r>
      <w:r>
        <w:rPr>
          <w:rFonts w:ascii="Calibri" w:eastAsia="SimSun" w:hAnsi="Calibri" w:cs="Calibri"/>
          <w:szCs w:val="21"/>
          <w:lang w:val="en-US" w:bidi="ar"/>
        </w:rPr>
        <w:t xml:space="preserve">B12345" </w:t>
      </w:r>
      <w:r>
        <w:rPr>
          <w:rFonts w:ascii="Calibri" w:eastAsia="SimSun" w:hAnsi="Calibri" w:cs="Calibri"/>
          <w:szCs w:val="21"/>
          <w:lang w:val="en-US" w:bidi="ar"/>
        </w:rPr>
        <w:br/>
        <w:t>}</w:t>
      </w:r>
    </w:p>
    <w:p w14:paraId="2C1017D1" w14:textId="77777777" w:rsidR="00703B55" w:rsidRDefault="002E0467">
      <w:pPr>
        <w:pStyle w:val="FirstParagraph"/>
      </w:pPr>
      <w:r>
        <w:rPr>
          <w:b/>
          <w:bCs/>
        </w:rPr>
        <w:t xml:space="preserve">Request </w:t>
      </w:r>
      <w:r>
        <w:rPr>
          <w:rFonts w:hint="eastAsia"/>
          <w:b/>
          <w:bCs/>
          <w:lang w:val="en-US"/>
        </w:rPr>
        <w:t xml:space="preserve">parameter </w:t>
      </w:r>
      <w:r>
        <w:rPr>
          <w:b/>
          <w:bCs/>
        </w:rPr>
        <w:t xml:space="preserve">description </w:t>
      </w:r>
      <w:r>
        <w:t>:</w:t>
      </w:r>
    </w:p>
    <w:tbl>
      <w:tblPr>
        <w:tblStyle w:val="Table"/>
        <w:tblW w:w="0" w:type="auto"/>
        <w:tblInd w:w="0" w:type="dxa"/>
        <w:tblLook w:val="04A0" w:firstRow="1" w:lastRow="0" w:firstColumn="1" w:lastColumn="0" w:noHBand="0" w:noVBand="1"/>
      </w:tblPr>
      <w:tblGrid>
        <w:gridCol w:w="1477"/>
        <w:gridCol w:w="714"/>
        <w:gridCol w:w="985"/>
        <w:gridCol w:w="2004"/>
      </w:tblGrid>
      <w:tr w:rsidR="00703B55" w14:paraId="2C1017D6" w14:textId="77777777" w:rsidTr="00703B55">
        <w:trPr>
          <w:cnfStyle w:val="100000000000" w:firstRow="1" w:lastRow="0" w:firstColumn="0" w:lastColumn="0" w:oddVBand="0" w:evenVBand="0" w:oddHBand="0" w:evenHBand="0" w:firstRowFirstColumn="0" w:firstRowLastColumn="0" w:lastRowFirstColumn="0" w:lastRowLastColumn="0"/>
          <w:tblHeader/>
        </w:trPr>
        <w:tc>
          <w:tcPr>
            <w:tcW w:w="0" w:type="auto"/>
          </w:tcPr>
          <w:p w14:paraId="2C1017D2" w14:textId="77777777" w:rsidR="00703B55" w:rsidRDefault="002E0467">
            <w:pPr>
              <w:pStyle w:val="Compact"/>
              <w:jc w:val="left"/>
            </w:pPr>
            <w:r>
              <w:t>Fields</w:t>
            </w:r>
          </w:p>
        </w:tc>
        <w:tc>
          <w:tcPr>
            <w:tcW w:w="0" w:type="auto"/>
          </w:tcPr>
          <w:p w14:paraId="2C1017D3" w14:textId="77777777" w:rsidR="00703B55" w:rsidRDefault="002E0467">
            <w:pPr>
              <w:pStyle w:val="Compact"/>
              <w:jc w:val="left"/>
            </w:pPr>
            <w:r>
              <w:t>type</w:t>
            </w:r>
          </w:p>
        </w:tc>
        <w:tc>
          <w:tcPr>
            <w:tcW w:w="0" w:type="auto"/>
          </w:tcPr>
          <w:p w14:paraId="2C1017D4" w14:textId="77777777" w:rsidR="00703B55" w:rsidRDefault="002E0467">
            <w:pPr>
              <w:pStyle w:val="Compact"/>
              <w:jc w:val="left"/>
            </w:pPr>
            <w:r>
              <w:t>Required</w:t>
            </w:r>
          </w:p>
        </w:tc>
        <w:tc>
          <w:tcPr>
            <w:tcW w:w="0" w:type="auto"/>
          </w:tcPr>
          <w:p w14:paraId="2C1017D5" w14:textId="77777777" w:rsidR="00703B55" w:rsidRDefault="002E0467">
            <w:pPr>
              <w:pStyle w:val="Compact"/>
              <w:jc w:val="left"/>
            </w:pPr>
            <w:r>
              <w:t>illustrate</w:t>
            </w:r>
          </w:p>
        </w:tc>
      </w:tr>
      <w:tr w:rsidR="00703B55" w14:paraId="2C1017DB" w14:textId="77777777" w:rsidTr="00703B55">
        <w:tc>
          <w:tcPr>
            <w:tcW w:w="0" w:type="auto"/>
          </w:tcPr>
          <w:p w14:paraId="2C1017D7" w14:textId="77777777" w:rsidR="00703B55" w:rsidRDefault="002E0467">
            <w:pPr>
              <w:pStyle w:val="Compact"/>
              <w:jc w:val="left"/>
            </w:pPr>
            <w:r>
              <w:t>licensePlateNo</w:t>
            </w:r>
          </w:p>
        </w:tc>
        <w:tc>
          <w:tcPr>
            <w:tcW w:w="0" w:type="auto"/>
          </w:tcPr>
          <w:p w14:paraId="2C1017D8" w14:textId="77777777" w:rsidR="00703B55" w:rsidRDefault="002E0467">
            <w:pPr>
              <w:pStyle w:val="Compact"/>
              <w:jc w:val="left"/>
            </w:pPr>
            <w:r>
              <w:t>String</w:t>
            </w:r>
          </w:p>
        </w:tc>
        <w:tc>
          <w:tcPr>
            <w:tcW w:w="0" w:type="auto"/>
          </w:tcPr>
          <w:p w14:paraId="2C1017D9" w14:textId="77777777" w:rsidR="00703B55" w:rsidRDefault="002E0467">
            <w:pPr>
              <w:pStyle w:val="Compact"/>
              <w:jc w:val="left"/>
              <w:rPr>
                <w:lang w:val="en-US"/>
              </w:rPr>
            </w:pPr>
            <w:r>
              <w:rPr>
                <w:rFonts w:hint="eastAsia"/>
                <w:lang w:val="en-US"/>
              </w:rPr>
              <w:t>yes</w:t>
            </w:r>
          </w:p>
        </w:tc>
        <w:tc>
          <w:tcPr>
            <w:tcW w:w="0" w:type="auto"/>
          </w:tcPr>
          <w:p w14:paraId="2C1017DA" w14:textId="77777777" w:rsidR="00703B55" w:rsidRDefault="002E0467">
            <w:pPr>
              <w:pStyle w:val="Compact"/>
              <w:jc w:val="left"/>
            </w:pPr>
            <w:r>
              <w:t>license plate number</w:t>
            </w:r>
          </w:p>
        </w:tc>
      </w:tr>
    </w:tbl>
    <w:p w14:paraId="2C1017DC" w14:textId="77777777" w:rsidR="00703B55" w:rsidRDefault="00703B55">
      <w:pPr>
        <w:pStyle w:val="SourceCode"/>
        <w:rPr>
          <w:rStyle w:val="VerbatimChar"/>
        </w:rPr>
      </w:pPr>
    </w:p>
    <w:p w14:paraId="2C1017DD" w14:textId="77777777" w:rsidR="00703B55" w:rsidRDefault="002E0467">
      <w:pPr>
        <w:pStyle w:val="FirstParagraph"/>
      </w:pPr>
      <w:r>
        <w:rPr>
          <w:b/>
          <w:bCs/>
        </w:rPr>
        <w:t xml:space="preserve">Response example </w:t>
      </w:r>
      <w:r>
        <w:t>:</w:t>
      </w:r>
    </w:p>
    <w:p w14:paraId="2C1017DE" w14:textId="77777777" w:rsidR="00703B55" w:rsidRDefault="002E0467">
      <w:pPr>
        <w:pStyle w:val="SourceCode"/>
        <w:rPr>
          <w:rFonts w:ascii="Calibri" w:eastAsia="SimSun" w:hAnsi="Calibri" w:cs="Calibri"/>
          <w:szCs w:val="21"/>
          <w:lang w:val="en-US" w:bidi="ar"/>
        </w:rPr>
      </w:pPr>
      <w:r>
        <w:rPr>
          <w:rFonts w:ascii="Calibri" w:eastAsia="SimSun" w:hAnsi="Calibri" w:cs="Calibri"/>
          <w:szCs w:val="21"/>
          <w:lang w:val="en-US" w:bidi="ar"/>
        </w:rPr>
        <w:t xml:space="preserve">{ </w:t>
      </w:r>
      <w:r>
        <w:rPr>
          <w:rFonts w:ascii="Calibri" w:eastAsia="SimSun" w:hAnsi="Calibri" w:cs="Calibri"/>
          <w:szCs w:val="21"/>
          <w:lang w:val="en-US" w:bidi="ar"/>
        </w:rPr>
        <w:br/>
        <w:t xml:space="preserve">"code": 200, </w:t>
      </w:r>
      <w:r>
        <w:rPr>
          <w:rFonts w:ascii="Calibri" w:eastAsia="SimSun" w:hAnsi="Calibri" w:cs="Calibri"/>
          <w:szCs w:val="21"/>
          <w:lang w:val="en-US" w:bidi="ar"/>
        </w:rPr>
        <w:br/>
        <w:t xml:space="preserve">"message": " </w:t>
      </w:r>
      <w:r>
        <w:rPr>
          <w:rFonts w:ascii="Calibri" w:eastAsia="SimSun" w:hAnsi="Calibri" w:cs="Calibri" w:hint="eastAsia"/>
          <w:szCs w:val="21"/>
          <w:lang w:val="en-US" w:bidi="ar"/>
        </w:rPr>
        <w:t xml:space="preserve">success </w:t>
      </w:r>
      <w:r>
        <w:rPr>
          <w:rFonts w:ascii="Calibri" w:eastAsia="SimSun" w:hAnsi="Calibri" w:cs="Calibri"/>
          <w:szCs w:val="21"/>
          <w:lang w:val="en-US" w:bidi="ar"/>
        </w:rPr>
        <w:t xml:space="preserve">", </w:t>
      </w:r>
      <w:r>
        <w:rPr>
          <w:rFonts w:ascii="Calibri" w:eastAsia="SimSun" w:hAnsi="Calibri" w:cs="Calibri"/>
          <w:szCs w:val="21"/>
          <w:lang w:val="en-US" w:bidi="ar"/>
        </w:rPr>
        <w:br/>
        <w:t xml:space="preserve">"data": { </w:t>
      </w:r>
      <w:r>
        <w:rPr>
          <w:rFonts w:ascii="Calibri" w:eastAsia="SimSun" w:hAnsi="Calibri" w:cs="Calibri"/>
          <w:szCs w:val="21"/>
          <w:lang w:val="en-US" w:bidi="ar"/>
        </w:rPr>
        <w:br/>
        <w:t xml:space="preserve">"operatingState": </w:t>
      </w:r>
      <w:r>
        <w:rPr>
          <w:rFonts w:ascii="Calibri" w:eastAsia="SimSun" w:hAnsi="Calibri" w:cs="Calibri" w:hint="eastAsia"/>
          <w:szCs w:val="21"/>
          <w:lang w:val="en-US" w:bidi="ar"/>
        </w:rPr>
        <w:t xml:space="preserve">0 </w:t>
      </w:r>
      <w:r>
        <w:rPr>
          <w:rFonts w:ascii="Calibri" w:eastAsia="SimSun" w:hAnsi="Calibri" w:cs="Calibri"/>
          <w:szCs w:val="21"/>
          <w:lang w:val="en-US" w:bidi="ar"/>
        </w:rPr>
        <w:t xml:space="preserve">, </w:t>
      </w:r>
      <w:r>
        <w:rPr>
          <w:rFonts w:ascii="Calibri" w:eastAsia="SimSun" w:hAnsi="Calibri" w:cs="Calibri"/>
          <w:szCs w:val="21"/>
          <w:lang w:val="en-US" w:bidi="ar"/>
        </w:rPr>
        <w:br/>
        <w:t xml:space="preserve">" </w:t>
      </w:r>
      <w:r>
        <w:rPr>
          <w:rFonts w:ascii="Calibri" w:eastAsia="SimSun" w:hAnsi="Calibri" w:cs="Calibri" w:hint="eastAsia"/>
          <w:szCs w:val="21"/>
          <w:lang w:val="en-US" w:bidi="ar"/>
        </w:rPr>
        <w:t xml:space="preserve">desc </w:t>
      </w:r>
      <w:r>
        <w:rPr>
          <w:rFonts w:ascii="Calibri" w:eastAsia="SimSun" w:hAnsi="Calibri" w:cs="Calibri"/>
          <w:szCs w:val="21"/>
          <w:lang w:val="en-US" w:bidi="ar"/>
        </w:rPr>
        <w:t xml:space="preserve">": " </w:t>
      </w:r>
      <w:r>
        <w:rPr>
          <w:rFonts w:ascii="Calibri" w:eastAsia="SimSun" w:hAnsi="Calibri" w:cs="Calibri" w:hint="eastAsia"/>
          <w:szCs w:val="21"/>
          <w:lang w:val="en-US" w:bidi="ar"/>
        </w:rPr>
        <w:t xml:space="preserve">ready state </w:t>
      </w:r>
      <w:r>
        <w:rPr>
          <w:rFonts w:ascii="Calibri" w:eastAsia="SimSun" w:hAnsi="Calibri" w:cs="Calibri"/>
          <w:szCs w:val="21"/>
          <w:lang w:val="en-US" w:bidi="ar"/>
        </w:rPr>
        <w:t xml:space="preserve">" </w:t>
      </w:r>
      <w:r>
        <w:rPr>
          <w:rFonts w:ascii="Calibri" w:eastAsia="SimSun" w:hAnsi="Calibri" w:cs="Calibri"/>
          <w:szCs w:val="21"/>
          <w:lang w:val="en-US" w:bidi="ar"/>
        </w:rPr>
        <w:br/>
      </w:r>
      <w:r>
        <w:rPr>
          <w:rFonts w:ascii="Calibri" w:eastAsia="SimSun" w:hAnsi="Calibri" w:cs="Calibri" w:hint="eastAsia"/>
          <w:szCs w:val="21"/>
          <w:lang w:val="en-US" w:bidi="ar"/>
        </w:rPr>
        <w:t xml:space="preserve">  </w:t>
      </w:r>
      <w:r>
        <w:rPr>
          <w:rFonts w:ascii="Calibri" w:eastAsia="SimSun" w:hAnsi="Calibri" w:cs="Calibri"/>
          <w:szCs w:val="21"/>
          <w:lang w:val="en-US" w:bidi="ar"/>
        </w:rPr>
        <w:t xml:space="preserve">} </w:t>
      </w:r>
      <w:r>
        <w:rPr>
          <w:rFonts w:ascii="Calibri" w:eastAsia="SimSun" w:hAnsi="Calibri" w:cs="Calibri"/>
          <w:szCs w:val="21"/>
          <w:lang w:val="en-US" w:bidi="ar"/>
        </w:rPr>
        <w:br/>
        <w:t>}</w:t>
      </w:r>
    </w:p>
    <w:p w14:paraId="2C1017DF" w14:textId="77777777" w:rsidR="00703B55" w:rsidRDefault="002E0467">
      <w:pPr>
        <w:pStyle w:val="FirstParagraph"/>
      </w:pPr>
      <w:r>
        <w:rPr>
          <w:b/>
          <w:bCs/>
        </w:rPr>
        <w:t xml:space="preserve">Response field descriptions </w:t>
      </w:r>
      <w:r>
        <w:t>:</w:t>
      </w:r>
    </w:p>
    <w:tbl>
      <w:tblPr>
        <w:tblStyle w:val="Table"/>
        <w:tblW w:w="0" w:type="auto"/>
        <w:tblInd w:w="0" w:type="dxa"/>
        <w:tblLook w:val="04A0" w:firstRow="1" w:lastRow="0" w:firstColumn="1" w:lastColumn="0" w:noHBand="0" w:noVBand="1"/>
      </w:tblPr>
      <w:tblGrid>
        <w:gridCol w:w="1477"/>
        <w:gridCol w:w="714"/>
        <w:gridCol w:w="985"/>
        <w:gridCol w:w="4361"/>
      </w:tblGrid>
      <w:tr w:rsidR="00703B55" w14:paraId="2C1017E4" w14:textId="77777777" w:rsidTr="00703B55">
        <w:trPr>
          <w:cnfStyle w:val="100000000000" w:firstRow="1" w:lastRow="0" w:firstColumn="0" w:lastColumn="0" w:oddVBand="0" w:evenVBand="0" w:oddHBand="0" w:evenHBand="0" w:firstRowFirstColumn="0" w:firstRowLastColumn="0" w:lastRowFirstColumn="0" w:lastRowLastColumn="0"/>
          <w:tblHeader/>
        </w:trPr>
        <w:tc>
          <w:tcPr>
            <w:tcW w:w="0" w:type="auto"/>
          </w:tcPr>
          <w:p w14:paraId="2C1017E0" w14:textId="77777777" w:rsidR="00703B55" w:rsidRDefault="002E0467">
            <w:pPr>
              <w:pStyle w:val="Compact"/>
              <w:jc w:val="left"/>
            </w:pPr>
            <w:r>
              <w:t>Fields</w:t>
            </w:r>
          </w:p>
        </w:tc>
        <w:tc>
          <w:tcPr>
            <w:tcW w:w="0" w:type="auto"/>
          </w:tcPr>
          <w:p w14:paraId="2C1017E1" w14:textId="77777777" w:rsidR="00703B55" w:rsidRDefault="002E0467">
            <w:pPr>
              <w:pStyle w:val="Compact"/>
              <w:jc w:val="left"/>
            </w:pPr>
            <w:r>
              <w:t>type</w:t>
            </w:r>
          </w:p>
        </w:tc>
        <w:tc>
          <w:tcPr>
            <w:tcW w:w="0" w:type="auto"/>
          </w:tcPr>
          <w:p w14:paraId="2C1017E2" w14:textId="77777777" w:rsidR="00703B55" w:rsidRDefault="002E0467">
            <w:pPr>
              <w:pStyle w:val="Compact"/>
              <w:jc w:val="left"/>
            </w:pPr>
            <w:r>
              <w:t>Required</w:t>
            </w:r>
          </w:p>
        </w:tc>
        <w:tc>
          <w:tcPr>
            <w:tcW w:w="4361" w:type="dxa"/>
          </w:tcPr>
          <w:p w14:paraId="2C1017E3" w14:textId="77777777" w:rsidR="00703B55" w:rsidRDefault="002E0467">
            <w:pPr>
              <w:pStyle w:val="Compact"/>
              <w:jc w:val="left"/>
            </w:pPr>
            <w:r>
              <w:t>illustrate</w:t>
            </w:r>
          </w:p>
        </w:tc>
      </w:tr>
      <w:tr w:rsidR="00703B55" w14:paraId="2C1017EF" w14:textId="77777777" w:rsidTr="00703B55">
        <w:tc>
          <w:tcPr>
            <w:tcW w:w="1477" w:type="dxa"/>
          </w:tcPr>
          <w:p w14:paraId="2C1017E5" w14:textId="77777777" w:rsidR="00703B55" w:rsidRDefault="002E0467">
            <w:pPr>
              <w:jc w:val="center"/>
            </w:pPr>
            <w:r>
              <w:rPr>
                <w:rFonts w:ascii="Calibri" w:eastAsia="SimSun" w:hAnsi="Calibri" w:cs="Calibri"/>
                <w:szCs w:val="21"/>
                <w:lang w:val="en-US" w:bidi="ar"/>
              </w:rPr>
              <w:t>operatingState</w:t>
            </w:r>
          </w:p>
        </w:tc>
        <w:tc>
          <w:tcPr>
            <w:tcW w:w="714" w:type="dxa"/>
          </w:tcPr>
          <w:p w14:paraId="2C1017E6" w14:textId="77777777" w:rsidR="00703B55" w:rsidRDefault="002E0467">
            <w:r>
              <w:rPr>
                <w:rFonts w:ascii="SimSun" w:eastAsia="SimSun" w:hAnsi="SimSun" w:cs="SimSun" w:hint="eastAsia"/>
                <w:szCs w:val="21"/>
                <w:lang w:val="en-US" w:bidi="ar"/>
              </w:rPr>
              <w:t>int</w:t>
            </w:r>
          </w:p>
        </w:tc>
        <w:tc>
          <w:tcPr>
            <w:tcW w:w="636" w:type="dxa"/>
          </w:tcPr>
          <w:p w14:paraId="2C1017E7" w14:textId="77777777" w:rsidR="00703B55" w:rsidRDefault="002E0467">
            <w:pPr>
              <w:rPr>
                <w:lang w:val="en-US"/>
              </w:rPr>
            </w:pPr>
            <w:r>
              <w:rPr>
                <w:rFonts w:hint="eastAsia"/>
                <w:lang w:val="en-US"/>
              </w:rPr>
              <w:t>yes</w:t>
            </w:r>
          </w:p>
        </w:tc>
        <w:tc>
          <w:tcPr>
            <w:tcW w:w="4361" w:type="dxa"/>
          </w:tcPr>
          <w:p w14:paraId="2C1017E8" w14:textId="77777777" w:rsidR="00703B55" w:rsidRDefault="002E0467">
            <w:pPr>
              <w:numPr>
                <w:ilvl w:val="0"/>
                <w:numId w:val="3"/>
              </w:numPr>
              <w:rPr>
                <w:rFonts w:ascii="SimSun" w:eastAsia="SimSun" w:hAnsi="SimSun" w:cs="SimSun"/>
                <w:szCs w:val="21"/>
              </w:rPr>
            </w:pPr>
            <w:r>
              <w:rPr>
                <w:rFonts w:ascii="SimSun" w:eastAsia="SimSun" w:hAnsi="SimSun" w:cs="SimSun" w:hint="eastAsia"/>
                <w:szCs w:val="21"/>
                <w:lang w:val="en-US" w:bidi="ar"/>
              </w:rPr>
              <w:t>Ready state (robotic arm, screen, etc. are in reset state).</w:t>
            </w:r>
          </w:p>
          <w:p w14:paraId="2C1017E9" w14:textId="77777777" w:rsidR="00703B55" w:rsidRDefault="002E0467">
            <w:pPr>
              <w:numPr>
                <w:ilvl w:val="0"/>
                <w:numId w:val="3"/>
              </w:numPr>
              <w:rPr>
                <w:rFonts w:ascii="SimSun" w:eastAsia="SimSun" w:hAnsi="SimSun" w:cs="SimSun"/>
                <w:szCs w:val="21"/>
              </w:rPr>
            </w:pPr>
            <w:r>
              <w:rPr>
                <w:rFonts w:ascii="SimSun" w:eastAsia="SimSun" w:hAnsi="SimSun" w:cs="SimSun" w:hint="eastAsia"/>
                <w:szCs w:val="21"/>
                <w:lang w:val="en-US" w:bidi="ar"/>
              </w:rPr>
              <w:t>Inspection in progress (vehicle received and inspection begins upon entering the lane)</w:t>
            </w:r>
          </w:p>
          <w:p w14:paraId="2C1017EA" w14:textId="77777777" w:rsidR="00703B55" w:rsidRDefault="002E0467">
            <w:pPr>
              <w:numPr>
                <w:ilvl w:val="0"/>
                <w:numId w:val="3"/>
              </w:numPr>
              <w:rPr>
                <w:rFonts w:ascii="SimSun" w:eastAsia="SimSun" w:hAnsi="SimSun" w:cs="SimSun"/>
                <w:szCs w:val="21"/>
              </w:rPr>
            </w:pPr>
            <w:r>
              <w:rPr>
                <w:rFonts w:ascii="SimSun" w:eastAsia="SimSun" w:hAnsi="SimSun" w:cs="SimSun" w:hint="eastAsia"/>
                <w:szCs w:val="21"/>
                <w:lang w:val="en-US" w:bidi="ar"/>
              </w:rPr>
              <w:t>Inspection complete, equipment reset in progress (platform issues command).</w:t>
            </w:r>
          </w:p>
          <w:p w14:paraId="2C1017EB" w14:textId="77777777" w:rsidR="00703B55" w:rsidRDefault="002E0467">
            <w:pPr>
              <w:numPr>
                <w:ilvl w:val="0"/>
                <w:numId w:val="3"/>
              </w:numPr>
              <w:rPr>
                <w:rFonts w:ascii="SimSun" w:eastAsia="SimSun" w:hAnsi="SimSun" w:cs="SimSun"/>
                <w:szCs w:val="21"/>
              </w:rPr>
            </w:pPr>
            <w:r>
              <w:rPr>
                <w:rFonts w:ascii="SimSun" w:eastAsia="SimSun" w:hAnsi="SimSun" w:cs="SimSun" w:hint="eastAsia"/>
                <w:szCs w:val="21"/>
                <w:lang w:val="en-US" w:bidi="ar"/>
              </w:rPr>
              <w:t>The robotic arm has completed its reset.</w:t>
            </w:r>
          </w:p>
          <w:p w14:paraId="2C1017EC" w14:textId="77777777" w:rsidR="00703B55" w:rsidRDefault="002E0467">
            <w:pPr>
              <w:numPr>
                <w:ilvl w:val="0"/>
                <w:numId w:val="3"/>
              </w:numPr>
              <w:rPr>
                <w:rFonts w:ascii="SimSun" w:eastAsia="SimSun" w:hAnsi="SimSun" w:cs="SimSun"/>
                <w:szCs w:val="21"/>
              </w:rPr>
            </w:pPr>
            <w:r>
              <w:rPr>
                <w:rFonts w:ascii="SimSun" w:eastAsia="SimSun" w:hAnsi="SimSun" w:cs="SimSun" w:hint="eastAsia"/>
                <w:szCs w:val="21"/>
                <w:lang w:val="en-US" w:bidi="ar"/>
              </w:rPr>
              <w:t>Emergency stop of equipment</w:t>
            </w:r>
          </w:p>
          <w:p w14:paraId="2C1017ED" w14:textId="77777777" w:rsidR="00703B55" w:rsidRDefault="002E0467">
            <w:pPr>
              <w:numPr>
                <w:ilvl w:val="0"/>
                <w:numId w:val="3"/>
              </w:numPr>
              <w:rPr>
                <w:rFonts w:ascii="SimSun" w:eastAsia="SimSun" w:hAnsi="SimSun" w:cs="SimSun"/>
                <w:szCs w:val="21"/>
              </w:rPr>
            </w:pPr>
            <w:r>
              <w:rPr>
                <w:rFonts w:ascii="SimSun" w:eastAsia="SimSun" w:hAnsi="SimSun" w:cs="SimSun" w:hint="eastAsia"/>
                <w:szCs w:val="21"/>
                <w:lang w:val="en-US" w:bidi="ar"/>
              </w:rPr>
              <w:t>Equipment failure</w:t>
            </w:r>
          </w:p>
          <w:p w14:paraId="2C1017EE" w14:textId="77777777" w:rsidR="00703B55" w:rsidRDefault="002E0467">
            <w:pPr>
              <w:numPr>
                <w:ilvl w:val="0"/>
                <w:numId w:val="3"/>
              </w:numPr>
            </w:pPr>
            <w:r>
              <w:rPr>
                <w:rFonts w:ascii="SimSun" w:eastAsia="SimSun" w:hAnsi="SimSun" w:cs="SimSun" w:hint="eastAsia"/>
                <w:szCs w:val="21"/>
                <w:lang w:val="en-US" w:bidi="ar"/>
              </w:rPr>
              <w:t>Equipment self-testing</w:t>
            </w:r>
          </w:p>
        </w:tc>
      </w:tr>
    </w:tbl>
    <w:p w14:paraId="2C1017F0" w14:textId="77777777" w:rsidR="00703B55" w:rsidRDefault="00703B55">
      <w:pPr>
        <w:pStyle w:val="SourceCode"/>
        <w:rPr>
          <w:rStyle w:val="FunctionTok"/>
          <w:rFonts w:ascii="Times New Roman" w:eastAsia="SimSun" w:hAnsi="Times New Roman" w:cs="Times New Roman"/>
          <w:color w:val="FF0000"/>
          <w:lang w:val="en-US"/>
        </w:rPr>
      </w:pPr>
    </w:p>
    <w:p w14:paraId="2C1017F1" w14:textId="77777777" w:rsidR="00703B55" w:rsidRDefault="002E0467">
      <w:pPr>
        <w:pStyle w:val="SourceCode"/>
        <w:rPr>
          <w:rStyle w:val="FunctionTok"/>
          <w:rFonts w:ascii="Times New Roman" w:eastAsia="SimSun" w:hAnsi="Times New Roman" w:cs="Times New Roman"/>
          <w:color w:val="FF0000"/>
          <w:lang w:val="en-US"/>
        </w:rPr>
      </w:pPr>
      <w:r>
        <w:rPr>
          <w:rStyle w:val="FunctionTok"/>
          <w:rFonts w:ascii="Times New Roman" w:eastAsia="SimSun" w:hAnsi="Times New Roman" w:cs="Times New Roman" w:hint="eastAsia"/>
          <w:color w:val="FF0000"/>
          <w:lang w:val="en-US"/>
        </w:rPr>
        <w:t xml:space="preserve">Note: The device can only function properly when </w:t>
      </w:r>
      <w:r>
        <w:rPr>
          <w:rStyle w:val="FunctionTok"/>
          <w:rFonts w:ascii="Times New Roman" w:eastAsia="SimSun" w:hAnsi="Times New Roman" w:cs="Times New Roman"/>
          <w:color w:val="FF0000"/>
          <w:lang w:val="en-US"/>
        </w:rPr>
        <w:t xml:space="preserve">the operatingState </w:t>
      </w:r>
      <w:r>
        <w:rPr>
          <w:rStyle w:val="FunctionTok"/>
          <w:rFonts w:ascii="Times New Roman" w:eastAsia="SimSun" w:hAnsi="Times New Roman" w:cs="Times New Roman" w:hint="eastAsia"/>
          <w:color w:val="FF0000"/>
          <w:lang w:val="en-US"/>
        </w:rPr>
        <w:t>is 0. Any other state indicates a device malfunction and inability to function properly. In such cases, a third party should block vehicle access and trigger an alarm.</w:t>
      </w:r>
    </w:p>
    <w:p w14:paraId="2C1017F2" w14:textId="77777777" w:rsidR="00703B55" w:rsidRDefault="00703B55">
      <w:pPr>
        <w:pStyle w:val="SourceCode"/>
        <w:rPr>
          <w:rStyle w:val="FunctionTok"/>
          <w:rFonts w:ascii="Times New Roman" w:eastAsia="SimSun" w:hAnsi="Times New Roman" w:cs="Times New Roman"/>
          <w:color w:val="FF0000"/>
          <w:lang w:val="en-US"/>
        </w:rPr>
      </w:pPr>
    </w:p>
    <w:p w14:paraId="2C1017F3" w14:textId="77777777" w:rsidR="00703B55" w:rsidRDefault="002E0467">
      <w:r>
        <w:lastRenderedPageBreak/>
        <w:pict w14:anchorId="2C101C0A">
          <v:rect id="_x0000_i1026" style="width:0;height:1.5pt" o:hralign="center" o:hrstd="t" o:hr="t"/>
        </w:pict>
      </w:r>
    </w:p>
    <w:p w14:paraId="2C1017F4" w14:textId="77777777" w:rsidR="00703B55" w:rsidRDefault="002E0467">
      <w:pPr>
        <w:pStyle w:val="Heading4"/>
        <w:numPr>
          <w:ilvl w:val="3"/>
          <w:numId w:val="0"/>
        </w:numPr>
        <w:ind w:left="851" w:hanging="851"/>
        <w:rPr>
          <w:lang w:val="en-US"/>
        </w:rPr>
      </w:pPr>
      <w:bookmarkStart w:id="15" w:name="数据采集"/>
      <w:bookmarkEnd w:id="14"/>
      <w:r>
        <w:t xml:space="preserve">2.1.2 </w:t>
      </w:r>
      <w:r>
        <w:rPr>
          <w:rFonts w:hint="eastAsia"/>
          <w:lang w:val="en-US"/>
        </w:rPr>
        <w:t>Take another snapshot</w:t>
      </w:r>
    </w:p>
    <w:p w14:paraId="2C1017F5" w14:textId="77777777" w:rsidR="00703B55" w:rsidRDefault="002E0467">
      <w:pPr>
        <w:pStyle w:val="FirstParagraph"/>
      </w:pPr>
      <w:r>
        <w:rPr>
          <w:b/>
          <w:bCs/>
        </w:rPr>
        <w:t xml:space="preserve">Interface Description </w:t>
      </w:r>
      <w:r>
        <w:t xml:space="preserve">: </w:t>
      </w:r>
      <w:r>
        <w:rPr>
          <w:rFonts w:hint="eastAsia"/>
          <w:lang w:val="en-US"/>
        </w:rPr>
        <w:t xml:space="preserve">The S300 system captures and uploads images again </w:t>
      </w:r>
      <w:r>
        <w:t>.</w:t>
      </w:r>
    </w:p>
    <w:tbl>
      <w:tblPr>
        <w:tblStyle w:val="Table"/>
        <w:tblW w:w="0" w:type="auto"/>
        <w:tblInd w:w="0" w:type="dxa"/>
        <w:tblLook w:val="04A0" w:firstRow="1" w:lastRow="0" w:firstColumn="1" w:lastColumn="0" w:noHBand="0" w:noVBand="1"/>
      </w:tblPr>
      <w:tblGrid>
        <w:gridCol w:w="1627"/>
        <w:gridCol w:w="3980"/>
      </w:tblGrid>
      <w:tr w:rsidR="00703B55" w14:paraId="2C1017F8" w14:textId="77777777" w:rsidTr="00703B55">
        <w:trPr>
          <w:cnfStyle w:val="100000000000" w:firstRow="1" w:lastRow="0" w:firstColumn="0" w:lastColumn="0" w:oddVBand="0" w:evenVBand="0" w:oddHBand="0" w:evenHBand="0" w:firstRowFirstColumn="0" w:firstRowLastColumn="0" w:lastRowFirstColumn="0" w:lastRowLastColumn="0"/>
          <w:tblHeader/>
        </w:trPr>
        <w:tc>
          <w:tcPr>
            <w:tcW w:w="0" w:type="auto"/>
          </w:tcPr>
          <w:p w14:paraId="2C1017F6" w14:textId="77777777" w:rsidR="00703B55" w:rsidRDefault="002E0467">
            <w:pPr>
              <w:pStyle w:val="Compact"/>
              <w:jc w:val="left"/>
            </w:pPr>
            <w:r>
              <w:t>property</w:t>
            </w:r>
          </w:p>
        </w:tc>
        <w:tc>
          <w:tcPr>
            <w:tcW w:w="0" w:type="auto"/>
          </w:tcPr>
          <w:p w14:paraId="2C1017F7" w14:textId="77777777" w:rsidR="00703B55" w:rsidRDefault="002E0467">
            <w:pPr>
              <w:pStyle w:val="Compact"/>
              <w:jc w:val="left"/>
            </w:pPr>
            <w:r>
              <w:t>value</w:t>
            </w:r>
          </w:p>
        </w:tc>
      </w:tr>
      <w:tr w:rsidR="00703B55" w14:paraId="2C1017FB" w14:textId="77777777" w:rsidTr="00703B55">
        <w:tc>
          <w:tcPr>
            <w:tcW w:w="0" w:type="auto"/>
          </w:tcPr>
          <w:p w14:paraId="2C1017F9" w14:textId="77777777" w:rsidR="00703B55" w:rsidRDefault="002E0467">
            <w:pPr>
              <w:pStyle w:val="Compact"/>
              <w:jc w:val="left"/>
            </w:pPr>
            <w:r>
              <w:t>Request method</w:t>
            </w:r>
          </w:p>
        </w:tc>
        <w:tc>
          <w:tcPr>
            <w:tcW w:w="0" w:type="auto"/>
          </w:tcPr>
          <w:p w14:paraId="2C1017FA" w14:textId="77777777" w:rsidR="00703B55" w:rsidRDefault="002E0467">
            <w:pPr>
              <w:pStyle w:val="Compact"/>
              <w:jc w:val="left"/>
              <w:rPr>
                <w:lang w:val="en-US"/>
              </w:rPr>
            </w:pPr>
            <w:r>
              <w:rPr>
                <w:rStyle w:val="VerbatimChar"/>
                <w:rFonts w:hint="eastAsia"/>
                <w:lang w:val="en-US"/>
              </w:rPr>
              <w:t>POST</w:t>
            </w:r>
          </w:p>
        </w:tc>
      </w:tr>
      <w:tr w:rsidR="00703B55" w14:paraId="2C1017FE" w14:textId="77777777" w:rsidTr="00703B55">
        <w:tc>
          <w:tcPr>
            <w:tcW w:w="0" w:type="auto"/>
          </w:tcPr>
          <w:p w14:paraId="2C1017FC" w14:textId="77777777" w:rsidR="00703B55" w:rsidRDefault="002E0467">
            <w:pPr>
              <w:pStyle w:val="Compact"/>
              <w:jc w:val="left"/>
            </w:pPr>
            <w:r>
              <w:t>Request path</w:t>
            </w:r>
          </w:p>
        </w:tc>
        <w:tc>
          <w:tcPr>
            <w:tcW w:w="0" w:type="auto"/>
          </w:tcPr>
          <w:p w14:paraId="2C1017FD" w14:textId="77777777" w:rsidR="00703B55" w:rsidRDefault="002E0467">
            <w:pPr>
              <w:pStyle w:val="Compact"/>
              <w:jc w:val="left"/>
            </w:pPr>
            <w:r>
              <w:rPr>
                <w:rStyle w:val="VerbatimChar"/>
                <w:rFonts w:ascii="Times New Roman" w:eastAsia="SimSun" w:hAnsi="Times New Roman" w:cs="Times New Roman"/>
              </w:rPr>
              <w:t>/</w:t>
            </w:r>
            <w:r>
              <w:rPr>
                <w:rStyle w:val="VerbatimChar"/>
                <w:rFonts w:ascii="Times New Roman" w:eastAsia="SimSun" w:hAnsi="Times New Roman" w:cs="Times New Roman" w:hint="eastAsia"/>
              </w:rPr>
              <w:t>api/v1/channel-s300</w:t>
            </w:r>
            <w:r>
              <w:rPr>
                <w:rStyle w:val="VerbatimChar"/>
              </w:rPr>
              <w:t>/</w:t>
            </w:r>
            <w:r>
              <w:rPr>
                <w:rStyle w:val="VerbatimChar"/>
                <w:rFonts w:hint="eastAsia"/>
                <w:lang w:val="en-US"/>
              </w:rPr>
              <w:t>rec</w:t>
            </w:r>
            <w:r>
              <w:rPr>
                <w:rStyle w:val="VerbatimChar"/>
                <w:rFonts w:ascii="Times New Roman" w:eastAsia="SimSun" w:hAnsi="Times New Roman" w:cs="Times New Roman"/>
              </w:rPr>
              <w:t>apture</w:t>
            </w:r>
            <w:r>
              <w:rPr>
                <w:rStyle w:val="VerbatimChar"/>
              </w:rPr>
              <w:t>/{channelNo}</w:t>
            </w:r>
          </w:p>
        </w:tc>
      </w:tr>
      <w:tr w:rsidR="00703B55" w14:paraId="2C101801" w14:textId="77777777">
        <w:tc>
          <w:tcPr>
            <w:tcW w:w="0" w:type="auto"/>
          </w:tcPr>
          <w:p w14:paraId="2C1017FF" w14:textId="77777777" w:rsidR="00703B55" w:rsidRDefault="002E0467">
            <w:pPr>
              <w:pStyle w:val="Compact"/>
              <w:jc w:val="left"/>
            </w:pPr>
            <w:r>
              <w:t>Path parameters</w:t>
            </w:r>
          </w:p>
        </w:tc>
        <w:tc>
          <w:tcPr>
            <w:tcW w:w="0" w:type="auto"/>
          </w:tcPr>
          <w:p w14:paraId="2C101800" w14:textId="77777777" w:rsidR="00703B55" w:rsidRDefault="002E0467">
            <w:pPr>
              <w:pStyle w:val="Compact"/>
              <w:jc w:val="left"/>
            </w:pPr>
            <w:r>
              <w:rPr>
                <w:rStyle w:val="VerbatimChar"/>
              </w:rPr>
              <w:t xml:space="preserve">channelNo </w:t>
            </w:r>
            <w:r>
              <w:t>- Channel Number</w:t>
            </w:r>
          </w:p>
        </w:tc>
      </w:tr>
    </w:tbl>
    <w:p w14:paraId="2C101802" w14:textId="77777777" w:rsidR="00703B55" w:rsidRDefault="002E0467">
      <w:pPr>
        <w:pStyle w:val="BodyText"/>
        <w:rPr>
          <w:lang w:val="en-US"/>
        </w:rPr>
      </w:pPr>
      <w:r>
        <w:rPr>
          <w:b/>
          <w:bCs/>
        </w:rPr>
        <w:t xml:space="preserve">Request body </w:t>
      </w:r>
      <w:r>
        <w:t xml:space="preserve">: </w:t>
      </w:r>
      <w:r>
        <w:rPr>
          <w:rFonts w:hint="eastAsia"/>
          <w:lang w:val="en-US"/>
        </w:rPr>
        <w:t>None</w:t>
      </w:r>
    </w:p>
    <w:p w14:paraId="2C101803" w14:textId="77777777" w:rsidR="00703B55" w:rsidRDefault="002E0467">
      <w:pPr>
        <w:pStyle w:val="BodyText"/>
      </w:pPr>
      <w:r>
        <w:rPr>
          <w:b/>
          <w:bCs/>
        </w:rPr>
        <w:t xml:space="preserve">Response example </w:t>
      </w:r>
      <w:r>
        <w:t>:</w:t>
      </w:r>
    </w:p>
    <w:p w14:paraId="2C101804" w14:textId="77777777" w:rsidR="00703B55" w:rsidRDefault="002E0467">
      <w:pPr>
        <w:pStyle w:val="SourceCode"/>
        <w:rPr>
          <w:rFonts w:ascii="Calibri" w:eastAsia="SimSun" w:hAnsi="Calibri" w:cs="Calibri"/>
          <w:szCs w:val="21"/>
          <w:lang w:val="en-US" w:bidi="ar"/>
        </w:rPr>
      </w:pPr>
      <w:r>
        <w:rPr>
          <w:rFonts w:ascii="Calibri" w:eastAsia="SimSun" w:hAnsi="Calibri" w:cs="Calibri"/>
          <w:szCs w:val="21"/>
          <w:lang w:val="en-US" w:bidi="ar"/>
        </w:rPr>
        <w:t xml:space="preserve">{ </w:t>
      </w:r>
      <w:r>
        <w:rPr>
          <w:rFonts w:ascii="Calibri" w:eastAsia="SimSun" w:hAnsi="Calibri" w:cs="Calibri"/>
          <w:szCs w:val="21"/>
          <w:lang w:val="en-US" w:bidi="ar"/>
        </w:rPr>
        <w:br/>
        <w:t xml:space="preserve">"code": 200, </w:t>
      </w:r>
      <w:r>
        <w:rPr>
          <w:rFonts w:ascii="Calibri" w:eastAsia="SimSun" w:hAnsi="Calibri" w:cs="Calibri"/>
          <w:szCs w:val="21"/>
          <w:lang w:val="en-US" w:bidi="ar"/>
        </w:rPr>
        <w:br/>
        <w:t xml:space="preserve">"message": " </w:t>
      </w:r>
      <w:r>
        <w:rPr>
          <w:rFonts w:ascii="Calibri" w:eastAsia="SimSun" w:hAnsi="Calibri" w:cs="Calibri" w:hint="eastAsia"/>
          <w:szCs w:val="21"/>
          <w:lang w:val="en-US" w:bidi="ar"/>
        </w:rPr>
        <w:t xml:space="preserve">success </w:t>
      </w:r>
      <w:r>
        <w:rPr>
          <w:rFonts w:ascii="Calibri" w:eastAsia="SimSun" w:hAnsi="Calibri" w:cs="Calibri"/>
          <w:szCs w:val="21"/>
          <w:lang w:val="en-US" w:bidi="ar"/>
        </w:rPr>
        <w:t xml:space="preserve">", </w:t>
      </w:r>
      <w:r>
        <w:rPr>
          <w:rFonts w:ascii="Calibri" w:eastAsia="SimSun" w:hAnsi="Calibri" w:cs="Calibri"/>
          <w:szCs w:val="21"/>
          <w:lang w:val="en-US" w:bidi="ar"/>
        </w:rPr>
        <w:br/>
        <w:t xml:space="preserve">"data": </w:t>
      </w:r>
      <w:r>
        <w:rPr>
          <w:rFonts w:ascii="Calibri" w:eastAsia="SimSun" w:hAnsi="Calibri" w:cs="Calibri" w:hint="eastAsia"/>
          <w:szCs w:val="21"/>
          <w:lang w:val="en-US" w:bidi="ar"/>
        </w:rPr>
        <w:t xml:space="preserve">{} </w:t>
      </w:r>
      <w:r>
        <w:rPr>
          <w:rFonts w:ascii="Calibri" w:eastAsia="SimSun" w:hAnsi="Calibri" w:cs="Calibri"/>
          <w:szCs w:val="21"/>
          <w:lang w:val="en-US" w:bidi="ar"/>
        </w:rPr>
        <w:br/>
        <w:t>}</w:t>
      </w:r>
    </w:p>
    <w:p w14:paraId="2C101805" w14:textId="77777777" w:rsidR="00703B55" w:rsidRDefault="002E0467">
      <w:r>
        <w:pict w14:anchorId="2C101C0B">
          <v:rect id="_x0000_i1027" style="width:0;height:1.5pt" o:hralign="center" o:hrstd="t" o:hr="t"/>
        </w:pict>
      </w:r>
    </w:p>
    <w:p w14:paraId="2C101806" w14:textId="77777777" w:rsidR="00703B55" w:rsidRDefault="002E0467">
      <w:pPr>
        <w:pStyle w:val="Heading4"/>
        <w:numPr>
          <w:ilvl w:val="3"/>
          <w:numId w:val="0"/>
        </w:numPr>
        <w:ind w:left="851" w:hanging="851"/>
      </w:pPr>
      <w:bookmarkStart w:id="16" w:name="完成工作终止工作"/>
      <w:bookmarkEnd w:id="15"/>
      <w:r>
        <w:t xml:space="preserve">2.1.3 </w:t>
      </w:r>
      <w:r>
        <w:rPr>
          <w:rFonts w:hint="eastAsia"/>
          <w:lang w:val="en-US"/>
        </w:rPr>
        <w:t xml:space="preserve">Complete </w:t>
      </w:r>
      <w:r>
        <w:t>the work</w:t>
      </w:r>
    </w:p>
    <w:p w14:paraId="2C101807" w14:textId="77777777" w:rsidR="00703B55" w:rsidRDefault="002E0467">
      <w:pPr>
        <w:pStyle w:val="FirstParagraph"/>
      </w:pPr>
      <w:r>
        <w:rPr>
          <w:b/>
          <w:bCs/>
        </w:rPr>
        <w:t xml:space="preserve">Interface Description </w:t>
      </w:r>
      <w:r>
        <w:t xml:space="preserve">: The inspection process is completed, </w:t>
      </w:r>
      <w:r>
        <w:rPr>
          <w:rFonts w:hint="eastAsia"/>
          <w:lang w:val="en-US"/>
        </w:rPr>
        <w:t xml:space="preserve">the vehicle is allowed to leave </w:t>
      </w:r>
      <w:r>
        <w:t xml:space="preserve">, and the S300 device is notified to reset </w:t>
      </w:r>
      <w:r>
        <w:rPr>
          <w:rFonts w:hint="eastAsia"/>
        </w:rPr>
        <w:t xml:space="preserve">and </w:t>
      </w:r>
      <w:r>
        <w:rPr>
          <w:rFonts w:hint="eastAsia"/>
          <w:lang w:val="en-US"/>
        </w:rPr>
        <w:t xml:space="preserve">prepare for release </w:t>
      </w:r>
      <w:r>
        <w:t>.</w:t>
      </w:r>
    </w:p>
    <w:tbl>
      <w:tblPr>
        <w:tblStyle w:val="Table"/>
        <w:tblW w:w="0" w:type="auto"/>
        <w:tblInd w:w="0" w:type="dxa"/>
        <w:tblLook w:val="04A0" w:firstRow="1" w:lastRow="0" w:firstColumn="1" w:lastColumn="0" w:noHBand="0" w:noVBand="1"/>
      </w:tblPr>
      <w:tblGrid>
        <w:gridCol w:w="1627"/>
        <w:gridCol w:w="3638"/>
      </w:tblGrid>
      <w:tr w:rsidR="00703B55" w14:paraId="2C10180A" w14:textId="77777777" w:rsidTr="00703B55">
        <w:trPr>
          <w:cnfStyle w:val="100000000000" w:firstRow="1" w:lastRow="0" w:firstColumn="0" w:lastColumn="0" w:oddVBand="0" w:evenVBand="0" w:oddHBand="0" w:evenHBand="0" w:firstRowFirstColumn="0" w:firstRowLastColumn="0" w:lastRowFirstColumn="0" w:lastRowLastColumn="0"/>
          <w:tblHeader/>
        </w:trPr>
        <w:tc>
          <w:tcPr>
            <w:tcW w:w="0" w:type="auto"/>
          </w:tcPr>
          <w:p w14:paraId="2C101808" w14:textId="77777777" w:rsidR="00703B55" w:rsidRDefault="002E0467">
            <w:pPr>
              <w:pStyle w:val="Compact"/>
              <w:jc w:val="left"/>
            </w:pPr>
            <w:r>
              <w:t>property</w:t>
            </w:r>
          </w:p>
        </w:tc>
        <w:tc>
          <w:tcPr>
            <w:tcW w:w="0" w:type="auto"/>
          </w:tcPr>
          <w:p w14:paraId="2C101809" w14:textId="77777777" w:rsidR="00703B55" w:rsidRDefault="002E0467">
            <w:pPr>
              <w:pStyle w:val="Compact"/>
              <w:jc w:val="left"/>
            </w:pPr>
            <w:r>
              <w:t>value</w:t>
            </w:r>
          </w:p>
        </w:tc>
      </w:tr>
      <w:tr w:rsidR="00703B55" w14:paraId="2C10180D" w14:textId="77777777" w:rsidTr="00703B55">
        <w:tc>
          <w:tcPr>
            <w:tcW w:w="0" w:type="auto"/>
          </w:tcPr>
          <w:p w14:paraId="2C10180B" w14:textId="77777777" w:rsidR="00703B55" w:rsidRDefault="002E0467">
            <w:pPr>
              <w:pStyle w:val="Compact"/>
              <w:jc w:val="left"/>
            </w:pPr>
            <w:r>
              <w:t>Request method</w:t>
            </w:r>
          </w:p>
        </w:tc>
        <w:tc>
          <w:tcPr>
            <w:tcW w:w="0" w:type="auto"/>
          </w:tcPr>
          <w:p w14:paraId="2C10180C" w14:textId="77777777" w:rsidR="00703B55" w:rsidRDefault="002E0467">
            <w:pPr>
              <w:pStyle w:val="Compact"/>
              <w:jc w:val="left"/>
              <w:rPr>
                <w:lang w:val="en-US"/>
              </w:rPr>
            </w:pPr>
            <w:r>
              <w:rPr>
                <w:rStyle w:val="VerbatimChar"/>
                <w:rFonts w:hint="eastAsia"/>
                <w:lang w:val="en-US"/>
              </w:rPr>
              <w:t>GET</w:t>
            </w:r>
          </w:p>
        </w:tc>
      </w:tr>
      <w:tr w:rsidR="00703B55" w14:paraId="2C101810" w14:textId="77777777" w:rsidTr="00703B55">
        <w:tc>
          <w:tcPr>
            <w:tcW w:w="0" w:type="auto"/>
          </w:tcPr>
          <w:p w14:paraId="2C10180E" w14:textId="77777777" w:rsidR="00703B55" w:rsidRDefault="002E0467">
            <w:pPr>
              <w:pStyle w:val="Compact"/>
              <w:jc w:val="left"/>
            </w:pPr>
            <w:r>
              <w:t>Request path</w:t>
            </w:r>
          </w:p>
        </w:tc>
        <w:tc>
          <w:tcPr>
            <w:tcW w:w="0" w:type="auto"/>
          </w:tcPr>
          <w:p w14:paraId="2C10180F" w14:textId="77777777" w:rsidR="00703B55" w:rsidRDefault="002E0467">
            <w:pPr>
              <w:pStyle w:val="Compact"/>
              <w:jc w:val="left"/>
            </w:pPr>
            <w:r>
              <w:rPr>
                <w:rStyle w:val="VerbatimChar"/>
                <w:rFonts w:ascii="Times New Roman" w:eastAsia="SimSun" w:hAnsi="Times New Roman" w:cs="Times New Roman"/>
              </w:rPr>
              <w:t>/</w:t>
            </w:r>
            <w:r>
              <w:rPr>
                <w:rStyle w:val="VerbatimChar"/>
                <w:rFonts w:ascii="Times New Roman" w:eastAsia="SimSun" w:hAnsi="Times New Roman" w:cs="Times New Roman" w:hint="eastAsia"/>
              </w:rPr>
              <w:t>api/v1/channel-s300</w:t>
            </w:r>
            <w:r>
              <w:rPr>
                <w:rStyle w:val="VerbatimChar"/>
              </w:rPr>
              <w:t>/leave/{channelNo}</w:t>
            </w:r>
          </w:p>
        </w:tc>
      </w:tr>
      <w:tr w:rsidR="00703B55" w14:paraId="2C101813" w14:textId="77777777" w:rsidTr="00703B55">
        <w:tc>
          <w:tcPr>
            <w:tcW w:w="0" w:type="auto"/>
          </w:tcPr>
          <w:p w14:paraId="2C101811" w14:textId="77777777" w:rsidR="00703B55" w:rsidRDefault="002E0467">
            <w:pPr>
              <w:pStyle w:val="Compact"/>
              <w:jc w:val="left"/>
            </w:pPr>
            <w:r>
              <w:t>Path parameters</w:t>
            </w:r>
          </w:p>
        </w:tc>
        <w:tc>
          <w:tcPr>
            <w:tcW w:w="0" w:type="auto"/>
          </w:tcPr>
          <w:p w14:paraId="2C101812" w14:textId="77777777" w:rsidR="00703B55" w:rsidRDefault="002E0467">
            <w:pPr>
              <w:pStyle w:val="Compact"/>
              <w:jc w:val="left"/>
            </w:pPr>
            <w:r>
              <w:rPr>
                <w:rStyle w:val="VerbatimChar"/>
              </w:rPr>
              <w:t xml:space="preserve">channelNo </w:t>
            </w:r>
            <w:r>
              <w:t>- Channel Number</w:t>
            </w:r>
          </w:p>
        </w:tc>
      </w:tr>
    </w:tbl>
    <w:p w14:paraId="2C101814" w14:textId="77777777" w:rsidR="00703B55" w:rsidRDefault="002E0467">
      <w:pPr>
        <w:pStyle w:val="BodyText"/>
        <w:rPr>
          <w:lang w:val="en-US"/>
        </w:rPr>
      </w:pPr>
      <w:r>
        <w:rPr>
          <w:b/>
          <w:bCs/>
        </w:rPr>
        <w:t xml:space="preserve">Request body </w:t>
      </w:r>
      <w:r>
        <w:t xml:space="preserve">: </w:t>
      </w:r>
      <w:r>
        <w:rPr>
          <w:rFonts w:hint="eastAsia"/>
          <w:lang w:val="en-US"/>
        </w:rPr>
        <w:t>None</w:t>
      </w:r>
    </w:p>
    <w:p w14:paraId="2C101815" w14:textId="77777777" w:rsidR="00703B55" w:rsidRDefault="002E0467">
      <w:pPr>
        <w:pStyle w:val="FirstParagraph"/>
      </w:pPr>
      <w:r>
        <w:rPr>
          <w:b/>
          <w:bCs/>
        </w:rPr>
        <w:t xml:space="preserve">Response example </w:t>
      </w:r>
      <w:r>
        <w:t>:</w:t>
      </w:r>
    </w:p>
    <w:p w14:paraId="2C101816" w14:textId="77777777" w:rsidR="00703B55" w:rsidRDefault="002E0467">
      <w:pPr>
        <w:pStyle w:val="SourceCode"/>
        <w:rPr>
          <w:rFonts w:ascii="Calibri" w:eastAsia="SimSun" w:hAnsi="Calibri" w:cs="Calibri"/>
          <w:szCs w:val="21"/>
          <w:lang w:val="en-US" w:bidi="ar"/>
        </w:rPr>
      </w:pPr>
      <w:r>
        <w:rPr>
          <w:rFonts w:ascii="Calibri" w:eastAsia="SimSun" w:hAnsi="Calibri" w:cs="Calibri"/>
          <w:szCs w:val="21"/>
          <w:lang w:val="en-US" w:bidi="ar"/>
        </w:rPr>
        <w:t xml:space="preserve">{ </w:t>
      </w:r>
      <w:r>
        <w:rPr>
          <w:rFonts w:ascii="Calibri" w:eastAsia="SimSun" w:hAnsi="Calibri" w:cs="Calibri"/>
          <w:szCs w:val="21"/>
          <w:lang w:val="en-US" w:bidi="ar"/>
        </w:rPr>
        <w:br/>
        <w:t xml:space="preserve">"code": 200, </w:t>
      </w:r>
      <w:r>
        <w:rPr>
          <w:rFonts w:ascii="Calibri" w:eastAsia="SimSun" w:hAnsi="Calibri" w:cs="Calibri"/>
          <w:szCs w:val="21"/>
          <w:lang w:val="en-US" w:bidi="ar"/>
        </w:rPr>
        <w:br/>
        <w:t xml:space="preserve">"message": " </w:t>
      </w:r>
      <w:r>
        <w:rPr>
          <w:rFonts w:ascii="Calibri" w:eastAsia="SimSun" w:hAnsi="Calibri" w:cs="Calibri" w:hint="eastAsia"/>
          <w:szCs w:val="21"/>
          <w:lang w:val="en-US" w:bidi="ar"/>
        </w:rPr>
        <w:t xml:space="preserve">success </w:t>
      </w:r>
      <w:r>
        <w:rPr>
          <w:rFonts w:ascii="Calibri" w:eastAsia="SimSun" w:hAnsi="Calibri" w:cs="Calibri"/>
          <w:szCs w:val="21"/>
          <w:lang w:val="en-US" w:bidi="ar"/>
        </w:rPr>
        <w:t xml:space="preserve">", </w:t>
      </w:r>
      <w:r>
        <w:rPr>
          <w:rFonts w:ascii="Calibri" w:eastAsia="SimSun" w:hAnsi="Calibri" w:cs="Calibri"/>
          <w:szCs w:val="21"/>
          <w:lang w:val="en-US" w:bidi="ar"/>
        </w:rPr>
        <w:br/>
        <w:t xml:space="preserve">"data": </w:t>
      </w:r>
      <w:r>
        <w:rPr>
          <w:rFonts w:ascii="Calibri" w:eastAsia="SimSun" w:hAnsi="Calibri" w:cs="Calibri" w:hint="eastAsia"/>
          <w:szCs w:val="21"/>
          <w:lang w:val="en-US" w:bidi="ar"/>
        </w:rPr>
        <w:t xml:space="preserve">{} </w:t>
      </w:r>
      <w:r>
        <w:rPr>
          <w:rFonts w:ascii="Calibri" w:eastAsia="SimSun" w:hAnsi="Calibri" w:cs="Calibri"/>
          <w:szCs w:val="21"/>
          <w:lang w:val="en-US" w:bidi="ar"/>
        </w:rPr>
        <w:br/>
        <w:t>}</w:t>
      </w:r>
    </w:p>
    <w:p w14:paraId="2C101817" w14:textId="77777777" w:rsidR="00703B55" w:rsidRDefault="002E0467">
      <w:r>
        <w:pict w14:anchorId="2C101C0C">
          <v:rect id="_x0000_i1028" style="width:0;height:1.5pt" o:hralign="center" o:hrstd="t" o:hr="t"/>
        </w:pict>
      </w:r>
    </w:p>
    <w:p w14:paraId="2C101818" w14:textId="77777777" w:rsidR="00703B55" w:rsidRDefault="002E0467">
      <w:pPr>
        <w:pStyle w:val="Heading3"/>
        <w:numPr>
          <w:ilvl w:val="2"/>
          <w:numId w:val="0"/>
        </w:numPr>
        <w:tabs>
          <w:tab w:val="clear" w:pos="0"/>
          <w:tab w:val="clear" w:pos="420"/>
        </w:tabs>
      </w:pPr>
      <w:bookmarkStart w:id="17" w:name="_Toc25526"/>
      <w:bookmarkStart w:id="18" w:name="s300-设备控制接口"/>
      <w:bookmarkEnd w:id="13"/>
      <w:bookmarkEnd w:id="16"/>
      <w:r>
        <w:t>2.2 S300 Device Control Interface</w:t>
      </w:r>
      <w:bookmarkEnd w:id="17"/>
    </w:p>
    <w:p w14:paraId="2C101819" w14:textId="77777777" w:rsidR="00703B55" w:rsidRDefault="002E0467">
      <w:pPr>
        <w:pStyle w:val="BlockText"/>
      </w:pPr>
      <w:r>
        <w:t>After receiving the control command, the S300 system will send it to the corresponding S300 device for execution.</w:t>
      </w:r>
    </w:p>
    <w:p w14:paraId="2C10181A" w14:textId="77777777" w:rsidR="00703B55" w:rsidRDefault="002E0467">
      <w:r>
        <w:lastRenderedPageBreak/>
        <w:pict w14:anchorId="2C101C0D">
          <v:rect id="_x0000_i1029" style="width:0;height:1.5pt" o:hralign="center" o:hrstd="t" o:hr="t"/>
        </w:pict>
      </w:r>
    </w:p>
    <w:p w14:paraId="2C10181B" w14:textId="77777777" w:rsidR="00703B55" w:rsidRDefault="002E0467">
      <w:pPr>
        <w:pStyle w:val="Heading4"/>
        <w:numPr>
          <w:ilvl w:val="3"/>
          <w:numId w:val="0"/>
        </w:numPr>
        <w:ind w:left="851" w:hanging="851"/>
      </w:pPr>
      <w:bookmarkStart w:id="19" w:name="读取工作状态"/>
      <w:r>
        <w:t>2.2.1 Read working status</w:t>
      </w:r>
    </w:p>
    <w:p w14:paraId="2C10181C" w14:textId="77777777" w:rsidR="00703B55" w:rsidRDefault="002E0467">
      <w:pPr>
        <w:pStyle w:val="FirstParagraph"/>
      </w:pPr>
      <w:r>
        <w:rPr>
          <w:b/>
          <w:bCs/>
        </w:rPr>
        <w:t xml:space="preserve">Interface Description </w:t>
      </w:r>
      <w:r>
        <w:t>: Triggers the S300 device to actively report its current working status, and the reported data will be pushed to a third-party platform.</w:t>
      </w:r>
    </w:p>
    <w:tbl>
      <w:tblPr>
        <w:tblStyle w:val="Table"/>
        <w:tblW w:w="0" w:type="auto"/>
        <w:tblInd w:w="0" w:type="dxa"/>
        <w:tblLook w:val="04A0" w:firstRow="1" w:lastRow="0" w:firstColumn="1" w:lastColumn="0" w:noHBand="0" w:noVBand="1"/>
      </w:tblPr>
      <w:tblGrid>
        <w:gridCol w:w="1627"/>
        <w:gridCol w:w="4529"/>
      </w:tblGrid>
      <w:tr w:rsidR="00703B55" w14:paraId="2C10181F" w14:textId="77777777" w:rsidTr="00703B55">
        <w:trPr>
          <w:cnfStyle w:val="100000000000" w:firstRow="1" w:lastRow="0" w:firstColumn="0" w:lastColumn="0" w:oddVBand="0" w:evenVBand="0" w:oddHBand="0" w:evenHBand="0" w:firstRowFirstColumn="0" w:firstRowLastColumn="0" w:lastRowFirstColumn="0" w:lastRowLastColumn="0"/>
          <w:tblHeader/>
        </w:trPr>
        <w:tc>
          <w:tcPr>
            <w:tcW w:w="0" w:type="auto"/>
          </w:tcPr>
          <w:p w14:paraId="2C10181D" w14:textId="77777777" w:rsidR="00703B55" w:rsidRDefault="002E0467">
            <w:pPr>
              <w:pStyle w:val="Compact"/>
              <w:jc w:val="left"/>
            </w:pPr>
            <w:r>
              <w:t>property</w:t>
            </w:r>
          </w:p>
        </w:tc>
        <w:tc>
          <w:tcPr>
            <w:tcW w:w="0" w:type="auto"/>
          </w:tcPr>
          <w:p w14:paraId="2C10181E" w14:textId="77777777" w:rsidR="00703B55" w:rsidRDefault="002E0467">
            <w:pPr>
              <w:pStyle w:val="Compact"/>
              <w:jc w:val="left"/>
            </w:pPr>
            <w:r>
              <w:t>value</w:t>
            </w:r>
          </w:p>
        </w:tc>
      </w:tr>
      <w:tr w:rsidR="00703B55" w14:paraId="2C101822" w14:textId="77777777" w:rsidTr="00703B55">
        <w:tc>
          <w:tcPr>
            <w:tcW w:w="0" w:type="auto"/>
          </w:tcPr>
          <w:p w14:paraId="2C101820" w14:textId="77777777" w:rsidR="00703B55" w:rsidRDefault="002E0467">
            <w:pPr>
              <w:pStyle w:val="Compact"/>
              <w:jc w:val="left"/>
            </w:pPr>
            <w:r>
              <w:t>Request method</w:t>
            </w:r>
          </w:p>
        </w:tc>
        <w:tc>
          <w:tcPr>
            <w:tcW w:w="0" w:type="auto"/>
          </w:tcPr>
          <w:p w14:paraId="2C101821" w14:textId="77777777" w:rsidR="00703B55" w:rsidRDefault="002E0467">
            <w:pPr>
              <w:pStyle w:val="Compact"/>
              <w:jc w:val="left"/>
            </w:pPr>
            <w:r>
              <w:rPr>
                <w:rStyle w:val="VerbatimChar"/>
              </w:rPr>
              <w:t>POST</w:t>
            </w:r>
          </w:p>
        </w:tc>
      </w:tr>
      <w:tr w:rsidR="00703B55" w14:paraId="2C101825" w14:textId="77777777" w:rsidTr="00703B55">
        <w:tc>
          <w:tcPr>
            <w:tcW w:w="0" w:type="auto"/>
          </w:tcPr>
          <w:p w14:paraId="2C101823" w14:textId="77777777" w:rsidR="00703B55" w:rsidRDefault="002E0467">
            <w:pPr>
              <w:pStyle w:val="Compact"/>
              <w:jc w:val="left"/>
            </w:pPr>
            <w:r>
              <w:t>Request path</w:t>
            </w:r>
          </w:p>
        </w:tc>
        <w:tc>
          <w:tcPr>
            <w:tcW w:w="0" w:type="auto"/>
          </w:tcPr>
          <w:p w14:paraId="2C101824" w14:textId="77777777" w:rsidR="00703B55" w:rsidRDefault="002E0467">
            <w:pPr>
              <w:pStyle w:val="Compact"/>
              <w:jc w:val="left"/>
            </w:pPr>
            <w:r>
              <w:rPr>
                <w:rStyle w:val="VerbatimChar"/>
                <w:rFonts w:ascii="Times New Roman" w:eastAsia="SimSun" w:hAnsi="Times New Roman" w:cs="Times New Roman"/>
              </w:rPr>
              <w:t>/</w:t>
            </w:r>
            <w:r>
              <w:rPr>
                <w:rStyle w:val="VerbatimChar"/>
                <w:rFonts w:ascii="Times New Roman" w:eastAsia="SimSun" w:hAnsi="Times New Roman" w:cs="Times New Roman" w:hint="eastAsia"/>
              </w:rPr>
              <w:t>api/v1/device-s300</w:t>
            </w:r>
            <w:r>
              <w:rPr>
                <w:rStyle w:val="VerbatimChar"/>
              </w:rPr>
              <w:t>/read-work-status/{channelNo}</w:t>
            </w:r>
          </w:p>
        </w:tc>
      </w:tr>
      <w:tr w:rsidR="00703B55" w14:paraId="2C101828" w14:textId="77777777" w:rsidTr="00703B55">
        <w:tc>
          <w:tcPr>
            <w:tcW w:w="0" w:type="auto"/>
          </w:tcPr>
          <w:p w14:paraId="2C101826" w14:textId="77777777" w:rsidR="00703B55" w:rsidRDefault="002E0467">
            <w:pPr>
              <w:pStyle w:val="Compact"/>
              <w:jc w:val="left"/>
            </w:pPr>
            <w:r>
              <w:t>Path parameters</w:t>
            </w:r>
          </w:p>
        </w:tc>
        <w:tc>
          <w:tcPr>
            <w:tcW w:w="0" w:type="auto"/>
          </w:tcPr>
          <w:p w14:paraId="2C101827" w14:textId="77777777" w:rsidR="00703B55" w:rsidRDefault="002E0467">
            <w:pPr>
              <w:pStyle w:val="Compact"/>
              <w:jc w:val="left"/>
            </w:pPr>
            <w:r>
              <w:rPr>
                <w:rStyle w:val="VerbatimChar"/>
              </w:rPr>
              <w:t xml:space="preserve">channelNo </w:t>
            </w:r>
            <w:r>
              <w:t>- Channel Number</w:t>
            </w:r>
          </w:p>
        </w:tc>
      </w:tr>
    </w:tbl>
    <w:p w14:paraId="2C101829" w14:textId="77777777" w:rsidR="00703B55" w:rsidRDefault="002E0467">
      <w:pPr>
        <w:pStyle w:val="BodyText"/>
        <w:rPr>
          <w:lang w:val="en-US"/>
        </w:rPr>
      </w:pPr>
      <w:r>
        <w:rPr>
          <w:b/>
          <w:bCs/>
        </w:rPr>
        <w:t xml:space="preserve">Request body </w:t>
      </w:r>
      <w:r>
        <w:t xml:space="preserve">: </w:t>
      </w:r>
      <w:r>
        <w:rPr>
          <w:rFonts w:hint="eastAsia"/>
          <w:lang w:val="en-US"/>
        </w:rPr>
        <w:t>None</w:t>
      </w:r>
    </w:p>
    <w:p w14:paraId="2C10182A" w14:textId="77777777" w:rsidR="00703B55" w:rsidRDefault="002E0467">
      <w:pPr>
        <w:pStyle w:val="FirstParagraph"/>
      </w:pPr>
      <w:r>
        <w:rPr>
          <w:b/>
          <w:bCs/>
        </w:rPr>
        <w:t xml:space="preserve">Response example </w:t>
      </w:r>
      <w:r>
        <w:t>:</w:t>
      </w:r>
    </w:p>
    <w:p w14:paraId="2C10182B" w14:textId="77777777" w:rsidR="00703B55" w:rsidRDefault="002E0467">
      <w:pPr>
        <w:pStyle w:val="SourceCode"/>
        <w:rPr>
          <w:rFonts w:ascii="Calibri" w:eastAsia="SimSun" w:hAnsi="Calibri" w:cs="Calibri"/>
          <w:szCs w:val="21"/>
          <w:lang w:val="en-US" w:bidi="ar"/>
        </w:rPr>
      </w:pPr>
      <w:r>
        <w:rPr>
          <w:rFonts w:ascii="Calibri" w:eastAsia="SimSun" w:hAnsi="Calibri" w:cs="Calibri"/>
          <w:szCs w:val="21"/>
          <w:lang w:val="en-US" w:bidi="ar"/>
        </w:rPr>
        <w:t xml:space="preserve">{ </w:t>
      </w:r>
      <w:r>
        <w:rPr>
          <w:rFonts w:ascii="Calibri" w:eastAsia="SimSun" w:hAnsi="Calibri" w:cs="Calibri"/>
          <w:szCs w:val="21"/>
          <w:lang w:val="en-US" w:bidi="ar"/>
        </w:rPr>
        <w:br/>
        <w:t xml:space="preserve">"code": 200, </w:t>
      </w:r>
      <w:r>
        <w:rPr>
          <w:rFonts w:ascii="Calibri" w:eastAsia="SimSun" w:hAnsi="Calibri" w:cs="Calibri"/>
          <w:szCs w:val="21"/>
          <w:lang w:val="en-US" w:bidi="ar"/>
        </w:rPr>
        <w:br/>
      </w:r>
      <w:r>
        <w:rPr>
          <w:rFonts w:ascii="Calibri" w:eastAsia="SimSun" w:hAnsi="Calibri" w:cs="Calibri"/>
          <w:szCs w:val="21"/>
          <w:lang w:val="en-US" w:bidi="ar"/>
        </w:rPr>
        <w:t xml:space="preserve">"message": " </w:t>
      </w:r>
      <w:r>
        <w:rPr>
          <w:rFonts w:ascii="Calibri" w:eastAsia="SimSun" w:hAnsi="Calibri" w:cs="Calibri" w:hint="eastAsia"/>
          <w:szCs w:val="21"/>
          <w:lang w:val="en-US" w:bidi="ar"/>
        </w:rPr>
        <w:t xml:space="preserve">success </w:t>
      </w:r>
      <w:r>
        <w:rPr>
          <w:rFonts w:ascii="Calibri" w:eastAsia="SimSun" w:hAnsi="Calibri" w:cs="Calibri"/>
          <w:szCs w:val="21"/>
          <w:lang w:val="en-US" w:bidi="ar"/>
        </w:rPr>
        <w:t xml:space="preserve">", </w:t>
      </w:r>
      <w:r>
        <w:rPr>
          <w:rFonts w:ascii="Calibri" w:eastAsia="SimSun" w:hAnsi="Calibri" w:cs="Calibri"/>
          <w:szCs w:val="21"/>
          <w:lang w:val="en-US" w:bidi="ar"/>
        </w:rPr>
        <w:br/>
        <w:t xml:space="preserve">"data": </w:t>
      </w:r>
      <w:r>
        <w:rPr>
          <w:rFonts w:ascii="Calibri" w:eastAsia="SimSun" w:hAnsi="Calibri" w:cs="Calibri" w:hint="eastAsia"/>
          <w:szCs w:val="21"/>
          <w:lang w:val="en-US" w:bidi="ar"/>
        </w:rPr>
        <w:t xml:space="preserve">{} </w:t>
      </w:r>
      <w:r>
        <w:rPr>
          <w:rFonts w:ascii="Calibri" w:eastAsia="SimSun" w:hAnsi="Calibri" w:cs="Calibri"/>
          <w:szCs w:val="21"/>
          <w:lang w:val="en-US" w:bidi="ar"/>
        </w:rPr>
        <w:br/>
        <w:t>}</w:t>
      </w:r>
    </w:p>
    <w:p w14:paraId="2C10182C" w14:textId="77777777" w:rsidR="00703B55" w:rsidRDefault="002E0467">
      <w:r>
        <w:pict w14:anchorId="2C101C0E">
          <v:rect id="_x0000_i1030" style="width:0;height:1.5pt" o:hralign="center" o:hrstd="t" o:hr="t"/>
        </w:pict>
      </w:r>
    </w:p>
    <w:p w14:paraId="2C10182D" w14:textId="77777777" w:rsidR="00703B55" w:rsidRDefault="002E0467">
      <w:pPr>
        <w:pStyle w:val="Heading4"/>
        <w:numPr>
          <w:ilvl w:val="3"/>
          <w:numId w:val="0"/>
        </w:numPr>
        <w:ind w:left="851" w:hanging="851"/>
      </w:pPr>
      <w:bookmarkStart w:id="20" w:name="设备急停"/>
      <w:bookmarkEnd w:id="19"/>
      <w:r>
        <w:t>2.2.2 Emergency Stop of Equipment</w:t>
      </w:r>
    </w:p>
    <w:p w14:paraId="2C10182E" w14:textId="77777777" w:rsidR="00703B55" w:rsidRDefault="002E0467">
      <w:pPr>
        <w:pStyle w:val="FirstParagraph"/>
      </w:pPr>
      <w:r>
        <w:rPr>
          <w:b/>
          <w:bCs/>
        </w:rPr>
        <w:t xml:space="preserve">Interface Description </w:t>
      </w:r>
      <w:r>
        <w:t>: Emergency stop of all actions of the S300 device on the specified channel.</w:t>
      </w:r>
    </w:p>
    <w:tbl>
      <w:tblPr>
        <w:tblStyle w:val="Table"/>
        <w:tblW w:w="0" w:type="auto"/>
        <w:tblInd w:w="0" w:type="dxa"/>
        <w:tblLook w:val="04A0" w:firstRow="1" w:lastRow="0" w:firstColumn="1" w:lastColumn="0" w:noHBand="0" w:noVBand="1"/>
      </w:tblPr>
      <w:tblGrid>
        <w:gridCol w:w="1627"/>
        <w:gridCol w:w="4454"/>
      </w:tblGrid>
      <w:tr w:rsidR="00703B55" w14:paraId="2C101831" w14:textId="77777777" w:rsidTr="00703B55">
        <w:trPr>
          <w:cnfStyle w:val="100000000000" w:firstRow="1" w:lastRow="0" w:firstColumn="0" w:lastColumn="0" w:oddVBand="0" w:evenVBand="0" w:oddHBand="0" w:evenHBand="0" w:firstRowFirstColumn="0" w:firstRowLastColumn="0" w:lastRowFirstColumn="0" w:lastRowLastColumn="0"/>
          <w:tblHeader/>
        </w:trPr>
        <w:tc>
          <w:tcPr>
            <w:tcW w:w="0" w:type="auto"/>
          </w:tcPr>
          <w:p w14:paraId="2C10182F" w14:textId="77777777" w:rsidR="00703B55" w:rsidRDefault="002E0467">
            <w:pPr>
              <w:pStyle w:val="Compact"/>
              <w:jc w:val="left"/>
            </w:pPr>
            <w:r>
              <w:t>property</w:t>
            </w:r>
          </w:p>
        </w:tc>
        <w:tc>
          <w:tcPr>
            <w:tcW w:w="0" w:type="auto"/>
          </w:tcPr>
          <w:p w14:paraId="2C101830" w14:textId="77777777" w:rsidR="00703B55" w:rsidRDefault="002E0467">
            <w:pPr>
              <w:pStyle w:val="Compact"/>
              <w:jc w:val="left"/>
            </w:pPr>
            <w:r>
              <w:t>value</w:t>
            </w:r>
          </w:p>
        </w:tc>
      </w:tr>
      <w:tr w:rsidR="00703B55" w14:paraId="2C101834" w14:textId="77777777" w:rsidTr="00703B55">
        <w:tc>
          <w:tcPr>
            <w:tcW w:w="0" w:type="auto"/>
          </w:tcPr>
          <w:p w14:paraId="2C101832" w14:textId="77777777" w:rsidR="00703B55" w:rsidRDefault="002E0467">
            <w:pPr>
              <w:pStyle w:val="Compact"/>
              <w:jc w:val="left"/>
            </w:pPr>
            <w:r>
              <w:t>Request method</w:t>
            </w:r>
          </w:p>
        </w:tc>
        <w:tc>
          <w:tcPr>
            <w:tcW w:w="0" w:type="auto"/>
          </w:tcPr>
          <w:p w14:paraId="2C101833" w14:textId="77777777" w:rsidR="00703B55" w:rsidRDefault="002E0467">
            <w:pPr>
              <w:pStyle w:val="Compact"/>
              <w:jc w:val="left"/>
            </w:pPr>
            <w:r>
              <w:rPr>
                <w:rStyle w:val="VerbatimChar"/>
              </w:rPr>
              <w:t>POST</w:t>
            </w:r>
          </w:p>
        </w:tc>
      </w:tr>
      <w:tr w:rsidR="00703B55" w14:paraId="2C101837" w14:textId="77777777" w:rsidTr="00703B55">
        <w:tc>
          <w:tcPr>
            <w:tcW w:w="0" w:type="auto"/>
          </w:tcPr>
          <w:p w14:paraId="2C101835" w14:textId="77777777" w:rsidR="00703B55" w:rsidRDefault="002E0467">
            <w:pPr>
              <w:pStyle w:val="Compact"/>
              <w:jc w:val="left"/>
            </w:pPr>
            <w:r>
              <w:t>Request path</w:t>
            </w:r>
          </w:p>
        </w:tc>
        <w:tc>
          <w:tcPr>
            <w:tcW w:w="0" w:type="auto"/>
          </w:tcPr>
          <w:p w14:paraId="2C101836" w14:textId="77777777" w:rsidR="00703B55" w:rsidRDefault="002E0467">
            <w:pPr>
              <w:pStyle w:val="Compact"/>
              <w:jc w:val="left"/>
            </w:pPr>
            <w:r>
              <w:rPr>
                <w:rStyle w:val="VerbatimChar"/>
                <w:rFonts w:ascii="Times New Roman" w:eastAsia="SimSun" w:hAnsi="Times New Roman" w:cs="Times New Roman"/>
              </w:rPr>
              <w:t>/</w:t>
            </w:r>
            <w:r>
              <w:rPr>
                <w:rStyle w:val="VerbatimChar"/>
                <w:rFonts w:ascii="Times New Roman" w:eastAsia="SimSun" w:hAnsi="Times New Roman" w:cs="Times New Roman" w:hint="eastAsia"/>
              </w:rPr>
              <w:t>api/v1/device-s300</w:t>
            </w:r>
            <w:r>
              <w:rPr>
                <w:rStyle w:val="VerbatimChar"/>
              </w:rPr>
              <w:t>/emergency-stop/{channelNo}</w:t>
            </w:r>
          </w:p>
        </w:tc>
      </w:tr>
      <w:tr w:rsidR="00703B55" w14:paraId="2C10183A" w14:textId="77777777" w:rsidTr="00703B55">
        <w:tc>
          <w:tcPr>
            <w:tcW w:w="0" w:type="auto"/>
          </w:tcPr>
          <w:p w14:paraId="2C101838" w14:textId="77777777" w:rsidR="00703B55" w:rsidRDefault="002E0467">
            <w:pPr>
              <w:pStyle w:val="Compact"/>
              <w:jc w:val="left"/>
            </w:pPr>
            <w:r>
              <w:t>Path parameters</w:t>
            </w:r>
          </w:p>
        </w:tc>
        <w:tc>
          <w:tcPr>
            <w:tcW w:w="0" w:type="auto"/>
          </w:tcPr>
          <w:p w14:paraId="2C101839" w14:textId="77777777" w:rsidR="00703B55" w:rsidRDefault="002E0467">
            <w:pPr>
              <w:pStyle w:val="Compact"/>
              <w:jc w:val="left"/>
            </w:pPr>
            <w:r>
              <w:rPr>
                <w:rStyle w:val="VerbatimChar"/>
              </w:rPr>
              <w:t xml:space="preserve">channelNo </w:t>
            </w:r>
            <w:r>
              <w:t>- Channel Number</w:t>
            </w:r>
          </w:p>
        </w:tc>
      </w:tr>
    </w:tbl>
    <w:p w14:paraId="2C10183B" w14:textId="77777777" w:rsidR="00703B55" w:rsidRDefault="002E0467">
      <w:pPr>
        <w:pStyle w:val="BodyText"/>
        <w:rPr>
          <w:lang w:val="en-US"/>
        </w:rPr>
      </w:pPr>
      <w:r>
        <w:rPr>
          <w:b/>
          <w:bCs/>
        </w:rPr>
        <w:t xml:space="preserve">Request body </w:t>
      </w:r>
      <w:r>
        <w:t xml:space="preserve">: </w:t>
      </w:r>
      <w:r>
        <w:rPr>
          <w:rFonts w:hint="eastAsia"/>
          <w:lang w:val="en-US"/>
        </w:rPr>
        <w:t>None</w:t>
      </w:r>
    </w:p>
    <w:p w14:paraId="2C10183C" w14:textId="77777777" w:rsidR="00703B55" w:rsidRDefault="002E0467">
      <w:pPr>
        <w:pStyle w:val="FirstParagraph"/>
      </w:pPr>
      <w:r>
        <w:rPr>
          <w:b/>
          <w:bCs/>
        </w:rPr>
        <w:t xml:space="preserve">Response example </w:t>
      </w:r>
      <w:r>
        <w:t>:</w:t>
      </w:r>
    </w:p>
    <w:p w14:paraId="2C10183D" w14:textId="77777777" w:rsidR="00703B55" w:rsidRDefault="002E0467">
      <w:pPr>
        <w:pStyle w:val="SourceCode"/>
        <w:rPr>
          <w:rFonts w:ascii="Calibri" w:eastAsia="SimSun" w:hAnsi="Calibri" w:cs="Calibri"/>
          <w:szCs w:val="21"/>
          <w:lang w:val="en-US" w:bidi="ar"/>
        </w:rPr>
      </w:pPr>
      <w:r>
        <w:rPr>
          <w:rFonts w:ascii="Calibri" w:eastAsia="SimSun" w:hAnsi="Calibri" w:cs="Calibri"/>
          <w:szCs w:val="21"/>
          <w:lang w:val="en-US" w:bidi="ar"/>
        </w:rPr>
        <w:t xml:space="preserve">{ </w:t>
      </w:r>
      <w:r>
        <w:rPr>
          <w:rFonts w:ascii="Calibri" w:eastAsia="SimSun" w:hAnsi="Calibri" w:cs="Calibri"/>
          <w:szCs w:val="21"/>
          <w:lang w:val="en-US" w:bidi="ar"/>
        </w:rPr>
        <w:br/>
        <w:t xml:space="preserve">"code": 200, </w:t>
      </w:r>
      <w:r>
        <w:rPr>
          <w:rFonts w:ascii="Calibri" w:eastAsia="SimSun" w:hAnsi="Calibri" w:cs="Calibri"/>
          <w:szCs w:val="21"/>
          <w:lang w:val="en-US" w:bidi="ar"/>
        </w:rPr>
        <w:br/>
        <w:t xml:space="preserve">"message": " </w:t>
      </w:r>
      <w:r>
        <w:rPr>
          <w:rFonts w:ascii="Calibri" w:eastAsia="SimSun" w:hAnsi="Calibri" w:cs="Calibri" w:hint="eastAsia"/>
          <w:szCs w:val="21"/>
          <w:lang w:val="en-US" w:bidi="ar"/>
        </w:rPr>
        <w:t xml:space="preserve">success </w:t>
      </w:r>
      <w:r>
        <w:rPr>
          <w:rFonts w:ascii="Calibri" w:eastAsia="SimSun" w:hAnsi="Calibri" w:cs="Calibri"/>
          <w:szCs w:val="21"/>
          <w:lang w:val="en-US" w:bidi="ar"/>
        </w:rPr>
        <w:t xml:space="preserve">", </w:t>
      </w:r>
      <w:r>
        <w:rPr>
          <w:rFonts w:ascii="Calibri" w:eastAsia="SimSun" w:hAnsi="Calibri" w:cs="Calibri"/>
          <w:szCs w:val="21"/>
          <w:lang w:val="en-US" w:bidi="ar"/>
        </w:rPr>
        <w:br/>
        <w:t xml:space="preserve">"data": </w:t>
      </w:r>
      <w:r>
        <w:rPr>
          <w:rFonts w:ascii="Calibri" w:eastAsia="SimSun" w:hAnsi="Calibri" w:cs="Calibri" w:hint="eastAsia"/>
          <w:szCs w:val="21"/>
          <w:lang w:val="en-US" w:bidi="ar"/>
        </w:rPr>
        <w:t xml:space="preserve">{} </w:t>
      </w:r>
      <w:r>
        <w:rPr>
          <w:rFonts w:ascii="Calibri" w:eastAsia="SimSun" w:hAnsi="Calibri" w:cs="Calibri"/>
          <w:szCs w:val="21"/>
          <w:lang w:val="en-US" w:bidi="ar"/>
        </w:rPr>
        <w:br/>
        <w:t>}</w:t>
      </w:r>
    </w:p>
    <w:p w14:paraId="2C10183E" w14:textId="77777777" w:rsidR="00703B55" w:rsidRDefault="002E0467">
      <w:r>
        <w:pict w14:anchorId="2C101C0F">
          <v:rect id="_x0000_i1031" style="width:0;height:1.5pt" o:hralign="center" o:hrstd="t" o:hr="t"/>
        </w:pict>
      </w:r>
    </w:p>
    <w:p w14:paraId="2C10183F" w14:textId="77777777" w:rsidR="00703B55" w:rsidRDefault="002E0467">
      <w:pPr>
        <w:pStyle w:val="Heading4"/>
        <w:numPr>
          <w:ilvl w:val="3"/>
          <w:numId w:val="0"/>
        </w:numPr>
        <w:ind w:left="851" w:hanging="851"/>
      </w:pPr>
      <w:bookmarkStart w:id="21" w:name="手动复位"/>
      <w:bookmarkEnd w:id="20"/>
      <w:r>
        <w:t>2.2.3 Manual Reset</w:t>
      </w:r>
    </w:p>
    <w:p w14:paraId="2C101840" w14:textId="77777777" w:rsidR="00703B55" w:rsidRDefault="002E0467">
      <w:pPr>
        <w:pStyle w:val="FirstParagraph"/>
      </w:pPr>
      <w:r>
        <w:rPr>
          <w:b/>
          <w:bCs/>
        </w:rPr>
        <w:t xml:space="preserve">Interface Description </w:t>
      </w:r>
      <w:r>
        <w:t xml:space="preserve">: Manually reset the S300 device to a </w:t>
      </w:r>
      <w:r>
        <w:rPr>
          <w:rFonts w:hint="eastAsia"/>
          <w:lang w:val="en-US"/>
        </w:rPr>
        <w:t xml:space="preserve">ready </w:t>
      </w:r>
      <w:r>
        <w:t>state.</w:t>
      </w:r>
    </w:p>
    <w:tbl>
      <w:tblPr>
        <w:tblStyle w:val="Table"/>
        <w:tblW w:w="0" w:type="auto"/>
        <w:tblInd w:w="0" w:type="dxa"/>
        <w:tblLook w:val="04A0" w:firstRow="1" w:lastRow="0" w:firstColumn="1" w:lastColumn="0" w:noHBand="0" w:noVBand="1"/>
      </w:tblPr>
      <w:tblGrid>
        <w:gridCol w:w="1627"/>
        <w:gridCol w:w="4219"/>
      </w:tblGrid>
      <w:tr w:rsidR="00703B55" w14:paraId="2C101843" w14:textId="77777777" w:rsidTr="00703B55">
        <w:trPr>
          <w:cnfStyle w:val="100000000000" w:firstRow="1" w:lastRow="0" w:firstColumn="0" w:lastColumn="0" w:oddVBand="0" w:evenVBand="0" w:oddHBand="0" w:evenHBand="0" w:firstRowFirstColumn="0" w:firstRowLastColumn="0" w:lastRowFirstColumn="0" w:lastRowLastColumn="0"/>
          <w:tblHeader/>
        </w:trPr>
        <w:tc>
          <w:tcPr>
            <w:tcW w:w="0" w:type="auto"/>
          </w:tcPr>
          <w:p w14:paraId="2C101841" w14:textId="77777777" w:rsidR="00703B55" w:rsidRDefault="002E0467">
            <w:pPr>
              <w:pStyle w:val="Compact"/>
              <w:jc w:val="left"/>
            </w:pPr>
            <w:r>
              <w:lastRenderedPageBreak/>
              <w:t>property</w:t>
            </w:r>
          </w:p>
        </w:tc>
        <w:tc>
          <w:tcPr>
            <w:tcW w:w="0" w:type="auto"/>
          </w:tcPr>
          <w:p w14:paraId="2C101842" w14:textId="77777777" w:rsidR="00703B55" w:rsidRDefault="002E0467">
            <w:pPr>
              <w:pStyle w:val="Compact"/>
              <w:jc w:val="left"/>
            </w:pPr>
            <w:r>
              <w:t>value</w:t>
            </w:r>
          </w:p>
        </w:tc>
      </w:tr>
      <w:tr w:rsidR="00703B55" w14:paraId="2C101846" w14:textId="77777777" w:rsidTr="00703B55">
        <w:tc>
          <w:tcPr>
            <w:tcW w:w="0" w:type="auto"/>
          </w:tcPr>
          <w:p w14:paraId="2C101844" w14:textId="77777777" w:rsidR="00703B55" w:rsidRDefault="002E0467">
            <w:pPr>
              <w:pStyle w:val="Compact"/>
              <w:jc w:val="left"/>
            </w:pPr>
            <w:r>
              <w:t>Request method</w:t>
            </w:r>
          </w:p>
        </w:tc>
        <w:tc>
          <w:tcPr>
            <w:tcW w:w="0" w:type="auto"/>
          </w:tcPr>
          <w:p w14:paraId="2C101845" w14:textId="77777777" w:rsidR="00703B55" w:rsidRDefault="002E0467">
            <w:pPr>
              <w:pStyle w:val="Compact"/>
              <w:jc w:val="left"/>
            </w:pPr>
            <w:r>
              <w:rPr>
                <w:rStyle w:val="VerbatimChar"/>
              </w:rPr>
              <w:t>POST</w:t>
            </w:r>
          </w:p>
        </w:tc>
      </w:tr>
      <w:tr w:rsidR="00703B55" w14:paraId="2C101849" w14:textId="77777777" w:rsidTr="00703B55">
        <w:tc>
          <w:tcPr>
            <w:tcW w:w="0" w:type="auto"/>
          </w:tcPr>
          <w:p w14:paraId="2C101847" w14:textId="77777777" w:rsidR="00703B55" w:rsidRDefault="002E0467">
            <w:pPr>
              <w:pStyle w:val="Compact"/>
              <w:jc w:val="left"/>
            </w:pPr>
            <w:r>
              <w:t>Request path</w:t>
            </w:r>
          </w:p>
        </w:tc>
        <w:tc>
          <w:tcPr>
            <w:tcW w:w="0" w:type="auto"/>
          </w:tcPr>
          <w:p w14:paraId="2C101848" w14:textId="77777777" w:rsidR="00703B55" w:rsidRDefault="002E0467">
            <w:pPr>
              <w:pStyle w:val="Compact"/>
              <w:jc w:val="left"/>
            </w:pPr>
            <w:r>
              <w:rPr>
                <w:rStyle w:val="VerbatimChar"/>
                <w:rFonts w:ascii="Times New Roman" w:eastAsia="SimSun" w:hAnsi="Times New Roman" w:cs="Times New Roman"/>
              </w:rPr>
              <w:t>/</w:t>
            </w:r>
            <w:r>
              <w:rPr>
                <w:rStyle w:val="VerbatimChar"/>
                <w:rFonts w:ascii="Times New Roman" w:eastAsia="SimSun" w:hAnsi="Times New Roman" w:cs="Times New Roman" w:hint="eastAsia"/>
              </w:rPr>
              <w:t>api/v1/device-s300</w:t>
            </w:r>
            <w:r>
              <w:rPr>
                <w:rStyle w:val="VerbatimChar"/>
              </w:rPr>
              <w:t>/manual-reset/{channelNo}</w:t>
            </w:r>
          </w:p>
        </w:tc>
      </w:tr>
      <w:tr w:rsidR="00703B55" w14:paraId="2C10184C" w14:textId="77777777" w:rsidTr="00703B55">
        <w:tc>
          <w:tcPr>
            <w:tcW w:w="0" w:type="auto"/>
          </w:tcPr>
          <w:p w14:paraId="2C10184A" w14:textId="77777777" w:rsidR="00703B55" w:rsidRDefault="002E0467">
            <w:pPr>
              <w:pStyle w:val="Compact"/>
              <w:jc w:val="left"/>
            </w:pPr>
            <w:r>
              <w:t>Path parameters</w:t>
            </w:r>
          </w:p>
        </w:tc>
        <w:tc>
          <w:tcPr>
            <w:tcW w:w="0" w:type="auto"/>
          </w:tcPr>
          <w:p w14:paraId="2C10184B" w14:textId="77777777" w:rsidR="00703B55" w:rsidRDefault="002E0467">
            <w:pPr>
              <w:pStyle w:val="Compact"/>
              <w:jc w:val="left"/>
            </w:pPr>
            <w:r>
              <w:rPr>
                <w:rStyle w:val="VerbatimChar"/>
              </w:rPr>
              <w:t xml:space="preserve">channelNo </w:t>
            </w:r>
            <w:r>
              <w:t>- Channel Number</w:t>
            </w:r>
          </w:p>
        </w:tc>
      </w:tr>
    </w:tbl>
    <w:p w14:paraId="2C10184D" w14:textId="77777777" w:rsidR="00703B55" w:rsidRDefault="002E0467">
      <w:pPr>
        <w:pStyle w:val="BodyText"/>
        <w:rPr>
          <w:lang w:val="en-US"/>
        </w:rPr>
      </w:pPr>
      <w:r>
        <w:rPr>
          <w:b/>
          <w:bCs/>
        </w:rPr>
        <w:t xml:space="preserve">Request body </w:t>
      </w:r>
      <w:r>
        <w:t xml:space="preserve">: </w:t>
      </w:r>
      <w:r>
        <w:rPr>
          <w:rFonts w:hint="eastAsia"/>
          <w:lang w:val="en-US"/>
        </w:rPr>
        <w:t>None</w:t>
      </w:r>
    </w:p>
    <w:p w14:paraId="2C10184E" w14:textId="77777777" w:rsidR="00703B55" w:rsidRDefault="002E0467">
      <w:pPr>
        <w:pStyle w:val="FirstParagraph"/>
      </w:pPr>
      <w:r>
        <w:rPr>
          <w:b/>
          <w:bCs/>
        </w:rPr>
        <w:t xml:space="preserve">Response example </w:t>
      </w:r>
      <w:r>
        <w:t>:</w:t>
      </w:r>
    </w:p>
    <w:p w14:paraId="2C10184F" w14:textId="77777777" w:rsidR="00703B55" w:rsidRDefault="002E0467">
      <w:pPr>
        <w:pStyle w:val="SourceCode"/>
        <w:rPr>
          <w:rFonts w:ascii="Calibri" w:eastAsia="SimSun" w:hAnsi="Calibri" w:cs="Calibri"/>
          <w:szCs w:val="21"/>
          <w:lang w:val="en-US" w:bidi="ar"/>
        </w:rPr>
      </w:pPr>
      <w:bookmarkStart w:id="22" w:name="停止抓拍"/>
      <w:bookmarkEnd w:id="21"/>
      <w:r>
        <w:rPr>
          <w:rFonts w:ascii="Calibri" w:eastAsia="SimSun" w:hAnsi="Calibri" w:cs="Calibri"/>
          <w:szCs w:val="21"/>
          <w:lang w:val="en-US" w:bidi="ar"/>
        </w:rPr>
        <w:t xml:space="preserve">{ </w:t>
      </w:r>
      <w:r>
        <w:rPr>
          <w:rFonts w:ascii="Calibri" w:eastAsia="SimSun" w:hAnsi="Calibri" w:cs="Calibri"/>
          <w:szCs w:val="21"/>
          <w:lang w:val="en-US" w:bidi="ar"/>
        </w:rPr>
        <w:br/>
        <w:t xml:space="preserve">"code": 200, </w:t>
      </w:r>
      <w:r>
        <w:rPr>
          <w:rFonts w:ascii="Calibri" w:eastAsia="SimSun" w:hAnsi="Calibri" w:cs="Calibri"/>
          <w:szCs w:val="21"/>
          <w:lang w:val="en-US" w:bidi="ar"/>
        </w:rPr>
        <w:br/>
        <w:t xml:space="preserve">"message": " </w:t>
      </w:r>
      <w:r>
        <w:rPr>
          <w:rFonts w:ascii="Calibri" w:eastAsia="SimSun" w:hAnsi="Calibri" w:cs="Calibri" w:hint="eastAsia"/>
          <w:szCs w:val="21"/>
          <w:lang w:val="en-US" w:bidi="ar"/>
        </w:rPr>
        <w:t xml:space="preserve">success </w:t>
      </w:r>
      <w:r>
        <w:rPr>
          <w:rFonts w:ascii="Calibri" w:eastAsia="SimSun" w:hAnsi="Calibri" w:cs="Calibri"/>
          <w:szCs w:val="21"/>
          <w:lang w:val="en-US" w:bidi="ar"/>
        </w:rPr>
        <w:t xml:space="preserve">", </w:t>
      </w:r>
      <w:r>
        <w:rPr>
          <w:rFonts w:ascii="Calibri" w:eastAsia="SimSun" w:hAnsi="Calibri" w:cs="Calibri"/>
          <w:szCs w:val="21"/>
          <w:lang w:val="en-US" w:bidi="ar"/>
        </w:rPr>
        <w:br/>
        <w:t xml:space="preserve">"data": </w:t>
      </w:r>
      <w:r>
        <w:rPr>
          <w:rFonts w:ascii="Calibri" w:eastAsia="SimSun" w:hAnsi="Calibri" w:cs="Calibri" w:hint="eastAsia"/>
          <w:szCs w:val="21"/>
          <w:lang w:val="en-US" w:bidi="ar"/>
        </w:rPr>
        <w:t xml:space="preserve">{} </w:t>
      </w:r>
      <w:r>
        <w:rPr>
          <w:rFonts w:ascii="Calibri" w:eastAsia="SimSun" w:hAnsi="Calibri" w:cs="Calibri"/>
          <w:szCs w:val="21"/>
          <w:lang w:val="en-US" w:bidi="ar"/>
        </w:rPr>
        <w:br/>
        <w:t>}</w:t>
      </w:r>
    </w:p>
    <w:p w14:paraId="2C101850" w14:textId="77777777" w:rsidR="00703B55" w:rsidRDefault="002E0467">
      <w:pPr>
        <w:pStyle w:val="SourceCode"/>
        <w:rPr>
          <w:rFonts w:ascii="Calibri" w:eastAsia="SimSun" w:hAnsi="Calibri" w:cs="Calibri"/>
          <w:szCs w:val="21"/>
          <w:lang w:val="en-US" w:bidi="ar"/>
        </w:rPr>
      </w:pPr>
      <w:r>
        <w:rPr>
          <w:rFonts w:ascii="Calibri" w:eastAsia="SimSun" w:hAnsi="Calibri" w:cs="Calibri" w:hint="eastAsia"/>
          <w:szCs w:val="21"/>
          <w:lang w:val="en-US" w:bidi="ar"/>
        </w:rPr>
        <w:t>Note: Example use case: After calling the device emergency stop command in section 2.2.2, the device stops working.</w:t>
      </w:r>
    </w:p>
    <w:p w14:paraId="2C101851" w14:textId="77777777" w:rsidR="00703B55" w:rsidRDefault="002E0467">
      <w:r>
        <w:pict w14:anchorId="2C101C10">
          <v:rect id="_x0000_i1032" style="width:0;height:1.5pt" o:hralign="center" o:hrstd="t" o:hr="t"/>
        </w:pict>
      </w:r>
    </w:p>
    <w:p w14:paraId="2C101852" w14:textId="77777777" w:rsidR="00703B55" w:rsidRDefault="00703B55"/>
    <w:p w14:paraId="2C101853" w14:textId="77777777" w:rsidR="00703B55" w:rsidRDefault="002E0467">
      <w:pPr>
        <w:pStyle w:val="Heading4"/>
        <w:numPr>
          <w:ilvl w:val="3"/>
          <w:numId w:val="0"/>
        </w:numPr>
        <w:ind w:left="851" w:hanging="851"/>
        <w:rPr>
          <w:lang w:val="en-US"/>
        </w:rPr>
      </w:pPr>
      <w:r>
        <w:t xml:space="preserve">2.2.4 </w:t>
      </w:r>
      <w:r>
        <w:rPr>
          <w:rFonts w:hint="eastAsia"/>
          <w:lang w:val="en-US"/>
        </w:rPr>
        <w:t>X-check receipt</w:t>
      </w:r>
    </w:p>
    <w:p w14:paraId="2C101854" w14:textId="77777777" w:rsidR="00703B55" w:rsidRDefault="002E0467">
      <w:pPr>
        <w:pStyle w:val="FirstParagraph"/>
      </w:pPr>
      <w:r>
        <w:rPr>
          <w:b/>
          <w:bCs/>
        </w:rPr>
        <w:t xml:space="preserve">Interface Description </w:t>
      </w:r>
      <w:r>
        <w:t xml:space="preserve">: </w:t>
      </w:r>
      <w:r>
        <w:rPr>
          <w:rFonts w:hint="eastAsia"/>
          <w:lang w:val="en-US"/>
        </w:rPr>
        <w:t xml:space="preserve">The client platform sends out a receipt based on the pushed X-related inspection image </w:t>
      </w:r>
      <w:r>
        <w:t>.</w:t>
      </w:r>
    </w:p>
    <w:tbl>
      <w:tblPr>
        <w:tblStyle w:val="Table"/>
        <w:tblW w:w="0" w:type="auto"/>
        <w:tblInd w:w="0" w:type="dxa"/>
        <w:tblLook w:val="04A0" w:firstRow="1" w:lastRow="0" w:firstColumn="1" w:lastColumn="0" w:noHBand="0" w:noVBand="1"/>
      </w:tblPr>
      <w:tblGrid>
        <w:gridCol w:w="1627"/>
        <w:gridCol w:w="2740"/>
      </w:tblGrid>
      <w:tr w:rsidR="00703B55" w14:paraId="2C101857" w14:textId="77777777" w:rsidTr="00703B55">
        <w:trPr>
          <w:cnfStyle w:val="100000000000" w:firstRow="1" w:lastRow="0" w:firstColumn="0" w:lastColumn="0" w:oddVBand="0" w:evenVBand="0" w:oddHBand="0" w:evenHBand="0" w:firstRowFirstColumn="0" w:firstRowLastColumn="0" w:lastRowFirstColumn="0" w:lastRowLastColumn="0"/>
          <w:tblHeader/>
        </w:trPr>
        <w:tc>
          <w:tcPr>
            <w:tcW w:w="0" w:type="auto"/>
          </w:tcPr>
          <w:p w14:paraId="2C101855" w14:textId="77777777" w:rsidR="00703B55" w:rsidRDefault="002E0467">
            <w:pPr>
              <w:pStyle w:val="Compact"/>
              <w:jc w:val="left"/>
            </w:pPr>
            <w:r>
              <w:t>property</w:t>
            </w:r>
          </w:p>
        </w:tc>
        <w:tc>
          <w:tcPr>
            <w:tcW w:w="0" w:type="auto"/>
          </w:tcPr>
          <w:p w14:paraId="2C101856" w14:textId="77777777" w:rsidR="00703B55" w:rsidRDefault="002E0467">
            <w:pPr>
              <w:pStyle w:val="Compact"/>
              <w:jc w:val="left"/>
            </w:pPr>
            <w:r>
              <w:t>value</w:t>
            </w:r>
          </w:p>
        </w:tc>
      </w:tr>
      <w:tr w:rsidR="00703B55" w14:paraId="2C10185A" w14:textId="77777777" w:rsidTr="00703B55">
        <w:tc>
          <w:tcPr>
            <w:tcW w:w="0" w:type="auto"/>
          </w:tcPr>
          <w:p w14:paraId="2C101858" w14:textId="77777777" w:rsidR="00703B55" w:rsidRDefault="002E0467">
            <w:pPr>
              <w:pStyle w:val="Compact"/>
              <w:jc w:val="left"/>
            </w:pPr>
            <w:r>
              <w:t>Request method</w:t>
            </w:r>
          </w:p>
        </w:tc>
        <w:tc>
          <w:tcPr>
            <w:tcW w:w="0" w:type="auto"/>
          </w:tcPr>
          <w:p w14:paraId="2C101859" w14:textId="77777777" w:rsidR="00703B55" w:rsidRDefault="002E0467">
            <w:pPr>
              <w:pStyle w:val="Compact"/>
              <w:jc w:val="left"/>
            </w:pPr>
            <w:r>
              <w:t>POST</w:t>
            </w:r>
          </w:p>
        </w:tc>
      </w:tr>
      <w:tr w:rsidR="00703B55" w14:paraId="2C10185D" w14:textId="77777777" w:rsidTr="00703B55">
        <w:tc>
          <w:tcPr>
            <w:tcW w:w="0" w:type="auto"/>
          </w:tcPr>
          <w:p w14:paraId="2C10185B" w14:textId="77777777" w:rsidR="00703B55" w:rsidRDefault="002E0467">
            <w:pPr>
              <w:pStyle w:val="Compact"/>
              <w:jc w:val="left"/>
            </w:pPr>
            <w:r>
              <w:t>Request path</w:t>
            </w:r>
          </w:p>
        </w:tc>
        <w:tc>
          <w:tcPr>
            <w:tcW w:w="0" w:type="auto"/>
          </w:tcPr>
          <w:p w14:paraId="2C10185C" w14:textId="77777777" w:rsidR="00703B55" w:rsidRDefault="002E0467">
            <w:pPr>
              <w:pStyle w:val="Compact"/>
              <w:jc w:val="left"/>
            </w:pPr>
            <w:r>
              <w:t>/x-ray/{channelNo}</w:t>
            </w:r>
          </w:p>
        </w:tc>
      </w:tr>
      <w:tr w:rsidR="00703B55" w14:paraId="2C101860" w14:textId="77777777" w:rsidTr="00703B55">
        <w:tc>
          <w:tcPr>
            <w:tcW w:w="0" w:type="auto"/>
          </w:tcPr>
          <w:p w14:paraId="2C10185E" w14:textId="77777777" w:rsidR="00703B55" w:rsidRDefault="002E0467">
            <w:pPr>
              <w:pStyle w:val="Compact"/>
              <w:jc w:val="left"/>
            </w:pPr>
            <w:r>
              <w:t>Path parameters</w:t>
            </w:r>
          </w:p>
        </w:tc>
        <w:tc>
          <w:tcPr>
            <w:tcW w:w="0" w:type="auto"/>
          </w:tcPr>
          <w:p w14:paraId="2C10185F" w14:textId="77777777" w:rsidR="00703B55" w:rsidRDefault="002E0467">
            <w:pPr>
              <w:pStyle w:val="Compact"/>
              <w:jc w:val="left"/>
            </w:pPr>
            <w:r>
              <w:rPr>
                <w:rStyle w:val="VerbatimChar"/>
              </w:rPr>
              <w:t xml:space="preserve">channelNo </w:t>
            </w:r>
            <w:r>
              <w:t>- Channel Number</w:t>
            </w:r>
          </w:p>
        </w:tc>
      </w:tr>
    </w:tbl>
    <w:p w14:paraId="2C101861" w14:textId="77777777" w:rsidR="00703B55" w:rsidRDefault="002E0467">
      <w:pPr>
        <w:pStyle w:val="BodyText"/>
        <w:rPr>
          <w:b/>
          <w:bCs/>
        </w:rPr>
      </w:pPr>
      <w:r>
        <w:rPr>
          <w:b/>
          <w:bCs/>
        </w:rPr>
        <w:t xml:space="preserve">Request parameters </w:t>
      </w:r>
      <w:r>
        <w:rPr>
          <w:rFonts w:hint="eastAsia"/>
          <w:b/>
          <w:bCs/>
        </w:rPr>
        <w:t>:</w:t>
      </w:r>
    </w:p>
    <w:tbl>
      <w:tblPr>
        <w:tblStyle w:val="Table"/>
        <w:tblW w:w="5000" w:type="pct"/>
        <w:tblInd w:w="0" w:type="dxa"/>
        <w:tblLayout w:type="fixed"/>
        <w:tblLook w:val="04A0" w:firstRow="1" w:lastRow="0" w:firstColumn="1" w:lastColumn="0" w:noHBand="0" w:noVBand="1"/>
      </w:tblPr>
      <w:tblGrid>
        <w:gridCol w:w="2035"/>
        <w:gridCol w:w="814"/>
        <w:gridCol w:w="1067"/>
        <w:gridCol w:w="5444"/>
      </w:tblGrid>
      <w:tr w:rsidR="00703B55" w14:paraId="2C101866" w14:textId="77777777" w:rsidTr="00703B55">
        <w:trPr>
          <w:cnfStyle w:val="100000000000" w:firstRow="1" w:lastRow="0" w:firstColumn="0" w:lastColumn="0" w:oddVBand="0" w:evenVBand="0" w:oddHBand="0" w:evenHBand="0" w:firstRowFirstColumn="0" w:firstRowLastColumn="0" w:lastRowFirstColumn="0" w:lastRowLastColumn="0"/>
          <w:tblHeader/>
        </w:trPr>
        <w:tc>
          <w:tcPr>
            <w:tcW w:w="1925" w:type="dxa"/>
          </w:tcPr>
          <w:p w14:paraId="2C101862" w14:textId="77777777" w:rsidR="00703B55" w:rsidRDefault="002E0467">
            <w:pPr>
              <w:pStyle w:val="Compact"/>
              <w:jc w:val="left"/>
            </w:pPr>
            <w:r>
              <w:t>name</w:t>
            </w:r>
          </w:p>
        </w:tc>
        <w:tc>
          <w:tcPr>
            <w:tcW w:w="770" w:type="dxa"/>
          </w:tcPr>
          <w:p w14:paraId="2C101863" w14:textId="77777777" w:rsidR="00703B55" w:rsidRDefault="002E0467">
            <w:pPr>
              <w:pStyle w:val="Compact"/>
              <w:jc w:val="left"/>
            </w:pPr>
            <w:r>
              <w:t>type</w:t>
            </w:r>
          </w:p>
        </w:tc>
        <w:tc>
          <w:tcPr>
            <w:tcW w:w="570" w:type="pct"/>
          </w:tcPr>
          <w:p w14:paraId="2C101864" w14:textId="77777777" w:rsidR="00703B55" w:rsidRDefault="002E0467">
            <w:pPr>
              <w:pStyle w:val="Compact"/>
              <w:jc w:val="left"/>
            </w:pPr>
            <w:r>
              <w:t>must</w:t>
            </w:r>
          </w:p>
        </w:tc>
        <w:tc>
          <w:tcPr>
            <w:tcW w:w="2908" w:type="pct"/>
          </w:tcPr>
          <w:p w14:paraId="2C101865" w14:textId="77777777" w:rsidR="00703B55" w:rsidRDefault="002E0467">
            <w:pPr>
              <w:pStyle w:val="Compact"/>
              <w:jc w:val="left"/>
            </w:pPr>
            <w:r>
              <w:t>illustrate</w:t>
            </w:r>
          </w:p>
        </w:tc>
      </w:tr>
      <w:tr w:rsidR="00703B55" w14:paraId="2C10186B" w14:textId="77777777" w:rsidTr="00703B55">
        <w:tc>
          <w:tcPr>
            <w:tcW w:w="1925" w:type="dxa"/>
          </w:tcPr>
          <w:p w14:paraId="2C101867" w14:textId="77777777" w:rsidR="00703B55" w:rsidRDefault="002E0467">
            <w:pPr>
              <w:pStyle w:val="Compact"/>
              <w:jc w:val="left"/>
            </w:pPr>
            <w:r>
              <w:rPr>
                <w:rStyle w:val="VerbatimChar"/>
              </w:rPr>
              <w:t>SN</w:t>
            </w:r>
          </w:p>
        </w:tc>
        <w:tc>
          <w:tcPr>
            <w:tcW w:w="770" w:type="dxa"/>
          </w:tcPr>
          <w:p w14:paraId="2C101868" w14:textId="77777777" w:rsidR="00703B55" w:rsidRDefault="002E0467">
            <w:pPr>
              <w:pStyle w:val="Compact"/>
              <w:jc w:val="left"/>
            </w:pPr>
            <w:r>
              <w:t>String</w:t>
            </w:r>
          </w:p>
        </w:tc>
        <w:tc>
          <w:tcPr>
            <w:tcW w:w="570" w:type="pct"/>
          </w:tcPr>
          <w:p w14:paraId="2C101869" w14:textId="77777777" w:rsidR="00703B55" w:rsidRDefault="002E0467">
            <w:pPr>
              <w:pStyle w:val="Compact"/>
              <w:jc w:val="left"/>
            </w:pPr>
            <w:r>
              <w:t>yes</w:t>
            </w:r>
          </w:p>
        </w:tc>
        <w:tc>
          <w:tcPr>
            <w:tcW w:w="2908" w:type="pct"/>
          </w:tcPr>
          <w:p w14:paraId="2C10186A" w14:textId="77777777" w:rsidR="00703B55" w:rsidRDefault="002E0467">
            <w:pPr>
              <w:pStyle w:val="Compact"/>
              <w:jc w:val="left"/>
            </w:pPr>
            <w:r>
              <w:t xml:space="preserve">Each system data record has a unique identifier ( corresponding to </w:t>
            </w:r>
            <w:r>
              <w:rPr>
                <w:rStyle w:val="VerbatimChar"/>
              </w:rPr>
              <w:t xml:space="preserve">the serial number used for pushing data </w:t>
            </w:r>
            <w:r>
              <w:t>).</w:t>
            </w:r>
          </w:p>
        </w:tc>
      </w:tr>
      <w:tr w:rsidR="00703B55" w14:paraId="2C101870" w14:textId="77777777" w:rsidTr="00703B55">
        <w:tc>
          <w:tcPr>
            <w:tcW w:w="1925" w:type="dxa"/>
          </w:tcPr>
          <w:p w14:paraId="2C10186C" w14:textId="77777777" w:rsidR="00703B55" w:rsidRDefault="002E0467">
            <w:pPr>
              <w:pStyle w:val="Compact"/>
              <w:jc w:val="left"/>
            </w:pPr>
            <w:r>
              <w:rPr>
                <w:rStyle w:val="VerbatimChar"/>
              </w:rPr>
              <w:t>VehicleNumber</w:t>
            </w:r>
          </w:p>
        </w:tc>
        <w:tc>
          <w:tcPr>
            <w:tcW w:w="770" w:type="dxa"/>
          </w:tcPr>
          <w:p w14:paraId="2C10186D" w14:textId="77777777" w:rsidR="00703B55" w:rsidRDefault="002E0467">
            <w:pPr>
              <w:pStyle w:val="Compact"/>
              <w:jc w:val="left"/>
            </w:pPr>
            <w:r>
              <w:t>String</w:t>
            </w:r>
          </w:p>
        </w:tc>
        <w:tc>
          <w:tcPr>
            <w:tcW w:w="570" w:type="pct"/>
          </w:tcPr>
          <w:p w14:paraId="2C10186E" w14:textId="77777777" w:rsidR="00703B55" w:rsidRDefault="002E0467">
            <w:pPr>
              <w:pStyle w:val="Compact"/>
              <w:jc w:val="left"/>
            </w:pPr>
            <w:r>
              <w:t>yes</w:t>
            </w:r>
          </w:p>
        </w:tc>
        <w:tc>
          <w:tcPr>
            <w:tcW w:w="2908" w:type="pct"/>
          </w:tcPr>
          <w:p w14:paraId="2C10186F" w14:textId="77777777" w:rsidR="00703B55" w:rsidRDefault="002E0467">
            <w:pPr>
              <w:pStyle w:val="Compact"/>
              <w:jc w:val="left"/>
            </w:pPr>
            <w:r>
              <w:t>license plate number</w:t>
            </w:r>
          </w:p>
        </w:tc>
      </w:tr>
      <w:tr w:rsidR="00703B55" w14:paraId="2C101875" w14:textId="77777777" w:rsidTr="00703B55">
        <w:tc>
          <w:tcPr>
            <w:tcW w:w="1925" w:type="dxa"/>
          </w:tcPr>
          <w:p w14:paraId="2C101871" w14:textId="77777777" w:rsidR="00703B55" w:rsidRDefault="002E0467">
            <w:pPr>
              <w:pStyle w:val="Compact"/>
              <w:jc w:val="left"/>
            </w:pPr>
            <w:r>
              <w:rPr>
                <w:rStyle w:val="VerbatimChar"/>
              </w:rPr>
              <w:t>Result</w:t>
            </w:r>
          </w:p>
        </w:tc>
        <w:tc>
          <w:tcPr>
            <w:tcW w:w="770" w:type="dxa"/>
          </w:tcPr>
          <w:p w14:paraId="2C101872" w14:textId="77777777" w:rsidR="00703B55" w:rsidRDefault="002E0467">
            <w:pPr>
              <w:pStyle w:val="Compact"/>
              <w:jc w:val="left"/>
            </w:pPr>
            <w:r>
              <w:t>Bool</w:t>
            </w:r>
          </w:p>
        </w:tc>
        <w:tc>
          <w:tcPr>
            <w:tcW w:w="570" w:type="pct"/>
          </w:tcPr>
          <w:p w14:paraId="2C101873" w14:textId="77777777" w:rsidR="00703B55" w:rsidRDefault="002E0467">
            <w:pPr>
              <w:pStyle w:val="Compact"/>
              <w:jc w:val="left"/>
            </w:pPr>
            <w:r>
              <w:t>yes</w:t>
            </w:r>
          </w:p>
        </w:tc>
        <w:tc>
          <w:tcPr>
            <w:tcW w:w="2908" w:type="pct"/>
          </w:tcPr>
          <w:p w14:paraId="2C101874" w14:textId="77777777" w:rsidR="00703B55" w:rsidRDefault="002E0467">
            <w:pPr>
              <w:pStyle w:val="Compact"/>
              <w:jc w:val="left"/>
            </w:pPr>
            <w:r>
              <w:t xml:space="preserve">Final conclusion: </w:t>
            </w:r>
            <w:r>
              <w:rPr>
                <w:rStyle w:val="VerbatimChar"/>
              </w:rPr>
              <w:t xml:space="preserve">true </w:t>
            </w:r>
            <w:r>
              <w:t xml:space="preserve">- pass, </w:t>
            </w:r>
            <w:r>
              <w:rPr>
                <w:rStyle w:val="VerbatimChar"/>
              </w:rPr>
              <w:t xml:space="preserve">false </w:t>
            </w:r>
            <w:r>
              <w:t>- fail</w:t>
            </w:r>
          </w:p>
        </w:tc>
      </w:tr>
      <w:tr w:rsidR="00703B55" w14:paraId="2C10187A" w14:textId="77777777" w:rsidTr="00703B55">
        <w:tc>
          <w:tcPr>
            <w:tcW w:w="1925" w:type="dxa"/>
          </w:tcPr>
          <w:p w14:paraId="2C101876" w14:textId="77777777" w:rsidR="00703B55" w:rsidRDefault="002E0467">
            <w:pPr>
              <w:pStyle w:val="Compact"/>
              <w:jc w:val="left"/>
            </w:pPr>
            <w:r>
              <w:rPr>
                <w:rStyle w:val="VerbatimChar"/>
              </w:rPr>
              <w:t>Note</w:t>
            </w:r>
          </w:p>
        </w:tc>
        <w:tc>
          <w:tcPr>
            <w:tcW w:w="770" w:type="dxa"/>
          </w:tcPr>
          <w:p w14:paraId="2C101877" w14:textId="77777777" w:rsidR="00703B55" w:rsidRDefault="002E0467">
            <w:pPr>
              <w:pStyle w:val="Compact"/>
              <w:jc w:val="left"/>
            </w:pPr>
            <w:r>
              <w:t>String</w:t>
            </w:r>
          </w:p>
        </w:tc>
        <w:tc>
          <w:tcPr>
            <w:tcW w:w="570" w:type="pct"/>
          </w:tcPr>
          <w:p w14:paraId="2C101878" w14:textId="77777777" w:rsidR="00703B55" w:rsidRDefault="002E0467">
            <w:pPr>
              <w:pStyle w:val="Compact"/>
              <w:jc w:val="left"/>
            </w:pPr>
            <w:r>
              <w:t>no</w:t>
            </w:r>
          </w:p>
        </w:tc>
        <w:tc>
          <w:tcPr>
            <w:tcW w:w="2908" w:type="pct"/>
          </w:tcPr>
          <w:p w14:paraId="2C101879" w14:textId="77777777" w:rsidR="00703B55" w:rsidRDefault="002E0467">
            <w:pPr>
              <w:pStyle w:val="Compact"/>
              <w:jc w:val="left"/>
            </w:pPr>
            <w:r>
              <w:t>Notes</w:t>
            </w:r>
          </w:p>
        </w:tc>
      </w:tr>
    </w:tbl>
    <w:p w14:paraId="2C10187B" w14:textId="77777777" w:rsidR="00703B55" w:rsidRDefault="002E0467">
      <w:pPr>
        <w:pStyle w:val="BodyText"/>
      </w:pPr>
      <w:r>
        <w:rPr>
          <w:b/>
          <w:bCs/>
        </w:rPr>
        <w:t xml:space="preserve">Request body </w:t>
      </w:r>
      <w:r>
        <w:t>:</w:t>
      </w:r>
    </w:p>
    <w:p w14:paraId="2C10187C" w14:textId="77777777" w:rsidR="00703B55" w:rsidRDefault="002E0467">
      <w:pPr>
        <w:pStyle w:val="SourceCode"/>
        <w:rPr>
          <w:rFonts w:ascii="Calibri" w:eastAsia="SimSun" w:hAnsi="Calibri" w:cs="Calibri"/>
          <w:szCs w:val="21"/>
          <w:lang w:val="en-US" w:bidi="ar"/>
        </w:rPr>
      </w:pPr>
      <w:r>
        <w:rPr>
          <w:rFonts w:ascii="Calibri" w:eastAsia="SimSun" w:hAnsi="Calibri" w:cs="Calibri"/>
          <w:szCs w:val="21"/>
          <w:lang w:val="en-US" w:bidi="ar"/>
        </w:rPr>
        <w:t xml:space="preserve">{ </w:t>
      </w:r>
      <w:r>
        <w:rPr>
          <w:rFonts w:ascii="Calibri" w:eastAsia="SimSun" w:hAnsi="Calibri" w:cs="Calibri"/>
          <w:szCs w:val="21"/>
          <w:lang w:val="en-US" w:bidi="ar"/>
        </w:rPr>
        <w:br/>
        <w:t xml:space="preserve">"SN": "SYS00100120220909000000", </w:t>
      </w:r>
      <w:r>
        <w:rPr>
          <w:rFonts w:ascii="Calibri" w:eastAsia="SimSun" w:hAnsi="Calibri" w:cs="Calibri"/>
          <w:szCs w:val="21"/>
          <w:lang w:val="en-US" w:bidi="ar"/>
        </w:rPr>
        <w:br/>
        <w:t>"VehicleNumber": "</w:t>
      </w:r>
      <w:r>
        <w:rPr>
          <w:rFonts w:ascii="Calibri" w:eastAsia="SimSun" w:hAnsi="Calibri" w:cs="Calibri"/>
          <w:szCs w:val="21"/>
          <w:lang w:val="en-US" w:bidi="ar"/>
        </w:rPr>
        <w:t>粤</w:t>
      </w:r>
      <w:r>
        <w:rPr>
          <w:rFonts w:ascii="Calibri" w:eastAsia="SimSun" w:hAnsi="Calibri" w:cs="Calibri"/>
          <w:szCs w:val="21"/>
          <w:lang w:val="en-US" w:bidi="ar"/>
        </w:rPr>
        <w:t xml:space="preserve">B12345", </w:t>
      </w:r>
      <w:r>
        <w:rPr>
          <w:rFonts w:ascii="Calibri" w:eastAsia="SimSun" w:hAnsi="Calibri" w:cs="Calibri"/>
          <w:szCs w:val="21"/>
          <w:lang w:val="en-US" w:bidi="ar"/>
        </w:rPr>
        <w:br/>
      </w:r>
      <w:r>
        <w:rPr>
          <w:rFonts w:ascii="Calibri" w:eastAsia="SimSun" w:hAnsi="Calibri" w:cs="Calibri"/>
          <w:szCs w:val="21"/>
          <w:lang w:val="en-US" w:bidi="ar"/>
        </w:rPr>
        <w:t xml:space="preserve">"Result": true, </w:t>
      </w:r>
      <w:r>
        <w:rPr>
          <w:rFonts w:ascii="Calibri" w:eastAsia="SimSun" w:hAnsi="Calibri" w:cs="Calibri"/>
          <w:szCs w:val="21"/>
          <w:lang w:val="en-US" w:bidi="ar"/>
        </w:rPr>
        <w:br/>
        <w:t xml:space="preserve">"Note": "Manual review passed" </w:t>
      </w:r>
      <w:r>
        <w:rPr>
          <w:rFonts w:ascii="Calibri" w:eastAsia="SimSun" w:hAnsi="Calibri" w:cs="Calibri"/>
          <w:szCs w:val="21"/>
          <w:lang w:val="en-US" w:bidi="ar"/>
        </w:rPr>
        <w:br/>
        <w:t>}</w:t>
      </w:r>
    </w:p>
    <w:p w14:paraId="2C10187D" w14:textId="77777777" w:rsidR="00703B55" w:rsidRDefault="002E0467">
      <w:pPr>
        <w:pStyle w:val="BodyText"/>
        <w:rPr>
          <w:b/>
          <w:bCs/>
        </w:rPr>
      </w:pPr>
      <w:r>
        <w:rPr>
          <w:b/>
          <w:bCs/>
        </w:rPr>
        <w:lastRenderedPageBreak/>
        <w:t xml:space="preserve">Response </w:t>
      </w:r>
      <w:r>
        <w:rPr>
          <w:rFonts w:hint="eastAsia"/>
          <w:b/>
          <w:bCs/>
          <w:lang w:val="en-US"/>
        </w:rPr>
        <w:t xml:space="preserve">parameter description </w:t>
      </w:r>
      <w:r>
        <w:rPr>
          <w:rFonts w:hint="eastAsia"/>
          <w:b/>
          <w:bCs/>
        </w:rPr>
        <w:t>:</w:t>
      </w:r>
    </w:p>
    <w:tbl>
      <w:tblPr>
        <w:tblStyle w:val="Table"/>
        <w:tblW w:w="0" w:type="auto"/>
        <w:tblInd w:w="0" w:type="dxa"/>
        <w:tblLook w:val="04A0" w:firstRow="1" w:lastRow="0" w:firstColumn="1" w:lastColumn="0" w:noHBand="0" w:noVBand="1"/>
      </w:tblPr>
      <w:tblGrid>
        <w:gridCol w:w="955"/>
        <w:gridCol w:w="825"/>
        <w:gridCol w:w="645"/>
        <w:gridCol w:w="4374"/>
      </w:tblGrid>
      <w:tr w:rsidR="00703B55" w14:paraId="2C101882" w14:textId="77777777" w:rsidTr="00703B55">
        <w:trPr>
          <w:cnfStyle w:val="100000000000" w:firstRow="1" w:lastRow="0" w:firstColumn="0" w:lastColumn="0" w:oddVBand="0" w:evenVBand="0" w:oddHBand="0" w:evenHBand="0" w:firstRowFirstColumn="0" w:firstRowLastColumn="0" w:lastRowFirstColumn="0" w:lastRowLastColumn="0"/>
          <w:tblHeader/>
        </w:trPr>
        <w:tc>
          <w:tcPr>
            <w:tcW w:w="0" w:type="auto"/>
          </w:tcPr>
          <w:p w14:paraId="2C10187E" w14:textId="77777777" w:rsidR="00703B55" w:rsidRDefault="002E0467">
            <w:pPr>
              <w:pStyle w:val="Compact"/>
              <w:jc w:val="left"/>
            </w:pPr>
            <w:r>
              <w:t>Fields</w:t>
            </w:r>
          </w:p>
        </w:tc>
        <w:tc>
          <w:tcPr>
            <w:tcW w:w="0" w:type="auto"/>
          </w:tcPr>
          <w:p w14:paraId="2C10187F" w14:textId="77777777" w:rsidR="00703B55" w:rsidRDefault="002E0467">
            <w:pPr>
              <w:pStyle w:val="Compact"/>
              <w:jc w:val="left"/>
            </w:pPr>
            <w:r>
              <w:t>type</w:t>
            </w:r>
          </w:p>
        </w:tc>
        <w:tc>
          <w:tcPr>
            <w:tcW w:w="0" w:type="auto"/>
          </w:tcPr>
          <w:p w14:paraId="2C101880" w14:textId="77777777" w:rsidR="00703B55" w:rsidRDefault="002E0467">
            <w:pPr>
              <w:pStyle w:val="Compact"/>
              <w:jc w:val="left"/>
            </w:pPr>
            <w:r>
              <w:t>must</w:t>
            </w:r>
          </w:p>
        </w:tc>
        <w:tc>
          <w:tcPr>
            <w:tcW w:w="0" w:type="auto"/>
          </w:tcPr>
          <w:p w14:paraId="2C101881" w14:textId="77777777" w:rsidR="00703B55" w:rsidRDefault="002E0467">
            <w:pPr>
              <w:pStyle w:val="Compact"/>
              <w:jc w:val="left"/>
            </w:pPr>
            <w:r>
              <w:t>describe</w:t>
            </w:r>
          </w:p>
        </w:tc>
      </w:tr>
      <w:tr w:rsidR="00703B55" w14:paraId="2C101887" w14:textId="77777777" w:rsidTr="00703B55">
        <w:tc>
          <w:tcPr>
            <w:tcW w:w="0" w:type="auto"/>
          </w:tcPr>
          <w:p w14:paraId="2C101883" w14:textId="77777777" w:rsidR="00703B55" w:rsidRDefault="002E0467">
            <w:pPr>
              <w:pStyle w:val="Compact"/>
              <w:jc w:val="left"/>
            </w:pPr>
            <w:r>
              <w:rPr>
                <w:rStyle w:val="VerbatimChar"/>
              </w:rPr>
              <w:t>code</w:t>
            </w:r>
          </w:p>
        </w:tc>
        <w:tc>
          <w:tcPr>
            <w:tcW w:w="0" w:type="auto"/>
          </w:tcPr>
          <w:p w14:paraId="2C101884" w14:textId="77777777" w:rsidR="00703B55" w:rsidRDefault="002E0467">
            <w:pPr>
              <w:pStyle w:val="Compact"/>
              <w:jc w:val="left"/>
            </w:pPr>
            <w:r>
              <w:t>Integer</w:t>
            </w:r>
          </w:p>
        </w:tc>
        <w:tc>
          <w:tcPr>
            <w:tcW w:w="0" w:type="auto"/>
          </w:tcPr>
          <w:p w14:paraId="2C101885" w14:textId="77777777" w:rsidR="00703B55" w:rsidRDefault="002E0467">
            <w:pPr>
              <w:pStyle w:val="Compact"/>
              <w:jc w:val="left"/>
            </w:pPr>
            <w:r>
              <w:t>yes</w:t>
            </w:r>
          </w:p>
        </w:tc>
        <w:tc>
          <w:tcPr>
            <w:tcW w:w="0" w:type="auto"/>
          </w:tcPr>
          <w:p w14:paraId="2C101886" w14:textId="77777777" w:rsidR="00703B55" w:rsidRDefault="002E0467">
            <w:pPr>
              <w:pStyle w:val="Compact"/>
              <w:jc w:val="left"/>
            </w:pPr>
            <w:r>
              <w:t xml:space="preserve">Status code. </w:t>
            </w:r>
            <w:r>
              <w:rPr>
                <w:rStyle w:val="VerbatimChar"/>
              </w:rPr>
              <w:t xml:space="preserve">200 </w:t>
            </w:r>
            <w:r>
              <w:t>- Success, other values - Failure.</w:t>
            </w:r>
          </w:p>
        </w:tc>
      </w:tr>
      <w:tr w:rsidR="00703B55" w14:paraId="2C10188C" w14:textId="77777777" w:rsidTr="00703B55">
        <w:tc>
          <w:tcPr>
            <w:tcW w:w="0" w:type="auto"/>
          </w:tcPr>
          <w:p w14:paraId="2C101888" w14:textId="77777777" w:rsidR="00703B55" w:rsidRDefault="002E0467">
            <w:pPr>
              <w:pStyle w:val="Compact"/>
              <w:jc w:val="left"/>
            </w:pPr>
            <w:r>
              <w:rPr>
                <w:rStyle w:val="VerbatimChar"/>
              </w:rPr>
              <w:t>data</w:t>
            </w:r>
          </w:p>
        </w:tc>
        <w:tc>
          <w:tcPr>
            <w:tcW w:w="0" w:type="auto"/>
          </w:tcPr>
          <w:p w14:paraId="2C101889" w14:textId="77777777" w:rsidR="00703B55" w:rsidRDefault="002E0467">
            <w:pPr>
              <w:pStyle w:val="Compact"/>
              <w:jc w:val="left"/>
            </w:pPr>
            <w:r>
              <w:t>Object</w:t>
            </w:r>
          </w:p>
        </w:tc>
        <w:tc>
          <w:tcPr>
            <w:tcW w:w="0" w:type="auto"/>
          </w:tcPr>
          <w:p w14:paraId="2C10188A" w14:textId="77777777" w:rsidR="00703B55" w:rsidRDefault="002E0467">
            <w:pPr>
              <w:pStyle w:val="Compact"/>
              <w:jc w:val="left"/>
            </w:pPr>
            <w:r>
              <w:t>yes</w:t>
            </w:r>
          </w:p>
        </w:tc>
        <w:tc>
          <w:tcPr>
            <w:tcW w:w="0" w:type="auto"/>
          </w:tcPr>
          <w:p w14:paraId="2C10188B" w14:textId="77777777" w:rsidR="00703B55" w:rsidRDefault="002E0467">
            <w:pPr>
              <w:pStyle w:val="Compact"/>
              <w:jc w:val="left"/>
            </w:pPr>
            <w:r>
              <w:t xml:space="preserve">The response data object, here is </w:t>
            </w:r>
            <w:r>
              <w:rPr>
                <w:rStyle w:val="VerbatimChar"/>
              </w:rPr>
              <w:t>{}</w:t>
            </w:r>
          </w:p>
        </w:tc>
      </w:tr>
      <w:tr w:rsidR="00703B55" w14:paraId="2C101891" w14:textId="77777777" w:rsidTr="00703B55">
        <w:tc>
          <w:tcPr>
            <w:tcW w:w="0" w:type="auto"/>
          </w:tcPr>
          <w:p w14:paraId="2C10188D" w14:textId="77777777" w:rsidR="00703B55" w:rsidRDefault="002E0467">
            <w:pPr>
              <w:pStyle w:val="Compact"/>
              <w:jc w:val="left"/>
            </w:pPr>
            <w:r>
              <w:rPr>
                <w:rStyle w:val="VerbatimChar"/>
              </w:rPr>
              <w:t>message</w:t>
            </w:r>
          </w:p>
        </w:tc>
        <w:tc>
          <w:tcPr>
            <w:tcW w:w="0" w:type="auto"/>
          </w:tcPr>
          <w:p w14:paraId="2C10188E" w14:textId="77777777" w:rsidR="00703B55" w:rsidRDefault="002E0467">
            <w:pPr>
              <w:pStyle w:val="Compact"/>
              <w:jc w:val="left"/>
            </w:pPr>
            <w:r>
              <w:t>String</w:t>
            </w:r>
          </w:p>
        </w:tc>
        <w:tc>
          <w:tcPr>
            <w:tcW w:w="0" w:type="auto"/>
          </w:tcPr>
          <w:p w14:paraId="2C10188F" w14:textId="77777777" w:rsidR="00703B55" w:rsidRDefault="002E0467">
            <w:pPr>
              <w:pStyle w:val="Compact"/>
              <w:jc w:val="left"/>
            </w:pPr>
            <w:r>
              <w:t>yes</w:t>
            </w:r>
          </w:p>
        </w:tc>
        <w:tc>
          <w:tcPr>
            <w:tcW w:w="0" w:type="auto"/>
          </w:tcPr>
          <w:p w14:paraId="2C101890" w14:textId="77777777" w:rsidR="00703B55" w:rsidRDefault="002E0467">
            <w:pPr>
              <w:pStyle w:val="Compact"/>
              <w:jc w:val="left"/>
            </w:pPr>
            <w:r>
              <w:t>Message Explanation</w:t>
            </w:r>
          </w:p>
        </w:tc>
      </w:tr>
    </w:tbl>
    <w:p w14:paraId="2C101892" w14:textId="77777777" w:rsidR="00703B55" w:rsidRDefault="002E0467">
      <w:pPr>
        <w:pStyle w:val="BodyText"/>
        <w:rPr>
          <w:b/>
          <w:bCs/>
        </w:rPr>
      </w:pPr>
      <w:r>
        <w:rPr>
          <w:b/>
          <w:bCs/>
        </w:rPr>
        <w:t>Response Example</w:t>
      </w:r>
    </w:p>
    <w:p w14:paraId="2C101893" w14:textId="77777777" w:rsidR="00703B55" w:rsidRDefault="002E0467">
      <w:pPr>
        <w:pStyle w:val="SourceCode"/>
        <w:rPr>
          <w:rFonts w:ascii="Calibri" w:eastAsia="SimSun" w:hAnsi="Calibri" w:cs="Calibri"/>
          <w:szCs w:val="21"/>
          <w:lang w:val="en-US" w:bidi="ar"/>
        </w:rPr>
      </w:pPr>
      <w:r>
        <w:rPr>
          <w:rFonts w:ascii="Calibri" w:eastAsia="SimSun" w:hAnsi="Calibri" w:cs="Calibri"/>
          <w:szCs w:val="21"/>
          <w:lang w:val="en-US" w:bidi="ar"/>
        </w:rPr>
        <w:t xml:space="preserve">{ </w:t>
      </w:r>
      <w:r>
        <w:rPr>
          <w:rFonts w:ascii="Calibri" w:eastAsia="SimSun" w:hAnsi="Calibri" w:cs="Calibri"/>
          <w:szCs w:val="21"/>
          <w:lang w:val="en-US" w:bidi="ar"/>
        </w:rPr>
        <w:br/>
        <w:t xml:space="preserve">"code": 200, </w:t>
      </w:r>
      <w:r>
        <w:rPr>
          <w:rFonts w:ascii="Calibri" w:eastAsia="SimSun" w:hAnsi="Calibri" w:cs="Calibri"/>
          <w:szCs w:val="21"/>
          <w:lang w:val="en-US" w:bidi="ar"/>
        </w:rPr>
        <w:br/>
        <w:t xml:space="preserve">"message": " </w:t>
      </w:r>
      <w:r>
        <w:rPr>
          <w:rFonts w:ascii="Calibri" w:eastAsia="SimSun" w:hAnsi="Calibri" w:cs="Calibri" w:hint="eastAsia"/>
          <w:szCs w:val="21"/>
          <w:lang w:val="en-US" w:bidi="ar"/>
        </w:rPr>
        <w:t xml:space="preserve">success </w:t>
      </w:r>
      <w:r>
        <w:rPr>
          <w:rFonts w:ascii="Calibri" w:eastAsia="SimSun" w:hAnsi="Calibri" w:cs="Calibri"/>
          <w:szCs w:val="21"/>
          <w:lang w:val="en-US" w:bidi="ar"/>
        </w:rPr>
        <w:t xml:space="preserve">", </w:t>
      </w:r>
      <w:r>
        <w:rPr>
          <w:rFonts w:ascii="Calibri" w:eastAsia="SimSun" w:hAnsi="Calibri" w:cs="Calibri"/>
          <w:szCs w:val="21"/>
          <w:lang w:val="en-US" w:bidi="ar"/>
        </w:rPr>
        <w:br/>
        <w:t xml:space="preserve">"data": </w:t>
      </w:r>
      <w:r>
        <w:rPr>
          <w:rFonts w:ascii="Calibri" w:eastAsia="SimSun" w:hAnsi="Calibri" w:cs="Calibri" w:hint="eastAsia"/>
          <w:szCs w:val="21"/>
          <w:lang w:val="en-US" w:bidi="ar"/>
        </w:rPr>
        <w:t xml:space="preserve">{} </w:t>
      </w:r>
      <w:r>
        <w:rPr>
          <w:rFonts w:ascii="Calibri" w:eastAsia="SimSun" w:hAnsi="Calibri" w:cs="Calibri"/>
          <w:szCs w:val="21"/>
          <w:lang w:val="en-US" w:bidi="ar"/>
        </w:rPr>
        <w:br/>
        <w:t>}</w:t>
      </w:r>
    </w:p>
    <w:p w14:paraId="2C101894" w14:textId="77777777" w:rsidR="00703B55" w:rsidRDefault="002E0467">
      <w:r>
        <w:pict w14:anchorId="2C101C11">
          <v:rect id="_x0000_i1033" style="width:0;height:1.5pt" o:hralign="center" o:hrstd="t" o:hr="t"/>
        </w:pict>
      </w:r>
    </w:p>
    <w:p w14:paraId="2C101895" w14:textId="77777777" w:rsidR="00703B55" w:rsidRDefault="002E0467">
      <w:pPr>
        <w:pStyle w:val="Heading3"/>
        <w:numPr>
          <w:ilvl w:val="2"/>
          <w:numId w:val="0"/>
        </w:numPr>
        <w:tabs>
          <w:tab w:val="clear" w:pos="420"/>
        </w:tabs>
        <w:rPr>
          <w:highlight w:val="yellow"/>
        </w:rPr>
      </w:pPr>
      <w:bookmarkStart w:id="23" w:name="_Toc8665"/>
      <w:bookmarkStart w:id="24" w:name="三第三方需要提供的接口s300方调用"/>
      <w:bookmarkEnd w:id="11"/>
      <w:bookmarkEnd w:id="18"/>
      <w:bookmarkEnd w:id="22"/>
      <w:r>
        <w:rPr>
          <w:rFonts w:hint="eastAsia"/>
          <w:lang w:val="en-US"/>
        </w:rPr>
        <w:t>2.3 System Settings Interface</w:t>
      </w:r>
      <w:bookmarkEnd w:id="23"/>
    </w:p>
    <w:p w14:paraId="2C101896" w14:textId="77777777" w:rsidR="00703B55" w:rsidRDefault="002E0467">
      <w:pPr>
        <w:pStyle w:val="Heading4"/>
        <w:numPr>
          <w:ilvl w:val="3"/>
          <w:numId w:val="0"/>
        </w:numPr>
        <w:ind w:left="851" w:hanging="851"/>
        <w:rPr>
          <w:lang w:val="en-US"/>
        </w:rPr>
      </w:pPr>
      <w:r>
        <w:t>2.3.1</w:t>
      </w:r>
      <w:r>
        <w:rPr>
          <w:rFonts w:hint="eastAsia"/>
          <w:lang w:val="en-US"/>
        </w:rPr>
        <w:t xml:space="preserve"> Set notification audio</w:t>
      </w:r>
    </w:p>
    <w:p w14:paraId="2C101897" w14:textId="77777777" w:rsidR="00703B55" w:rsidRDefault="002E0467">
      <w:pPr>
        <w:pStyle w:val="BlockText"/>
        <w:ind w:left="0"/>
      </w:pPr>
      <w:r>
        <w:rPr>
          <w:b/>
          <w:bCs/>
        </w:rPr>
        <w:t xml:space="preserve">Interface Description </w:t>
      </w:r>
      <w:r>
        <w:t xml:space="preserve">: </w:t>
      </w:r>
      <w:r>
        <w:rPr>
          <w:rFonts w:hint="eastAsia"/>
          <w:lang w:val="en-US"/>
        </w:rPr>
        <w:t xml:space="preserve">The client platform can customize the prompt voice settings. </w:t>
      </w:r>
      <w:r>
        <w:t>The audio file must be a mono WAV audio file.</w:t>
      </w:r>
    </w:p>
    <w:tbl>
      <w:tblPr>
        <w:tblStyle w:val="Table"/>
        <w:tblW w:w="0" w:type="auto"/>
        <w:tblInd w:w="0" w:type="dxa"/>
        <w:tblLook w:val="04A0" w:firstRow="1" w:lastRow="0" w:firstColumn="1" w:lastColumn="0" w:noHBand="0" w:noVBand="1"/>
      </w:tblPr>
      <w:tblGrid>
        <w:gridCol w:w="1627"/>
        <w:gridCol w:w="3160"/>
      </w:tblGrid>
      <w:tr w:rsidR="00703B55" w14:paraId="2C10189A" w14:textId="77777777" w:rsidTr="00703B55">
        <w:trPr>
          <w:cnfStyle w:val="100000000000" w:firstRow="1" w:lastRow="0" w:firstColumn="0" w:lastColumn="0" w:oddVBand="0" w:evenVBand="0" w:oddHBand="0" w:evenHBand="0" w:firstRowFirstColumn="0" w:firstRowLastColumn="0" w:lastRowFirstColumn="0" w:lastRowLastColumn="0"/>
          <w:tblHeader/>
        </w:trPr>
        <w:tc>
          <w:tcPr>
            <w:tcW w:w="0" w:type="auto"/>
          </w:tcPr>
          <w:p w14:paraId="2C101898" w14:textId="77777777" w:rsidR="00703B55" w:rsidRDefault="002E0467">
            <w:pPr>
              <w:pStyle w:val="Compact"/>
              <w:jc w:val="left"/>
            </w:pPr>
            <w:r>
              <w:t>property</w:t>
            </w:r>
          </w:p>
        </w:tc>
        <w:tc>
          <w:tcPr>
            <w:tcW w:w="0" w:type="auto"/>
          </w:tcPr>
          <w:p w14:paraId="2C101899" w14:textId="77777777" w:rsidR="00703B55" w:rsidRDefault="002E0467">
            <w:pPr>
              <w:pStyle w:val="Compact"/>
              <w:jc w:val="left"/>
            </w:pPr>
            <w:r>
              <w:t>value</w:t>
            </w:r>
          </w:p>
        </w:tc>
      </w:tr>
      <w:tr w:rsidR="00703B55" w14:paraId="2C10189D" w14:textId="77777777" w:rsidTr="00703B55">
        <w:tc>
          <w:tcPr>
            <w:tcW w:w="0" w:type="auto"/>
          </w:tcPr>
          <w:p w14:paraId="2C10189B" w14:textId="77777777" w:rsidR="00703B55" w:rsidRDefault="002E0467">
            <w:pPr>
              <w:pStyle w:val="Compact"/>
              <w:jc w:val="left"/>
            </w:pPr>
            <w:r>
              <w:t>Request method</w:t>
            </w:r>
          </w:p>
        </w:tc>
        <w:tc>
          <w:tcPr>
            <w:tcW w:w="0" w:type="auto"/>
          </w:tcPr>
          <w:p w14:paraId="2C10189C" w14:textId="77777777" w:rsidR="00703B55" w:rsidRDefault="002E0467">
            <w:pPr>
              <w:pStyle w:val="Compact"/>
              <w:jc w:val="left"/>
            </w:pPr>
            <w:r>
              <w:t>POST</w:t>
            </w:r>
          </w:p>
        </w:tc>
      </w:tr>
      <w:tr w:rsidR="00703B55" w14:paraId="2C1018A0" w14:textId="77777777" w:rsidTr="00703B55">
        <w:tc>
          <w:tcPr>
            <w:tcW w:w="0" w:type="auto"/>
          </w:tcPr>
          <w:p w14:paraId="2C10189E" w14:textId="77777777" w:rsidR="00703B55" w:rsidRDefault="002E0467">
            <w:pPr>
              <w:pStyle w:val="Compact"/>
              <w:jc w:val="left"/>
            </w:pPr>
            <w:r>
              <w:t>Request path</w:t>
            </w:r>
          </w:p>
        </w:tc>
        <w:tc>
          <w:tcPr>
            <w:tcW w:w="0" w:type="auto"/>
          </w:tcPr>
          <w:p w14:paraId="2C10189F" w14:textId="77777777" w:rsidR="00703B55" w:rsidRDefault="002E0467">
            <w:pPr>
              <w:pStyle w:val="Compact"/>
              <w:jc w:val="left"/>
            </w:pPr>
            <w:r>
              <w:rPr>
                <w:rFonts w:hint="eastAsia"/>
                <w:lang w:val="en-US"/>
              </w:rPr>
              <w:t>/</w:t>
            </w:r>
            <w:r>
              <w:rPr>
                <w:rFonts w:hint="eastAsia"/>
              </w:rPr>
              <w:t>api/v1/device-s300</w:t>
            </w:r>
            <w:r>
              <w:t>/</w:t>
            </w:r>
            <w:r>
              <w:rPr>
                <w:rStyle w:val="VerbatimChar"/>
                <w:rFonts w:hint="eastAsia"/>
                <w:lang w:val="en-US"/>
              </w:rPr>
              <w:t>a</w:t>
            </w:r>
            <w:r>
              <w:rPr>
                <w:rStyle w:val="VerbatimChar"/>
                <w:rFonts w:ascii="Times New Roman" w:eastAsia="SimSun" w:hAnsi="Times New Roman" w:cs="Times New Roman"/>
              </w:rPr>
              <w:t>udio</w:t>
            </w:r>
            <w:r>
              <w:rPr>
                <w:rStyle w:val="VerbatimChar"/>
                <w:rFonts w:ascii="Times New Roman" w:eastAsia="SimSun" w:hAnsi="Times New Roman" w:cs="Times New Roman" w:hint="eastAsia"/>
                <w:lang w:val="en-US"/>
              </w:rPr>
              <w:t>-</w:t>
            </w:r>
            <w:r>
              <w:rPr>
                <w:rStyle w:val="VerbatimChar"/>
                <w:rFonts w:ascii="Times New Roman" w:eastAsia="SimSun" w:hAnsi="Times New Roman" w:cs="Times New Roman"/>
              </w:rPr>
              <w:t>prompt</w:t>
            </w:r>
          </w:p>
        </w:tc>
      </w:tr>
      <w:tr w:rsidR="00703B55" w14:paraId="2C1018A3" w14:textId="77777777" w:rsidTr="00703B55">
        <w:tc>
          <w:tcPr>
            <w:tcW w:w="0" w:type="auto"/>
          </w:tcPr>
          <w:p w14:paraId="2C1018A1" w14:textId="77777777" w:rsidR="00703B55" w:rsidRDefault="002E0467">
            <w:pPr>
              <w:pStyle w:val="Compact"/>
              <w:jc w:val="left"/>
            </w:pPr>
            <w:r>
              <w:t>Path parameters</w:t>
            </w:r>
          </w:p>
        </w:tc>
        <w:tc>
          <w:tcPr>
            <w:tcW w:w="0" w:type="auto"/>
          </w:tcPr>
          <w:p w14:paraId="2C1018A2" w14:textId="77777777" w:rsidR="00703B55" w:rsidRDefault="00703B55">
            <w:pPr>
              <w:pStyle w:val="Compact"/>
              <w:jc w:val="left"/>
            </w:pPr>
          </w:p>
        </w:tc>
      </w:tr>
    </w:tbl>
    <w:p w14:paraId="2C1018A4" w14:textId="77777777" w:rsidR="00703B55" w:rsidRDefault="002E0467">
      <w:pPr>
        <w:pStyle w:val="FirstParagraph"/>
        <w:rPr>
          <w:b/>
          <w:bCs/>
        </w:rPr>
      </w:pPr>
      <w:r>
        <w:rPr>
          <w:b/>
          <w:bCs/>
        </w:rPr>
        <w:t xml:space="preserve">Request parameters </w:t>
      </w:r>
      <w:r>
        <w:rPr>
          <w:rFonts w:hint="eastAsia"/>
          <w:b/>
          <w:bCs/>
        </w:rPr>
        <w:t>:</w:t>
      </w:r>
    </w:p>
    <w:p w14:paraId="2C1018A5" w14:textId="77777777" w:rsidR="00703B55" w:rsidRDefault="002E0467">
      <w:pPr>
        <w:pStyle w:val="SourceCode"/>
        <w:rPr>
          <w:rFonts w:ascii="Calibri" w:eastAsia="SimSun" w:hAnsi="Calibri" w:cs="Calibri"/>
          <w:szCs w:val="21"/>
          <w:lang w:val="en-US" w:bidi="ar"/>
        </w:rPr>
      </w:pPr>
      <w:r>
        <w:rPr>
          <w:rFonts w:ascii="Calibri" w:eastAsia="SimSun" w:hAnsi="Calibri" w:cs="Calibri"/>
          <w:szCs w:val="21"/>
          <w:lang w:val="en-US" w:bidi="ar"/>
        </w:rPr>
        <w:t xml:space="preserve">{ </w:t>
      </w:r>
      <w:r>
        <w:rPr>
          <w:rFonts w:ascii="Calibri" w:eastAsia="SimSun" w:hAnsi="Calibri" w:cs="Calibri"/>
          <w:szCs w:val="21"/>
          <w:lang w:val="en-US" w:bidi="ar"/>
        </w:rPr>
        <w:br/>
        <w:t xml:space="preserve">"cmdNo": 335, </w:t>
      </w:r>
      <w:r>
        <w:rPr>
          <w:rFonts w:ascii="Calibri" w:eastAsia="SimSun" w:hAnsi="Calibri" w:cs="Calibri"/>
          <w:szCs w:val="21"/>
          <w:lang w:val="en-US" w:bidi="ar"/>
        </w:rPr>
        <w:br/>
        <w:t xml:space="preserve">"data": [ </w:t>
      </w:r>
      <w:r>
        <w:rPr>
          <w:rFonts w:ascii="Calibri" w:eastAsia="SimSun" w:hAnsi="Calibri" w:cs="Calibri"/>
          <w:szCs w:val="21"/>
          <w:lang w:val="en-US" w:bidi="ar"/>
        </w:rPr>
        <w:br/>
        <w:t xml:space="preserve">{ </w:t>
      </w:r>
      <w:r>
        <w:rPr>
          <w:rFonts w:ascii="Calibri" w:eastAsia="SimSun" w:hAnsi="Calibri" w:cs="Calibri"/>
          <w:szCs w:val="21"/>
          <w:lang w:val="en-US" w:bidi="ar"/>
        </w:rPr>
        <w:br/>
        <w:t xml:space="preserve">"index": 1, </w:t>
      </w:r>
      <w:r>
        <w:rPr>
          <w:rFonts w:ascii="Calibri" w:eastAsia="SimSun" w:hAnsi="Calibri" w:cs="Calibri"/>
          <w:szCs w:val="21"/>
          <w:lang w:val="en-US" w:bidi="ar"/>
        </w:rPr>
        <w:br/>
        <w:t xml:space="preserve">"language": 3, </w:t>
      </w:r>
      <w:r>
        <w:rPr>
          <w:rFonts w:ascii="Calibri" w:eastAsia="SimSun" w:hAnsi="Calibri" w:cs="Calibri"/>
          <w:szCs w:val="21"/>
          <w:lang w:val="en-US" w:bidi="ar"/>
        </w:rPr>
        <w:br/>
        <w:t xml:space="preserve">"url": "http://192.168.55.201:8084/download/fileA.wav", </w:t>
      </w:r>
      <w:r>
        <w:rPr>
          <w:rFonts w:ascii="Calibri" w:eastAsia="SimSun" w:hAnsi="Calibri" w:cs="Calibri"/>
          <w:szCs w:val="21"/>
          <w:lang w:val="en-US" w:bidi="ar"/>
        </w:rPr>
        <w:br/>
        <w:t xml:space="preserve">"desc": "" </w:t>
      </w:r>
      <w:r>
        <w:rPr>
          <w:rFonts w:ascii="Calibri" w:eastAsia="SimSun" w:hAnsi="Calibri" w:cs="Calibri"/>
          <w:szCs w:val="21"/>
          <w:lang w:val="en-US" w:bidi="ar"/>
        </w:rPr>
        <w:br/>
        <w:t xml:space="preserve">}, </w:t>
      </w:r>
      <w:r>
        <w:rPr>
          <w:rFonts w:ascii="Calibri" w:eastAsia="SimSun" w:hAnsi="Calibri" w:cs="Calibri"/>
          <w:szCs w:val="21"/>
          <w:lang w:val="en-US" w:bidi="ar"/>
        </w:rPr>
        <w:br/>
        <w:t xml:space="preserve">{ </w:t>
      </w:r>
      <w:r>
        <w:rPr>
          <w:rFonts w:ascii="Calibri" w:eastAsia="SimSun" w:hAnsi="Calibri" w:cs="Calibri"/>
          <w:szCs w:val="21"/>
          <w:lang w:val="en-US" w:bidi="ar"/>
        </w:rPr>
        <w:br/>
        <w:t xml:space="preserve">"index": 2, </w:t>
      </w:r>
      <w:r>
        <w:rPr>
          <w:rFonts w:ascii="Calibri" w:eastAsia="SimSun" w:hAnsi="Calibri" w:cs="Calibri"/>
          <w:szCs w:val="21"/>
          <w:lang w:val="en-US" w:bidi="ar"/>
        </w:rPr>
        <w:br/>
        <w:t xml:space="preserve">"language": 3, </w:t>
      </w:r>
      <w:r>
        <w:rPr>
          <w:rFonts w:ascii="Calibri" w:eastAsia="SimSun" w:hAnsi="Calibri" w:cs="Calibri"/>
          <w:szCs w:val="21"/>
          <w:lang w:val="en-US" w:bidi="ar"/>
        </w:rPr>
        <w:br/>
        <w:t xml:space="preserve">"url": "http://192.168.55.201:8084/download/fileB.wav", </w:t>
      </w:r>
      <w:r>
        <w:rPr>
          <w:rFonts w:ascii="Calibri" w:eastAsia="SimSun" w:hAnsi="Calibri" w:cs="Calibri"/>
          <w:szCs w:val="21"/>
          <w:lang w:val="en-US" w:bidi="ar"/>
        </w:rPr>
        <w:br/>
        <w:t xml:space="preserve">"desc": "" </w:t>
      </w:r>
      <w:r>
        <w:rPr>
          <w:rFonts w:ascii="Calibri" w:eastAsia="SimSun" w:hAnsi="Calibri" w:cs="Calibri"/>
          <w:szCs w:val="21"/>
          <w:lang w:val="en-US" w:bidi="ar"/>
        </w:rPr>
        <w:br/>
        <w:t xml:space="preserve">} </w:t>
      </w:r>
      <w:r>
        <w:rPr>
          <w:rFonts w:ascii="Calibri" w:eastAsia="SimSun" w:hAnsi="Calibri" w:cs="Calibri"/>
          <w:szCs w:val="21"/>
          <w:lang w:val="en-US" w:bidi="ar"/>
        </w:rPr>
        <w:br/>
        <w:t xml:space="preserve">] </w:t>
      </w:r>
      <w:r>
        <w:rPr>
          <w:rFonts w:ascii="Calibri" w:eastAsia="SimSun" w:hAnsi="Calibri" w:cs="Calibri"/>
          <w:szCs w:val="21"/>
          <w:lang w:val="en-US" w:bidi="ar"/>
        </w:rPr>
        <w:br/>
        <w:t>}</w:t>
      </w:r>
    </w:p>
    <w:p w14:paraId="2C1018A6" w14:textId="77777777" w:rsidR="00703B55" w:rsidRDefault="002E0467">
      <w:pPr>
        <w:pStyle w:val="FirstParagraph"/>
      </w:pPr>
      <w:r>
        <w:rPr>
          <w:b/>
          <w:bCs/>
        </w:rPr>
        <w:lastRenderedPageBreak/>
        <w:t xml:space="preserve">Request </w:t>
      </w:r>
      <w:r>
        <w:rPr>
          <w:rFonts w:hint="eastAsia"/>
          <w:b/>
          <w:bCs/>
          <w:lang w:val="en-US"/>
        </w:rPr>
        <w:t xml:space="preserve">parameter </w:t>
      </w:r>
      <w:r>
        <w:rPr>
          <w:b/>
          <w:bCs/>
        </w:rPr>
        <w:t xml:space="preserve">description </w:t>
      </w:r>
      <w:r>
        <w:rPr>
          <w:rFonts w:hint="eastAsia"/>
          <w:b/>
          <w:bCs/>
        </w:rPr>
        <w:t>:</w:t>
      </w:r>
    </w:p>
    <w:tbl>
      <w:tblPr>
        <w:tblStyle w:val="Table"/>
        <w:tblW w:w="0" w:type="auto"/>
        <w:tblInd w:w="0" w:type="dxa"/>
        <w:tblLook w:val="04A0" w:firstRow="1" w:lastRow="0" w:firstColumn="1" w:lastColumn="0" w:noHBand="0" w:noVBand="1"/>
      </w:tblPr>
      <w:tblGrid>
        <w:gridCol w:w="1122"/>
        <w:gridCol w:w="825"/>
        <w:gridCol w:w="985"/>
        <w:gridCol w:w="3184"/>
      </w:tblGrid>
      <w:tr w:rsidR="00703B55" w14:paraId="2C1018AB" w14:textId="77777777" w:rsidTr="00703B55">
        <w:trPr>
          <w:cnfStyle w:val="100000000000" w:firstRow="1" w:lastRow="0" w:firstColumn="0" w:lastColumn="0" w:oddVBand="0" w:evenVBand="0" w:oddHBand="0" w:evenHBand="0" w:firstRowFirstColumn="0" w:firstRowLastColumn="0" w:lastRowFirstColumn="0" w:lastRowLastColumn="0"/>
          <w:tblHeader/>
        </w:trPr>
        <w:tc>
          <w:tcPr>
            <w:tcW w:w="0" w:type="auto"/>
          </w:tcPr>
          <w:p w14:paraId="2C1018A7" w14:textId="77777777" w:rsidR="00703B55" w:rsidRDefault="002E0467">
            <w:pPr>
              <w:pStyle w:val="Compact"/>
              <w:jc w:val="left"/>
            </w:pPr>
            <w:r>
              <w:t>field name</w:t>
            </w:r>
          </w:p>
        </w:tc>
        <w:tc>
          <w:tcPr>
            <w:tcW w:w="0" w:type="auto"/>
          </w:tcPr>
          <w:p w14:paraId="2C1018A8" w14:textId="77777777" w:rsidR="00703B55" w:rsidRDefault="002E0467">
            <w:pPr>
              <w:pStyle w:val="Compact"/>
              <w:jc w:val="left"/>
            </w:pPr>
            <w:r>
              <w:t>type</w:t>
            </w:r>
          </w:p>
        </w:tc>
        <w:tc>
          <w:tcPr>
            <w:tcW w:w="0" w:type="auto"/>
          </w:tcPr>
          <w:p w14:paraId="2C1018A9" w14:textId="77777777" w:rsidR="00703B55" w:rsidRDefault="002E0467">
            <w:pPr>
              <w:pStyle w:val="Compact"/>
              <w:jc w:val="left"/>
            </w:pPr>
            <w:r>
              <w:t>Required</w:t>
            </w:r>
          </w:p>
        </w:tc>
        <w:tc>
          <w:tcPr>
            <w:tcW w:w="0" w:type="auto"/>
          </w:tcPr>
          <w:p w14:paraId="2C1018AA" w14:textId="77777777" w:rsidR="00703B55" w:rsidRDefault="002E0467">
            <w:pPr>
              <w:pStyle w:val="Compact"/>
              <w:jc w:val="left"/>
            </w:pPr>
            <w:r>
              <w:t>illustrate</w:t>
            </w:r>
          </w:p>
        </w:tc>
      </w:tr>
      <w:tr w:rsidR="00703B55" w14:paraId="2C1018B0" w14:textId="77777777">
        <w:tc>
          <w:tcPr>
            <w:tcW w:w="0" w:type="auto"/>
          </w:tcPr>
          <w:p w14:paraId="2C1018AC" w14:textId="77777777" w:rsidR="00703B55" w:rsidRDefault="002E0467">
            <w:pPr>
              <w:pStyle w:val="Compact"/>
              <w:jc w:val="left"/>
            </w:pPr>
            <w:r>
              <w:t>cmdNo</w:t>
            </w:r>
          </w:p>
        </w:tc>
        <w:tc>
          <w:tcPr>
            <w:tcW w:w="0" w:type="auto"/>
          </w:tcPr>
          <w:p w14:paraId="2C1018AD" w14:textId="77777777" w:rsidR="00703B55" w:rsidRDefault="002E0467">
            <w:pPr>
              <w:pStyle w:val="Compact"/>
              <w:jc w:val="left"/>
            </w:pPr>
            <w:r>
              <w:t>Integer</w:t>
            </w:r>
          </w:p>
        </w:tc>
        <w:tc>
          <w:tcPr>
            <w:tcW w:w="0" w:type="auto"/>
          </w:tcPr>
          <w:p w14:paraId="2C1018AE" w14:textId="77777777" w:rsidR="00703B55" w:rsidRDefault="002E0467">
            <w:pPr>
              <w:pStyle w:val="Compact"/>
              <w:jc w:val="left"/>
            </w:pPr>
            <w:r>
              <w:t>yes</w:t>
            </w:r>
          </w:p>
        </w:tc>
        <w:tc>
          <w:tcPr>
            <w:tcW w:w="0" w:type="auto"/>
          </w:tcPr>
          <w:p w14:paraId="2C1018AF" w14:textId="77777777" w:rsidR="00703B55" w:rsidRDefault="002E0467">
            <w:pPr>
              <w:pStyle w:val="Compact"/>
              <w:jc w:val="left"/>
            </w:pPr>
            <w:r>
              <w:t>Command number, fixed value 335</w:t>
            </w:r>
          </w:p>
        </w:tc>
      </w:tr>
      <w:tr w:rsidR="00703B55" w14:paraId="2C1018B5" w14:textId="77777777" w:rsidTr="00703B55">
        <w:tc>
          <w:tcPr>
            <w:tcW w:w="0" w:type="auto"/>
          </w:tcPr>
          <w:p w14:paraId="2C1018B1" w14:textId="77777777" w:rsidR="00703B55" w:rsidRDefault="002E0467">
            <w:pPr>
              <w:pStyle w:val="Compact"/>
              <w:jc w:val="left"/>
            </w:pPr>
            <w:r>
              <w:t>data</w:t>
            </w:r>
          </w:p>
        </w:tc>
        <w:tc>
          <w:tcPr>
            <w:tcW w:w="0" w:type="auto"/>
          </w:tcPr>
          <w:p w14:paraId="2C1018B2" w14:textId="77777777" w:rsidR="00703B55" w:rsidRDefault="002E0467">
            <w:pPr>
              <w:pStyle w:val="Compact"/>
              <w:jc w:val="left"/>
            </w:pPr>
            <w:r>
              <w:t>List</w:t>
            </w:r>
          </w:p>
        </w:tc>
        <w:tc>
          <w:tcPr>
            <w:tcW w:w="0" w:type="auto"/>
          </w:tcPr>
          <w:p w14:paraId="2C1018B3" w14:textId="77777777" w:rsidR="00703B55" w:rsidRDefault="002E0467">
            <w:pPr>
              <w:pStyle w:val="Compact"/>
              <w:jc w:val="left"/>
            </w:pPr>
            <w:r>
              <w:t>yes</w:t>
            </w:r>
          </w:p>
        </w:tc>
        <w:tc>
          <w:tcPr>
            <w:tcW w:w="0" w:type="auto"/>
          </w:tcPr>
          <w:p w14:paraId="2C1018B4" w14:textId="77777777" w:rsidR="00703B55" w:rsidRDefault="002E0467">
            <w:pPr>
              <w:pStyle w:val="Compact"/>
              <w:jc w:val="left"/>
            </w:pPr>
            <w:r>
              <w:t>Audio file list</w:t>
            </w:r>
          </w:p>
        </w:tc>
      </w:tr>
    </w:tbl>
    <w:p w14:paraId="2C1018B6" w14:textId="77777777" w:rsidR="00703B55" w:rsidRDefault="002E0467">
      <w:pPr>
        <w:pStyle w:val="BodyText"/>
      </w:pPr>
      <w:r>
        <w:rPr>
          <w:b/>
          <w:bCs/>
        </w:rPr>
        <w:t xml:space="preserve">Description of fields in the data array element </w:t>
      </w:r>
      <w:r>
        <w:rPr>
          <w:rFonts w:hint="eastAsia"/>
          <w:b/>
          <w:bCs/>
        </w:rPr>
        <w:t>:</w:t>
      </w:r>
    </w:p>
    <w:tbl>
      <w:tblPr>
        <w:tblStyle w:val="Table"/>
        <w:tblW w:w="5000" w:type="pct"/>
        <w:tblInd w:w="0" w:type="dxa"/>
        <w:tblLayout w:type="fixed"/>
        <w:tblLook w:val="04A0" w:firstRow="1" w:lastRow="0" w:firstColumn="1" w:lastColumn="0" w:noHBand="0" w:noVBand="1"/>
      </w:tblPr>
      <w:tblGrid>
        <w:gridCol w:w="2340"/>
        <w:gridCol w:w="1755"/>
        <w:gridCol w:w="1755"/>
        <w:gridCol w:w="1755"/>
        <w:gridCol w:w="1755"/>
      </w:tblGrid>
      <w:tr w:rsidR="00703B55" w14:paraId="2C1018BC" w14:textId="77777777" w:rsidTr="00703B55">
        <w:trPr>
          <w:cnfStyle w:val="100000000000" w:firstRow="1" w:lastRow="0" w:firstColumn="0" w:lastColumn="0" w:oddVBand="0" w:evenVBand="0" w:oddHBand="0" w:evenHBand="0" w:firstRowFirstColumn="0" w:firstRowLastColumn="0" w:lastRowFirstColumn="0" w:lastRowLastColumn="0"/>
          <w:tblHeader/>
        </w:trPr>
        <w:tc>
          <w:tcPr>
            <w:tcW w:w="2214" w:type="dxa"/>
          </w:tcPr>
          <w:p w14:paraId="2C1018B7" w14:textId="77777777" w:rsidR="00703B55" w:rsidRDefault="002E0467">
            <w:pPr>
              <w:pStyle w:val="Compact"/>
              <w:jc w:val="left"/>
            </w:pPr>
            <w:r>
              <w:t>field name</w:t>
            </w:r>
          </w:p>
        </w:tc>
        <w:tc>
          <w:tcPr>
            <w:tcW w:w="1661" w:type="dxa"/>
          </w:tcPr>
          <w:p w14:paraId="2C1018B8" w14:textId="77777777" w:rsidR="00703B55" w:rsidRDefault="002E0467">
            <w:pPr>
              <w:pStyle w:val="Compact"/>
              <w:jc w:val="left"/>
            </w:pPr>
            <w:r>
              <w:t>type</w:t>
            </w:r>
          </w:p>
        </w:tc>
        <w:tc>
          <w:tcPr>
            <w:tcW w:w="1661" w:type="dxa"/>
          </w:tcPr>
          <w:p w14:paraId="2C1018B9" w14:textId="77777777" w:rsidR="00703B55" w:rsidRDefault="002E0467">
            <w:pPr>
              <w:pStyle w:val="Compact"/>
              <w:jc w:val="left"/>
            </w:pPr>
            <w:r>
              <w:t>Required</w:t>
            </w:r>
          </w:p>
        </w:tc>
        <w:tc>
          <w:tcPr>
            <w:tcW w:w="1661" w:type="dxa"/>
          </w:tcPr>
          <w:p w14:paraId="2C1018BA" w14:textId="77777777" w:rsidR="00703B55" w:rsidRDefault="002E0467">
            <w:pPr>
              <w:pStyle w:val="Compact"/>
              <w:jc w:val="left"/>
            </w:pPr>
            <w:r>
              <w:t>illustrate</w:t>
            </w:r>
          </w:p>
        </w:tc>
        <w:tc>
          <w:tcPr>
            <w:tcW w:w="1661" w:type="dxa"/>
          </w:tcPr>
          <w:p w14:paraId="2C1018BB" w14:textId="77777777" w:rsidR="00703B55" w:rsidRDefault="002E0467">
            <w:pPr>
              <w:pStyle w:val="Compact"/>
              <w:jc w:val="left"/>
            </w:pPr>
            <w:r>
              <w:t>Example</w:t>
            </w:r>
          </w:p>
        </w:tc>
      </w:tr>
      <w:tr w:rsidR="00703B55" w14:paraId="2C1018C2" w14:textId="77777777" w:rsidTr="00703B55">
        <w:tc>
          <w:tcPr>
            <w:tcW w:w="2214" w:type="dxa"/>
          </w:tcPr>
          <w:p w14:paraId="2C1018BD" w14:textId="77777777" w:rsidR="00703B55" w:rsidRDefault="002E0467">
            <w:pPr>
              <w:pStyle w:val="Compact"/>
              <w:jc w:val="left"/>
            </w:pPr>
            <w:r>
              <w:t>index</w:t>
            </w:r>
          </w:p>
        </w:tc>
        <w:tc>
          <w:tcPr>
            <w:tcW w:w="1661" w:type="dxa"/>
          </w:tcPr>
          <w:p w14:paraId="2C1018BE" w14:textId="77777777" w:rsidR="00703B55" w:rsidRDefault="002E0467">
            <w:pPr>
              <w:pStyle w:val="Compact"/>
              <w:jc w:val="left"/>
            </w:pPr>
            <w:r>
              <w:t>Integer</w:t>
            </w:r>
          </w:p>
        </w:tc>
        <w:tc>
          <w:tcPr>
            <w:tcW w:w="1661" w:type="dxa"/>
          </w:tcPr>
          <w:p w14:paraId="2C1018BF" w14:textId="77777777" w:rsidR="00703B55" w:rsidRDefault="002E0467">
            <w:pPr>
              <w:pStyle w:val="Compact"/>
              <w:jc w:val="left"/>
            </w:pPr>
            <w:r>
              <w:t>yes</w:t>
            </w:r>
          </w:p>
        </w:tc>
        <w:tc>
          <w:tcPr>
            <w:tcW w:w="1661" w:type="dxa"/>
          </w:tcPr>
          <w:p w14:paraId="2C1018C0" w14:textId="77777777" w:rsidR="00703B55" w:rsidRDefault="002E0467">
            <w:pPr>
              <w:pStyle w:val="Compact"/>
              <w:jc w:val="left"/>
            </w:pPr>
            <w:r>
              <w:t>Audio index numbers are shown in the audio list below.</w:t>
            </w:r>
          </w:p>
        </w:tc>
        <w:tc>
          <w:tcPr>
            <w:tcW w:w="1661" w:type="dxa"/>
          </w:tcPr>
          <w:p w14:paraId="2C1018C1" w14:textId="77777777" w:rsidR="00703B55" w:rsidRDefault="002E0467">
            <w:pPr>
              <w:pStyle w:val="Compact"/>
              <w:jc w:val="left"/>
            </w:pPr>
            <w:r>
              <w:t>1</w:t>
            </w:r>
          </w:p>
        </w:tc>
      </w:tr>
      <w:tr w:rsidR="00703B55" w14:paraId="2C1018C8" w14:textId="77777777" w:rsidTr="00703B55">
        <w:tc>
          <w:tcPr>
            <w:tcW w:w="2214" w:type="dxa"/>
          </w:tcPr>
          <w:p w14:paraId="2C1018C3" w14:textId="77777777" w:rsidR="00703B55" w:rsidRDefault="002E0467">
            <w:pPr>
              <w:pStyle w:val="Compact"/>
              <w:jc w:val="left"/>
            </w:pPr>
            <w:r>
              <w:t>language</w:t>
            </w:r>
          </w:p>
        </w:tc>
        <w:tc>
          <w:tcPr>
            <w:tcW w:w="1661" w:type="dxa"/>
          </w:tcPr>
          <w:p w14:paraId="2C1018C4" w14:textId="77777777" w:rsidR="00703B55" w:rsidRDefault="002E0467">
            <w:pPr>
              <w:pStyle w:val="Compact"/>
              <w:jc w:val="left"/>
            </w:pPr>
            <w:r>
              <w:t>Integer</w:t>
            </w:r>
          </w:p>
        </w:tc>
        <w:tc>
          <w:tcPr>
            <w:tcW w:w="1661" w:type="dxa"/>
          </w:tcPr>
          <w:p w14:paraId="2C1018C5" w14:textId="77777777" w:rsidR="00703B55" w:rsidRDefault="002E0467">
            <w:pPr>
              <w:pStyle w:val="Compact"/>
              <w:jc w:val="left"/>
            </w:pPr>
            <w:r>
              <w:t>yes</w:t>
            </w:r>
          </w:p>
        </w:tc>
        <w:tc>
          <w:tcPr>
            <w:tcW w:w="1661" w:type="dxa"/>
          </w:tcPr>
          <w:p w14:paraId="2C1018C6" w14:textId="77777777" w:rsidR="00703B55" w:rsidRDefault="002E0467">
            <w:pPr>
              <w:pStyle w:val="Compact"/>
              <w:jc w:val="left"/>
            </w:pPr>
            <w:r>
              <w:t>Language type: 1. Mandarin, 3. English, 4. Arabic</w:t>
            </w:r>
          </w:p>
        </w:tc>
        <w:tc>
          <w:tcPr>
            <w:tcW w:w="1661" w:type="dxa"/>
          </w:tcPr>
          <w:p w14:paraId="2C1018C7" w14:textId="77777777" w:rsidR="00703B55" w:rsidRDefault="002E0467">
            <w:pPr>
              <w:pStyle w:val="Compact"/>
              <w:jc w:val="left"/>
            </w:pPr>
            <w:r>
              <w:t>3</w:t>
            </w:r>
          </w:p>
        </w:tc>
      </w:tr>
      <w:tr w:rsidR="00703B55" w14:paraId="2C1018CE" w14:textId="77777777" w:rsidTr="00703B55">
        <w:tc>
          <w:tcPr>
            <w:tcW w:w="2214" w:type="dxa"/>
          </w:tcPr>
          <w:p w14:paraId="2C1018C9" w14:textId="77777777" w:rsidR="00703B55" w:rsidRDefault="002E0467">
            <w:pPr>
              <w:pStyle w:val="Compact"/>
              <w:jc w:val="left"/>
            </w:pPr>
            <w:r>
              <w:t>URL</w:t>
            </w:r>
          </w:p>
        </w:tc>
        <w:tc>
          <w:tcPr>
            <w:tcW w:w="1661" w:type="dxa"/>
          </w:tcPr>
          <w:p w14:paraId="2C1018CA" w14:textId="77777777" w:rsidR="00703B55" w:rsidRDefault="002E0467">
            <w:pPr>
              <w:pStyle w:val="Compact"/>
              <w:jc w:val="left"/>
            </w:pPr>
            <w:r>
              <w:t>String</w:t>
            </w:r>
          </w:p>
        </w:tc>
        <w:tc>
          <w:tcPr>
            <w:tcW w:w="1661" w:type="dxa"/>
          </w:tcPr>
          <w:p w14:paraId="2C1018CB" w14:textId="77777777" w:rsidR="00703B55" w:rsidRDefault="002E0467">
            <w:pPr>
              <w:pStyle w:val="Compact"/>
              <w:jc w:val="left"/>
            </w:pPr>
            <w:r>
              <w:t>yes</w:t>
            </w:r>
          </w:p>
        </w:tc>
        <w:tc>
          <w:tcPr>
            <w:tcW w:w="1661" w:type="dxa"/>
          </w:tcPr>
          <w:p w14:paraId="2C1018CC" w14:textId="77777777" w:rsidR="00703B55" w:rsidRDefault="002E0467">
            <w:pPr>
              <w:pStyle w:val="Compact"/>
              <w:jc w:val="left"/>
            </w:pPr>
            <w:r>
              <w:t>Download link for audio file (wav format)</w:t>
            </w:r>
          </w:p>
        </w:tc>
        <w:tc>
          <w:tcPr>
            <w:tcW w:w="1661" w:type="dxa"/>
          </w:tcPr>
          <w:p w14:paraId="2C1018CD" w14:textId="77777777" w:rsidR="00703B55" w:rsidRDefault="002E0467">
            <w:pPr>
              <w:pStyle w:val="Compact"/>
              <w:jc w:val="left"/>
            </w:pPr>
            <w:r>
              <w:t>http://192.168.55.201:8084/download/fileA.wav</w:t>
            </w:r>
          </w:p>
        </w:tc>
      </w:tr>
      <w:tr w:rsidR="00703B55" w14:paraId="2C1018D4" w14:textId="77777777" w:rsidTr="00703B55">
        <w:tc>
          <w:tcPr>
            <w:tcW w:w="2214" w:type="dxa"/>
          </w:tcPr>
          <w:p w14:paraId="2C1018CF" w14:textId="77777777" w:rsidR="00703B55" w:rsidRDefault="002E0467">
            <w:pPr>
              <w:pStyle w:val="Compact"/>
              <w:jc w:val="left"/>
            </w:pPr>
            <w:r>
              <w:t>desc</w:t>
            </w:r>
          </w:p>
        </w:tc>
        <w:tc>
          <w:tcPr>
            <w:tcW w:w="1661" w:type="dxa"/>
          </w:tcPr>
          <w:p w14:paraId="2C1018D0" w14:textId="77777777" w:rsidR="00703B55" w:rsidRDefault="002E0467">
            <w:pPr>
              <w:pStyle w:val="Compact"/>
              <w:jc w:val="left"/>
            </w:pPr>
            <w:r>
              <w:t>String</w:t>
            </w:r>
          </w:p>
        </w:tc>
        <w:tc>
          <w:tcPr>
            <w:tcW w:w="1661" w:type="dxa"/>
          </w:tcPr>
          <w:p w14:paraId="2C1018D1" w14:textId="77777777" w:rsidR="00703B55" w:rsidRDefault="002E0467">
            <w:pPr>
              <w:pStyle w:val="Compact"/>
              <w:jc w:val="left"/>
            </w:pPr>
            <w:r>
              <w:t>no</w:t>
            </w:r>
          </w:p>
        </w:tc>
        <w:tc>
          <w:tcPr>
            <w:tcW w:w="1661" w:type="dxa"/>
          </w:tcPr>
          <w:p w14:paraId="2C1018D2" w14:textId="77777777" w:rsidR="00703B55" w:rsidRDefault="002E0467">
            <w:pPr>
              <w:pStyle w:val="Compact"/>
              <w:jc w:val="left"/>
            </w:pPr>
            <w:r>
              <w:t>Audio description</w:t>
            </w:r>
          </w:p>
        </w:tc>
        <w:tc>
          <w:tcPr>
            <w:tcW w:w="1661" w:type="dxa"/>
          </w:tcPr>
          <w:p w14:paraId="2C1018D3" w14:textId="77777777" w:rsidR="00703B55" w:rsidRDefault="002E0467">
            <w:pPr>
              <w:pStyle w:val="Compact"/>
              <w:jc w:val="left"/>
            </w:pPr>
            <w:r>
              <w:t>-</w:t>
            </w:r>
          </w:p>
        </w:tc>
      </w:tr>
    </w:tbl>
    <w:p w14:paraId="2C1018D5" w14:textId="77777777" w:rsidR="00703B55" w:rsidRDefault="002E0467">
      <w:pPr>
        <w:pStyle w:val="BodyText"/>
        <w:rPr>
          <w:b/>
          <w:bCs/>
        </w:rPr>
      </w:pPr>
      <w:r>
        <w:rPr>
          <w:b/>
          <w:bCs/>
        </w:rPr>
        <w:t>Audio Index List</w:t>
      </w:r>
    </w:p>
    <w:tbl>
      <w:tblPr>
        <w:tblStyle w:val="Table"/>
        <w:tblW w:w="5000" w:type="pct"/>
        <w:tblInd w:w="0" w:type="dxa"/>
        <w:tblLayout w:type="fixed"/>
        <w:tblLook w:val="04A0" w:firstRow="1" w:lastRow="0" w:firstColumn="1" w:lastColumn="0" w:noHBand="0" w:noVBand="1"/>
      </w:tblPr>
      <w:tblGrid>
        <w:gridCol w:w="2520"/>
        <w:gridCol w:w="3600"/>
        <w:gridCol w:w="3240"/>
      </w:tblGrid>
      <w:tr w:rsidR="00703B55" w14:paraId="2C1018D9" w14:textId="77777777" w:rsidTr="00703B55">
        <w:trPr>
          <w:cnfStyle w:val="100000000000" w:firstRow="1" w:lastRow="0" w:firstColumn="0" w:lastColumn="0" w:oddVBand="0" w:evenVBand="0" w:oddHBand="0" w:evenHBand="0" w:firstRowFirstColumn="0" w:firstRowLastColumn="0" w:lastRowFirstColumn="0" w:lastRowLastColumn="0"/>
          <w:tblHeader/>
        </w:trPr>
        <w:tc>
          <w:tcPr>
            <w:tcW w:w="2384" w:type="dxa"/>
          </w:tcPr>
          <w:p w14:paraId="2C1018D6" w14:textId="77777777" w:rsidR="00703B55" w:rsidRDefault="002E0467">
            <w:pPr>
              <w:pStyle w:val="Compact"/>
              <w:jc w:val="left"/>
            </w:pPr>
            <w:r>
              <w:t>index</w:t>
            </w:r>
          </w:p>
        </w:tc>
        <w:tc>
          <w:tcPr>
            <w:tcW w:w="3406" w:type="dxa"/>
          </w:tcPr>
          <w:p w14:paraId="2C1018D7" w14:textId="77777777" w:rsidR="00703B55" w:rsidRDefault="002E0467">
            <w:pPr>
              <w:pStyle w:val="Compact"/>
              <w:jc w:val="left"/>
            </w:pPr>
            <w:r>
              <w:t>Chinese content</w:t>
            </w:r>
          </w:p>
        </w:tc>
        <w:tc>
          <w:tcPr>
            <w:tcW w:w="3065" w:type="dxa"/>
          </w:tcPr>
          <w:p w14:paraId="2C1018D8" w14:textId="77777777" w:rsidR="00703B55" w:rsidRDefault="002E0467">
            <w:pPr>
              <w:pStyle w:val="Compact"/>
              <w:jc w:val="left"/>
            </w:pPr>
            <w:r>
              <w:t>English content</w:t>
            </w:r>
          </w:p>
        </w:tc>
      </w:tr>
      <w:tr w:rsidR="00703B55" w14:paraId="2C1018DD" w14:textId="77777777" w:rsidTr="00703B55">
        <w:tc>
          <w:tcPr>
            <w:tcW w:w="2384" w:type="dxa"/>
          </w:tcPr>
          <w:p w14:paraId="2C1018DA" w14:textId="77777777" w:rsidR="00703B55" w:rsidRDefault="002E0467">
            <w:pPr>
              <w:pStyle w:val="Compact"/>
              <w:jc w:val="left"/>
            </w:pPr>
            <w:r>
              <w:t>1</w:t>
            </w:r>
          </w:p>
        </w:tc>
        <w:tc>
          <w:tcPr>
            <w:tcW w:w="3406" w:type="dxa"/>
          </w:tcPr>
          <w:p w14:paraId="2C1018DB" w14:textId="77777777" w:rsidR="00703B55" w:rsidRDefault="002E0467">
            <w:pPr>
              <w:pStyle w:val="Compact"/>
              <w:jc w:val="left"/>
            </w:pPr>
            <w:r>
              <w:t>Welcome!</w:t>
            </w:r>
          </w:p>
        </w:tc>
        <w:tc>
          <w:tcPr>
            <w:tcW w:w="3065" w:type="dxa"/>
          </w:tcPr>
          <w:p w14:paraId="2C1018DC" w14:textId="77777777" w:rsidR="00703B55" w:rsidRDefault="002E0467">
            <w:pPr>
              <w:pStyle w:val="Compact"/>
              <w:jc w:val="left"/>
            </w:pPr>
            <w:r>
              <w:t>Welcome.</w:t>
            </w:r>
          </w:p>
        </w:tc>
      </w:tr>
      <w:tr w:rsidR="00703B55" w14:paraId="2C1018E1" w14:textId="77777777" w:rsidTr="00703B55">
        <w:tc>
          <w:tcPr>
            <w:tcW w:w="2384" w:type="dxa"/>
          </w:tcPr>
          <w:p w14:paraId="2C1018DE" w14:textId="77777777" w:rsidR="00703B55" w:rsidRDefault="002E0467">
            <w:pPr>
              <w:pStyle w:val="Compact"/>
              <w:jc w:val="left"/>
            </w:pPr>
            <w:r>
              <w:t>2</w:t>
            </w:r>
          </w:p>
        </w:tc>
        <w:tc>
          <w:tcPr>
            <w:tcW w:w="3406" w:type="dxa"/>
          </w:tcPr>
          <w:p w14:paraId="2C1018DF" w14:textId="77777777" w:rsidR="00703B55" w:rsidRDefault="002E0467">
            <w:pPr>
              <w:pStyle w:val="Compact"/>
              <w:jc w:val="left"/>
            </w:pPr>
            <w:r>
              <w:t>Please continue driving forward.</w:t>
            </w:r>
          </w:p>
        </w:tc>
        <w:tc>
          <w:tcPr>
            <w:tcW w:w="3065" w:type="dxa"/>
          </w:tcPr>
          <w:p w14:paraId="2C1018E0" w14:textId="77777777" w:rsidR="00703B55" w:rsidRDefault="002E0467">
            <w:pPr>
              <w:pStyle w:val="Compact"/>
              <w:jc w:val="left"/>
            </w:pPr>
            <w:r>
              <w:t>Please move forward.</w:t>
            </w:r>
          </w:p>
        </w:tc>
      </w:tr>
      <w:tr w:rsidR="00703B55" w14:paraId="2C1018E5" w14:textId="77777777" w:rsidTr="00703B55">
        <w:tc>
          <w:tcPr>
            <w:tcW w:w="2384" w:type="dxa"/>
          </w:tcPr>
          <w:p w14:paraId="2C1018E2" w14:textId="77777777" w:rsidR="00703B55" w:rsidRDefault="002E0467">
            <w:pPr>
              <w:pStyle w:val="Compact"/>
              <w:jc w:val="left"/>
            </w:pPr>
            <w:r>
              <w:t>3</w:t>
            </w:r>
          </w:p>
        </w:tc>
        <w:tc>
          <w:tcPr>
            <w:tcW w:w="3406" w:type="dxa"/>
          </w:tcPr>
          <w:p w14:paraId="2C1018E3" w14:textId="77777777" w:rsidR="00703B55" w:rsidRDefault="002E0467">
            <w:pPr>
              <w:pStyle w:val="Compact"/>
              <w:jc w:val="left"/>
            </w:pPr>
            <w:r>
              <w:t>Please align the driver's side window with the parking spot.</w:t>
            </w:r>
          </w:p>
        </w:tc>
        <w:tc>
          <w:tcPr>
            <w:tcW w:w="3065" w:type="dxa"/>
          </w:tcPr>
          <w:p w14:paraId="2C1018E4" w14:textId="77777777" w:rsidR="00703B55" w:rsidRDefault="002E0467">
            <w:pPr>
              <w:pStyle w:val="Compact"/>
              <w:jc w:val="left"/>
            </w:pPr>
            <w:r>
              <w:t>Please align the driver's-side window with the parking marker.</w:t>
            </w:r>
          </w:p>
        </w:tc>
      </w:tr>
      <w:tr w:rsidR="00703B55" w14:paraId="2C1018E9" w14:textId="77777777" w:rsidTr="00703B55">
        <w:tc>
          <w:tcPr>
            <w:tcW w:w="2384" w:type="dxa"/>
          </w:tcPr>
          <w:p w14:paraId="2C1018E6" w14:textId="77777777" w:rsidR="00703B55" w:rsidRDefault="002E0467">
            <w:pPr>
              <w:pStyle w:val="Compact"/>
              <w:jc w:val="left"/>
            </w:pPr>
            <w:r>
              <w:t>4</w:t>
            </w:r>
          </w:p>
        </w:tc>
        <w:tc>
          <w:tcPr>
            <w:tcW w:w="3406" w:type="dxa"/>
          </w:tcPr>
          <w:p w14:paraId="2C1018E7" w14:textId="77777777" w:rsidR="00703B55" w:rsidRDefault="002E0467">
            <w:pPr>
              <w:pStyle w:val="Compact"/>
              <w:jc w:val="left"/>
            </w:pPr>
            <w:r>
              <w:t>Under inspection</w:t>
            </w:r>
          </w:p>
        </w:tc>
        <w:tc>
          <w:tcPr>
            <w:tcW w:w="3065" w:type="dxa"/>
          </w:tcPr>
          <w:p w14:paraId="2C1018E8" w14:textId="77777777" w:rsidR="00703B55" w:rsidRDefault="002E0467">
            <w:pPr>
              <w:pStyle w:val="Compact"/>
              <w:jc w:val="left"/>
            </w:pPr>
            <w:r>
              <w:t>Inspection in progress</w:t>
            </w:r>
          </w:p>
        </w:tc>
      </w:tr>
      <w:tr w:rsidR="00703B55" w14:paraId="2C1018ED" w14:textId="77777777" w:rsidTr="00703B55">
        <w:tc>
          <w:tcPr>
            <w:tcW w:w="2384" w:type="dxa"/>
          </w:tcPr>
          <w:p w14:paraId="2C1018EA" w14:textId="77777777" w:rsidR="00703B55" w:rsidRDefault="002E0467">
            <w:pPr>
              <w:pStyle w:val="Compact"/>
              <w:jc w:val="left"/>
            </w:pPr>
            <w:r>
              <w:t>5</w:t>
            </w:r>
          </w:p>
        </w:tc>
        <w:tc>
          <w:tcPr>
            <w:tcW w:w="3406" w:type="dxa"/>
          </w:tcPr>
          <w:p w14:paraId="2C1018EB" w14:textId="77777777" w:rsidR="00703B55" w:rsidRDefault="002E0467">
            <w:pPr>
              <w:pStyle w:val="Compact"/>
              <w:jc w:val="left"/>
            </w:pPr>
            <w:r>
              <w:t>Inspection complete, thank you for your cooperation.</w:t>
            </w:r>
          </w:p>
        </w:tc>
        <w:tc>
          <w:tcPr>
            <w:tcW w:w="3065" w:type="dxa"/>
          </w:tcPr>
          <w:p w14:paraId="2C1018EC" w14:textId="77777777" w:rsidR="00703B55" w:rsidRDefault="002E0467">
            <w:pPr>
              <w:pStyle w:val="Compact"/>
              <w:jc w:val="left"/>
            </w:pPr>
            <w:r>
              <w:t>Inspection completed. Thank you for your cooperation</w:t>
            </w:r>
          </w:p>
        </w:tc>
      </w:tr>
      <w:tr w:rsidR="00703B55" w14:paraId="2C1018F1" w14:textId="77777777" w:rsidTr="00703B55">
        <w:tc>
          <w:tcPr>
            <w:tcW w:w="2384" w:type="dxa"/>
          </w:tcPr>
          <w:p w14:paraId="2C1018EE" w14:textId="77777777" w:rsidR="00703B55" w:rsidRDefault="002E0467">
            <w:pPr>
              <w:pStyle w:val="Compact"/>
              <w:jc w:val="left"/>
            </w:pPr>
            <w:r>
              <w:t>6</w:t>
            </w:r>
          </w:p>
        </w:tc>
        <w:tc>
          <w:tcPr>
            <w:tcW w:w="3406" w:type="dxa"/>
          </w:tcPr>
          <w:p w14:paraId="2C1018EF" w14:textId="77777777" w:rsidR="00703B55" w:rsidRDefault="002E0467">
            <w:pPr>
              <w:pStyle w:val="Compact"/>
              <w:jc w:val="left"/>
            </w:pPr>
            <w:r>
              <w:t>Please proceed.</w:t>
            </w:r>
          </w:p>
        </w:tc>
        <w:tc>
          <w:tcPr>
            <w:tcW w:w="3065" w:type="dxa"/>
          </w:tcPr>
          <w:p w14:paraId="2C1018F0" w14:textId="77777777" w:rsidR="00703B55" w:rsidRDefault="002E0467">
            <w:pPr>
              <w:pStyle w:val="Compact"/>
              <w:jc w:val="left"/>
            </w:pPr>
            <w:r>
              <w:t>Please proceed</w:t>
            </w:r>
          </w:p>
        </w:tc>
      </w:tr>
      <w:tr w:rsidR="00703B55" w14:paraId="2C1018F5" w14:textId="77777777" w:rsidTr="00703B55">
        <w:tc>
          <w:tcPr>
            <w:tcW w:w="2384" w:type="dxa"/>
          </w:tcPr>
          <w:p w14:paraId="2C1018F2" w14:textId="77777777" w:rsidR="00703B55" w:rsidRDefault="002E0467">
            <w:pPr>
              <w:pStyle w:val="Compact"/>
              <w:jc w:val="left"/>
            </w:pPr>
            <w:r>
              <w:t>7</w:t>
            </w:r>
          </w:p>
        </w:tc>
        <w:tc>
          <w:tcPr>
            <w:tcW w:w="3406" w:type="dxa"/>
          </w:tcPr>
          <w:p w14:paraId="2C1018F3" w14:textId="77777777" w:rsidR="00703B55" w:rsidRDefault="002E0467">
            <w:pPr>
              <w:pStyle w:val="Compact"/>
              <w:jc w:val="left"/>
            </w:pPr>
            <w:r>
              <w:t>Please back up if your vehicle has stopped in front of you.</w:t>
            </w:r>
          </w:p>
        </w:tc>
        <w:tc>
          <w:tcPr>
            <w:tcW w:w="3065" w:type="dxa"/>
          </w:tcPr>
          <w:p w14:paraId="2C1018F4" w14:textId="77777777" w:rsidR="00703B55" w:rsidRDefault="002E0467">
            <w:pPr>
              <w:pStyle w:val="Compact"/>
              <w:jc w:val="left"/>
            </w:pPr>
            <w:r>
              <w:t>Vehicle too far forward. Please reverse.</w:t>
            </w:r>
          </w:p>
        </w:tc>
      </w:tr>
      <w:tr w:rsidR="00703B55" w14:paraId="2C1018F9" w14:textId="77777777" w:rsidTr="00703B55">
        <w:tc>
          <w:tcPr>
            <w:tcW w:w="2384" w:type="dxa"/>
          </w:tcPr>
          <w:p w14:paraId="2C1018F6" w14:textId="77777777" w:rsidR="00703B55" w:rsidRDefault="002E0467">
            <w:pPr>
              <w:pStyle w:val="Compact"/>
              <w:jc w:val="left"/>
            </w:pPr>
            <w:r>
              <w:t>8</w:t>
            </w:r>
          </w:p>
        </w:tc>
        <w:tc>
          <w:tcPr>
            <w:tcW w:w="3406" w:type="dxa"/>
          </w:tcPr>
          <w:p w14:paraId="2C1018F7" w14:textId="77777777" w:rsidR="00703B55" w:rsidRDefault="002E0467">
            <w:pPr>
              <w:pStyle w:val="Compact"/>
              <w:jc w:val="left"/>
            </w:pPr>
            <w:r>
              <w:t>After parking, please drive forward.</w:t>
            </w:r>
          </w:p>
        </w:tc>
        <w:tc>
          <w:tcPr>
            <w:tcW w:w="3065" w:type="dxa"/>
          </w:tcPr>
          <w:p w14:paraId="2C1018F8" w14:textId="77777777" w:rsidR="00703B55" w:rsidRDefault="002E0467">
            <w:pPr>
              <w:pStyle w:val="Compact"/>
              <w:jc w:val="left"/>
            </w:pPr>
            <w:r>
              <w:t>Vehicle too far back. Please move forward.</w:t>
            </w:r>
          </w:p>
        </w:tc>
      </w:tr>
      <w:tr w:rsidR="00703B55" w14:paraId="2C1018FD" w14:textId="77777777" w:rsidTr="00703B55">
        <w:tc>
          <w:tcPr>
            <w:tcW w:w="2384" w:type="dxa"/>
          </w:tcPr>
          <w:p w14:paraId="2C1018FA" w14:textId="77777777" w:rsidR="00703B55" w:rsidRDefault="002E0467">
            <w:pPr>
              <w:pStyle w:val="Compact"/>
              <w:jc w:val="left"/>
            </w:pPr>
            <w:r>
              <w:t>9</w:t>
            </w:r>
          </w:p>
        </w:tc>
        <w:tc>
          <w:tcPr>
            <w:tcW w:w="3406" w:type="dxa"/>
          </w:tcPr>
          <w:p w14:paraId="2C1018FB" w14:textId="77777777" w:rsidR="00703B55" w:rsidRDefault="002E0467">
            <w:pPr>
              <w:pStyle w:val="Compact"/>
              <w:jc w:val="left"/>
            </w:pPr>
            <w:r>
              <w:t>The vehicle has crossed the line, please move slightly to the left.</w:t>
            </w:r>
          </w:p>
        </w:tc>
        <w:tc>
          <w:tcPr>
            <w:tcW w:w="3065" w:type="dxa"/>
          </w:tcPr>
          <w:p w14:paraId="2C1018FC" w14:textId="77777777" w:rsidR="00703B55" w:rsidRDefault="002E0467">
            <w:pPr>
              <w:pStyle w:val="Compact"/>
              <w:jc w:val="left"/>
            </w:pPr>
            <w:r>
              <w:t>Vehicle over the line. Please move slightly to the left</w:t>
            </w:r>
          </w:p>
        </w:tc>
      </w:tr>
      <w:tr w:rsidR="00703B55" w14:paraId="2C101901" w14:textId="77777777" w:rsidTr="00703B55">
        <w:tc>
          <w:tcPr>
            <w:tcW w:w="2384" w:type="dxa"/>
          </w:tcPr>
          <w:p w14:paraId="2C1018FE" w14:textId="77777777" w:rsidR="00703B55" w:rsidRDefault="002E0467">
            <w:pPr>
              <w:pStyle w:val="Compact"/>
              <w:jc w:val="left"/>
            </w:pPr>
            <w:r>
              <w:t>10</w:t>
            </w:r>
          </w:p>
        </w:tc>
        <w:tc>
          <w:tcPr>
            <w:tcW w:w="3406" w:type="dxa"/>
          </w:tcPr>
          <w:p w14:paraId="2C1018FF" w14:textId="77777777" w:rsidR="00703B55" w:rsidRDefault="002E0467">
            <w:pPr>
              <w:pStyle w:val="Compact"/>
              <w:jc w:val="left"/>
            </w:pPr>
            <w:r>
              <w:t>The vehicle has crossed the line, please move slightly to the right.</w:t>
            </w:r>
          </w:p>
        </w:tc>
        <w:tc>
          <w:tcPr>
            <w:tcW w:w="3065" w:type="dxa"/>
          </w:tcPr>
          <w:p w14:paraId="2C101900" w14:textId="77777777" w:rsidR="00703B55" w:rsidRDefault="002E0467">
            <w:pPr>
              <w:pStyle w:val="Compact"/>
              <w:jc w:val="left"/>
            </w:pPr>
            <w:r>
              <w:t>Vehicle over the line. Please move slightly to the right</w:t>
            </w:r>
          </w:p>
        </w:tc>
      </w:tr>
      <w:tr w:rsidR="00703B55" w14:paraId="2C101905" w14:textId="77777777" w:rsidTr="00703B55">
        <w:tc>
          <w:tcPr>
            <w:tcW w:w="2384" w:type="dxa"/>
          </w:tcPr>
          <w:p w14:paraId="2C101902" w14:textId="77777777" w:rsidR="00703B55" w:rsidRDefault="002E0467">
            <w:pPr>
              <w:pStyle w:val="Compact"/>
              <w:jc w:val="left"/>
            </w:pPr>
            <w:r>
              <w:t>11</w:t>
            </w:r>
          </w:p>
        </w:tc>
        <w:tc>
          <w:tcPr>
            <w:tcW w:w="3406" w:type="dxa"/>
          </w:tcPr>
          <w:p w14:paraId="2C101903" w14:textId="77777777" w:rsidR="00703B55" w:rsidRDefault="002E0467">
            <w:pPr>
              <w:pStyle w:val="Compact"/>
              <w:jc w:val="left"/>
            </w:pPr>
            <w:r>
              <w:t>Please lower your car window.</w:t>
            </w:r>
          </w:p>
        </w:tc>
        <w:tc>
          <w:tcPr>
            <w:tcW w:w="3065" w:type="dxa"/>
          </w:tcPr>
          <w:p w14:paraId="2C101904" w14:textId="77777777" w:rsidR="00703B55" w:rsidRDefault="002E0467">
            <w:pPr>
              <w:pStyle w:val="Compact"/>
              <w:jc w:val="left"/>
            </w:pPr>
            <w:r>
              <w:t>Please lower your window</w:t>
            </w:r>
          </w:p>
        </w:tc>
      </w:tr>
      <w:tr w:rsidR="00703B55" w14:paraId="2C101909" w14:textId="77777777" w:rsidTr="00703B55">
        <w:tc>
          <w:tcPr>
            <w:tcW w:w="2384" w:type="dxa"/>
          </w:tcPr>
          <w:p w14:paraId="2C101906" w14:textId="77777777" w:rsidR="00703B55" w:rsidRDefault="002E0467">
            <w:pPr>
              <w:pStyle w:val="Compact"/>
              <w:jc w:val="left"/>
            </w:pPr>
            <w:r>
              <w:t>12</w:t>
            </w:r>
          </w:p>
        </w:tc>
        <w:tc>
          <w:tcPr>
            <w:tcW w:w="3406" w:type="dxa"/>
          </w:tcPr>
          <w:p w14:paraId="2C101907" w14:textId="77777777" w:rsidR="00703B55" w:rsidRDefault="002E0467">
            <w:pPr>
              <w:pStyle w:val="Compact"/>
              <w:jc w:val="left"/>
            </w:pPr>
            <w:r>
              <w:t>Please face the screen.</w:t>
            </w:r>
          </w:p>
        </w:tc>
        <w:tc>
          <w:tcPr>
            <w:tcW w:w="3065" w:type="dxa"/>
          </w:tcPr>
          <w:p w14:paraId="2C101908" w14:textId="77777777" w:rsidR="00703B55" w:rsidRDefault="002E0467">
            <w:pPr>
              <w:pStyle w:val="Compact"/>
              <w:jc w:val="left"/>
            </w:pPr>
            <w:r>
              <w:t>Please face the screen</w:t>
            </w:r>
          </w:p>
        </w:tc>
      </w:tr>
      <w:tr w:rsidR="00703B55" w14:paraId="2C10190D" w14:textId="77777777" w:rsidTr="00703B55">
        <w:tc>
          <w:tcPr>
            <w:tcW w:w="2384" w:type="dxa"/>
          </w:tcPr>
          <w:p w14:paraId="2C10190A" w14:textId="77777777" w:rsidR="00703B55" w:rsidRDefault="002E0467">
            <w:pPr>
              <w:pStyle w:val="Compact"/>
              <w:jc w:val="left"/>
            </w:pPr>
            <w:r>
              <w:t>13</w:t>
            </w:r>
          </w:p>
        </w:tc>
        <w:tc>
          <w:tcPr>
            <w:tcW w:w="3406" w:type="dxa"/>
          </w:tcPr>
          <w:p w14:paraId="2C10190B" w14:textId="77777777" w:rsidR="00703B55" w:rsidRDefault="002E0467">
            <w:pPr>
              <w:pStyle w:val="Compact"/>
              <w:jc w:val="left"/>
            </w:pPr>
            <w:r>
              <w:t xml:space="preserve">The vehicle has rolled, the inspection is suspended. Please bring the vehicle to a complete stop and prepare for the </w:t>
            </w:r>
            <w:r>
              <w:lastRenderedPageBreak/>
              <w:t>inspection to proceed.</w:t>
            </w:r>
          </w:p>
        </w:tc>
        <w:tc>
          <w:tcPr>
            <w:tcW w:w="3065" w:type="dxa"/>
          </w:tcPr>
          <w:p w14:paraId="2C10190C" w14:textId="77777777" w:rsidR="00703B55" w:rsidRDefault="002E0467">
            <w:pPr>
              <w:pStyle w:val="Compact"/>
              <w:jc w:val="left"/>
            </w:pPr>
            <w:r>
              <w:lastRenderedPageBreak/>
              <w:t>Vehicle movement detected. Inspection suspended. Please stop to restart</w:t>
            </w:r>
          </w:p>
        </w:tc>
      </w:tr>
      <w:tr w:rsidR="00703B55" w14:paraId="2C101911" w14:textId="77777777" w:rsidTr="00703B55">
        <w:tc>
          <w:tcPr>
            <w:tcW w:w="2384" w:type="dxa"/>
          </w:tcPr>
          <w:p w14:paraId="2C10190E" w14:textId="77777777" w:rsidR="00703B55" w:rsidRDefault="002E0467">
            <w:pPr>
              <w:pStyle w:val="Compact"/>
              <w:jc w:val="left"/>
            </w:pPr>
            <w:r>
              <w:t>14</w:t>
            </w:r>
          </w:p>
        </w:tc>
        <w:tc>
          <w:tcPr>
            <w:tcW w:w="3406" w:type="dxa"/>
          </w:tcPr>
          <w:p w14:paraId="2C10190F" w14:textId="77777777" w:rsidR="00703B55" w:rsidRDefault="002E0467">
            <w:pPr>
              <w:pStyle w:val="Compact"/>
              <w:jc w:val="left"/>
            </w:pPr>
            <w:r>
              <w:t>The door is open, the inspection is suspended. Please close the door and prepare for the inspection to proceed.</w:t>
            </w:r>
          </w:p>
        </w:tc>
        <w:tc>
          <w:tcPr>
            <w:tcW w:w="3065" w:type="dxa"/>
          </w:tcPr>
          <w:p w14:paraId="2C101910" w14:textId="77777777" w:rsidR="00703B55" w:rsidRDefault="002E0467">
            <w:pPr>
              <w:pStyle w:val="Compact"/>
              <w:jc w:val="left"/>
            </w:pPr>
            <w:r>
              <w:t>Door opened. Inspection suspended. Please close the door to restart</w:t>
            </w:r>
          </w:p>
        </w:tc>
      </w:tr>
    </w:tbl>
    <w:p w14:paraId="2C101912" w14:textId="77777777" w:rsidR="00703B55" w:rsidRDefault="002E0467">
      <w:r>
        <w:pict w14:anchorId="2C101C12">
          <v:rect id="_x0000_i1034" style="width:0;height:1.5pt" o:hralign="center" o:hrstd="t" o:hr="t"/>
        </w:pict>
      </w:r>
    </w:p>
    <w:p w14:paraId="2C101913" w14:textId="77777777" w:rsidR="00703B55" w:rsidRDefault="002E0467">
      <w:pPr>
        <w:pStyle w:val="FirstParagraph"/>
      </w:pPr>
      <w:r>
        <w:rPr>
          <w:b/>
          <w:bCs/>
        </w:rPr>
        <w:t xml:space="preserve">Response example </w:t>
      </w:r>
      <w:r>
        <w:t>:</w:t>
      </w:r>
    </w:p>
    <w:p w14:paraId="2C101914" w14:textId="77777777" w:rsidR="00703B55" w:rsidRDefault="002E0467">
      <w:pPr>
        <w:pStyle w:val="SourceCode"/>
        <w:rPr>
          <w:rStyle w:val="VerbatimChar"/>
        </w:rPr>
      </w:pPr>
      <w:r>
        <w:rPr>
          <w:rStyle w:val="VerbatimChar"/>
        </w:rPr>
        <w:t xml:space="preserve">{ </w:t>
      </w:r>
      <w:r>
        <w:br/>
      </w:r>
      <w:r>
        <w:rPr>
          <w:rStyle w:val="VerbatimChar"/>
        </w:rPr>
        <w:t xml:space="preserve">"code": 200, </w:t>
      </w:r>
      <w:r>
        <w:br/>
      </w:r>
      <w:r>
        <w:rPr>
          <w:rFonts w:ascii="Calibri" w:eastAsia="SimSun" w:hAnsi="Calibri" w:cs="Calibri"/>
          <w:szCs w:val="21"/>
          <w:lang w:val="en-US" w:bidi="ar"/>
        </w:rPr>
        <w:t xml:space="preserve">"message": " </w:t>
      </w:r>
      <w:r>
        <w:rPr>
          <w:rFonts w:ascii="Calibri" w:eastAsia="SimSun" w:hAnsi="Calibri" w:cs="Calibri" w:hint="eastAsia"/>
          <w:szCs w:val="21"/>
          <w:lang w:val="en-US" w:bidi="ar"/>
        </w:rPr>
        <w:t xml:space="preserve">success </w:t>
      </w:r>
      <w:r>
        <w:rPr>
          <w:rFonts w:ascii="Calibri" w:eastAsia="SimSun" w:hAnsi="Calibri" w:cs="Calibri"/>
          <w:szCs w:val="21"/>
          <w:lang w:val="en-US" w:bidi="ar"/>
        </w:rPr>
        <w:t xml:space="preserve">", </w:t>
      </w:r>
      <w:r>
        <w:rPr>
          <w:rFonts w:ascii="Calibri" w:eastAsia="SimSun" w:hAnsi="Calibri" w:cs="Calibri"/>
          <w:szCs w:val="21"/>
          <w:lang w:val="en-US" w:bidi="ar"/>
        </w:rPr>
        <w:br/>
        <w:t xml:space="preserve">"data": </w:t>
      </w:r>
      <w:r>
        <w:rPr>
          <w:rFonts w:ascii="Calibri" w:eastAsia="SimSun" w:hAnsi="Calibri" w:cs="Calibri" w:hint="eastAsia"/>
          <w:szCs w:val="21"/>
          <w:lang w:val="en-US" w:bidi="ar"/>
        </w:rPr>
        <w:t xml:space="preserve">{} </w:t>
      </w:r>
      <w:r>
        <w:br/>
      </w:r>
      <w:r>
        <w:rPr>
          <w:rStyle w:val="VerbatimChar"/>
        </w:rPr>
        <w:t>}</w:t>
      </w:r>
    </w:p>
    <w:p w14:paraId="2C101915" w14:textId="77777777" w:rsidR="00703B55" w:rsidRDefault="002E0467">
      <w:pPr>
        <w:pStyle w:val="Heading3"/>
        <w:numPr>
          <w:ilvl w:val="2"/>
          <w:numId w:val="0"/>
        </w:numPr>
        <w:tabs>
          <w:tab w:val="clear" w:pos="0"/>
          <w:tab w:val="clear" w:pos="420"/>
        </w:tabs>
        <w:rPr>
          <w:lang w:val="en-US"/>
        </w:rPr>
      </w:pPr>
      <w:bookmarkStart w:id="25" w:name="_Toc21609"/>
      <w:r>
        <w:rPr>
          <w:rFonts w:hint="eastAsia"/>
          <w:lang w:val="en-US"/>
        </w:rPr>
        <w:t>2.4 Obtain video playback of the inspection process (two options provided, to be determined)</w:t>
      </w:r>
      <w:bookmarkEnd w:id="25"/>
    </w:p>
    <w:p w14:paraId="2C101916" w14:textId="77777777" w:rsidR="00703B55" w:rsidRDefault="002E0467">
      <w:pPr>
        <w:pStyle w:val="BodyText"/>
        <w:rPr>
          <w:b/>
          <w:bCs/>
          <w:lang w:val="en-US"/>
        </w:rPr>
      </w:pPr>
      <w:r>
        <w:rPr>
          <w:rFonts w:hint="eastAsia"/>
          <w:b/>
          <w:bCs/>
          <w:lang w:val="en-US"/>
        </w:rPr>
        <w:t>Note: Because the playback stream address generated by the NVR contains a temporary security token, it has an expiration time and cannot be directly configured as "permanently valid". You need to obtain the latest address when viewing the playback. We provide two methods to obtain it:</w:t>
      </w:r>
    </w:p>
    <w:p w14:paraId="2C101917" w14:textId="77777777" w:rsidR="00703B55" w:rsidRDefault="002E0467">
      <w:pPr>
        <w:pStyle w:val="BodyText"/>
        <w:rPr>
          <w:b/>
          <w:bCs/>
          <w:lang w:val="en-US"/>
        </w:rPr>
      </w:pPr>
      <w:r>
        <w:rPr>
          <w:rFonts w:hint="eastAsia"/>
          <w:b/>
          <w:bCs/>
          <w:lang w:val="en-US"/>
        </w:rPr>
        <w:t>Method 1: The S300 provides a video playback interface for third parties to call.</w:t>
      </w:r>
    </w:p>
    <w:tbl>
      <w:tblPr>
        <w:tblStyle w:val="Table"/>
        <w:tblW w:w="0" w:type="auto"/>
        <w:tblInd w:w="0" w:type="dxa"/>
        <w:tblLook w:val="04A0" w:firstRow="1" w:lastRow="0" w:firstColumn="1" w:lastColumn="0" w:noHBand="0" w:noVBand="1"/>
      </w:tblPr>
      <w:tblGrid>
        <w:gridCol w:w="1627"/>
        <w:gridCol w:w="3292"/>
      </w:tblGrid>
      <w:tr w:rsidR="00703B55" w14:paraId="2C10191A" w14:textId="77777777" w:rsidTr="00703B55">
        <w:trPr>
          <w:cnfStyle w:val="100000000000" w:firstRow="1" w:lastRow="0" w:firstColumn="0" w:lastColumn="0" w:oddVBand="0" w:evenVBand="0" w:oddHBand="0" w:evenHBand="0" w:firstRowFirstColumn="0" w:firstRowLastColumn="0" w:lastRowFirstColumn="0" w:lastRowLastColumn="0"/>
          <w:tblHeader/>
        </w:trPr>
        <w:tc>
          <w:tcPr>
            <w:tcW w:w="0" w:type="auto"/>
          </w:tcPr>
          <w:p w14:paraId="2C101918" w14:textId="77777777" w:rsidR="00703B55" w:rsidRDefault="002E0467">
            <w:pPr>
              <w:pStyle w:val="Compact"/>
              <w:jc w:val="left"/>
            </w:pPr>
            <w:r>
              <w:t>property</w:t>
            </w:r>
          </w:p>
        </w:tc>
        <w:tc>
          <w:tcPr>
            <w:tcW w:w="0" w:type="auto"/>
          </w:tcPr>
          <w:p w14:paraId="2C101919" w14:textId="77777777" w:rsidR="00703B55" w:rsidRDefault="002E0467">
            <w:pPr>
              <w:pStyle w:val="Compact"/>
              <w:jc w:val="left"/>
            </w:pPr>
            <w:r>
              <w:t>value</w:t>
            </w:r>
          </w:p>
        </w:tc>
      </w:tr>
      <w:tr w:rsidR="00703B55" w14:paraId="2C10191D" w14:textId="77777777" w:rsidTr="00703B55">
        <w:tc>
          <w:tcPr>
            <w:tcW w:w="0" w:type="auto"/>
          </w:tcPr>
          <w:p w14:paraId="2C10191B" w14:textId="77777777" w:rsidR="00703B55" w:rsidRDefault="002E0467">
            <w:pPr>
              <w:pStyle w:val="Compact"/>
              <w:jc w:val="left"/>
            </w:pPr>
            <w:r>
              <w:t>Request method</w:t>
            </w:r>
          </w:p>
        </w:tc>
        <w:tc>
          <w:tcPr>
            <w:tcW w:w="0" w:type="auto"/>
          </w:tcPr>
          <w:p w14:paraId="2C10191C" w14:textId="77777777" w:rsidR="00703B55" w:rsidRDefault="002E0467">
            <w:pPr>
              <w:pStyle w:val="Compact"/>
              <w:jc w:val="left"/>
            </w:pPr>
            <w:r>
              <w:t>POST</w:t>
            </w:r>
          </w:p>
        </w:tc>
      </w:tr>
      <w:tr w:rsidR="00703B55" w14:paraId="2C101920" w14:textId="77777777" w:rsidTr="00703B55">
        <w:tc>
          <w:tcPr>
            <w:tcW w:w="0" w:type="auto"/>
          </w:tcPr>
          <w:p w14:paraId="2C10191E" w14:textId="77777777" w:rsidR="00703B55" w:rsidRDefault="002E0467">
            <w:pPr>
              <w:pStyle w:val="Compact"/>
              <w:jc w:val="left"/>
            </w:pPr>
            <w:r>
              <w:t>Request path</w:t>
            </w:r>
          </w:p>
        </w:tc>
        <w:tc>
          <w:tcPr>
            <w:tcW w:w="0" w:type="auto"/>
          </w:tcPr>
          <w:p w14:paraId="2C10191F" w14:textId="77777777" w:rsidR="00703B55" w:rsidRDefault="002E0467">
            <w:pPr>
              <w:pStyle w:val="Compact"/>
              <w:jc w:val="left"/>
            </w:pPr>
            <w:r>
              <w:rPr>
                <w:rFonts w:hint="eastAsia"/>
                <w:lang w:val="en-US"/>
              </w:rPr>
              <w:t>/</w:t>
            </w:r>
            <w:r>
              <w:rPr>
                <w:rFonts w:hint="eastAsia"/>
              </w:rPr>
              <w:t>api/v1/device-s300/video-playback</w:t>
            </w:r>
          </w:p>
        </w:tc>
      </w:tr>
      <w:tr w:rsidR="00703B55" w14:paraId="2C101923" w14:textId="77777777" w:rsidTr="00703B55">
        <w:tc>
          <w:tcPr>
            <w:tcW w:w="0" w:type="auto"/>
          </w:tcPr>
          <w:p w14:paraId="2C101921" w14:textId="77777777" w:rsidR="00703B55" w:rsidRDefault="002E0467">
            <w:pPr>
              <w:pStyle w:val="Compact"/>
              <w:jc w:val="left"/>
            </w:pPr>
            <w:r>
              <w:t>Path parameters</w:t>
            </w:r>
          </w:p>
        </w:tc>
        <w:tc>
          <w:tcPr>
            <w:tcW w:w="0" w:type="auto"/>
          </w:tcPr>
          <w:p w14:paraId="2C101922" w14:textId="77777777" w:rsidR="00703B55" w:rsidRDefault="00703B55">
            <w:pPr>
              <w:pStyle w:val="Compact"/>
              <w:jc w:val="left"/>
            </w:pPr>
          </w:p>
        </w:tc>
      </w:tr>
    </w:tbl>
    <w:p w14:paraId="2C101924" w14:textId="77777777" w:rsidR="00703B55" w:rsidRDefault="002E0467">
      <w:pPr>
        <w:pStyle w:val="Compact"/>
        <w:jc w:val="left"/>
        <w:rPr>
          <w:rStyle w:val="VerbatimChar"/>
          <w:rFonts w:ascii="Times New Roman" w:eastAsia="SimSun" w:hAnsi="Times New Roman" w:cs="Times New Roman"/>
        </w:rPr>
      </w:pPr>
      <w:r>
        <w:rPr>
          <w:rStyle w:val="VerbatimChar"/>
          <w:rFonts w:ascii="Times New Roman" w:eastAsia="SimSun" w:hAnsi="Times New Roman" w:cs="Times New Roman"/>
        </w:rPr>
        <w:t>The following NVR parameters need to be configured:</w:t>
      </w:r>
    </w:p>
    <w:p w14:paraId="2C101925" w14:textId="77777777" w:rsidR="00703B55" w:rsidRDefault="002E0467">
      <w:pPr>
        <w:pStyle w:val="Compact"/>
        <w:jc w:val="left"/>
        <w:rPr>
          <w:rStyle w:val="VerbatimChar"/>
          <w:rFonts w:ascii="Times New Roman" w:eastAsia="SimSun" w:hAnsi="Times New Roman" w:cs="Times New Roman"/>
        </w:rPr>
      </w:pPr>
      <w:r>
        <w:rPr>
          <w:rStyle w:val="VerbatimChar"/>
          <w:rFonts w:ascii="Times New Roman" w:eastAsia="SimSun" w:hAnsi="Times New Roman" w:cs="Times New Roman"/>
        </w:rPr>
        <w:t>Jovision NVR Open Platform configuration (</w:t>
      </w:r>
      <w:r>
        <w:rPr>
          <w:rStyle w:val="VerbatimChar"/>
          <w:rFonts w:ascii="Times New Roman" w:eastAsia="SimSun" w:hAnsi="Times New Roman" w:cs="Times New Roman"/>
        </w:rPr>
        <w:t>customs-core/src/main/resources/</w:t>
      </w:r>
      <w:r>
        <w:rPr>
          <w:rStyle w:val="VerbatimChar"/>
          <w:rFonts w:ascii="Times New Roman" w:eastAsia="SimSun" w:hAnsi="Times New Roman" w:cs="Times New Roman"/>
        </w:rPr>
        <w:t>application.yml → nvr.jovision):</w:t>
      </w:r>
    </w:p>
    <w:tbl>
      <w:tblPr>
        <w:tblW w:w="0" w:type="auto"/>
        <w:tblCellMar>
          <w:top w:w="15" w:type="dxa"/>
          <w:left w:w="15" w:type="dxa"/>
          <w:bottom w:w="15" w:type="dxa"/>
          <w:right w:w="15" w:type="dxa"/>
        </w:tblCellMar>
        <w:tblLook w:val="04A0" w:firstRow="1" w:lastRow="0" w:firstColumn="1" w:lastColumn="0" w:noHBand="0" w:noVBand="1"/>
      </w:tblPr>
      <w:tblGrid>
        <w:gridCol w:w="1280"/>
        <w:gridCol w:w="3141"/>
        <w:gridCol w:w="1040"/>
        <w:gridCol w:w="3899"/>
      </w:tblGrid>
      <w:tr w:rsidR="00703B55" w14:paraId="2C10192A" w14:textId="77777777">
        <w:tc>
          <w:tcPr>
            <w:tcW w:w="0" w:type="auto"/>
            <w:noWrap/>
            <w:tcMar>
              <w:top w:w="75" w:type="dxa"/>
              <w:left w:w="135" w:type="dxa"/>
              <w:bottom w:w="75" w:type="dxa"/>
              <w:right w:w="135" w:type="dxa"/>
            </w:tcMar>
          </w:tcPr>
          <w:p w14:paraId="2C101926" w14:textId="77777777" w:rsidR="00703B55" w:rsidRDefault="002E0467">
            <w:pPr>
              <w:pStyle w:val="Compact"/>
              <w:jc w:val="left"/>
              <w:rPr>
                <w:rStyle w:val="VerbatimChar"/>
                <w:rFonts w:ascii="Times New Roman" w:eastAsia="SimSun" w:hAnsi="Times New Roman" w:cs="Times New Roman"/>
              </w:rPr>
            </w:pPr>
            <w:r>
              <w:rPr>
                <w:rStyle w:val="VerbatimChar"/>
                <w:rFonts w:ascii="Times New Roman" w:eastAsia="SimSun" w:hAnsi="Times New Roman" w:cs="Times New Roman"/>
                <w:lang w:val="en-US"/>
              </w:rPr>
              <w:t>Config item</w:t>
            </w:r>
          </w:p>
        </w:tc>
        <w:tc>
          <w:tcPr>
            <w:tcW w:w="0" w:type="auto"/>
            <w:noWrap/>
            <w:tcMar>
              <w:top w:w="75" w:type="dxa"/>
              <w:left w:w="135" w:type="dxa"/>
              <w:bottom w:w="75" w:type="dxa"/>
              <w:right w:w="135" w:type="dxa"/>
            </w:tcMar>
          </w:tcPr>
          <w:p w14:paraId="2C101927" w14:textId="77777777" w:rsidR="00703B55" w:rsidRDefault="002E0467">
            <w:pPr>
              <w:pStyle w:val="Compact"/>
              <w:jc w:val="left"/>
              <w:rPr>
                <w:rStyle w:val="VerbatimChar"/>
                <w:rFonts w:ascii="Times New Roman" w:eastAsia="SimSun" w:hAnsi="Times New Roman" w:cs="Times New Roman"/>
              </w:rPr>
            </w:pPr>
            <w:r>
              <w:rPr>
                <w:rStyle w:val="VerbatimChar"/>
                <w:rFonts w:ascii="Times New Roman" w:eastAsia="SimSun" w:hAnsi="Times New Roman" w:cs="Times New Roman"/>
                <w:lang w:val="en-US"/>
              </w:rPr>
              <w:t>Environment variable</w:t>
            </w:r>
          </w:p>
        </w:tc>
        <w:tc>
          <w:tcPr>
            <w:tcW w:w="0" w:type="auto"/>
            <w:noWrap/>
            <w:tcMar>
              <w:top w:w="75" w:type="dxa"/>
              <w:left w:w="135" w:type="dxa"/>
              <w:bottom w:w="75" w:type="dxa"/>
              <w:right w:w="135" w:type="dxa"/>
            </w:tcMar>
          </w:tcPr>
          <w:p w14:paraId="2C101928" w14:textId="77777777" w:rsidR="00703B55" w:rsidRDefault="002E0467">
            <w:pPr>
              <w:pStyle w:val="Compact"/>
              <w:jc w:val="left"/>
              <w:rPr>
                <w:rStyle w:val="VerbatimChar"/>
                <w:rFonts w:ascii="Times New Roman" w:eastAsia="SimSun" w:hAnsi="Times New Roman" w:cs="Times New Roman"/>
              </w:rPr>
            </w:pPr>
            <w:r>
              <w:rPr>
                <w:rStyle w:val="VerbatimChar"/>
                <w:rFonts w:ascii="Times New Roman" w:eastAsia="SimSun" w:hAnsi="Times New Roman" w:cs="Times New Roman"/>
                <w:lang w:val="en-US"/>
              </w:rPr>
              <w:t>Required</w:t>
            </w:r>
          </w:p>
        </w:tc>
        <w:tc>
          <w:tcPr>
            <w:tcW w:w="0" w:type="auto"/>
            <w:noWrap/>
            <w:tcMar>
              <w:top w:w="75" w:type="dxa"/>
              <w:left w:w="135" w:type="dxa"/>
              <w:bottom w:w="75" w:type="dxa"/>
              <w:right w:w="135" w:type="dxa"/>
            </w:tcMar>
          </w:tcPr>
          <w:p w14:paraId="2C101929" w14:textId="77777777" w:rsidR="00703B55" w:rsidRDefault="002E0467">
            <w:pPr>
              <w:pStyle w:val="Compact"/>
              <w:jc w:val="left"/>
              <w:rPr>
                <w:rStyle w:val="VerbatimChar"/>
                <w:rFonts w:ascii="Times New Roman" w:eastAsia="SimSun" w:hAnsi="Times New Roman" w:cs="Times New Roman"/>
              </w:rPr>
            </w:pPr>
            <w:r>
              <w:rPr>
                <w:rStyle w:val="VerbatimChar"/>
                <w:rFonts w:ascii="Times New Roman" w:eastAsia="SimSun" w:hAnsi="Times New Roman" w:cs="Times New Roman"/>
                <w:lang w:val="en-US"/>
              </w:rPr>
              <w:t>Description</w:t>
            </w:r>
          </w:p>
        </w:tc>
      </w:tr>
      <w:tr w:rsidR="00703B55" w14:paraId="2C10192F" w14:textId="77777777">
        <w:tc>
          <w:tcPr>
            <w:tcW w:w="0" w:type="auto"/>
            <w:tcMar>
              <w:top w:w="75" w:type="dxa"/>
              <w:left w:w="135" w:type="dxa"/>
              <w:bottom w:w="75" w:type="dxa"/>
              <w:right w:w="135" w:type="dxa"/>
            </w:tcMar>
          </w:tcPr>
          <w:p w14:paraId="2C10192B" w14:textId="77777777" w:rsidR="00703B55" w:rsidRDefault="002E0467">
            <w:pPr>
              <w:pStyle w:val="Compact"/>
              <w:jc w:val="left"/>
              <w:rPr>
                <w:rStyle w:val="VerbatimChar"/>
                <w:rFonts w:ascii="Times New Roman" w:eastAsia="SimSun" w:hAnsi="Times New Roman" w:cs="Times New Roman"/>
              </w:rPr>
            </w:pPr>
            <w:r>
              <w:rPr>
                <w:rStyle w:val="VerbatimChar"/>
                <w:rFonts w:ascii="Times New Roman" w:eastAsia="SimSun" w:hAnsi="Times New Roman" w:cs="Times New Roman"/>
                <w:lang w:val="en-US"/>
              </w:rPr>
              <w:t>base-url</w:t>
            </w:r>
          </w:p>
        </w:tc>
        <w:tc>
          <w:tcPr>
            <w:tcW w:w="0" w:type="auto"/>
            <w:tcMar>
              <w:top w:w="75" w:type="dxa"/>
              <w:left w:w="135" w:type="dxa"/>
              <w:bottom w:w="75" w:type="dxa"/>
              <w:right w:w="135" w:type="dxa"/>
            </w:tcMar>
          </w:tcPr>
          <w:p w14:paraId="2C10192C" w14:textId="77777777" w:rsidR="00703B55" w:rsidRDefault="002E0467">
            <w:pPr>
              <w:pStyle w:val="Compact"/>
              <w:jc w:val="left"/>
              <w:rPr>
                <w:rStyle w:val="VerbatimChar"/>
                <w:rFonts w:ascii="Times New Roman" w:eastAsia="SimSun" w:hAnsi="Times New Roman" w:cs="Times New Roman"/>
              </w:rPr>
            </w:pPr>
            <w:r>
              <w:rPr>
                <w:rStyle w:val="VerbatimChar"/>
                <w:rFonts w:ascii="Times New Roman" w:eastAsia="SimSun" w:hAnsi="Times New Roman" w:cs="Times New Roman"/>
                <w:lang w:val="en-US"/>
              </w:rPr>
              <w:t>NVR_JOVISION_BASE_URL</w:t>
            </w:r>
          </w:p>
        </w:tc>
        <w:tc>
          <w:tcPr>
            <w:tcW w:w="0" w:type="auto"/>
            <w:tcMar>
              <w:top w:w="75" w:type="dxa"/>
              <w:left w:w="135" w:type="dxa"/>
              <w:bottom w:w="75" w:type="dxa"/>
              <w:right w:w="135" w:type="dxa"/>
            </w:tcMar>
          </w:tcPr>
          <w:p w14:paraId="2C10192D" w14:textId="77777777" w:rsidR="00703B55" w:rsidRDefault="002E0467">
            <w:pPr>
              <w:pStyle w:val="Compact"/>
              <w:jc w:val="left"/>
              <w:rPr>
                <w:rStyle w:val="VerbatimChar"/>
                <w:rFonts w:ascii="Times New Roman" w:eastAsia="SimSun" w:hAnsi="Times New Roman" w:cs="Times New Roman"/>
              </w:rPr>
            </w:pPr>
            <w:r>
              <w:rPr>
                <w:rStyle w:val="VerbatimChar"/>
                <w:rFonts w:ascii="Times New Roman" w:eastAsia="SimSun" w:hAnsi="Times New Roman" w:cs="Times New Roman"/>
                <w:lang w:val="en-US"/>
              </w:rPr>
              <w:t>yes</w:t>
            </w:r>
          </w:p>
        </w:tc>
        <w:tc>
          <w:tcPr>
            <w:tcW w:w="0" w:type="auto"/>
            <w:tcMar>
              <w:top w:w="75" w:type="dxa"/>
              <w:left w:w="135" w:type="dxa"/>
              <w:bottom w:w="75" w:type="dxa"/>
              <w:right w:w="135" w:type="dxa"/>
            </w:tcMar>
          </w:tcPr>
          <w:p w14:paraId="2C10192E" w14:textId="77777777" w:rsidR="00703B55" w:rsidRDefault="002E0467">
            <w:pPr>
              <w:pStyle w:val="Compact"/>
              <w:jc w:val="left"/>
              <w:rPr>
                <w:rStyle w:val="VerbatimChar"/>
                <w:rFonts w:ascii="Times New Roman" w:eastAsia="SimSun" w:hAnsi="Times New Roman" w:cs="Times New Roman"/>
              </w:rPr>
            </w:pPr>
            <w:r>
              <w:rPr>
                <w:rStyle w:val="VerbatimChar"/>
                <w:rFonts w:ascii="Times New Roman" w:eastAsia="SimSun" w:hAnsi="Times New Roman" w:cs="Times New Roman"/>
                <w:lang w:val="en-US"/>
              </w:rPr>
              <w:t>NVR platform base URL; HTTP default port 9090, HTTPS default port 19090</w:t>
            </w:r>
          </w:p>
        </w:tc>
      </w:tr>
      <w:tr w:rsidR="00703B55" w14:paraId="2C101934" w14:textId="77777777">
        <w:tc>
          <w:tcPr>
            <w:tcW w:w="0" w:type="auto"/>
            <w:tcMar>
              <w:top w:w="75" w:type="dxa"/>
              <w:left w:w="135" w:type="dxa"/>
              <w:bottom w:w="75" w:type="dxa"/>
              <w:right w:w="135" w:type="dxa"/>
            </w:tcMar>
          </w:tcPr>
          <w:p w14:paraId="2C101930" w14:textId="77777777" w:rsidR="00703B55" w:rsidRDefault="002E0467">
            <w:pPr>
              <w:pStyle w:val="Compact"/>
              <w:jc w:val="left"/>
              <w:rPr>
                <w:rStyle w:val="VerbatimChar"/>
                <w:rFonts w:ascii="Times New Roman" w:eastAsia="SimSun" w:hAnsi="Times New Roman" w:cs="Times New Roman"/>
              </w:rPr>
            </w:pPr>
            <w:r>
              <w:rPr>
                <w:rStyle w:val="VerbatimChar"/>
                <w:rFonts w:ascii="Times New Roman" w:eastAsia="SimSun" w:hAnsi="Times New Roman" w:cs="Times New Roman"/>
                <w:lang w:val="en-US"/>
              </w:rPr>
              <w:t>app-key</w:t>
            </w:r>
          </w:p>
        </w:tc>
        <w:tc>
          <w:tcPr>
            <w:tcW w:w="0" w:type="auto"/>
            <w:tcMar>
              <w:top w:w="75" w:type="dxa"/>
              <w:left w:w="135" w:type="dxa"/>
              <w:bottom w:w="75" w:type="dxa"/>
              <w:right w:w="135" w:type="dxa"/>
            </w:tcMar>
          </w:tcPr>
          <w:p w14:paraId="2C101931" w14:textId="77777777" w:rsidR="00703B55" w:rsidRDefault="002E0467">
            <w:pPr>
              <w:pStyle w:val="Compact"/>
              <w:jc w:val="left"/>
              <w:rPr>
                <w:rStyle w:val="VerbatimChar"/>
                <w:rFonts w:ascii="Times New Roman" w:eastAsia="SimSun" w:hAnsi="Times New Roman" w:cs="Times New Roman"/>
              </w:rPr>
            </w:pPr>
            <w:r>
              <w:rPr>
                <w:rStyle w:val="VerbatimChar"/>
                <w:rFonts w:ascii="Times New Roman" w:eastAsia="SimSun" w:hAnsi="Times New Roman" w:cs="Times New Roman"/>
                <w:lang w:val="en-US"/>
              </w:rPr>
              <w:t>NVR_JOVISION_APP_KEY</w:t>
            </w:r>
          </w:p>
        </w:tc>
        <w:tc>
          <w:tcPr>
            <w:tcW w:w="0" w:type="auto"/>
            <w:tcMar>
              <w:top w:w="75" w:type="dxa"/>
              <w:left w:w="135" w:type="dxa"/>
              <w:bottom w:w="75" w:type="dxa"/>
              <w:right w:w="135" w:type="dxa"/>
            </w:tcMar>
          </w:tcPr>
          <w:p w14:paraId="2C101932" w14:textId="77777777" w:rsidR="00703B55" w:rsidRDefault="002E0467">
            <w:pPr>
              <w:pStyle w:val="Compact"/>
              <w:jc w:val="left"/>
              <w:rPr>
                <w:rStyle w:val="VerbatimChar"/>
                <w:rFonts w:ascii="Times New Roman" w:eastAsia="SimSun" w:hAnsi="Times New Roman" w:cs="Times New Roman"/>
              </w:rPr>
            </w:pPr>
            <w:r>
              <w:rPr>
                <w:rStyle w:val="VerbatimChar"/>
                <w:rFonts w:ascii="Times New Roman" w:eastAsia="SimSun" w:hAnsi="Times New Roman" w:cs="Times New Roman"/>
                <w:lang w:val="en-US"/>
              </w:rPr>
              <w:t>yes</w:t>
            </w:r>
          </w:p>
        </w:tc>
        <w:tc>
          <w:tcPr>
            <w:tcW w:w="0" w:type="auto"/>
            <w:tcMar>
              <w:top w:w="75" w:type="dxa"/>
              <w:left w:w="135" w:type="dxa"/>
              <w:bottom w:w="75" w:type="dxa"/>
              <w:right w:w="135" w:type="dxa"/>
            </w:tcMar>
          </w:tcPr>
          <w:p w14:paraId="2C101933" w14:textId="77777777" w:rsidR="00703B55" w:rsidRDefault="002E0467">
            <w:pPr>
              <w:pStyle w:val="Compact"/>
              <w:jc w:val="left"/>
              <w:rPr>
                <w:rStyle w:val="VerbatimChar"/>
                <w:rFonts w:ascii="Times New Roman" w:eastAsia="SimSun" w:hAnsi="Times New Roman" w:cs="Times New Roman"/>
              </w:rPr>
            </w:pPr>
            <w:r>
              <w:rPr>
                <w:rStyle w:val="VerbatimChar"/>
                <w:rFonts w:ascii="Times New Roman" w:eastAsia="SimSun" w:hAnsi="Times New Roman" w:cs="Times New Roman"/>
                <w:lang w:val="en-US"/>
              </w:rPr>
              <w:t>Third-party unique credential (Jovision Open Platform app_key)</w:t>
            </w:r>
          </w:p>
        </w:tc>
      </w:tr>
      <w:tr w:rsidR="00703B55" w14:paraId="2C101939" w14:textId="77777777">
        <w:tc>
          <w:tcPr>
            <w:tcW w:w="0" w:type="auto"/>
            <w:tcMar>
              <w:top w:w="75" w:type="dxa"/>
              <w:left w:w="135" w:type="dxa"/>
              <w:bottom w:w="75" w:type="dxa"/>
              <w:right w:w="135" w:type="dxa"/>
            </w:tcMar>
          </w:tcPr>
          <w:p w14:paraId="2C101935" w14:textId="77777777" w:rsidR="00703B55" w:rsidRDefault="002E0467">
            <w:pPr>
              <w:pStyle w:val="Compact"/>
              <w:jc w:val="left"/>
              <w:rPr>
                <w:rStyle w:val="VerbatimChar"/>
                <w:rFonts w:ascii="Times New Roman" w:eastAsia="SimSun" w:hAnsi="Times New Roman" w:cs="Times New Roman"/>
              </w:rPr>
            </w:pPr>
            <w:r>
              <w:rPr>
                <w:rStyle w:val="VerbatimChar"/>
                <w:rFonts w:ascii="Times New Roman" w:eastAsia="SimSun" w:hAnsi="Times New Roman" w:cs="Times New Roman"/>
                <w:lang w:val="en-US"/>
              </w:rPr>
              <w:t>app-secret</w:t>
            </w:r>
          </w:p>
        </w:tc>
        <w:tc>
          <w:tcPr>
            <w:tcW w:w="0" w:type="auto"/>
            <w:tcMar>
              <w:top w:w="75" w:type="dxa"/>
              <w:left w:w="135" w:type="dxa"/>
              <w:bottom w:w="75" w:type="dxa"/>
              <w:right w:w="135" w:type="dxa"/>
            </w:tcMar>
          </w:tcPr>
          <w:p w14:paraId="2C101936" w14:textId="77777777" w:rsidR="00703B55" w:rsidRDefault="002E0467">
            <w:pPr>
              <w:pStyle w:val="Compact"/>
              <w:jc w:val="left"/>
              <w:rPr>
                <w:rStyle w:val="VerbatimChar"/>
                <w:rFonts w:ascii="Times New Roman" w:eastAsia="SimSun" w:hAnsi="Times New Roman" w:cs="Times New Roman"/>
              </w:rPr>
            </w:pPr>
            <w:r>
              <w:rPr>
                <w:rStyle w:val="VerbatimChar"/>
                <w:rFonts w:ascii="Times New Roman" w:eastAsia="SimSun" w:hAnsi="Times New Roman" w:cs="Times New Roman"/>
                <w:lang w:val="en-US"/>
              </w:rPr>
              <w:t>NVR_JOVISION_APP_SECRET</w:t>
            </w:r>
          </w:p>
        </w:tc>
        <w:tc>
          <w:tcPr>
            <w:tcW w:w="0" w:type="auto"/>
            <w:tcMar>
              <w:top w:w="75" w:type="dxa"/>
              <w:left w:w="135" w:type="dxa"/>
              <w:bottom w:w="75" w:type="dxa"/>
              <w:right w:w="135" w:type="dxa"/>
            </w:tcMar>
          </w:tcPr>
          <w:p w14:paraId="2C101937" w14:textId="77777777" w:rsidR="00703B55" w:rsidRDefault="002E0467">
            <w:pPr>
              <w:pStyle w:val="Compact"/>
              <w:jc w:val="left"/>
              <w:rPr>
                <w:rStyle w:val="VerbatimChar"/>
                <w:rFonts w:ascii="Times New Roman" w:eastAsia="SimSun" w:hAnsi="Times New Roman" w:cs="Times New Roman"/>
              </w:rPr>
            </w:pPr>
            <w:r>
              <w:rPr>
                <w:rStyle w:val="VerbatimChar"/>
                <w:rFonts w:ascii="Times New Roman" w:eastAsia="SimSun" w:hAnsi="Times New Roman" w:cs="Times New Roman"/>
                <w:lang w:val="en-US"/>
              </w:rPr>
              <w:t>yes</w:t>
            </w:r>
          </w:p>
        </w:tc>
        <w:tc>
          <w:tcPr>
            <w:tcW w:w="0" w:type="auto"/>
            <w:tcMar>
              <w:top w:w="75" w:type="dxa"/>
              <w:left w:w="135" w:type="dxa"/>
              <w:bottom w:w="75" w:type="dxa"/>
              <w:right w:w="135" w:type="dxa"/>
            </w:tcMar>
          </w:tcPr>
          <w:p w14:paraId="2C101938" w14:textId="77777777" w:rsidR="00703B55" w:rsidRDefault="002E0467">
            <w:pPr>
              <w:pStyle w:val="Compact"/>
              <w:jc w:val="left"/>
              <w:rPr>
                <w:rStyle w:val="VerbatimChar"/>
                <w:rFonts w:ascii="Times New Roman" w:eastAsia="SimSun" w:hAnsi="Times New Roman" w:cs="Times New Roman"/>
              </w:rPr>
            </w:pPr>
            <w:r>
              <w:rPr>
                <w:rStyle w:val="VerbatimChar"/>
                <w:rFonts w:ascii="Times New Roman" w:eastAsia="SimSun" w:hAnsi="Times New Roman" w:cs="Times New Roman"/>
                <w:lang w:val="en-US"/>
              </w:rPr>
              <w:t>Third-party credential secret (Jovision Open Platform app_secret)</w:t>
            </w:r>
          </w:p>
        </w:tc>
      </w:tr>
    </w:tbl>
    <w:p w14:paraId="2C10193A" w14:textId="77777777" w:rsidR="00703B55" w:rsidRDefault="00703B55">
      <w:pPr>
        <w:pStyle w:val="BodyText"/>
        <w:rPr>
          <w:b/>
          <w:bCs/>
        </w:rPr>
      </w:pPr>
    </w:p>
    <w:p w14:paraId="2C10193B" w14:textId="77777777" w:rsidR="00703B55" w:rsidRDefault="002E0467">
      <w:pPr>
        <w:pStyle w:val="BodyText"/>
        <w:rPr>
          <w:b/>
          <w:bCs/>
        </w:rPr>
      </w:pPr>
      <w:r>
        <w:rPr>
          <w:b/>
          <w:bCs/>
        </w:rPr>
        <w:t xml:space="preserve">Request parameters </w:t>
      </w:r>
      <w:r>
        <w:rPr>
          <w:rFonts w:hint="eastAsia"/>
          <w:b/>
          <w:bCs/>
        </w:rPr>
        <w:t>:</w:t>
      </w:r>
    </w:p>
    <w:tbl>
      <w:tblPr>
        <w:tblStyle w:val="Table"/>
        <w:tblW w:w="5000" w:type="pct"/>
        <w:tblInd w:w="0" w:type="dxa"/>
        <w:tblLayout w:type="fixed"/>
        <w:tblLook w:val="04A0" w:firstRow="1" w:lastRow="0" w:firstColumn="1" w:lastColumn="0" w:noHBand="0" w:noVBand="1"/>
      </w:tblPr>
      <w:tblGrid>
        <w:gridCol w:w="2035"/>
        <w:gridCol w:w="814"/>
        <w:gridCol w:w="1067"/>
        <w:gridCol w:w="5444"/>
      </w:tblGrid>
      <w:tr w:rsidR="00703B55" w14:paraId="2C101940" w14:textId="77777777" w:rsidTr="00703B55">
        <w:trPr>
          <w:cnfStyle w:val="100000000000" w:firstRow="1" w:lastRow="0" w:firstColumn="0" w:lastColumn="0" w:oddVBand="0" w:evenVBand="0" w:oddHBand="0" w:evenHBand="0" w:firstRowFirstColumn="0" w:firstRowLastColumn="0" w:lastRowFirstColumn="0" w:lastRowLastColumn="0"/>
          <w:tblHeader/>
        </w:trPr>
        <w:tc>
          <w:tcPr>
            <w:tcW w:w="1925" w:type="dxa"/>
          </w:tcPr>
          <w:p w14:paraId="2C10193C" w14:textId="77777777" w:rsidR="00703B55" w:rsidRDefault="002E0467">
            <w:pPr>
              <w:pStyle w:val="Compact"/>
              <w:jc w:val="left"/>
              <w:rPr>
                <w:rStyle w:val="VerbatimChar"/>
                <w:rFonts w:ascii="Times New Roman" w:eastAsia="SimSun" w:hAnsi="Times New Roman" w:cs="Times New Roman"/>
              </w:rPr>
            </w:pPr>
            <w:r>
              <w:rPr>
                <w:rStyle w:val="VerbatimChar"/>
                <w:rFonts w:ascii="Times New Roman" w:eastAsia="SimSun" w:hAnsi="Times New Roman" w:cs="Times New Roman"/>
              </w:rPr>
              <w:t>name</w:t>
            </w:r>
          </w:p>
        </w:tc>
        <w:tc>
          <w:tcPr>
            <w:tcW w:w="770" w:type="dxa"/>
          </w:tcPr>
          <w:p w14:paraId="2C10193D" w14:textId="77777777" w:rsidR="00703B55" w:rsidRDefault="002E0467">
            <w:pPr>
              <w:pStyle w:val="Compact"/>
              <w:jc w:val="left"/>
              <w:rPr>
                <w:rStyle w:val="VerbatimChar"/>
                <w:rFonts w:ascii="Times New Roman" w:eastAsia="SimSun" w:hAnsi="Times New Roman" w:cs="Times New Roman"/>
              </w:rPr>
            </w:pPr>
            <w:r>
              <w:rPr>
                <w:rStyle w:val="VerbatimChar"/>
                <w:rFonts w:ascii="Times New Roman" w:eastAsia="SimSun" w:hAnsi="Times New Roman" w:cs="Times New Roman"/>
              </w:rPr>
              <w:t>type</w:t>
            </w:r>
          </w:p>
        </w:tc>
        <w:tc>
          <w:tcPr>
            <w:tcW w:w="570" w:type="pct"/>
          </w:tcPr>
          <w:p w14:paraId="2C10193E" w14:textId="77777777" w:rsidR="00703B55" w:rsidRDefault="002E0467">
            <w:pPr>
              <w:pStyle w:val="Compact"/>
              <w:jc w:val="left"/>
              <w:rPr>
                <w:rStyle w:val="VerbatimChar"/>
                <w:rFonts w:ascii="Times New Roman" w:eastAsia="SimSun" w:hAnsi="Times New Roman" w:cs="Times New Roman"/>
              </w:rPr>
            </w:pPr>
            <w:r>
              <w:rPr>
                <w:rStyle w:val="VerbatimChar"/>
                <w:rFonts w:ascii="Times New Roman" w:eastAsia="SimSun" w:hAnsi="Times New Roman" w:cs="Times New Roman"/>
              </w:rPr>
              <w:t>must</w:t>
            </w:r>
          </w:p>
        </w:tc>
        <w:tc>
          <w:tcPr>
            <w:tcW w:w="2908" w:type="pct"/>
          </w:tcPr>
          <w:p w14:paraId="2C10193F" w14:textId="77777777" w:rsidR="00703B55" w:rsidRDefault="002E0467">
            <w:pPr>
              <w:pStyle w:val="Compact"/>
              <w:jc w:val="left"/>
              <w:rPr>
                <w:rStyle w:val="VerbatimChar"/>
                <w:rFonts w:ascii="Times New Roman" w:eastAsia="SimSun" w:hAnsi="Times New Roman" w:cs="Times New Roman"/>
              </w:rPr>
            </w:pPr>
            <w:r>
              <w:rPr>
                <w:rStyle w:val="VerbatimChar"/>
                <w:rFonts w:ascii="Times New Roman" w:eastAsia="SimSun" w:hAnsi="Times New Roman" w:cs="Times New Roman"/>
              </w:rPr>
              <w:t>illustrate</w:t>
            </w:r>
          </w:p>
        </w:tc>
      </w:tr>
      <w:tr w:rsidR="00703B55" w14:paraId="2C101945" w14:textId="77777777" w:rsidTr="00703B55">
        <w:tc>
          <w:tcPr>
            <w:tcW w:w="1925" w:type="dxa"/>
          </w:tcPr>
          <w:p w14:paraId="2C101941" w14:textId="77777777" w:rsidR="00703B55" w:rsidRDefault="002E0467">
            <w:pPr>
              <w:pStyle w:val="Compact"/>
              <w:jc w:val="left"/>
              <w:rPr>
                <w:rStyle w:val="VerbatimChar"/>
                <w:rFonts w:ascii="Times New Roman" w:eastAsia="SimSun" w:hAnsi="Times New Roman" w:cs="Times New Roman"/>
              </w:rPr>
            </w:pPr>
            <w:r>
              <w:rPr>
                <w:rStyle w:val="VerbatimChar"/>
                <w:rFonts w:ascii="Times New Roman" w:eastAsia="SimSun" w:hAnsi="Times New Roman" w:cs="Times New Roman"/>
              </w:rPr>
              <w:t>channelNo</w:t>
            </w:r>
          </w:p>
        </w:tc>
        <w:tc>
          <w:tcPr>
            <w:tcW w:w="770" w:type="dxa"/>
          </w:tcPr>
          <w:p w14:paraId="2C101942" w14:textId="77777777" w:rsidR="00703B55" w:rsidRDefault="002E0467">
            <w:pPr>
              <w:pStyle w:val="Compact"/>
              <w:jc w:val="left"/>
              <w:rPr>
                <w:rStyle w:val="VerbatimChar"/>
                <w:rFonts w:ascii="Times New Roman" w:eastAsia="SimSun" w:hAnsi="Times New Roman" w:cs="Times New Roman"/>
              </w:rPr>
            </w:pPr>
            <w:r>
              <w:rPr>
                <w:rStyle w:val="VerbatimChar"/>
                <w:rFonts w:ascii="Times New Roman" w:eastAsia="SimSun" w:hAnsi="Times New Roman" w:cs="Times New Roman"/>
              </w:rPr>
              <w:t>String</w:t>
            </w:r>
          </w:p>
        </w:tc>
        <w:tc>
          <w:tcPr>
            <w:tcW w:w="570" w:type="pct"/>
          </w:tcPr>
          <w:p w14:paraId="2C101943" w14:textId="77777777" w:rsidR="00703B55" w:rsidRDefault="002E0467">
            <w:pPr>
              <w:pStyle w:val="Compact"/>
              <w:jc w:val="left"/>
              <w:rPr>
                <w:rStyle w:val="VerbatimChar"/>
                <w:rFonts w:ascii="Times New Roman" w:eastAsia="SimSun" w:hAnsi="Times New Roman" w:cs="Times New Roman"/>
              </w:rPr>
            </w:pPr>
            <w:r>
              <w:rPr>
                <w:rStyle w:val="VerbatimChar"/>
                <w:rFonts w:ascii="Times New Roman" w:eastAsia="SimSun" w:hAnsi="Times New Roman" w:cs="Times New Roman"/>
              </w:rPr>
              <w:t>yes</w:t>
            </w:r>
          </w:p>
        </w:tc>
        <w:tc>
          <w:tcPr>
            <w:tcW w:w="2908" w:type="pct"/>
          </w:tcPr>
          <w:p w14:paraId="2C101944" w14:textId="77777777" w:rsidR="00703B55" w:rsidRDefault="002E0467">
            <w:pPr>
              <w:pStyle w:val="Compact"/>
              <w:jc w:val="left"/>
              <w:rPr>
                <w:rStyle w:val="VerbatimChar"/>
                <w:rFonts w:ascii="Times New Roman" w:eastAsia="SimSun" w:hAnsi="Times New Roman" w:cs="Times New Roman"/>
                <w:lang w:val="en-US"/>
              </w:rPr>
            </w:pPr>
            <w:r>
              <w:rPr>
                <w:rStyle w:val="VerbatimChar"/>
                <w:rFonts w:ascii="Times New Roman" w:eastAsia="SimSun" w:hAnsi="Times New Roman" w:cs="Times New Roman" w:hint="eastAsia"/>
                <w:lang w:val="en-US"/>
              </w:rPr>
              <w:t>Channel number</w:t>
            </w:r>
          </w:p>
        </w:tc>
      </w:tr>
      <w:tr w:rsidR="00703B55" w14:paraId="2C10194A" w14:textId="77777777" w:rsidTr="00703B55">
        <w:tc>
          <w:tcPr>
            <w:tcW w:w="1925" w:type="dxa"/>
          </w:tcPr>
          <w:p w14:paraId="2C101946" w14:textId="77777777" w:rsidR="00703B55" w:rsidRDefault="002E0467">
            <w:pPr>
              <w:pStyle w:val="Compact"/>
              <w:jc w:val="left"/>
              <w:rPr>
                <w:rStyle w:val="VerbatimChar"/>
                <w:rFonts w:ascii="Times New Roman" w:eastAsia="SimSun" w:hAnsi="Times New Roman" w:cs="Times New Roman"/>
              </w:rPr>
            </w:pPr>
            <w:r>
              <w:rPr>
                <w:rStyle w:val="VerbatimChar"/>
                <w:rFonts w:ascii="Times New Roman" w:eastAsia="SimSun" w:hAnsi="Times New Roman" w:cs="Times New Roman"/>
              </w:rPr>
              <w:lastRenderedPageBreak/>
              <w:t>startTime</w:t>
            </w:r>
          </w:p>
        </w:tc>
        <w:tc>
          <w:tcPr>
            <w:tcW w:w="770" w:type="dxa"/>
          </w:tcPr>
          <w:p w14:paraId="2C101947" w14:textId="77777777" w:rsidR="00703B55" w:rsidRDefault="002E0467">
            <w:pPr>
              <w:pStyle w:val="Compact"/>
              <w:jc w:val="left"/>
              <w:rPr>
                <w:rStyle w:val="VerbatimChar"/>
                <w:rFonts w:ascii="Times New Roman" w:eastAsia="SimSun" w:hAnsi="Times New Roman" w:cs="Times New Roman"/>
              </w:rPr>
            </w:pPr>
            <w:r>
              <w:rPr>
                <w:rStyle w:val="VerbatimChar"/>
                <w:rFonts w:ascii="Times New Roman" w:eastAsia="SimSun" w:hAnsi="Times New Roman" w:cs="Times New Roman"/>
              </w:rPr>
              <w:t>String</w:t>
            </w:r>
          </w:p>
        </w:tc>
        <w:tc>
          <w:tcPr>
            <w:tcW w:w="570" w:type="pct"/>
          </w:tcPr>
          <w:p w14:paraId="2C101948" w14:textId="77777777" w:rsidR="00703B55" w:rsidRDefault="002E0467">
            <w:pPr>
              <w:pStyle w:val="Compact"/>
              <w:jc w:val="left"/>
              <w:rPr>
                <w:rStyle w:val="VerbatimChar"/>
                <w:rFonts w:ascii="Times New Roman" w:eastAsia="SimSun" w:hAnsi="Times New Roman" w:cs="Times New Roman"/>
              </w:rPr>
            </w:pPr>
            <w:r>
              <w:rPr>
                <w:rStyle w:val="VerbatimChar"/>
                <w:rFonts w:ascii="Times New Roman" w:eastAsia="SimSun" w:hAnsi="Times New Roman" w:cs="Times New Roman"/>
              </w:rPr>
              <w:t>yes</w:t>
            </w:r>
          </w:p>
        </w:tc>
        <w:tc>
          <w:tcPr>
            <w:tcW w:w="2908" w:type="pct"/>
          </w:tcPr>
          <w:p w14:paraId="2C101949" w14:textId="77777777" w:rsidR="00703B55" w:rsidRDefault="002E0467">
            <w:pPr>
              <w:pStyle w:val="Compact"/>
              <w:jc w:val="left"/>
              <w:rPr>
                <w:rStyle w:val="VerbatimChar"/>
                <w:rFonts w:ascii="Times New Roman" w:eastAsia="SimSun" w:hAnsi="Times New Roman" w:cs="Times New Roman"/>
                <w:lang w:val="en-US"/>
              </w:rPr>
            </w:pPr>
            <w:r>
              <w:rPr>
                <w:rStyle w:val="VerbatimChar"/>
                <w:rFonts w:ascii="Times New Roman" w:eastAsia="SimSun" w:hAnsi="Times New Roman" w:cs="Times New Roman" w:hint="eastAsia"/>
                <w:lang w:val="en-US"/>
              </w:rPr>
              <w:t xml:space="preserve">Playback start time </w:t>
            </w:r>
            <w:r>
              <w:t xml:space="preserve">, format: </w:t>
            </w:r>
            <w:r>
              <w:rPr>
                <w:rStyle w:val="VerbatimChar"/>
              </w:rPr>
              <w:t>yyyy-MM-dd'T'HH:mm:ss</w:t>
            </w:r>
          </w:p>
        </w:tc>
      </w:tr>
      <w:tr w:rsidR="00703B55" w14:paraId="2C10194F" w14:textId="77777777" w:rsidTr="00703B55">
        <w:tc>
          <w:tcPr>
            <w:tcW w:w="1925" w:type="dxa"/>
          </w:tcPr>
          <w:p w14:paraId="2C10194B" w14:textId="77777777" w:rsidR="00703B55" w:rsidRDefault="002E0467">
            <w:pPr>
              <w:pStyle w:val="Compact"/>
              <w:jc w:val="left"/>
              <w:rPr>
                <w:rStyle w:val="VerbatimChar"/>
                <w:rFonts w:ascii="Times New Roman" w:eastAsia="SimSun" w:hAnsi="Times New Roman" w:cs="Times New Roman"/>
              </w:rPr>
            </w:pPr>
            <w:r>
              <w:rPr>
                <w:rStyle w:val="VerbatimChar"/>
                <w:rFonts w:ascii="Times New Roman" w:eastAsia="SimSun" w:hAnsi="Times New Roman" w:cs="Times New Roman"/>
              </w:rPr>
              <w:t>endTime</w:t>
            </w:r>
          </w:p>
        </w:tc>
        <w:tc>
          <w:tcPr>
            <w:tcW w:w="770" w:type="dxa"/>
          </w:tcPr>
          <w:p w14:paraId="2C10194C" w14:textId="77777777" w:rsidR="00703B55" w:rsidRDefault="002E0467">
            <w:pPr>
              <w:pStyle w:val="Compact"/>
              <w:jc w:val="left"/>
              <w:rPr>
                <w:rStyle w:val="VerbatimChar"/>
                <w:rFonts w:ascii="Times New Roman" w:eastAsia="SimSun" w:hAnsi="Times New Roman" w:cs="Times New Roman"/>
              </w:rPr>
            </w:pPr>
            <w:r>
              <w:rPr>
                <w:rStyle w:val="VerbatimChar"/>
                <w:rFonts w:ascii="Times New Roman" w:eastAsia="SimSun" w:hAnsi="Times New Roman" w:cs="Times New Roman"/>
              </w:rPr>
              <w:t>String</w:t>
            </w:r>
          </w:p>
        </w:tc>
        <w:tc>
          <w:tcPr>
            <w:tcW w:w="570" w:type="pct"/>
          </w:tcPr>
          <w:p w14:paraId="2C10194D" w14:textId="77777777" w:rsidR="00703B55" w:rsidRDefault="002E0467">
            <w:pPr>
              <w:pStyle w:val="Compact"/>
              <w:jc w:val="left"/>
              <w:rPr>
                <w:rStyle w:val="VerbatimChar"/>
                <w:rFonts w:ascii="Times New Roman" w:eastAsia="SimSun" w:hAnsi="Times New Roman" w:cs="Times New Roman"/>
              </w:rPr>
            </w:pPr>
            <w:r>
              <w:rPr>
                <w:rStyle w:val="VerbatimChar"/>
                <w:rFonts w:ascii="Times New Roman" w:eastAsia="SimSun" w:hAnsi="Times New Roman" w:cs="Times New Roman"/>
              </w:rPr>
              <w:t>yes</w:t>
            </w:r>
          </w:p>
        </w:tc>
        <w:tc>
          <w:tcPr>
            <w:tcW w:w="2908" w:type="pct"/>
          </w:tcPr>
          <w:p w14:paraId="2C10194E" w14:textId="77777777" w:rsidR="00703B55" w:rsidRDefault="002E0467">
            <w:pPr>
              <w:pStyle w:val="Compact"/>
              <w:jc w:val="left"/>
              <w:rPr>
                <w:rStyle w:val="VerbatimChar"/>
                <w:rFonts w:ascii="Times New Roman" w:eastAsia="SimSun" w:hAnsi="Times New Roman" w:cs="Times New Roman"/>
                <w:lang w:val="en-US"/>
              </w:rPr>
            </w:pPr>
            <w:r>
              <w:rPr>
                <w:rStyle w:val="VerbatimChar"/>
                <w:rFonts w:ascii="Times New Roman" w:eastAsia="SimSun" w:hAnsi="Times New Roman" w:cs="Times New Roman" w:hint="eastAsia"/>
                <w:lang w:val="en-US"/>
              </w:rPr>
              <w:t xml:space="preserve">Playback end time </w:t>
            </w:r>
            <w:r>
              <w:t xml:space="preserve">, format: </w:t>
            </w:r>
            <w:r>
              <w:rPr>
                <w:rStyle w:val="VerbatimChar"/>
              </w:rPr>
              <w:t>yyyy-MM-dd'T'HH:mm:ss</w:t>
            </w:r>
          </w:p>
        </w:tc>
      </w:tr>
    </w:tbl>
    <w:p w14:paraId="2C101950" w14:textId="77777777" w:rsidR="00703B55" w:rsidRDefault="002E0467">
      <w:pPr>
        <w:pStyle w:val="BodyText"/>
      </w:pPr>
      <w:r>
        <w:rPr>
          <w:b/>
          <w:bCs/>
        </w:rPr>
        <w:t xml:space="preserve">Request body </w:t>
      </w:r>
      <w:r>
        <w:t>:</w:t>
      </w:r>
    </w:p>
    <w:p w14:paraId="2C101951" w14:textId="77777777" w:rsidR="00703B55" w:rsidRDefault="002E0467">
      <w:pPr>
        <w:pStyle w:val="SourceCode"/>
        <w:rPr>
          <w:rFonts w:ascii="Calibri" w:eastAsia="SimSun" w:hAnsi="Calibri" w:cs="Calibri"/>
          <w:szCs w:val="21"/>
          <w:lang w:val="en-US" w:bidi="ar"/>
        </w:rPr>
      </w:pPr>
      <w:r>
        <w:rPr>
          <w:rFonts w:ascii="Calibri" w:eastAsia="SimSun" w:hAnsi="Calibri" w:cs="Calibri"/>
          <w:szCs w:val="21"/>
          <w:lang w:val="en-US" w:bidi="ar"/>
        </w:rPr>
        <w:t xml:space="preserve">{ </w:t>
      </w:r>
      <w:r>
        <w:rPr>
          <w:rFonts w:ascii="Calibri" w:eastAsia="SimSun" w:hAnsi="Calibri" w:cs="Calibri"/>
          <w:szCs w:val="21"/>
          <w:lang w:val="en-US" w:bidi="ar"/>
        </w:rPr>
        <w:br/>
        <w:t xml:space="preserve">"channelNo": " </w:t>
      </w:r>
      <w:r>
        <w:rPr>
          <w:rFonts w:ascii="Calibri" w:eastAsia="SimSun" w:hAnsi="Calibri" w:cs="Calibri" w:hint="eastAsia"/>
          <w:szCs w:val="21"/>
          <w:lang w:val="en-US" w:bidi="ar"/>
        </w:rPr>
        <w:t>RJ001</w:t>
      </w:r>
      <w:r>
        <w:rPr>
          <w:rFonts w:ascii="Calibri" w:eastAsia="SimSun" w:hAnsi="Calibri" w:cs="Calibri"/>
          <w:szCs w:val="21"/>
          <w:lang w:val="en-US" w:bidi="ar"/>
        </w:rPr>
        <w:t xml:space="preserve">", </w:t>
      </w:r>
      <w:r>
        <w:rPr>
          <w:rFonts w:ascii="Calibri" w:eastAsia="SimSun" w:hAnsi="Calibri" w:cs="Calibri"/>
          <w:szCs w:val="21"/>
          <w:lang w:val="en-US" w:bidi="ar"/>
        </w:rPr>
        <w:br/>
        <w:t xml:space="preserve">"startTime": "2026-02-03T10:00:00", </w:t>
      </w:r>
      <w:r>
        <w:rPr>
          <w:rFonts w:ascii="Calibri" w:eastAsia="SimSun" w:hAnsi="Calibri" w:cs="Calibri"/>
          <w:szCs w:val="21"/>
          <w:lang w:val="en-US" w:bidi="ar"/>
        </w:rPr>
        <w:br/>
        <w:t xml:space="preserve">"endTime": "2026-02-03T10:15:00", </w:t>
      </w:r>
      <w:r>
        <w:rPr>
          <w:rFonts w:ascii="Calibri" w:eastAsia="SimSun" w:hAnsi="Calibri" w:cs="Calibri"/>
          <w:szCs w:val="21"/>
          <w:lang w:val="en-US" w:bidi="ar"/>
        </w:rPr>
        <w:br/>
        <w:t>}</w:t>
      </w:r>
    </w:p>
    <w:p w14:paraId="2C101952" w14:textId="77777777" w:rsidR="00703B55" w:rsidRDefault="002E0467">
      <w:pPr>
        <w:pStyle w:val="FirstParagraph"/>
      </w:pPr>
      <w:r>
        <w:rPr>
          <w:rFonts w:hint="eastAsia"/>
          <w:b/>
          <w:bCs/>
          <w:lang w:val="en-US"/>
        </w:rPr>
        <w:t xml:space="preserve">Response parameter </w:t>
      </w:r>
      <w:r>
        <w:rPr>
          <w:b/>
          <w:bCs/>
        </w:rPr>
        <w:t xml:space="preserve">description </w:t>
      </w:r>
      <w:r>
        <w:t>:</w:t>
      </w:r>
    </w:p>
    <w:tbl>
      <w:tblPr>
        <w:tblStyle w:val="Table"/>
        <w:tblW w:w="5000" w:type="pct"/>
        <w:tblInd w:w="0" w:type="dxa"/>
        <w:tblLayout w:type="fixed"/>
        <w:tblLook w:val="04A0" w:firstRow="1" w:lastRow="0" w:firstColumn="1" w:lastColumn="0" w:noHBand="0" w:noVBand="1"/>
      </w:tblPr>
      <w:tblGrid>
        <w:gridCol w:w="1605"/>
        <w:gridCol w:w="860"/>
        <w:gridCol w:w="6895"/>
      </w:tblGrid>
      <w:tr w:rsidR="00703B55" w14:paraId="2C101956" w14:textId="77777777" w:rsidTr="00703B55">
        <w:trPr>
          <w:cnfStyle w:val="100000000000" w:firstRow="1" w:lastRow="0" w:firstColumn="0" w:lastColumn="0" w:oddVBand="0" w:evenVBand="0" w:oddHBand="0" w:evenHBand="0" w:firstRowFirstColumn="0" w:firstRowLastColumn="0" w:lastRowFirstColumn="0" w:lastRowLastColumn="0"/>
          <w:tblHeader/>
        </w:trPr>
        <w:tc>
          <w:tcPr>
            <w:tcW w:w="857" w:type="pct"/>
          </w:tcPr>
          <w:p w14:paraId="2C101953" w14:textId="77777777" w:rsidR="00703B55" w:rsidRDefault="002E0467">
            <w:pPr>
              <w:pStyle w:val="Compact"/>
              <w:jc w:val="left"/>
            </w:pPr>
            <w:r>
              <w:t>Fields</w:t>
            </w:r>
          </w:p>
        </w:tc>
        <w:tc>
          <w:tcPr>
            <w:tcW w:w="459" w:type="pct"/>
          </w:tcPr>
          <w:p w14:paraId="2C101954" w14:textId="77777777" w:rsidR="00703B55" w:rsidRDefault="002E0467">
            <w:pPr>
              <w:pStyle w:val="Compact"/>
              <w:jc w:val="left"/>
            </w:pPr>
            <w:r>
              <w:t>type</w:t>
            </w:r>
          </w:p>
        </w:tc>
        <w:tc>
          <w:tcPr>
            <w:tcW w:w="3682" w:type="pct"/>
          </w:tcPr>
          <w:p w14:paraId="2C101955" w14:textId="77777777" w:rsidR="00703B55" w:rsidRDefault="002E0467">
            <w:pPr>
              <w:pStyle w:val="Compact"/>
              <w:jc w:val="left"/>
            </w:pPr>
            <w:r>
              <w:t>illustrate</w:t>
            </w:r>
          </w:p>
        </w:tc>
      </w:tr>
      <w:tr w:rsidR="00703B55" w14:paraId="2C10195A" w14:textId="77777777" w:rsidTr="00703B55">
        <w:tc>
          <w:tcPr>
            <w:tcW w:w="857" w:type="pct"/>
          </w:tcPr>
          <w:p w14:paraId="2C101957" w14:textId="77777777" w:rsidR="00703B55" w:rsidRDefault="002E0467">
            <w:pPr>
              <w:pStyle w:val="Compact"/>
              <w:jc w:val="left"/>
            </w:pPr>
            <w:r>
              <w:t>data</w:t>
            </w:r>
          </w:p>
        </w:tc>
        <w:tc>
          <w:tcPr>
            <w:tcW w:w="459" w:type="pct"/>
          </w:tcPr>
          <w:p w14:paraId="2C101958" w14:textId="77777777" w:rsidR="00703B55" w:rsidRDefault="002E0467">
            <w:pPr>
              <w:pStyle w:val="Compact"/>
              <w:jc w:val="left"/>
            </w:pPr>
            <w:r>
              <w:t>Array</w:t>
            </w:r>
          </w:p>
        </w:tc>
        <w:tc>
          <w:tcPr>
            <w:tcW w:w="3682" w:type="pct"/>
          </w:tcPr>
          <w:p w14:paraId="2C101959" w14:textId="77777777" w:rsidR="00703B55" w:rsidRDefault="002E0467">
            <w:pPr>
              <w:pStyle w:val="Compact"/>
              <w:jc w:val="left"/>
              <w:rPr>
                <w:lang w:val="en-US"/>
              </w:rPr>
            </w:pPr>
            <w:r>
              <w:t xml:space="preserve">video </w:t>
            </w:r>
            <w:r>
              <w:rPr>
                <w:rFonts w:hint="eastAsia"/>
                <w:lang w:val="en-US"/>
              </w:rPr>
              <w:t xml:space="preserve">playback stream addresses , including video playback </w:t>
            </w:r>
            <w:r>
              <w:t>from six robotic arm cameras.</w:t>
            </w:r>
          </w:p>
        </w:tc>
      </w:tr>
      <w:tr w:rsidR="00703B55" w14:paraId="2C10195E" w14:textId="77777777" w:rsidTr="00703B55">
        <w:tc>
          <w:tcPr>
            <w:tcW w:w="857" w:type="pct"/>
          </w:tcPr>
          <w:p w14:paraId="2C10195B" w14:textId="77777777" w:rsidR="00703B55" w:rsidRDefault="002E0467">
            <w:pPr>
              <w:pStyle w:val="Compact"/>
              <w:jc w:val="left"/>
            </w:pPr>
            <w:r>
              <w:t>data[].code</w:t>
            </w:r>
          </w:p>
        </w:tc>
        <w:tc>
          <w:tcPr>
            <w:tcW w:w="459" w:type="pct"/>
          </w:tcPr>
          <w:p w14:paraId="2C10195C" w14:textId="77777777" w:rsidR="00703B55" w:rsidRDefault="002E0467">
            <w:pPr>
              <w:pStyle w:val="Compact"/>
              <w:jc w:val="left"/>
            </w:pPr>
            <w:r>
              <w:t>String</w:t>
            </w:r>
          </w:p>
        </w:tc>
        <w:tc>
          <w:tcPr>
            <w:tcW w:w="3682" w:type="pct"/>
          </w:tcPr>
          <w:p w14:paraId="2C10195D" w14:textId="77777777" w:rsidR="00703B55" w:rsidRDefault="002E0467">
            <w:pPr>
              <w:pStyle w:val="Compact"/>
              <w:jc w:val="left"/>
            </w:pPr>
            <w:r>
              <w:t xml:space="preserve">Camera location codes (z1/z2/z3 </w:t>
            </w:r>
            <w:r>
              <w:rPr>
                <w:rFonts w:hint="eastAsia"/>
                <w:lang w:val="en-US"/>
              </w:rPr>
              <w:t xml:space="preserve">/ </w:t>
            </w:r>
            <w:r>
              <w:t xml:space="preserve">y1 </w:t>
            </w:r>
            <w:r>
              <w:rPr>
                <w:rFonts w:hint="eastAsia"/>
                <w:lang w:val="en-US"/>
              </w:rPr>
              <w:t xml:space="preserve">/ </w:t>
            </w:r>
            <w:r>
              <w:t xml:space="preserve">y2 </w:t>
            </w:r>
            <w:r>
              <w:rPr>
                <w:rFonts w:hint="eastAsia"/>
                <w:lang w:val="en-US"/>
              </w:rPr>
              <w:t xml:space="preserve">/ </w:t>
            </w:r>
            <w:r>
              <w:t xml:space="preserve">y3 </w:t>
            </w:r>
            <w:r>
              <w:rPr>
                <w:rFonts w:hint="eastAsia"/>
                <w:lang w:val="en-US"/>
              </w:rPr>
              <w:t xml:space="preserve">, </w:t>
            </w:r>
            <w:r>
              <w:t>see table below for details)</w:t>
            </w:r>
          </w:p>
        </w:tc>
      </w:tr>
      <w:tr w:rsidR="00703B55" w14:paraId="2C101962" w14:textId="77777777" w:rsidTr="00703B55">
        <w:tc>
          <w:tcPr>
            <w:tcW w:w="857" w:type="pct"/>
          </w:tcPr>
          <w:p w14:paraId="2C10195F" w14:textId="77777777" w:rsidR="00703B55" w:rsidRDefault="002E0467">
            <w:pPr>
              <w:pStyle w:val="Compact"/>
              <w:jc w:val="left"/>
            </w:pPr>
            <w:r>
              <w:t>data[].url</w:t>
            </w:r>
          </w:p>
        </w:tc>
        <w:tc>
          <w:tcPr>
            <w:tcW w:w="459" w:type="pct"/>
          </w:tcPr>
          <w:p w14:paraId="2C101960" w14:textId="77777777" w:rsidR="00703B55" w:rsidRDefault="002E0467">
            <w:pPr>
              <w:pStyle w:val="Compact"/>
              <w:jc w:val="left"/>
            </w:pPr>
            <w:r>
              <w:t>String</w:t>
            </w:r>
          </w:p>
        </w:tc>
        <w:tc>
          <w:tcPr>
            <w:tcW w:w="3682" w:type="pct"/>
          </w:tcPr>
          <w:p w14:paraId="2C101961" w14:textId="77777777" w:rsidR="00703B55" w:rsidRDefault="002E0467">
            <w:pPr>
              <w:pStyle w:val="Compact"/>
              <w:jc w:val="left"/>
            </w:pPr>
            <w:r>
              <w:t xml:space="preserve">Video </w:t>
            </w:r>
            <w:r>
              <w:rPr>
                <w:rFonts w:hint="eastAsia"/>
                <w:lang w:val="en-US"/>
              </w:rPr>
              <w:t>playback stream address</w:t>
            </w:r>
          </w:p>
        </w:tc>
      </w:tr>
    </w:tbl>
    <w:p w14:paraId="2C101963" w14:textId="77777777" w:rsidR="00703B55" w:rsidRDefault="002E0467">
      <w:pPr>
        <w:pStyle w:val="BodyText"/>
      </w:pPr>
      <w:r>
        <w:rPr>
          <w:b/>
          <w:bCs/>
        </w:rPr>
        <w:t xml:space="preserve">Explanation of the location code for data[].code </w:t>
      </w:r>
      <w:r>
        <w:t>:</w:t>
      </w:r>
    </w:p>
    <w:tbl>
      <w:tblPr>
        <w:tblStyle w:val="Table"/>
        <w:tblW w:w="0" w:type="auto"/>
        <w:tblInd w:w="0" w:type="dxa"/>
        <w:tblLook w:val="04A0" w:firstRow="1" w:lastRow="0" w:firstColumn="1" w:lastColumn="0" w:noHBand="0" w:noVBand="1"/>
      </w:tblPr>
      <w:tblGrid>
        <w:gridCol w:w="636"/>
        <w:gridCol w:w="1898"/>
        <w:gridCol w:w="1478"/>
      </w:tblGrid>
      <w:tr w:rsidR="00703B55" w14:paraId="2C101967" w14:textId="77777777" w:rsidTr="00703B55">
        <w:trPr>
          <w:cnfStyle w:val="100000000000" w:firstRow="1" w:lastRow="0" w:firstColumn="0" w:lastColumn="0" w:oddVBand="0" w:evenVBand="0" w:oddHBand="0" w:evenHBand="0" w:firstRowFirstColumn="0" w:firstRowLastColumn="0" w:lastRowFirstColumn="0" w:lastRowLastColumn="0"/>
          <w:tblHeader/>
        </w:trPr>
        <w:tc>
          <w:tcPr>
            <w:tcW w:w="0" w:type="auto"/>
          </w:tcPr>
          <w:p w14:paraId="2C101964" w14:textId="77777777" w:rsidR="00703B55" w:rsidRDefault="002E0467">
            <w:pPr>
              <w:pStyle w:val="Compact"/>
              <w:jc w:val="left"/>
            </w:pPr>
            <w:r>
              <w:t>code</w:t>
            </w:r>
          </w:p>
        </w:tc>
        <w:tc>
          <w:tcPr>
            <w:tcW w:w="0" w:type="auto"/>
          </w:tcPr>
          <w:p w14:paraId="2C101965" w14:textId="77777777" w:rsidR="00703B55" w:rsidRDefault="002E0467">
            <w:pPr>
              <w:pStyle w:val="Compact"/>
              <w:jc w:val="left"/>
            </w:pPr>
            <w:r>
              <w:t>illustrate</w:t>
            </w:r>
          </w:p>
        </w:tc>
        <w:tc>
          <w:tcPr>
            <w:tcW w:w="0" w:type="auto"/>
          </w:tcPr>
          <w:p w14:paraId="2C101966" w14:textId="77777777" w:rsidR="00703B55" w:rsidRDefault="002E0467">
            <w:pPr>
              <w:pStyle w:val="Compact"/>
              <w:jc w:val="left"/>
            </w:pPr>
            <w:r>
              <w:t>Remark</w:t>
            </w:r>
          </w:p>
        </w:tc>
      </w:tr>
      <w:tr w:rsidR="00703B55" w14:paraId="2C10196B" w14:textId="77777777" w:rsidTr="00703B55">
        <w:tc>
          <w:tcPr>
            <w:tcW w:w="636" w:type="dxa"/>
          </w:tcPr>
          <w:p w14:paraId="2C101968" w14:textId="77777777" w:rsidR="00703B55" w:rsidRDefault="002E0467">
            <w:pPr>
              <w:pStyle w:val="Compact"/>
              <w:jc w:val="left"/>
            </w:pPr>
            <w:r>
              <w:t>z1</w:t>
            </w:r>
          </w:p>
        </w:tc>
        <w:tc>
          <w:tcPr>
            <w:tcW w:w="1898" w:type="dxa"/>
          </w:tcPr>
          <w:p w14:paraId="2C101969" w14:textId="77777777" w:rsidR="00703B55" w:rsidRDefault="002E0467">
            <w:pPr>
              <w:pStyle w:val="Compact"/>
              <w:jc w:val="left"/>
            </w:pPr>
            <w:r>
              <w:t xml:space="preserve">The first camera </w:t>
            </w:r>
            <w:r>
              <w:rPr>
                <w:rFonts w:hint="eastAsia"/>
                <w:lang w:val="en-US"/>
              </w:rPr>
              <w:t>on the left</w:t>
            </w:r>
          </w:p>
        </w:tc>
        <w:tc>
          <w:tcPr>
            <w:tcW w:w="1478" w:type="dxa"/>
          </w:tcPr>
          <w:p w14:paraId="2C10196A" w14:textId="77777777" w:rsidR="00703B55" w:rsidRDefault="002E0467">
            <w:pPr>
              <w:pStyle w:val="Compact"/>
              <w:jc w:val="left"/>
            </w:pPr>
            <w:r>
              <w:t>robotic arm position 1</w:t>
            </w:r>
          </w:p>
        </w:tc>
      </w:tr>
      <w:tr w:rsidR="00703B55" w14:paraId="2C10196F" w14:textId="77777777" w:rsidTr="00703B55">
        <w:tc>
          <w:tcPr>
            <w:tcW w:w="636" w:type="dxa"/>
          </w:tcPr>
          <w:p w14:paraId="2C10196C" w14:textId="77777777" w:rsidR="00703B55" w:rsidRDefault="002E0467">
            <w:pPr>
              <w:pStyle w:val="Compact"/>
              <w:jc w:val="left"/>
            </w:pPr>
            <w:r>
              <w:t>z2</w:t>
            </w:r>
          </w:p>
        </w:tc>
        <w:tc>
          <w:tcPr>
            <w:tcW w:w="1898" w:type="dxa"/>
          </w:tcPr>
          <w:p w14:paraId="2C10196D" w14:textId="77777777" w:rsidR="00703B55" w:rsidRDefault="002E0467">
            <w:pPr>
              <w:pStyle w:val="Compact"/>
              <w:jc w:val="left"/>
            </w:pPr>
            <w:r>
              <w:t xml:space="preserve">Second camera </w:t>
            </w:r>
            <w:r>
              <w:rPr>
                <w:rFonts w:hint="eastAsia"/>
                <w:lang w:val="en-US"/>
              </w:rPr>
              <w:t>on the left</w:t>
            </w:r>
          </w:p>
        </w:tc>
        <w:tc>
          <w:tcPr>
            <w:tcW w:w="1478" w:type="dxa"/>
          </w:tcPr>
          <w:p w14:paraId="2C10196E" w14:textId="77777777" w:rsidR="00703B55" w:rsidRDefault="002E0467">
            <w:pPr>
              <w:pStyle w:val="Compact"/>
              <w:jc w:val="left"/>
            </w:pPr>
            <w:r>
              <w:t>Robotic arm position 2</w:t>
            </w:r>
          </w:p>
        </w:tc>
      </w:tr>
      <w:tr w:rsidR="00703B55" w14:paraId="2C101973" w14:textId="77777777" w:rsidTr="00703B55">
        <w:tc>
          <w:tcPr>
            <w:tcW w:w="636" w:type="dxa"/>
          </w:tcPr>
          <w:p w14:paraId="2C101970" w14:textId="77777777" w:rsidR="00703B55" w:rsidRDefault="002E0467">
            <w:pPr>
              <w:pStyle w:val="Compact"/>
              <w:jc w:val="left"/>
            </w:pPr>
            <w:r>
              <w:t xml:space="preserve">Z </w:t>
            </w:r>
            <w:r>
              <w:rPr>
                <w:rFonts w:hint="eastAsia"/>
                <w:lang w:val="en-US"/>
              </w:rPr>
              <w:t>3</w:t>
            </w:r>
          </w:p>
        </w:tc>
        <w:tc>
          <w:tcPr>
            <w:tcW w:w="1898" w:type="dxa"/>
          </w:tcPr>
          <w:p w14:paraId="2C101971" w14:textId="77777777" w:rsidR="00703B55" w:rsidRDefault="002E0467">
            <w:pPr>
              <w:pStyle w:val="Compact"/>
              <w:jc w:val="left"/>
            </w:pPr>
            <w:r>
              <w:t xml:space="preserve">Third camera </w:t>
            </w:r>
            <w:r>
              <w:rPr>
                <w:rFonts w:hint="eastAsia"/>
                <w:lang w:val="en-US"/>
              </w:rPr>
              <w:t>on the left</w:t>
            </w:r>
          </w:p>
        </w:tc>
        <w:tc>
          <w:tcPr>
            <w:tcW w:w="1478" w:type="dxa"/>
          </w:tcPr>
          <w:p w14:paraId="2C101972" w14:textId="77777777" w:rsidR="00703B55" w:rsidRDefault="002E0467">
            <w:pPr>
              <w:pStyle w:val="Compact"/>
              <w:jc w:val="left"/>
            </w:pPr>
            <w:r>
              <w:t>robotic arm position 3</w:t>
            </w:r>
          </w:p>
        </w:tc>
      </w:tr>
      <w:tr w:rsidR="00703B55" w14:paraId="2C101977" w14:textId="77777777" w:rsidTr="00703B55">
        <w:tc>
          <w:tcPr>
            <w:tcW w:w="636" w:type="dxa"/>
          </w:tcPr>
          <w:p w14:paraId="2C101974" w14:textId="77777777" w:rsidR="00703B55" w:rsidRDefault="002E0467">
            <w:pPr>
              <w:pStyle w:val="Compact"/>
              <w:jc w:val="left"/>
            </w:pPr>
            <w:r>
              <w:rPr>
                <w:rFonts w:hint="eastAsia"/>
                <w:lang w:val="en-US"/>
              </w:rPr>
              <w:t>y1</w:t>
            </w:r>
          </w:p>
        </w:tc>
        <w:tc>
          <w:tcPr>
            <w:tcW w:w="1898" w:type="dxa"/>
          </w:tcPr>
          <w:p w14:paraId="2C101975" w14:textId="77777777" w:rsidR="00703B55" w:rsidRDefault="002E0467">
            <w:pPr>
              <w:pStyle w:val="Compact"/>
              <w:jc w:val="left"/>
            </w:pPr>
            <w:r>
              <w:rPr>
                <w:rFonts w:hint="eastAsia"/>
                <w:lang w:val="en-US"/>
              </w:rPr>
              <w:t xml:space="preserve">The </w:t>
            </w:r>
            <w:r>
              <w:t xml:space="preserve">first camera </w:t>
            </w:r>
            <w:r>
              <w:rPr>
                <w:rFonts w:hint="eastAsia"/>
                <w:lang w:val="en-US"/>
              </w:rPr>
              <w:t>on the right</w:t>
            </w:r>
          </w:p>
        </w:tc>
        <w:tc>
          <w:tcPr>
            <w:tcW w:w="1478" w:type="dxa"/>
          </w:tcPr>
          <w:p w14:paraId="2C101976" w14:textId="77777777" w:rsidR="00703B55" w:rsidRDefault="002E0467">
            <w:pPr>
              <w:pStyle w:val="Compact"/>
              <w:jc w:val="left"/>
            </w:pPr>
            <w:r>
              <w:t>robotic arm position 4</w:t>
            </w:r>
          </w:p>
        </w:tc>
      </w:tr>
      <w:tr w:rsidR="00703B55" w14:paraId="2C10197B" w14:textId="77777777" w:rsidTr="00703B55">
        <w:tc>
          <w:tcPr>
            <w:tcW w:w="636" w:type="dxa"/>
          </w:tcPr>
          <w:p w14:paraId="2C101978" w14:textId="77777777" w:rsidR="00703B55" w:rsidRDefault="002E0467">
            <w:pPr>
              <w:pStyle w:val="Compact"/>
              <w:jc w:val="left"/>
            </w:pPr>
            <w:r>
              <w:rPr>
                <w:rFonts w:hint="eastAsia"/>
                <w:lang w:val="en-US"/>
              </w:rPr>
              <w:t>y2</w:t>
            </w:r>
          </w:p>
        </w:tc>
        <w:tc>
          <w:tcPr>
            <w:tcW w:w="1898" w:type="dxa"/>
          </w:tcPr>
          <w:p w14:paraId="2C101979" w14:textId="77777777" w:rsidR="00703B55" w:rsidRDefault="002E0467">
            <w:pPr>
              <w:jc w:val="left"/>
            </w:pPr>
            <w:r>
              <w:t xml:space="preserve">Second camera </w:t>
            </w:r>
            <w:r>
              <w:rPr>
                <w:rFonts w:hint="eastAsia"/>
                <w:lang w:val="en-US"/>
              </w:rPr>
              <w:t>on the right</w:t>
            </w:r>
          </w:p>
        </w:tc>
        <w:tc>
          <w:tcPr>
            <w:tcW w:w="1478" w:type="dxa"/>
          </w:tcPr>
          <w:p w14:paraId="2C10197A" w14:textId="77777777" w:rsidR="00703B55" w:rsidRDefault="002E0467">
            <w:pPr>
              <w:pStyle w:val="Compact"/>
              <w:jc w:val="left"/>
            </w:pPr>
            <w:r>
              <w:t>robotic arm position 5</w:t>
            </w:r>
          </w:p>
        </w:tc>
      </w:tr>
      <w:tr w:rsidR="00703B55" w14:paraId="2C10197F" w14:textId="77777777" w:rsidTr="00703B55">
        <w:tc>
          <w:tcPr>
            <w:tcW w:w="636" w:type="dxa"/>
          </w:tcPr>
          <w:p w14:paraId="2C10197C" w14:textId="77777777" w:rsidR="00703B55" w:rsidRDefault="002E0467">
            <w:pPr>
              <w:pStyle w:val="Compact"/>
              <w:jc w:val="left"/>
            </w:pPr>
            <w:r>
              <w:rPr>
                <w:rFonts w:hint="eastAsia"/>
                <w:lang w:val="en-US"/>
              </w:rPr>
              <w:t>y3</w:t>
            </w:r>
          </w:p>
        </w:tc>
        <w:tc>
          <w:tcPr>
            <w:tcW w:w="1898" w:type="dxa"/>
          </w:tcPr>
          <w:p w14:paraId="2C10197D" w14:textId="77777777" w:rsidR="00703B55" w:rsidRDefault="002E0467">
            <w:pPr>
              <w:jc w:val="left"/>
            </w:pPr>
            <w:r>
              <w:t xml:space="preserve">The </w:t>
            </w:r>
            <w:r>
              <w:rPr>
                <w:rFonts w:hint="eastAsia"/>
                <w:lang w:val="en-US"/>
              </w:rPr>
              <w:t xml:space="preserve">third </w:t>
            </w:r>
            <w:r>
              <w:t xml:space="preserve">camera </w:t>
            </w:r>
            <w:r>
              <w:rPr>
                <w:rFonts w:hint="eastAsia"/>
                <w:lang w:val="en-US"/>
              </w:rPr>
              <w:t>on the right</w:t>
            </w:r>
          </w:p>
        </w:tc>
        <w:tc>
          <w:tcPr>
            <w:tcW w:w="1478" w:type="dxa"/>
          </w:tcPr>
          <w:p w14:paraId="2C10197E" w14:textId="77777777" w:rsidR="00703B55" w:rsidRDefault="002E0467">
            <w:pPr>
              <w:pStyle w:val="Compact"/>
              <w:jc w:val="left"/>
            </w:pPr>
            <w:r>
              <w:t>robotic arm position 6</w:t>
            </w:r>
          </w:p>
        </w:tc>
      </w:tr>
    </w:tbl>
    <w:p w14:paraId="2C101980" w14:textId="77777777" w:rsidR="00703B55" w:rsidRDefault="00703B55">
      <w:pPr>
        <w:pStyle w:val="BodyText"/>
        <w:rPr>
          <w:b/>
          <w:bCs/>
        </w:rPr>
      </w:pPr>
    </w:p>
    <w:p w14:paraId="2C101981" w14:textId="77777777" w:rsidR="00703B55" w:rsidRDefault="002E0467">
      <w:pPr>
        <w:pStyle w:val="BodyText"/>
        <w:rPr>
          <w:b/>
          <w:bCs/>
        </w:rPr>
      </w:pPr>
      <w:r>
        <w:rPr>
          <w:b/>
          <w:bCs/>
        </w:rPr>
        <w:t>Response Example</w:t>
      </w:r>
    </w:p>
    <w:p w14:paraId="2C101982" w14:textId="77777777" w:rsidR="00703B55" w:rsidRDefault="002E0467">
      <w:pPr>
        <w:pStyle w:val="SourceCode"/>
        <w:rPr>
          <w:rFonts w:ascii="Calibri" w:eastAsia="SimSun" w:hAnsi="Calibri" w:cs="Calibri"/>
          <w:szCs w:val="21"/>
          <w:lang w:val="en-US" w:bidi="ar"/>
        </w:rPr>
      </w:pPr>
      <w:r>
        <w:rPr>
          <w:rFonts w:ascii="Calibri" w:eastAsia="SimSun" w:hAnsi="Calibri" w:cs="Calibri"/>
          <w:szCs w:val="21"/>
          <w:lang w:val="en-US" w:bidi="ar"/>
        </w:rPr>
        <w:t xml:space="preserve">{ </w:t>
      </w:r>
      <w:r>
        <w:rPr>
          <w:rFonts w:ascii="Calibri" w:eastAsia="SimSun" w:hAnsi="Calibri" w:cs="Calibri"/>
          <w:szCs w:val="21"/>
          <w:lang w:val="en-US" w:bidi="ar"/>
        </w:rPr>
        <w:br/>
        <w:t xml:space="preserve">"code": 200, </w:t>
      </w:r>
      <w:r>
        <w:rPr>
          <w:rFonts w:ascii="Calibri" w:eastAsia="SimSun" w:hAnsi="Calibri" w:cs="Calibri"/>
          <w:szCs w:val="21"/>
          <w:lang w:val="en-US" w:bidi="ar"/>
        </w:rPr>
        <w:br/>
        <w:t xml:space="preserve">"message": " </w:t>
      </w:r>
      <w:r>
        <w:rPr>
          <w:rFonts w:ascii="Calibri" w:eastAsia="SimSun" w:hAnsi="Calibri" w:cs="Calibri" w:hint="eastAsia"/>
          <w:szCs w:val="21"/>
          <w:lang w:val="en-US" w:bidi="ar"/>
        </w:rPr>
        <w:t xml:space="preserve">success </w:t>
      </w:r>
      <w:r>
        <w:rPr>
          <w:rFonts w:ascii="Calibri" w:eastAsia="SimSun" w:hAnsi="Calibri" w:cs="Calibri"/>
          <w:szCs w:val="21"/>
          <w:lang w:val="en-US" w:bidi="ar"/>
        </w:rPr>
        <w:t xml:space="preserve">", </w:t>
      </w:r>
      <w:r>
        <w:rPr>
          <w:rFonts w:ascii="Calibri" w:eastAsia="SimSun" w:hAnsi="Calibri" w:cs="Calibri"/>
          <w:szCs w:val="21"/>
          <w:lang w:val="en-US" w:bidi="ar"/>
        </w:rPr>
        <w:br/>
        <w:t xml:space="preserve">"data": [ </w:t>
      </w:r>
      <w:r>
        <w:rPr>
          <w:rFonts w:ascii="Calibri" w:eastAsia="SimSun" w:hAnsi="Calibri" w:cs="Calibri"/>
          <w:szCs w:val="21"/>
          <w:lang w:val="en-US" w:bidi="ar"/>
        </w:rPr>
        <w:br/>
        <w:t xml:space="preserve">{ </w:t>
      </w:r>
      <w:r>
        <w:rPr>
          <w:rFonts w:ascii="Calibri" w:eastAsia="SimSun" w:hAnsi="Calibri" w:cs="Calibri"/>
          <w:szCs w:val="21"/>
          <w:lang w:val="en-US" w:bidi="ar"/>
        </w:rPr>
        <w:br/>
        <w:t xml:space="preserve">"code": "z1", </w:t>
      </w:r>
      <w:r>
        <w:rPr>
          <w:rFonts w:ascii="Calibri" w:eastAsia="SimSun" w:hAnsi="Calibri" w:cs="Calibri"/>
          <w:szCs w:val="21"/>
          <w:lang w:val="en-US" w:bidi="ar"/>
        </w:rPr>
        <w:br/>
        <w:t xml:space="preserve">"url": "rtsp </w:t>
      </w:r>
      <w:r>
        <w:rPr>
          <w:rFonts w:ascii="Calibri" w:eastAsia="SimSun" w:hAnsi="Calibri" w:cs="Times New Roman"/>
          <w:szCs w:val="21"/>
          <w:lang w:val="en-US" w:bidi="ar"/>
        </w:rPr>
        <w:t xml:space="preserve">://192.168.1.1:8080/ </w:t>
      </w:r>
      <w:r>
        <w:rPr>
          <w:rFonts w:ascii="Calibri" w:eastAsia="SimSun" w:hAnsi="Calibri" w:cs="Times New Roman" w:hint="eastAsia"/>
          <w:szCs w:val="21"/>
          <w:lang w:val="en-US" w:bidi="ar"/>
        </w:rPr>
        <w:t xml:space="preserve">video </w:t>
      </w:r>
      <w:r>
        <w:rPr>
          <w:rFonts w:ascii="Calibri" w:eastAsia="SimSun" w:hAnsi="Calibri" w:cs="Times New Roman"/>
          <w:szCs w:val="21"/>
          <w:lang w:val="en-US" w:bidi="ar"/>
        </w:rPr>
        <w:t xml:space="preserve">/1 </w:t>
      </w:r>
      <w:r>
        <w:rPr>
          <w:rFonts w:ascii="Calibri" w:eastAsia="SimSun" w:hAnsi="Calibri" w:cs="Calibri"/>
          <w:szCs w:val="21"/>
          <w:lang w:val="en-US" w:bidi="ar"/>
        </w:rPr>
        <w:t xml:space="preserve">" </w:t>
      </w:r>
      <w:r>
        <w:rPr>
          <w:rFonts w:ascii="Calibri" w:eastAsia="SimSun" w:hAnsi="Calibri" w:cs="Calibri"/>
          <w:szCs w:val="21"/>
          <w:lang w:val="en-US" w:bidi="ar"/>
        </w:rPr>
        <w:br/>
        <w:t xml:space="preserve">}, </w:t>
      </w:r>
      <w:r>
        <w:rPr>
          <w:rFonts w:ascii="Calibri" w:eastAsia="SimSun" w:hAnsi="Calibri" w:cs="Calibri"/>
          <w:szCs w:val="21"/>
          <w:lang w:val="en-US" w:bidi="ar"/>
        </w:rPr>
        <w:br/>
        <w:t xml:space="preserve">{ </w:t>
      </w:r>
      <w:r>
        <w:rPr>
          <w:rFonts w:ascii="Calibri" w:eastAsia="SimSun" w:hAnsi="Calibri" w:cs="Calibri"/>
          <w:szCs w:val="21"/>
          <w:lang w:val="en-US" w:bidi="ar"/>
        </w:rPr>
        <w:br/>
      </w:r>
      <w:r>
        <w:rPr>
          <w:rFonts w:ascii="Calibri" w:eastAsia="SimSun" w:hAnsi="Calibri" w:cs="Calibri"/>
          <w:szCs w:val="21"/>
          <w:lang w:val="en-US" w:bidi="ar"/>
        </w:rPr>
        <w:lastRenderedPageBreak/>
        <w:t xml:space="preserve">"code": "z2", </w:t>
      </w:r>
      <w:r>
        <w:rPr>
          <w:rFonts w:ascii="Calibri" w:eastAsia="SimSun" w:hAnsi="Calibri" w:cs="Calibri"/>
          <w:szCs w:val="21"/>
          <w:lang w:val="en-US" w:bidi="ar"/>
        </w:rPr>
        <w:br/>
        <w:t xml:space="preserve">"url": "rtsp </w:t>
      </w:r>
      <w:r>
        <w:rPr>
          <w:rFonts w:ascii="Calibri" w:eastAsia="SimSun" w:hAnsi="Calibri" w:cs="Times New Roman"/>
          <w:szCs w:val="21"/>
          <w:lang w:val="en-US" w:bidi="ar"/>
        </w:rPr>
        <w:t xml:space="preserve">://192.168.1.1:8080/ </w:t>
      </w:r>
      <w:r>
        <w:rPr>
          <w:rFonts w:ascii="Calibri" w:eastAsia="SimSun" w:hAnsi="Calibri" w:cs="Times New Roman" w:hint="eastAsia"/>
          <w:szCs w:val="21"/>
          <w:lang w:val="en-US" w:bidi="ar"/>
        </w:rPr>
        <w:t xml:space="preserve">video </w:t>
      </w:r>
      <w:r>
        <w:rPr>
          <w:rFonts w:ascii="Calibri" w:eastAsia="SimSun" w:hAnsi="Calibri" w:cs="Times New Roman"/>
          <w:szCs w:val="21"/>
          <w:lang w:val="en-US" w:bidi="ar"/>
        </w:rPr>
        <w:t xml:space="preserve">/ </w:t>
      </w:r>
      <w:r>
        <w:rPr>
          <w:rFonts w:ascii="Calibri" w:eastAsia="SimSun" w:hAnsi="Calibri" w:cs="Times New Roman" w:hint="eastAsia"/>
          <w:szCs w:val="21"/>
          <w:lang w:val="en-US" w:bidi="ar"/>
        </w:rPr>
        <w:t xml:space="preserve">2 </w:t>
      </w:r>
      <w:r>
        <w:rPr>
          <w:rFonts w:ascii="Calibri" w:eastAsia="SimSun" w:hAnsi="Calibri" w:cs="Calibri"/>
          <w:szCs w:val="21"/>
          <w:lang w:val="en-US" w:bidi="ar"/>
        </w:rPr>
        <w:t xml:space="preserve">" </w:t>
      </w:r>
      <w:r>
        <w:rPr>
          <w:rFonts w:ascii="Calibri" w:eastAsia="SimSun" w:hAnsi="Calibri" w:cs="Calibri"/>
          <w:szCs w:val="21"/>
          <w:lang w:val="en-US" w:bidi="ar"/>
        </w:rPr>
        <w:br/>
        <w:t xml:space="preserve">}, </w:t>
      </w:r>
      <w:r>
        <w:rPr>
          <w:rFonts w:ascii="Calibri" w:eastAsia="SimSun" w:hAnsi="Calibri" w:cs="Calibri"/>
          <w:szCs w:val="21"/>
          <w:lang w:val="en-US" w:bidi="ar"/>
        </w:rPr>
        <w:br/>
        <w:t xml:space="preserve">{ </w:t>
      </w:r>
      <w:r>
        <w:rPr>
          <w:rFonts w:ascii="Calibri" w:eastAsia="SimSun" w:hAnsi="Calibri" w:cs="Calibri"/>
          <w:szCs w:val="21"/>
          <w:lang w:val="en-US" w:bidi="ar"/>
        </w:rPr>
        <w:br/>
        <w:t xml:space="preserve">"code": " </w:t>
      </w:r>
      <w:r>
        <w:rPr>
          <w:rFonts w:ascii="Calibri" w:eastAsia="SimSun" w:hAnsi="Calibri" w:cs="Calibri" w:hint="eastAsia"/>
          <w:szCs w:val="21"/>
          <w:lang w:val="en-US" w:bidi="ar"/>
        </w:rPr>
        <w:t xml:space="preserve">z3 </w:t>
      </w:r>
      <w:r>
        <w:rPr>
          <w:rFonts w:ascii="Calibri" w:eastAsia="SimSun" w:hAnsi="Calibri" w:cs="Calibri"/>
          <w:szCs w:val="21"/>
          <w:lang w:val="en-US" w:bidi="ar"/>
        </w:rPr>
        <w:t xml:space="preserve">", </w:t>
      </w:r>
      <w:r>
        <w:rPr>
          <w:rFonts w:ascii="Calibri" w:eastAsia="SimSun" w:hAnsi="Calibri" w:cs="Calibri"/>
          <w:szCs w:val="21"/>
          <w:lang w:val="en-US" w:bidi="ar"/>
        </w:rPr>
        <w:br/>
        <w:t xml:space="preserve">"url": "rtsp </w:t>
      </w:r>
      <w:r>
        <w:rPr>
          <w:rFonts w:ascii="Calibri" w:eastAsia="SimSun" w:hAnsi="Calibri" w:cs="Times New Roman"/>
          <w:szCs w:val="21"/>
          <w:lang w:val="en-US" w:bidi="ar"/>
        </w:rPr>
        <w:t xml:space="preserve">://192.168.1.1:8080/ </w:t>
      </w:r>
      <w:r>
        <w:rPr>
          <w:rFonts w:ascii="Calibri" w:eastAsia="SimSun" w:hAnsi="Calibri" w:cs="Times New Roman" w:hint="eastAsia"/>
          <w:szCs w:val="21"/>
          <w:lang w:val="en-US" w:bidi="ar"/>
        </w:rPr>
        <w:t xml:space="preserve">video </w:t>
      </w:r>
      <w:r>
        <w:rPr>
          <w:rFonts w:ascii="Calibri" w:eastAsia="SimSun" w:hAnsi="Calibri" w:cs="Times New Roman"/>
          <w:szCs w:val="21"/>
          <w:lang w:val="en-US" w:bidi="ar"/>
        </w:rPr>
        <w:t xml:space="preserve">/ </w:t>
      </w:r>
      <w:r>
        <w:rPr>
          <w:rFonts w:ascii="Calibri" w:eastAsia="SimSun" w:hAnsi="Calibri" w:cs="Times New Roman" w:hint="eastAsia"/>
          <w:szCs w:val="21"/>
          <w:lang w:val="en-US" w:bidi="ar"/>
        </w:rPr>
        <w:t xml:space="preserve">3 </w:t>
      </w:r>
      <w:r>
        <w:rPr>
          <w:rFonts w:ascii="Calibri" w:eastAsia="SimSun" w:hAnsi="Calibri" w:cs="Calibri"/>
          <w:szCs w:val="21"/>
          <w:lang w:val="en-US" w:bidi="ar"/>
        </w:rPr>
        <w:t xml:space="preserve">" </w:t>
      </w:r>
      <w:r>
        <w:rPr>
          <w:rFonts w:ascii="Calibri" w:eastAsia="SimSun" w:hAnsi="Calibri" w:cs="Calibri"/>
          <w:szCs w:val="21"/>
          <w:lang w:val="en-US" w:bidi="ar"/>
        </w:rPr>
        <w:br/>
        <w:t xml:space="preserve">}, </w:t>
      </w:r>
      <w:r>
        <w:rPr>
          <w:rFonts w:ascii="Calibri" w:eastAsia="SimSun" w:hAnsi="Calibri" w:cs="Calibri"/>
          <w:szCs w:val="21"/>
          <w:lang w:val="en-US" w:bidi="ar"/>
        </w:rPr>
        <w:br/>
        <w:t xml:space="preserve">{ </w:t>
      </w:r>
      <w:r>
        <w:rPr>
          <w:rFonts w:ascii="Calibri" w:eastAsia="SimSun" w:hAnsi="Calibri" w:cs="Calibri"/>
          <w:szCs w:val="21"/>
          <w:lang w:val="en-US" w:bidi="ar"/>
        </w:rPr>
        <w:br/>
        <w:t xml:space="preserve">"code": "y </w:t>
      </w:r>
      <w:r>
        <w:rPr>
          <w:rFonts w:ascii="Calibri" w:eastAsia="SimSun" w:hAnsi="Calibri" w:cs="Calibri" w:hint="eastAsia"/>
          <w:szCs w:val="21"/>
          <w:lang w:val="en-US" w:bidi="ar"/>
        </w:rPr>
        <w:t xml:space="preserve">1 </w:t>
      </w:r>
      <w:r>
        <w:rPr>
          <w:rFonts w:ascii="Calibri" w:eastAsia="SimSun" w:hAnsi="Calibri" w:cs="Calibri"/>
          <w:szCs w:val="21"/>
          <w:lang w:val="en-US" w:bidi="ar"/>
        </w:rPr>
        <w:t xml:space="preserve">", </w:t>
      </w:r>
      <w:r>
        <w:rPr>
          <w:rFonts w:ascii="Calibri" w:eastAsia="SimSun" w:hAnsi="Calibri" w:cs="Calibri"/>
          <w:szCs w:val="21"/>
          <w:lang w:val="en-US" w:bidi="ar"/>
        </w:rPr>
        <w:br/>
      </w:r>
      <w:r>
        <w:rPr>
          <w:rFonts w:ascii="Calibri" w:eastAsia="SimSun" w:hAnsi="Calibri" w:cs="Calibri"/>
          <w:szCs w:val="21"/>
          <w:lang w:val="en-US" w:bidi="ar"/>
        </w:rPr>
        <w:t xml:space="preserve">"url":"rtsp </w:t>
      </w:r>
      <w:r>
        <w:rPr>
          <w:rFonts w:ascii="Calibri" w:eastAsia="SimSun" w:hAnsi="Calibri" w:cs="Times New Roman"/>
          <w:szCs w:val="21"/>
          <w:lang w:val="en-US" w:bidi="ar"/>
        </w:rPr>
        <w:t xml:space="preserve">://192.168.1.1:8080/ </w:t>
      </w:r>
      <w:r>
        <w:rPr>
          <w:rFonts w:ascii="Calibri" w:eastAsia="SimSun" w:hAnsi="Calibri" w:cs="Times New Roman" w:hint="eastAsia"/>
          <w:szCs w:val="21"/>
          <w:lang w:val="en-US" w:bidi="ar"/>
        </w:rPr>
        <w:t xml:space="preserve">video </w:t>
      </w:r>
      <w:r>
        <w:rPr>
          <w:rFonts w:ascii="Calibri" w:eastAsia="SimSun" w:hAnsi="Calibri" w:cs="Times New Roman"/>
          <w:szCs w:val="21"/>
          <w:lang w:val="en-US" w:bidi="ar"/>
        </w:rPr>
        <w:t xml:space="preserve">/ </w:t>
      </w:r>
      <w:r>
        <w:rPr>
          <w:rFonts w:ascii="Calibri" w:eastAsia="SimSun" w:hAnsi="Calibri" w:cs="Times New Roman" w:hint="eastAsia"/>
          <w:szCs w:val="21"/>
          <w:lang w:val="en-US" w:bidi="ar"/>
        </w:rPr>
        <w:t xml:space="preserve">4 </w:t>
      </w:r>
      <w:r>
        <w:rPr>
          <w:rFonts w:ascii="Calibri" w:eastAsia="SimSun" w:hAnsi="Calibri" w:cs="Calibri"/>
          <w:szCs w:val="21"/>
          <w:lang w:val="en-US" w:bidi="ar"/>
        </w:rPr>
        <w:t xml:space="preserve">" </w:t>
      </w:r>
      <w:r>
        <w:rPr>
          <w:rFonts w:ascii="Calibri" w:eastAsia="SimSun" w:hAnsi="Calibri" w:cs="Calibri"/>
          <w:szCs w:val="21"/>
          <w:lang w:val="en-US" w:bidi="ar"/>
        </w:rPr>
        <w:br/>
        <w:t xml:space="preserve">}, </w:t>
      </w:r>
      <w:r>
        <w:rPr>
          <w:rFonts w:ascii="Calibri" w:eastAsia="SimSun" w:hAnsi="Calibri" w:cs="Calibri"/>
          <w:szCs w:val="21"/>
          <w:lang w:val="en-US" w:bidi="ar"/>
        </w:rPr>
        <w:br/>
        <w:t xml:space="preserve">{ </w:t>
      </w:r>
      <w:r>
        <w:rPr>
          <w:rFonts w:ascii="Calibri" w:eastAsia="SimSun" w:hAnsi="Calibri" w:cs="Calibri"/>
          <w:szCs w:val="21"/>
          <w:lang w:val="en-US" w:bidi="ar"/>
        </w:rPr>
        <w:br/>
        <w:t xml:space="preserve">"code": "y2", </w:t>
      </w:r>
      <w:r>
        <w:rPr>
          <w:rFonts w:ascii="Calibri" w:eastAsia="SimSun" w:hAnsi="Calibri" w:cs="Calibri"/>
          <w:szCs w:val="21"/>
          <w:lang w:val="en-US" w:bidi="ar"/>
        </w:rPr>
        <w:br/>
        <w:t xml:space="preserve">"url": "rtsp </w:t>
      </w:r>
      <w:r>
        <w:rPr>
          <w:rFonts w:ascii="Calibri" w:eastAsia="SimSun" w:hAnsi="Calibri" w:cs="Times New Roman"/>
          <w:szCs w:val="21"/>
          <w:lang w:val="en-US" w:bidi="ar"/>
        </w:rPr>
        <w:t xml:space="preserve">://192.168.1.1:8080/ </w:t>
      </w:r>
      <w:r>
        <w:rPr>
          <w:rFonts w:ascii="Calibri" w:eastAsia="SimSun" w:hAnsi="Calibri" w:cs="Times New Roman" w:hint="eastAsia"/>
          <w:szCs w:val="21"/>
          <w:lang w:val="en-US" w:bidi="ar"/>
        </w:rPr>
        <w:t xml:space="preserve">video </w:t>
      </w:r>
      <w:r>
        <w:rPr>
          <w:rFonts w:ascii="Calibri" w:eastAsia="SimSun" w:hAnsi="Calibri" w:cs="Times New Roman"/>
          <w:szCs w:val="21"/>
          <w:lang w:val="en-US" w:bidi="ar"/>
        </w:rPr>
        <w:t xml:space="preserve">/ </w:t>
      </w:r>
      <w:r>
        <w:rPr>
          <w:rFonts w:ascii="Calibri" w:eastAsia="SimSun" w:hAnsi="Calibri" w:cs="Times New Roman" w:hint="eastAsia"/>
          <w:szCs w:val="21"/>
          <w:lang w:val="en-US" w:bidi="ar"/>
        </w:rPr>
        <w:t xml:space="preserve">5 </w:t>
      </w:r>
      <w:r>
        <w:rPr>
          <w:rFonts w:ascii="Calibri" w:eastAsia="SimSun" w:hAnsi="Calibri" w:cs="Calibri"/>
          <w:szCs w:val="21"/>
          <w:lang w:val="en-US" w:bidi="ar"/>
        </w:rPr>
        <w:t xml:space="preserve">" </w:t>
      </w:r>
      <w:r>
        <w:rPr>
          <w:rFonts w:ascii="Calibri" w:eastAsia="SimSun" w:hAnsi="Calibri" w:cs="Calibri"/>
          <w:szCs w:val="21"/>
          <w:lang w:val="en-US" w:bidi="ar"/>
        </w:rPr>
        <w:br/>
        <w:t xml:space="preserve">}, </w:t>
      </w:r>
      <w:r>
        <w:rPr>
          <w:rFonts w:ascii="Calibri" w:eastAsia="SimSun" w:hAnsi="Calibri" w:cs="Calibri"/>
          <w:szCs w:val="21"/>
          <w:lang w:val="en-US" w:bidi="ar"/>
        </w:rPr>
        <w:br/>
        <w:t xml:space="preserve">{ </w:t>
      </w:r>
      <w:r>
        <w:rPr>
          <w:rFonts w:ascii="Calibri" w:eastAsia="SimSun" w:hAnsi="Calibri" w:cs="Calibri"/>
          <w:szCs w:val="21"/>
          <w:lang w:val="en-US" w:bidi="ar"/>
        </w:rPr>
        <w:br/>
        <w:t xml:space="preserve">"code": "y </w:t>
      </w:r>
      <w:r>
        <w:rPr>
          <w:rFonts w:ascii="Calibri" w:eastAsia="SimSun" w:hAnsi="Calibri" w:cs="Calibri" w:hint="eastAsia"/>
          <w:szCs w:val="21"/>
          <w:lang w:val="en-US" w:bidi="ar"/>
        </w:rPr>
        <w:t xml:space="preserve">3 </w:t>
      </w:r>
      <w:r>
        <w:rPr>
          <w:rFonts w:ascii="Calibri" w:eastAsia="SimSun" w:hAnsi="Calibri" w:cs="Calibri"/>
          <w:szCs w:val="21"/>
          <w:lang w:val="en-US" w:bidi="ar"/>
        </w:rPr>
        <w:t xml:space="preserve">", </w:t>
      </w:r>
      <w:r>
        <w:rPr>
          <w:rFonts w:ascii="Calibri" w:eastAsia="SimSun" w:hAnsi="Calibri" w:cs="Calibri"/>
          <w:szCs w:val="21"/>
          <w:lang w:val="en-US" w:bidi="ar"/>
        </w:rPr>
        <w:br/>
        <w:t xml:space="preserve">"url": "rtsp </w:t>
      </w:r>
      <w:r>
        <w:rPr>
          <w:rFonts w:ascii="Calibri" w:eastAsia="SimSun" w:hAnsi="Calibri" w:cs="Times New Roman"/>
          <w:szCs w:val="21"/>
          <w:lang w:val="en-US" w:bidi="ar"/>
        </w:rPr>
        <w:t xml:space="preserve">://192.168.1.1:8080/ </w:t>
      </w:r>
      <w:r>
        <w:rPr>
          <w:rFonts w:ascii="Calibri" w:eastAsia="SimSun" w:hAnsi="Calibri" w:cs="Times New Roman" w:hint="eastAsia"/>
          <w:szCs w:val="21"/>
          <w:lang w:val="en-US" w:bidi="ar"/>
        </w:rPr>
        <w:t xml:space="preserve">video </w:t>
      </w:r>
      <w:r>
        <w:rPr>
          <w:rFonts w:ascii="Calibri" w:eastAsia="SimSun" w:hAnsi="Calibri" w:cs="Times New Roman"/>
          <w:szCs w:val="21"/>
          <w:lang w:val="en-US" w:bidi="ar"/>
        </w:rPr>
        <w:t xml:space="preserve">/ </w:t>
      </w:r>
      <w:r>
        <w:rPr>
          <w:rFonts w:ascii="Calibri" w:eastAsia="SimSun" w:hAnsi="Calibri" w:cs="Times New Roman" w:hint="eastAsia"/>
          <w:szCs w:val="21"/>
          <w:lang w:val="en-US" w:bidi="ar"/>
        </w:rPr>
        <w:t xml:space="preserve">6 </w:t>
      </w:r>
      <w:r>
        <w:rPr>
          <w:rFonts w:ascii="Calibri" w:eastAsia="SimSun" w:hAnsi="Calibri" w:cs="Calibri"/>
          <w:szCs w:val="21"/>
          <w:lang w:val="en-US" w:bidi="ar"/>
        </w:rPr>
        <w:t xml:space="preserve">" </w:t>
      </w:r>
      <w:r>
        <w:rPr>
          <w:rFonts w:ascii="Calibri" w:eastAsia="SimSun" w:hAnsi="Calibri" w:cs="Calibri"/>
          <w:szCs w:val="21"/>
          <w:lang w:val="en-US" w:bidi="ar"/>
        </w:rPr>
        <w:br/>
        <w:t xml:space="preserve">} </w:t>
      </w:r>
      <w:r>
        <w:rPr>
          <w:rFonts w:ascii="Calibri" w:eastAsia="SimSun" w:hAnsi="Calibri" w:cs="Calibri"/>
          <w:szCs w:val="21"/>
          <w:lang w:val="en-US" w:bidi="ar"/>
        </w:rPr>
        <w:br/>
        <w:t xml:space="preserve">] </w:t>
      </w:r>
      <w:r>
        <w:rPr>
          <w:rFonts w:ascii="Calibri" w:eastAsia="SimSun" w:hAnsi="Calibri" w:cs="Calibri"/>
          <w:szCs w:val="21"/>
          <w:lang w:val="en-US" w:bidi="ar"/>
        </w:rPr>
        <w:br/>
        <w:t>}</w:t>
      </w:r>
    </w:p>
    <w:p w14:paraId="2C101983" w14:textId="77777777" w:rsidR="00703B55" w:rsidRDefault="002E0467">
      <w:pPr>
        <w:pStyle w:val="BodyText"/>
        <w:rPr>
          <w:rFonts w:ascii="Calibri" w:eastAsia="SimSun" w:hAnsi="Calibri" w:cs="Calibri"/>
          <w:szCs w:val="21"/>
          <w:lang w:val="en-US" w:bidi="ar"/>
        </w:rPr>
      </w:pPr>
      <w:r>
        <w:rPr>
          <w:rFonts w:hint="eastAsia"/>
          <w:b/>
          <w:bCs/>
          <w:lang w:val="en-US"/>
        </w:rPr>
        <w:t>Method 2:Method 2: Refer to the official nvr documentation for integration (see Fusion Open API. pdf).</w:t>
      </w:r>
    </w:p>
    <w:p w14:paraId="2C101984" w14:textId="77777777" w:rsidR="00703B55" w:rsidRDefault="002E0467">
      <w:pPr>
        <w:pStyle w:val="BodyText"/>
      </w:pPr>
      <w:r>
        <w:pict w14:anchorId="2C101C13">
          <v:rect id="_x0000_i1035" style="width:0;height:1.5pt" o:hralign="center" o:hrstd="t" o:hr="t"/>
        </w:pict>
      </w:r>
    </w:p>
    <w:p w14:paraId="2C101985" w14:textId="77777777" w:rsidR="00703B55" w:rsidRDefault="00703B55"/>
    <w:p w14:paraId="2C101986" w14:textId="77777777" w:rsidR="00703B55" w:rsidRDefault="002E0467">
      <w:pPr>
        <w:rPr>
          <w:lang w:val="en-US"/>
        </w:rPr>
      </w:pPr>
      <w:r>
        <w:pict w14:anchorId="2C101C14">
          <v:rect id="_x0000_i1036" style="width:0;height:1.5pt" o:hralign="center" o:hrstd="t" o:hr="t"/>
        </w:pict>
      </w:r>
    </w:p>
    <w:p w14:paraId="2C101987" w14:textId="77777777" w:rsidR="00703B55" w:rsidRDefault="002E0467">
      <w:pPr>
        <w:pStyle w:val="Heading2"/>
        <w:numPr>
          <w:ilvl w:val="1"/>
          <w:numId w:val="0"/>
        </w:numPr>
        <w:tabs>
          <w:tab w:val="clear" w:pos="0"/>
          <w:tab w:val="clear" w:pos="420"/>
        </w:tabs>
      </w:pPr>
      <w:bookmarkStart w:id="26" w:name="_Toc22656"/>
      <w:r>
        <w:t>III. Interfaces that need to be provided by the third party (for S300 users to call)</w:t>
      </w:r>
      <w:bookmarkEnd w:id="26"/>
    </w:p>
    <w:p w14:paraId="2C101988" w14:textId="77777777" w:rsidR="00703B55" w:rsidRDefault="002E0467">
      <w:pPr>
        <w:pStyle w:val="BlockText"/>
        <w:ind w:left="0"/>
      </w:pPr>
      <w:r>
        <w:t>The S300 system actively calls the following interfaces to push data to a third-party platform.</w:t>
      </w:r>
    </w:p>
    <w:p w14:paraId="2C101989" w14:textId="77777777" w:rsidR="00703B55" w:rsidRDefault="002E0467">
      <w:pPr>
        <w:pStyle w:val="BlockText"/>
        <w:ind w:left="0"/>
      </w:pPr>
      <w:r>
        <w:t xml:space="preserve">Third parties need to implement the corresponding receiving interface according to the following specifications and configure the interface address in </w:t>
      </w:r>
      <w:r>
        <w:rPr>
          <w:b/>
          <w:bCs/>
        </w:rPr>
        <w:t xml:space="preserve">the custom parameters of the S300 system </w:t>
      </w:r>
      <w:r>
        <w:t>.</w:t>
      </w:r>
    </w:p>
    <w:p w14:paraId="2C10198A" w14:textId="77777777" w:rsidR="00703B55" w:rsidRDefault="002E0467">
      <w:pPr>
        <w:pStyle w:val="BlockText"/>
        <w:ind w:left="0"/>
      </w:pPr>
      <w:r>
        <w:rPr>
          <w:b/>
          <w:bCs/>
        </w:rPr>
        <w:t xml:space="preserve">Configuration entry </w:t>
      </w:r>
      <w:r>
        <w:t>: S300 system management backend → Custom parameters (running parameters) → corresponding configuration item</w:t>
      </w:r>
    </w:p>
    <w:tbl>
      <w:tblPr>
        <w:tblStyle w:val="Table"/>
        <w:tblW w:w="5000" w:type="pct"/>
        <w:tblInd w:w="0" w:type="dxa"/>
        <w:tblLayout w:type="fixed"/>
        <w:tblLook w:val="04A0" w:firstRow="1" w:lastRow="0" w:firstColumn="1" w:lastColumn="0" w:noHBand="0" w:noVBand="1"/>
      </w:tblPr>
      <w:tblGrid>
        <w:gridCol w:w="3744"/>
        <w:gridCol w:w="4012"/>
        <w:gridCol w:w="1604"/>
      </w:tblGrid>
      <w:tr w:rsidR="00703B55" w14:paraId="2C10198E" w14:textId="77777777" w:rsidTr="00703B55">
        <w:trPr>
          <w:cnfStyle w:val="100000000000" w:firstRow="1" w:lastRow="0" w:firstColumn="0" w:lastColumn="0" w:oddVBand="0" w:evenVBand="0" w:oddHBand="0" w:evenHBand="0" w:firstRowFirstColumn="0" w:firstRowLastColumn="0" w:lastRowFirstColumn="0" w:lastRowLastColumn="0"/>
          <w:tblHeader/>
        </w:trPr>
        <w:tc>
          <w:tcPr>
            <w:tcW w:w="3543" w:type="dxa"/>
          </w:tcPr>
          <w:p w14:paraId="2C10198B" w14:textId="77777777" w:rsidR="00703B55" w:rsidRDefault="002E0467">
            <w:pPr>
              <w:pStyle w:val="Compact"/>
              <w:jc w:val="left"/>
            </w:pPr>
            <w:r>
              <w:t>Configuration Item Key</w:t>
            </w:r>
          </w:p>
        </w:tc>
        <w:tc>
          <w:tcPr>
            <w:tcW w:w="3796" w:type="dxa"/>
          </w:tcPr>
          <w:p w14:paraId="2C10198C" w14:textId="77777777" w:rsidR="00703B55" w:rsidRDefault="002E0467">
            <w:pPr>
              <w:pStyle w:val="Compact"/>
              <w:jc w:val="left"/>
            </w:pPr>
            <w:r>
              <w:t>illustrate</w:t>
            </w:r>
          </w:p>
        </w:tc>
        <w:tc>
          <w:tcPr>
            <w:tcW w:w="1518" w:type="dxa"/>
          </w:tcPr>
          <w:p w14:paraId="2C10198D" w14:textId="77777777" w:rsidR="00703B55" w:rsidRDefault="002E0467">
            <w:pPr>
              <w:pStyle w:val="Compact"/>
              <w:jc w:val="left"/>
            </w:pPr>
            <w:r>
              <w:t>Corresponding interface chapter</w:t>
            </w:r>
          </w:p>
        </w:tc>
      </w:tr>
      <w:tr w:rsidR="00703B55" w14:paraId="2C101992" w14:textId="77777777" w:rsidTr="00703B55">
        <w:tc>
          <w:tcPr>
            <w:tcW w:w="3543" w:type="dxa"/>
          </w:tcPr>
          <w:p w14:paraId="2C10198F" w14:textId="77777777" w:rsidR="00703B55" w:rsidRDefault="002E0467">
            <w:pPr>
              <w:pStyle w:val="Compact"/>
              <w:jc w:val="left"/>
            </w:pPr>
            <w:r>
              <w:rPr>
                <w:rStyle w:val="VerbatimChar"/>
              </w:rPr>
              <w:t>OVERSEAS_WORK_STATUS_URL</w:t>
            </w:r>
          </w:p>
        </w:tc>
        <w:tc>
          <w:tcPr>
            <w:tcW w:w="3796" w:type="dxa"/>
          </w:tcPr>
          <w:p w14:paraId="2C101990" w14:textId="77777777" w:rsidR="00703B55" w:rsidRDefault="002E0467">
            <w:pPr>
              <w:pStyle w:val="Compact"/>
              <w:jc w:val="left"/>
            </w:pPr>
            <w:r>
              <w:rPr>
                <w:rFonts w:hint="eastAsia"/>
                <w:lang w:val="en-US"/>
              </w:rPr>
              <w:t xml:space="preserve">Third-party receiving </w:t>
            </w:r>
            <w:r>
              <w:t>platform working status interface address</w:t>
            </w:r>
          </w:p>
        </w:tc>
        <w:tc>
          <w:tcPr>
            <w:tcW w:w="1518" w:type="dxa"/>
          </w:tcPr>
          <w:p w14:paraId="2C101991" w14:textId="77777777" w:rsidR="00703B55" w:rsidRDefault="002E0467">
            <w:pPr>
              <w:pStyle w:val="Compact"/>
              <w:jc w:val="left"/>
            </w:pPr>
            <w:r>
              <w:t>3.1</w:t>
            </w:r>
          </w:p>
        </w:tc>
      </w:tr>
      <w:tr w:rsidR="00703B55" w14:paraId="2C101996" w14:textId="77777777" w:rsidTr="00703B55">
        <w:tc>
          <w:tcPr>
            <w:tcW w:w="3543" w:type="dxa"/>
          </w:tcPr>
          <w:p w14:paraId="2C101993" w14:textId="77777777" w:rsidR="00703B55" w:rsidRDefault="002E0467">
            <w:pPr>
              <w:pStyle w:val="Compact"/>
              <w:jc w:val="left"/>
            </w:pPr>
            <w:r>
              <w:rPr>
                <w:rStyle w:val="VerbatimChar"/>
              </w:rPr>
              <w:t>OVERSEAS_FACE_IMAGE_URL</w:t>
            </w:r>
          </w:p>
        </w:tc>
        <w:tc>
          <w:tcPr>
            <w:tcW w:w="3796" w:type="dxa"/>
          </w:tcPr>
          <w:p w14:paraId="2C101994" w14:textId="77777777" w:rsidR="00703B55" w:rsidRDefault="002E0467">
            <w:pPr>
              <w:pStyle w:val="Compact"/>
              <w:jc w:val="left"/>
            </w:pPr>
            <w:r>
              <w:rPr>
                <w:rFonts w:hint="eastAsia"/>
                <w:lang w:val="en-US"/>
              </w:rPr>
              <w:t xml:space="preserve">Third-party </w:t>
            </w:r>
            <w:r>
              <w:t>face image receiving interface address</w:t>
            </w:r>
          </w:p>
        </w:tc>
        <w:tc>
          <w:tcPr>
            <w:tcW w:w="1518" w:type="dxa"/>
          </w:tcPr>
          <w:p w14:paraId="2C101995" w14:textId="77777777" w:rsidR="00703B55" w:rsidRDefault="002E0467">
            <w:pPr>
              <w:pStyle w:val="Compact"/>
              <w:jc w:val="left"/>
            </w:pPr>
            <w:r>
              <w:t>3.2</w:t>
            </w:r>
          </w:p>
        </w:tc>
      </w:tr>
      <w:tr w:rsidR="00703B55" w14:paraId="2C10199A" w14:textId="77777777" w:rsidTr="00703B55">
        <w:tc>
          <w:tcPr>
            <w:tcW w:w="3543" w:type="dxa"/>
          </w:tcPr>
          <w:p w14:paraId="2C101997" w14:textId="77777777" w:rsidR="00703B55" w:rsidRDefault="002E0467">
            <w:pPr>
              <w:pStyle w:val="Compact"/>
              <w:jc w:val="left"/>
            </w:pPr>
            <w:r>
              <w:rPr>
                <w:rStyle w:val="VerbatimChar"/>
              </w:rPr>
              <w:t>OVERSEAS_VIDEO_RECORD_URL</w:t>
            </w:r>
          </w:p>
        </w:tc>
        <w:tc>
          <w:tcPr>
            <w:tcW w:w="3796" w:type="dxa"/>
          </w:tcPr>
          <w:p w14:paraId="2C101998" w14:textId="77777777" w:rsidR="00703B55" w:rsidRDefault="002E0467">
            <w:pPr>
              <w:pStyle w:val="Compact"/>
              <w:jc w:val="left"/>
            </w:pPr>
            <w:r>
              <w:t xml:space="preserve">interface address </w:t>
            </w:r>
            <w:r>
              <w:rPr>
                <w:rFonts w:hint="eastAsia"/>
                <w:lang w:val="en-US"/>
              </w:rPr>
              <w:t xml:space="preserve">for receiving real-time </w:t>
            </w:r>
            <w:r>
              <w:t xml:space="preserve">video </w:t>
            </w:r>
            <w:r>
              <w:rPr>
                <w:rFonts w:hint="eastAsia"/>
                <w:lang w:val="en-US"/>
              </w:rPr>
              <w:t>streams</w:t>
            </w:r>
          </w:p>
        </w:tc>
        <w:tc>
          <w:tcPr>
            <w:tcW w:w="1518" w:type="dxa"/>
          </w:tcPr>
          <w:p w14:paraId="2C101999" w14:textId="77777777" w:rsidR="00703B55" w:rsidRDefault="002E0467">
            <w:pPr>
              <w:pStyle w:val="Compact"/>
              <w:jc w:val="left"/>
            </w:pPr>
            <w:r>
              <w:t>3.3</w:t>
            </w:r>
          </w:p>
        </w:tc>
      </w:tr>
      <w:tr w:rsidR="00703B55" w14:paraId="2C10199E" w14:textId="77777777" w:rsidTr="00703B55">
        <w:tc>
          <w:tcPr>
            <w:tcW w:w="3543" w:type="dxa"/>
          </w:tcPr>
          <w:p w14:paraId="2C10199B" w14:textId="77777777" w:rsidR="00703B55" w:rsidRDefault="002E0467">
            <w:pPr>
              <w:pStyle w:val="Compact"/>
              <w:jc w:val="left"/>
              <w:rPr>
                <w:rStyle w:val="VerbatimChar"/>
              </w:rPr>
            </w:pPr>
            <w:r>
              <w:rPr>
                <w:rStyle w:val="VerbatimChar"/>
                <w:rFonts w:hint="eastAsia"/>
              </w:rPr>
              <w:lastRenderedPageBreak/>
              <w:t>OVERSEAS_RESET_</w:t>
            </w:r>
            <w:r>
              <w:rPr>
                <w:rStyle w:val="VerbatimChar"/>
                <w:rFonts w:hint="eastAsia"/>
                <w:lang w:val="en-US"/>
              </w:rPr>
              <w:t>COMPLETE</w:t>
            </w:r>
            <w:r>
              <w:rPr>
                <w:rStyle w:val="VerbatimChar"/>
                <w:rFonts w:hint="eastAsia"/>
              </w:rPr>
              <w:t>_URL</w:t>
            </w:r>
          </w:p>
        </w:tc>
        <w:tc>
          <w:tcPr>
            <w:tcW w:w="3796" w:type="dxa"/>
          </w:tcPr>
          <w:p w14:paraId="2C10199C" w14:textId="77777777" w:rsidR="00703B55" w:rsidRDefault="002E0467">
            <w:pPr>
              <w:pStyle w:val="Compact"/>
              <w:jc w:val="left"/>
            </w:pPr>
            <w:r>
              <w:rPr>
                <w:rFonts w:hint="eastAsia"/>
                <w:lang w:val="en-US"/>
              </w:rPr>
              <w:t xml:space="preserve">Third-party </w:t>
            </w:r>
            <w:r>
              <w:t xml:space="preserve">receiving </w:t>
            </w:r>
            <w:r>
              <w:rPr>
                <w:rFonts w:hint="eastAsia"/>
                <w:lang w:val="en-US"/>
              </w:rPr>
              <w:t xml:space="preserve">system reset completion </w:t>
            </w:r>
            <w:r>
              <w:t>interface address</w:t>
            </w:r>
          </w:p>
        </w:tc>
        <w:tc>
          <w:tcPr>
            <w:tcW w:w="1518" w:type="dxa"/>
          </w:tcPr>
          <w:p w14:paraId="2C10199D" w14:textId="77777777" w:rsidR="00703B55" w:rsidRDefault="002E0467">
            <w:pPr>
              <w:pStyle w:val="Compact"/>
              <w:jc w:val="left"/>
              <w:rPr>
                <w:lang w:val="en-US"/>
              </w:rPr>
            </w:pPr>
            <w:r>
              <w:t>3.4</w:t>
            </w:r>
            <w:r>
              <w:rPr>
                <w:rFonts w:hint="eastAsia"/>
                <w:lang w:val="en-US"/>
              </w:rPr>
              <w:t>​</w:t>
            </w:r>
          </w:p>
        </w:tc>
      </w:tr>
      <w:tr w:rsidR="00703B55" w14:paraId="2C1019A2" w14:textId="77777777" w:rsidTr="00703B55">
        <w:tc>
          <w:tcPr>
            <w:tcW w:w="3543" w:type="dxa"/>
          </w:tcPr>
          <w:p w14:paraId="2C10199F" w14:textId="77777777" w:rsidR="00703B55" w:rsidRDefault="002E0467">
            <w:pPr>
              <w:pStyle w:val="Compact"/>
              <w:jc w:val="left"/>
              <w:rPr>
                <w:rStyle w:val="VerbatimChar"/>
              </w:rPr>
            </w:pPr>
            <w:r>
              <w:rPr>
                <w:rStyle w:val="VerbatimChar"/>
                <w:rFonts w:hint="eastAsia"/>
              </w:rPr>
              <w:t>OVERSEAS_UVIS_URL</w:t>
            </w:r>
            <w:r>
              <w:rPr>
                <w:rStyle w:val="VerbatimChar"/>
                <w:rFonts w:hint="eastAsia"/>
                <w:lang w:val="en-US"/>
              </w:rPr>
              <w:t>​</w:t>
            </w:r>
            <w:r>
              <w:rPr>
                <w:rStyle w:val="VerbatimChar"/>
                <w:rFonts w:hint="eastAsia"/>
              </w:rPr>
              <w:t>​</w:t>
            </w:r>
          </w:p>
        </w:tc>
        <w:tc>
          <w:tcPr>
            <w:tcW w:w="3796" w:type="dxa"/>
          </w:tcPr>
          <w:p w14:paraId="2C1019A0" w14:textId="77777777" w:rsidR="00703B55" w:rsidRDefault="002E0467">
            <w:pPr>
              <w:pStyle w:val="Compact"/>
              <w:jc w:val="left"/>
            </w:pPr>
            <w:r>
              <w:rPr>
                <w:rFonts w:hint="eastAsia"/>
                <w:lang w:val="en-US"/>
              </w:rPr>
              <w:t xml:space="preserve">Third-party </w:t>
            </w:r>
            <w:r>
              <w:t>interface address for receiving undercarriage scan images</w:t>
            </w:r>
          </w:p>
        </w:tc>
        <w:tc>
          <w:tcPr>
            <w:tcW w:w="1518" w:type="dxa"/>
          </w:tcPr>
          <w:p w14:paraId="2C1019A1" w14:textId="77777777" w:rsidR="00703B55" w:rsidRDefault="002E0467">
            <w:pPr>
              <w:pStyle w:val="Compact"/>
              <w:jc w:val="left"/>
              <w:rPr>
                <w:lang w:val="en-US"/>
              </w:rPr>
            </w:pPr>
            <w:r>
              <w:t>3.5</w:t>
            </w:r>
            <w:r>
              <w:rPr>
                <w:rFonts w:hint="eastAsia"/>
                <w:lang w:val="en-US"/>
              </w:rPr>
              <w:t>​</w:t>
            </w:r>
          </w:p>
        </w:tc>
      </w:tr>
      <w:tr w:rsidR="00703B55" w14:paraId="2C1019A6" w14:textId="77777777" w:rsidTr="00703B55">
        <w:tc>
          <w:tcPr>
            <w:tcW w:w="3543" w:type="dxa"/>
          </w:tcPr>
          <w:p w14:paraId="2C1019A3" w14:textId="77777777" w:rsidR="00703B55" w:rsidRDefault="002E0467">
            <w:pPr>
              <w:pStyle w:val="Compact"/>
              <w:jc w:val="left"/>
              <w:rPr>
                <w:rStyle w:val="VerbatimChar"/>
              </w:rPr>
            </w:pPr>
            <w:r>
              <w:rPr>
                <w:rStyle w:val="VerbatimChar"/>
              </w:rPr>
              <w:t>OVERSEAS_X_RAY_URL</w:t>
            </w:r>
          </w:p>
        </w:tc>
        <w:tc>
          <w:tcPr>
            <w:tcW w:w="3796" w:type="dxa"/>
          </w:tcPr>
          <w:p w14:paraId="2C1019A4" w14:textId="77777777" w:rsidR="00703B55" w:rsidRDefault="002E0467">
            <w:pPr>
              <w:pStyle w:val="Compact"/>
              <w:jc w:val="left"/>
            </w:pPr>
            <w:r>
              <w:rPr>
                <w:rFonts w:hint="eastAsia"/>
                <w:lang w:val="en-US"/>
              </w:rPr>
              <w:t xml:space="preserve">Third-party </w:t>
            </w:r>
            <w:r>
              <w:t>interface address for receiving X-ray scan images</w:t>
            </w:r>
          </w:p>
        </w:tc>
        <w:tc>
          <w:tcPr>
            <w:tcW w:w="1518" w:type="dxa"/>
          </w:tcPr>
          <w:p w14:paraId="2C1019A5" w14:textId="77777777" w:rsidR="00703B55" w:rsidRDefault="002E0467">
            <w:pPr>
              <w:pStyle w:val="Compact"/>
              <w:jc w:val="left"/>
              <w:rPr>
                <w:lang w:val="en-US"/>
              </w:rPr>
            </w:pPr>
            <w:r>
              <w:t>3.6</w:t>
            </w:r>
            <w:r>
              <w:rPr>
                <w:rFonts w:hint="eastAsia"/>
                <w:lang w:val="en-US"/>
              </w:rPr>
              <w:t>​</w:t>
            </w:r>
          </w:p>
        </w:tc>
      </w:tr>
      <w:tr w:rsidR="00703B55" w14:paraId="2C1019AA" w14:textId="77777777" w:rsidTr="00703B55">
        <w:tc>
          <w:tcPr>
            <w:tcW w:w="3543" w:type="dxa"/>
          </w:tcPr>
          <w:p w14:paraId="2C1019A7" w14:textId="77777777" w:rsidR="00703B55" w:rsidRDefault="002E0467">
            <w:pPr>
              <w:pStyle w:val="Compact"/>
              <w:jc w:val="left"/>
            </w:pPr>
            <w:r>
              <w:rPr>
                <w:rStyle w:val="VerbatimChar"/>
              </w:rPr>
              <w:t>OVERSEAS_VIDEO_RECORD_URL</w:t>
            </w:r>
          </w:p>
        </w:tc>
        <w:tc>
          <w:tcPr>
            <w:tcW w:w="3796" w:type="dxa"/>
          </w:tcPr>
          <w:p w14:paraId="2C1019A8" w14:textId="77777777" w:rsidR="00703B55" w:rsidRDefault="002E0467">
            <w:pPr>
              <w:pStyle w:val="Compact"/>
              <w:jc w:val="left"/>
              <w:rPr>
                <w:lang w:val="en-US"/>
              </w:rPr>
            </w:pPr>
            <w:r>
              <w:t>Video recording file receiver endpoint</w:t>
            </w:r>
          </w:p>
        </w:tc>
        <w:tc>
          <w:tcPr>
            <w:tcW w:w="1518" w:type="dxa"/>
          </w:tcPr>
          <w:p w14:paraId="2C1019A9" w14:textId="77777777" w:rsidR="00703B55" w:rsidRDefault="002E0467">
            <w:pPr>
              <w:pStyle w:val="Compact"/>
              <w:jc w:val="left"/>
              <w:rPr>
                <w:lang w:val="en-US"/>
              </w:rPr>
            </w:pPr>
            <w:r>
              <w:rPr>
                <w:rFonts w:hint="eastAsia"/>
                <w:lang w:val="en-US"/>
              </w:rPr>
              <w:t>3.7</w:t>
            </w:r>
          </w:p>
        </w:tc>
      </w:tr>
    </w:tbl>
    <w:p w14:paraId="2C1019AB" w14:textId="77777777" w:rsidR="00703B55" w:rsidRDefault="002E0467">
      <w:pPr>
        <w:pStyle w:val="BlockText"/>
        <w:ind w:left="0"/>
      </w:pPr>
      <w:r>
        <w:rPr>
          <w:b/>
          <w:bCs/>
        </w:rPr>
        <w:t xml:space="preserve">Note : </w:t>
      </w:r>
      <w:r>
        <w:rPr>
          <w:rStyle w:val="VerbatimChar"/>
        </w:rPr>
        <w:t xml:space="preserve">OVERSEAS_PLATFORM_ENABLED </w:t>
      </w:r>
      <w:r>
        <w:t xml:space="preserve">must also be set to </w:t>
      </w:r>
      <w:r>
        <w:rPr>
          <w:rStyle w:val="VerbatimChar"/>
        </w:rPr>
        <w:t xml:space="preserve">true </w:t>
      </w:r>
      <w:r>
        <w:t>to enable third-party platform integration.</w:t>
      </w:r>
    </w:p>
    <w:p w14:paraId="2C1019AC" w14:textId="77777777" w:rsidR="00703B55" w:rsidRDefault="002E0467">
      <w:r>
        <w:pict w14:anchorId="2C101C15">
          <v:rect id="_x0000_i1037" style="width:0;height:1.5pt" o:hralign="center" o:hrstd="t" o:hr="t"/>
        </w:pict>
      </w:r>
    </w:p>
    <w:p w14:paraId="2C1019AD" w14:textId="77777777" w:rsidR="00703B55" w:rsidRDefault="002E0467">
      <w:pPr>
        <w:pStyle w:val="Heading3"/>
        <w:numPr>
          <w:ilvl w:val="2"/>
          <w:numId w:val="0"/>
        </w:numPr>
        <w:tabs>
          <w:tab w:val="clear" w:pos="0"/>
          <w:tab w:val="clear" w:pos="420"/>
        </w:tabs>
      </w:pPr>
      <w:bookmarkStart w:id="27" w:name="_Toc4315"/>
      <w:bookmarkStart w:id="28" w:name="接收工作状态数据"/>
      <w:r>
        <w:t>3.1 Receive working status data</w:t>
      </w:r>
      <w:bookmarkEnd w:id="27"/>
    </w:p>
    <w:p w14:paraId="2C1019AE" w14:textId="77777777" w:rsidR="00703B55" w:rsidRDefault="002E0467">
      <w:pPr>
        <w:pStyle w:val="FirstParagraph"/>
      </w:pPr>
      <w:r>
        <w:rPr>
          <w:b/>
          <w:bCs/>
        </w:rPr>
        <w:t xml:space="preserve">Interface Description </w:t>
      </w:r>
      <w:r>
        <w:t>: Receives S300 device operating status data sent by the S300 system.</w:t>
      </w:r>
    </w:p>
    <w:tbl>
      <w:tblPr>
        <w:tblStyle w:val="Table"/>
        <w:tblW w:w="0" w:type="auto"/>
        <w:tblInd w:w="0" w:type="dxa"/>
        <w:tblLook w:val="04A0" w:firstRow="1" w:lastRow="0" w:firstColumn="1" w:lastColumn="0" w:noHBand="0" w:noVBand="1"/>
      </w:tblPr>
      <w:tblGrid>
        <w:gridCol w:w="2524"/>
        <w:gridCol w:w="4594"/>
      </w:tblGrid>
      <w:tr w:rsidR="00703B55" w14:paraId="2C1019B1" w14:textId="77777777" w:rsidTr="00703B55">
        <w:trPr>
          <w:cnfStyle w:val="100000000000" w:firstRow="1" w:lastRow="0" w:firstColumn="0" w:lastColumn="0" w:oddVBand="0" w:evenVBand="0" w:oddHBand="0" w:evenHBand="0" w:firstRowFirstColumn="0" w:firstRowLastColumn="0" w:lastRowFirstColumn="0" w:lastRowLastColumn="0"/>
          <w:tblHeader/>
        </w:trPr>
        <w:tc>
          <w:tcPr>
            <w:tcW w:w="0" w:type="auto"/>
          </w:tcPr>
          <w:p w14:paraId="2C1019AF" w14:textId="77777777" w:rsidR="00703B55" w:rsidRDefault="002E0467">
            <w:pPr>
              <w:pStyle w:val="Compact"/>
              <w:jc w:val="left"/>
            </w:pPr>
            <w:r>
              <w:t>property</w:t>
            </w:r>
          </w:p>
        </w:tc>
        <w:tc>
          <w:tcPr>
            <w:tcW w:w="0" w:type="auto"/>
          </w:tcPr>
          <w:p w14:paraId="2C1019B0" w14:textId="77777777" w:rsidR="00703B55" w:rsidRDefault="002E0467">
            <w:pPr>
              <w:pStyle w:val="Compact"/>
              <w:jc w:val="left"/>
            </w:pPr>
            <w:r>
              <w:t>value</w:t>
            </w:r>
          </w:p>
        </w:tc>
      </w:tr>
      <w:tr w:rsidR="00703B55" w14:paraId="2C1019B4" w14:textId="77777777" w:rsidTr="00703B55">
        <w:tc>
          <w:tcPr>
            <w:tcW w:w="0" w:type="auto"/>
          </w:tcPr>
          <w:p w14:paraId="2C1019B2" w14:textId="77777777" w:rsidR="00703B55" w:rsidRDefault="002E0467">
            <w:pPr>
              <w:pStyle w:val="Compact"/>
              <w:jc w:val="left"/>
            </w:pPr>
            <w:r>
              <w:t>Request method</w:t>
            </w:r>
          </w:p>
        </w:tc>
        <w:tc>
          <w:tcPr>
            <w:tcW w:w="0" w:type="auto"/>
          </w:tcPr>
          <w:p w14:paraId="2C1019B3" w14:textId="77777777" w:rsidR="00703B55" w:rsidRDefault="002E0467">
            <w:pPr>
              <w:pStyle w:val="Compact"/>
              <w:jc w:val="left"/>
            </w:pPr>
            <w:r>
              <w:rPr>
                <w:rStyle w:val="VerbatimChar"/>
              </w:rPr>
              <w:t>POST</w:t>
            </w:r>
          </w:p>
        </w:tc>
      </w:tr>
      <w:tr w:rsidR="00703B55" w14:paraId="2C1019B7" w14:textId="77777777" w:rsidTr="00703B55">
        <w:tc>
          <w:tcPr>
            <w:tcW w:w="0" w:type="auto"/>
          </w:tcPr>
          <w:p w14:paraId="2C1019B5" w14:textId="77777777" w:rsidR="00703B55" w:rsidRDefault="002E0467">
            <w:pPr>
              <w:pStyle w:val="Compact"/>
              <w:jc w:val="left"/>
            </w:pPr>
            <w:r>
              <w:t>Request path</w:t>
            </w:r>
          </w:p>
        </w:tc>
        <w:tc>
          <w:tcPr>
            <w:tcW w:w="0" w:type="auto"/>
          </w:tcPr>
          <w:p w14:paraId="2C1019B6" w14:textId="77777777" w:rsidR="00703B55" w:rsidRDefault="002E0467">
            <w:pPr>
              <w:pStyle w:val="Compact"/>
              <w:jc w:val="left"/>
            </w:pPr>
            <w:r>
              <w:t xml:space="preserve">Third-party custom </w:t>
            </w:r>
            <w:r>
              <w:rPr>
                <w:rStyle w:val="VerbatimChar"/>
              </w:rPr>
              <w:t>OVERSEAS_WORK_STATUS_URL</w:t>
            </w:r>
          </w:p>
        </w:tc>
      </w:tr>
      <w:tr w:rsidR="00703B55" w14:paraId="2C1019BA" w14:textId="77777777" w:rsidTr="00703B55">
        <w:tc>
          <w:tcPr>
            <w:tcW w:w="0" w:type="auto"/>
          </w:tcPr>
          <w:p w14:paraId="2C1019B8" w14:textId="77777777" w:rsidR="00703B55" w:rsidRDefault="002E0467">
            <w:pPr>
              <w:pStyle w:val="Compact"/>
              <w:jc w:val="left"/>
            </w:pPr>
            <w:r>
              <w:t>Default configuration value</w:t>
            </w:r>
          </w:p>
        </w:tc>
        <w:tc>
          <w:tcPr>
            <w:tcW w:w="0" w:type="auto"/>
          </w:tcPr>
          <w:p w14:paraId="2C1019B9" w14:textId="77777777" w:rsidR="00703B55" w:rsidRDefault="002E0467">
            <w:pPr>
              <w:pStyle w:val="Compact"/>
              <w:jc w:val="left"/>
            </w:pPr>
            <w:r>
              <w:rPr>
                <w:rStyle w:val="VerbatimChar"/>
              </w:rPr>
              <w:t>http://127.0.0.1:8080/overseas/s300/work-status</w:t>
            </w:r>
          </w:p>
        </w:tc>
      </w:tr>
    </w:tbl>
    <w:p w14:paraId="2C1019BB" w14:textId="77777777" w:rsidR="00703B55" w:rsidRDefault="002E0467">
      <w:pPr>
        <w:pStyle w:val="BodyText"/>
      </w:pPr>
      <w:r>
        <w:rPr>
          <w:b/>
          <w:bCs/>
        </w:rPr>
        <w:t xml:space="preserve">The request body sent by the S300 system </w:t>
      </w:r>
      <w:r>
        <w:t>:</w:t>
      </w:r>
    </w:p>
    <w:p w14:paraId="2C1019BC" w14:textId="77777777" w:rsidR="00703B55" w:rsidRDefault="002E0467">
      <w:pPr>
        <w:pStyle w:val="SourceCode"/>
        <w:rPr>
          <w:rFonts w:ascii="Calibri" w:eastAsia="SimSun" w:hAnsi="Calibri" w:cs="Calibri"/>
          <w:szCs w:val="21"/>
          <w:lang w:val="en-US" w:bidi="ar"/>
        </w:rPr>
      </w:pPr>
      <w:r>
        <w:rPr>
          <w:rFonts w:ascii="Calibri" w:eastAsia="SimSun" w:hAnsi="Calibri" w:cs="Calibri"/>
          <w:szCs w:val="21"/>
          <w:lang w:val="en-US" w:bidi="ar"/>
        </w:rPr>
        <w:t xml:space="preserve">{ </w:t>
      </w:r>
      <w:r>
        <w:rPr>
          <w:rFonts w:ascii="Calibri" w:eastAsia="SimSun" w:hAnsi="Calibri" w:cs="Calibri"/>
          <w:szCs w:val="21"/>
          <w:lang w:val="en-US" w:bidi="ar"/>
        </w:rPr>
        <w:br/>
      </w:r>
      <w:r>
        <w:rPr>
          <w:rFonts w:ascii="Calibri" w:eastAsia="SimSun" w:hAnsi="Calibri" w:cs="Calibri"/>
          <w:szCs w:val="21"/>
          <w:lang w:val="en-US" w:bidi="ar"/>
        </w:rPr>
        <w:t xml:space="preserve">"cmdNo": 322, </w:t>
      </w:r>
      <w:r>
        <w:rPr>
          <w:rFonts w:ascii="Calibri" w:eastAsia="SimSun" w:hAnsi="Calibri" w:cs="Calibri"/>
          <w:szCs w:val="21"/>
          <w:lang w:val="en-US" w:bidi="ar"/>
        </w:rPr>
        <w:br/>
        <w:t xml:space="preserve">"channelNo": "CH001", </w:t>
      </w:r>
      <w:r>
        <w:rPr>
          <w:rFonts w:ascii="Calibri" w:eastAsia="SimSun" w:hAnsi="Calibri" w:cs="Calibri"/>
          <w:szCs w:val="21"/>
          <w:lang w:val="en-US" w:bidi="ar"/>
        </w:rPr>
        <w:br/>
        <w:t xml:space="preserve">"data": { </w:t>
      </w:r>
      <w:r>
        <w:rPr>
          <w:rFonts w:ascii="Calibri" w:eastAsia="SimSun" w:hAnsi="Calibri" w:cs="Calibri"/>
          <w:szCs w:val="21"/>
          <w:lang w:val="en-US" w:bidi="ar"/>
        </w:rPr>
        <w:br/>
        <w:t xml:space="preserve">"operatingState": 0 </w:t>
      </w:r>
      <w:r>
        <w:rPr>
          <w:rFonts w:ascii="Calibri" w:eastAsia="SimSun" w:hAnsi="Calibri" w:cs="Calibri"/>
          <w:szCs w:val="21"/>
          <w:lang w:val="en-US" w:bidi="ar"/>
        </w:rPr>
        <w:br/>
        <w:t xml:space="preserve">} </w:t>
      </w:r>
      <w:r>
        <w:rPr>
          <w:rFonts w:ascii="Calibri" w:eastAsia="SimSun" w:hAnsi="Calibri" w:cs="Calibri"/>
          <w:szCs w:val="21"/>
          <w:lang w:val="en-US" w:bidi="ar"/>
        </w:rPr>
        <w:br/>
        <w:t>}</w:t>
      </w:r>
    </w:p>
    <w:p w14:paraId="2C1019BD" w14:textId="77777777" w:rsidR="00703B55" w:rsidRDefault="002E0467">
      <w:pPr>
        <w:pStyle w:val="FirstParagraph"/>
      </w:pPr>
      <w:r>
        <w:rPr>
          <w:b/>
          <w:bCs/>
        </w:rPr>
        <w:t xml:space="preserve">Request field description </w:t>
      </w:r>
      <w:r>
        <w:t>:</w:t>
      </w:r>
    </w:p>
    <w:tbl>
      <w:tblPr>
        <w:tblStyle w:val="Table"/>
        <w:tblW w:w="5000" w:type="pct"/>
        <w:tblInd w:w="0" w:type="dxa"/>
        <w:tblLayout w:type="fixed"/>
        <w:tblLook w:val="04A0" w:firstRow="1" w:lastRow="0" w:firstColumn="1" w:lastColumn="0" w:noHBand="0" w:noVBand="1"/>
      </w:tblPr>
      <w:tblGrid>
        <w:gridCol w:w="2774"/>
        <w:gridCol w:w="1391"/>
        <w:gridCol w:w="5195"/>
      </w:tblGrid>
      <w:tr w:rsidR="00703B55" w14:paraId="2C1019C1" w14:textId="77777777" w:rsidTr="00703B55">
        <w:trPr>
          <w:cnfStyle w:val="100000000000" w:firstRow="1" w:lastRow="0" w:firstColumn="0" w:lastColumn="0" w:oddVBand="0" w:evenVBand="0" w:oddHBand="0" w:evenHBand="0" w:firstRowFirstColumn="0" w:firstRowLastColumn="0" w:lastRowFirstColumn="0" w:lastRowLastColumn="0"/>
          <w:tblHeader/>
        </w:trPr>
        <w:tc>
          <w:tcPr>
            <w:tcW w:w="1481" w:type="pct"/>
          </w:tcPr>
          <w:p w14:paraId="2C1019BE" w14:textId="77777777" w:rsidR="00703B55" w:rsidRDefault="002E0467">
            <w:pPr>
              <w:pStyle w:val="Compact"/>
              <w:jc w:val="left"/>
            </w:pPr>
            <w:r>
              <w:t>Fields</w:t>
            </w:r>
          </w:p>
        </w:tc>
        <w:tc>
          <w:tcPr>
            <w:tcW w:w="743" w:type="pct"/>
          </w:tcPr>
          <w:p w14:paraId="2C1019BF" w14:textId="77777777" w:rsidR="00703B55" w:rsidRDefault="002E0467">
            <w:pPr>
              <w:pStyle w:val="Compact"/>
              <w:jc w:val="left"/>
            </w:pPr>
            <w:r>
              <w:t>type</w:t>
            </w:r>
          </w:p>
        </w:tc>
        <w:tc>
          <w:tcPr>
            <w:tcW w:w="2774" w:type="pct"/>
          </w:tcPr>
          <w:p w14:paraId="2C1019C0" w14:textId="77777777" w:rsidR="00703B55" w:rsidRDefault="002E0467">
            <w:pPr>
              <w:pStyle w:val="Compact"/>
              <w:jc w:val="left"/>
            </w:pPr>
            <w:r>
              <w:t>illustrate</w:t>
            </w:r>
          </w:p>
        </w:tc>
      </w:tr>
      <w:tr w:rsidR="00703B55" w14:paraId="2C1019C5" w14:textId="77777777" w:rsidTr="00703B55">
        <w:tc>
          <w:tcPr>
            <w:tcW w:w="1481" w:type="pct"/>
          </w:tcPr>
          <w:p w14:paraId="2C1019C2" w14:textId="77777777" w:rsidR="00703B55" w:rsidRDefault="002E0467">
            <w:pPr>
              <w:pStyle w:val="Compact"/>
              <w:jc w:val="left"/>
            </w:pPr>
            <w:r>
              <w:t>cmdNo</w:t>
            </w:r>
          </w:p>
        </w:tc>
        <w:tc>
          <w:tcPr>
            <w:tcW w:w="743" w:type="pct"/>
          </w:tcPr>
          <w:p w14:paraId="2C1019C3" w14:textId="77777777" w:rsidR="00703B55" w:rsidRDefault="002E0467">
            <w:pPr>
              <w:pStyle w:val="Compact"/>
              <w:jc w:val="left"/>
            </w:pPr>
            <w:r>
              <w:t>Int</w:t>
            </w:r>
          </w:p>
        </w:tc>
        <w:tc>
          <w:tcPr>
            <w:tcW w:w="2774" w:type="pct"/>
          </w:tcPr>
          <w:p w14:paraId="2C1019C4" w14:textId="77777777" w:rsidR="00703B55" w:rsidRDefault="002E0467">
            <w:pPr>
              <w:pStyle w:val="Compact"/>
              <w:jc w:val="left"/>
            </w:pPr>
            <w:r>
              <w:t xml:space="preserve">Fixed value </w:t>
            </w:r>
            <w:r>
              <w:rPr>
                <w:rStyle w:val="VerbatimChar"/>
              </w:rPr>
              <w:t xml:space="preserve">322 </w:t>
            </w:r>
            <w:r>
              <w:t>, indicating working status data.</w:t>
            </w:r>
          </w:p>
        </w:tc>
      </w:tr>
      <w:tr w:rsidR="00703B55" w14:paraId="2C1019C9" w14:textId="77777777" w:rsidTr="00703B55">
        <w:tc>
          <w:tcPr>
            <w:tcW w:w="1481" w:type="pct"/>
          </w:tcPr>
          <w:p w14:paraId="2C1019C6" w14:textId="77777777" w:rsidR="00703B55" w:rsidRDefault="002E0467">
            <w:pPr>
              <w:pStyle w:val="Compact"/>
              <w:jc w:val="left"/>
            </w:pPr>
            <w:r>
              <w:t>channelNo</w:t>
            </w:r>
          </w:p>
        </w:tc>
        <w:tc>
          <w:tcPr>
            <w:tcW w:w="743" w:type="pct"/>
          </w:tcPr>
          <w:p w14:paraId="2C1019C7" w14:textId="77777777" w:rsidR="00703B55" w:rsidRDefault="002E0467">
            <w:pPr>
              <w:pStyle w:val="Compact"/>
              <w:jc w:val="left"/>
            </w:pPr>
            <w:r>
              <w:t>String</w:t>
            </w:r>
          </w:p>
        </w:tc>
        <w:tc>
          <w:tcPr>
            <w:tcW w:w="2774" w:type="pct"/>
          </w:tcPr>
          <w:p w14:paraId="2C1019C8" w14:textId="77777777" w:rsidR="00703B55" w:rsidRDefault="002E0467">
            <w:pPr>
              <w:pStyle w:val="Compact"/>
              <w:jc w:val="left"/>
            </w:pPr>
            <w:r>
              <w:t>Channel number</w:t>
            </w:r>
          </w:p>
        </w:tc>
      </w:tr>
      <w:tr w:rsidR="00703B55" w14:paraId="2C1019CD" w14:textId="77777777" w:rsidTr="00703B55">
        <w:tc>
          <w:tcPr>
            <w:tcW w:w="1481" w:type="pct"/>
          </w:tcPr>
          <w:p w14:paraId="2C1019CA" w14:textId="77777777" w:rsidR="00703B55" w:rsidRDefault="002E0467">
            <w:pPr>
              <w:pStyle w:val="Compact"/>
              <w:jc w:val="left"/>
            </w:pPr>
            <w:r>
              <w:t>data</w:t>
            </w:r>
          </w:p>
        </w:tc>
        <w:tc>
          <w:tcPr>
            <w:tcW w:w="743" w:type="pct"/>
          </w:tcPr>
          <w:p w14:paraId="2C1019CB" w14:textId="77777777" w:rsidR="00703B55" w:rsidRDefault="002E0467">
            <w:pPr>
              <w:pStyle w:val="Compact"/>
              <w:jc w:val="left"/>
            </w:pPr>
            <w:r>
              <w:t>Object</w:t>
            </w:r>
          </w:p>
        </w:tc>
        <w:tc>
          <w:tcPr>
            <w:tcW w:w="2774" w:type="pct"/>
          </w:tcPr>
          <w:p w14:paraId="2C1019CC" w14:textId="77777777" w:rsidR="00703B55" w:rsidRDefault="002E0467">
            <w:pPr>
              <w:pStyle w:val="Compact"/>
              <w:jc w:val="left"/>
            </w:pPr>
            <w:r>
              <w:t>Working status data</w:t>
            </w:r>
          </w:p>
        </w:tc>
      </w:tr>
      <w:tr w:rsidR="00703B55" w14:paraId="2C1019D1" w14:textId="77777777" w:rsidTr="00703B55">
        <w:tc>
          <w:tcPr>
            <w:tcW w:w="1481" w:type="pct"/>
          </w:tcPr>
          <w:p w14:paraId="2C1019CE" w14:textId="77777777" w:rsidR="00703B55" w:rsidRDefault="002E0467">
            <w:pPr>
              <w:pStyle w:val="Compact"/>
              <w:jc w:val="left"/>
            </w:pPr>
            <w:r>
              <w:t>data.operatingState</w:t>
            </w:r>
          </w:p>
        </w:tc>
        <w:tc>
          <w:tcPr>
            <w:tcW w:w="743" w:type="pct"/>
          </w:tcPr>
          <w:p w14:paraId="2C1019CF" w14:textId="77777777" w:rsidR="00703B55" w:rsidRDefault="002E0467">
            <w:pPr>
              <w:pStyle w:val="Compact"/>
              <w:jc w:val="left"/>
            </w:pPr>
            <w:r>
              <w:t>Int</w:t>
            </w:r>
          </w:p>
        </w:tc>
        <w:tc>
          <w:tcPr>
            <w:tcW w:w="2774" w:type="pct"/>
          </w:tcPr>
          <w:p w14:paraId="2C1019D0" w14:textId="77777777" w:rsidR="00703B55" w:rsidRDefault="002E0467">
            <w:pPr>
              <w:pStyle w:val="Compact"/>
              <w:jc w:val="left"/>
            </w:pPr>
            <w:r>
              <w:t>Running status: 0 = normal; see enumeration description for other values.</w:t>
            </w:r>
          </w:p>
        </w:tc>
      </w:tr>
    </w:tbl>
    <w:p w14:paraId="2C1019D2" w14:textId="77777777" w:rsidR="00703B55" w:rsidRDefault="002E0467">
      <w:pPr>
        <w:pStyle w:val="BodyText"/>
      </w:pPr>
      <w:r>
        <w:rPr>
          <w:b/>
          <w:bCs/>
        </w:rPr>
        <w:t xml:space="preserve">operatingState enumeration values </w:t>
      </w:r>
      <w:r>
        <w:t>:</w:t>
      </w:r>
    </w:p>
    <w:tbl>
      <w:tblPr>
        <w:tblStyle w:val="Table"/>
        <w:tblW w:w="8881" w:type="dxa"/>
        <w:tblInd w:w="0" w:type="dxa"/>
        <w:tblLook w:val="04A0" w:firstRow="1" w:lastRow="0" w:firstColumn="1" w:lastColumn="0" w:noHBand="0" w:noVBand="1"/>
      </w:tblPr>
      <w:tblGrid>
        <w:gridCol w:w="1070"/>
        <w:gridCol w:w="1575"/>
        <w:gridCol w:w="6236"/>
      </w:tblGrid>
      <w:tr w:rsidR="00703B55" w14:paraId="2C1019D6" w14:textId="77777777" w:rsidTr="00703B55">
        <w:trPr>
          <w:cnfStyle w:val="100000000000" w:firstRow="1" w:lastRow="0" w:firstColumn="0" w:lastColumn="0" w:oddVBand="0" w:evenVBand="0" w:oddHBand="0" w:evenHBand="0" w:firstRowFirstColumn="0" w:firstRowLastColumn="0" w:lastRowFirstColumn="0" w:lastRowLastColumn="0"/>
          <w:tblHeader/>
        </w:trPr>
        <w:tc>
          <w:tcPr>
            <w:tcW w:w="1070" w:type="dxa"/>
          </w:tcPr>
          <w:p w14:paraId="2C1019D3" w14:textId="77777777" w:rsidR="00703B55" w:rsidRDefault="002E0467">
            <w:pPr>
              <w:pStyle w:val="Compact"/>
              <w:jc w:val="left"/>
            </w:pPr>
            <w:r>
              <w:t>value</w:t>
            </w:r>
          </w:p>
        </w:tc>
        <w:tc>
          <w:tcPr>
            <w:tcW w:w="1575" w:type="dxa"/>
          </w:tcPr>
          <w:p w14:paraId="2C1019D4" w14:textId="77777777" w:rsidR="00703B55" w:rsidRDefault="002E0467">
            <w:pPr>
              <w:pStyle w:val="Compact"/>
              <w:jc w:val="left"/>
            </w:pPr>
            <w:r>
              <w:t>meaning</w:t>
            </w:r>
          </w:p>
        </w:tc>
        <w:tc>
          <w:tcPr>
            <w:tcW w:w="6236" w:type="dxa"/>
          </w:tcPr>
          <w:p w14:paraId="2C1019D5" w14:textId="77777777" w:rsidR="00703B55" w:rsidRDefault="002E0467">
            <w:pPr>
              <w:pStyle w:val="Compact"/>
              <w:jc w:val="left"/>
              <w:rPr>
                <w:lang w:val="en-US"/>
              </w:rPr>
            </w:pPr>
            <w:r>
              <w:rPr>
                <w:rFonts w:hint="eastAsia"/>
                <w:lang w:val="en-US"/>
              </w:rPr>
              <w:t>Supplementary Explanation</w:t>
            </w:r>
          </w:p>
        </w:tc>
      </w:tr>
      <w:tr w:rsidR="00703B55" w14:paraId="2C1019DA" w14:textId="77777777" w:rsidTr="00703B55">
        <w:tc>
          <w:tcPr>
            <w:tcW w:w="1070" w:type="dxa"/>
          </w:tcPr>
          <w:p w14:paraId="2C1019D7" w14:textId="77777777" w:rsidR="00703B55" w:rsidRDefault="002E0467">
            <w:pPr>
              <w:pStyle w:val="Compact"/>
              <w:jc w:val="left"/>
            </w:pPr>
            <w:r>
              <w:t>0</w:t>
            </w:r>
          </w:p>
        </w:tc>
        <w:tc>
          <w:tcPr>
            <w:tcW w:w="1575" w:type="dxa"/>
          </w:tcPr>
          <w:p w14:paraId="2C1019D8" w14:textId="77777777" w:rsidR="00703B55" w:rsidRDefault="002E0467">
            <w:pPr>
              <w:jc w:val="left"/>
            </w:pPr>
            <w:r>
              <w:rPr>
                <w:rFonts w:hint="eastAsia"/>
              </w:rPr>
              <w:t>Ready</w:t>
            </w:r>
          </w:p>
        </w:tc>
        <w:tc>
          <w:tcPr>
            <w:tcW w:w="6236" w:type="dxa"/>
          </w:tcPr>
          <w:p w14:paraId="2C1019D9" w14:textId="77777777" w:rsidR="00703B55" w:rsidRDefault="002E0467">
            <w:pPr>
              <w:jc w:val="left"/>
            </w:pPr>
            <w:r>
              <w:rPr>
                <w:rFonts w:hint="eastAsia"/>
              </w:rPr>
              <w:t>The robotic arm and screen are all in a reset state.</w:t>
            </w:r>
          </w:p>
        </w:tc>
      </w:tr>
      <w:tr w:rsidR="00703B55" w14:paraId="2C1019DE" w14:textId="77777777" w:rsidTr="00703B55">
        <w:tc>
          <w:tcPr>
            <w:tcW w:w="1070" w:type="dxa"/>
          </w:tcPr>
          <w:p w14:paraId="2C1019DB" w14:textId="77777777" w:rsidR="00703B55" w:rsidRDefault="002E0467">
            <w:pPr>
              <w:pStyle w:val="Compact"/>
              <w:jc w:val="left"/>
            </w:pPr>
            <w:r>
              <w:lastRenderedPageBreak/>
              <w:t>1</w:t>
            </w:r>
          </w:p>
        </w:tc>
        <w:tc>
          <w:tcPr>
            <w:tcW w:w="1575" w:type="dxa"/>
          </w:tcPr>
          <w:p w14:paraId="2C1019DC" w14:textId="77777777" w:rsidR="00703B55" w:rsidRDefault="002E0467">
            <w:pPr>
              <w:jc w:val="left"/>
            </w:pPr>
            <w:r>
              <w:rPr>
                <w:rFonts w:hint="eastAsia"/>
              </w:rPr>
              <w:t>Under inspection</w:t>
            </w:r>
          </w:p>
        </w:tc>
        <w:tc>
          <w:tcPr>
            <w:tcW w:w="6236" w:type="dxa"/>
          </w:tcPr>
          <w:p w14:paraId="2C1019DD" w14:textId="77777777" w:rsidR="00703B55" w:rsidRDefault="002E0467">
            <w:pPr>
              <w:jc w:val="left"/>
            </w:pPr>
            <w:r>
              <w:rPr>
                <w:rFonts w:hint="eastAsia"/>
              </w:rPr>
              <w:t xml:space="preserve">Upon receiving </w:t>
            </w:r>
            <w:r>
              <w:rPr>
                <w:rFonts w:hint="eastAsia"/>
                <w:lang w:val="en-US"/>
              </w:rPr>
              <w:t xml:space="preserve">the start-of-work instruction (corresponding to 2.1.1), </w:t>
            </w:r>
            <w:r>
              <w:rPr>
                <w:rFonts w:hint="eastAsia"/>
              </w:rPr>
              <w:t>the inspection begins.</w:t>
            </w:r>
          </w:p>
        </w:tc>
      </w:tr>
      <w:tr w:rsidR="00703B55" w14:paraId="2C1019E2" w14:textId="77777777" w:rsidTr="00703B55">
        <w:tc>
          <w:tcPr>
            <w:tcW w:w="1070" w:type="dxa"/>
          </w:tcPr>
          <w:p w14:paraId="2C1019DF" w14:textId="77777777" w:rsidR="00703B55" w:rsidRDefault="002E0467">
            <w:pPr>
              <w:pStyle w:val="Compact"/>
              <w:jc w:val="left"/>
            </w:pPr>
            <w:r>
              <w:t>2</w:t>
            </w:r>
          </w:p>
        </w:tc>
        <w:tc>
          <w:tcPr>
            <w:tcW w:w="1575" w:type="dxa"/>
          </w:tcPr>
          <w:p w14:paraId="2C1019E0" w14:textId="77777777" w:rsidR="00703B55" w:rsidRDefault="002E0467">
            <w:pPr>
              <w:jc w:val="left"/>
            </w:pPr>
            <w:r>
              <w:rPr>
                <w:rFonts w:hint="eastAsia"/>
              </w:rPr>
              <w:t>Resetting</w:t>
            </w:r>
          </w:p>
        </w:tc>
        <w:tc>
          <w:tcPr>
            <w:tcW w:w="6236" w:type="dxa"/>
          </w:tcPr>
          <w:p w14:paraId="2C1019E1" w14:textId="77777777" w:rsidR="00703B55" w:rsidRDefault="002E0467">
            <w:pPr>
              <w:jc w:val="left"/>
              <w:rPr>
                <w:lang w:val="en-US"/>
              </w:rPr>
            </w:pPr>
            <w:r>
              <w:rPr>
                <w:rFonts w:hint="eastAsia"/>
                <w:lang w:val="en-US"/>
              </w:rPr>
              <w:t xml:space="preserve">Upon receiving the work completion </w:t>
            </w:r>
            <w:r>
              <w:rPr>
                <w:rFonts w:hint="eastAsia"/>
              </w:rPr>
              <w:t xml:space="preserve">instruction </w:t>
            </w:r>
            <w:r>
              <w:rPr>
                <w:rFonts w:hint="eastAsia"/>
                <w:lang w:val="en-US"/>
              </w:rPr>
              <w:t xml:space="preserve">(corresponding to 2.1.3) </w:t>
            </w:r>
            <w:r>
              <w:rPr>
                <w:rFonts w:hint="eastAsia"/>
              </w:rPr>
              <w:t xml:space="preserve">, </w:t>
            </w:r>
            <w:r>
              <w:rPr>
                <w:rFonts w:hint="eastAsia"/>
                <w:lang w:val="en-US"/>
              </w:rPr>
              <w:t>the device begins to reset.</w:t>
            </w:r>
          </w:p>
        </w:tc>
      </w:tr>
      <w:tr w:rsidR="00703B55" w14:paraId="2C1019E6" w14:textId="77777777" w:rsidTr="00703B55">
        <w:tc>
          <w:tcPr>
            <w:tcW w:w="1070" w:type="dxa"/>
          </w:tcPr>
          <w:p w14:paraId="2C1019E3" w14:textId="77777777" w:rsidR="00703B55" w:rsidRDefault="002E0467">
            <w:pPr>
              <w:pStyle w:val="Compact"/>
              <w:jc w:val="left"/>
              <w:rPr>
                <w:lang w:val="en-US"/>
              </w:rPr>
            </w:pPr>
            <w:r>
              <w:rPr>
                <w:rFonts w:hint="eastAsia"/>
                <w:lang w:val="en-US"/>
              </w:rPr>
              <w:t>3</w:t>
            </w:r>
          </w:p>
        </w:tc>
        <w:tc>
          <w:tcPr>
            <w:tcW w:w="1575" w:type="dxa"/>
          </w:tcPr>
          <w:p w14:paraId="2C1019E4" w14:textId="77777777" w:rsidR="00703B55" w:rsidRDefault="002E0467">
            <w:pPr>
              <w:jc w:val="left"/>
            </w:pPr>
            <w:r>
              <w:rPr>
                <w:rFonts w:hint="eastAsia"/>
              </w:rPr>
              <w:t>Reset complete</w:t>
            </w:r>
          </w:p>
        </w:tc>
        <w:tc>
          <w:tcPr>
            <w:tcW w:w="6236" w:type="dxa"/>
          </w:tcPr>
          <w:p w14:paraId="2C1019E5" w14:textId="77777777" w:rsidR="00703B55" w:rsidRDefault="002E0467">
            <w:pPr>
              <w:jc w:val="left"/>
              <w:rPr>
                <w:lang w:val="en-US"/>
              </w:rPr>
            </w:pPr>
            <w:r>
              <w:rPr>
                <w:rFonts w:hint="eastAsia"/>
                <w:lang w:val="en-US"/>
              </w:rPr>
              <w:t>The equipment has been reset and vehicles can now pass.</w:t>
            </w:r>
          </w:p>
        </w:tc>
      </w:tr>
      <w:tr w:rsidR="00703B55" w14:paraId="2C1019EA" w14:textId="77777777" w:rsidTr="00703B55">
        <w:tc>
          <w:tcPr>
            <w:tcW w:w="1070" w:type="dxa"/>
          </w:tcPr>
          <w:p w14:paraId="2C1019E7" w14:textId="77777777" w:rsidR="00703B55" w:rsidRDefault="002E0467">
            <w:pPr>
              <w:pStyle w:val="Compact"/>
              <w:jc w:val="left"/>
              <w:rPr>
                <w:lang w:val="en-US"/>
              </w:rPr>
            </w:pPr>
            <w:r>
              <w:rPr>
                <w:rFonts w:hint="eastAsia"/>
                <w:lang w:val="en-US"/>
              </w:rPr>
              <w:t>4</w:t>
            </w:r>
          </w:p>
        </w:tc>
        <w:tc>
          <w:tcPr>
            <w:tcW w:w="1575" w:type="dxa"/>
          </w:tcPr>
          <w:p w14:paraId="2C1019E8" w14:textId="77777777" w:rsidR="00703B55" w:rsidRDefault="002E0467">
            <w:pPr>
              <w:jc w:val="left"/>
            </w:pPr>
            <w:r>
              <w:rPr>
                <w:rFonts w:hint="eastAsia"/>
              </w:rPr>
              <w:t>Emergency stop of equipment</w:t>
            </w:r>
          </w:p>
        </w:tc>
        <w:tc>
          <w:tcPr>
            <w:tcW w:w="6236" w:type="dxa"/>
          </w:tcPr>
          <w:p w14:paraId="2C1019E9" w14:textId="77777777" w:rsidR="00703B55" w:rsidRDefault="002E0467">
            <w:pPr>
              <w:jc w:val="left"/>
              <w:rPr>
                <w:lang w:val="en-US"/>
              </w:rPr>
            </w:pPr>
            <w:r>
              <w:rPr>
                <w:rFonts w:hint="eastAsia"/>
                <w:lang w:val="en-US"/>
              </w:rPr>
              <w:t>Upon receiving an emergency stop command (corresponding to 2.2.2), the equipment ceases operation.</w:t>
            </w:r>
          </w:p>
        </w:tc>
      </w:tr>
      <w:tr w:rsidR="00703B55" w14:paraId="2C1019EE" w14:textId="77777777" w:rsidTr="00703B55">
        <w:tc>
          <w:tcPr>
            <w:tcW w:w="1070" w:type="dxa"/>
          </w:tcPr>
          <w:p w14:paraId="2C1019EB" w14:textId="77777777" w:rsidR="00703B55" w:rsidRDefault="002E0467">
            <w:pPr>
              <w:pStyle w:val="Compact"/>
              <w:jc w:val="left"/>
              <w:rPr>
                <w:lang w:val="en-US"/>
              </w:rPr>
            </w:pPr>
            <w:r>
              <w:rPr>
                <w:rFonts w:hint="eastAsia"/>
                <w:lang w:val="en-US"/>
              </w:rPr>
              <w:t>5</w:t>
            </w:r>
          </w:p>
        </w:tc>
        <w:tc>
          <w:tcPr>
            <w:tcW w:w="1575" w:type="dxa"/>
          </w:tcPr>
          <w:p w14:paraId="2C1019EC" w14:textId="77777777" w:rsidR="00703B55" w:rsidRDefault="002E0467">
            <w:pPr>
              <w:jc w:val="left"/>
            </w:pPr>
            <w:r>
              <w:rPr>
                <w:rFonts w:hint="eastAsia"/>
              </w:rPr>
              <w:t>Equipment failure</w:t>
            </w:r>
          </w:p>
        </w:tc>
        <w:tc>
          <w:tcPr>
            <w:tcW w:w="6236" w:type="dxa"/>
          </w:tcPr>
          <w:p w14:paraId="2C1019ED" w14:textId="77777777" w:rsidR="00703B55" w:rsidRDefault="002E0467">
            <w:pPr>
              <w:jc w:val="left"/>
              <w:rPr>
                <w:lang w:val="en-US"/>
              </w:rPr>
            </w:pPr>
            <w:r>
              <w:rPr>
                <w:rFonts w:hint="eastAsia"/>
                <w:lang w:val="en-US"/>
              </w:rPr>
              <w:t>Equipment malfunction, unable to work</w:t>
            </w:r>
          </w:p>
        </w:tc>
      </w:tr>
      <w:tr w:rsidR="00703B55" w14:paraId="2C1019F2" w14:textId="77777777" w:rsidTr="00703B55">
        <w:tc>
          <w:tcPr>
            <w:tcW w:w="1070" w:type="dxa"/>
          </w:tcPr>
          <w:p w14:paraId="2C1019EF" w14:textId="77777777" w:rsidR="00703B55" w:rsidRDefault="002E0467">
            <w:pPr>
              <w:pStyle w:val="Compact"/>
              <w:jc w:val="left"/>
              <w:rPr>
                <w:lang w:val="en-US"/>
              </w:rPr>
            </w:pPr>
            <w:r>
              <w:rPr>
                <w:rFonts w:hint="eastAsia"/>
                <w:lang w:val="en-US"/>
              </w:rPr>
              <w:t>6</w:t>
            </w:r>
          </w:p>
        </w:tc>
        <w:tc>
          <w:tcPr>
            <w:tcW w:w="1575" w:type="dxa"/>
          </w:tcPr>
          <w:p w14:paraId="2C1019F0" w14:textId="77777777" w:rsidR="00703B55" w:rsidRDefault="002E0467">
            <w:pPr>
              <w:jc w:val="left"/>
            </w:pPr>
            <w:r>
              <w:rPr>
                <w:rFonts w:hint="eastAsia"/>
              </w:rPr>
              <w:t>Equipment self-testing</w:t>
            </w:r>
          </w:p>
        </w:tc>
        <w:tc>
          <w:tcPr>
            <w:tcW w:w="6236" w:type="dxa"/>
          </w:tcPr>
          <w:p w14:paraId="2C1019F1" w14:textId="77777777" w:rsidR="00703B55" w:rsidRDefault="002E0467">
            <w:pPr>
              <w:jc w:val="left"/>
              <w:rPr>
                <w:lang w:val="en-US"/>
              </w:rPr>
            </w:pPr>
            <w:r>
              <w:rPr>
                <w:rFonts w:hint="eastAsia"/>
                <w:lang w:val="en-US"/>
              </w:rPr>
              <w:t>The device performs a self-test to check if its status has returned to normal.</w:t>
            </w:r>
          </w:p>
        </w:tc>
      </w:tr>
    </w:tbl>
    <w:p w14:paraId="2C1019F3" w14:textId="77777777" w:rsidR="00703B55" w:rsidRDefault="002E0467">
      <w:pPr>
        <w:pStyle w:val="BodyText"/>
      </w:pPr>
      <w:r>
        <w:rPr>
          <w:b/>
          <w:bCs/>
        </w:rPr>
        <w:t xml:space="preserve">The third party needs to return </w:t>
      </w:r>
      <w:r>
        <w:t>:</w:t>
      </w:r>
    </w:p>
    <w:p w14:paraId="2C1019F4" w14:textId="77777777" w:rsidR="00703B55" w:rsidRDefault="002E0467">
      <w:pPr>
        <w:pStyle w:val="SourceCode"/>
        <w:rPr>
          <w:rFonts w:ascii="Calibri" w:eastAsia="SimSun" w:hAnsi="Calibri" w:cs="Calibri"/>
          <w:szCs w:val="21"/>
          <w:lang w:val="en-US" w:bidi="ar"/>
        </w:rPr>
      </w:pPr>
      <w:r>
        <w:rPr>
          <w:rFonts w:ascii="Calibri" w:eastAsia="SimSun" w:hAnsi="Calibri" w:cs="Calibri"/>
          <w:szCs w:val="21"/>
          <w:lang w:val="en-US" w:bidi="ar"/>
        </w:rPr>
        <w:t xml:space="preserve">{ </w:t>
      </w:r>
      <w:r>
        <w:rPr>
          <w:rFonts w:ascii="Calibri" w:eastAsia="SimSun" w:hAnsi="Calibri" w:cs="Calibri"/>
          <w:szCs w:val="21"/>
          <w:lang w:val="en-US" w:bidi="ar"/>
        </w:rPr>
        <w:br/>
        <w:t xml:space="preserve">"code": 200, </w:t>
      </w:r>
      <w:r>
        <w:rPr>
          <w:rFonts w:ascii="Calibri" w:eastAsia="SimSun" w:hAnsi="Calibri" w:cs="Calibri"/>
          <w:szCs w:val="21"/>
          <w:lang w:val="en-US" w:bidi="ar"/>
        </w:rPr>
        <w:br/>
        <w:t xml:space="preserve">"message": " </w:t>
      </w:r>
      <w:r>
        <w:rPr>
          <w:rFonts w:ascii="Calibri" w:eastAsia="SimSun" w:hAnsi="Calibri" w:cs="Calibri" w:hint="eastAsia"/>
          <w:szCs w:val="21"/>
          <w:lang w:val="en-US" w:bidi="ar"/>
        </w:rPr>
        <w:t xml:space="preserve">success </w:t>
      </w:r>
      <w:r>
        <w:rPr>
          <w:rFonts w:ascii="Calibri" w:eastAsia="SimSun" w:hAnsi="Calibri" w:cs="Calibri"/>
          <w:szCs w:val="21"/>
          <w:lang w:val="en-US" w:bidi="ar"/>
        </w:rPr>
        <w:t xml:space="preserve">", </w:t>
      </w:r>
      <w:r>
        <w:rPr>
          <w:rFonts w:ascii="Calibri" w:eastAsia="SimSun" w:hAnsi="Calibri" w:cs="Calibri"/>
          <w:szCs w:val="21"/>
          <w:lang w:val="en-US" w:bidi="ar"/>
        </w:rPr>
        <w:br/>
        <w:t xml:space="preserve">"data": </w:t>
      </w:r>
      <w:r>
        <w:rPr>
          <w:rFonts w:ascii="Calibri" w:eastAsia="SimSun" w:hAnsi="Calibri" w:cs="Calibri" w:hint="eastAsia"/>
          <w:szCs w:val="21"/>
          <w:lang w:val="en-US" w:bidi="ar"/>
        </w:rPr>
        <w:t xml:space="preserve">{} </w:t>
      </w:r>
      <w:r>
        <w:rPr>
          <w:rFonts w:ascii="Calibri" w:eastAsia="SimSun" w:hAnsi="Calibri" w:cs="Calibri"/>
          <w:szCs w:val="21"/>
          <w:lang w:val="en-US" w:bidi="ar"/>
        </w:rPr>
        <w:br/>
        <w:t>}</w:t>
      </w:r>
    </w:p>
    <w:p w14:paraId="2C1019F5" w14:textId="77777777" w:rsidR="00703B55" w:rsidRDefault="002E0467">
      <w:pPr>
        <w:pStyle w:val="BlockText"/>
        <w:ind w:left="0"/>
      </w:pPr>
      <w:r>
        <w:t>The S300 system considers a 200 HTTP status code response as a successful reception, and the response body format is not mandatory.</w:t>
      </w:r>
    </w:p>
    <w:p w14:paraId="2C1019F6" w14:textId="77777777" w:rsidR="00703B55" w:rsidRDefault="002E0467">
      <w:r>
        <w:pict w14:anchorId="2C101C16">
          <v:rect id="_x0000_i1038" style="width:0;height:1.5pt" o:hralign="center" o:hrstd="t" o:hr="t"/>
        </w:pict>
      </w:r>
    </w:p>
    <w:p w14:paraId="2C1019F7" w14:textId="77777777" w:rsidR="00703B55" w:rsidRDefault="002E0467">
      <w:pPr>
        <w:pStyle w:val="Heading3"/>
        <w:numPr>
          <w:ilvl w:val="2"/>
          <w:numId w:val="0"/>
        </w:numPr>
        <w:tabs>
          <w:tab w:val="clear" w:pos="0"/>
          <w:tab w:val="clear" w:pos="420"/>
        </w:tabs>
      </w:pPr>
      <w:bookmarkStart w:id="29" w:name="_Toc4634"/>
      <w:bookmarkStart w:id="30" w:name="接收人脸抓拍图片数据"/>
      <w:bookmarkEnd w:id="28"/>
      <w:r>
        <w:t>3.2 Receive face capture image data</w:t>
      </w:r>
      <w:bookmarkEnd w:id="29"/>
    </w:p>
    <w:p w14:paraId="2C1019F8" w14:textId="77777777" w:rsidR="00703B55" w:rsidRDefault="002E0467">
      <w:pPr>
        <w:pStyle w:val="FirstParagraph"/>
      </w:pPr>
      <w:r>
        <w:rPr>
          <w:b/>
          <w:bCs/>
        </w:rPr>
        <w:t xml:space="preserve">Interface Description </w:t>
      </w:r>
      <w:r>
        <w:t>: Receives face capture image data from the S300 device pushed by the S300 system.</w:t>
      </w:r>
    </w:p>
    <w:tbl>
      <w:tblPr>
        <w:tblStyle w:val="Table"/>
        <w:tblW w:w="0" w:type="auto"/>
        <w:tblInd w:w="0" w:type="dxa"/>
        <w:tblLook w:val="04A0" w:firstRow="1" w:lastRow="0" w:firstColumn="1" w:lastColumn="0" w:noHBand="0" w:noVBand="1"/>
      </w:tblPr>
      <w:tblGrid>
        <w:gridCol w:w="2524"/>
        <w:gridCol w:w="4434"/>
      </w:tblGrid>
      <w:tr w:rsidR="00703B55" w14:paraId="2C1019FB" w14:textId="77777777" w:rsidTr="00703B55">
        <w:trPr>
          <w:cnfStyle w:val="100000000000" w:firstRow="1" w:lastRow="0" w:firstColumn="0" w:lastColumn="0" w:oddVBand="0" w:evenVBand="0" w:oddHBand="0" w:evenHBand="0" w:firstRowFirstColumn="0" w:firstRowLastColumn="0" w:lastRowFirstColumn="0" w:lastRowLastColumn="0"/>
          <w:tblHeader/>
        </w:trPr>
        <w:tc>
          <w:tcPr>
            <w:tcW w:w="0" w:type="auto"/>
          </w:tcPr>
          <w:p w14:paraId="2C1019F9" w14:textId="77777777" w:rsidR="00703B55" w:rsidRDefault="002E0467">
            <w:pPr>
              <w:pStyle w:val="Compact"/>
              <w:jc w:val="left"/>
            </w:pPr>
            <w:r>
              <w:t>property</w:t>
            </w:r>
          </w:p>
        </w:tc>
        <w:tc>
          <w:tcPr>
            <w:tcW w:w="0" w:type="auto"/>
          </w:tcPr>
          <w:p w14:paraId="2C1019FA" w14:textId="77777777" w:rsidR="00703B55" w:rsidRDefault="002E0467">
            <w:pPr>
              <w:pStyle w:val="Compact"/>
              <w:jc w:val="left"/>
            </w:pPr>
            <w:r>
              <w:t>value</w:t>
            </w:r>
          </w:p>
        </w:tc>
      </w:tr>
      <w:tr w:rsidR="00703B55" w14:paraId="2C1019FE" w14:textId="77777777" w:rsidTr="00703B55">
        <w:tc>
          <w:tcPr>
            <w:tcW w:w="0" w:type="auto"/>
          </w:tcPr>
          <w:p w14:paraId="2C1019FC" w14:textId="77777777" w:rsidR="00703B55" w:rsidRDefault="002E0467">
            <w:pPr>
              <w:pStyle w:val="Compact"/>
              <w:jc w:val="left"/>
            </w:pPr>
            <w:r>
              <w:t>Request method</w:t>
            </w:r>
          </w:p>
        </w:tc>
        <w:tc>
          <w:tcPr>
            <w:tcW w:w="0" w:type="auto"/>
          </w:tcPr>
          <w:p w14:paraId="2C1019FD" w14:textId="77777777" w:rsidR="00703B55" w:rsidRDefault="002E0467">
            <w:pPr>
              <w:pStyle w:val="Compact"/>
              <w:jc w:val="left"/>
            </w:pPr>
            <w:r>
              <w:rPr>
                <w:rStyle w:val="VerbatimChar"/>
              </w:rPr>
              <w:t>POST</w:t>
            </w:r>
          </w:p>
        </w:tc>
      </w:tr>
      <w:tr w:rsidR="00703B55" w14:paraId="2C101A01" w14:textId="77777777" w:rsidTr="00703B55">
        <w:tc>
          <w:tcPr>
            <w:tcW w:w="0" w:type="auto"/>
          </w:tcPr>
          <w:p w14:paraId="2C1019FF" w14:textId="77777777" w:rsidR="00703B55" w:rsidRDefault="002E0467">
            <w:pPr>
              <w:pStyle w:val="Compact"/>
              <w:jc w:val="left"/>
            </w:pPr>
            <w:r>
              <w:t>Request path</w:t>
            </w:r>
          </w:p>
        </w:tc>
        <w:tc>
          <w:tcPr>
            <w:tcW w:w="0" w:type="auto"/>
          </w:tcPr>
          <w:p w14:paraId="2C101A00" w14:textId="77777777" w:rsidR="00703B55" w:rsidRDefault="002E0467">
            <w:pPr>
              <w:pStyle w:val="Compact"/>
              <w:jc w:val="left"/>
            </w:pPr>
            <w:r>
              <w:t xml:space="preserve">Third-party custom </w:t>
            </w:r>
            <w:r>
              <w:rPr>
                <w:rStyle w:val="VerbatimChar"/>
              </w:rPr>
              <w:t>OVERSEAS_FACE_IMAGE_URL</w:t>
            </w:r>
          </w:p>
        </w:tc>
      </w:tr>
      <w:tr w:rsidR="00703B55" w14:paraId="2C101A04" w14:textId="77777777" w:rsidTr="00703B55">
        <w:tc>
          <w:tcPr>
            <w:tcW w:w="0" w:type="auto"/>
          </w:tcPr>
          <w:p w14:paraId="2C101A02" w14:textId="77777777" w:rsidR="00703B55" w:rsidRDefault="002E0467">
            <w:pPr>
              <w:pStyle w:val="Compact"/>
              <w:jc w:val="left"/>
            </w:pPr>
            <w:r>
              <w:t>Default configuration value</w:t>
            </w:r>
          </w:p>
        </w:tc>
        <w:tc>
          <w:tcPr>
            <w:tcW w:w="0" w:type="auto"/>
          </w:tcPr>
          <w:p w14:paraId="2C101A03" w14:textId="77777777" w:rsidR="00703B55" w:rsidRDefault="002E0467">
            <w:pPr>
              <w:pStyle w:val="Compact"/>
              <w:jc w:val="left"/>
            </w:pPr>
            <w:r>
              <w:rPr>
                <w:rStyle w:val="VerbatimChar"/>
              </w:rPr>
              <w:t>http://127.0.0.1:8080/overseas/s300/face-image</w:t>
            </w:r>
          </w:p>
        </w:tc>
      </w:tr>
    </w:tbl>
    <w:p w14:paraId="2C101A05" w14:textId="77777777" w:rsidR="00703B55" w:rsidRDefault="002E0467">
      <w:pPr>
        <w:pStyle w:val="BodyText"/>
      </w:pPr>
      <w:r>
        <w:rPr>
          <w:b/>
          <w:bCs/>
        </w:rPr>
        <w:t xml:space="preserve">The request body sent by the S300 system </w:t>
      </w:r>
      <w:r>
        <w:t>:</w:t>
      </w:r>
    </w:p>
    <w:p w14:paraId="2C101A06" w14:textId="77777777" w:rsidR="00703B55" w:rsidRDefault="002E0467">
      <w:pPr>
        <w:pStyle w:val="SourceCode"/>
        <w:rPr>
          <w:rFonts w:ascii="Calibri" w:eastAsia="SimSun" w:hAnsi="Calibri" w:cs="Calibri"/>
          <w:szCs w:val="21"/>
          <w:lang w:val="en-US" w:bidi="ar"/>
        </w:rPr>
      </w:pPr>
      <w:r>
        <w:rPr>
          <w:rFonts w:ascii="Calibri" w:eastAsia="SimSun" w:hAnsi="Calibri" w:cs="Calibri"/>
          <w:szCs w:val="21"/>
          <w:lang w:val="en-US" w:bidi="ar"/>
        </w:rPr>
        <w:t xml:space="preserve">{ </w:t>
      </w:r>
      <w:r>
        <w:rPr>
          <w:rFonts w:ascii="Calibri" w:eastAsia="SimSun" w:hAnsi="Calibri" w:cs="Calibri"/>
          <w:szCs w:val="21"/>
          <w:lang w:val="en-US" w:bidi="ar"/>
        </w:rPr>
        <w:br/>
        <w:t xml:space="preserve">"cmdNo": 323, </w:t>
      </w:r>
      <w:r>
        <w:rPr>
          <w:rFonts w:ascii="Calibri" w:eastAsia="SimSun" w:hAnsi="Calibri" w:cs="Calibri"/>
          <w:szCs w:val="21"/>
          <w:lang w:val="en-US" w:bidi="ar"/>
        </w:rPr>
        <w:br/>
        <w:t xml:space="preserve">"channelNo": "CH001", </w:t>
      </w:r>
      <w:r>
        <w:rPr>
          <w:rFonts w:ascii="Calibri" w:eastAsia="SimSun" w:hAnsi="Calibri" w:cs="Calibri"/>
          <w:szCs w:val="21"/>
          <w:lang w:val="en-US" w:bidi="ar"/>
        </w:rPr>
        <w:br/>
        <w:t xml:space="preserve">"data": { </w:t>
      </w:r>
      <w:r>
        <w:rPr>
          <w:rFonts w:ascii="Calibri" w:eastAsia="SimSun" w:hAnsi="Calibri" w:cs="Calibri"/>
          <w:szCs w:val="21"/>
          <w:lang w:val="en-US" w:bidi="ar"/>
        </w:rPr>
        <w:br/>
        <w:t xml:space="preserve">"img": [ </w:t>
      </w:r>
      <w:r>
        <w:rPr>
          <w:rFonts w:ascii="Calibri" w:eastAsia="SimSun" w:hAnsi="Calibri" w:cs="Calibri"/>
          <w:szCs w:val="21"/>
          <w:lang w:val="en-US" w:bidi="ar"/>
        </w:rPr>
        <w:br/>
        <w:t xml:space="preserve">"http://image-server/face/img_001.jpg", </w:t>
      </w:r>
      <w:r>
        <w:rPr>
          <w:rFonts w:ascii="Calibri" w:eastAsia="SimSun" w:hAnsi="Calibri" w:cs="Calibri"/>
          <w:szCs w:val="21"/>
          <w:lang w:val="en-US" w:bidi="ar"/>
        </w:rPr>
        <w:br/>
        <w:t xml:space="preserve">"http://image-server/face/img_002.jpg" </w:t>
      </w:r>
      <w:r>
        <w:rPr>
          <w:rFonts w:ascii="Calibri" w:eastAsia="SimSun" w:hAnsi="Calibri" w:cs="Calibri"/>
          <w:szCs w:val="21"/>
          <w:lang w:val="en-US" w:bidi="ar"/>
        </w:rPr>
        <w:br/>
        <w:t xml:space="preserve">] </w:t>
      </w:r>
      <w:r>
        <w:rPr>
          <w:rFonts w:ascii="Calibri" w:eastAsia="SimSun" w:hAnsi="Calibri" w:cs="Calibri"/>
          <w:szCs w:val="21"/>
          <w:lang w:val="en-US" w:bidi="ar"/>
        </w:rPr>
        <w:br/>
        <w:t xml:space="preserve">} </w:t>
      </w:r>
      <w:r>
        <w:rPr>
          <w:rFonts w:ascii="Calibri" w:eastAsia="SimSun" w:hAnsi="Calibri" w:cs="Calibri"/>
          <w:szCs w:val="21"/>
          <w:lang w:val="en-US" w:bidi="ar"/>
        </w:rPr>
        <w:br/>
        <w:t>}</w:t>
      </w:r>
    </w:p>
    <w:p w14:paraId="2C101A07" w14:textId="77777777" w:rsidR="00703B55" w:rsidRDefault="002E0467">
      <w:pPr>
        <w:pStyle w:val="FirstParagraph"/>
      </w:pPr>
      <w:r>
        <w:rPr>
          <w:b/>
          <w:bCs/>
        </w:rPr>
        <w:t xml:space="preserve">Request field description </w:t>
      </w:r>
      <w:r>
        <w:t>:</w:t>
      </w:r>
    </w:p>
    <w:tbl>
      <w:tblPr>
        <w:tblStyle w:val="Table"/>
        <w:tblW w:w="5000" w:type="pct"/>
        <w:tblInd w:w="0" w:type="dxa"/>
        <w:tblLayout w:type="fixed"/>
        <w:tblLook w:val="04A0" w:firstRow="1" w:lastRow="0" w:firstColumn="1" w:lastColumn="0" w:noHBand="0" w:noVBand="1"/>
      </w:tblPr>
      <w:tblGrid>
        <w:gridCol w:w="1257"/>
        <w:gridCol w:w="2096"/>
        <w:gridCol w:w="6007"/>
      </w:tblGrid>
      <w:tr w:rsidR="00703B55" w14:paraId="2C101A0B" w14:textId="77777777" w:rsidTr="00703B55">
        <w:trPr>
          <w:cnfStyle w:val="100000000000" w:firstRow="1" w:lastRow="0" w:firstColumn="0" w:lastColumn="0" w:oddVBand="0" w:evenVBand="0" w:oddHBand="0" w:evenHBand="0" w:firstRowFirstColumn="0" w:firstRowLastColumn="0" w:lastRowFirstColumn="0" w:lastRowLastColumn="0"/>
          <w:tblHeader/>
        </w:trPr>
        <w:tc>
          <w:tcPr>
            <w:tcW w:w="1189" w:type="dxa"/>
          </w:tcPr>
          <w:p w14:paraId="2C101A08" w14:textId="77777777" w:rsidR="00703B55" w:rsidRDefault="002E0467">
            <w:pPr>
              <w:pStyle w:val="Compact"/>
              <w:jc w:val="left"/>
            </w:pPr>
            <w:r>
              <w:t>Fields</w:t>
            </w:r>
          </w:p>
        </w:tc>
        <w:tc>
          <w:tcPr>
            <w:tcW w:w="1983" w:type="dxa"/>
          </w:tcPr>
          <w:p w14:paraId="2C101A09" w14:textId="77777777" w:rsidR="00703B55" w:rsidRDefault="002E0467">
            <w:pPr>
              <w:pStyle w:val="Compact"/>
              <w:jc w:val="left"/>
            </w:pPr>
            <w:r>
              <w:t>type</w:t>
            </w:r>
          </w:p>
        </w:tc>
        <w:tc>
          <w:tcPr>
            <w:tcW w:w="5684" w:type="dxa"/>
          </w:tcPr>
          <w:p w14:paraId="2C101A0A" w14:textId="77777777" w:rsidR="00703B55" w:rsidRDefault="002E0467">
            <w:pPr>
              <w:pStyle w:val="Compact"/>
              <w:jc w:val="left"/>
            </w:pPr>
            <w:r>
              <w:t>illustrate</w:t>
            </w:r>
          </w:p>
        </w:tc>
      </w:tr>
      <w:tr w:rsidR="00703B55" w14:paraId="2C101A0F" w14:textId="77777777" w:rsidTr="00703B55">
        <w:tc>
          <w:tcPr>
            <w:tcW w:w="1189" w:type="dxa"/>
          </w:tcPr>
          <w:p w14:paraId="2C101A0C" w14:textId="77777777" w:rsidR="00703B55" w:rsidRDefault="002E0467">
            <w:pPr>
              <w:pStyle w:val="Compact"/>
              <w:jc w:val="left"/>
            </w:pPr>
            <w:r>
              <w:lastRenderedPageBreak/>
              <w:t>cmdNo</w:t>
            </w:r>
          </w:p>
        </w:tc>
        <w:tc>
          <w:tcPr>
            <w:tcW w:w="1983" w:type="dxa"/>
          </w:tcPr>
          <w:p w14:paraId="2C101A0D" w14:textId="77777777" w:rsidR="00703B55" w:rsidRDefault="002E0467">
            <w:pPr>
              <w:pStyle w:val="Compact"/>
              <w:jc w:val="left"/>
            </w:pPr>
            <w:r>
              <w:t>Int</w:t>
            </w:r>
          </w:p>
        </w:tc>
        <w:tc>
          <w:tcPr>
            <w:tcW w:w="5684" w:type="dxa"/>
          </w:tcPr>
          <w:p w14:paraId="2C101A0E" w14:textId="77777777" w:rsidR="00703B55" w:rsidRDefault="002E0467">
            <w:pPr>
              <w:pStyle w:val="Compact"/>
              <w:jc w:val="left"/>
            </w:pPr>
            <w:r>
              <w:t xml:space="preserve">Fixed value </w:t>
            </w:r>
            <w:r>
              <w:rPr>
                <w:rStyle w:val="VerbatimChar"/>
              </w:rPr>
              <w:t xml:space="preserve">323 </w:t>
            </w:r>
            <w:r>
              <w:t>, identifying face image data.</w:t>
            </w:r>
          </w:p>
        </w:tc>
      </w:tr>
      <w:tr w:rsidR="00703B55" w14:paraId="2C101A13" w14:textId="77777777" w:rsidTr="00703B55">
        <w:tc>
          <w:tcPr>
            <w:tcW w:w="1189" w:type="dxa"/>
          </w:tcPr>
          <w:p w14:paraId="2C101A10" w14:textId="77777777" w:rsidR="00703B55" w:rsidRDefault="002E0467">
            <w:pPr>
              <w:pStyle w:val="Compact"/>
              <w:jc w:val="left"/>
            </w:pPr>
            <w:r>
              <w:t>channelNo</w:t>
            </w:r>
          </w:p>
        </w:tc>
        <w:tc>
          <w:tcPr>
            <w:tcW w:w="1983" w:type="dxa"/>
          </w:tcPr>
          <w:p w14:paraId="2C101A11" w14:textId="77777777" w:rsidR="00703B55" w:rsidRDefault="002E0467">
            <w:pPr>
              <w:pStyle w:val="Compact"/>
              <w:jc w:val="left"/>
            </w:pPr>
            <w:r>
              <w:t>String</w:t>
            </w:r>
          </w:p>
        </w:tc>
        <w:tc>
          <w:tcPr>
            <w:tcW w:w="5684" w:type="dxa"/>
          </w:tcPr>
          <w:p w14:paraId="2C101A12" w14:textId="77777777" w:rsidR="00703B55" w:rsidRDefault="002E0467">
            <w:pPr>
              <w:pStyle w:val="Compact"/>
              <w:jc w:val="left"/>
            </w:pPr>
            <w:r>
              <w:t>Channel number</w:t>
            </w:r>
          </w:p>
        </w:tc>
      </w:tr>
      <w:tr w:rsidR="00703B55" w14:paraId="2C101A17" w14:textId="77777777" w:rsidTr="00703B55">
        <w:tc>
          <w:tcPr>
            <w:tcW w:w="1189" w:type="dxa"/>
          </w:tcPr>
          <w:p w14:paraId="2C101A14" w14:textId="77777777" w:rsidR="00703B55" w:rsidRDefault="002E0467">
            <w:pPr>
              <w:pStyle w:val="Compact"/>
              <w:jc w:val="left"/>
            </w:pPr>
            <w:r>
              <w:t>data</w:t>
            </w:r>
          </w:p>
        </w:tc>
        <w:tc>
          <w:tcPr>
            <w:tcW w:w="1983" w:type="dxa"/>
          </w:tcPr>
          <w:p w14:paraId="2C101A15" w14:textId="77777777" w:rsidR="00703B55" w:rsidRDefault="002E0467">
            <w:pPr>
              <w:pStyle w:val="Compact"/>
              <w:jc w:val="left"/>
            </w:pPr>
            <w:r>
              <w:t>Object</w:t>
            </w:r>
          </w:p>
        </w:tc>
        <w:tc>
          <w:tcPr>
            <w:tcW w:w="5684" w:type="dxa"/>
          </w:tcPr>
          <w:p w14:paraId="2C101A16" w14:textId="77777777" w:rsidR="00703B55" w:rsidRDefault="002E0467">
            <w:pPr>
              <w:pStyle w:val="Compact"/>
              <w:jc w:val="left"/>
            </w:pPr>
            <w:r>
              <w:t>Facial image data</w:t>
            </w:r>
          </w:p>
        </w:tc>
      </w:tr>
      <w:tr w:rsidR="00703B55" w14:paraId="2C101A1B" w14:textId="77777777" w:rsidTr="00703B55">
        <w:tc>
          <w:tcPr>
            <w:tcW w:w="1189" w:type="dxa"/>
          </w:tcPr>
          <w:p w14:paraId="2C101A18" w14:textId="77777777" w:rsidR="00703B55" w:rsidRDefault="002E0467">
            <w:pPr>
              <w:pStyle w:val="Compact"/>
              <w:jc w:val="left"/>
            </w:pPr>
            <w:r>
              <w:t>data.img</w:t>
            </w:r>
          </w:p>
        </w:tc>
        <w:tc>
          <w:tcPr>
            <w:tcW w:w="1983" w:type="dxa"/>
          </w:tcPr>
          <w:p w14:paraId="2C101A19" w14:textId="77777777" w:rsidR="00703B55" w:rsidRDefault="002E0467">
            <w:pPr>
              <w:pStyle w:val="Compact"/>
              <w:jc w:val="left"/>
            </w:pPr>
            <w:r>
              <w:t>Array&lt;String&gt;</w:t>
            </w:r>
          </w:p>
        </w:tc>
        <w:tc>
          <w:tcPr>
            <w:tcW w:w="5684" w:type="dxa"/>
          </w:tcPr>
          <w:p w14:paraId="2C101A1A" w14:textId="77777777" w:rsidR="00703B55" w:rsidRDefault="002E0467">
            <w:pPr>
              <w:pStyle w:val="Compact"/>
              <w:jc w:val="left"/>
            </w:pPr>
            <w:r>
              <w:t>A list of URLs for captured facial images; each report may contain multiple images.</w:t>
            </w:r>
          </w:p>
        </w:tc>
      </w:tr>
    </w:tbl>
    <w:p w14:paraId="2C101A1C" w14:textId="77777777" w:rsidR="00703B55" w:rsidRDefault="002E0467">
      <w:pPr>
        <w:pStyle w:val="BodyText"/>
      </w:pPr>
      <w:r>
        <w:rPr>
          <w:b/>
          <w:bCs/>
        </w:rPr>
        <w:t xml:space="preserve">The third party needs to return </w:t>
      </w:r>
      <w:r>
        <w:t>:</w:t>
      </w:r>
    </w:p>
    <w:p w14:paraId="2C101A1D" w14:textId="77777777" w:rsidR="00703B55" w:rsidRDefault="002E0467">
      <w:pPr>
        <w:pStyle w:val="SourceCode"/>
        <w:rPr>
          <w:rFonts w:ascii="Calibri" w:eastAsia="SimSun" w:hAnsi="Calibri" w:cs="Calibri"/>
          <w:szCs w:val="21"/>
          <w:lang w:val="en-US" w:bidi="ar"/>
        </w:rPr>
      </w:pPr>
      <w:r>
        <w:rPr>
          <w:rFonts w:ascii="Calibri" w:eastAsia="SimSun" w:hAnsi="Calibri" w:cs="Calibri"/>
          <w:szCs w:val="21"/>
          <w:lang w:val="en-US" w:bidi="ar"/>
        </w:rPr>
        <w:t xml:space="preserve">{ </w:t>
      </w:r>
      <w:r>
        <w:rPr>
          <w:rFonts w:ascii="Calibri" w:eastAsia="SimSun" w:hAnsi="Calibri" w:cs="Calibri"/>
          <w:szCs w:val="21"/>
          <w:lang w:val="en-US" w:bidi="ar"/>
        </w:rPr>
        <w:br/>
        <w:t xml:space="preserve">"code": 200, </w:t>
      </w:r>
      <w:r>
        <w:rPr>
          <w:rFonts w:ascii="Calibri" w:eastAsia="SimSun" w:hAnsi="Calibri" w:cs="Calibri"/>
          <w:szCs w:val="21"/>
          <w:lang w:val="en-US" w:bidi="ar"/>
        </w:rPr>
        <w:br/>
        <w:t xml:space="preserve">"message": " </w:t>
      </w:r>
      <w:r>
        <w:rPr>
          <w:rFonts w:ascii="Calibri" w:eastAsia="SimSun" w:hAnsi="Calibri" w:cs="Calibri" w:hint="eastAsia"/>
          <w:szCs w:val="21"/>
          <w:lang w:val="en-US" w:bidi="ar"/>
        </w:rPr>
        <w:t xml:space="preserve">success </w:t>
      </w:r>
      <w:r>
        <w:rPr>
          <w:rFonts w:ascii="Calibri" w:eastAsia="SimSun" w:hAnsi="Calibri" w:cs="Calibri"/>
          <w:szCs w:val="21"/>
          <w:lang w:val="en-US" w:bidi="ar"/>
        </w:rPr>
        <w:t xml:space="preserve">", </w:t>
      </w:r>
      <w:r>
        <w:rPr>
          <w:rFonts w:ascii="Calibri" w:eastAsia="SimSun" w:hAnsi="Calibri" w:cs="Calibri"/>
          <w:szCs w:val="21"/>
          <w:lang w:val="en-US" w:bidi="ar"/>
        </w:rPr>
        <w:br/>
        <w:t xml:space="preserve">"data": </w:t>
      </w:r>
      <w:r>
        <w:rPr>
          <w:rFonts w:ascii="Calibri" w:eastAsia="SimSun" w:hAnsi="Calibri" w:cs="Calibri" w:hint="eastAsia"/>
          <w:szCs w:val="21"/>
          <w:lang w:val="en-US" w:bidi="ar"/>
        </w:rPr>
        <w:t xml:space="preserve">{} </w:t>
      </w:r>
      <w:r>
        <w:rPr>
          <w:rFonts w:ascii="Calibri" w:eastAsia="SimSun" w:hAnsi="Calibri" w:cs="Calibri"/>
          <w:szCs w:val="21"/>
          <w:lang w:val="en-US" w:bidi="ar"/>
        </w:rPr>
        <w:br/>
        <w:t>}</w:t>
      </w:r>
    </w:p>
    <w:p w14:paraId="2C101A1E" w14:textId="77777777" w:rsidR="00703B55" w:rsidRDefault="002E0467">
      <w:r>
        <w:pict w14:anchorId="2C101C17">
          <v:rect id="_x0000_i1039" style="width:0;height:1.5pt" o:hralign="center" o:hrstd="t" o:hr="t"/>
        </w:pict>
      </w:r>
    </w:p>
    <w:p w14:paraId="2C101A1F" w14:textId="77777777" w:rsidR="00703B55" w:rsidRDefault="002E0467">
      <w:pPr>
        <w:pStyle w:val="Heading3"/>
        <w:numPr>
          <w:ilvl w:val="2"/>
          <w:numId w:val="0"/>
        </w:numPr>
        <w:tabs>
          <w:tab w:val="clear" w:pos="0"/>
          <w:tab w:val="clear" w:pos="420"/>
        </w:tabs>
        <w:rPr>
          <w:lang w:val="en-US"/>
        </w:rPr>
      </w:pPr>
      <w:bookmarkStart w:id="31" w:name="_Toc26335"/>
      <w:r>
        <w:t xml:space="preserve">3.3 Receive </w:t>
      </w:r>
      <w:r>
        <w:rPr>
          <w:rFonts w:hint="eastAsia"/>
          <w:lang w:val="en-US"/>
        </w:rPr>
        <w:t xml:space="preserve">the real-time </w:t>
      </w:r>
      <w:r>
        <w:t xml:space="preserve">video </w:t>
      </w:r>
      <w:r>
        <w:rPr>
          <w:rFonts w:hint="eastAsia"/>
          <w:lang w:val="en-US"/>
        </w:rPr>
        <w:t>stream playback address</w:t>
      </w:r>
      <w:bookmarkEnd w:id="31"/>
    </w:p>
    <w:p w14:paraId="2C101A20" w14:textId="77777777" w:rsidR="00703B55" w:rsidRDefault="002E0467">
      <w:pPr>
        <w:pStyle w:val="FirstParagraph"/>
      </w:pPr>
      <w:r>
        <w:rPr>
          <w:b/>
          <w:bCs/>
        </w:rPr>
        <w:t xml:space="preserve">Interface Description : Receives the real-time </w:t>
      </w:r>
      <w:r>
        <w:t xml:space="preserve">video </w:t>
      </w:r>
      <w:r>
        <w:rPr>
          <w:rFonts w:hint="eastAsia"/>
          <w:lang w:val="en-US"/>
        </w:rPr>
        <w:t xml:space="preserve">stream playback address of the robotic arm </w:t>
      </w:r>
      <w:r>
        <w:t>pushed by the S300 system .</w:t>
      </w:r>
    </w:p>
    <w:tbl>
      <w:tblPr>
        <w:tblStyle w:val="Table"/>
        <w:tblW w:w="5000" w:type="pct"/>
        <w:tblInd w:w="0" w:type="dxa"/>
        <w:tblLayout w:type="fixed"/>
        <w:tblLook w:val="04A0" w:firstRow="1" w:lastRow="0" w:firstColumn="1" w:lastColumn="0" w:noHBand="0" w:noVBand="1"/>
      </w:tblPr>
      <w:tblGrid>
        <w:gridCol w:w="1356"/>
        <w:gridCol w:w="8004"/>
      </w:tblGrid>
      <w:tr w:rsidR="00703B55" w14:paraId="2C101A23" w14:textId="77777777" w:rsidTr="00703B55">
        <w:trPr>
          <w:cnfStyle w:val="100000000000" w:firstRow="1" w:lastRow="0" w:firstColumn="0" w:lastColumn="0" w:oddVBand="0" w:evenVBand="0" w:oddHBand="0" w:evenHBand="0" w:firstRowFirstColumn="0" w:firstRowLastColumn="0" w:lastRowFirstColumn="0" w:lastRowLastColumn="0"/>
          <w:tblHeader/>
        </w:trPr>
        <w:tc>
          <w:tcPr>
            <w:tcW w:w="1283" w:type="dxa"/>
          </w:tcPr>
          <w:p w14:paraId="2C101A21" w14:textId="77777777" w:rsidR="00703B55" w:rsidRDefault="002E0467">
            <w:pPr>
              <w:pStyle w:val="Compact"/>
              <w:jc w:val="left"/>
            </w:pPr>
            <w:r>
              <w:t>property</w:t>
            </w:r>
          </w:p>
        </w:tc>
        <w:tc>
          <w:tcPr>
            <w:tcW w:w="7573" w:type="dxa"/>
          </w:tcPr>
          <w:p w14:paraId="2C101A22" w14:textId="77777777" w:rsidR="00703B55" w:rsidRDefault="002E0467">
            <w:pPr>
              <w:pStyle w:val="Compact"/>
              <w:jc w:val="left"/>
            </w:pPr>
            <w:r>
              <w:t>value</w:t>
            </w:r>
          </w:p>
        </w:tc>
      </w:tr>
      <w:tr w:rsidR="00703B55" w14:paraId="2C101A26" w14:textId="77777777" w:rsidTr="00703B55">
        <w:tc>
          <w:tcPr>
            <w:tcW w:w="1283" w:type="dxa"/>
          </w:tcPr>
          <w:p w14:paraId="2C101A24" w14:textId="77777777" w:rsidR="00703B55" w:rsidRDefault="002E0467">
            <w:pPr>
              <w:pStyle w:val="Compact"/>
              <w:jc w:val="left"/>
            </w:pPr>
            <w:r>
              <w:t>Request method</w:t>
            </w:r>
          </w:p>
        </w:tc>
        <w:tc>
          <w:tcPr>
            <w:tcW w:w="7573" w:type="dxa"/>
          </w:tcPr>
          <w:p w14:paraId="2C101A25" w14:textId="77777777" w:rsidR="00703B55" w:rsidRDefault="002E0467">
            <w:pPr>
              <w:pStyle w:val="Compact"/>
              <w:jc w:val="left"/>
            </w:pPr>
            <w:r>
              <w:rPr>
                <w:rStyle w:val="VerbatimChar"/>
              </w:rPr>
              <w:t>POST</w:t>
            </w:r>
          </w:p>
        </w:tc>
      </w:tr>
      <w:tr w:rsidR="00703B55" w14:paraId="2C101A29" w14:textId="77777777" w:rsidTr="00703B55">
        <w:tc>
          <w:tcPr>
            <w:tcW w:w="1283" w:type="dxa"/>
          </w:tcPr>
          <w:p w14:paraId="2C101A27" w14:textId="77777777" w:rsidR="00703B55" w:rsidRDefault="002E0467">
            <w:pPr>
              <w:pStyle w:val="Compact"/>
              <w:jc w:val="left"/>
            </w:pPr>
            <w:r>
              <w:t>Request path</w:t>
            </w:r>
          </w:p>
        </w:tc>
        <w:tc>
          <w:tcPr>
            <w:tcW w:w="7573" w:type="dxa"/>
          </w:tcPr>
          <w:p w14:paraId="2C101A28" w14:textId="77777777" w:rsidR="00703B55" w:rsidRDefault="002E0467">
            <w:pPr>
              <w:pStyle w:val="Compact"/>
              <w:jc w:val="left"/>
            </w:pPr>
            <w:r>
              <w:rPr>
                <w:rStyle w:val="VerbatimChar"/>
              </w:rPr>
              <w:t>OVERSEAS_VIDEO_</w:t>
            </w:r>
            <w:r>
              <w:rPr>
                <w:rStyle w:val="VerbatimChar"/>
                <w:rFonts w:hint="eastAsia"/>
                <w:lang w:val="en-US"/>
              </w:rPr>
              <w:t>REAL_TIME</w:t>
            </w:r>
            <w:r>
              <w:rPr>
                <w:rStyle w:val="VerbatimChar"/>
              </w:rPr>
              <w:t xml:space="preserve">_URL </w:t>
            </w:r>
            <w:r>
              <w:t>in the S300 system.</w:t>
            </w:r>
          </w:p>
        </w:tc>
      </w:tr>
      <w:tr w:rsidR="00703B55" w14:paraId="2C101A2C" w14:textId="77777777" w:rsidTr="00703B55">
        <w:tc>
          <w:tcPr>
            <w:tcW w:w="1283" w:type="dxa"/>
          </w:tcPr>
          <w:p w14:paraId="2C101A2A" w14:textId="77777777" w:rsidR="00703B55" w:rsidRDefault="002E0467">
            <w:pPr>
              <w:pStyle w:val="Compact"/>
              <w:jc w:val="left"/>
            </w:pPr>
            <w:r>
              <w:t>Default configuration value</w:t>
            </w:r>
          </w:p>
        </w:tc>
        <w:tc>
          <w:tcPr>
            <w:tcW w:w="7573" w:type="dxa"/>
          </w:tcPr>
          <w:p w14:paraId="2C101A2B" w14:textId="77777777" w:rsidR="00703B55" w:rsidRDefault="002E0467">
            <w:pPr>
              <w:pStyle w:val="Compact"/>
              <w:jc w:val="left"/>
            </w:pPr>
            <w:r>
              <w:rPr>
                <w:rStyle w:val="VerbatimChar"/>
              </w:rPr>
              <w:t>http://127.0.0.1:8080/overseas/s300/video-re</w:t>
            </w:r>
            <w:r>
              <w:rPr>
                <w:rStyle w:val="VerbatimChar"/>
                <w:rFonts w:hint="eastAsia"/>
                <w:lang w:val="en-US"/>
              </w:rPr>
              <w:t>al-time</w:t>
            </w:r>
          </w:p>
        </w:tc>
      </w:tr>
    </w:tbl>
    <w:p w14:paraId="2C101A2D" w14:textId="77777777" w:rsidR="00703B55" w:rsidRDefault="002E0467">
      <w:pPr>
        <w:pStyle w:val="BodyText"/>
      </w:pPr>
      <w:r>
        <w:rPr>
          <w:b/>
          <w:bCs/>
        </w:rPr>
        <w:t xml:space="preserve">Triggering timing </w:t>
      </w:r>
      <w:r>
        <w:t xml:space="preserve">: After a third party calls </w:t>
      </w:r>
      <w:r>
        <w:rPr>
          <w:rFonts w:hint="eastAsia"/>
          <w:lang w:val="en-US"/>
        </w:rPr>
        <w:t xml:space="preserve">the 2.1.1 Start working interface </w:t>
      </w:r>
      <w:r>
        <w:t xml:space="preserve">, the S300 system pushes the </w:t>
      </w:r>
      <w:r>
        <w:rPr>
          <w:rFonts w:hint="eastAsia"/>
          <w:lang w:val="en-US"/>
        </w:rPr>
        <w:t xml:space="preserve">real-time video stream playback address of the robotic arm to this interface </w:t>
      </w:r>
      <w:r>
        <w:t>.</w:t>
      </w:r>
    </w:p>
    <w:p w14:paraId="2C101A2E" w14:textId="77777777" w:rsidR="00703B55" w:rsidRDefault="002E0467">
      <w:pPr>
        <w:pStyle w:val="BodyText"/>
      </w:pPr>
      <w:r>
        <w:rPr>
          <w:b/>
          <w:bCs/>
        </w:rPr>
        <w:t xml:space="preserve">The request body sent by the S300 system </w:t>
      </w:r>
      <w:r>
        <w:t>:</w:t>
      </w:r>
    </w:p>
    <w:p w14:paraId="2C101A2F" w14:textId="77777777" w:rsidR="00703B55" w:rsidRDefault="002E0467">
      <w:pPr>
        <w:widowControl/>
        <w:jc w:val="left"/>
        <w:rPr>
          <w:rFonts w:ascii="Calibri" w:eastAsia="SimSun" w:hAnsi="Calibri" w:cs="Calibri"/>
          <w:szCs w:val="21"/>
          <w:lang w:val="en-US" w:bidi="ar"/>
        </w:rPr>
      </w:pPr>
      <w:r>
        <w:rPr>
          <w:rFonts w:ascii="Calibri" w:eastAsia="SimSun" w:hAnsi="Calibri" w:cs="Calibri"/>
          <w:szCs w:val="21"/>
          <w:lang w:val="en-US" w:bidi="ar"/>
        </w:rPr>
        <w:t xml:space="preserve">{ </w:t>
      </w:r>
      <w:r>
        <w:rPr>
          <w:rFonts w:ascii="Calibri" w:eastAsia="SimSun" w:hAnsi="Calibri" w:cs="Calibri"/>
          <w:szCs w:val="21"/>
          <w:lang w:val="en-US" w:bidi="ar"/>
        </w:rPr>
        <w:br/>
        <w:t xml:space="preserve">"cmdNo": 325, </w:t>
      </w:r>
      <w:r>
        <w:rPr>
          <w:rFonts w:ascii="Calibri" w:eastAsia="SimSun" w:hAnsi="Calibri" w:cs="Calibri"/>
          <w:szCs w:val="21"/>
          <w:lang w:val="en-US" w:bidi="ar"/>
        </w:rPr>
        <w:br/>
        <w:t xml:space="preserve">"channelNo": " </w:t>
      </w:r>
      <w:r>
        <w:rPr>
          <w:rFonts w:ascii="Calibri" w:eastAsia="SimSun" w:hAnsi="Calibri" w:cs="Calibri" w:hint="eastAsia"/>
          <w:szCs w:val="21"/>
          <w:lang w:val="en-US" w:bidi="ar"/>
        </w:rPr>
        <w:t>RJ001</w:t>
      </w:r>
      <w:r>
        <w:rPr>
          <w:rFonts w:ascii="Calibri" w:eastAsia="SimSun" w:hAnsi="Calibri" w:cs="Calibri"/>
          <w:szCs w:val="21"/>
          <w:lang w:val="en-US" w:bidi="ar"/>
        </w:rPr>
        <w:t xml:space="preserve">", </w:t>
      </w:r>
      <w:r>
        <w:rPr>
          <w:rFonts w:ascii="Calibri" w:eastAsia="SimSun" w:hAnsi="Calibri" w:cs="Calibri"/>
          <w:szCs w:val="21"/>
          <w:lang w:val="en-US" w:bidi="ar"/>
        </w:rPr>
        <w:br/>
        <w:t xml:space="preserve">"data": [ </w:t>
      </w:r>
      <w:r>
        <w:rPr>
          <w:rFonts w:ascii="Calibri" w:eastAsia="SimSun" w:hAnsi="Calibri" w:cs="Calibri"/>
          <w:szCs w:val="21"/>
          <w:lang w:val="en-US" w:bidi="ar"/>
        </w:rPr>
        <w:br/>
        <w:t xml:space="preserve">{ </w:t>
      </w:r>
      <w:r>
        <w:rPr>
          <w:rFonts w:ascii="Calibri" w:eastAsia="SimSun" w:hAnsi="Calibri" w:cs="Calibri"/>
          <w:szCs w:val="21"/>
          <w:lang w:val="en-US" w:bidi="ar"/>
        </w:rPr>
        <w:br/>
        <w:t xml:space="preserve">"code": "z1", </w:t>
      </w:r>
      <w:r>
        <w:rPr>
          <w:rFonts w:ascii="Calibri" w:eastAsia="SimSun" w:hAnsi="Calibri" w:cs="Calibri"/>
          <w:szCs w:val="21"/>
          <w:lang w:val="en-US" w:bidi="ar"/>
        </w:rPr>
        <w:br/>
        <w:t xml:space="preserve">"url": "rtsp </w:t>
      </w:r>
      <w:r>
        <w:rPr>
          <w:rFonts w:ascii="Calibri" w:eastAsia="SimSun" w:hAnsi="Calibri" w:cs="Times New Roman"/>
          <w:szCs w:val="21"/>
          <w:lang w:val="en-US" w:bidi="ar"/>
        </w:rPr>
        <w:t xml:space="preserve">://192.168.1.1:8080/ </w:t>
      </w:r>
      <w:r>
        <w:rPr>
          <w:rFonts w:ascii="Calibri" w:eastAsia="SimSun" w:hAnsi="Calibri" w:cs="Times New Roman" w:hint="eastAsia"/>
          <w:szCs w:val="21"/>
          <w:lang w:val="en-US" w:bidi="ar"/>
        </w:rPr>
        <w:t xml:space="preserve">video </w:t>
      </w:r>
      <w:r>
        <w:rPr>
          <w:rFonts w:ascii="Calibri" w:eastAsia="SimSun" w:hAnsi="Calibri" w:cs="Times New Roman"/>
          <w:szCs w:val="21"/>
          <w:lang w:val="en-US" w:bidi="ar"/>
        </w:rPr>
        <w:t xml:space="preserve">/1 </w:t>
      </w:r>
      <w:r>
        <w:rPr>
          <w:rFonts w:ascii="Calibri" w:eastAsia="SimSun" w:hAnsi="Calibri" w:cs="Calibri"/>
          <w:szCs w:val="21"/>
          <w:lang w:val="en-US" w:bidi="ar"/>
        </w:rPr>
        <w:t xml:space="preserve">" </w:t>
      </w:r>
      <w:r>
        <w:rPr>
          <w:rFonts w:ascii="Calibri" w:eastAsia="SimSun" w:hAnsi="Calibri" w:cs="Calibri"/>
          <w:szCs w:val="21"/>
          <w:lang w:val="en-US" w:bidi="ar"/>
        </w:rPr>
        <w:br/>
        <w:t xml:space="preserve">}, </w:t>
      </w:r>
      <w:r>
        <w:rPr>
          <w:rFonts w:ascii="Calibri" w:eastAsia="SimSun" w:hAnsi="Calibri" w:cs="Calibri"/>
          <w:szCs w:val="21"/>
          <w:lang w:val="en-US" w:bidi="ar"/>
        </w:rPr>
        <w:br/>
        <w:t xml:space="preserve">{ </w:t>
      </w:r>
      <w:r>
        <w:rPr>
          <w:rFonts w:ascii="Calibri" w:eastAsia="SimSun" w:hAnsi="Calibri" w:cs="Calibri"/>
          <w:szCs w:val="21"/>
          <w:lang w:val="en-US" w:bidi="ar"/>
        </w:rPr>
        <w:br/>
        <w:t xml:space="preserve">"code": "z2", </w:t>
      </w:r>
      <w:r>
        <w:rPr>
          <w:rFonts w:ascii="Calibri" w:eastAsia="SimSun" w:hAnsi="Calibri" w:cs="Calibri"/>
          <w:szCs w:val="21"/>
          <w:lang w:val="en-US" w:bidi="ar"/>
        </w:rPr>
        <w:br/>
        <w:t xml:space="preserve">"url": "rtsp </w:t>
      </w:r>
      <w:r>
        <w:rPr>
          <w:rFonts w:ascii="Calibri" w:eastAsia="SimSun" w:hAnsi="Calibri" w:cs="Times New Roman"/>
          <w:szCs w:val="21"/>
          <w:lang w:val="en-US" w:bidi="ar"/>
        </w:rPr>
        <w:t xml:space="preserve">://192.168.1.1:8080/ </w:t>
      </w:r>
      <w:r>
        <w:rPr>
          <w:rFonts w:ascii="Calibri" w:eastAsia="SimSun" w:hAnsi="Calibri" w:cs="Times New Roman" w:hint="eastAsia"/>
          <w:szCs w:val="21"/>
          <w:lang w:val="en-US" w:bidi="ar"/>
        </w:rPr>
        <w:t xml:space="preserve">video </w:t>
      </w:r>
      <w:r>
        <w:rPr>
          <w:rFonts w:ascii="Calibri" w:eastAsia="SimSun" w:hAnsi="Calibri" w:cs="Times New Roman"/>
          <w:szCs w:val="21"/>
          <w:lang w:val="en-US" w:bidi="ar"/>
        </w:rPr>
        <w:t xml:space="preserve">/ </w:t>
      </w:r>
      <w:r>
        <w:rPr>
          <w:rFonts w:ascii="Calibri" w:eastAsia="SimSun" w:hAnsi="Calibri" w:cs="Times New Roman" w:hint="eastAsia"/>
          <w:szCs w:val="21"/>
          <w:lang w:val="en-US" w:bidi="ar"/>
        </w:rPr>
        <w:t xml:space="preserve">2 </w:t>
      </w:r>
      <w:r>
        <w:rPr>
          <w:rFonts w:ascii="Calibri" w:eastAsia="SimSun" w:hAnsi="Calibri" w:cs="Calibri"/>
          <w:szCs w:val="21"/>
          <w:lang w:val="en-US" w:bidi="ar"/>
        </w:rPr>
        <w:t xml:space="preserve">" </w:t>
      </w:r>
      <w:r>
        <w:rPr>
          <w:rFonts w:ascii="Calibri" w:eastAsia="SimSun" w:hAnsi="Calibri" w:cs="Calibri"/>
          <w:szCs w:val="21"/>
          <w:lang w:val="en-US" w:bidi="ar"/>
        </w:rPr>
        <w:br/>
        <w:t xml:space="preserve">}, </w:t>
      </w:r>
      <w:r>
        <w:rPr>
          <w:rFonts w:ascii="Calibri" w:eastAsia="SimSun" w:hAnsi="Calibri" w:cs="Calibri"/>
          <w:szCs w:val="21"/>
          <w:lang w:val="en-US" w:bidi="ar"/>
        </w:rPr>
        <w:br/>
        <w:t xml:space="preserve">{ </w:t>
      </w:r>
      <w:r>
        <w:rPr>
          <w:rFonts w:ascii="Calibri" w:eastAsia="SimSun" w:hAnsi="Calibri" w:cs="Calibri"/>
          <w:szCs w:val="21"/>
          <w:lang w:val="en-US" w:bidi="ar"/>
        </w:rPr>
        <w:br/>
      </w:r>
      <w:r>
        <w:rPr>
          <w:rFonts w:ascii="Calibri" w:eastAsia="SimSun" w:hAnsi="Calibri" w:cs="Calibri"/>
          <w:szCs w:val="21"/>
          <w:lang w:val="en-US" w:bidi="ar"/>
        </w:rPr>
        <w:t xml:space="preserve">"code": " </w:t>
      </w:r>
      <w:r>
        <w:rPr>
          <w:rFonts w:ascii="Calibri" w:eastAsia="SimSun" w:hAnsi="Calibri" w:cs="Calibri" w:hint="eastAsia"/>
          <w:szCs w:val="21"/>
          <w:lang w:val="en-US" w:bidi="ar"/>
        </w:rPr>
        <w:t xml:space="preserve">z3 </w:t>
      </w:r>
      <w:r>
        <w:rPr>
          <w:rFonts w:ascii="Calibri" w:eastAsia="SimSun" w:hAnsi="Calibri" w:cs="Calibri"/>
          <w:szCs w:val="21"/>
          <w:lang w:val="en-US" w:bidi="ar"/>
        </w:rPr>
        <w:t xml:space="preserve">", </w:t>
      </w:r>
      <w:r>
        <w:rPr>
          <w:rFonts w:ascii="Calibri" w:eastAsia="SimSun" w:hAnsi="Calibri" w:cs="Calibri"/>
          <w:szCs w:val="21"/>
          <w:lang w:val="en-US" w:bidi="ar"/>
        </w:rPr>
        <w:br/>
        <w:t xml:space="preserve">"url": "rtsp </w:t>
      </w:r>
      <w:r>
        <w:rPr>
          <w:rFonts w:ascii="Calibri" w:eastAsia="SimSun" w:hAnsi="Calibri" w:cs="Times New Roman"/>
          <w:szCs w:val="21"/>
          <w:lang w:val="en-US" w:bidi="ar"/>
        </w:rPr>
        <w:t xml:space="preserve">://192.168.1.1:8080/ </w:t>
      </w:r>
      <w:r>
        <w:rPr>
          <w:rFonts w:ascii="Calibri" w:eastAsia="SimSun" w:hAnsi="Calibri" w:cs="Times New Roman" w:hint="eastAsia"/>
          <w:szCs w:val="21"/>
          <w:lang w:val="en-US" w:bidi="ar"/>
        </w:rPr>
        <w:t xml:space="preserve">video </w:t>
      </w:r>
      <w:r>
        <w:rPr>
          <w:rFonts w:ascii="Calibri" w:eastAsia="SimSun" w:hAnsi="Calibri" w:cs="Times New Roman"/>
          <w:szCs w:val="21"/>
          <w:lang w:val="en-US" w:bidi="ar"/>
        </w:rPr>
        <w:t xml:space="preserve">/ </w:t>
      </w:r>
      <w:r>
        <w:rPr>
          <w:rFonts w:ascii="Calibri" w:eastAsia="SimSun" w:hAnsi="Calibri" w:cs="Times New Roman" w:hint="eastAsia"/>
          <w:szCs w:val="21"/>
          <w:lang w:val="en-US" w:bidi="ar"/>
        </w:rPr>
        <w:t xml:space="preserve">3 </w:t>
      </w:r>
      <w:r>
        <w:rPr>
          <w:rFonts w:ascii="Calibri" w:eastAsia="SimSun" w:hAnsi="Calibri" w:cs="Calibri"/>
          <w:szCs w:val="21"/>
          <w:lang w:val="en-US" w:bidi="ar"/>
        </w:rPr>
        <w:t xml:space="preserve">" </w:t>
      </w:r>
      <w:r>
        <w:rPr>
          <w:rFonts w:ascii="Calibri" w:eastAsia="SimSun" w:hAnsi="Calibri" w:cs="Calibri"/>
          <w:szCs w:val="21"/>
          <w:lang w:val="en-US" w:bidi="ar"/>
        </w:rPr>
        <w:br/>
      </w:r>
      <w:r>
        <w:rPr>
          <w:rFonts w:ascii="Calibri" w:eastAsia="SimSun" w:hAnsi="Calibri" w:cs="Calibri"/>
          <w:szCs w:val="21"/>
          <w:lang w:val="en-US" w:bidi="ar"/>
        </w:rPr>
        <w:lastRenderedPageBreak/>
        <w:t xml:space="preserve">}, </w:t>
      </w:r>
      <w:r>
        <w:rPr>
          <w:rFonts w:ascii="Calibri" w:eastAsia="SimSun" w:hAnsi="Calibri" w:cs="Calibri"/>
          <w:szCs w:val="21"/>
          <w:lang w:val="en-US" w:bidi="ar"/>
        </w:rPr>
        <w:br/>
        <w:t xml:space="preserve">{ </w:t>
      </w:r>
      <w:r>
        <w:rPr>
          <w:rFonts w:ascii="Calibri" w:eastAsia="SimSun" w:hAnsi="Calibri" w:cs="Calibri"/>
          <w:szCs w:val="21"/>
          <w:lang w:val="en-US" w:bidi="ar"/>
        </w:rPr>
        <w:br/>
        <w:t xml:space="preserve">"code": "y </w:t>
      </w:r>
      <w:r>
        <w:rPr>
          <w:rFonts w:ascii="Calibri" w:eastAsia="SimSun" w:hAnsi="Calibri" w:cs="Calibri" w:hint="eastAsia"/>
          <w:szCs w:val="21"/>
          <w:lang w:val="en-US" w:bidi="ar"/>
        </w:rPr>
        <w:t xml:space="preserve">1 </w:t>
      </w:r>
      <w:r>
        <w:rPr>
          <w:rFonts w:ascii="Calibri" w:eastAsia="SimSun" w:hAnsi="Calibri" w:cs="Calibri"/>
          <w:szCs w:val="21"/>
          <w:lang w:val="en-US" w:bidi="ar"/>
        </w:rPr>
        <w:t xml:space="preserve">", </w:t>
      </w:r>
      <w:r>
        <w:rPr>
          <w:rFonts w:ascii="Calibri" w:eastAsia="SimSun" w:hAnsi="Calibri" w:cs="Calibri"/>
          <w:szCs w:val="21"/>
          <w:lang w:val="en-US" w:bidi="ar"/>
        </w:rPr>
        <w:br/>
        <w:t xml:space="preserve">"url":"rtsp </w:t>
      </w:r>
      <w:r>
        <w:rPr>
          <w:rFonts w:ascii="Calibri" w:eastAsia="SimSun" w:hAnsi="Calibri" w:cs="Times New Roman"/>
          <w:szCs w:val="21"/>
          <w:lang w:val="en-US" w:bidi="ar"/>
        </w:rPr>
        <w:t xml:space="preserve">://192.168.1.1:8080/ </w:t>
      </w:r>
      <w:r>
        <w:rPr>
          <w:rFonts w:ascii="Calibri" w:eastAsia="SimSun" w:hAnsi="Calibri" w:cs="Times New Roman" w:hint="eastAsia"/>
          <w:szCs w:val="21"/>
          <w:lang w:val="en-US" w:bidi="ar"/>
        </w:rPr>
        <w:t xml:space="preserve">video </w:t>
      </w:r>
      <w:r>
        <w:rPr>
          <w:rFonts w:ascii="Calibri" w:eastAsia="SimSun" w:hAnsi="Calibri" w:cs="Times New Roman"/>
          <w:szCs w:val="21"/>
          <w:lang w:val="en-US" w:bidi="ar"/>
        </w:rPr>
        <w:t xml:space="preserve">/ </w:t>
      </w:r>
      <w:r>
        <w:rPr>
          <w:rFonts w:ascii="Calibri" w:eastAsia="SimSun" w:hAnsi="Calibri" w:cs="Times New Roman" w:hint="eastAsia"/>
          <w:szCs w:val="21"/>
          <w:lang w:val="en-US" w:bidi="ar"/>
        </w:rPr>
        <w:t xml:space="preserve">4 </w:t>
      </w:r>
      <w:r>
        <w:rPr>
          <w:rFonts w:ascii="Calibri" w:eastAsia="SimSun" w:hAnsi="Calibri" w:cs="Calibri"/>
          <w:szCs w:val="21"/>
          <w:lang w:val="en-US" w:bidi="ar"/>
        </w:rPr>
        <w:t xml:space="preserve">" </w:t>
      </w:r>
      <w:r>
        <w:rPr>
          <w:rFonts w:ascii="Calibri" w:eastAsia="SimSun" w:hAnsi="Calibri" w:cs="Calibri"/>
          <w:szCs w:val="21"/>
          <w:lang w:val="en-US" w:bidi="ar"/>
        </w:rPr>
        <w:br/>
        <w:t xml:space="preserve">}, </w:t>
      </w:r>
      <w:r>
        <w:rPr>
          <w:rFonts w:ascii="Calibri" w:eastAsia="SimSun" w:hAnsi="Calibri" w:cs="Calibri"/>
          <w:szCs w:val="21"/>
          <w:lang w:val="en-US" w:bidi="ar"/>
        </w:rPr>
        <w:br/>
        <w:t xml:space="preserve">{ </w:t>
      </w:r>
      <w:r>
        <w:rPr>
          <w:rFonts w:ascii="Calibri" w:eastAsia="SimSun" w:hAnsi="Calibri" w:cs="Calibri"/>
          <w:szCs w:val="21"/>
          <w:lang w:val="en-US" w:bidi="ar"/>
        </w:rPr>
        <w:br/>
        <w:t xml:space="preserve">"code": "y2", </w:t>
      </w:r>
      <w:r>
        <w:rPr>
          <w:rFonts w:ascii="Calibri" w:eastAsia="SimSun" w:hAnsi="Calibri" w:cs="Calibri"/>
          <w:szCs w:val="21"/>
          <w:lang w:val="en-US" w:bidi="ar"/>
        </w:rPr>
        <w:br/>
        <w:t xml:space="preserve">"url": "rtsp </w:t>
      </w:r>
      <w:r>
        <w:rPr>
          <w:rFonts w:ascii="Calibri" w:eastAsia="SimSun" w:hAnsi="Calibri" w:cs="Times New Roman"/>
          <w:szCs w:val="21"/>
          <w:lang w:val="en-US" w:bidi="ar"/>
        </w:rPr>
        <w:t xml:space="preserve">://192.168.1.1:8080/ </w:t>
      </w:r>
      <w:r>
        <w:rPr>
          <w:rFonts w:ascii="Calibri" w:eastAsia="SimSun" w:hAnsi="Calibri" w:cs="Times New Roman" w:hint="eastAsia"/>
          <w:szCs w:val="21"/>
          <w:lang w:val="en-US" w:bidi="ar"/>
        </w:rPr>
        <w:t xml:space="preserve">video </w:t>
      </w:r>
      <w:r>
        <w:rPr>
          <w:rFonts w:ascii="Calibri" w:eastAsia="SimSun" w:hAnsi="Calibri" w:cs="Times New Roman"/>
          <w:szCs w:val="21"/>
          <w:lang w:val="en-US" w:bidi="ar"/>
        </w:rPr>
        <w:t xml:space="preserve">/ </w:t>
      </w:r>
      <w:r>
        <w:rPr>
          <w:rFonts w:ascii="Calibri" w:eastAsia="SimSun" w:hAnsi="Calibri" w:cs="Times New Roman" w:hint="eastAsia"/>
          <w:szCs w:val="21"/>
          <w:lang w:val="en-US" w:bidi="ar"/>
        </w:rPr>
        <w:t xml:space="preserve">5 </w:t>
      </w:r>
      <w:r>
        <w:rPr>
          <w:rFonts w:ascii="Calibri" w:eastAsia="SimSun" w:hAnsi="Calibri" w:cs="Calibri"/>
          <w:szCs w:val="21"/>
          <w:lang w:val="en-US" w:bidi="ar"/>
        </w:rPr>
        <w:t xml:space="preserve">" </w:t>
      </w:r>
      <w:r>
        <w:rPr>
          <w:rFonts w:ascii="Calibri" w:eastAsia="SimSun" w:hAnsi="Calibri" w:cs="Calibri"/>
          <w:szCs w:val="21"/>
          <w:lang w:val="en-US" w:bidi="ar"/>
        </w:rPr>
        <w:br/>
        <w:t xml:space="preserve">}, </w:t>
      </w:r>
      <w:r>
        <w:rPr>
          <w:rFonts w:ascii="Calibri" w:eastAsia="SimSun" w:hAnsi="Calibri" w:cs="Calibri"/>
          <w:szCs w:val="21"/>
          <w:lang w:val="en-US" w:bidi="ar"/>
        </w:rPr>
        <w:br/>
        <w:t xml:space="preserve">{ </w:t>
      </w:r>
      <w:r>
        <w:rPr>
          <w:rFonts w:ascii="Calibri" w:eastAsia="SimSun" w:hAnsi="Calibri" w:cs="Calibri"/>
          <w:szCs w:val="21"/>
          <w:lang w:val="en-US" w:bidi="ar"/>
        </w:rPr>
        <w:br/>
        <w:t xml:space="preserve">"code": "y </w:t>
      </w:r>
      <w:r>
        <w:rPr>
          <w:rFonts w:ascii="Calibri" w:eastAsia="SimSun" w:hAnsi="Calibri" w:cs="Calibri" w:hint="eastAsia"/>
          <w:szCs w:val="21"/>
          <w:lang w:val="en-US" w:bidi="ar"/>
        </w:rPr>
        <w:t xml:space="preserve">3 </w:t>
      </w:r>
      <w:r>
        <w:rPr>
          <w:rFonts w:ascii="Calibri" w:eastAsia="SimSun" w:hAnsi="Calibri" w:cs="Calibri"/>
          <w:szCs w:val="21"/>
          <w:lang w:val="en-US" w:bidi="ar"/>
        </w:rPr>
        <w:t xml:space="preserve">", </w:t>
      </w:r>
      <w:r>
        <w:rPr>
          <w:rFonts w:ascii="Calibri" w:eastAsia="SimSun" w:hAnsi="Calibri" w:cs="Calibri"/>
          <w:szCs w:val="21"/>
          <w:lang w:val="en-US" w:bidi="ar"/>
        </w:rPr>
        <w:br/>
        <w:t xml:space="preserve">"url": "rtsp </w:t>
      </w:r>
      <w:r>
        <w:rPr>
          <w:rFonts w:ascii="Calibri" w:eastAsia="SimSun" w:hAnsi="Calibri" w:cs="Times New Roman"/>
          <w:szCs w:val="21"/>
          <w:lang w:val="en-US" w:bidi="ar"/>
        </w:rPr>
        <w:t xml:space="preserve">://192.168.1.1:8080/ </w:t>
      </w:r>
      <w:r>
        <w:rPr>
          <w:rFonts w:ascii="Calibri" w:eastAsia="SimSun" w:hAnsi="Calibri" w:cs="Times New Roman" w:hint="eastAsia"/>
          <w:szCs w:val="21"/>
          <w:lang w:val="en-US" w:bidi="ar"/>
        </w:rPr>
        <w:t xml:space="preserve">video </w:t>
      </w:r>
      <w:r>
        <w:rPr>
          <w:rFonts w:ascii="Calibri" w:eastAsia="SimSun" w:hAnsi="Calibri" w:cs="Times New Roman"/>
          <w:szCs w:val="21"/>
          <w:lang w:val="en-US" w:bidi="ar"/>
        </w:rPr>
        <w:t xml:space="preserve">/ </w:t>
      </w:r>
      <w:r>
        <w:rPr>
          <w:rFonts w:ascii="Calibri" w:eastAsia="SimSun" w:hAnsi="Calibri" w:cs="Times New Roman" w:hint="eastAsia"/>
          <w:szCs w:val="21"/>
          <w:lang w:val="en-US" w:bidi="ar"/>
        </w:rPr>
        <w:t xml:space="preserve">6 </w:t>
      </w:r>
      <w:r>
        <w:rPr>
          <w:rFonts w:ascii="Calibri" w:eastAsia="SimSun" w:hAnsi="Calibri" w:cs="Calibri"/>
          <w:szCs w:val="21"/>
          <w:lang w:val="en-US" w:bidi="ar"/>
        </w:rPr>
        <w:t xml:space="preserve">" </w:t>
      </w:r>
      <w:r>
        <w:rPr>
          <w:rFonts w:ascii="Calibri" w:eastAsia="SimSun" w:hAnsi="Calibri" w:cs="Calibri"/>
          <w:szCs w:val="21"/>
          <w:lang w:val="en-US" w:bidi="ar"/>
        </w:rPr>
        <w:br/>
        <w:t xml:space="preserve">} </w:t>
      </w:r>
      <w:r>
        <w:rPr>
          <w:rFonts w:ascii="Calibri" w:eastAsia="SimSun" w:hAnsi="Calibri" w:cs="Calibri"/>
          <w:szCs w:val="21"/>
          <w:lang w:val="en-US" w:bidi="ar"/>
        </w:rPr>
        <w:br/>
        <w:t xml:space="preserve">] </w:t>
      </w:r>
      <w:r>
        <w:rPr>
          <w:rFonts w:ascii="Calibri" w:eastAsia="SimSun" w:hAnsi="Calibri" w:cs="Calibri"/>
          <w:szCs w:val="21"/>
          <w:lang w:val="en-US" w:bidi="ar"/>
        </w:rPr>
        <w:br/>
        <w:t>}</w:t>
      </w:r>
    </w:p>
    <w:p w14:paraId="2C101A30" w14:textId="77777777" w:rsidR="00703B55" w:rsidRDefault="002E0467">
      <w:pPr>
        <w:pStyle w:val="FirstParagraph"/>
      </w:pPr>
      <w:r>
        <w:rPr>
          <w:b/>
          <w:bCs/>
        </w:rPr>
        <w:t xml:space="preserve">Request field description </w:t>
      </w:r>
      <w:r>
        <w:t>:</w:t>
      </w:r>
    </w:p>
    <w:tbl>
      <w:tblPr>
        <w:tblStyle w:val="Table"/>
        <w:tblW w:w="5000" w:type="pct"/>
        <w:tblInd w:w="0" w:type="dxa"/>
        <w:tblLayout w:type="fixed"/>
        <w:tblLook w:val="04A0" w:firstRow="1" w:lastRow="0" w:firstColumn="1" w:lastColumn="0" w:noHBand="0" w:noVBand="1"/>
      </w:tblPr>
      <w:tblGrid>
        <w:gridCol w:w="1719"/>
        <w:gridCol w:w="1031"/>
        <w:gridCol w:w="6610"/>
      </w:tblGrid>
      <w:tr w:rsidR="00703B55" w14:paraId="2C101A34" w14:textId="77777777" w:rsidTr="00703B55">
        <w:trPr>
          <w:cnfStyle w:val="100000000000" w:firstRow="1" w:lastRow="0" w:firstColumn="0" w:lastColumn="0" w:oddVBand="0" w:evenVBand="0" w:oddHBand="0" w:evenHBand="0" w:firstRowFirstColumn="0" w:firstRowLastColumn="0" w:lastRowFirstColumn="0" w:lastRowLastColumn="0"/>
          <w:tblHeader/>
        </w:trPr>
        <w:tc>
          <w:tcPr>
            <w:tcW w:w="918" w:type="pct"/>
          </w:tcPr>
          <w:p w14:paraId="2C101A31" w14:textId="77777777" w:rsidR="00703B55" w:rsidRDefault="002E0467">
            <w:pPr>
              <w:pStyle w:val="Compact"/>
              <w:jc w:val="left"/>
            </w:pPr>
            <w:r>
              <w:t>Fields</w:t>
            </w:r>
          </w:p>
        </w:tc>
        <w:tc>
          <w:tcPr>
            <w:tcW w:w="550" w:type="pct"/>
          </w:tcPr>
          <w:p w14:paraId="2C101A32" w14:textId="77777777" w:rsidR="00703B55" w:rsidRDefault="002E0467">
            <w:pPr>
              <w:pStyle w:val="Compact"/>
              <w:jc w:val="left"/>
            </w:pPr>
            <w:r>
              <w:t>type</w:t>
            </w:r>
          </w:p>
        </w:tc>
        <w:tc>
          <w:tcPr>
            <w:tcW w:w="3530" w:type="pct"/>
          </w:tcPr>
          <w:p w14:paraId="2C101A33" w14:textId="77777777" w:rsidR="00703B55" w:rsidRDefault="002E0467">
            <w:pPr>
              <w:pStyle w:val="Compact"/>
              <w:jc w:val="left"/>
            </w:pPr>
            <w:r>
              <w:t>illustrate</w:t>
            </w:r>
          </w:p>
        </w:tc>
      </w:tr>
      <w:tr w:rsidR="00703B55" w14:paraId="2C101A38" w14:textId="77777777" w:rsidTr="00703B55">
        <w:tc>
          <w:tcPr>
            <w:tcW w:w="918" w:type="pct"/>
          </w:tcPr>
          <w:p w14:paraId="2C101A35" w14:textId="77777777" w:rsidR="00703B55" w:rsidRDefault="002E0467">
            <w:pPr>
              <w:pStyle w:val="Compact"/>
              <w:jc w:val="left"/>
            </w:pPr>
            <w:r>
              <w:t>cmdNo</w:t>
            </w:r>
          </w:p>
        </w:tc>
        <w:tc>
          <w:tcPr>
            <w:tcW w:w="550" w:type="pct"/>
          </w:tcPr>
          <w:p w14:paraId="2C101A36" w14:textId="77777777" w:rsidR="00703B55" w:rsidRDefault="002E0467">
            <w:pPr>
              <w:pStyle w:val="Compact"/>
              <w:jc w:val="left"/>
            </w:pPr>
            <w:r>
              <w:t>Int</w:t>
            </w:r>
          </w:p>
        </w:tc>
        <w:tc>
          <w:tcPr>
            <w:tcW w:w="3530" w:type="pct"/>
          </w:tcPr>
          <w:p w14:paraId="2C101A37" w14:textId="77777777" w:rsidR="00703B55" w:rsidRDefault="002E0467">
            <w:pPr>
              <w:pStyle w:val="Compact"/>
              <w:jc w:val="left"/>
            </w:pPr>
            <w:r>
              <w:t xml:space="preserve">A fixed value of </w:t>
            </w:r>
            <w:r>
              <w:rPr>
                <w:rStyle w:val="VerbatimChar"/>
              </w:rPr>
              <w:t xml:space="preserve">325 </w:t>
            </w:r>
            <w:r>
              <w:t>identifies the video recording file data.</w:t>
            </w:r>
          </w:p>
        </w:tc>
      </w:tr>
      <w:tr w:rsidR="00703B55" w14:paraId="2C101A3C" w14:textId="77777777" w:rsidTr="00703B55">
        <w:tc>
          <w:tcPr>
            <w:tcW w:w="918" w:type="pct"/>
          </w:tcPr>
          <w:p w14:paraId="2C101A39" w14:textId="77777777" w:rsidR="00703B55" w:rsidRDefault="002E0467">
            <w:pPr>
              <w:pStyle w:val="Compact"/>
              <w:jc w:val="left"/>
            </w:pPr>
            <w:r>
              <w:t>channelNo</w:t>
            </w:r>
          </w:p>
        </w:tc>
        <w:tc>
          <w:tcPr>
            <w:tcW w:w="550" w:type="pct"/>
          </w:tcPr>
          <w:p w14:paraId="2C101A3A" w14:textId="77777777" w:rsidR="00703B55" w:rsidRDefault="002E0467">
            <w:pPr>
              <w:pStyle w:val="Compact"/>
              <w:jc w:val="left"/>
            </w:pPr>
            <w:r>
              <w:t>String</w:t>
            </w:r>
          </w:p>
        </w:tc>
        <w:tc>
          <w:tcPr>
            <w:tcW w:w="3530" w:type="pct"/>
          </w:tcPr>
          <w:p w14:paraId="2C101A3B" w14:textId="77777777" w:rsidR="00703B55" w:rsidRDefault="002E0467">
            <w:pPr>
              <w:pStyle w:val="Compact"/>
              <w:jc w:val="left"/>
            </w:pPr>
            <w:r>
              <w:t>Channel number</w:t>
            </w:r>
          </w:p>
        </w:tc>
      </w:tr>
      <w:tr w:rsidR="00703B55" w14:paraId="2C101A40" w14:textId="77777777" w:rsidTr="00703B55">
        <w:tc>
          <w:tcPr>
            <w:tcW w:w="918" w:type="pct"/>
          </w:tcPr>
          <w:p w14:paraId="2C101A3D" w14:textId="77777777" w:rsidR="00703B55" w:rsidRDefault="002E0467">
            <w:pPr>
              <w:pStyle w:val="Compact"/>
              <w:jc w:val="left"/>
            </w:pPr>
            <w:r>
              <w:t>licensePlateNo</w:t>
            </w:r>
          </w:p>
        </w:tc>
        <w:tc>
          <w:tcPr>
            <w:tcW w:w="550" w:type="pct"/>
          </w:tcPr>
          <w:p w14:paraId="2C101A3E" w14:textId="77777777" w:rsidR="00703B55" w:rsidRDefault="002E0467">
            <w:pPr>
              <w:pStyle w:val="Compact"/>
              <w:jc w:val="left"/>
            </w:pPr>
            <w:r>
              <w:t>String</w:t>
            </w:r>
          </w:p>
        </w:tc>
        <w:tc>
          <w:tcPr>
            <w:tcW w:w="3530" w:type="pct"/>
          </w:tcPr>
          <w:p w14:paraId="2C101A3F" w14:textId="77777777" w:rsidR="00703B55" w:rsidRDefault="002E0467">
            <w:pPr>
              <w:pStyle w:val="Compact"/>
              <w:jc w:val="left"/>
            </w:pPr>
            <w:r>
              <w:t xml:space="preserve">The license plate number is derived from the data collected during this inspection; if not collected, it is an empty string </w:t>
            </w:r>
            <w:r>
              <w:rPr>
                <w:rStyle w:val="VerbatimChar"/>
              </w:rPr>
              <w:t>"".</w:t>
            </w:r>
          </w:p>
        </w:tc>
      </w:tr>
      <w:tr w:rsidR="00703B55" w14:paraId="2C101A44" w14:textId="77777777" w:rsidTr="00703B55">
        <w:tc>
          <w:tcPr>
            <w:tcW w:w="918" w:type="pct"/>
          </w:tcPr>
          <w:p w14:paraId="2C101A41" w14:textId="77777777" w:rsidR="00703B55" w:rsidRDefault="002E0467">
            <w:pPr>
              <w:pStyle w:val="Compact"/>
              <w:jc w:val="left"/>
            </w:pPr>
            <w:r>
              <w:t>data</w:t>
            </w:r>
          </w:p>
        </w:tc>
        <w:tc>
          <w:tcPr>
            <w:tcW w:w="550" w:type="pct"/>
          </w:tcPr>
          <w:p w14:paraId="2C101A42" w14:textId="77777777" w:rsidR="00703B55" w:rsidRDefault="002E0467">
            <w:pPr>
              <w:pStyle w:val="Compact"/>
              <w:jc w:val="left"/>
            </w:pPr>
            <w:r>
              <w:t>Array</w:t>
            </w:r>
          </w:p>
        </w:tc>
        <w:tc>
          <w:tcPr>
            <w:tcW w:w="3530" w:type="pct"/>
          </w:tcPr>
          <w:p w14:paraId="2C101A43" w14:textId="77777777" w:rsidR="00703B55" w:rsidRDefault="002E0467">
            <w:pPr>
              <w:pStyle w:val="Compact"/>
              <w:jc w:val="left"/>
              <w:rPr>
                <w:lang w:val="en-US"/>
              </w:rPr>
            </w:pPr>
            <w:r>
              <w:t xml:space="preserve">The video </w:t>
            </w:r>
            <w:r>
              <w:rPr>
                <w:rFonts w:hint="eastAsia"/>
                <w:lang w:val="en-US"/>
              </w:rPr>
              <w:t xml:space="preserve">stream address list contains the video stream addresses </w:t>
            </w:r>
            <w:r>
              <w:t>of six robotic arm cameras.</w:t>
            </w:r>
          </w:p>
        </w:tc>
      </w:tr>
      <w:tr w:rsidR="00703B55" w14:paraId="2C101A48" w14:textId="77777777" w:rsidTr="00703B55">
        <w:tc>
          <w:tcPr>
            <w:tcW w:w="918" w:type="pct"/>
          </w:tcPr>
          <w:p w14:paraId="2C101A45" w14:textId="77777777" w:rsidR="00703B55" w:rsidRDefault="002E0467">
            <w:pPr>
              <w:pStyle w:val="Compact"/>
              <w:jc w:val="left"/>
            </w:pPr>
            <w:r>
              <w:t>data[].code</w:t>
            </w:r>
          </w:p>
        </w:tc>
        <w:tc>
          <w:tcPr>
            <w:tcW w:w="550" w:type="pct"/>
          </w:tcPr>
          <w:p w14:paraId="2C101A46" w14:textId="77777777" w:rsidR="00703B55" w:rsidRDefault="002E0467">
            <w:pPr>
              <w:pStyle w:val="Compact"/>
              <w:jc w:val="left"/>
            </w:pPr>
            <w:r>
              <w:t>String</w:t>
            </w:r>
          </w:p>
        </w:tc>
        <w:tc>
          <w:tcPr>
            <w:tcW w:w="3530" w:type="pct"/>
          </w:tcPr>
          <w:p w14:paraId="2C101A47" w14:textId="77777777" w:rsidR="00703B55" w:rsidRDefault="002E0467">
            <w:pPr>
              <w:pStyle w:val="Compact"/>
              <w:jc w:val="left"/>
            </w:pPr>
            <w:r>
              <w:t xml:space="preserve">Camera location codes (z1/z2/ </w:t>
            </w:r>
            <w:r>
              <w:rPr>
                <w:rFonts w:hint="eastAsia"/>
                <w:lang w:val="en-US"/>
              </w:rPr>
              <w:t xml:space="preserve">z3 </w:t>
            </w:r>
            <w:r>
              <w:t xml:space="preserve">/ </w:t>
            </w:r>
            <w:r>
              <w:rPr>
                <w:rFonts w:hint="eastAsia"/>
                <w:lang w:val="en-US"/>
              </w:rPr>
              <w:t xml:space="preserve">y1 </w:t>
            </w:r>
            <w:r>
              <w:t xml:space="preserve">/ </w:t>
            </w:r>
            <w:r>
              <w:rPr>
                <w:rFonts w:hint="eastAsia"/>
                <w:lang w:val="en-US"/>
              </w:rPr>
              <w:t xml:space="preserve">y2 </w:t>
            </w:r>
            <w:r>
              <w:t xml:space="preserve">/y3 </w:t>
            </w:r>
            <w:r>
              <w:rPr>
                <w:rFonts w:hint="eastAsia"/>
                <w:lang w:val="en-US"/>
              </w:rPr>
              <w:t xml:space="preserve">, </w:t>
            </w:r>
            <w:r>
              <w:t>see table below for details)</w:t>
            </w:r>
          </w:p>
        </w:tc>
      </w:tr>
      <w:tr w:rsidR="00703B55" w14:paraId="2C101A4C" w14:textId="77777777" w:rsidTr="00703B55">
        <w:tc>
          <w:tcPr>
            <w:tcW w:w="918" w:type="pct"/>
          </w:tcPr>
          <w:p w14:paraId="2C101A49" w14:textId="77777777" w:rsidR="00703B55" w:rsidRDefault="002E0467">
            <w:pPr>
              <w:pStyle w:val="Compact"/>
              <w:jc w:val="left"/>
            </w:pPr>
            <w:r>
              <w:t>data[].url</w:t>
            </w:r>
          </w:p>
        </w:tc>
        <w:tc>
          <w:tcPr>
            <w:tcW w:w="550" w:type="pct"/>
          </w:tcPr>
          <w:p w14:paraId="2C101A4A" w14:textId="77777777" w:rsidR="00703B55" w:rsidRDefault="002E0467">
            <w:pPr>
              <w:pStyle w:val="Compact"/>
              <w:jc w:val="left"/>
            </w:pPr>
            <w:r>
              <w:t>String</w:t>
            </w:r>
          </w:p>
        </w:tc>
        <w:tc>
          <w:tcPr>
            <w:tcW w:w="3530" w:type="pct"/>
          </w:tcPr>
          <w:p w14:paraId="2C101A4B" w14:textId="77777777" w:rsidR="00703B55" w:rsidRDefault="002E0467">
            <w:pPr>
              <w:pStyle w:val="Compact"/>
              <w:jc w:val="left"/>
              <w:rPr>
                <w:lang w:val="en-US"/>
              </w:rPr>
            </w:pPr>
            <w:r>
              <w:rPr>
                <w:rFonts w:hint="eastAsia"/>
                <w:lang w:val="en-US"/>
              </w:rPr>
              <w:t xml:space="preserve">Camera </w:t>
            </w:r>
            <w:r>
              <w:t xml:space="preserve">video </w:t>
            </w:r>
            <w:r>
              <w:rPr>
                <w:rFonts w:hint="eastAsia"/>
                <w:lang w:val="en-US"/>
              </w:rPr>
              <w:t>stream address</w:t>
            </w:r>
          </w:p>
        </w:tc>
      </w:tr>
    </w:tbl>
    <w:p w14:paraId="2C101A4D" w14:textId="77777777" w:rsidR="00703B55" w:rsidRDefault="002E0467">
      <w:pPr>
        <w:pStyle w:val="BodyText"/>
      </w:pPr>
      <w:r>
        <w:rPr>
          <w:b/>
          <w:bCs/>
        </w:rPr>
        <w:t xml:space="preserve">Explanation of the location code for data[].code </w:t>
      </w:r>
      <w:r>
        <w:t>:</w:t>
      </w:r>
    </w:p>
    <w:tbl>
      <w:tblPr>
        <w:tblStyle w:val="Table"/>
        <w:tblW w:w="0" w:type="auto"/>
        <w:tblInd w:w="0" w:type="dxa"/>
        <w:tblLook w:val="04A0" w:firstRow="1" w:lastRow="0" w:firstColumn="1" w:lastColumn="0" w:noHBand="0" w:noVBand="1"/>
      </w:tblPr>
      <w:tblGrid>
        <w:gridCol w:w="636"/>
        <w:gridCol w:w="1898"/>
        <w:gridCol w:w="1478"/>
      </w:tblGrid>
      <w:tr w:rsidR="00703B55" w14:paraId="2C101A51" w14:textId="77777777" w:rsidTr="00703B55">
        <w:trPr>
          <w:cnfStyle w:val="100000000000" w:firstRow="1" w:lastRow="0" w:firstColumn="0" w:lastColumn="0" w:oddVBand="0" w:evenVBand="0" w:oddHBand="0" w:evenHBand="0" w:firstRowFirstColumn="0" w:firstRowLastColumn="0" w:lastRowFirstColumn="0" w:lastRowLastColumn="0"/>
          <w:tblHeader/>
        </w:trPr>
        <w:tc>
          <w:tcPr>
            <w:tcW w:w="0" w:type="auto"/>
          </w:tcPr>
          <w:p w14:paraId="2C101A4E" w14:textId="77777777" w:rsidR="00703B55" w:rsidRDefault="002E0467">
            <w:pPr>
              <w:pStyle w:val="Compact"/>
              <w:jc w:val="left"/>
            </w:pPr>
            <w:r>
              <w:t>code</w:t>
            </w:r>
          </w:p>
        </w:tc>
        <w:tc>
          <w:tcPr>
            <w:tcW w:w="0" w:type="auto"/>
          </w:tcPr>
          <w:p w14:paraId="2C101A4F" w14:textId="77777777" w:rsidR="00703B55" w:rsidRDefault="002E0467">
            <w:pPr>
              <w:pStyle w:val="Compact"/>
              <w:jc w:val="left"/>
            </w:pPr>
            <w:r>
              <w:t>illustrate</w:t>
            </w:r>
          </w:p>
        </w:tc>
        <w:tc>
          <w:tcPr>
            <w:tcW w:w="1478" w:type="dxa"/>
          </w:tcPr>
          <w:p w14:paraId="2C101A50" w14:textId="77777777" w:rsidR="00703B55" w:rsidRDefault="002E0467">
            <w:pPr>
              <w:pStyle w:val="Compact"/>
              <w:jc w:val="left"/>
            </w:pPr>
            <w:r>
              <w:t>Remark</w:t>
            </w:r>
          </w:p>
        </w:tc>
      </w:tr>
      <w:tr w:rsidR="00703B55" w14:paraId="2C101A55" w14:textId="77777777" w:rsidTr="00703B55">
        <w:tc>
          <w:tcPr>
            <w:tcW w:w="0" w:type="auto"/>
          </w:tcPr>
          <w:p w14:paraId="2C101A52" w14:textId="77777777" w:rsidR="00703B55" w:rsidRDefault="002E0467">
            <w:pPr>
              <w:pStyle w:val="Compact"/>
              <w:jc w:val="left"/>
            </w:pPr>
            <w:r>
              <w:t>z1</w:t>
            </w:r>
          </w:p>
        </w:tc>
        <w:tc>
          <w:tcPr>
            <w:tcW w:w="0" w:type="auto"/>
          </w:tcPr>
          <w:p w14:paraId="2C101A53" w14:textId="77777777" w:rsidR="00703B55" w:rsidRDefault="002E0467">
            <w:pPr>
              <w:pStyle w:val="Compact"/>
              <w:jc w:val="left"/>
            </w:pPr>
            <w:r>
              <w:t xml:space="preserve">The first camera </w:t>
            </w:r>
            <w:r>
              <w:rPr>
                <w:rFonts w:hint="eastAsia"/>
                <w:lang w:val="en-US"/>
              </w:rPr>
              <w:t>on the left</w:t>
            </w:r>
          </w:p>
        </w:tc>
        <w:tc>
          <w:tcPr>
            <w:tcW w:w="1478" w:type="dxa"/>
          </w:tcPr>
          <w:p w14:paraId="2C101A54" w14:textId="77777777" w:rsidR="00703B55" w:rsidRDefault="002E0467">
            <w:pPr>
              <w:pStyle w:val="Compact"/>
              <w:jc w:val="left"/>
            </w:pPr>
            <w:r>
              <w:t>robotic arm position 1</w:t>
            </w:r>
          </w:p>
        </w:tc>
      </w:tr>
      <w:tr w:rsidR="00703B55" w14:paraId="2C101A59" w14:textId="77777777" w:rsidTr="00703B55">
        <w:tc>
          <w:tcPr>
            <w:tcW w:w="0" w:type="auto"/>
          </w:tcPr>
          <w:p w14:paraId="2C101A56" w14:textId="77777777" w:rsidR="00703B55" w:rsidRDefault="002E0467">
            <w:pPr>
              <w:pStyle w:val="Compact"/>
              <w:jc w:val="left"/>
            </w:pPr>
            <w:r>
              <w:t>z2</w:t>
            </w:r>
          </w:p>
        </w:tc>
        <w:tc>
          <w:tcPr>
            <w:tcW w:w="0" w:type="auto"/>
          </w:tcPr>
          <w:p w14:paraId="2C101A57" w14:textId="77777777" w:rsidR="00703B55" w:rsidRDefault="002E0467">
            <w:pPr>
              <w:pStyle w:val="Compact"/>
              <w:jc w:val="left"/>
            </w:pPr>
            <w:r>
              <w:t xml:space="preserve">Second camera </w:t>
            </w:r>
            <w:r>
              <w:rPr>
                <w:rFonts w:hint="eastAsia"/>
                <w:lang w:val="en-US"/>
              </w:rPr>
              <w:t>on the left</w:t>
            </w:r>
          </w:p>
        </w:tc>
        <w:tc>
          <w:tcPr>
            <w:tcW w:w="1478" w:type="dxa"/>
          </w:tcPr>
          <w:p w14:paraId="2C101A58" w14:textId="77777777" w:rsidR="00703B55" w:rsidRDefault="002E0467">
            <w:pPr>
              <w:pStyle w:val="Compact"/>
              <w:jc w:val="left"/>
            </w:pPr>
            <w:r>
              <w:t>Robotic arm position 2</w:t>
            </w:r>
          </w:p>
        </w:tc>
      </w:tr>
      <w:tr w:rsidR="00703B55" w14:paraId="2C101A5D" w14:textId="77777777" w:rsidTr="00703B55">
        <w:tc>
          <w:tcPr>
            <w:tcW w:w="0" w:type="auto"/>
          </w:tcPr>
          <w:p w14:paraId="2C101A5A" w14:textId="77777777" w:rsidR="00703B55" w:rsidRDefault="002E0467">
            <w:pPr>
              <w:pStyle w:val="Compact"/>
              <w:jc w:val="left"/>
              <w:rPr>
                <w:lang w:val="en-US"/>
              </w:rPr>
            </w:pPr>
            <w:r>
              <w:t xml:space="preserve">Z </w:t>
            </w:r>
            <w:r>
              <w:rPr>
                <w:rFonts w:hint="eastAsia"/>
                <w:lang w:val="en-US"/>
              </w:rPr>
              <w:t>3</w:t>
            </w:r>
          </w:p>
        </w:tc>
        <w:tc>
          <w:tcPr>
            <w:tcW w:w="0" w:type="auto"/>
          </w:tcPr>
          <w:p w14:paraId="2C101A5B" w14:textId="77777777" w:rsidR="00703B55" w:rsidRDefault="002E0467">
            <w:pPr>
              <w:pStyle w:val="Compact"/>
              <w:jc w:val="left"/>
            </w:pPr>
            <w:r>
              <w:t xml:space="preserve">Third camera </w:t>
            </w:r>
            <w:r>
              <w:rPr>
                <w:rFonts w:hint="eastAsia"/>
                <w:lang w:val="en-US"/>
              </w:rPr>
              <w:t>on the left</w:t>
            </w:r>
          </w:p>
        </w:tc>
        <w:tc>
          <w:tcPr>
            <w:tcW w:w="1478" w:type="dxa"/>
          </w:tcPr>
          <w:p w14:paraId="2C101A5C" w14:textId="77777777" w:rsidR="00703B55" w:rsidRDefault="002E0467">
            <w:pPr>
              <w:pStyle w:val="Compact"/>
              <w:jc w:val="left"/>
            </w:pPr>
            <w:r>
              <w:t>robotic arm position 3</w:t>
            </w:r>
          </w:p>
        </w:tc>
      </w:tr>
      <w:tr w:rsidR="00703B55" w14:paraId="2C101A61" w14:textId="77777777" w:rsidTr="00703B55">
        <w:tc>
          <w:tcPr>
            <w:tcW w:w="0" w:type="auto"/>
          </w:tcPr>
          <w:p w14:paraId="2C101A5E" w14:textId="77777777" w:rsidR="00703B55" w:rsidRDefault="002E0467">
            <w:pPr>
              <w:pStyle w:val="Compact"/>
              <w:jc w:val="left"/>
              <w:rPr>
                <w:lang w:val="en-US"/>
              </w:rPr>
            </w:pPr>
            <w:r>
              <w:rPr>
                <w:rFonts w:hint="eastAsia"/>
                <w:lang w:val="en-US"/>
              </w:rPr>
              <w:t>y1</w:t>
            </w:r>
          </w:p>
        </w:tc>
        <w:tc>
          <w:tcPr>
            <w:tcW w:w="0" w:type="auto"/>
          </w:tcPr>
          <w:p w14:paraId="2C101A5F" w14:textId="77777777" w:rsidR="00703B55" w:rsidRDefault="002E0467">
            <w:pPr>
              <w:pStyle w:val="Compact"/>
              <w:jc w:val="left"/>
            </w:pPr>
            <w:r>
              <w:rPr>
                <w:rFonts w:hint="eastAsia"/>
                <w:lang w:val="en-US"/>
              </w:rPr>
              <w:t xml:space="preserve">The </w:t>
            </w:r>
            <w:r>
              <w:t xml:space="preserve">first camera </w:t>
            </w:r>
            <w:r>
              <w:rPr>
                <w:rFonts w:hint="eastAsia"/>
                <w:lang w:val="en-US"/>
              </w:rPr>
              <w:t>on the right</w:t>
            </w:r>
          </w:p>
        </w:tc>
        <w:tc>
          <w:tcPr>
            <w:tcW w:w="1478" w:type="dxa"/>
          </w:tcPr>
          <w:p w14:paraId="2C101A60" w14:textId="77777777" w:rsidR="00703B55" w:rsidRDefault="002E0467">
            <w:pPr>
              <w:pStyle w:val="Compact"/>
              <w:jc w:val="left"/>
            </w:pPr>
            <w:r>
              <w:t>robotic arm position 4</w:t>
            </w:r>
          </w:p>
        </w:tc>
      </w:tr>
      <w:tr w:rsidR="00703B55" w14:paraId="2C101A65" w14:textId="77777777" w:rsidTr="00703B55">
        <w:tc>
          <w:tcPr>
            <w:tcW w:w="636" w:type="dxa"/>
          </w:tcPr>
          <w:p w14:paraId="2C101A62" w14:textId="77777777" w:rsidR="00703B55" w:rsidRDefault="002E0467">
            <w:pPr>
              <w:pStyle w:val="Compact"/>
              <w:jc w:val="left"/>
              <w:rPr>
                <w:lang w:val="en-US"/>
              </w:rPr>
            </w:pPr>
            <w:r>
              <w:rPr>
                <w:rFonts w:hint="eastAsia"/>
                <w:lang w:val="en-US"/>
              </w:rPr>
              <w:t>y2</w:t>
            </w:r>
          </w:p>
        </w:tc>
        <w:tc>
          <w:tcPr>
            <w:tcW w:w="1898" w:type="dxa"/>
          </w:tcPr>
          <w:p w14:paraId="2C101A63" w14:textId="77777777" w:rsidR="00703B55" w:rsidRDefault="002E0467">
            <w:pPr>
              <w:jc w:val="left"/>
            </w:pPr>
            <w:r>
              <w:t xml:space="preserve">Second camera </w:t>
            </w:r>
            <w:r>
              <w:rPr>
                <w:rFonts w:hint="eastAsia"/>
                <w:lang w:val="en-US"/>
              </w:rPr>
              <w:t>on the right</w:t>
            </w:r>
          </w:p>
        </w:tc>
        <w:tc>
          <w:tcPr>
            <w:tcW w:w="1478" w:type="dxa"/>
          </w:tcPr>
          <w:p w14:paraId="2C101A64" w14:textId="77777777" w:rsidR="00703B55" w:rsidRDefault="002E0467">
            <w:pPr>
              <w:pStyle w:val="Compact"/>
              <w:jc w:val="left"/>
            </w:pPr>
            <w:r>
              <w:t>robotic arm position 5</w:t>
            </w:r>
          </w:p>
        </w:tc>
      </w:tr>
      <w:tr w:rsidR="00703B55" w14:paraId="2C101A69" w14:textId="77777777" w:rsidTr="00703B55">
        <w:tc>
          <w:tcPr>
            <w:tcW w:w="636" w:type="dxa"/>
          </w:tcPr>
          <w:p w14:paraId="2C101A66" w14:textId="77777777" w:rsidR="00703B55" w:rsidRDefault="002E0467">
            <w:pPr>
              <w:pStyle w:val="Compact"/>
              <w:jc w:val="left"/>
              <w:rPr>
                <w:lang w:val="en-US"/>
              </w:rPr>
            </w:pPr>
            <w:r>
              <w:rPr>
                <w:rFonts w:hint="eastAsia"/>
                <w:lang w:val="en-US"/>
              </w:rPr>
              <w:t>y3</w:t>
            </w:r>
          </w:p>
        </w:tc>
        <w:tc>
          <w:tcPr>
            <w:tcW w:w="1898" w:type="dxa"/>
          </w:tcPr>
          <w:p w14:paraId="2C101A67" w14:textId="77777777" w:rsidR="00703B55" w:rsidRDefault="002E0467">
            <w:pPr>
              <w:jc w:val="left"/>
            </w:pPr>
            <w:r>
              <w:t xml:space="preserve">The </w:t>
            </w:r>
            <w:r>
              <w:rPr>
                <w:rFonts w:hint="eastAsia"/>
                <w:lang w:val="en-US"/>
              </w:rPr>
              <w:t xml:space="preserve">third </w:t>
            </w:r>
            <w:r>
              <w:t xml:space="preserve">camera </w:t>
            </w:r>
            <w:r>
              <w:rPr>
                <w:rFonts w:hint="eastAsia"/>
                <w:lang w:val="en-US"/>
              </w:rPr>
              <w:t>on the right</w:t>
            </w:r>
          </w:p>
        </w:tc>
        <w:tc>
          <w:tcPr>
            <w:tcW w:w="1478" w:type="dxa"/>
          </w:tcPr>
          <w:p w14:paraId="2C101A68" w14:textId="77777777" w:rsidR="00703B55" w:rsidRDefault="002E0467">
            <w:pPr>
              <w:pStyle w:val="Compact"/>
              <w:jc w:val="left"/>
            </w:pPr>
            <w:r>
              <w:t>robotic arm position 6</w:t>
            </w:r>
          </w:p>
        </w:tc>
      </w:tr>
    </w:tbl>
    <w:p w14:paraId="2C101A6A" w14:textId="77777777" w:rsidR="00703B55" w:rsidRDefault="002E0467">
      <w:pPr>
        <w:pStyle w:val="FirstParagraph"/>
      </w:pPr>
      <w:r>
        <w:rPr>
          <w:b/>
          <w:bCs/>
        </w:rPr>
        <w:t xml:space="preserve">The third party needs to return </w:t>
      </w:r>
      <w:r>
        <w:t>:</w:t>
      </w:r>
    </w:p>
    <w:p w14:paraId="2C101A6B" w14:textId="77777777" w:rsidR="00703B55" w:rsidRDefault="002E0467">
      <w:pPr>
        <w:pStyle w:val="SourceCode"/>
        <w:rPr>
          <w:rFonts w:ascii="Calibri" w:eastAsia="SimSun" w:hAnsi="Calibri" w:cs="Calibri"/>
          <w:szCs w:val="21"/>
          <w:lang w:val="en-US" w:bidi="ar"/>
        </w:rPr>
      </w:pPr>
      <w:r>
        <w:rPr>
          <w:rFonts w:ascii="Calibri" w:eastAsia="SimSun" w:hAnsi="Calibri" w:cs="Calibri"/>
          <w:szCs w:val="21"/>
          <w:lang w:val="en-US" w:bidi="ar"/>
        </w:rPr>
        <w:t xml:space="preserve">{ </w:t>
      </w:r>
      <w:r>
        <w:rPr>
          <w:rFonts w:ascii="Calibri" w:eastAsia="SimSun" w:hAnsi="Calibri" w:cs="Calibri"/>
          <w:szCs w:val="21"/>
          <w:lang w:val="en-US" w:bidi="ar"/>
        </w:rPr>
        <w:br/>
        <w:t xml:space="preserve">"code": 200, </w:t>
      </w:r>
      <w:r>
        <w:rPr>
          <w:rFonts w:ascii="Calibri" w:eastAsia="SimSun" w:hAnsi="Calibri" w:cs="Calibri"/>
          <w:szCs w:val="21"/>
          <w:lang w:val="en-US" w:bidi="ar"/>
        </w:rPr>
        <w:br/>
      </w:r>
      <w:r>
        <w:rPr>
          <w:rFonts w:ascii="Calibri" w:eastAsia="SimSun" w:hAnsi="Calibri" w:cs="Calibri"/>
          <w:szCs w:val="21"/>
          <w:lang w:val="en-US" w:bidi="ar"/>
        </w:rPr>
        <w:lastRenderedPageBreak/>
        <w:t xml:space="preserve">"message": " </w:t>
      </w:r>
      <w:r>
        <w:rPr>
          <w:rFonts w:ascii="Calibri" w:eastAsia="SimSun" w:hAnsi="Calibri" w:cs="Calibri" w:hint="eastAsia"/>
          <w:szCs w:val="21"/>
          <w:lang w:val="en-US" w:bidi="ar"/>
        </w:rPr>
        <w:t xml:space="preserve">success </w:t>
      </w:r>
      <w:r>
        <w:rPr>
          <w:rFonts w:ascii="Calibri" w:eastAsia="SimSun" w:hAnsi="Calibri" w:cs="Calibri"/>
          <w:szCs w:val="21"/>
          <w:lang w:val="en-US" w:bidi="ar"/>
        </w:rPr>
        <w:t xml:space="preserve">", </w:t>
      </w:r>
      <w:r>
        <w:rPr>
          <w:rFonts w:ascii="Calibri" w:eastAsia="SimSun" w:hAnsi="Calibri" w:cs="Calibri"/>
          <w:szCs w:val="21"/>
          <w:lang w:val="en-US" w:bidi="ar"/>
        </w:rPr>
        <w:br/>
        <w:t xml:space="preserve">"data": </w:t>
      </w:r>
      <w:r>
        <w:rPr>
          <w:rFonts w:ascii="Calibri" w:eastAsia="SimSun" w:hAnsi="Calibri" w:cs="Calibri" w:hint="eastAsia"/>
          <w:szCs w:val="21"/>
          <w:lang w:val="en-US" w:bidi="ar"/>
        </w:rPr>
        <w:t xml:space="preserve">{} </w:t>
      </w:r>
      <w:r>
        <w:rPr>
          <w:rFonts w:ascii="Calibri" w:eastAsia="SimSun" w:hAnsi="Calibri" w:cs="Calibri"/>
          <w:szCs w:val="21"/>
          <w:lang w:val="en-US" w:bidi="ar"/>
        </w:rPr>
        <w:br/>
        <w:t>}</w:t>
      </w:r>
    </w:p>
    <w:p w14:paraId="2C101A6C" w14:textId="77777777" w:rsidR="00703B55" w:rsidRDefault="002E0467">
      <w:pPr>
        <w:pStyle w:val="BlockText"/>
        <w:ind w:left="0"/>
      </w:pPr>
      <w:r>
        <w:t>The s300 system considers a response with an HTTP status code of 200 as a successful reception, and the response body format is not mandatory.</w:t>
      </w:r>
    </w:p>
    <w:p w14:paraId="2C101A6D" w14:textId="77777777" w:rsidR="00703B55" w:rsidRDefault="002E0467">
      <w:pPr>
        <w:pStyle w:val="BodyText"/>
      </w:pPr>
      <w:r>
        <w:pict w14:anchorId="2C101C18">
          <v:rect id="_x0000_i1040" style="width:0;height:1.5pt" o:hralign="center" o:hrstd="t" o:hr="t"/>
        </w:pict>
      </w:r>
    </w:p>
    <w:p w14:paraId="2C101A6E" w14:textId="77777777" w:rsidR="00703B55" w:rsidRDefault="00703B55"/>
    <w:p w14:paraId="2C101A6F" w14:textId="77777777" w:rsidR="00703B55" w:rsidRDefault="002E0467">
      <w:pPr>
        <w:pStyle w:val="Heading3"/>
        <w:numPr>
          <w:ilvl w:val="2"/>
          <w:numId w:val="0"/>
        </w:numPr>
        <w:tabs>
          <w:tab w:val="clear" w:pos="0"/>
          <w:tab w:val="clear" w:pos="420"/>
        </w:tabs>
        <w:rPr>
          <w:lang w:val="en-US"/>
        </w:rPr>
      </w:pPr>
      <w:bookmarkStart w:id="32" w:name="_Toc6326"/>
      <w:bookmarkStart w:id="33" w:name="接收视频录像文件"/>
      <w:bookmarkEnd w:id="30"/>
      <w:r>
        <w:t xml:space="preserve">3.4 The receiving </w:t>
      </w:r>
      <w:r>
        <w:rPr>
          <w:rFonts w:hint="eastAsia"/>
          <w:lang w:val="en-US"/>
        </w:rPr>
        <w:t>system reset is complete .</w:t>
      </w:r>
      <w:bookmarkEnd w:id="32"/>
    </w:p>
    <w:p w14:paraId="2C101A70" w14:textId="77777777" w:rsidR="00703B55" w:rsidRDefault="002E0467">
      <w:pPr>
        <w:pStyle w:val="FirstParagraph"/>
        <w:rPr>
          <w:lang w:val="en-US"/>
        </w:rPr>
      </w:pPr>
      <w:r>
        <w:rPr>
          <w:b/>
          <w:bCs/>
        </w:rPr>
        <w:t xml:space="preserve">Interface Description </w:t>
      </w:r>
      <w:r>
        <w:t xml:space="preserve">: Receives the S300 system </w:t>
      </w:r>
      <w:r>
        <w:rPr>
          <w:rFonts w:hint="eastAsia"/>
          <w:lang w:val="en-US"/>
        </w:rPr>
        <w:t>reset completion signal.</w:t>
      </w:r>
    </w:p>
    <w:tbl>
      <w:tblPr>
        <w:tblStyle w:val="Table"/>
        <w:tblW w:w="5000" w:type="pct"/>
        <w:tblInd w:w="0" w:type="dxa"/>
        <w:tblLayout w:type="fixed"/>
        <w:tblLook w:val="04A0" w:firstRow="1" w:lastRow="0" w:firstColumn="1" w:lastColumn="0" w:noHBand="0" w:noVBand="1"/>
      </w:tblPr>
      <w:tblGrid>
        <w:gridCol w:w="1356"/>
        <w:gridCol w:w="8004"/>
      </w:tblGrid>
      <w:tr w:rsidR="00703B55" w14:paraId="2C101A73" w14:textId="77777777" w:rsidTr="00703B55">
        <w:trPr>
          <w:cnfStyle w:val="100000000000" w:firstRow="1" w:lastRow="0" w:firstColumn="0" w:lastColumn="0" w:oddVBand="0" w:evenVBand="0" w:oddHBand="0" w:evenHBand="0" w:firstRowFirstColumn="0" w:firstRowLastColumn="0" w:lastRowFirstColumn="0" w:lastRowLastColumn="0"/>
          <w:tblHeader/>
        </w:trPr>
        <w:tc>
          <w:tcPr>
            <w:tcW w:w="1283" w:type="dxa"/>
          </w:tcPr>
          <w:p w14:paraId="2C101A71" w14:textId="77777777" w:rsidR="00703B55" w:rsidRDefault="002E0467">
            <w:pPr>
              <w:pStyle w:val="Compact"/>
              <w:jc w:val="left"/>
            </w:pPr>
            <w:r>
              <w:t>property</w:t>
            </w:r>
          </w:p>
        </w:tc>
        <w:tc>
          <w:tcPr>
            <w:tcW w:w="7573" w:type="dxa"/>
          </w:tcPr>
          <w:p w14:paraId="2C101A72" w14:textId="77777777" w:rsidR="00703B55" w:rsidRDefault="002E0467">
            <w:pPr>
              <w:pStyle w:val="Compact"/>
              <w:jc w:val="left"/>
            </w:pPr>
            <w:r>
              <w:t>value</w:t>
            </w:r>
          </w:p>
        </w:tc>
      </w:tr>
      <w:tr w:rsidR="00703B55" w14:paraId="2C101A76" w14:textId="77777777" w:rsidTr="00703B55">
        <w:tc>
          <w:tcPr>
            <w:tcW w:w="1283" w:type="dxa"/>
          </w:tcPr>
          <w:p w14:paraId="2C101A74" w14:textId="77777777" w:rsidR="00703B55" w:rsidRDefault="002E0467">
            <w:pPr>
              <w:pStyle w:val="Compact"/>
              <w:jc w:val="left"/>
            </w:pPr>
            <w:r>
              <w:t>Request method</w:t>
            </w:r>
          </w:p>
        </w:tc>
        <w:tc>
          <w:tcPr>
            <w:tcW w:w="7573" w:type="dxa"/>
          </w:tcPr>
          <w:p w14:paraId="2C101A75" w14:textId="77777777" w:rsidR="00703B55" w:rsidRDefault="002E0467">
            <w:pPr>
              <w:pStyle w:val="Compact"/>
              <w:jc w:val="left"/>
            </w:pPr>
            <w:r>
              <w:rPr>
                <w:rStyle w:val="VerbatimChar"/>
              </w:rPr>
              <w:t>POST</w:t>
            </w:r>
          </w:p>
        </w:tc>
      </w:tr>
      <w:tr w:rsidR="00703B55" w14:paraId="2C101A79" w14:textId="77777777" w:rsidTr="00703B55">
        <w:tc>
          <w:tcPr>
            <w:tcW w:w="1283" w:type="dxa"/>
          </w:tcPr>
          <w:p w14:paraId="2C101A77" w14:textId="77777777" w:rsidR="00703B55" w:rsidRDefault="002E0467">
            <w:pPr>
              <w:pStyle w:val="Compact"/>
              <w:jc w:val="left"/>
            </w:pPr>
            <w:r>
              <w:t>Request path</w:t>
            </w:r>
          </w:p>
        </w:tc>
        <w:tc>
          <w:tcPr>
            <w:tcW w:w="7573" w:type="dxa"/>
          </w:tcPr>
          <w:p w14:paraId="2C101A78" w14:textId="77777777" w:rsidR="00703B55" w:rsidRDefault="002E0467">
            <w:pPr>
              <w:pStyle w:val="Compact"/>
              <w:jc w:val="left"/>
            </w:pPr>
            <w:r>
              <w:rPr>
                <w:rStyle w:val="VerbatimChar"/>
                <w:rFonts w:hint="eastAsia"/>
              </w:rPr>
              <w:t>OVERSEAS_RESET_</w:t>
            </w:r>
            <w:r>
              <w:rPr>
                <w:rStyle w:val="VerbatimChar"/>
                <w:rFonts w:hint="eastAsia"/>
                <w:lang w:val="en-US"/>
              </w:rPr>
              <w:t>COMPLETE</w:t>
            </w:r>
            <w:r>
              <w:rPr>
                <w:rStyle w:val="VerbatimChar"/>
                <w:rFonts w:hint="eastAsia"/>
              </w:rPr>
              <w:t xml:space="preserve">_URL </w:t>
            </w:r>
            <w:r>
              <w:t>in the S300 system.</w:t>
            </w:r>
          </w:p>
        </w:tc>
      </w:tr>
      <w:tr w:rsidR="00703B55" w14:paraId="2C101A7C" w14:textId="77777777" w:rsidTr="00703B55">
        <w:tc>
          <w:tcPr>
            <w:tcW w:w="1283" w:type="dxa"/>
          </w:tcPr>
          <w:p w14:paraId="2C101A7A" w14:textId="77777777" w:rsidR="00703B55" w:rsidRDefault="002E0467">
            <w:pPr>
              <w:pStyle w:val="Compact"/>
              <w:jc w:val="left"/>
            </w:pPr>
            <w:r>
              <w:t>Default configuration value</w:t>
            </w:r>
          </w:p>
        </w:tc>
        <w:tc>
          <w:tcPr>
            <w:tcW w:w="7573" w:type="dxa"/>
          </w:tcPr>
          <w:p w14:paraId="2C101A7B" w14:textId="77777777" w:rsidR="00703B55" w:rsidRDefault="002E0467">
            <w:pPr>
              <w:pStyle w:val="Compact"/>
              <w:jc w:val="left"/>
            </w:pPr>
            <w:r>
              <w:rPr>
                <w:rStyle w:val="VerbatimChar"/>
              </w:rPr>
              <w:t xml:space="preserve">http://127.0.0.1:8080/overseas/s300/ </w:t>
            </w:r>
            <w:r>
              <w:rPr>
                <w:rStyle w:val="VerbatimChar"/>
                <w:rFonts w:hint="eastAsia"/>
                <w:lang w:val="en-US"/>
              </w:rPr>
              <w:t>r</w:t>
            </w:r>
            <w:r>
              <w:rPr>
                <w:rStyle w:val="VerbatimChar"/>
                <w:rFonts w:ascii="Times New Roman" w:eastAsia="SimSun" w:hAnsi="Times New Roman" w:cs="Times New Roman"/>
              </w:rPr>
              <w:t xml:space="preserve">eset </w:t>
            </w:r>
            <w:r>
              <w:rPr>
                <w:rStyle w:val="VerbatimChar"/>
                <w:rFonts w:ascii="Times New Roman" w:eastAsia="SimSun" w:hAnsi="Times New Roman" w:cs="Times New Roman" w:hint="eastAsia"/>
                <w:lang w:val="en-US"/>
              </w:rPr>
              <w:t xml:space="preserve">- </w:t>
            </w:r>
            <w:r>
              <w:rPr>
                <w:rStyle w:val="VerbatimChar"/>
                <w:rFonts w:ascii="Times New Roman" w:eastAsia="SimSun" w:hAnsi="Times New Roman" w:cs="Times New Roman"/>
              </w:rPr>
              <w:t>complete</w:t>
            </w:r>
          </w:p>
        </w:tc>
      </w:tr>
    </w:tbl>
    <w:p w14:paraId="2C101A7D" w14:textId="77777777" w:rsidR="00703B55" w:rsidRDefault="002E0467">
      <w:pPr>
        <w:pStyle w:val="BodyText"/>
        <w:rPr>
          <w:lang w:val="en-US"/>
        </w:rPr>
      </w:pPr>
      <w:r>
        <w:rPr>
          <w:b/>
          <w:bCs/>
        </w:rPr>
        <w:t xml:space="preserve">Triggering timing </w:t>
      </w:r>
      <w:r>
        <w:t xml:space="preserve">: </w:t>
      </w:r>
      <w:r>
        <w:rPr>
          <w:rFonts w:hint="eastAsia"/>
          <w:lang w:val="en-US"/>
        </w:rPr>
        <w:t>After the S300 system retracts the robotic arm and allows the vehicle to move, it will notify the customer platform via an interface.</w:t>
      </w:r>
    </w:p>
    <w:p w14:paraId="2C101A7E" w14:textId="77777777" w:rsidR="00703B55" w:rsidRDefault="002E0467">
      <w:pPr>
        <w:pStyle w:val="BodyText"/>
      </w:pPr>
      <w:r>
        <w:rPr>
          <w:b/>
          <w:bCs/>
        </w:rPr>
        <w:t xml:space="preserve">The request body sent by the S300 system </w:t>
      </w:r>
      <w:r>
        <w:t>:</w:t>
      </w:r>
    </w:p>
    <w:p w14:paraId="2C101A7F" w14:textId="77777777" w:rsidR="00703B55" w:rsidRDefault="002E0467">
      <w:pPr>
        <w:pStyle w:val="SourceCode"/>
        <w:rPr>
          <w:rFonts w:ascii="Calibri" w:eastAsia="SimSun" w:hAnsi="Calibri" w:cs="Calibri"/>
          <w:szCs w:val="21"/>
          <w:lang w:val="en-US" w:bidi="ar"/>
        </w:rPr>
      </w:pPr>
      <w:r>
        <w:rPr>
          <w:rFonts w:ascii="Calibri" w:eastAsia="SimSun" w:hAnsi="Calibri" w:cs="Calibri"/>
          <w:szCs w:val="21"/>
          <w:lang w:val="en-US" w:bidi="ar"/>
        </w:rPr>
        <w:t xml:space="preserve">{ </w:t>
      </w:r>
      <w:r>
        <w:rPr>
          <w:rFonts w:ascii="Calibri" w:eastAsia="SimSun" w:hAnsi="Calibri" w:cs="Calibri"/>
          <w:szCs w:val="21"/>
          <w:lang w:val="en-US" w:bidi="ar"/>
        </w:rPr>
        <w:br/>
        <w:t>"cmdNo": 32</w:t>
      </w:r>
      <w:r>
        <w:rPr>
          <w:rFonts w:ascii="Calibri" w:eastAsia="SimSun" w:hAnsi="Calibri" w:cs="Calibri" w:hint="eastAsia"/>
          <w:szCs w:val="21"/>
          <w:lang w:val="en-US" w:bidi="ar"/>
        </w:rPr>
        <w:t xml:space="preserve">6 </w:t>
      </w:r>
      <w:r>
        <w:rPr>
          <w:rFonts w:ascii="Calibri" w:eastAsia="SimSun" w:hAnsi="Calibri" w:cs="Calibri"/>
          <w:szCs w:val="21"/>
          <w:lang w:val="en-US" w:bidi="ar"/>
        </w:rPr>
        <w:t xml:space="preserve">, </w:t>
      </w:r>
      <w:r>
        <w:rPr>
          <w:rFonts w:ascii="Calibri" w:eastAsia="SimSun" w:hAnsi="Calibri" w:cs="Calibri"/>
          <w:szCs w:val="21"/>
          <w:lang w:val="en-US" w:bidi="ar"/>
        </w:rPr>
        <w:br/>
        <w:t xml:space="preserve">"channelNo": " </w:t>
      </w:r>
      <w:r>
        <w:rPr>
          <w:rFonts w:ascii="Calibri" w:eastAsia="SimSun" w:hAnsi="Calibri" w:cs="Calibri" w:hint="eastAsia"/>
          <w:szCs w:val="21"/>
          <w:lang w:val="en-US" w:bidi="ar"/>
        </w:rPr>
        <w:t>RJ001</w:t>
      </w:r>
      <w:r>
        <w:rPr>
          <w:rFonts w:ascii="Calibri" w:eastAsia="SimSun" w:hAnsi="Calibri" w:cs="Calibri"/>
          <w:szCs w:val="21"/>
          <w:lang w:val="en-US" w:bidi="ar"/>
        </w:rPr>
        <w:t xml:space="preserve">", </w:t>
      </w:r>
      <w:r>
        <w:rPr>
          <w:rFonts w:ascii="Calibri" w:eastAsia="SimSun" w:hAnsi="Calibri" w:cs="Calibri"/>
          <w:szCs w:val="21"/>
          <w:lang w:val="en-US" w:bidi="ar"/>
        </w:rPr>
        <w:br/>
        <w:t xml:space="preserve">" </w:t>
      </w:r>
      <w:r>
        <w:rPr>
          <w:rFonts w:ascii="Calibri" w:eastAsia="SimSun" w:hAnsi="Calibri" w:cs="Calibri" w:hint="eastAsia"/>
          <w:szCs w:val="21"/>
          <w:lang w:val="en-US" w:bidi="ar"/>
        </w:rPr>
        <w:t xml:space="preserve">data </w:t>
      </w:r>
      <w:r>
        <w:rPr>
          <w:rFonts w:ascii="Calibri" w:eastAsia="SimSun" w:hAnsi="Calibri" w:cs="Calibri"/>
          <w:szCs w:val="21"/>
          <w:lang w:val="en-US" w:bidi="ar"/>
        </w:rPr>
        <w:t xml:space="preserve">": </w:t>
      </w:r>
      <w:r>
        <w:rPr>
          <w:rFonts w:ascii="Calibri" w:eastAsia="SimSun" w:hAnsi="Calibri" w:cs="Calibri" w:hint="eastAsia"/>
          <w:szCs w:val="21"/>
          <w:lang w:val="en-US" w:bidi="ar"/>
        </w:rPr>
        <w:t xml:space="preserve">null </w:t>
      </w:r>
      <w:r>
        <w:rPr>
          <w:rFonts w:ascii="Calibri" w:eastAsia="SimSun" w:hAnsi="Calibri" w:cs="Calibri"/>
          <w:szCs w:val="21"/>
          <w:lang w:val="en-US" w:bidi="ar"/>
        </w:rPr>
        <w:br/>
        <w:t>}</w:t>
      </w:r>
    </w:p>
    <w:p w14:paraId="2C101A80" w14:textId="77777777" w:rsidR="00703B55" w:rsidRDefault="002E0467">
      <w:pPr>
        <w:pStyle w:val="FirstParagraph"/>
      </w:pPr>
      <w:r>
        <w:rPr>
          <w:b/>
          <w:bCs/>
        </w:rPr>
        <w:t xml:space="preserve">Request field description </w:t>
      </w:r>
      <w:r>
        <w:t>:</w:t>
      </w:r>
    </w:p>
    <w:tbl>
      <w:tblPr>
        <w:tblStyle w:val="Table"/>
        <w:tblW w:w="5000" w:type="pct"/>
        <w:tblInd w:w="0" w:type="dxa"/>
        <w:tblLayout w:type="fixed"/>
        <w:tblLook w:val="04A0" w:firstRow="1" w:lastRow="0" w:firstColumn="1" w:lastColumn="0" w:noHBand="0" w:noVBand="1"/>
      </w:tblPr>
      <w:tblGrid>
        <w:gridCol w:w="1594"/>
        <w:gridCol w:w="905"/>
        <w:gridCol w:w="6861"/>
      </w:tblGrid>
      <w:tr w:rsidR="00703B55" w14:paraId="2C101A84" w14:textId="77777777" w:rsidTr="00703B55">
        <w:trPr>
          <w:cnfStyle w:val="100000000000" w:firstRow="1" w:lastRow="0" w:firstColumn="0" w:lastColumn="0" w:oddVBand="0" w:evenVBand="0" w:oddHBand="0" w:evenHBand="0" w:firstRowFirstColumn="0" w:firstRowLastColumn="0" w:lastRowFirstColumn="0" w:lastRowLastColumn="0"/>
          <w:tblHeader/>
        </w:trPr>
        <w:tc>
          <w:tcPr>
            <w:tcW w:w="851" w:type="pct"/>
          </w:tcPr>
          <w:p w14:paraId="2C101A81" w14:textId="77777777" w:rsidR="00703B55" w:rsidRDefault="002E0467">
            <w:pPr>
              <w:pStyle w:val="Compact"/>
              <w:jc w:val="left"/>
            </w:pPr>
            <w:r>
              <w:t>Fields</w:t>
            </w:r>
          </w:p>
        </w:tc>
        <w:tc>
          <w:tcPr>
            <w:tcW w:w="483" w:type="pct"/>
          </w:tcPr>
          <w:p w14:paraId="2C101A82" w14:textId="77777777" w:rsidR="00703B55" w:rsidRDefault="002E0467">
            <w:pPr>
              <w:pStyle w:val="Compact"/>
              <w:jc w:val="left"/>
            </w:pPr>
            <w:r>
              <w:t>type</w:t>
            </w:r>
          </w:p>
        </w:tc>
        <w:tc>
          <w:tcPr>
            <w:tcW w:w="3664" w:type="pct"/>
          </w:tcPr>
          <w:p w14:paraId="2C101A83" w14:textId="77777777" w:rsidR="00703B55" w:rsidRDefault="002E0467">
            <w:pPr>
              <w:pStyle w:val="Compact"/>
              <w:jc w:val="left"/>
            </w:pPr>
            <w:r>
              <w:t>illustrate</w:t>
            </w:r>
          </w:p>
        </w:tc>
      </w:tr>
      <w:tr w:rsidR="00703B55" w14:paraId="2C101A88" w14:textId="77777777" w:rsidTr="00703B55">
        <w:tc>
          <w:tcPr>
            <w:tcW w:w="851" w:type="pct"/>
          </w:tcPr>
          <w:p w14:paraId="2C101A85" w14:textId="77777777" w:rsidR="00703B55" w:rsidRDefault="002E0467">
            <w:pPr>
              <w:pStyle w:val="Compact"/>
              <w:jc w:val="left"/>
            </w:pPr>
            <w:r>
              <w:t>cmdNo</w:t>
            </w:r>
          </w:p>
        </w:tc>
        <w:tc>
          <w:tcPr>
            <w:tcW w:w="483" w:type="pct"/>
          </w:tcPr>
          <w:p w14:paraId="2C101A86" w14:textId="77777777" w:rsidR="00703B55" w:rsidRDefault="002E0467">
            <w:pPr>
              <w:pStyle w:val="Compact"/>
              <w:jc w:val="left"/>
            </w:pPr>
            <w:r>
              <w:t>Integer</w:t>
            </w:r>
          </w:p>
        </w:tc>
        <w:tc>
          <w:tcPr>
            <w:tcW w:w="3664" w:type="pct"/>
          </w:tcPr>
          <w:p w14:paraId="2C101A87" w14:textId="77777777" w:rsidR="00703B55" w:rsidRDefault="002E0467">
            <w:pPr>
              <w:pStyle w:val="Compact"/>
              <w:jc w:val="left"/>
              <w:rPr>
                <w:lang w:val="en-US"/>
              </w:rPr>
            </w:pPr>
            <w:r>
              <w:t xml:space="preserve">A fixed value of </w:t>
            </w:r>
            <w:r>
              <w:rPr>
                <w:rStyle w:val="VerbatimChar"/>
                <w:rFonts w:hint="eastAsia"/>
                <w:lang w:val="en-US"/>
              </w:rPr>
              <w:t xml:space="preserve">350 </w:t>
            </w:r>
            <w:r>
              <w:rPr>
                <w:rStyle w:val="VerbatimChar"/>
              </w:rPr>
              <w:t xml:space="preserve">indicates </w:t>
            </w:r>
            <w:r>
              <w:rPr>
                <w:rFonts w:hint="eastAsia"/>
                <w:lang w:val="en-US"/>
              </w:rPr>
              <w:t xml:space="preserve">that the system reset is complete </w:t>
            </w:r>
            <w:r>
              <w:t>.</w:t>
            </w:r>
          </w:p>
        </w:tc>
      </w:tr>
      <w:tr w:rsidR="00703B55" w14:paraId="2C101A8C" w14:textId="77777777" w:rsidTr="00703B55">
        <w:tc>
          <w:tcPr>
            <w:tcW w:w="851" w:type="pct"/>
          </w:tcPr>
          <w:p w14:paraId="2C101A89" w14:textId="77777777" w:rsidR="00703B55" w:rsidRDefault="002E0467">
            <w:pPr>
              <w:pStyle w:val="Compact"/>
              <w:jc w:val="left"/>
            </w:pPr>
            <w:r>
              <w:t>channelNo</w:t>
            </w:r>
          </w:p>
        </w:tc>
        <w:tc>
          <w:tcPr>
            <w:tcW w:w="483" w:type="pct"/>
          </w:tcPr>
          <w:p w14:paraId="2C101A8A" w14:textId="77777777" w:rsidR="00703B55" w:rsidRDefault="002E0467">
            <w:pPr>
              <w:pStyle w:val="Compact"/>
              <w:jc w:val="left"/>
            </w:pPr>
            <w:r>
              <w:t>String</w:t>
            </w:r>
          </w:p>
        </w:tc>
        <w:tc>
          <w:tcPr>
            <w:tcW w:w="3664" w:type="pct"/>
          </w:tcPr>
          <w:p w14:paraId="2C101A8B" w14:textId="77777777" w:rsidR="00703B55" w:rsidRDefault="002E0467">
            <w:pPr>
              <w:pStyle w:val="Compact"/>
              <w:jc w:val="left"/>
            </w:pPr>
            <w:r>
              <w:t>Channel number</w:t>
            </w:r>
          </w:p>
        </w:tc>
      </w:tr>
      <w:tr w:rsidR="00703B55" w14:paraId="2C101A90" w14:textId="77777777" w:rsidTr="00703B55">
        <w:tc>
          <w:tcPr>
            <w:tcW w:w="851" w:type="pct"/>
          </w:tcPr>
          <w:p w14:paraId="2C101A8D" w14:textId="77777777" w:rsidR="00703B55" w:rsidRDefault="002E0467">
            <w:pPr>
              <w:pStyle w:val="Compact"/>
              <w:jc w:val="left"/>
              <w:rPr>
                <w:lang w:val="en-US"/>
              </w:rPr>
            </w:pPr>
            <w:r>
              <w:rPr>
                <w:rFonts w:hint="eastAsia"/>
                <w:lang w:val="en-US"/>
              </w:rPr>
              <w:t>data</w:t>
            </w:r>
          </w:p>
        </w:tc>
        <w:tc>
          <w:tcPr>
            <w:tcW w:w="483" w:type="pct"/>
          </w:tcPr>
          <w:p w14:paraId="2C101A8E" w14:textId="77777777" w:rsidR="00703B55" w:rsidRDefault="002E0467">
            <w:pPr>
              <w:pStyle w:val="Compact"/>
              <w:jc w:val="left"/>
              <w:rPr>
                <w:lang w:val="en-US"/>
              </w:rPr>
            </w:pPr>
            <w:r>
              <w:rPr>
                <w:rFonts w:hint="eastAsia"/>
                <w:lang w:val="en-US"/>
              </w:rPr>
              <w:t>object</w:t>
            </w:r>
          </w:p>
        </w:tc>
        <w:tc>
          <w:tcPr>
            <w:tcW w:w="3664" w:type="pct"/>
          </w:tcPr>
          <w:p w14:paraId="2C101A8F" w14:textId="77777777" w:rsidR="00703B55" w:rsidRDefault="002E0467">
            <w:pPr>
              <w:pStyle w:val="Compact"/>
              <w:jc w:val="left"/>
              <w:rPr>
                <w:lang w:val="en-US"/>
              </w:rPr>
            </w:pPr>
            <w:r>
              <w:rPr>
                <w:rFonts w:hint="eastAsia"/>
                <w:lang w:val="en-US"/>
              </w:rPr>
              <w:t>none</w:t>
            </w:r>
          </w:p>
        </w:tc>
      </w:tr>
    </w:tbl>
    <w:p w14:paraId="2C101A91" w14:textId="77777777" w:rsidR="00703B55" w:rsidRDefault="002E0467">
      <w:pPr>
        <w:pStyle w:val="FirstParagraph"/>
      </w:pPr>
      <w:r>
        <w:rPr>
          <w:b/>
          <w:bCs/>
        </w:rPr>
        <w:t xml:space="preserve">The third party needs to return </w:t>
      </w:r>
      <w:r>
        <w:t>:</w:t>
      </w:r>
    </w:p>
    <w:p w14:paraId="2C101A92" w14:textId="77777777" w:rsidR="00703B55" w:rsidRDefault="002E0467">
      <w:pPr>
        <w:pStyle w:val="SourceCode"/>
        <w:rPr>
          <w:rFonts w:ascii="Calibri" w:eastAsia="SimSun" w:hAnsi="Calibri" w:cs="Calibri"/>
          <w:szCs w:val="21"/>
          <w:lang w:val="en-US" w:bidi="ar"/>
        </w:rPr>
      </w:pPr>
      <w:r>
        <w:rPr>
          <w:rFonts w:ascii="Calibri" w:eastAsia="SimSun" w:hAnsi="Calibri" w:cs="Calibri"/>
          <w:szCs w:val="21"/>
          <w:lang w:val="en-US" w:bidi="ar"/>
        </w:rPr>
        <w:t xml:space="preserve">{ </w:t>
      </w:r>
      <w:r>
        <w:rPr>
          <w:rFonts w:ascii="Calibri" w:eastAsia="SimSun" w:hAnsi="Calibri" w:cs="Calibri"/>
          <w:szCs w:val="21"/>
          <w:lang w:val="en-US" w:bidi="ar"/>
        </w:rPr>
        <w:br/>
        <w:t xml:space="preserve">"code": 200, </w:t>
      </w:r>
      <w:r>
        <w:rPr>
          <w:rFonts w:ascii="Calibri" w:eastAsia="SimSun" w:hAnsi="Calibri" w:cs="Calibri"/>
          <w:szCs w:val="21"/>
          <w:lang w:val="en-US" w:bidi="ar"/>
        </w:rPr>
        <w:br/>
        <w:t xml:space="preserve">"message": " </w:t>
      </w:r>
      <w:r>
        <w:rPr>
          <w:rFonts w:ascii="Calibri" w:eastAsia="SimSun" w:hAnsi="Calibri" w:cs="Calibri" w:hint="eastAsia"/>
          <w:szCs w:val="21"/>
          <w:lang w:val="en-US" w:bidi="ar"/>
        </w:rPr>
        <w:t xml:space="preserve">success </w:t>
      </w:r>
      <w:r>
        <w:rPr>
          <w:rFonts w:ascii="Calibri" w:eastAsia="SimSun" w:hAnsi="Calibri" w:cs="Calibri"/>
          <w:szCs w:val="21"/>
          <w:lang w:val="en-US" w:bidi="ar"/>
        </w:rPr>
        <w:t xml:space="preserve">", </w:t>
      </w:r>
      <w:r>
        <w:rPr>
          <w:rFonts w:ascii="Calibri" w:eastAsia="SimSun" w:hAnsi="Calibri" w:cs="Calibri"/>
          <w:szCs w:val="21"/>
          <w:lang w:val="en-US" w:bidi="ar"/>
        </w:rPr>
        <w:br/>
      </w:r>
      <w:r>
        <w:rPr>
          <w:rFonts w:ascii="Calibri" w:eastAsia="SimSun" w:hAnsi="Calibri" w:cs="Calibri"/>
          <w:szCs w:val="21"/>
          <w:lang w:val="en-US" w:bidi="ar"/>
        </w:rPr>
        <w:t xml:space="preserve">"data": </w:t>
      </w:r>
      <w:r>
        <w:rPr>
          <w:rFonts w:ascii="Calibri" w:eastAsia="SimSun" w:hAnsi="Calibri" w:cs="Calibri" w:hint="eastAsia"/>
          <w:szCs w:val="21"/>
          <w:lang w:val="en-US" w:bidi="ar"/>
        </w:rPr>
        <w:t xml:space="preserve">{} </w:t>
      </w:r>
      <w:r>
        <w:rPr>
          <w:rFonts w:ascii="Calibri" w:eastAsia="SimSun" w:hAnsi="Calibri" w:cs="Calibri"/>
          <w:szCs w:val="21"/>
          <w:lang w:val="en-US" w:bidi="ar"/>
        </w:rPr>
        <w:br/>
        <w:t>}</w:t>
      </w:r>
    </w:p>
    <w:p w14:paraId="2C101A93" w14:textId="77777777" w:rsidR="00703B55" w:rsidRDefault="002E0467">
      <w:pPr>
        <w:pStyle w:val="BlockText"/>
      </w:pPr>
      <w:r>
        <w:t>The s300 system considers a response with an HTTP status code of 200 as a successful reception, and the response body format is not mandatory.</w:t>
      </w:r>
    </w:p>
    <w:p w14:paraId="2C101A94" w14:textId="77777777" w:rsidR="00703B55" w:rsidRDefault="002E0467">
      <w:pPr>
        <w:pStyle w:val="Heading3"/>
        <w:numPr>
          <w:ilvl w:val="2"/>
          <w:numId w:val="0"/>
        </w:numPr>
      </w:pPr>
      <w:bookmarkStart w:id="34" w:name="_Toc1449"/>
      <w:bookmarkStart w:id="35" w:name="接收车底扫描图片"/>
      <w:r>
        <w:lastRenderedPageBreak/>
        <w:t xml:space="preserve">3.5 </w:t>
      </w:r>
      <w:r>
        <w:rPr>
          <w:rFonts w:hint="eastAsia"/>
          <w:lang w:val="en-US"/>
        </w:rPr>
        <w:t xml:space="preserve">Receive </w:t>
      </w:r>
      <w:r>
        <w:t>undercarriage scan images</w:t>
      </w:r>
      <w:bookmarkEnd w:id="34"/>
    </w:p>
    <w:p w14:paraId="2C101A95" w14:textId="77777777" w:rsidR="00703B55" w:rsidRDefault="002E0467">
      <w:pPr>
        <w:pStyle w:val="BodyText"/>
        <w:rPr>
          <w:lang w:val="en-US"/>
        </w:rPr>
      </w:pPr>
      <w:r>
        <w:rPr>
          <w:rFonts w:hint="eastAsia"/>
          <w:b/>
          <w:bCs/>
          <w:lang w:val="en-US"/>
        </w:rPr>
        <w:t xml:space="preserve">Interface Description: </w:t>
      </w:r>
      <w:r>
        <w:rPr>
          <w:rFonts w:hint="eastAsia"/>
          <w:lang w:val="en-US"/>
        </w:rPr>
        <w:t>Receives images generated from undercarriage scanning and the results of image inspection and analysis.</w:t>
      </w:r>
    </w:p>
    <w:tbl>
      <w:tblPr>
        <w:tblStyle w:val="Table"/>
        <w:tblW w:w="5000" w:type="pct"/>
        <w:tblInd w:w="0" w:type="dxa"/>
        <w:tblLayout w:type="fixed"/>
        <w:tblLook w:val="04A0" w:firstRow="1" w:lastRow="0" w:firstColumn="1" w:lastColumn="0" w:noHBand="0" w:noVBand="1"/>
      </w:tblPr>
      <w:tblGrid>
        <w:gridCol w:w="1356"/>
        <w:gridCol w:w="8004"/>
      </w:tblGrid>
      <w:tr w:rsidR="00703B55" w14:paraId="2C101A98" w14:textId="77777777" w:rsidTr="00703B55">
        <w:trPr>
          <w:cnfStyle w:val="100000000000" w:firstRow="1" w:lastRow="0" w:firstColumn="0" w:lastColumn="0" w:oddVBand="0" w:evenVBand="0" w:oddHBand="0" w:evenHBand="0" w:firstRowFirstColumn="0" w:firstRowLastColumn="0" w:lastRowFirstColumn="0" w:lastRowLastColumn="0"/>
          <w:tblHeader/>
        </w:trPr>
        <w:tc>
          <w:tcPr>
            <w:tcW w:w="1283" w:type="dxa"/>
          </w:tcPr>
          <w:p w14:paraId="2C101A96" w14:textId="77777777" w:rsidR="00703B55" w:rsidRDefault="002E0467">
            <w:pPr>
              <w:pStyle w:val="Compact"/>
              <w:jc w:val="left"/>
            </w:pPr>
            <w:r>
              <w:t>property</w:t>
            </w:r>
          </w:p>
        </w:tc>
        <w:tc>
          <w:tcPr>
            <w:tcW w:w="7573" w:type="dxa"/>
          </w:tcPr>
          <w:p w14:paraId="2C101A97" w14:textId="77777777" w:rsidR="00703B55" w:rsidRDefault="002E0467">
            <w:pPr>
              <w:pStyle w:val="Compact"/>
              <w:jc w:val="left"/>
            </w:pPr>
            <w:r>
              <w:t>value</w:t>
            </w:r>
          </w:p>
        </w:tc>
      </w:tr>
      <w:tr w:rsidR="00703B55" w14:paraId="2C101A9B" w14:textId="77777777" w:rsidTr="00703B55">
        <w:tc>
          <w:tcPr>
            <w:tcW w:w="1283" w:type="dxa"/>
          </w:tcPr>
          <w:p w14:paraId="2C101A99" w14:textId="77777777" w:rsidR="00703B55" w:rsidRDefault="002E0467">
            <w:pPr>
              <w:pStyle w:val="Compact"/>
              <w:jc w:val="left"/>
            </w:pPr>
            <w:r>
              <w:t>Request method</w:t>
            </w:r>
          </w:p>
        </w:tc>
        <w:tc>
          <w:tcPr>
            <w:tcW w:w="7573" w:type="dxa"/>
          </w:tcPr>
          <w:p w14:paraId="2C101A9A" w14:textId="77777777" w:rsidR="00703B55" w:rsidRDefault="002E0467">
            <w:pPr>
              <w:pStyle w:val="Compact"/>
              <w:jc w:val="left"/>
            </w:pPr>
            <w:r>
              <w:rPr>
                <w:rStyle w:val="VerbatimChar"/>
              </w:rPr>
              <w:t>POST</w:t>
            </w:r>
          </w:p>
        </w:tc>
      </w:tr>
      <w:tr w:rsidR="00703B55" w14:paraId="2C101A9E" w14:textId="77777777" w:rsidTr="00703B55">
        <w:tc>
          <w:tcPr>
            <w:tcW w:w="1283" w:type="dxa"/>
          </w:tcPr>
          <w:p w14:paraId="2C101A9C" w14:textId="77777777" w:rsidR="00703B55" w:rsidRDefault="002E0467">
            <w:pPr>
              <w:pStyle w:val="Compact"/>
              <w:jc w:val="left"/>
            </w:pPr>
            <w:r>
              <w:t>Request path</w:t>
            </w:r>
          </w:p>
        </w:tc>
        <w:tc>
          <w:tcPr>
            <w:tcW w:w="7573" w:type="dxa"/>
          </w:tcPr>
          <w:p w14:paraId="2C101A9D" w14:textId="77777777" w:rsidR="00703B55" w:rsidRDefault="002E0467">
            <w:pPr>
              <w:pStyle w:val="Compact"/>
              <w:jc w:val="left"/>
            </w:pPr>
            <w:r>
              <w:rPr>
                <w:rStyle w:val="VerbatimChar"/>
                <w:rFonts w:hint="eastAsia"/>
              </w:rPr>
              <w:t xml:space="preserve">configuring OVERSEAS_UVIS_URL </w:t>
            </w:r>
            <w:r>
              <w:t xml:space="preserve">in the S300 system </w:t>
            </w:r>
            <w:r>
              <w:rPr>
                <w:rStyle w:val="VerbatimChar"/>
                <w:rFonts w:hint="eastAsia"/>
                <w:lang w:val="en-US"/>
              </w:rPr>
              <w:t>.</w:t>
            </w:r>
          </w:p>
        </w:tc>
      </w:tr>
      <w:tr w:rsidR="00703B55" w14:paraId="2C101AA1" w14:textId="77777777" w:rsidTr="00703B55">
        <w:tc>
          <w:tcPr>
            <w:tcW w:w="1283" w:type="dxa"/>
          </w:tcPr>
          <w:p w14:paraId="2C101A9F" w14:textId="77777777" w:rsidR="00703B55" w:rsidRDefault="002E0467">
            <w:pPr>
              <w:pStyle w:val="Compact"/>
              <w:jc w:val="left"/>
            </w:pPr>
            <w:r>
              <w:t>Default configuration value</w:t>
            </w:r>
          </w:p>
        </w:tc>
        <w:tc>
          <w:tcPr>
            <w:tcW w:w="7573" w:type="dxa"/>
          </w:tcPr>
          <w:p w14:paraId="2C101AA0" w14:textId="77777777" w:rsidR="00703B55" w:rsidRDefault="002E0467">
            <w:pPr>
              <w:pStyle w:val="Compact"/>
              <w:jc w:val="left"/>
            </w:pPr>
            <w:r>
              <w:rPr>
                <w:rStyle w:val="VerbatimChar"/>
              </w:rPr>
              <w:t>http://127.0.0.1:8080/overseas/s300/uvis</w:t>
            </w:r>
          </w:p>
        </w:tc>
      </w:tr>
    </w:tbl>
    <w:p w14:paraId="2C101AA2" w14:textId="77777777" w:rsidR="00703B55" w:rsidRDefault="002E0467">
      <w:pPr>
        <w:pStyle w:val="BodyText"/>
      </w:pPr>
      <w:r>
        <w:t>Request parameters</w:t>
      </w:r>
    </w:p>
    <w:p w14:paraId="2C101AA3" w14:textId="77777777" w:rsidR="00703B55" w:rsidRDefault="002E0467">
      <w:pPr>
        <w:pStyle w:val="BodyText"/>
      </w:pPr>
      <w:r>
        <w:rPr>
          <w:b/>
          <w:bCs/>
        </w:rPr>
        <w:t>Top-level field:</w:t>
      </w:r>
    </w:p>
    <w:tbl>
      <w:tblPr>
        <w:tblStyle w:val="Table"/>
        <w:tblW w:w="0" w:type="auto"/>
        <w:tblInd w:w="0" w:type="dxa"/>
        <w:tblLook w:val="04A0" w:firstRow="1" w:lastRow="0" w:firstColumn="1" w:lastColumn="0" w:noHBand="0" w:noVBand="1"/>
      </w:tblPr>
      <w:tblGrid>
        <w:gridCol w:w="890"/>
        <w:gridCol w:w="780"/>
        <w:gridCol w:w="645"/>
        <w:gridCol w:w="6079"/>
      </w:tblGrid>
      <w:tr w:rsidR="00703B55" w14:paraId="2C101AA8" w14:textId="77777777" w:rsidTr="00703B55">
        <w:trPr>
          <w:cnfStyle w:val="100000000000" w:firstRow="1" w:lastRow="0" w:firstColumn="0" w:lastColumn="0" w:oddVBand="0" w:evenVBand="0" w:oddHBand="0" w:evenHBand="0" w:firstRowFirstColumn="0" w:firstRowLastColumn="0" w:lastRowFirstColumn="0" w:lastRowLastColumn="0"/>
          <w:tblHeader/>
        </w:trPr>
        <w:tc>
          <w:tcPr>
            <w:tcW w:w="0" w:type="auto"/>
          </w:tcPr>
          <w:p w14:paraId="2C101AA4" w14:textId="77777777" w:rsidR="00703B55" w:rsidRDefault="002E0467">
            <w:pPr>
              <w:pStyle w:val="Compact"/>
              <w:jc w:val="left"/>
            </w:pPr>
            <w:r>
              <w:t>Fields</w:t>
            </w:r>
          </w:p>
        </w:tc>
        <w:tc>
          <w:tcPr>
            <w:tcW w:w="0" w:type="auto"/>
          </w:tcPr>
          <w:p w14:paraId="2C101AA5" w14:textId="77777777" w:rsidR="00703B55" w:rsidRDefault="002E0467">
            <w:pPr>
              <w:pStyle w:val="Compact"/>
              <w:jc w:val="left"/>
            </w:pPr>
            <w:r>
              <w:t>type</w:t>
            </w:r>
          </w:p>
        </w:tc>
        <w:tc>
          <w:tcPr>
            <w:tcW w:w="0" w:type="auto"/>
          </w:tcPr>
          <w:p w14:paraId="2C101AA6" w14:textId="77777777" w:rsidR="00703B55" w:rsidRDefault="002E0467">
            <w:pPr>
              <w:pStyle w:val="Compact"/>
              <w:jc w:val="left"/>
            </w:pPr>
            <w:r>
              <w:t>must</w:t>
            </w:r>
          </w:p>
        </w:tc>
        <w:tc>
          <w:tcPr>
            <w:tcW w:w="0" w:type="auto"/>
          </w:tcPr>
          <w:p w14:paraId="2C101AA7" w14:textId="77777777" w:rsidR="00703B55" w:rsidRDefault="002E0467">
            <w:pPr>
              <w:pStyle w:val="Compact"/>
              <w:jc w:val="left"/>
            </w:pPr>
            <w:r>
              <w:t>describe</w:t>
            </w:r>
          </w:p>
        </w:tc>
      </w:tr>
      <w:tr w:rsidR="00703B55" w14:paraId="2C101AAD" w14:textId="77777777" w:rsidTr="00703B55">
        <w:tc>
          <w:tcPr>
            <w:tcW w:w="0" w:type="auto"/>
          </w:tcPr>
          <w:p w14:paraId="2C101AA9" w14:textId="77777777" w:rsidR="00703B55" w:rsidRDefault="002E0467">
            <w:pPr>
              <w:pStyle w:val="Compact"/>
              <w:jc w:val="left"/>
            </w:pPr>
            <w:r>
              <w:rPr>
                <w:rStyle w:val="VerbatimChar"/>
              </w:rPr>
              <w:t>channel</w:t>
            </w:r>
          </w:p>
        </w:tc>
        <w:tc>
          <w:tcPr>
            <w:tcW w:w="0" w:type="auto"/>
          </w:tcPr>
          <w:p w14:paraId="2C101AAA" w14:textId="77777777" w:rsidR="00703B55" w:rsidRDefault="002E0467">
            <w:pPr>
              <w:pStyle w:val="Compact"/>
              <w:jc w:val="left"/>
            </w:pPr>
            <w:r>
              <w:t>String</w:t>
            </w:r>
          </w:p>
        </w:tc>
        <w:tc>
          <w:tcPr>
            <w:tcW w:w="0" w:type="auto"/>
          </w:tcPr>
          <w:p w14:paraId="2C101AAB" w14:textId="77777777" w:rsidR="00703B55" w:rsidRDefault="002E0467">
            <w:pPr>
              <w:pStyle w:val="Compact"/>
              <w:jc w:val="left"/>
            </w:pPr>
            <w:r>
              <w:t>yes</w:t>
            </w:r>
          </w:p>
        </w:tc>
        <w:tc>
          <w:tcPr>
            <w:tcW w:w="0" w:type="auto"/>
          </w:tcPr>
          <w:p w14:paraId="2C101AAC" w14:textId="77777777" w:rsidR="00703B55" w:rsidRDefault="002E0467">
            <w:pPr>
              <w:pStyle w:val="Compact"/>
              <w:jc w:val="left"/>
            </w:pPr>
            <w:r>
              <w:t>Channel number</w:t>
            </w:r>
          </w:p>
        </w:tc>
      </w:tr>
      <w:tr w:rsidR="00703B55" w14:paraId="2C101AB2" w14:textId="77777777" w:rsidTr="00703B55">
        <w:tc>
          <w:tcPr>
            <w:tcW w:w="0" w:type="auto"/>
          </w:tcPr>
          <w:p w14:paraId="2C101AAE" w14:textId="77777777" w:rsidR="00703B55" w:rsidRDefault="002E0467">
            <w:pPr>
              <w:pStyle w:val="Compact"/>
              <w:jc w:val="left"/>
            </w:pPr>
            <w:r>
              <w:rPr>
                <w:rStyle w:val="VerbatimChar"/>
              </w:rPr>
              <w:t>params</w:t>
            </w:r>
          </w:p>
        </w:tc>
        <w:tc>
          <w:tcPr>
            <w:tcW w:w="0" w:type="auto"/>
          </w:tcPr>
          <w:p w14:paraId="2C101AAF" w14:textId="77777777" w:rsidR="00703B55" w:rsidRDefault="002E0467">
            <w:pPr>
              <w:pStyle w:val="Compact"/>
              <w:jc w:val="left"/>
            </w:pPr>
            <w:r>
              <w:t>Object</w:t>
            </w:r>
          </w:p>
        </w:tc>
        <w:tc>
          <w:tcPr>
            <w:tcW w:w="0" w:type="auto"/>
          </w:tcPr>
          <w:p w14:paraId="2C101AB0" w14:textId="77777777" w:rsidR="00703B55" w:rsidRDefault="002E0467">
            <w:pPr>
              <w:pStyle w:val="Compact"/>
              <w:jc w:val="left"/>
            </w:pPr>
            <w:r>
              <w:t>yes</w:t>
            </w:r>
          </w:p>
        </w:tc>
        <w:tc>
          <w:tcPr>
            <w:tcW w:w="0" w:type="auto"/>
          </w:tcPr>
          <w:p w14:paraId="2C101AB1" w14:textId="77777777" w:rsidR="00703B55" w:rsidRDefault="002E0467">
            <w:pPr>
              <w:pStyle w:val="Compact"/>
              <w:jc w:val="left"/>
            </w:pPr>
            <w:r>
              <w:t>For the parameter objects to be checked, please see the table below.</w:t>
            </w:r>
          </w:p>
        </w:tc>
      </w:tr>
    </w:tbl>
    <w:p w14:paraId="2C101AB3" w14:textId="77777777" w:rsidR="00703B55" w:rsidRDefault="002E0467">
      <w:pPr>
        <w:pStyle w:val="BodyText"/>
      </w:pPr>
      <w:r>
        <w:rPr>
          <w:rStyle w:val="VerbatimChar"/>
          <w:b/>
          <w:bCs/>
        </w:rPr>
        <w:t xml:space="preserve">params </w:t>
      </w:r>
      <w:r>
        <w:rPr>
          <w:b/>
          <w:bCs/>
        </w:rPr>
        <w:t>object fields:</w:t>
      </w:r>
    </w:p>
    <w:tbl>
      <w:tblPr>
        <w:tblStyle w:val="Table"/>
        <w:tblW w:w="5000" w:type="pct"/>
        <w:tblInd w:w="0" w:type="dxa"/>
        <w:tblLayout w:type="fixed"/>
        <w:tblLook w:val="04A0" w:firstRow="1" w:lastRow="0" w:firstColumn="1" w:lastColumn="0" w:noHBand="0" w:noVBand="1"/>
      </w:tblPr>
      <w:tblGrid>
        <w:gridCol w:w="1341"/>
        <w:gridCol w:w="1039"/>
        <w:gridCol w:w="814"/>
        <w:gridCol w:w="6166"/>
      </w:tblGrid>
      <w:tr w:rsidR="00703B55" w14:paraId="2C101AB8" w14:textId="77777777" w:rsidTr="00703B55">
        <w:trPr>
          <w:cnfStyle w:val="100000000000" w:firstRow="1" w:lastRow="0" w:firstColumn="0" w:lastColumn="0" w:oddVBand="0" w:evenVBand="0" w:oddHBand="0" w:evenHBand="0" w:firstRowFirstColumn="0" w:firstRowLastColumn="0" w:lastRowFirstColumn="0" w:lastRowLastColumn="0"/>
          <w:tblHeader/>
        </w:trPr>
        <w:tc>
          <w:tcPr>
            <w:tcW w:w="1265" w:type="dxa"/>
          </w:tcPr>
          <w:p w14:paraId="2C101AB4" w14:textId="77777777" w:rsidR="00703B55" w:rsidRDefault="002E0467">
            <w:pPr>
              <w:pStyle w:val="Compact"/>
              <w:jc w:val="left"/>
            </w:pPr>
            <w:r>
              <w:t>Fields</w:t>
            </w:r>
          </w:p>
        </w:tc>
        <w:tc>
          <w:tcPr>
            <w:tcW w:w="555" w:type="pct"/>
          </w:tcPr>
          <w:p w14:paraId="2C101AB5" w14:textId="77777777" w:rsidR="00703B55" w:rsidRDefault="002E0467">
            <w:pPr>
              <w:pStyle w:val="Compact"/>
              <w:jc w:val="left"/>
            </w:pPr>
            <w:r>
              <w:t>type</w:t>
            </w:r>
          </w:p>
        </w:tc>
        <w:tc>
          <w:tcPr>
            <w:tcW w:w="435" w:type="pct"/>
          </w:tcPr>
          <w:p w14:paraId="2C101AB6" w14:textId="77777777" w:rsidR="00703B55" w:rsidRDefault="002E0467">
            <w:pPr>
              <w:pStyle w:val="Compact"/>
              <w:jc w:val="left"/>
            </w:pPr>
            <w:r>
              <w:t>must</w:t>
            </w:r>
          </w:p>
        </w:tc>
        <w:tc>
          <w:tcPr>
            <w:tcW w:w="3294" w:type="pct"/>
          </w:tcPr>
          <w:p w14:paraId="2C101AB7" w14:textId="77777777" w:rsidR="00703B55" w:rsidRDefault="002E0467">
            <w:pPr>
              <w:pStyle w:val="Compact"/>
              <w:jc w:val="left"/>
            </w:pPr>
            <w:r>
              <w:t>describe</w:t>
            </w:r>
          </w:p>
        </w:tc>
      </w:tr>
      <w:tr w:rsidR="00703B55" w14:paraId="2C101ABD" w14:textId="77777777" w:rsidTr="00703B55">
        <w:tc>
          <w:tcPr>
            <w:tcW w:w="1265" w:type="dxa"/>
          </w:tcPr>
          <w:p w14:paraId="2C101AB9" w14:textId="77777777" w:rsidR="00703B55" w:rsidRDefault="002E0467">
            <w:pPr>
              <w:pStyle w:val="Compact"/>
              <w:jc w:val="left"/>
            </w:pPr>
            <w:r>
              <w:rPr>
                <w:rStyle w:val="VerbatimChar"/>
              </w:rPr>
              <w:t>inspectionId</w:t>
            </w:r>
          </w:p>
        </w:tc>
        <w:tc>
          <w:tcPr>
            <w:tcW w:w="555" w:type="pct"/>
          </w:tcPr>
          <w:p w14:paraId="2C101ABA" w14:textId="77777777" w:rsidR="00703B55" w:rsidRDefault="002E0467">
            <w:pPr>
              <w:pStyle w:val="Compact"/>
              <w:jc w:val="left"/>
            </w:pPr>
            <w:r>
              <w:t>Integer</w:t>
            </w:r>
          </w:p>
        </w:tc>
        <w:tc>
          <w:tcPr>
            <w:tcW w:w="435" w:type="pct"/>
          </w:tcPr>
          <w:p w14:paraId="2C101ABB" w14:textId="77777777" w:rsidR="00703B55" w:rsidRDefault="002E0467">
            <w:pPr>
              <w:pStyle w:val="Compact"/>
              <w:jc w:val="left"/>
            </w:pPr>
            <w:r>
              <w:t>yes</w:t>
            </w:r>
          </w:p>
        </w:tc>
        <w:tc>
          <w:tcPr>
            <w:tcW w:w="3294" w:type="pct"/>
          </w:tcPr>
          <w:p w14:paraId="2C101ABC" w14:textId="77777777" w:rsidR="00703B55" w:rsidRDefault="002E0467">
            <w:pPr>
              <w:pStyle w:val="Compact"/>
              <w:jc w:val="left"/>
            </w:pPr>
            <w:r>
              <w:t>Unique ID for verification record</w:t>
            </w:r>
          </w:p>
        </w:tc>
      </w:tr>
      <w:tr w:rsidR="00703B55" w14:paraId="2C101AC2" w14:textId="77777777" w:rsidTr="00703B55">
        <w:tc>
          <w:tcPr>
            <w:tcW w:w="1265" w:type="dxa"/>
          </w:tcPr>
          <w:p w14:paraId="2C101ABE" w14:textId="77777777" w:rsidR="00703B55" w:rsidRDefault="002E0467">
            <w:pPr>
              <w:pStyle w:val="Compact"/>
              <w:jc w:val="left"/>
            </w:pPr>
            <w:r>
              <w:rPr>
                <w:rStyle w:val="VerbatimChar"/>
              </w:rPr>
              <w:t>imageType</w:t>
            </w:r>
          </w:p>
        </w:tc>
        <w:tc>
          <w:tcPr>
            <w:tcW w:w="555" w:type="pct"/>
          </w:tcPr>
          <w:p w14:paraId="2C101ABF" w14:textId="77777777" w:rsidR="00703B55" w:rsidRDefault="002E0467">
            <w:pPr>
              <w:pStyle w:val="Compact"/>
              <w:jc w:val="left"/>
            </w:pPr>
            <w:r>
              <w:t>Integer</w:t>
            </w:r>
          </w:p>
        </w:tc>
        <w:tc>
          <w:tcPr>
            <w:tcW w:w="435" w:type="pct"/>
          </w:tcPr>
          <w:p w14:paraId="2C101AC0" w14:textId="77777777" w:rsidR="00703B55" w:rsidRDefault="002E0467">
            <w:pPr>
              <w:pStyle w:val="Compact"/>
              <w:jc w:val="left"/>
            </w:pPr>
            <w:r>
              <w:t>yes</w:t>
            </w:r>
          </w:p>
        </w:tc>
        <w:tc>
          <w:tcPr>
            <w:tcW w:w="3294" w:type="pct"/>
          </w:tcPr>
          <w:p w14:paraId="2C101AC1" w14:textId="77777777" w:rsidR="00703B55" w:rsidRDefault="002E0467">
            <w:pPr>
              <w:pStyle w:val="Compact"/>
              <w:jc w:val="left"/>
            </w:pPr>
            <w:r>
              <w:t xml:space="preserve">Image type: </w:t>
            </w:r>
            <w:r>
              <w:rPr>
                <w:rStyle w:val="VerbatimChar"/>
              </w:rPr>
              <w:t xml:space="preserve">0 </w:t>
            </w:r>
            <w:r>
              <w:t xml:space="preserve">- Original image of the undercarriage, </w:t>
            </w:r>
            <w:r>
              <w:rPr>
                <w:rStyle w:val="VerbatimChar"/>
              </w:rPr>
              <w:t xml:space="preserve">1 </w:t>
            </w:r>
            <w:r>
              <w:t>- Image of the undercarriage with foreign object</w:t>
            </w:r>
          </w:p>
        </w:tc>
      </w:tr>
      <w:tr w:rsidR="00703B55" w14:paraId="2C101AC7" w14:textId="77777777" w:rsidTr="00703B55">
        <w:tc>
          <w:tcPr>
            <w:tcW w:w="1265" w:type="dxa"/>
          </w:tcPr>
          <w:p w14:paraId="2C101AC3" w14:textId="77777777" w:rsidR="00703B55" w:rsidRDefault="002E0467">
            <w:pPr>
              <w:pStyle w:val="Compact"/>
              <w:jc w:val="left"/>
            </w:pPr>
            <w:r>
              <w:rPr>
                <w:rStyle w:val="VerbatimChar"/>
              </w:rPr>
              <w:t>imageData</w:t>
            </w:r>
          </w:p>
        </w:tc>
        <w:tc>
          <w:tcPr>
            <w:tcW w:w="555" w:type="pct"/>
          </w:tcPr>
          <w:p w14:paraId="2C101AC4" w14:textId="77777777" w:rsidR="00703B55" w:rsidRDefault="002E0467">
            <w:pPr>
              <w:pStyle w:val="Compact"/>
              <w:jc w:val="left"/>
            </w:pPr>
            <w:r>
              <w:t>String</w:t>
            </w:r>
          </w:p>
        </w:tc>
        <w:tc>
          <w:tcPr>
            <w:tcW w:w="435" w:type="pct"/>
          </w:tcPr>
          <w:p w14:paraId="2C101AC5" w14:textId="77777777" w:rsidR="00703B55" w:rsidRDefault="002E0467">
            <w:pPr>
              <w:pStyle w:val="Compact"/>
              <w:jc w:val="left"/>
            </w:pPr>
            <w:r>
              <w:t>yes</w:t>
            </w:r>
          </w:p>
        </w:tc>
        <w:tc>
          <w:tcPr>
            <w:tcW w:w="3294" w:type="pct"/>
          </w:tcPr>
          <w:p w14:paraId="2C101AC6" w14:textId="77777777" w:rsidR="00703B55" w:rsidRDefault="002E0467">
            <w:pPr>
              <w:pStyle w:val="Compact"/>
              <w:jc w:val="left"/>
            </w:pPr>
            <w:r>
              <w:t>Image Base64 encoded data</w:t>
            </w:r>
          </w:p>
        </w:tc>
      </w:tr>
      <w:tr w:rsidR="00703B55" w14:paraId="2C101ACC" w14:textId="77777777" w:rsidTr="00703B55">
        <w:tc>
          <w:tcPr>
            <w:tcW w:w="1265" w:type="dxa"/>
          </w:tcPr>
          <w:p w14:paraId="2C101AC8" w14:textId="77777777" w:rsidR="00703B55" w:rsidRDefault="002E0467">
            <w:pPr>
              <w:pStyle w:val="Compact"/>
              <w:jc w:val="left"/>
            </w:pPr>
            <w:r>
              <w:rPr>
                <w:rStyle w:val="VerbatimChar"/>
              </w:rPr>
              <w:t>objectCount</w:t>
            </w:r>
          </w:p>
        </w:tc>
        <w:tc>
          <w:tcPr>
            <w:tcW w:w="555" w:type="pct"/>
          </w:tcPr>
          <w:p w14:paraId="2C101AC9" w14:textId="77777777" w:rsidR="00703B55" w:rsidRDefault="002E0467">
            <w:pPr>
              <w:pStyle w:val="Compact"/>
              <w:jc w:val="left"/>
            </w:pPr>
            <w:r>
              <w:t>Integer</w:t>
            </w:r>
          </w:p>
        </w:tc>
        <w:tc>
          <w:tcPr>
            <w:tcW w:w="435" w:type="pct"/>
          </w:tcPr>
          <w:p w14:paraId="2C101ACA" w14:textId="77777777" w:rsidR="00703B55" w:rsidRDefault="002E0467">
            <w:pPr>
              <w:pStyle w:val="Compact"/>
              <w:jc w:val="left"/>
            </w:pPr>
            <w:r>
              <w:t>yes</w:t>
            </w:r>
          </w:p>
        </w:tc>
        <w:tc>
          <w:tcPr>
            <w:tcW w:w="3294" w:type="pct"/>
          </w:tcPr>
          <w:p w14:paraId="2C101ACB" w14:textId="77777777" w:rsidR="00703B55" w:rsidRDefault="002E0467">
            <w:pPr>
              <w:pStyle w:val="Compact"/>
              <w:jc w:val="left"/>
            </w:pPr>
            <w:r>
              <w:t>Number of foreign objects</w:t>
            </w:r>
          </w:p>
        </w:tc>
      </w:tr>
      <w:tr w:rsidR="00703B55" w14:paraId="2C101AD1" w14:textId="77777777" w:rsidTr="00703B55">
        <w:tc>
          <w:tcPr>
            <w:tcW w:w="1265" w:type="dxa"/>
          </w:tcPr>
          <w:p w14:paraId="2C101ACD" w14:textId="77777777" w:rsidR="00703B55" w:rsidRDefault="002E0467">
            <w:pPr>
              <w:pStyle w:val="Compact"/>
              <w:jc w:val="left"/>
            </w:pPr>
            <w:r>
              <w:rPr>
                <w:rStyle w:val="VerbatimChar"/>
              </w:rPr>
              <w:t>coords</w:t>
            </w:r>
          </w:p>
        </w:tc>
        <w:tc>
          <w:tcPr>
            <w:tcW w:w="555" w:type="pct"/>
          </w:tcPr>
          <w:p w14:paraId="2C101ACE" w14:textId="77777777" w:rsidR="00703B55" w:rsidRDefault="002E0467">
            <w:pPr>
              <w:pStyle w:val="Compact"/>
              <w:jc w:val="left"/>
            </w:pPr>
            <w:r>
              <w:t>Array</w:t>
            </w:r>
          </w:p>
        </w:tc>
        <w:tc>
          <w:tcPr>
            <w:tcW w:w="435" w:type="pct"/>
          </w:tcPr>
          <w:p w14:paraId="2C101ACF" w14:textId="77777777" w:rsidR="00703B55" w:rsidRDefault="002E0467">
            <w:pPr>
              <w:pStyle w:val="Compact"/>
              <w:jc w:val="left"/>
            </w:pPr>
            <w:r>
              <w:t>no</w:t>
            </w:r>
          </w:p>
        </w:tc>
        <w:tc>
          <w:tcPr>
            <w:tcW w:w="3294" w:type="pct"/>
          </w:tcPr>
          <w:p w14:paraId="2C101AD0" w14:textId="77777777" w:rsidR="00703B55" w:rsidRDefault="002E0467">
            <w:pPr>
              <w:pStyle w:val="Compact"/>
              <w:jc w:val="left"/>
            </w:pPr>
            <w:r>
              <w:t xml:space="preserve">List of coordinates for the foreign object target. </w:t>
            </w:r>
            <w:r>
              <w:rPr>
                <w:rStyle w:val="VerbatimChar"/>
              </w:rPr>
              <w:t xml:space="preserve">`imageType=1` </w:t>
            </w:r>
            <w:r>
              <w:t xml:space="preserve">contains data; </w:t>
            </w:r>
            <w:r>
              <w:rPr>
                <w:rStyle w:val="VerbatimChar"/>
              </w:rPr>
              <w:t xml:space="preserve">`imageType=0` </w:t>
            </w:r>
            <w:r>
              <w:t xml:space="preserve">is an empty list </w:t>
            </w:r>
            <w:r>
              <w:rPr>
                <w:rStyle w:val="VerbatimChar"/>
              </w:rPr>
              <w:t>.</w:t>
            </w:r>
          </w:p>
        </w:tc>
      </w:tr>
    </w:tbl>
    <w:p w14:paraId="2C101AD2" w14:textId="77777777" w:rsidR="00703B55" w:rsidRDefault="002E0467">
      <w:pPr>
        <w:pStyle w:val="BodyText"/>
      </w:pPr>
      <w:r>
        <w:rPr>
          <w:rStyle w:val="VerbatimChar"/>
          <w:b/>
          <w:bCs/>
        </w:rPr>
        <w:t xml:space="preserve">coords </w:t>
      </w:r>
      <w:r>
        <w:rPr>
          <w:b/>
          <w:bCs/>
        </w:rPr>
        <w:t>array element field (for each coordinate item):</w:t>
      </w:r>
    </w:p>
    <w:tbl>
      <w:tblPr>
        <w:tblStyle w:val="Table"/>
        <w:tblW w:w="0" w:type="auto"/>
        <w:tblInd w:w="0" w:type="dxa"/>
        <w:tblLook w:val="04A0" w:firstRow="1" w:lastRow="0" w:firstColumn="1" w:lastColumn="0" w:noHBand="0" w:noVBand="1"/>
      </w:tblPr>
      <w:tblGrid>
        <w:gridCol w:w="706"/>
        <w:gridCol w:w="825"/>
        <w:gridCol w:w="645"/>
        <w:gridCol w:w="5212"/>
      </w:tblGrid>
      <w:tr w:rsidR="00703B55" w14:paraId="2C101AD7" w14:textId="77777777" w:rsidTr="00703B55">
        <w:trPr>
          <w:cnfStyle w:val="100000000000" w:firstRow="1" w:lastRow="0" w:firstColumn="0" w:lastColumn="0" w:oddVBand="0" w:evenVBand="0" w:oddHBand="0" w:evenHBand="0" w:firstRowFirstColumn="0" w:firstRowLastColumn="0" w:lastRowFirstColumn="0" w:lastRowLastColumn="0"/>
          <w:tblHeader/>
        </w:trPr>
        <w:tc>
          <w:tcPr>
            <w:tcW w:w="0" w:type="auto"/>
          </w:tcPr>
          <w:p w14:paraId="2C101AD3" w14:textId="77777777" w:rsidR="00703B55" w:rsidRDefault="002E0467">
            <w:pPr>
              <w:pStyle w:val="Compact"/>
              <w:jc w:val="left"/>
            </w:pPr>
            <w:r>
              <w:t>Fields</w:t>
            </w:r>
          </w:p>
        </w:tc>
        <w:tc>
          <w:tcPr>
            <w:tcW w:w="0" w:type="auto"/>
          </w:tcPr>
          <w:p w14:paraId="2C101AD4" w14:textId="77777777" w:rsidR="00703B55" w:rsidRDefault="002E0467">
            <w:pPr>
              <w:pStyle w:val="Compact"/>
              <w:jc w:val="left"/>
            </w:pPr>
            <w:r>
              <w:t>type</w:t>
            </w:r>
          </w:p>
        </w:tc>
        <w:tc>
          <w:tcPr>
            <w:tcW w:w="0" w:type="auto"/>
          </w:tcPr>
          <w:p w14:paraId="2C101AD5" w14:textId="77777777" w:rsidR="00703B55" w:rsidRDefault="002E0467">
            <w:pPr>
              <w:pStyle w:val="Compact"/>
              <w:jc w:val="left"/>
            </w:pPr>
            <w:r>
              <w:t>must</w:t>
            </w:r>
          </w:p>
        </w:tc>
        <w:tc>
          <w:tcPr>
            <w:tcW w:w="0" w:type="auto"/>
          </w:tcPr>
          <w:p w14:paraId="2C101AD6" w14:textId="77777777" w:rsidR="00703B55" w:rsidRDefault="002E0467">
            <w:pPr>
              <w:pStyle w:val="Compact"/>
              <w:jc w:val="left"/>
            </w:pPr>
            <w:r>
              <w:t>describe</w:t>
            </w:r>
          </w:p>
        </w:tc>
      </w:tr>
      <w:tr w:rsidR="00703B55" w14:paraId="2C101ADC" w14:textId="77777777" w:rsidTr="00703B55">
        <w:tc>
          <w:tcPr>
            <w:tcW w:w="0" w:type="auto"/>
          </w:tcPr>
          <w:p w14:paraId="2C101AD8" w14:textId="77777777" w:rsidR="00703B55" w:rsidRDefault="002E0467">
            <w:pPr>
              <w:pStyle w:val="Compact"/>
              <w:jc w:val="left"/>
            </w:pPr>
            <w:r>
              <w:rPr>
                <w:rStyle w:val="VerbatimChar"/>
              </w:rPr>
              <w:t>conf</w:t>
            </w:r>
          </w:p>
        </w:tc>
        <w:tc>
          <w:tcPr>
            <w:tcW w:w="0" w:type="auto"/>
          </w:tcPr>
          <w:p w14:paraId="2C101AD9" w14:textId="77777777" w:rsidR="00703B55" w:rsidRDefault="002E0467">
            <w:pPr>
              <w:pStyle w:val="Compact"/>
              <w:jc w:val="left"/>
            </w:pPr>
            <w:r>
              <w:t>Float</w:t>
            </w:r>
          </w:p>
        </w:tc>
        <w:tc>
          <w:tcPr>
            <w:tcW w:w="0" w:type="auto"/>
          </w:tcPr>
          <w:p w14:paraId="2C101ADA" w14:textId="77777777" w:rsidR="00703B55" w:rsidRDefault="002E0467">
            <w:pPr>
              <w:pStyle w:val="Compact"/>
              <w:jc w:val="left"/>
            </w:pPr>
            <w:r>
              <w:t>yes</w:t>
            </w:r>
          </w:p>
        </w:tc>
        <w:tc>
          <w:tcPr>
            <w:tcW w:w="0" w:type="auto"/>
          </w:tcPr>
          <w:p w14:paraId="2C101ADB" w14:textId="77777777" w:rsidR="00703B55" w:rsidRDefault="002E0467">
            <w:pPr>
              <w:pStyle w:val="Compact"/>
              <w:jc w:val="left"/>
            </w:pPr>
            <w:r>
              <w:t xml:space="preserve">Target confidence level (percentage, e.g., </w:t>
            </w:r>
            <w:r>
              <w:rPr>
                <w:rStyle w:val="VerbatimChar"/>
              </w:rPr>
              <w:t xml:space="preserve">0.76 </w:t>
            </w:r>
            <w:r>
              <w:t>means 76%)</w:t>
            </w:r>
          </w:p>
        </w:tc>
      </w:tr>
      <w:tr w:rsidR="00703B55" w14:paraId="2C101AE1" w14:textId="77777777" w:rsidTr="00703B55">
        <w:tc>
          <w:tcPr>
            <w:tcW w:w="0" w:type="auto"/>
          </w:tcPr>
          <w:p w14:paraId="2C101ADD" w14:textId="77777777" w:rsidR="00703B55" w:rsidRDefault="002E0467">
            <w:pPr>
              <w:pStyle w:val="Compact"/>
              <w:jc w:val="left"/>
            </w:pPr>
            <w:r>
              <w:rPr>
                <w:rStyle w:val="VerbatimChar"/>
              </w:rPr>
              <w:t>x1</w:t>
            </w:r>
          </w:p>
        </w:tc>
        <w:tc>
          <w:tcPr>
            <w:tcW w:w="0" w:type="auto"/>
          </w:tcPr>
          <w:p w14:paraId="2C101ADE" w14:textId="77777777" w:rsidR="00703B55" w:rsidRDefault="002E0467">
            <w:pPr>
              <w:pStyle w:val="Compact"/>
              <w:jc w:val="left"/>
            </w:pPr>
            <w:r>
              <w:t>Integer</w:t>
            </w:r>
          </w:p>
        </w:tc>
        <w:tc>
          <w:tcPr>
            <w:tcW w:w="0" w:type="auto"/>
          </w:tcPr>
          <w:p w14:paraId="2C101ADF" w14:textId="77777777" w:rsidR="00703B55" w:rsidRDefault="002E0467">
            <w:pPr>
              <w:pStyle w:val="Compact"/>
              <w:jc w:val="left"/>
            </w:pPr>
            <w:r>
              <w:t>yes</w:t>
            </w:r>
          </w:p>
        </w:tc>
        <w:tc>
          <w:tcPr>
            <w:tcW w:w="0" w:type="auto"/>
          </w:tcPr>
          <w:p w14:paraId="2C101AE0" w14:textId="77777777" w:rsidR="00703B55" w:rsidRDefault="002E0467">
            <w:pPr>
              <w:pStyle w:val="Compact"/>
              <w:jc w:val="left"/>
            </w:pPr>
            <w:r>
              <w:t>X coordinate of the top left corner of the rectangle</w:t>
            </w:r>
          </w:p>
        </w:tc>
      </w:tr>
      <w:tr w:rsidR="00703B55" w14:paraId="2C101AE6" w14:textId="77777777" w:rsidTr="00703B55">
        <w:tc>
          <w:tcPr>
            <w:tcW w:w="0" w:type="auto"/>
          </w:tcPr>
          <w:p w14:paraId="2C101AE2" w14:textId="77777777" w:rsidR="00703B55" w:rsidRDefault="002E0467">
            <w:pPr>
              <w:pStyle w:val="Compact"/>
              <w:jc w:val="left"/>
            </w:pPr>
            <w:r>
              <w:rPr>
                <w:rStyle w:val="VerbatimChar"/>
              </w:rPr>
              <w:t>y1</w:t>
            </w:r>
          </w:p>
        </w:tc>
        <w:tc>
          <w:tcPr>
            <w:tcW w:w="0" w:type="auto"/>
          </w:tcPr>
          <w:p w14:paraId="2C101AE3" w14:textId="77777777" w:rsidR="00703B55" w:rsidRDefault="002E0467">
            <w:pPr>
              <w:pStyle w:val="Compact"/>
              <w:jc w:val="left"/>
            </w:pPr>
            <w:r>
              <w:t>Integer</w:t>
            </w:r>
          </w:p>
        </w:tc>
        <w:tc>
          <w:tcPr>
            <w:tcW w:w="0" w:type="auto"/>
          </w:tcPr>
          <w:p w14:paraId="2C101AE4" w14:textId="77777777" w:rsidR="00703B55" w:rsidRDefault="002E0467">
            <w:pPr>
              <w:pStyle w:val="Compact"/>
              <w:jc w:val="left"/>
            </w:pPr>
            <w:r>
              <w:t>yes</w:t>
            </w:r>
          </w:p>
        </w:tc>
        <w:tc>
          <w:tcPr>
            <w:tcW w:w="0" w:type="auto"/>
          </w:tcPr>
          <w:p w14:paraId="2C101AE5" w14:textId="77777777" w:rsidR="00703B55" w:rsidRDefault="002E0467">
            <w:pPr>
              <w:pStyle w:val="Compact"/>
              <w:jc w:val="left"/>
            </w:pPr>
            <w:r>
              <w:t>Y-coordinate of the top left corner of the rectangle</w:t>
            </w:r>
          </w:p>
        </w:tc>
      </w:tr>
      <w:tr w:rsidR="00703B55" w14:paraId="2C101AEB" w14:textId="77777777" w:rsidTr="00703B55">
        <w:tc>
          <w:tcPr>
            <w:tcW w:w="0" w:type="auto"/>
          </w:tcPr>
          <w:p w14:paraId="2C101AE7" w14:textId="77777777" w:rsidR="00703B55" w:rsidRDefault="002E0467">
            <w:pPr>
              <w:pStyle w:val="Compact"/>
              <w:jc w:val="left"/>
            </w:pPr>
            <w:r>
              <w:rPr>
                <w:rStyle w:val="VerbatimChar"/>
              </w:rPr>
              <w:t>x2</w:t>
            </w:r>
          </w:p>
        </w:tc>
        <w:tc>
          <w:tcPr>
            <w:tcW w:w="0" w:type="auto"/>
          </w:tcPr>
          <w:p w14:paraId="2C101AE8" w14:textId="77777777" w:rsidR="00703B55" w:rsidRDefault="002E0467">
            <w:pPr>
              <w:pStyle w:val="Compact"/>
              <w:jc w:val="left"/>
            </w:pPr>
            <w:r>
              <w:t>Integer</w:t>
            </w:r>
          </w:p>
        </w:tc>
        <w:tc>
          <w:tcPr>
            <w:tcW w:w="0" w:type="auto"/>
          </w:tcPr>
          <w:p w14:paraId="2C101AE9" w14:textId="77777777" w:rsidR="00703B55" w:rsidRDefault="002E0467">
            <w:pPr>
              <w:pStyle w:val="Compact"/>
              <w:jc w:val="left"/>
            </w:pPr>
            <w:r>
              <w:t>yes</w:t>
            </w:r>
          </w:p>
        </w:tc>
        <w:tc>
          <w:tcPr>
            <w:tcW w:w="0" w:type="auto"/>
          </w:tcPr>
          <w:p w14:paraId="2C101AEA" w14:textId="77777777" w:rsidR="00703B55" w:rsidRDefault="002E0467">
            <w:pPr>
              <w:pStyle w:val="Compact"/>
              <w:jc w:val="left"/>
            </w:pPr>
            <w:r>
              <w:t>X coordinate of the bottom right corner of the rectangle</w:t>
            </w:r>
          </w:p>
        </w:tc>
      </w:tr>
      <w:tr w:rsidR="00703B55" w14:paraId="2C101AF0" w14:textId="77777777" w:rsidTr="00703B55">
        <w:tc>
          <w:tcPr>
            <w:tcW w:w="0" w:type="auto"/>
          </w:tcPr>
          <w:p w14:paraId="2C101AEC" w14:textId="77777777" w:rsidR="00703B55" w:rsidRDefault="002E0467">
            <w:pPr>
              <w:pStyle w:val="Compact"/>
              <w:jc w:val="left"/>
            </w:pPr>
            <w:r>
              <w:rPr>
                <w:rStyle w:val="VerbatimChar"/>
              </w:rPr>
              <w:t>y2</w:t>
            </w:r>
          </w:p>
        </w:tc>
        <w:tc>
          <w:tcPr>
            <w:tcW w:w="0" w:type="auto"/>
          </w:tcPr>
          <w:p w14:paraId="2C101AED" w14:textId="77777777" w:rsidR="00703B55" w:rsidRDefault="002E0467">
            <w:pPr>
              <w:pStyle w:val="Compact"/>
              <w:jc w:val="left"/>
            </w:pPr>
            <w:r>
              <w:t>Integer</w:t>
            </w:r>
          </w:p>
        </w:tc>
        <w:tc>
          <w:tcPr>
            <w:tcW w:w="0" w:type="auto"/>
          </w:tcPr>
          <w:p w14:paraId="2C101AEE" w14:textId="77777777" w:rsidR="00703B55" w:rsidRDefault="002E0467">
            <w:pPr>
              <w:pStyle w:val="Compact"/>
              <w:jc w:val="left"/>
            </w:pPr>
            <w:r>
              <w:t>yes</w:t>
            </w:r>
          </w:p>
        </w:tc>
        <w:tc>
          <w:tcPr>
            <w:tcW w:w="0" w:type="auto"/>
          </w:tcPr>
          <w:p w14:paraId="2C101AEF" w14:textId="77777777" w:rsidR="00703B55" w:rsidRDefault="002E0467">
            <w:pPr>
              <w:pStyle w:val="Compact"/>
              <w:jc w:val="left"/>
            </w:pPr>
            <w:r>
              <w:t>Y-coordinate of the bottom right corner of the rectangle</w:t>
            </w:r>
          </w:p>
        </w:tc>
      </w:tr>
    </w:tbl>
    <w:p w14:paraId="2C101AF1" w14:textId="77777777" w:rsidR="00703B55" w:rsidRDefault="002E0467">
      <w:pPr>
        <w:pStyle w:val="BodyText"/>
      </w:pPr>
      <w:r>
        <w:t>Request Example</w:t>
      </w:r>
    </w:p>
    <w:p w14:paraId="2C101AF2" w14:textId="77777777" w:rsidR="00703B55" w:rsidRDefault="002E0467">
      <w:pPr>
        <w:pStyle w:val="SourceCode"/>
        <w:rPr>
          <w:rFonts w:ascii="Calibri" w:eastAsia="SimSun" w:hAnsi="Calibri" w:cs="Calibri"/>
          <w:szCs w:val="21"/>
          <w:lang w:val="en-US" w:bidi="ar"/>
        </w:rPr>
      </w:pPr>
      <w:r>
        <w:rPr>
          <w:rFonts w:ascii="Calibri" w:eastAsia="SimSun" w:hAnsi="Calibri" w:cs="Calibri"/>
          <w:szCs w:val="21"/>
          <w:lang w:val="en-US" w:bidi="ar"/>
        </w:rPr>
        <w:t xml:space="preserve">{ </w:t>
      </w:r>
      <w:r>
        <w:rPr>
          <w:rFonts w:ascii="Calibri" w:eastAsia="SimSun" w:hAnsi="Calibri" w:cs="Calibri"/>
          <w:szCs w:val="21"/>
          <w:lang w:val="en-US" w:bidi="ar"/>
        </w:rPr>
        <w:br/>
        <w:t xml:space="preserve">"channel": "TD0001", </w:t>
      </w:r>
      <w:r>
        <w:rPr>
          <w:rFonts w:ascii="Calibri" w:eastAsia="SimSun" w:hAnsi="Calibri" w:cs="Calibri"/>
          <w:szCs w:val="21"/>
          <w:lang w:val="en-US" w:bidi="ar"/>
        </w:rPr>
        <w:br/>
        <w:t xml:space="preserve">"params": { </w:t>
      </w:r>
      <w:r>
        <w:rPr>
          <w:rFonts w:ascii="Calibri" w:eastAsia="SimSun" w:hAnsi="Calibri" w:cs="Calibri"/>
          <w:szCs w:val="21"/>
          <w:lang w:val="en-US" w:bidi="ar"/>
        </w:rPr>
        <w:br/>
        <w:t xml:space="preserve">"inspectionId": 20250624153102, </w:t>
      </w:r>
      <w:r>
        <w:rPr>
          <w:rFonts w:ascii="Calibri" w:eastAsia="SimSun" w:hAnsi="Calibri" w:cs="Calibri"/>
          <w:szCs w:val="21"/>
          <w:lang w:val="en-US" w:bidi="ar"/>
        </w:rPr>
        <w:br/>
      </w:r>
      <w:r>
        <w:rPr>
          <w:rFonts w:ascii="Calibri" w:eastAsia="SimSun" w:hAnsi="Calibri" w:cs="Calibri"/>
          <w:szCs w:val="21"/>
          <w:lang w:val="en-US" w:bidi="ar"/>
        </w:rPr>
        <w:lastRenderedPageBreak/>
        <w:t xml:space="preserve">"imageType": 1, </w:t>
      </w:r>
      <w:r>
        <w:rPr>
          <w:rFonts w:ascii="Calibri" w:eastAsia="SimSun" w:hAnsi="Calibri" w:cs="Calibri"/>
          <w:szCs w:val="21"/>
          <w:lang w:val="en-US" w:bidi="ar"/>
        </w:rPr>
        <w:br/>
        <w:t xml:space="preserve">"imageData": "base64 string", </w:t>
      </w:r>
      <w:r>
        <w:rPr>
          <w:rFonts w:ascii="Calibri" w:eastAsia="SimSun" w:hAnsi="Calibri" w:cs="Calibri"/>
          <w:szCs w:val="21"/>
          <w:lang w:val="en-US" w:bidi="ar"/>
        </w:rPr>
        <w:br/>
        <w:t xml:space="preserve">"objectCount": 1, </w:t>
      </w:r>
      <w:r>
        <w:rPr>
          <w:rFonts w:ascii="Calibri" w:eastAsia="SimSun" w:hAnsi="Calibri" w:cs="Calibri"/>
          <w:szCs w:val="21"/>
          <w:lang w:val="en-US" w:bidi="ar"/>
        </w:rPr>
        <w:br/>
        <w:t xml:space="preserve">"coords": [ </w:t>
      </w:r>
      <w:r>
        <w:rPr>
          <w:rFonts w:ascii="Calibri" w:eastAsia="SimSun" w:hAnsi="Calibri" w:cs="Calibri"/>
          <w:szCs w:val="21"/>
          <w:lang w:val="en-US" w:bidi="ar"/>
        </w:rPr>
        <w:br/>
        <w:t xml:space="preserve">{ </w:t>
      </w:r>
      <w:r>
        <w:rPr>
          <w:rFonts w:ascii="Calibri" w:eastAsia="SimSun" w:hAnsi="Calibri" w:cs="Calibri"/>
          <w:szCs w:val="21"/>
          <w:lang w:val="en-US" w:bidi="ar"/>
        </w:rPr>
        <w:br/>
        <w:t xml:space="preserve">"conf": 0.76, </w:t>
      </w:r>
      <w:r>
        <w:rPr>
          <w:rFonts w:ascii="Calibri" w:eastAsia="SimSun" w:hAnsi="Calibri" w:cs="Calibri"/>
          <w:szCs w:val="21"/>
          <w:lang w:val="en-US" w:bidi="ar"/>
        </w:rPr>
        <w:br/>
        <w:t xml:space="preserve">"x1": 50, </w:t>
      </w:r>
      <w:r>
        <w:rPr>
          <w:rFonts w:ascii="Calibri" w:eastAsia="SimSun" w:hAnsi="Calibri" w:cs="Calibri"/>
          <w:szCs w:val="21"/>
          <w:lang w:val="en-US" w:bidi="ar"/>
        </w:rPr>
        <w:br/>
        <w:t xml:space="preserve">"y1": 100, </w:t>
      </w:r>
      <w:r>
        <w:rPr>
          <w:rFonts w:ascii="Calibri" w:eastAsia="SimSun" w:hAnsi="Calibri" w:cs="Calibri"/>
          <w:szCs w:val="21"/>
          <w:lang w:val="en-US" w:bidi="ar"/>
        </w:rPr>
        <w:br/>
        <w:t xml:space="preserve">"x2": 100, </w:t>
      </w:r>
      <w:r>
        <w:rPr>
          <w:rFonts w:ascii="Calibri" w:eastAsia="SimSun" w:hAnsi="Calibri" w:cs="Calibri"/>
          <w:szCs w:val="21"/>
          <w:lang w:val="en-US" w:bidi="ar"/>
        </w:rPr>
        <w:br/>
        <w:t xml:space="preserve">"y2": 200 </w:t>
      </w:r>
      <w:r>
        <w:rPr>
          <w:rFonts w:ascii="Calibri" w:eastAsia="SimSun" w:hAnsi="Calibri" w:cs="Calibri"/>
          <w:szCs w:val="21"/>
          <w:lang w:val="en-US" w:bidi="ar"/>
        </w:rPr>
        <w:br/>
        <w:t xml:space="preserve">} </w:t>
      </w:r>
      <w:r>
        <w:rPr>
          <w:rFonts w:ascii="Calibri" w:eastAsia="SimSun" w:hAnsi="Calibri" w:cs="Calibri"/>
          <w:szCs w:val="21"/>
          <w:lang w:val="en-US" w:bidi="ar"/>
        </w:rPr>
        <w:br/>
        <w:t xml:space="preserve">] </w:t>
      </w:r>
      <w:r>
        <w:rPr>
          <w:rFonts w:ascii="Calibri" w:eastAsia="SimSun" w:hAnsi="Calibri" w:cs="Calibri"/>
          <w:szCs w:val="21"/>
          <w:lang w:val="en-US" w:bidi="ar"/>
        </w:rPr>
        <w:br/>
        <w:t xml:space="preserve">} </w:t>
      </w:r>
      <w:r>
        <w:rPr>
          <w:rFonts w:ascii="Calibri" w:eastAsia="SimSun" w:hAnsi="Calibri" w:cs="Calibri"/>
          <w:szCs w:val="21"/>
          <w:lang w:val="en-US" w:bidi="ar"/>
        </w:rPr>
        <w:br/>
        <w:t>}</w:t>
      </w:r>
    </w:p>
    <w:p w14:paraId="2C101AF3" w14:textId="77777777" w:rsidR="00703B55" w:rsidRDefault="002E0467">
      <w:pPr>
        <w:pStyle w:val="FirstParagraph"/>
      </w:pPr>
      <w:r>
        <w:t>Response parameters</w:t>
      </w:r>
    </w:p>
    <w:tbl>
      <w:tblPr>
        <w:tblStyle w:val="Table"/>
        <w:tblW w:w="0" w:type="auto"/>
        <w:tblInd w:w="0" w:type="dxa"/>
        <w:tblLook w:val="04A0" w:firstRow="1" w:lastRow="0" w:firstColumn="1" w:lastColumn="0" w:noHBand="0" w:noVBand="1"/>
      </w:tblPr>
      <w:tblGrid>
        <w:gridCol w:w="955"/>
        <w:gridCol w:w="825"/>
        <w:gridCol w:w="645"/>
        <w:gridCol w:w="4374"/>
      </w:tblGrid>
      <w:tr w:rsidR="00703B55" w14:paraId="2C101AF8" w14:textId="77777777" w:rsidTr="00703B55">
        <w:trPr>
          <w:cnfStyle w:val="100000000000" w:firstRow="1" w:lastRow="0" w:firstColumn="0" w:lastColumn="0" w:oddVBand="0" w:evenVBand="0" w:oddHBand="0" w:evenHBand="0" w:firstRowFirstColumn="0" w:firstRowLastColumn="0" w:lastRowFirstColumn="0" w:lastRowLastColumn="0"/>
          <w:tblHeader/>
        </w:trPr>
        <w:tc>
          <w:tcPr>
            <w:tcW w:w="0" w:type="auto"/>
          </w:tcPr>
          <w:p w14:paraId="2C101AF4" w14:textId="77777777" w:rsidR="00703B55" w:rsidRDefault="002E0467">
            <w:pPr>
              <w:pStyle w:val="Compact"/>
              <w:jc w:val="left"/>
            </w:pPr>
            <w:r>
              <w:t>Fields</w:t>
            </w:r>
          </w:p>
        </w:tc>
        <w:tc>
          <w:tcPr>
            <w:tcW w:w="0" w:type="auto"/>
          </w:tcPr>
          <w:p w14:paraId="2C101AF5" w14:textId="77777777" w:rsidR="00703B55" w:rsidRDefault="002E0467">
            <w:pPr>
              <w:pStyle w:val="Compact"/>
              <w:jc w:val="left"/>
            </w:pPr>
            <w:r>
              <w:t>type</w:t>
            </w:r>
          </w:p>
        </w:tc>
        <w:tc>
          <w:tcPr>
            <w:tcW w:w="0" w:type="auto"/>
          </w:tcPr>
          <w:p w14:paraId="2C101AF6" w14:textId="77777777" w:rsidR="00703B55" w:rsidRDefault="002E0467">
            <w:pPr>
              <w:pStyle w:val="Compact"/>
              <w:jc w:val="left"/>
            </w:pPr>
            <w:r>
              <w:t>must</w:t>
            </w:r>
          </w:p>
        </w:tc>
        <w:tc>
          <w:tcPr>
            <w:tcW w:w="0" w:type="auto"/>
          </w:tcPr>
          <w:p w14:paraId="2C101AF7" w14:textId="77777777" w:rsidR="00703B55" w:rsidRDefault="002E0467">
            <w:pPr>
              <w:pStyle w:val="Compact"/>
              <w:jc w:val="left"/>
            </w:pPr>
            <w:r>
              <w:t>describe</w:t>
            </w:r>
          </w:p>
        </w:tc>
      </w:tr>
      <w:tr w:rsidR="00703B55" w14:paraId="2C101AFD" w14:textId="77777777" w:rsidTr="00703B55">
        <w:tc>
          <w:tcPr>
            <w:tcW w:w="0" w:type="auto"/>
          </w:tcPr>
          <w:p w14:paraId="2C101AF9" w14:textId="77777777" w:rsidR="00703B55" w:rsidRDefault="002E0467">
            <w:pPr>
              <w:pStyle w:val="Compact"/>
              <w:jc w:val="left"/>
            </w:pPr>
            <w:r>
              <w:rPr>
                <w:rStyle w:val="VerbatimChar"/>
              </w:rPr>
              <w:t>code</w:t>
            </w:r>
          </w:p>
        </w:tc>
        <w:tc>
          <w:tcPr>
            <w:tcW w:w="0" w:type="auto"/>
          </w:tcPr>
          <w:p w14:paraId="2C101AFA" w14:textId="77777777" w:rsidR="00703B55" w:rsidRDefault="002E0467">
            <w:pPr>
              <w:pStyle w:val="Compact"/>
              <w:jc w:val="left"/>
            </w:pPr>
            <w:r>
              <w:t>Integer</w:t>
            </w:r>
          </w:p>
        </w:tc>
        <w:tc>
          <w:tcPr>
            <w:tcW w:w="0" w:type="auto"/>
          </w:tcPr>
          <w:p w14:paraId="2C101AFB" w14:textId="77777777" w:rsidR="00703B55" w:rsidRDefault="002E0467">
            <w:pPr>
              <w:pStyle w:val="Compact"/>
              <w:jc w:val="left"/>
            </w:pPr>
            <w:r>
              <w:t>yes</w:t>
            </w:r>
          </w:p>
        </w:tc>
        <w:tc>
          <w:tcPr>
            <w:tcW w:w="0" w:type="auto"/>
          </w:tcPr>
          <w:p w14:paraId="2C101AFC" w14:textId="77777777" w:rsidR="00703B55" w:rsidRDefault="002E0467">
            <w:pPr>
              <w:pStyle w:val="Compact"/>
              <w:jc w:val="left"/>
            </w:pPr>
            <w:r>
              <w:t xml:space="preserve">Status code. </w:t>
            </w:r>
            <w:r>
              <w:rPr>
                <w:rStyle w:val="VerbatimChar"/>
              </w:rPr>
              <w:t xml:space="preserve">200 </w:t>
            </w:r>
            <w:r>
              <w:t>- Success, other values - Failure.</w:t>
            </w:r>
          </w:p>
        </w:tc>
      </w:tr>
      <w:tr w:rsidR="00703B55" w14:paraId="2C101B02" w14:textId="77777777" w:rsidTr="00703B55">
        <w:tc>
          <w:tcPr>
            <w:tcW w:w="0" w:type="auto"/>
          </w:tcPr>
          <w:p w14:paraId="2C101AFE" w14:textId="77777777" w:rsidR="00703B55" w:rsidRDefault="002E0467">
            <w:pPr>
              <w:pStyle w:val="Compact"/>
              <w:jc w:val="left"/>
            </w:pPr>
            <w:r>
              <w:rPr>
                <w:rStyle w:val="VerbatimChar"/>
              </w:rPr>
              <w:t>data</w:t>
            </w:r>
          </w:p>
        </w:tc>
        <w:tc>
          <w:tcPr>
            <w:tcW w:w="0" w:type="auto"/>
          </w:tcPr>
          <w:p w14:paraId="2C101AFF" w14:textId="77777777" w:rsidR="00703B55" w:rsidRDefault="002E0467">
            <w:pPr>
              <w:pStyle w:val="Compact"/>
              <w:jc w:val="left"/>
            </w:pPr>
            <w:r>
              <w:t>Object</w:t>
            </w:r>
          </w:p>
        </w:tc>
        <w:tc>
          <w:tcPr>
            <w:tcW w:w="0" w:type="auto"/>
          </w:tcPr>
          <w:p w14:paraId="2C101B00" w14:textId="77777777" w:rsidR="00703B55" w:rsidRDefault="002E0467">
            <w:pPr>
              <w:pStyle w:val="Compact"/>
              <w:jc w:val="left"/>
            </w:pPr>
            <w:r>
              <w:t>yes</w:t>
            </w:r>
          </w:p>
        </w:tc>
        <w:tc>
          <w:tcPr>
            <w:tcW w:w="0" w:type="auto"/>
          </w:tcPr>
          <w:p w14:paraId="2C101B01" w14:textId="77777777" w:rsidR="00703B55" w:rsidRDefault="002E0467">
            <w:pPr>
              <w:pStyle w:val="Compact"/>
              <w:jc w:val="left"/>
            </w:pPr>
            <w:r>
              <w:t xml:space="preserve">The response data object, here is </w:t>
            </w:r>
            <w:r>
              <w:rPr>
                <w:rStyle w:val="VerbatimChar"/>
              </w:rPr>
              <w:t>{}</w:t>
            </w:r>
          </w:p>
        </w:tc>
      </w:tr>
      <w:tr w:rsidR="00703B55" w14:paraId="2C101B07" w14:textId="77777777" w:rsidTr="00703B55">
        <w:tc>
          <w:tcPr>
            <w:tcW w:w="0" w:type="auto"/>
          </w:tcPr>
          <w:p w14:paraId="2C101B03" w14:textId="77777777" w:rsidR="00703B55" w:rsidRDefault="002E0467">
            <w:pPr>
              <w:pStyle w:val="Compact"/>
              <w:jc w:val="left"/>
            </w:pPr>
            <w:r>
              <w:rPr>
                <w:rStyle w:val="VerbatimChar"/>
              </w:rPr>
              <w:t>message</w:t>
            </w:r>
          </w:p>
        </w:tc>
        <w:tc>
          <w:tcPr>
            <w:tcW w:w="0" w:type="auto"/>
          </w:tcPr>
          <w:p w14:paraId="2C101B04" w14:textId="77777777" w:rsidR="00703B55" w:rsidRDefault="002E0467">
            <w:pPr>
              <w:pStyle w:val="Compact"/>
              <w:jc w:val="left"/>
            </w:pPr>
            <w:r>
              <w:t>String</w:t>
            </w:r>
          </w:p>
        </w:tc>
        <w:tc>
          <w:tcPr>
            <w:tcW w:w="0" w:type="auto"/>
          </w:tcPr>
          <w:p w14:paraId="2C101B05" w14:textId="77777777" w:rsidR="00703B55" w:rsidRDefault="002E0467">
            <w:pPr>
              <w:pStyle w:val="Compact"/>
              <w:jc w:val="left"/>
            </w:pPr>
            <w:r>
              <w:t>yes</w:t>
            </w:r>
          </w:p>
        </w:tc>
        <w:tc>
          <w:tcPr>
            <w:tcW w:w="0" w:type="auto"/>
          </w:tcPr>
          <w:p w14:paraId="2C101B06" w14:textId="77777777" w:rsidR="00703B55" w:rsidRDefault="002E0467">
            <w:pPr>
              <w:pStyle w:val="Compact"/>
              <w:jc w:val="left"/>
            </w:pPr>
            <w:r>
              <w:t>Message Explanation</w:t>
            </w:r>
          </w:p>
        </w:tc>
      </w:tr>
    </w:tbl>
    <w:p w14:paraId="2C101B08" w14:textId="77777777" w:rsidR="00703B55" w:rsidRDefault="002E0467">
      <w:pPr>
        <w:pStyle w:val="BodyText"/>
      </w:pPr>
      <w:r>
        <w:t>Response Example</w:t>
      </w:r>
    </w:p>
    <w:p w14:paraId="2C101B09" w14:textId="77777777" w:rsidR="00703B55" w:rsidRDefault="002E0467">
      <w:pPr>
        <w:pStyle w:val="SourceCode"/>
        <w:rPr>
          <w:rFonts w:ascii="Calibri" w:eastAsia="SimSun" w:hAnsi="Calibri" w:cs="Calibri"/>
          <w:szCs w:val="21"/>
          <w:lang w:val="en-US" w:bidi="ar"/>
        </w:rPr>
      </w:pPr>
      <w:r>
        <w:rPr>
          <w:rFonts w:ascii="Calibri" w:eastAsia="SimSun" w:hAnsi="Calibri" w:cs="Calibri"/>
          <w:szCs w:val="21"/>
          <w:lang w:val="en-US" w:bidi="ar"/>
        </w:rPr>
        <w:t xml:space="preserve">{ </w:t>
      </w:r>
      <w:r>
        <w:rPr>
          <w:rFonts w:ascii="Calibri" w:eastAsia="SimSun" w:hAnsi="Calibri" w:cs="Calibri"/>
          <w:szCs w:val="21"/>
          <w:lang w:val="en-US" w:bidi="ar"/>
        </w:rPr>
        <w:br/>
        <w:t xml:space="preserve">"code": 200, </w:t>
      </w:r>
      <w:r>
        <w:rPr>
          <w:rFonts w:ascii="Calibri" w:eastAsia="SimSun" w:hAnsi="Calibri" w:cs="Calibri"/>
          <w:szCs w:val="21"/>
          <w:lang w:val="en-US" w:bidi="ar"/>
        </w:rPr>
        <w:br/>
        <w:t xml:space="preserve">"message": " </w:t>
      </w:r>
      <w:r>
        <w:rPr>
          <w:rFonts w:ascii="Calibri" w:eastAsia="SimSun" w:hAnsi="Calibri" w:cs="Calibri" w:hint="eastAsia"/>
          <w:szCs w:val="21"/>
          <w:lang w:val="en-US" w:bidi="ar"/>
        </w:rPr>
        <w:t xml:space="preserve">success </w:t>
      </w:r>
      <w:r>
        <w:rPr>
          <w:rFonts w:ascii="Calibri" w:eastAsia="SimSun" w:hAnsi="Calibri" w:cs="Calibri"/>
          <w:szCs w:val="21"/>
          <w:lang w:val="en-US" w:bidi="ar"/>
        </w:rPr>
        <w:t xml:space="preserve">", </w:t>
      </w:r>
      <w:r>
        <w:rPr>
          <w:rFonts w:ascii="Calibri" w:eastAsia="SimSun" w:hAnsi="Calibri" w:cs="Calibri"/>
          <w:szCs w:val="21"/>
          <w:lang w:val="en-US" w:bidi="ar"/>
        </w:rPr>
        <w:br/>
        <w:t xml:space="preserve">"data": </w:t>
      </w:r>
      <w:r>
        <w:rPr>
          <w:rFonts w:ascii="Calibri" w:eastAsia="SimSun" w:hAnsi="Calibri" w:cs="Calibri" w:hint="eastAsia"/>
          <w:szCs w:val="21"/>
          <w:lang w:val="en-US" w:bidi="ar"/>
        </w:rPr>
        <w:t xml:space="preserve">{} </w:t>
      </w:r>
      <w:r>
        <w:rPr>
          <w:rFonts w:ascii="Calibri" w:eastAsia="SimSun" w:hAnsi="Calibri" w:cs="Calibri"/>
          <w:szCs w:val="21"/>
          <w:lang w:val="en-US" w:bidi="ar"/>
        </w:rPr>
        <w:br/>
        <w:t>}</w:t>
      </w:r>
    </w:p>
    <w:p w14:paraId="2C101B0A" w14:textId="77777777" w:rsidR="00703B55" w:rsidRDefault="002E0467">
      <w:r>
        <w:pict w14:anchorId="2C101C19">
          <v:rect id="_x0000_i1041" style="width:0;height:1.5pt" o:hralign="center" o:hrstd="t" o:hr="t"/>
        </w:pict>
      </w:r>
    </w:p>
    <w:p w14:paraId="2C101B0B" w14:textId="77777777" w:rsidR="00703B55" w:rsidRDefault="002E0467">
      <w:pPr>
        <w:pStyle w:val="Heading3"/>
        <w:numPr>
          <w:ilvl w:val="2"/>
          <w:numId w:val="0"/>
        </w:numPr>
      </w:pPr>
      <w:bookmarkStart w:id="36" w:name="_Toc16026"/>
      <w:bookmarkStart w:id="37" w:name="接收x光扫描图片"/>
      <w:bookmarkEnd w:id="35"/>
      <w:r>
        <w:t xml:space="preserve">3.6 Receiving </w:t>
      </w:r>
      <w:r>
        <w:rPr>
          <w:rFonts w:hint="eastAsia"/>
          <w:lang w:val="en-US"/>
        </w:rPr>
        <w:t xml:space="preserve">X </w:t>
      </w:r>
      <w:r>
        <w:t>-ray scan images</w:t>
      </w:r>
      <w:bookmarkEnd w:id="36"/>
    </w:p>
    <w:p w14:paraId="2C101B0C" w14:textId="77777777" w:rsidR="00703B55" w:rsidRDefault="002E0467">
      <w:pPr>
        <w:pStyle w:val="BodyText"/>
        <w:rPr>
          <w:lang w:val="en-US"/>
        </w:rPr>
      </w:pPr>
      <w:r>
        <w:rPr>
          <w:rFonts w:hint="eastAsia"/>
          <w:b/>
          <w:bCs/>
          <w:lang w:val="en-US"/>
        </w:rPr>
        <w:t xml:space="preserve">Interface Description: </w:t>
      </w:r>
      <w:r>
        <w:rPr>
          <w:rFonts w:hint="eastAsia"/>
          <w:lang w:val="en-US"/>
        </w:rPr>
        <w:t>Receives images and judgment results from X-ray machine scans of the vehicle.</w:t>
      </w:r>
    </w:p>
    <w:tbl>
      <w:tblPr>
        <w:tblStyle w:val="Table"/>
        <w:tblW w:w="5000" w:type="pct"/>
        <w:tblInd w:w="0" w:type="dxa"/>
        <w:tblLayout w:type="fixed"/>
        <w:tblLook w:val="04A0" w:firstRow="1" w:lastRow="0" w:firstColumn="1" w:lastColumn="0" w:noHBand="0" w:noVBand="1"/>
      </w:tblPr>
      <w:tblGrid>
        <w:gridCol w:w="1356"/>
        <w:gridCol w:w="8004"/>
      </w:tblGrid>
      <w:tr w:rsidR="00703B55" w14:paraId="2C101B0F" w14:textId="77777777" w:rsidTr="00703B55">
        <w:trPr>
          <w:cnfStyle w:val="100000000000" w:firstRow="1" w:lastRow="0" w:firstColumn="0" w:lastColumn="0" w:oddVBand="0" w:evenVBand="0" w:oddHBand="0" w:evenHBand="0" w:firstRowFirstColumn="0" w:firstRowLastColumn="0" w:lastRowFirstColumn="0" w:lastRowLastColumn="0"/>
          <w:tblHeader/>
        </w:trPr>
        <w:tc>
          <w:tcPr>
            <w:tcW w:w="1283" w:type="dxa"/>
          </w:tcPr>
          <w:p w14:paraId="2C101B0D" w14:textId="77777777" w:rsidR="00703B55" w:rsidRDefault="002E0467">
            <w:pPr>
              <w:pStyle w:val="Compact"/>
              <w:jc w:val="left"/>
            </w:pPr>
            <w:r>
              <w:t>property</w:t>
            </w:r>
          </w:p>
        </w:tc>
        <w:tc>
          <w:tcPr>
            <w:tcW w:w="7573" w:type="dxa"/>
          </w:tcPr>
          <w:p w14:paraId="2C101B0E" w14:textId="77777777" w:rsidR="00703B55" w:rsidRDefault="002E0467">
            <w:pPr>
              <w:pStyle w:val="Compact"/>
              <w:jc w:val="left"/>
            </w:pPr>
            <w:r>
              <w:t>value</w:t>
            </w:r>
          </w:p>
        </w:tc>
      </w:tr>
      <w:tr w:rsidR="00703B55" w14:paraId="2C101B12" w14:textId="77777777" w:rsidTr="00703B55">
        <w:tc>
          <w:tcPr>
            <w:tcW w:w="1283" w:type="dxa"/>
          </w:tcPr>
          <w:p w14:paraId="2C101B10" w14:textId="77777777" w:rsidR="00703B55" w:rsidRDefault="002E0467">
            <w:pPr>
              <w:pStyle w:val="Compact"/>
              <w:jc w:val="left"/>
            </w:pPr>
            <w:r>
              <w:t>Request method</w:t>
            </w:r>
          </w:p>
        </w:tc>
        <w:tc>
          <w:tcPr>
            <w:tcW w:w="7573" w:type="dxa"/>
          </w:tcPr>
          <w:p w14:paraId="2C101B11" w14:textId="77777777" w:rsidR="00703B55" w:rsidRDefault="002E0467">
            <w:pPr>
              <w:pStyle w:val="Compact"/>
              <w:jc w:val="left"/>
            </w:pPr>
            <w:r>
              <w:rPr>
                <w:rStyle w:val="VerbatimChar"/>
              </w:rPr>
              <w:t>POST</w:t>
            </w:r>
          </w:p>
        </w:tc>
      </w:tr>
      <w:tr w:rsidR="00703B55" w14:paraId="2C101B15" w14:textId="77777777" w:rsidTr="00703B55">
        <w:tc>
          <w:tcPr>
            <w:tcW w:w="1283" w:type="dxa"/>
          </w:tcPr>
          <w:p w14:paraId="2C101B13" w14:textId="77777777" w:rsidR="00703B55" w:rsidRDefault="002E0467">
            <w:pPr>
              <w:pStyle w:val="Compact"/>
              <w:jc w:val="left"/>
            </w:pPr>
            <w:r>
              <w:t>Request path</w:t>
            </w:r>
          </w:p>
        </w:tc>
        <w:tc>
          <w:tcPr>
            <w:tcW w:w="7573" w:type="dxa"/>
          </w:tcPr>
          <w:p w14:paraId="2C101B14" w14:textId="77777777" w:rsidR="00703B55" w:rsidRDefault="002E0467">
            <w:pPr>
              <w:pStyle w:val="Compact"/>
              <w:jc w:val="left"/>
            </w:pPr>
            <w:r>
              <w:rPr>
                <w:rStyle w:val="VerbatimChar"/>
              </w:rPr>
              <w:t xml:space="preserve">OVERSEAS_X_RAY_URL </w:t>
            </w:r>
            <w:r>
              <w:t>in the S300 system.</w:t>
            </w:r>
          </w:p>
        </w:tc>
      </w:tr>
      <w:tr w:rsidR="00703B55" w14:paraId="2C101B18" w14:textId="77777777" w:rsidTr="00703B55">
        <w:tc>
          <w:tcPr>
            <w:tcW w:w="1283" w:type="dxa"/>
          </w:tcPr>
          <w:p w14:paraId="2C101B16" w14:textId="77777777" w:rsidR="00703B55" w:rsidRDefault="002E0467">
            <w:pPr>
              <w:pStyle w:val="Compact"/>
              <w:jc w:val="left"/>
            </w:pPr>
            <w:r>
              <w:t>Default configuration value</w:t>
            </w:r>
          </w:p>
        </w:tc>
        <w:tc>
          <w:tcPr>
            <w:tcW w:w="7573" w:type="dxa"/>
          </w:tcPr>
          <w:p w14:paraId="2C101B17" w14:textId="77777777" w:rsidR="00703B55" w:rsidRDefault="002E0467">
            <w:pPr>
              <w:pStyle w:val="Compact"/>
              <w:jc w:val="left"/>
              <w:rPr>
                <w:lang w:val="en-US"/>
              </w:rPr>
            </w:pPr>
            <w:r>
              <w:rPr>
                <w:rStyle w:val="VerbatimChar"/>
              </w:rPr>
              <w:t xml:space="preserve">http://127.0.0.1:8080/overseas/s300/ </w:t>
            </w:r>
            <w:r>
              <w:rPr>
                <w:rStyle w:val="VerbatimChar"/>
                <w:rFonts w:hint="eastAsia"/>
                <w:lang w:val="en-US"/>
              </w:rPr>
              <w:t>x-ray</w:t>
            </w:r>
          </w:p>
        </w:tc>
      </w:tr>
    </w:tbl>
    <w:p w14:paraId="2C101B19" w14:textId="77777777" w:rsidR="00703B55" w:rsidRDefault="002E0467">
      <w:pPr>
        <w:pStyle w:val="BodyText"/>
        <w:rPr>
          <w:b/>
          <w:bCs/>
        </w:rPr>
      </w:pPr>
      <w:r>
        <w:rPr>
          <w:b/>
          <w:bCs/>
        </w:rPr>
        <w:t>Request parameters</w:t>
      </w:r>
    </w:p>
    <w:p w14:paraId="2C101B1A" w14:textId="77777777" w:rsidR="00703B55" w:rsidRDefault="002E0467">
      <w:pPr>
        <w:pStyle w:val="BodyText"/>
      </w:pPr>
      <w:r>
        <w:rPr>
          <w:b/>
          <w:bCs/>
        </w:rPr>
        <w:t>Top-level field:</w:t>
      </w:r>
    </w:p>
    <w:tbl>
      <w:tblPr>
        <w:tblStyle w:val="Table"/>
        <w:tblW w:w="5000" w:type="pct"/>
        <w:tblInd w:w="0" w:type="dxa"/>
        <w:tblLayout w:type="fixed"/>
        <w:tblLook w:val="04A0" w:firstRow="1" w:lastRow="0" w:firstColumn="1" w:lastColumn="0" w:noHBand="0" w:noVBand="1"/>
      </w:tblPr>
      <w:tblGrid>
        <w:gridCol w:w="1896"/>
        <w:gridCol w:w="1783"/>
        <w:gridCol w:w="861"/>
        <w:gridCol w:w="4820"/>
      </w:tblGrid>
      <w:tr w:rsidR="00703B55" w14:paraId="2C101B1F" w14:textId="77777777" w:rsidTr="00703B55">
        <w:trPr>
          <w:cnfStyle w:val="100000000000" w:firstRow="1" w:lastRow="0" w:firstColumn="0" w:lastColumn="0" w:oddVBand="0" w:evenVBand="0" w:oddHBand="0" w:evenHBand="0" w:firstRowFirstColumn="0" w:firstRowLastColumn="0" w:lastRowFirstColumn="0" w:lastRowLastColumn="0"/>
          <w:tblHeader/>
        </w:trPr>
        <w:tc>
          <w:tcPr>
            <w:tcW w:w="1792" w:type="dxa"/>
          </w:tcPr>
          <w:p w14:paraId="2C101B1B" w14:textId="77777777" w:rsidR="00703B55" w:rsidRDefault="002E0467">
            <w:pPr>
              <w:pStyle w:val="Compact"/>
              <w:jc w:val="left"/>
            </w:pPr>
            <w:r>
              <w:t>name</w:t>
            </w:r>
          </w:p>
        </w:tc>
        <w:tc>
          <w:tcPr>
            <w:tcW w:w="1687" w:type="dxa"/>
          </w:tcPr>
          <w:p w14:paraId="2C101B1C" w14:textId="77777777" w:rsidR="00703B55" w:rsidRDefault="002E0467">
            <w:pPr>
              <w:pStyle w:val="Compact"/>
              <w:jc w:val="left"/>
            </w:pPr>
            <w:r>
              <w:t>type</w:t>
            </w:r>
          </w:p>
        </w:tc>
        <w:tc>
          <w:tcPr>
            <w:tcW w:w="460" w:type="pct"/>
          </w:tcPr>
          <w:p w14:paraId="2C101B1D" w14:textId="77777777" w:rsidR="00703B55" w:rsidRDefault="002E0467">
            <w:pPr>
              <w:pStyle w:val="Compact"/>
              <w:jc w:val="left"/>
            </w:pPr>
            <w:r>
              <w:t>must</w:t>
            </w:r>
          </w:p>
        </w:tc>
        <w:tc>
          <w:tcPr>
            <w:tcW w:w="2575" w:type="pct"/>
          </w:tcPr>
          <w:p w14:paraId="2C101B1E" w14:textId="77777777" w:rsidR="00703B55" w:rsidRDefault="002E0467">
            <w:pPr>
              <w:pStyle w:val="Compact"/>
              <w:jc w:val="left"/>
            </w:pPr>
            <w:r>
              <w:t>illustrate</w:t>
            </w:r>
          </w:p>
        </w:tc>
      </w:tr>
      <w:tr w:rsidR="00703B55" w14:paraId="2C101B24" w14:textId="77777777" w:rsidTr="00703B55">
        <w:tc>
          <w:tcPr>
            <w:tcW w:w="1792" w:type="dxa"/>
          </w:tcPr>
          <w:p w14:paraId="2C101B20" w14:textId="77777777" w:rsidR="00703B55" w:rsidRDefault="002E0467">
            <w:pPr>
              <w:pStyle w:val="Compact"/>
              <w:jc w:val="left"/>
            </w:pPr>
            <w:r>
              <w:rPr>
                <w:rStyle w:val="VerbatimChar"/>
              </w:rPr>
              <w:t>SN</w:t>
            </w:r>
          </w:p>
        </w:tc>
        <w:tc>
          <w:tcPr>
            <w:tcW w:w="1687" w:type="dxa"/>
          </w:tcPr>
          <w:p w14:paraId="2C101B21" w14:textId="77777777" w:rsidR="00703B55" w:rsidRDefault="002E0467">
            <w:pPr>
              <w:pStyle w:val="Compact"/>
              <w:jc w:val="left"/>
            </w:pPr>
            <w:r>
              <w:t>String</w:t>
            </w:r>
          </w:p>
        </w:tc>
        <w:tc>
          <w:tcPr>
            <w:tcW w:w="460" w:type="pct"/>
          </w:tcPr>
          <w:p w14:paraId="2C101B22" w14:textId="77777777" w:rsidR="00703B55" w:rsidRDefault="002E0467">
            <w:pPr>
              <w:pStyle w:val="Compact"/>
              <w:jc w:val="left"/>
            </w:pPr>
            <w:r>
              <w:t>yes</w:t>
            </w:r>
          </w:p>
        </w:tc>
        <w:tc>
          <w:tcPr>
            <w:tcW w:w="2575" w:type="pct"/>
          </w:tcPr>
          <w:p w14:paraId="2C101B23" w14:textId="77777777" w:rsidR="00703B55" w:rsidRDefault="002E0467">
            <w:pPr>
              <w:pStyle w:val="Compact"/>
              <w:jc w:val="left"/>
            </w:pPr>
            <w:r>
              <w:t>Unique ID for system data records</w:t>
            </w:r>
          </w:p>
        </w:tc>
      </w:tr>
      <w:tr w:rsidR="00703B55" w14:paraId="2C101B29" w14:textId="77777777" w:rsidTr="00703B55">
        <w:tc>
          <w:tcPr>
            <w:tcW w:w="1792" w:type="dxa"/>
          </w:tcPr>
          <w:p w14:paraId="2C101B25" w14:textId="77777777" w:rsidR="00703B55" w:rsidRDefault="002E0467">
            <w:pPr>
              <w:pStyle w:val="Compact"/>
              <w:jc w:val="left"/>
            </w:pPr>
            <w:r>
              <w:rPr>
                <w:rStyle w:val="VerbatimChar"/>
              </w:rPr>
              <w:lastRenderedPageBreak/>
              <w:t>DateScanStarted</w:t>
            </w:r>
          </w:p>
        </w:tc>
        <w:tc>
          <w:tcPr>
            <w:tcW w:w="1687" w:type="dxa"/>
          </w:tcPr>
          <w:p w14:paraId="2C101B26" w14:textId="77777777" w:rsidR="00703B55" w:rsidRDefault="002E0467">
            <w:pPr>
              <w:pStyle w:val="Compact"/>
              <w:jc w:val="left"/>
            </w:pPr>
            <w:r>
              <w:t>String</w:t>
            </w:r>
          </w:p>
        </w:tc>
        <w:tc>
          <w:tcPr>
            <w:tcW w:w="460" w:type="pct"/>
          </w:tcPr>
          <w:p w14:paraId="2C101B27" w14:textId="77777777" w:rsidR="00703B55" w:rsidRDefault="002E0467">
            <w:pPr>
              <w:pStyle w:val="Compact"/>
              <w:jc w:val="left"/>
            </w:pPr>
            <w:r>
              <w:t>yes</w:t>
            </w:r>
          </w:p>
        </w:tc>
        <w:tc>
          <w:tcPr>
            <w:tcW w:w="2575" w:type="pct"/>
          </w:tcPr>
          <w:p w14:paraId="2C101B28" w14:textId="77777777" w:rsidR="00703B55" w:rsidRDefault="002E0467">
            <w:pPr>
              <w:pStyle w:val="Compact"/>
              <w:jc w:val="left"/>
            </w:pPr>
            <w:r>
              <w:t xml:space="preserve">Start scan time, format: </w:t>
            </w:r>
            <w:r>
              <w:rPr>
                <w:rStyle w:val="VerbatimChar"/>
              </w:rPr>
              <w:t>yyyy-MM-dd HH:mm:ss</w:t>
            </w:r>
          </w:p>
        </w:tc>
      </w:tr>
      <w:tr w:rsidR="00703B55" w14:paraId="2C101B2E" w14:textId="77777777" w:rsidTr="00703B55">
        <w:tc>
          <w:tcPr>
            <w:tcW w:w="1792" w:type="dxa"/>
          </w:tcPr>
          <w:p w14:paraId="2C101B2A" w14:textId="77777777" w:rsidR="00703B55" w:rsidRDefault="002E0467">
            <w:pPr>
              <w:pStyle w:val="Compact"/>
              <w:jc w:val="left"/>
            </w:pPr>
            <w:r>
              <w:rPr>
                <w:rStyle w:val="VerbatimChar"/>
              </w:rPr>
              <w:t>DateScanEnded</w:t>
            </w:r>
          </w:p>
        </w:tc>
        <w:tc>
          <w:tcPr>
            <w:tcW w:w="1687" w:type="dxa"/>
          </w:tcPr>
          <w:p w14:paraId="2C101B2B" w14:textId="77777777" w:rsidR="00703B55" w:rsidRDefault="002E0467">
            <w:pPr>
              <w:pStyle w:val="Compact"/>
              <w:jc w:val="left"/>
            </w:pPr>
            <w:r>
              <w:t>String</w:t>
            </w:r>
          </w:p>
        </w:tc>
        <w:tc>
          <w:tcPr>
            <w:tcW w:w="460" w:type="pct"/>
          </w:tcPr>
          <w:p w14:paraId="2C101B2C" w14:textId="77777777" w:rsidR="00703B55" w:rsidRDefault="002E0467">
            <w:pPr>
              <w:pStyle w:val="Compact"/>
              <w:jc w:val="left"/>
            </w:pPr>
            <w:r>
              <w:t>yes</w:t>
            </w:r>
          </w:p>
        </w:tc>
        <w:tc>
          <w:tcPr>
            <w:tcW w:w="2575" w:type="pct"/>
          </w:tcPr>
          <w:p w14:paraId="2C101B2D" w14:textId="77777777" w:rsidR="00703B55" w:rsidRDefault="002E0467">
            <w:pPr>
              <w:pStyle w:val="Compact"/>
              <w:jc w:val="left"/>
            </w:pPr>
            <w:r>
              <w:t xml:space="preserve">End scan time, format: </w:t>
            </w:r>
            <w:r>
              <w:rPr>
                <w:rStyle w:val="VerbatimChar"/>
              </w:rPr>
              <w:t>yyyy-MM-dd HH:mm:ss</w:t>
            </w:r>
          </w:p>
        </w:tc>
      </w:tr>
      <w:tr w:rsidR="00703B55" w14:paraId="2C101B33" w14:textId="77777777" w:rsidTr="00703B55">
        <w:tc>
          <w:tcPr>
            <w:tcW w:w="1792" w:type="dxa"/>
          </w:tcPr>
          <w:p w14:paraId="2C101B2F" w14:textId="77777777" w:rsidR="00703B55" w:rsidRDefault="002E0467">
            <w:pPr>
              <w:pStyle w:val="Compact"/>
              <w:jc w:val="left"/>
            </w:pPr>
            <w:r>
              <w:rPr>
                <w:rStyle w:val="VerbatimChar"/>
              </w:rPr>
              <w:t>VehicleNumber</w:t>
            </w:r>
          </w:p>
        </w:tc>
        <w:tc>
          <w:tcPr>
            <w:tcW w:w="1687" w:type="dxa"/>
          </w:tcPr>
          <w:p w14:paraId="2C101B30" w14:textId="77777777" w:rsidR="00703B55" w:rsidRDefault="002E0467">
            <w:pPr>
              <w:pStyle w:val="Compact"/>
              <w:jc w:val="left"/>
            </w:pPr>
            <w:r>
              <w:t>String</w:t>
            </w:r>
          </w:p>
        </w:tc>
        <w:tc>
          <w:tcPr>
            <w:tcW w:w="460" w:type="pct"/>
          </w:tcPr>
          <w:p w14:paraId="2C101B31" w14:textId="77777777" w:rsidR="00703B55" w:rsidRDefault="002E0467">
            <w:pPr>
              <w:pStyle w:val="Compact"/>
              <w:jc w:val="left"/>
            </w:pPr>
            <w:r>
              <w:t>yes</w:t>
            </w:r>
          </w:p>
        </w:tc>
        <w:tc>
          <w:tcPr>
            <w:tcW w:w="2575" w:type="pct"/>
          </w:tcPr>
          <w:p w14:paraId="2C101B32" w14:textId="77777777" w:rsidR="00703B55" w:rsidRDefault="002E0467">
            <w:pPr>
              <w:pStyle w:val="Compact"/>
              <w:jc w:val="left"/>
            </w:pPr>
            <w:r>
              <w:t>License plate number</w:t>
            </w:r>
          </w:p>
        </w:tc>
      </w:tr>
      <w:tr w:rsidR="00703B55" w14:paraId="2C101B38" w14:textId="77777777" w:rsidTr="00703B55">
        <w:tc>
          <w:tcPr>
            <w:tcW w:w="1792" w:type="dxa"/>
          </w:tcPr>
          <w:p w14:paraId="2C101B34" w14:textId="77777777" w:rsidR="00703B55" w:rsidRDefault="002E0467">
            <w:pPr>
              <w:pStyle w:val="Compact"/>
              <w:jc w:val="left"/>
            </w:pPr>
            <w:r>
              <w:rPr>
                <w:rStyle w:val="VerbatimChar"/>
              </w:rPr>
              <w:t>ScannedImage</w:t>
            </w:r>
          </w:p>
        </w:tc>
        <w:tc>
          <w:tcPr>
            <w:tcW w:w="1687" w:type="dxa"/>
          </w:tcPr>
          <w:p w14:paraId="2C101B35" w14:textId="77777777" w:rsidR="00703B55" w:rsidRDefault="002E0467">
            <w:pPr>
              <w:pStyle w:val="Compact"/>
              <w:jc w:val="left"/>
            </w:pPr>
            <w:r>
              <w:t>String(Base64)</w:t>
            </w:r>
          </w:p>
        </w:tc>
        <w:tc>
          <w:tcPr>
            <w:tcW w:w="460" w:type="pct"/>
          </w:tcPr>
          <w:p w14:paraId="2C101B36" w14:textId="77777777" w:rsidR="00703B55" w:rsidRDefault="002E0467">
            <w:pPr>
              <w:pStyle w:val="Compact"/>
              <w:jc w:val="left"/>
            </w:pPr>
            <w:r>
              <w:t>yes</w:t>
            </w:r>
          </w:p>
        </w:tc>
        <w:tc>
          <w:tcPr>
            <w:tcW w:w="2575" w:type="pct"/>
          </w:tcPr>
          <w:p w14:paraId="2C101B37" w14:textId="77777777" w:rsidR="00703B55" w:rsidRDefault="002E0467">
            <w:pPr>
              <w:pStyle w:val="Compact"/>
              <w:jc w:val="left"/>
            </w:pPr>
            <w:r>
              <w:t>Scanned vehicle image (JPG format, Base64 encoded)</w:t>
            </w:r>
          </w:p>
        </w:tc>
      </w:tr>
      <w:tr w:rsidR="00703B55" w14:paraId="2C101B3D" w14:textId="77777777" w:rsidTr="00703B55">
        <w:tc>
          <w:tcPr>
            <w:tcW w:w="1792" w:type="dxa"/>
          </w:tcPr>
          <w:p w14:paraId="2C101B39" w14:textId="77777777" w:rsidR="00703B55" w:rsidRDefault="002E0467">
            <w:pPr>
              <w:pStyle w:val="Compact"/>
              <w:jc w:val="left"/>
            </w:pPr>
            <w:r>
              <w:rPr>
                <w:rStyle w:val="VerbatimChar"/>
              </w:rPr>
              <w:t>PlateImage</w:t>
            </w:r>
          </w:p>
        </w:tc>
        <w:tc>
          <w:tcPr>
            <w:tcW w:w="1687" w:type="dxa"/>
          </w:tcPr>
          <w:p w14:paraId="2C101B3A" w14:textId="77777777" w:rsidR="00703B55" w:rsidRDefault="002E0467">
            <w:pPr>
              <w:pStyle w:val="Compact"/>
              <w:jc w:val="left"/>
            </w:pPr>
            <w:r>
              <w:t>String(Base64)</w:t>
            </w:r>
          </w:p>
        </w:tc>
        <w:tc>
          <w:tcPr>
            <w:tcW w:w="460" w:type="pct"/>
          </w:tcPr>
          <w:p w14:paraId="2C101B3B" w14:textId="77777777" w:rsidR="00703B55" w:rsidRDefault="002E0467">
            <w:pPr>
              <w:pStyle w:val="Compact"/>
              <w:jc w:val="left"/>
            </w:pPr>
            <w:r>
              <w:t>no</w:t>
            </w:r>
          </w:p>
        </w:tc>
        <w:tc>
          <w:tcPr>
            <w:tcW w:w="2575" w:type="pct"/>
          </w:tcPr>
          <w:p w14:paraId="2C101B3C" w14:textId="77777777" w:rsidR="00703B55" w:rsidRDefault="002E0467">
            <w:pPr>
              <w:pStyle w:val="Compact"/>
              <w:jc w:val="left"/>
            </w:pPr>
            <w:r>
              <w:t>License plate capture image (JPG format, Base64 encoded)</w:t>
            </w:r>
          </w:p>
        </w:tc>
      </w:tr>
      <w:tr w:rsidR="00703B55" w14:paraId="2C101B42" w14:textId="77777777" w:rsidTr="00703B55">
        <w:tc>
          <w:tcPr>
            <w:tcW w:w="1792" w:type="dxa"/>
          </w:tcPr>
          <w:p w14:paraId="2C101B3E" w14:textId="77777777" w:rsidR="00703B55" w:rsidRDefault="002E0467">
            <w:pPr>
              <w:pStyle w:val="Compact"/>
              <w:jc w:val="left"/>
            </w:pPr>
            <w:r>
              <w:rPr>
                <w:rStyle w:val="VerbatimChar"/>
              </w:rPr>
              <w:t>IsAnomaly</w:t>
            </w:r>
          </w:p>
        </w:tc>
        <w:tc>
          <w:tcPr>
            <w:tcW w:w="1687" w:type="dxa"/>
          </w:tcPr>
          <w:p w14:paraId="2C101B3F" w14:textId="77777777" w:rsidR="00703B55" w:rsidRDefault="002E0467">
            <w:pPr>
              <w:pStyle w:val="Compact"/>
              <w:jc w:val="left"/>
            </w:pPr>
            <w:r>
              <w:t>Bool</w:t>
            </w:r>
          </w:p>
        </w:tc>
        <w:tc>
          <w:tcPr>
            <w:tcW w:w="460" w:type="pct"/>
          </w:tcPr>
          <w:p w14:paraId="2C101B40" w14:textId="77777777" w:rsidR="00703B55" w:rsidRDefault="002E0467">
            <w:pPr>
              <w:pStyle w:val="Compact"/>
              <w:jc w:val="left"/>
            </w:pPr>
            <w:r>
              <w:t>yes</w:t>
            </w:r>
          </w:p>
        </w:tc>
        <w:tc>
          <w:tcPr>
            <w:tcW w:w="2575" w:type="pct"/>
          </w:tcPr>
          <w:p w14:paraId="2C101B41" w14:textId="77777777" w:rsidR="00703B55" w:rsidRDefault="002E0467">
            <w:pPr>
              <w:pStyle w:val="Compact"/>
              <w:jc w:val="left"/>
            </w:pPr>
            <w:r>
              <w:t xml:space="preserve">Intelligent prediction of anomalies: </w:t>
            </w:r>
            <w:r>
              <w:rPr>
                <w:rStyle w:val="VerbatimChar"/>
              </w:rPr>
              <w:t xml:space="preserve">true </w:t>
            </w:r>
            <w:r>
              <w:t xml:space="preserve">- anomaly, </w:t>
            </w:r>
            <w:r>
              <w:rPr>
                <w:rStyle w:val="VerbatimChar"/>
              </w:rPr>
              <w:t xml:space="preserve">false </w:t>
            </w:r>
            <w:r>
              <w:t>- normal.</w:t>
            </w:r>
          </w:p>
        </w:tc>
      </w:tr>
      <w:tr w:rsidR="00703B55" w14:paraId="2C101B47" w14:textId="77777777" w:rsidTr="00703B55">
        <w:tc>
          <w:tcPr>
            <w:tcW w:w="1792" w:type="dxa"/>
          </w:tcPr>
          <w:p w14:paraId="2C101B43" w14:textId="77777777" w:rsidR="00703B55" w:rsidRDefault="002E0467">
            <w:pPr>
              <w:pStyle w:val="Compact"/>
              <w:jc w:val="left"/>
            </w:pPr>
            <w:r>
              <w:rPr>
                <w:rStyle w:val="VerbatimChar"/>
              </w:rPr>
              <w:t>AnomalyComments</w:t>
            </w:r>
          </w:p>
        </w:tc>
        <w:tc>
          <w:tcPr>
            <w:tcW w:w="1687" w:type="dxa"/>
          </w:tcPr>
          <w:p w14:paraId="2C101B44" w14:textId="77777777" w:rsidR="00703B55" w:rsidRDefault="002E0467">
            <w:pPr>
              <w:pStyle w:val="Compact"/>
              <w:jc w:val="left"/>
            </w:pPr>
            <w:r>
              <w:t>String</w:t>
            </w:r>
          </w:p>
        </w:tc>
        <w:tc>
          <w:tcPr>
            <w:tcW w:w="460" w:type="pct"/>
          </w:tcPr>
          <w:p w14:paraId="2C101B45" w14:textId="77777777" w:rsidR="00703B55" w:rsidRDefault="002E0467">
            <w:pPr>
              <w:pStyle w:val="Compact"/>
              <w:jc w:val="left"/>
            </w:pPr>
            <w:r>
              <w:t>no</w:t>
            </w:r>
          </w:p>
        </w:tc>
        <w:tc>
          <w:tcPr>
            <w:tcW w:w="2575" w:type="pct"/>
          </w:tcPr>
          <w:p w14:paraId="2C101B46" w14:textId="77777777" w:rsidR="00703B55" w:rsidRDefault="002E0467">
            <w:pPr>
              <w:pStyle w:val="Compact"/>
              <w:jc w:val="left"/>
            </w:pPr>
            <w:r>
              <w:t>Abnormal Remarks</w:t>
            </w:r>
          </w:p>
        </w:tc>
      </w:tr>
      <w:tr w:rsidR="00703B55" w14:paraId="2C101B4C" w14:textId="77777777" w:rsidTr="00703B55">
        <w:tc>
          <w:tcPr>
            <w:tcW w:w="1792" w:type="dxa"/>
          </w:tcPr>
          <w:p w14:paraId="2C101B48" w14:textId="77777777" w:rsidR="00703B55" w:rsidRDefault="002E0467">
            <w:pPr>
              <w:pStyle w:val="Compact"/>
              <w:jc w:val="left"/>
            </w:pPr>
            <w:r>
              <w:rPr>
                <w:rStyle w:val="VerbatimChar"/>
              </w:rPr>
              <w:t>ScannerOperator</w:t>
            </w:r>
          </w:p>
        </w:tc>
        <w:tc>
          <w:tcPr>
            <w:tcW w:w="1687" w:type="dxa"/>
          </w:tcPr>
          <w:p w14:paraId="2C101B49" w14:textId="77777777" w:rsidR="00703B55" w:rsidRDefault="002E0467">
            <w:pPr>
              <w:pStyle w:val="Compact"/>
              <w:jc w:val="left"/>
            </w:pPr>
            <w:r>
              <w:t>String</w:t>
            </w:r>
          </w:p>
        </w:tc>
        <w:tc>
          <w:tcPr>
            <w:tcW w:w="460" w:type="pct"/>
          </w:tcPr>
          <w:p w14:paraId="2C101B4A" w14:textId="77777777" w:rsidR="00703B55" w:rsidRDefault="002E0467">
            <w:pPr>
              <w:pStyle w:val="Compact"/>
              <w:jc w:val="left"/>
            </w:pPr>
            <w:r>
              <w:t>no</w:t>
            </w:r>
          </w:p>
        </w:tc>
        <w:tc>
          <w:tcPr>
            <w:tcW w:w="2575" w:type="pct"/>
          </w:tcPr>
          <w:p w14:paraId="2C101B4B" w14:textId="77777777" w:rsidR="00703B55" w:rsidRDefault="002E0467">
            <w:pPr>
              <w:pStyle w:val="Compact"/>
              <w:jc w:val="left"/>
            </w:pPr>
            <w:r>
              <w:t>Operator's name</w:t>
            </w:r>
          </w:p>
        </w:tc>
      </w:tr>
      <w:tr w:rsidR="00703B55" w14:paraId="2C101B51" w14:textId="77777777" w:rsidTr="00703B55">
        <w:tc>
          <w:tcPr>
            <w:tcW w:w="1792" w:type="dxa"/>
          </w:tcPr>
          <w:p w14:paraId="2C101B4D" w14:textId="77777777" w:rsidR="00703B55" w:rsidRDefault="002E0467">
            <w:pPr>
              <w:pStyle w:val="Compact"/>
              <w:jc w:val="left"/>
            </w:pPr>
            <w:r>
              <w:rPr>
                <w:rStyle w:val="VerbatimChar"/>
              </w:rPr>
              <w:t>AlarmInfo</w:t>
            </w:r>
          </w:p>
        </w:tc>
        <w:tc>
          <w:tcPr>
            <w:tcW w:w="1687" w:type="dxa"/>
          </w:tcPr>
          <w:p w14:paraId="2C101B4E" w14:textId="77777777" w:rsidR="00703B55" w:rsidRDefault="002E0467">
            <w:pPr>
              <w:pStyle w:val="Compact"/>
              <w:jc w:val="left"/>
            </w:pPr>
            <w:r>
              <w:t>Array</w:t>
            </w:r>
          </w:p>
        </w:tc>
        <w:tc>
          <w:tcPr>
            <w:tcW w:w="460" w:type="pct"/>
          </w:tcPr>
          <w:p w14:paraId="2C101B4F" w14:textId="77777777" w:rsidR="00703B55" w:rsidRDefault="002E0467">
            <w:pPr>
              <w:pStyle w:val="Compact"/>
              <w:jc w:val="left"/>
            </w:pPr>
            <w:r>
              <w:t>no</w:t>
            </w:r>
          </w:p>
        </w:tc>
        <w:tc>
          <w:tcPr>
            <w:tcW w:w="2575" w:type="pct"/>
          </w:tcPr>
          <w:p w14:paraId="2C101B50" w14:textId="77777777" w:rsidR="00703B55" w:rsidRDefault="002E0467">
            <w:pPr>
              <w:pStyle w:val="Compact"/>
              <w:jc w:val="left"/>
            </w:pPr>
            <w:r>
              <w:t>The list of intelligent early warning information is shown in the table below.</w:t>
            </w:r>
          </w:p>
        </w:tc>
      </w:tr>
    </w:tbl>
    <w:p w14:paraId="2C101B52" w14:textId="77777777" w:rsidR="00703B55" w:rsidRDefault="002E0467">
      <w:pPr>
        <w:pStyle w:val="BodyText"/>
      </w:pPr>
      <w:r>
        <w:rPr>
          <w:rStyle w:val="VerbatimChar"/>
          <w:b/>
          <w:bCs/>
        </w:rPr>
        <w:t xml:space="preserve">AlarmInfo </w:t>
      </w:r>
      <w:r>
        <w:rPr>
          <w:b/>
          <w:bCs/>
        </w:rPr>
        <w:t>array element fields:</w:t>
      </w:r>
    </w:p>
    <w:tbl>
      <w:tblPr>
        <w:tblStyle w:val="Table"/>
        <w:tblW w:w="0" w:type="auto"/>
        <w:tblInd w:w="0" w:type="dxa"/>
        <w:tblLook w:val="04A0" w:firstRow="1" w:lastRow="0" w:firstColumn="1" w:lastColumn="0" w:noHBand="0" w:noVBand="1"/>
      </w:tblPr>
      <w:tblGrid>
        <w:gridCol w:w="1179"/>
        <w:gridCol w:w="918"/>
        <w:gridCol w:w="645"/>
        <w:gridCol w:w="5563"/>
      </w:tblGrid>
      <w:tr w:rsidR="00703B55" w14:paraId="2C101B57" w14:textId="77777777" w:rsidTr="00703B55">
        <w:trPr>
          <w:cnfStyle w:val="100000000000" w:firstRow="1" w:lastRow="0" w:firstColumn="0" w:lastColumn="0" w:oddVBand="0" w:evenVBand="0" w:oddHBand="0" w:evenHBand="0" w:firstRowFirstColumn="0" w:firstRowLastColumn="0" w:lastRowFirstColumn="0" w:lastRowLastColumn="0"/>
          <w:tblHeader/>
        </w:trPr>
        <w:tc>
          <w:tcPr>
            <w:tcW w:w="0" w:type="auto"/>
          </w:tcPr>
          <w:p w14:paraId="2C101B53" w14:textId="77777777" w:rsidR="00703B55" w:rsidRDefault="002E0467">
            <w:pPr>
              <w:pStyle w:val="Compact"/>
              <w:jc w:val="left"/>
            </w:pPr>
            <w:r>
              <w:t>name</w:t>
            </w:r>
          </w:p>
        </w:tc>
        <w:tc>
          <w:tcPr>
            <w:tcW w:w="0" w:type="auto"/>
          </w:tcPr>
          <w:p w14:paraId="2C101B54" w14:textId="77777777" w:rsidR="00703B55" w:rsidRDefault="002E0467">
            <w:pPr>
              <w:pStyle w:val="Compact"/>
              <w:jc w:val="left"/>
            </w:pPr>
            <w:r>
              <w:t>type</w:t>
            </w:r>
          </w:p>
        </w:tc>
        <w:tc>
          <w:tcPr>
            <w:tcW w:w="0" w:type="auto"/>
          </w:tcPr>
          <w:p w14:paraId="2C101B55" w14:textId="77777777" w:rsidR="00703B55" w:rsidRDefault="002E0467">
            <w:pPr>
              <w:pStyle w:val="Compact"/>
              <w:jc w:val="left"/>
            </w:pPr>
            <w:r>
              <w:t>must</w:t>
            </w:r>
          </w:p>
        </w:tc>
        <w:tc>
          <w:tcPr>
            <w:tcW w:w="0" w:type="auto"/>
          </w:tcPr>
          <w:p w14:paraId="2C101B56" w14:textId="77777777" w:rsidR="00703B55" w:rsidRDefault="002E0467">
            <w:pPr>
              <w:pStyle w:val="Compact"/>
              <w:jc w:val="left"/>
            </w:pPr>
            <w:r>
              <w:t>illustrate</w:t>
            </w:r>
          </w:p>
        </w:tc>
      </w:tr>
      <w:tr w:rsidR="00703B55" w14:paraId="2C101B5C" w14:textId="77777777" w:rsidTr="00703B55">
        <w:tc>
          <w:tcPr>
            <w:tcW w:w="0" w:type="auto"/>
          </w:tcPr>
          <w:p w14:paraId="2C101B58" w14:textId="77777777" w:rsidR="00703B55" w:rsidRDefault="002E0467">
            <w:pPr>
              <w:pStyle w:val="Compact"/>
              <w:jc w:val="left"/>
            </w:pPr>
            <w:r>
              <w:rPr>
                <w:rStyle w:val="VerbatimChar"/>
              </w:rPr>
              <w:t>Confidence</w:t>
            </w:r>
          </w:p>
        </w:tc>
        <w:tc>
          <w:tcPr>
            <w:tcW w:w="0" w:type="auto"/>
          </w:tcPr>
          <w:p w14:paraId="2C101B59" w14:textId="77777777" w:rsidR="00703B55" w:rsidRDefault="002E0467">
            <w:pPr>
              <w:pStyle w:val="Compact"/>
              <w:jc w:val="left"/>
            </w:pPr>
            <w:r>
              <w:t>Number</w:t>
            </w:r>
          </w:p>
        </w:tc>
        <w:tc>
          <w:tcPr>
            <w:tcW w:w="0" w:type="auto"/>
          </w:tcPr>
          <w:p w14:paraId="2C101B5A" w14:textId="77777777" w:rsidR="00703B55" w:rsidRDefault="002E0467">
            <w:pPr>
              <w:pStyle w:val="Compact"/>
              <w:jc w:val="left"/>
            </w:pPr>
            <w:r>
              <w:t>no</w:t>
            </w:r>
          </w:p>
        </w:tc>
        <w:tc>
          <w:tcPr>
            <w:tcW w:w="0" w:type="auto"/>
          </w:tcPr>
          <w:p w14:paraId="2C101B5B" w14:textId="77777777" w:rsidR="00703B55" w:rsidRDefault="002E0467">
            <w:pPr>
              <w:pStyle w:val="Compact"/>
              <w:jc w:val="left"/>
            </w:pPr>
            <w:r>
              <w:t xml:space="preserve">Confidence level (e.g., </w:t>
            </w:r>
            <w:r>
              <w:rPr>
                <w:rStyle w:val="VerbatimChar"/>
              </w:rPr>
              <w:t xml:space="preserve">0.98 </w:t>
            </w:r>
            <w:r>
              <w:t>means 98%)</w:t>
            </w:r>
          </w:p>
        </w:tc>
      </w:tr>
      <w:tr w:rsidR="00703B55" w14:paraId="2C101B61" w14:textId="77777777" w:rsidTr="00703B55">
        <w:tc>
          <w:tcPr>
            <w:tcW w:w="0" w:type="auto"/>
          </w:tcPr>
          <w:p w14:paraId="2C101B5D" w14:textId="77777777" w:rsidR="00703B55" w:rsidRDefault="002E0467">
            <w:pPr>
              <w:pStyle w:val="Compact"/>
              <w:jc w:val="left"/>
            </w:pPr>
            <w:r>
              <w:rPr>
                <w:rStyle w:val="VerbatimChar"/>
              </w:rPr>
              <w:t>Region</w:t>
            </w:r>
          </w:p>
        </w:tc>
        <w:tc>
          <w:tcPr>
            <w:tcW w:w="0" w:type="auto"/>
          </w:tcPr>
          <w:p w14:paraId="2C101B5E" w14:textId="77777777" w:rsidR="00703B55" w:rsidRDefault="002E0467">
            <w:pPr>
              <w:pStyle w:val="Compact"/>
              <w:jc w:val="left"/>
            </w:pPr>
            <w:r>
              <w:t>Object</w:t>
            </w:r>
          </w:p>
        </w:tc>
        <w:tc>
          <w:tcPr>
            <w:tcW w:w="0" w:type="auto"/>
          </w:tcPr>
          <w:p w14:paraId="2C101B5F" w14:textId="77777777" w:rsidR="00703B55" w:rsidRDefault="002E0467">
            <w:pPr>
              <w:pStyle w:val="Compact"/>
              <w:jc w:val="left"/>
            </w:pPr>
            <w:r>
              <w:t>no</w:t>
            </w:r>
          </w:p>
        </w:tc>
        <w:tc>
          <w:tcPr>
            <w:tcW w:w="0" w:type="auto"/>
          </w:tcPr>
          <w:p w14:paraId="2C101B60" w14:textId="77777777" w:rsidR="00703B55" w:rsidRDefault="002E0467">
            <w:pPr>
              <w:pStyle w:val="Compact"/>
              <w:jc w:val="left"/>
            </w:pPr>
            <w:r>
              <w:t>The targets in the warning area are detailed in the table below.</w:t>
            </w:r>
          </w:p>
        </w:tc>
      </w:tr>
      <w:tr w:rsidR="00703B55" w14:paraId="2C101B66" w14:textId="77777777" w:rsidTr="00703B55">
        <w:tc>
          <w:tcPr>
            <w:tcW w:w="0" w:type="auto"/>
          </w:tcPr>
          <w:p w14:paraId="2C101B62" w14:textId="77777777" w:rsidR="00703B55" w:rsidRDefault="002E0467">
            <w:pPr>
              <w:pStyle w:val="Compact"/>
              <w:jc w:val="left"/>
            </w:pPr>
            <w:r>
              <w:rPr>
                <w:rStyle w:val="VerbatimChar"/>
              </w:rPr>
              <w:t>Comments</w:t>
            </w:r>
          </w:p>
        </w:tc>
        <w:tc>
          <w:tcPr>
            <w:tcW w:w="0" w:type="auto"/>
          </w:tcPr>
          <w:p w14:paraId="2C101B63" w14:textId="77777777" w:rsidR="00703B55" w:rsidRDefault="002E0467">
            <w:pPr>
              <w:pStyle w:val="Compact"/>
              <w:jc w:val="left"/>
            </w:pPr>
            <w:r>
              <w:t>String</w:t>
            </w:r>
          </w:p>
        </w:tc>
        <w:tc>
          <w:tcPr>
            <w:tcW w:w="0" w:type="auto"/>
          </w:tcPr>
          <w:p w14:paraId="2C101B64" w14:textId="77777777" w:rsidR="00703B55" w:rsidRDefault="002E0467">
            <w:pPr>
              <w:pStyle w:val="Compact"/>
              <w:jc w:val="left"/>
            </w:pPr>
            <w:r>
              <w:t>no</w:t>
            </w:r>
          </w:p>
        </w:tc>
        <w:tc>
          <w:tcPr>
            <w:tcW w:w="0" w:type="auto"/>
          </w:tcPr>
          <w:p w14:paraId="2C101B65" w14:textId="77777777" w:rsidR="00703B55" w:rsidRDefault="002E0467">
            <w:pPr>
              <w:pStyle w:val="Compact"/>
              <w:jc w:val="left"/>
            </w:pPr>
            <w:r>
              <w:t xml:space="preserve">Warning description (e.g., </w:t>
            </w:r>
            <w:r>
              <w:rPr>
                <w:rStyle w:val="VerbatimChar"/>
              </w:rPr>
              <w:t xml:space="preserve">"similar to a firearm" </w:t>
            </w:r>
            <w:r>
              <w:t>)</w:t>
            </w:r>
          </w:p>
        </w:tc>
      </w:tr>
    </w:tbl>
    <w:p w14:paraId="2C101B67" w14:textId="77777777" w:rsidR="00703B55" w:rsidRDefault="002E0467">
      <w:pPr>
        <w:pStyle w:val="BodyText"/>
      </w:pPr>
      <w:r>
        <w:rPr>
          <w:rStyle w:val="VerbatimChar"/>
          <w:b/>
          <w:bCs/>
        </w:rPr>
        <w:t xml:space="preserve">Region </w:t>
      </w:r>
      <w:r>
        <w:rPr>
          <w:b/>
          <w:bCs/>
        </w:rPr>
        <w:t>object fields:</w:t>
      </w:r>
    </w:p>
    <w:tbl>
      <w:tblPr>
        <w:tblStyle w:val="Table"/>
        <w:tblW w:w="0" w:type="auto"/>
        <w:tblInd w:w="0" w:type="dxa"/>
        <w:tblLook w:val="04A0" w:firstRow="1" w:lastRow="0" w:firstColumn="1" w:lastColumn="0" w:noHBand="0" w:noVBand="1"/>
      </w:tblPr>
      <w:tblGrid>
        <w:gridCol w:w="778"/>
        <w:gridCol w:w="918"/>
        <w:gridCol w:w="645"/>
        <w:gridCol w:w="5058"/>
      </w:tblGrid>
      <w:tr w:rsidR="00703B55" w14:paraId="2C101B6C" w14:textId="77777777" w:rsidTr="00703B55">
        <w:trPr>
          <w:cnfStyle w:val="100000000000" w:firstRow="1" w:lastRow="0" w:firstColumn="0" w:lastColumn="0" w:oddVBand="0" w:evenVBand="0" w:oddHBand="0" w:evenHBand="0" w:firstRowFirstColumn="0" w:firstRowLastColumn="0" w:lastRowFirstColumn="0" w:lastRowLastColumn="0"/>
          <w:tblHeader/>
        </w:trPr>
        <w:tc>
          <w:tcPr>
            <w:tcW w:w="0" w:type="auto"/>
          </w:tcPr>
          <w:p w14:paraId="2C101B68" w14:textId="77777777" w:rsidR="00703B55" w:rsidRDefault="002E0467">
            <w:pPr>
              <w:pStyle w:val="Compact"/>
              <w:jc w:val="left"/>
            </w:pPr>
            <w:r>
              <w:t>name</w:t>
            </w:r>
          </w:p>
        </w:tc>
        <w:tc>
          <w:tcPr>
            <w:tcW w:w="0" w:type="auto"/>
          </w:tcPr>
          <w:p w14:paraId="2C101B69" w14:textId="77777777" w:rsidR="00703B55" w:rsidRDefault="002E0467">
            <w:pPr>
              <w:pStyle w:val="Compact"/>
              <w:jc w:val="left"/>
            </w:pPr>
            <w:r>
              <w:t>type</w:t>
            </w:r>
          </w:p>
        </w:tc>
        <w:tc>
          <w:tcPr>
            <w:tcW w:w="0" w:type="auto"/>
          </w:tcPr>
          <w:p w14:paraId="2C101B6A" w14:textId="77777777" w:rsidR="00703B55" w:rsidRDefault="002E0467">
            <w:pPr>
              <w:pStyle w:val="Compact"/>
              <w:jc w:val="left"/>
            </w:pPr>
            <w:r>
              <w:t>must</w:t>
            </w:r>
          </w:p>
        </w:tc>
        <w:tc>
          <w:tcPr>
            <w:tcW w:w="0" w:type="auto"/>
          </w:tcPr>
          <w:p w14:paraId="2C101B6B" w14:textId="77777777" w:rsidR="00703B55" w:rsidRDefault="002E0467">
            <w:pPr>
              <w:pStyle w:val="Compact"/>
              <w:jc w:val="left"/>
            </w:pPr>
            <w:r>
              <w:t>illustrate</w:t>
            </w:r>
          </w:p>
        </w:tc>
      </w:tr>
      <w:tr w:rsidR="00703B55" w14:paraId="2C101B71" w14:textId="77777777" w:rsidTr="00703B55">
        <w:tc>
          <w:tcPr>
            <w:tcW w:w="0" w:type="auto"/>
          </w:tcPr>
          <w:p w14:paraId="2C101B6D" w14:textId="77777777" w:rsidR="00703B55" w:rsidRDefault="002E0467">
            <w:pPr>
              <w:pStyle w:val="Compact"/>
              <w:jc w:val="left"/>
            </w:pPr>
            <w:r>
              <w:rPr>
                <w:rStyle w:val="VerbatimChar"/>
              </w:rPr>
              <w:t>x</w:t>
            </w:r>
          </w:p>
        </w:tc>
        <w:tc>
          <w:tcPr>
            <w:tcW w:w="0" w:type="auto"/>
          </w:tcPr>
          <w:p w14:paraId="2C101B6E" w14:textId="77777777" w:rsidR="00703B55" w:rsidRDefault="002E0467">
            <w:pPr>
              <w:pStyle w:val="Compact"/>
              <w:jc w:val="left"/>
            </w:pPr>
            <w:r>
              <w:t>Number</w:t>
            </w:r>
          </w:p>
        </w:tc>
        <w:tc>
          <w:tcPr>
            <w:tcW w:w="0" w:type="auto"/>
          </w:tcPr>
          <w:p w14:paraId="2C101B6F" w14:textId="77777777" w:rsidR="00703B55" w:rsidRDefault="002E0467">
            <w:pPr>
              <w:pStyle w:val="Compact"/>
              <w:jc w:val="left"/>
            </w:pPr>
            <w:r>
              <w:t>no</w:t>
            </w:r>
          </w:p>
        </w:tc>
        <w:tc>
          <w:tcPr>
            <w:tcW w:w="0" w:type="auto"/>
          </w:tcPr>
          <w:p w14:paraId="2C101B70" w14:textId="77777777" w:rsidR="00703B55" w:rsidRDefault="002E0467">
            <w:pPr>
              <w:pStyle w:val="Compact"/>
              <w:jc w:val="left"/>
            </w:pPr>
            <w:r>
              <w:t>X coordinate of the upper left corner of the warning area</w:t>
            </w:r>
          </w:p>
        </w:tc>
      </w:tr>
      <w:tr w:rsidR="00703B55" w14:paraId="2C101B76" w14:textId="77777777" w:rsidTr="00703B55">
        <w:tc>
          <w:tcPr>
            <w:tcW w:w="0" w:type="auto"/>
          </w:tcPr>
          <w:p w14:paraId="2C101B72" w14:textId="77777777" w:rsidR="00703B55" w:rsidRDefault="002E0467">
            <w:pPr>
              <w:pStyle w:val="Compact"/>
              <w:jc w:val="left"/>
            </w:pPr>
            <w:r>
              <w:rPr>
                <w:rStyle w:val="VerbatimChar"/>
              </w:rPr>
              <w:t>y</w:t>
            </w:r>
          </w:p>
        </w:tc>
        <w:tc>
          <w:tcPr>
            <w:tcW w:w="0" w:type="auto"/>
          </w:tcPr>
          <w:p w14:paraId="2C101B73" w14:textId="77777777" w:rsidR="00703B55" w:rsidRDefault="002E0467">
            <w:pPr>
              <w:pStyle w:val="Compact"/>
              <w:jc w:val="left"/>
            </w:pPr>
            <w:r>
              <w:t>Number</w:t>
            </w:r>
          </w:p>
        </w:tc>
        <w:tc>
          <w:tcPr>
            <w:tcW w:w="0" w:type="auto"/>
          </w:tcPr>
          <w:p w14:paraId="2C101B74" w14:textId="77777777" w:rsidR="00703B55" w:rsidRDefault="002E0467">
            <w:pPr>
              <w:pStyle w:val="Compact"/>
              <w:jc w:val="left"/>
            </w:pPr>
            <w:r>
              <w:t>no</w:t>
            </w:r>
          </w:p>
        </w:tc>
        <w:tc>
          <w:tcPr>
            <w:tcW w:w="0" w:type="auto"/>
          </w:tcPr>
          <w:p w14:paraId="2C101B75" w14:textId="77777777" w:rsidR="00703B55" w:rsidRDefault="002E0467">
            <w:pPr>
              <w:pStyle w:val="Compact"/>
              <w:jc w:val="left"/>
            </w:pPr>
            <w:r>
              <w:t>Y-coordinate of the upper left corner of the warning area</w:t>
            </w:r>
          </w:p>
        </w:tc>
      </w:tr>
      <w:tr w:rsidR="00703B55" w14:paraId="2C101B7B" w14:textId="77777777" w:rsidTr="00703B55">
        <w:tc>
          <w:tcPr>
            <w:tcW w:w="0" w:type="auto"/>
          </w:tcPr>
          <w:p w14:paraId="2C101B77" w14:textId="77777777" w:rsidR="00703B55" w:rsidRDefault="002E0467">
            <w:pPr>
              <w:pStyle w:val="Compact"/>
              <w:jc w:val="left"/>
            </w:pPr>
            <w:r>
              <w:rPr>
                <w:rStyle w:val="VerbatimChar"/>
              </w:rPr>
              <w:t>Width</w:t>
            </w:r>
          </w:p>
        </w:tc>
        <w:tc>
          <w:tcPr>
            <w:tcW w:w="0" w:type="auto"/>
          </w:tcPr>
          <w:p w14:paraId="2C101B78" w14:textId="77777777" w:rsidR="00703B55" w:rsidRDefault="002E0467">
            <w:pPr>
              <w:pStyle w:val="Compact"/>
              <w:jc w:val="left"/>
            </w:pPr>
            <w:r>
              <w:t>Number</w:t>
            </w:r>
          </w:p>
        </w:tc>
        <w:tc>
          <w:tcPr>
            <w:tcW w:w="0" w:type="auto"/>
          </w:tcPr>
          <w:p w14:paraId="2C101B79" w14:textId="77777777" w:rsidR="00703B55" w:rsidRDefault="002E0467">
            <w:pPr>
              <w:pStyle w:val="Compact"/>
              <w:jc w:val="left"/>
            </w:pPr>
            <w:r>
              <w:t>no</w:t>
            </w:r>
          </w:p>
        </w:tc>
        <w:tc>
          <w:tcPr>
            <w:tcW w:w="0" w:type="auto"/>
          </w:tcPr>
          <w:p w14:paraId="2C101B7A" w14:textId="77777777" w:rsidR="00703B55" w:rsidRDefault="002E0467">
            <w:pPr>
              <w:pStyle w:val="Compact"/>
              <w:jc w:val="left"/>
            </w:pPr>
            <w:r>
              <w:t>Warning area width</w:t>
            </w:r>
          </w:p>
        </w:tc>
      </w:tr>
      <w:tr w:rsidR="00703B55" w14:paraId="2C101B80" w14:textId="77777777" w:rsidTr="00703B55">
        <w:tc>
          <w:tcPr>
            <w:tcW w:w="0" w:type="auto"/>
          </w:tcPr>
          <w:p w14:paraId="2C101B7C" w14:textId="77777777" w:rsidR="00703B55" w:rsidRDefault="002E0467">
            <w:pPr>
              <w:pStyle w:val="Compact"/>
              <w:jc w:val="left"/>
            </w:pPr>
            <w:r>
              <w:rPr>
                <w:rStyle w:val="VerbatimChar"/>
              </w:rPr>
              <w:t>Height</w:t>
            </w:r>
          </w:p>
        </w:tc>
        <w:tc>
          <w:tcPr>
            <w:tcW w:w="0" w:type="auto"/>
          </w:tcPr>
          <w:p w14:paraId="2C101B7D" w14:textId="77777777" w:rsidR="00703B55" w:rsidRDefault="002E0467">
            <w:pPr>
              <w:pStyle w:val="Compact"/>
              <w:jc w:val="left"/>
            </w:pPr>
            <w:r>
              <w:t>Number</w:t>
            </w:r>
          </w:p>
        </w:tc>
        <w:tc>
          <w:tcPr>
            <w:tcW w:w="0" w:type="auto"/>
          </w:tcPr>
          <w:p w14:paraId="2C101B7E" w14:textId="77777777" w:rsidR="00703B55" w:rsidRDefault="002E0467">
            <w:pPr>
              <w:pStyle w:val="Compact"/>
              <w:jc w:val="left"/>
            </w:pPr>
            <w:r>
              <w:t>no</w:t>
            </w:r>
          </w:p>
        </w:tc>
        <w:tc>
          <w:tcPr>
            <w:tcW w:w="0" w:type="auto"/>
          </w:tcPr>
          <w:p w14:paraId="2C101B7F" w14:textId="77777777" w:rsidR="00703B55" w:rsidRDefault="002E0467">
            <w:pPr>
              <w:pStyle w:val="Compact"/>
              <w:jc w:val="left"/>
            </w:pPr>
            <w:r>
              <w:t>Warning area height</w:t>
            </w:r>
          </w:p>
        </w:tc>
      </w:tr>
    </w:tbl>
    <w:p w14:paraId="2C101B81" w14:textId="77777777" w:rsidR="00703B55" w:rsidRDefault="002E0467">
      <w:pPr>
        <w:pStyle w:val="BodyText"/>
      </w:pPr>
      <w:r>
        <w:t>Request Example</w:t>
      </w:r>
    </w:p>
    <w:p w14:paraId="2C101B82" w14:textId="77777777" w:rsidR="00703B55" w:rsidRDefault="002E0467">
      <w:pPr>
        <w:pStyle w:val="SourceCode"/>
        <w:rPr>
          <w:rFonts w:ascii="Calibri" w:eastAsia="SimSun" w:hAnsi="Calibri" w:cs="Calibri"/>
          <w:szCs w:val="21"/>
          <w:lang w:val="en-US" w:bidi="ar"/>
        </w:rPr>
      </w:pPr>
      <w:r>
        <w:rPr>
          <w:rFonts w:ascii="Calibri" w:eastAsia="SimSun" w:hAnsi="Calibri" w:cs="Calibri"/>
          <w:szCs w:val="21"/>
          <w:lang w:val="en-US" w:bidi="ar"/>
        </w:rPr>
        <w:t xml:space="preserve">{ </w:t>
      </w:r>
      <w:r>
        <w:rPr>
          <w:rFonts w:ascii="Calibri" w:eastAsia="SimSun" w:hAnsi="Calibri" w:cs="Calibri"/>
          <w:szCs w:val="21"/>
          <w:lang w:val="en-US" w:bidi="ar"/>
        </w:rPr>
        <w:br/>
        <w:t xml:space="preserve">"SN": "SYS00100120220909000000", </w:t>
      </w:r>
      <w:r>
        <w:rPr>
          <w:rFonts w:ascii="Calibri" w:eastAsia="SimSun" w:hAnsi="Calibri" w:cs="Calibri"/>
          <w:szCs w:val="21"/>
          <w:lang w:val="en-US" w:bidi="ar"/>
        </w:rPr>
        <w:br/>
        <w:t xml:space="preserve">"DateScanStarted": "2022-09-09 00:00:00", </w:t>
      </w:r>
      <w:r>
        <w:rPr>
          <w:rFonts w:ascii="Calibri" w:eastAsia="SimSun" w:hAnsi="Calibri" w:cs="Calibri"/>
          <w:szCs w:val="21"/>
          <w:lang w:val="en-US" w:bidi="ar"/>
        </w:rPr>
        <w:br/>
        <w:t xml:space="preserve">"DateScanEnded": "2022-09-09 00:01:00", </w:t>
      </w:r>
      <w:r>
        <w:rPr>
          <w:rFonts w:ascii="Calibri" w:eastAsia="SimSun" w:hAnsi="Calibri" w:cs="Calibri"/>
          <w:szCs w:val="21"/>
          <w:lang w:val="en-US" w:bidi="ar"/>
        </w:rPr>
        <w:br/>
        <w:t>"VehicleNumber": "</w:t>
      </w:r>
      <w:r>
        <w:rPr>
          <w:rFonts w:ascii="Calibri" w:eastAsia="SimSun" w:hAnsi="Calibri" w:cs="Calibri"/>
          <w:szCs w:val="21"/>
          <w:lang w:val="en-US" w:bidi="ar"/>
        </w:rPr>
        <w:t>粤</w:t>
      </w:r>
      <w:r>
        <w:rPr>
          <w:rFonts w:ascii="Calibri" w:eastAsia="SimSun" w:hAnsi="Calibri" w:cs="Calibri"/>
          <w:szCs w:val="21"/>
          <w:lang w:val="en-US" w:bidi="ar"/>
        </w:rPr>
        <w:t xml:space="preserve">B12345", </w:t>
      </w:r>
      <w:r>
        <w:rPr>
          <w:rFonts w:ascii="Calibri" w:eastAsia="SimSun" w:hAnsi="Calibri" w:cs="Calibri"/>
          <w:szCs w:val="21"/>
          <w:lang w:val="en-US" w:bidi="ar"/>
        </w:rPr>
        <w:br/>
      </w:r>
      <w:r>
        <w:rPr>
          <w:rFonts w:ascii="Calibri" w:eastAsia="SimSun" w:hAnsi="Calibri" w:cs="Calibri"/>
          <w:szCs w:val="21"/>
          <w:lang w:val="en-US" w:bidi="ar"/>
        </w:rPr>
        <w:t xml:space="preserve">"ScanedImage": "&lt;Base64 encoded JPG image&gt;", </w:t>
      </w:r>
      <w:r>
        <w:rPr>
          <w:rFonts w:ascii="Calibri" w:eastAsia="SimSun" w:hAnsi="Calibri" w:cs="Calibri"/>
          <w:szCs w:val="21"/>
          <w:lang w:val="en-US" w:bidi="ar"/>
        </w:rPr>
        <w:br/>
        <w:t xml:space="preserve">"PlateImage": "&lt;Base64 encoded JPG image&gt;", </w:t>
      </w:r>
      <w:r>
        <w:rPr>
          <w:rFonts w:ascii="Calibri" w:eastAsia="SimSun" w:hAnsi="Calibri" w:cs="Calibri"/>
          <w:szCs w:val="21"/>
          <w:lang w:val="en-US" w:bidi="ar"/>
        </w:rPr>
        <w:br/>
        <w:t xml:space="preserve">"IsAnomaly": true, </w:t>
      </w:r>
      <w:r>
        <w:rPr>
          <w:rFonts w:ascii="Calibri" w:eastAsia="SimSun" w:hAnsi="Calibri" w:cs="Calibri"/>
          <w:szCs w:val="21"/>
          <w:lang w:val="en-US" w:bidi="ar"/>
        </w:rPr>
        <w:br/>
        <w:t xml:space="preserve">"AnomalyComments": "Suspected dangerous item found", </w:t>
      </w:r>
      <w:r>
        <w:rPr>
          <w:rFonts w:ascii="Calibri" w:eastAsia="SimSun" w:hAnsi="Calibri" w:cs="Calibri"/>
          <w:szCs w:val="21"/>
          <w:lang w:val="en-US" w:bidi="ar"/>
        </w:rPr>
        <w:br/>
        <w:t>"ScannerOperator": "</w:t>
      </w:r>
      <w:r>
        <w:rPr>
          <w:rFonts w:ascii="Calibri" w:eastAsia="SimSun" w:hAnsi="Calibri" w:cs="Calibri"/>
          <w:szCs w:val="21"/>
          <w:lang w:val="en-US" w:bidi="ar"/>
        </w:rPr>
        <w:t>张三</w:t>
      </w:r>
      <w:r>
        <w:rPr>
          <w:rFonts w:ascii="Calibri" w:eastAsia="SimSun" w:hAnsi="Calibri" w:cs="Calibri"/>
          <w:szCs w:val="21"/>
          <w:lang w:val="en-US" w:bidi="ar"/>
        </w:rPr>
        <w:t xml:space="preserve">", </w:t>
      </w:r>
      <w:r>
        <w:rPr>
          <w:rFonts w:ascii="Calibri" w:eastAsia="SimSun" w:hAnsi="Calibri" w:cs="Calibri"/>
          <w:szCs w:val="21"/>
          <w:lang w:val="en-US" w:bidi="ar"/>
        </w:rPr>
        <w:br/>
        <w:t xml:space="preserve">"AlarmInfo": [ </w:t>
      </w:r>
      <w:r>
        <w:rPr>
          <w:rFonts w:ascii="Calibri" w:eastAsia="SimSun" w:hAnsi="Calibri" w:cs="Calibri"/>
          <w:szCs w:val="21"/>
          <w:lang w:val="en-US" w:bidi="ar"/>
        </w:rPr>
        <w:br/>
        <w:t xml:space="preserve">{ </w:t>
      </w:r>
      <w:r>
        <w:rPr>
          <w:rFonts w:ascii="Calibri" w:eastAsia="SimSun" w:hAnsi="Calibri" w:cs="Calibri"/>
          <w:szCs w:val="21"/>
          <w:lang w:val="en-US" w:bidi="ar"/>
        </w:rPr>
        <w:br/>
        <w:t xml:space="preserve">"Confidence": 0.98, </w:t>
      </w:r>
      <w:r>
        <w:rPr>
          <w:rFonts w:ascii="Calibri" w:eastAsia="SimSun" w:hAnsi="Calibri" w:cs="Calibri"/>
          <w:szCs w:val="21"/>
          <w:lang w:val="en-US" w:bidi="ar"/>
        </w:rPr>
        <w:br/>
        <w:t xml:space="preserve">"Region": { </w:t>
      </w:r>
      <w:r>
        <w:rPr>
          <w:rFonts w:ascii="Calibri" w:eastAsia="SimSun" w:hAnsi="Calibri" w:cs="Calibri"/>
          <w:szCs w:val="21"/>
          <w:lang w:val="en-US" w:bidi="ar"/>
        </w:rPr>
        <w:br/>
        <w:t xml:space="preserve">"x": 10, </w:t>
      </w:r>
      <w:r>
        <w:rPr>
          <w:rFonts w:ascii="Calibri" w:eastAsia="SimSun" w:hAnsi="Calibri" w:cs="Calibri"/>
          <w:szCs w:val="21"/>
          <w:lang w:val="en-US" w:bidi="ar"/>
        </w:rPr>
        <w:br/>
      </w:r>
      <w:r>
        <w:rPr>
          <w:rFonts w:ascii="Calibri" w:eastAsia="SimSun" w:hAnsi="Calibri" w:cs="Calibri"/>
          <w:szCs w:val="21"/>
          <w:lang w:val="en-US" w:bidi="ar"/>
        </w:rPr>
        <w:lastRenderedPageBreak/>
        <w:t xml:space="preserve">"y": 30, </w:t>
      </w:r>
      <w:r>
        <w:rPr>
          <w:rFonts w:ascii="Calibri" w:eastAsia="SimSun" w:hAnsi="Calibri" w:cs="Calibri"/>
          <w:szCs w:val="21"/>
          <w:lang w:val="en-US" w:bidi="ar"/>
        </w:rPr>
        <w:br/>
        <w:t xml:space="preserve">"Width": 100, </w:t>
      </w:r>
      <w:r>
        <w:rPr>
          <w:rFonts w:ascii="Calibri" w:eastAsia="SimSun" w:hAnsi="Calibri" w:cs="Calibri"/>
          <w:szCs w:val="21"/>
          <w:lang w:val="en-US" w:bidi="ar"/>
        </w:rPr>
        <w:br/>
        <w:t xml:space="preserve">"Height": 100 </w:t>
      </w:r>
      <w:r>
        <w:rPr>
          <w:rFonts w:ascii="Calibri" w:eastAsia="SimSun" w:hAnsi="Calibri" w:cs="Calibri"/>
          <w:szCs w:val="21"/>
          <w:lang w:val="en-US" w:bidi="ar"/>
        </w:rPr>
        <w:br/>
        <w:t xml:space="preserve">}, </w:t>
      </w:r>
      <w:r>
        <w:rPr>
          <w:rFonts w:ascii="Calibri" w:eastAsia="SimSun" w:hAnsi="Calibri" w:cs="Calibri"/>
          <w:szCs w:val="21"/>
          <w:lang w:val="en-US" w:bidi="ar"/>
        </w:rPr>
        <w:br/>
        <w:t xml:space="preserve">"Comments": "Similar to a firearm" </w:t>
      </w:r>
      <w:r>
        <w:rPr>
          <w:rFonts w:ascii="Calibri" w:eastAsia="SimSun" w:hAnsi="Calibri" w:cs="Calibri"/>
          <w:szCs w:val="21"/>
          <w:lang w:val="en-US" w:bidi="ar"/>
        </w:rPr>
        <w:br/>
        <w:t xml:space="preserve">}, </w:t>
      </w:r>
      <w:r>
        <w:rPr>
          <w:rFonts w:ascii="Calibri" w:eastAsia="SimSun" w:hAnsi="Calibri" w:cs="Calibri"/>
          <w:szCs w:val="21"/>
          <w:lang w:val="en-US" w:bidi="ar"/>
        </w:rPr>
        <w:br/>
        <w:t xml:space="preserve">{ </w:t>
      </w:r>
      <w:r>
        <w:rPr>
          <w:rFonts w:ascii="Calibri" w:eastAsia="SimSun" w:hAnsi="Calibri" w:cs="Calibri"/>
          <w:szCs w:val="21"/>
          <w:lang w:val="en-US" w:bidi="ar"/>
        </w:rPr>
        <w:br/>
        <w:t xml:space="preserve">"Confidence": 0.2, </w:t>
      </w:r>
      <w:r>
        <w:rPr>
          <w:rFonts w:ascii="Calibri" w:eastAsia="SimSun" w:hAnsi="Calibri" w:cs="Calibri"/>
          <w:szCs w:val="21"/>
          <w:lang w:val="en-US" w:bidi="ar"/>
        </w:rPr>
        <w:br/>
        <w:t xml:space="preserve">"Region": { </w:t>
      </w:r>
      <w:r>
        <w:rPr>
          <w:rFonts w:ascii="Calibri" w:eastAsia="SimSun" w:hAnsi="Calibri" w:cs="Calibri"/>
          <w:szCs w:val="21"/>
          <w:lang w:val="en-US" w:bidi="ar"/>
        </w:rPr>
        <w:br/>
        <w:t xml:space="preserve">"x": 80, </w:t>
      </w:r>
      <w:r>
        <w:rPr>
          <w:rFonts w:ascii="Calibri" w:eastAsia="SimSun" w:hAnsi="Calibri" w:cs="Calibri"/>
          <w:szCs w:val="21"/>
          <w:lang w:val="en-US" w:bidi="ar"/>
        </w:rPr>
        <w:br/>
        <w:t xml:space="preserve">"y": 90, </w:t>
      </w:r>
      <w:r>
        <w:rPr>
          <w:rFonts w:ascii="Calibri" w:eastAsia="SimSun" w:hAnsi="Calibri" w:cs="Calibri"/>
          <w:szCs w:val="21"/>
          <w:lang w:val="en-US" w:bidi="ar"/>
        </w:rPr>
        <w:br/>
        <w:t xml:space="preserve">"Width": 100, </w:t>
      </w:r>
      <w:r>
        <w:rPr>
          <w:rFonts w:ascii="Calibri" w:eastAsia="SimSun" w:hAnsi="Calibri" w:cs="Calibri"/>
          <w:szCs w:val="21"/>
          <w:lang w:val="en-US" w:bidi="ar"/>
        </w:rPr>
        <w:br/>
        <w:t xml:space="preserve">"Height": 100 </w:t>
      </w:r>
      <w:r>
        <w:rPr>
          <w:rFonts w:ascii="Calibri" w:eastAsia="SimSun" w:hAnsi="Calibri" w:cs="Calibri"/>
          <w:szCs w:val="21"/>
          <w:lang w:val="en-US" w:bidi="ar"/>
        </w:rPr>
        <w:br/>
        <w:t xml:space="preserve">}, </w:t>
      </w:r>
      <w:r>
        <w:rPr>
          <w:rFonts w:ascii="Calibri" w:eastAsia="SimSun" w:hAnsi="Calibri" w:cs="Calibri"/>
          <w:szCs w:val="21"/>
          <w:lang w:val="en-US" w:bidi="ar"/>
        </w:rPr>
        <w:br/>
        <w:t xml:space="preserve">"Comments": "Similar to knives" </w:t>
      </w:r>
      <w:r>
        <w:rPr>
          <w:rFonts w:ascii="Calibri" w:eastAsia="SimSun" w:hAnsi="Calibri" w:cs="Calibri"/>
          <w:szCs w:val="21"/>
          <w:lang w:val="en-US" w:bidi="ar"/>
        </w:rPr>
        <w:br/>
        <w:t xml:space="preserve">} </w:t>
      </w:r>
      <w:r>
        <w:rPr>
          <w:rFonts w:ascii="Calibri" w:eastAsia="SimSun" w:hAnsi="Calibri" w:cs="Calibri"/>
          <w:szCs w:val="21"/>
          <w:lang w:val="en-US" w:bidi="ar"/>
        </w:rPr>
        <w:br/>
        <w:t xml:space="preserve">] </w:t>
      </w:r>
      <w:r>
        <w:rPr>
          <w:rFonts w:ascii="Calibri" w:eastAsia="SimSun" w:hAnsi="Calibri" w:cs="Calibri"/>
          <w:szCs w:val="21"/>
          <w:lang w:val="en-US" w:bidi="ar"/>
        </w:rPr>
        <w:br/>
        <w:t>}</w:t>
      </w:r>
    </w:p>
    <w:p w14:paraId="2C101B83" w14:textId="77777777" w:rsidR="00703B55" w:rsidRDefault="002E0467">
      <w:pPr>
        <w:pStyle w:val="FirstParagraph"/>
        <w:rPr>
          <w:b/>
          <w:bCs/>
        </w:rPr>
      </w:pPr>
      <w:r>
        <w:rPr>
          <w:b/>
          <w:bCs/>
        </w:rPr>
        <w:t xml:space="preserve">Response parameters </w:t>
      </w:r>
      <w:r>
        <w:rPr>
          <w:rFonts w:hint="eastAsia"/>
          <w:b/>
          <w:bCs/>
        </w:rPr>
        <w:t>:</w:t>
      </w:r>
    </w:p>
    <w:tbl>
      <w:tblPr>
        <w:tblStyle w:val="Table"/>
        <w:tblW w:w="0" w:type="auto"/>
        <w:tblInd w:w="0" w:type="dxa"/>
        <w:tblLook w:val="04A0" w:firstRow="1" w:lastRow="0" w:firstColumn="1" w:lastColumn="0" w:noHBand="0" w:noVBand="1"/>
      </w:tblPr>
      <w:tblGrid>
        <w:gridCol w:w="955"/>
        <w:gridCol w:w="825"/>
        <w:gridCol w:w="645"/>
        <w:gridCol w:w="4374"/>
      </w:tblGrid>
      <w:tr w:rsidR="00703B55" w14:paraId="2C101B88" w14:textId="77777777" w:rsidTr="00703B55">
        <w:trPr>
          <w:cnfStyle w:val="100000000000" w:firstRow="1" w:lastRow="0" w:firstColumn="0" w:lastColumn="0" w:oddVBand="0" w:evenVBand="0" w:oddHBand="0" w:evenHBand="0" w:firstRowFirstColumn="0" w:firstRowLastColumn="0" w:lastRowFirstColumn="0" w:lastRowLastColumn="0"/>
          <w:tblHeader/>
        </w:trPr>
        <w:tc>
          <w:tcPr>
            <w:tcW w:w="0" w:type="auto"/>
          </w:tcPr>
          <w:p w14:paraId="2C101B84" w14:textId="77777777" w:rsidR="00703B55" w:rsidRDefault="002E0467">
            <w:pPr>
              <w:pStyle w:val="Compact"/>
              <w:jc w:val="left"/>
            </w:pPr>
            <w:r>
              <w:t>Fields</w:t>
            </w:r>
          </w:p>
        </w:tc>
        <w:tc>
          <w:tcPr>
            <w:tcW w:w="0" w:type="auto"/>
          </w:tcPr>
          <w:p w14:paraId="2C101B85" w14:textId="77777777" w:rsidR="00703B55" w:rsidRDefault="002E0467">
            <w:pPr>
              <w:pStyle w:val="Compact"/>
              <w:jc w:val="left"/>
            </w:pPr>
            <w:r>
              <w:t>type</w:t>
            </w:r>
          </w:p>
        </w:tc>
        <w:tc>
          <w:tcPr>
            <w:tcW w:w="0" w:type="auto"/>
          </w:tcPr>
          <w:p w14:paraId="2C101B86" w14:textId="77777777" w:rsidR="00703B55" w:rsidRDefault="002E0467">
            <w:pPr>
              <w:pStyle w:val="Compact"/>
              <w:jc w:val="left"/>
            </w:pPr>
            <w:r>
              <w:t>must</w:t>
            </w:r>
          </w:p>
        </w:tc>
        <w:tc>
          <w:tcPr>
            <w:tcW w:w="0" w:type="auto"/>
          </w:tcPr>
          <w:p w14:paraId="2C101B87" w14:textId="77777777" w:rsidR="00703B55" w:rsidRDefault="002E0467">
            <w:pPr>
              <w:pStyle w:val="Compact"/>
              <w:jc w:val="left"/>
            </w:pPr>
            <w:r>
              <w:t>describe</w:t>
            </w:r>
          </w:p>
        </w:tc>
      </w:tr>
      <w:tr w:rsidR="00703B55" w14:paraId="2C101B8D" w14:textId="77777777" w:rsidTr="00703B55">
        <w:tc>
          <w:tcPr>
            <w:tcW w:w="0" w:type="auto"/>
          </w:tcPr>
          <w:p w14:paraId="2C101B89" w14:textId="77777777" w:rsidR="00703B55" w:rsidRDefault="002E0467">
            <w:pPr>
              <w:pStyle w:val="Compact"/>
              <w:jc w:val="left"/>
            </w:pPr>
            <w:r>
              <w:rPr>
                <w:rStyle w:val="VerbatimChar"/>
              </w:rPr>
              <w:t>code</w:t>
            </w:r>
          </w:p>
        </w:tc>
        <w:tc>
          <w:tcPr>
            <w:tcW w:w="0" w:type="auto"/>
          </w:tcPr>
          <w:p w14:paraId="2C101B8A" w14:textId="77777777" w:rsidR="00703B55" w:rsidRDefault="002E0467">
            <w:pPr>
              <w:pStyle w:val="Compact"/>
              <w:jc w:val="left"/>
            </w:pPr>
            <w:r>
              <w:t>Integer</w:t>
            </w:r>
          </w:p>
        </w:tc>
        <w:tc>
          <w:tcPr>
            <w:tcW w:w="0" w:type="auto"/>
          </w:tcPr>
          <w:p w14:paraId="2C101B8B" w14:textId="77777777" w:rsidR="00703B55" w:rsidRDefault="002E0467">
            <w:pPr>
              <w:pStyle w:val="Compact"/>
              <w:jc w:val="left"/>
            </w:pPr>
            <w:r>
              <w:t>yes</w:t>
            </w:r>
          </w:p>
        </w:tc>
        <w:tc>
          <w:tcPr>
            <w:tcW w:w="0" w:type="auto"/>
          </w:tcPr>
          <w:p w14:paraId="2C101B8C" w14:textId="77777777" w:rsidR="00703B55" w:rsidRDefault="002E0467">
            <w:pPr>
              <w:pStyle w:val="Compact"/>
              <w:jc w:val="left"/>
            </w:pPr>
            <w:r>
              <w:t xml:space="preserve">Status code. </w:t>
            </w:r>
            <w:r>
              <w:rPr>
                <w:rStyle w:val="VerbatimChar"/>
              </w:rPr>
              <w:t xml:space="preserve">200 </w:t>
            </w:r>
            <w:r>
              <w:t>- Success, other values - Failure.</w:t>
            </w:r>
          </w:p>
        </w:tc>
      </w:tr>
      <w:tr w:rsidR="00703B55" w14:paraId="2C101B92" w14:textId="77777777" w:rsidTr="00703B55">
        <w:tc>
          <w:tcPr>
            <w:tcW w:w="0" w:type="auto"/>
          </w:tcPr>
          <w:p w14:paraId="2C101B8E" w14:textId="77777777" w:rsidR="00703B55" w:rsidRDefault="002E0467">
            <w:pPr>
              <w:pStyle w:val="Compact"/>
              <w:jc w:val="left"/>
            </w:pPr>
            <w:r>
              <w:rPr>
                <w:rStyle w:val="VerbatimChar"/>
              </w:rPr>
              <w:t>data</w:t>
            </w:r>
          </w:p>
        </w:tc>
        <w:tc>
          <w:tcPr>
            <w:tcW w:w="0" w:type="auto"/>
          </w:tcPr>
          <w:p w14:paraId="2C101B8F" w14:textId="77777777" w:rsidR="00703B55" w:rsidRDefault="002E0467">
            <w:pPr>
              <w:pStyle w:val="Compact"/>
              <w:jc w:val="left"/>
            </w:pPr>
            <w:r>
              <w:t>Object</w:t>
            </w:r>
          </w:p>
        </w:tc>
        <w:tc>
          <w:tcPr>
            <w:tcW w:w="0" w:type="auto"/>
          </w:tcPr>
          <w:p w14:paraId="2C101B90" w14:textId="77777777" w:rsidR="00703B55" w:rsidRDefault="002E0467">
            <w:pPr>
              <w:pStyle w:val="Compact"/>
              <w:jc w:val="left"/>
            </w:pPr>
            <w:r>
              <w:t>yes</w:t>
            </w:r>
          </w:p>
        </w:tc>
        <w:tc>
          <w:tcPr>
            <w:tcW w:w="0" w:type="auto"/>
          </w:tcPr>
          <w:p w14:paraId="2C101B91" w14:textId="77777777" w:rsidR="00703B55" w:rsidRDefault="002E0467">
            <w:pPr>
              <w:pStyle w:val="Compact"/>
              <w:jc w:val="left"/>
            </w:pPr>
            <w:r>
              <w:t xml:space="preserve">The response data object, here is </w:t>
            </w:r>
            <w:r>
              <w:rPr>
                <w:rStyle w:val="VerbatimChar"/>
              </w:rPr>
              <w:t>{}</w:t>
            </w:r>
          </w:p>
        </w:tc>
      </w:tr>
      <w:tr w:rsidR="00703B55" w14:paraId="2C101B97" w14:textId="77777777" w:rsidTr="00703B55">
        <w:tc>
          <w:tcPr>
            <w:tcW w:w="0" w:type="auto"/>
          </w:tcPr>
          <w:p w14:paraId="2C101B93" w14:textId="77777777" w:rsidR="00703B55" w:rsidRDefault="002E0467">
            <w:pPr>
              <w:pStyle w:val="Compact"/>
              <w:jc w:val="left"/>
            </w:pPr>
            <w:r>
              <w:rPr>
                <w:rStyle w:val="VerbatimChar"/>
              </w:rPr>
              <w:t>message</w:t>
            </w:r>
          </w:p>
        </w:tc>
        <w:tc>
          <w:tcPr>
            <w:tcW w:w="0" w:type="auto"/>
          </w:tcPr>
          <w:p w14:paraId="2C101B94" w14:textId="77777777" w:rsidR="00703B55" w:rsidRDefault="002E0467">
            <w:pPr>
              <w:pStyle w:val="Compact"/>
              <w:jc w:val="left"/>
            </w:pPr>
            <w:r>
              <w:t>String</w:t>
            </w:r>
          </w:p>
        </w:tc>
        <w:tc>
          <w:tcPr>
            <w:tcW w:w="0" w:type="auto"/>
          </w:tcPr>
          <w:p w14:paraId="2C101B95" w14:textId="77777777" w:rsidR="00703B55" w:rsidRDefault="002E0467">
            <w:pPr>
              <w:pStyle w:val="Compact"/>
              <w:jc w:val="left"/>
            </w:pPr>
            <w:r>
              <w:t>yes</w:t>
            </w:r>
          </w:p>
        </w:tc>
        <w:tc>
          <w:tcPr>
            <w:tcW w:w="0" w:type="auto"/>
          </w:tcPr>
          <w:p w14:paraId="2C101B96" w14:textId="77777777" w:rsidR="00703B55" w:rsidRDefault="002E0467">
            <w:pPr>
              <w:pStyle w:val="Compact"/>
              <w:jc w:val="left"/>
            </w:pPr>
            <w:r>
              <w:t>Message Explanation</w:t>
            </w:r>
          </w:p>
        </w:tc>
      </w:tr>
    </w:tbl>
    <w:p w14:paraId="2C101B98" w14:textId="77777777" w:rsidR="00703B55" w:rsidRDefault="002E0467">
      <w:pPr>
        <w:pStyle w:val="BodyText"/>
      </w:pPr>
      <w:r>
        <w:t>Response Example</w:t>
      </w:r>
    </w:p>
    <w:p w14:paraId="2C101B99" w14:textId="77777777" w:rsidR="00703B55" w:rsidRDefault="002E0467">
      <w:pPr>
        <w:pStyle w:val="SourceCode"/>
        <w:rPr>
          <w:rFonts w:ascii="Calibri" w:eastAsia="SimSun" w:hAnsi="Calibri" w:cs="Calibri"/>
          <w:szCs w:val="21"/>
          <w:lang w:val="en-US" w:bidi="ar"/>
        </w:rPr>
      </w:pPr>
      <w:r>
        <w:rPr>
          <w:rFonts w:ascii="Calibri" w:eastAsia="SimSun" w:hAnsi="Calibri" w:cs="Calibri"/>
          <w:szCs w:val="21"/>
          <w:lang w:val="en-US" w:bidi="ar"/>
        </w:rPr>
        <w:t xml:space="preserve">{ </w:t>
      </w:r>
      <w:r>
        <w:rPr>
          <w:rFonts w:ascii="Calibri" w:eastAsia="SimSun" w:hAnsi="Calibri" w:cs="Calibri"/>
          <w:szCs w:val="21"/>
          <w:lang w:val="en-US" w:bidi="ar"/>
        </w:rPr>
        <w:br/>
        <w:t xml:space="preserve">"code": 200, </w:t>
      </w:r>
      <w:r>
        <w:rPr>
          <w:rFonts w:ascii="Calibri" w:eastAsia="SimSun" w:hAnsi="Calibri" w:cs="Calibri"/>
          <w:szCs w:val="21"/>
          <w:lang w:val="en-US" w:bidi="ar"/>
        </w:rPr>
        <w:br/>
        <w:t xml:space="preserve">"message": " </w:t>
      </w:r>
      <w:r>
        <w:rPr>
          <w:rFonts w:ascii="Calibri" w:eastAsia="SimSun" w:hAnsi="Calibri" w:cs="Calibri" w:hint="eastAsia"/>
          <w:szCs w:val="21"/>
          <w:lang w:val="en-US" w:bidi="ar"/>
        </w:rPr>
        <w:t xml:space="preserve">success </w:t>
      </w:r>
      <w:r>
        <w:rPr>
          <w:rFonts w:ascii="Calibri" w:eastAsia="SimSun" w:hAnsi="Calibri" w:cs="Calibri"/>
          <w:szCs w:val="21"/>
          <w:lang w:val="en-US" w:bidi="ar"/>
        </w:rPr>
        <w:t xml:space="preserve">", </w:t>
      </w:r>
      <w:r>
        <w:rPr>
          <w:rFonts w:ascii="Calibri" w:eastAsia="SimSun" w:hAnsi="Calibri" w:cs="Calibri"/>
          <w:szCs w:val="21"/>
          <w:lang w:val="en-US" w:bidi="ar"/>
        </w:rPr>
        <w:br/>
        <w:t xml:space="preserve">"data": </w:t>
      </w:r>
      <w:r>
        <w:rPr>
          <w:rFonts w:ascii="Calibri" w:eastAsia="SimSun" w:hAnsi="Calibri" w:cs="Calibri" w:hint="eastAsia"/>
          <w:szCs w:val="21"/>
          <w:lang w:val="en-US" w:bidi="ar"/>
        </w:rPr>
        <w:t xml:space="preserve">{} </w:t>
      </w:r>
      <w:r>
        <w:rPr>
          <w:rFonts w:ascii="Calibri" w:eastAsia="SimSun" w:hAnsi="Calibri" w:cs="Calibri"/>
          <w:szCs w:val="21"/>
          <w:lang w:val="en-US" w:bidi="ar"/>
        </w:rPr>
        <w:br/>
        <w:t>}</w:t>
      </w:r>
    </w:p>
    <w:p w14:paraId="2C101B9A" w14:textId="77777777" w:rsidR="00703B55" w:rsidRDefault="002E0467">
      <w:r>
        <w:pict w14:anchorId="2C101C1A">
          <v:rect id="_x0000_i1042" style="width:0;height:1.5pt" o:hralign="center" o:hrstd="t" o:hr="t"/>
        </w:pict>
      </w:r>
    </w:p>
    <w:bookmarkEnd w:id="37"/>
    <w:p w14:paraId="2C101B9B" w14:textId="77777777" w:rsidR="00703B55" w:rsidRDefault="00703B55"/>
    <w:p w14:paraId="2C101B9C" w14:textId="77777777" w:rsidR="00703B55" w:rsidRDefault="002E0467">
      <w:pPr>
        <w:pStyle w:val="Heading3"/>
        <w:numPr>
          <w:ilvl w:val="2"/>
          <w:numId w:val="0"/>
        </w:numPr>
        <w:tabs>
          <w:tab w:val="clear" w:pos="0"/>
          <w:tab w:val="clear" w:pos="420"/>
        </w:tabs>
      </w:pPr>
      <w:bookmarkStart w:id="38" w:name="_Toc657"/>
      <w:bookmarkStart w:id="39" w:name="四流程时序图"/>
      <w:bookmarkEnd w:id="24"/>
      <w:bookmarkEnd w:id="33"/>
      <w:r>
        <w:t>3.</w:t>
      </w:r>
      <w:r>
        <w:rPr>
          <w:rFonts w:hint="eastAsia"/>
          <w:lang w:val="en-US"/>
        </w:rPr>
        <w:t>7</w:t>
      </w:r>
      <w:r>
        <w:t xml:space="preserve"> Receive Video Recording Files</w:t>
      </w:r>
      <w:bookmarkEnd w:id="38"/>
    </w:p>
    <w:p w14:paraId="2C101B9D" w14:textId="77777777" w:rsidR="00703B55" w:rsidRDefault="002E0467">
      <w:pPr>
        <w:pStyle w:val="FirstParagraph"/>
      </w:pPr>
      <w:r>
        <w:rPr>
          <w:b/>
          <w:bCs/>
        </w:rPr>
        <w:t>Description</w:t>
      </w:r>
      <w:r>
        <w:t>: Receives complete video recording data for the current inspection pushed by the s300 system. After receiving the “Complete Work” notification (</w:t>
      </w:r>
      <w:r>
        <w:rPr>
          <w:rStyle w:val="VerbatimChar"/>
        </w:rPr>
        <w:t>/channel/http/leave</w:t>
      </w:r>
      <w:r>
        <w:t>), the s300 system saves the recordings from all six robotic arm cameras (covering the period from start time to end time) and pushes the file URLs to the third-party for archiving.</w:t>
      </w:r>
    </w:p>
    <w:tbl>
      <w:tblPr>
        <w:tblStyle w:val="Table"/>
        <w:tblW w:w="5000" w:type="pct"/>
        <w:tblInd w:w="0" w:type="dxa"/>
        <w:tblLayout w:type="fixed"/>
        <w:tblLook w:val="04A0" w:firstRow="1" w:lastRow="0" w:firstColumn="1" w:lastColumn="0" w:noHBand="0" w:noVBand="1"/>
      </w:tblPr>
      <w:tblGrid>
        <w:gridCol w:w="1667"/>
        <w:gridCol w:w="7693"/>
      </w:tblGrid>
      <w:tr w:rsidR="00703B55" w14:paraId="2C101BA0" w14:textId="77777777" w:rsidTr="00703B55">
        <w:trPr>
          <w:cnfStyle w:val="100000000000" w:firstRow="1" w:lastRow="0" w:firstColumn="0" w:lastColumn="0" w:oddVBand="0" w:evenVBand="0" w:oddHBand="0" w:evenHBand="0" w:firstRowFirstColumn="0" w:firstRowLastColumn="0" w:lastRowFirstColumn="0" w:lastRowLastColumn="0"/>
          <w:tblHeader/>
        </w:trPr>
        <w:tc>
          <w:tcPr>
            <w:tcW w:w="1577" w:type="dxa"/>
          </w:tcPr>
          <w:p w14:paraId="2C101B9E" w14:textId="77777777" w:rsidR="00703B55" w:rsidRDefault="002E0467">
            <w:pPr>
              <w:pStyle w:val="Compact"/>
              <w:jc w:val="left"/>
            </w:pPr>
            <w:r>
              <w:t>Property</w:t>
            </w:r>
          </w:p>
        </w:tc>
        <w:tc>
          <w:tcPr>
            <w:tcW w:w="7279" w:type="dxa"/>
          </w:tcPr>
          <w:p w14:paraId="2C101B9F" w14:textId="77777777" w:rsidR="00703B55" w:rsidRDefault="002E0467">
            <w:pPr>
              <w:pStyle w:val="Compact"/>
              <w:jc w:val="left"/>
            </w:pPr>
            <w:r>
              <w:t>Value</w:t>
            </w:r>
          </w:p>
        </w:tc>
      </w:tr>
      <w:tr w:rsidR="00703B55" w14:paraId="2C101BA3" w14:textId="77777777" w:rsidTr="00703B55">
        <w:tc>
          <w:tcPr>
            <w:tcW w:w="1577" w:type="dxa"/>
          </w:tcPr>
          <w:p w14:paraId="2C101BA1" w14:textId="77777777" w:rsidR="00703B55" w:rsidRDefault="002E0467">
            <w:pPr>
              <w:pStyle w:val="Compact"/>
              <w:jc w:val="left"/>
            </w:pPr>
            <w:r>
              <w:t>Method</w:t>
            </w:r>
          </w:p>
        </w:tc>
        <w:tc>
          <w:tcPr>
            <w:tcW w:w="7279" w:type="dxa"/>
          </w:tcPr>
          <w:p w14:paraId="2C101BA2" w14:textId="77777777" w:rsidR="00703B55" w:rsidRDefault="002E0467">
            <w:pPr>
              <w:pStyle w:val="Compact"/>
              <w:jc w:val="left"/>
            </w:pPr>
            <w:r>
              <w:rPr>
                <w:rStyle w:val="VerbatimChar"/>
              </w:rPr>
              <w:t>POST</w:t>
            </w:r>
          </w:p>
        </w:tc>
      </w:tr>
      <w:tr w:rsidR="00703B55" w14:paraId="2C101BA6" w14:textId="77777777" w:rsidTr="00703B55">
        <w:tc>
          <w:tcPr>
            <w:tcW w:w="1577" w:type="dxa"/>
          </w:tcPr>
          <w:p w14:paraId="2C101BA4" w14:textId="77777777" w:rsidR="00703B55" w:rsidRDefault="002E0467">
            <w:pPr>
              <w:pStyle w:val="Compact"/>
              <w:jc w:val="left"/>
            </w:pPr>
            <w:r>
              <w:t>Path</w:t>
            </w:r>
          </w:p>
        </w:tc>
        <w:tc>
          <w:tcPr>
            <w:tcW w:w="7279" w:type="dxa"/>
          </w:tcPr>
          <w:p w14:paraId="2C101BA5" w14:textId="77777777" w:rsidR="00703B55" w:rsidRDefault="002E0467">
            <w:pPr>
              <w:pStyle w:val="Compact"/>
              <w:jc w:val="left"/>
            </w:pPr>
            <w:r>
              <w:t xml:space="preserve">Third-party defined; configure as </w:t>
            </w:r>
            <w:r>
              <w:rPr>
                <w:rStyle w:val="VerbatimChar"/>
              </w:rPr>
              <w:t>OVERSEAS_VIDEO_RECORD_URL</w:t>
            </w:r>
          </w:p>
        </w:tc>
      </w:tr>
      <w:tr w:rsidR="00703B55" w14:paraId="2C101BA9" w14:textId="77777777" w:rsidTr="00703B55">
        <w:tc>
          <w:tcPr>
            <w:tcW w:w="1577" w:type="dxa"/>
          </w:tcPr>
          <w:p w14:paraId="2C101BA7" w14:textId="77777777" w:rsidR="00703B55" w:rsidRDefault="002E0467">
            <w:pPr>
              <w:pStyle w:val="Compact"/>
              <w:jc w:val="left"/>
            </w:pPr>
            <w:r>
              <w:t>Default</w:t>
            </w:r>
          </w:p>
        </w:tc>
        <w:tc>
          <w:tcPr>
            <w:tcW w:w="7279" w:type="dxa"/>
          </w:tcPr>
          <w:p w14:paraId="2C101BA8" w14:textId="77777777" w:rsidR="00703B55" w:rsidRDefault="002E0467">
            <w:pPr>
              <w:pStyle w:val="Compact"/>
              <w:jc w:val="left"/>
            </w:pPr>
            <w:r>
              <w:rPr>
                <w:rStyle w:val="VerbatimChar"/>
              </w:rPr>
              <w:t>http://127.0.0.1:8080/overseas/s300/video-record</w:t>
            </w:r>
          </w:p>
        </w:tc>
      </w:tr>
    </w:tbl>
    <w:p w14:paraId="2C101BAA" w14:textId="77777777" w:rsidR="00703B55" w:rsidRDefault="002E0467">
      <w:pPr>
        <w:pStyle w:val="BodyText"/>
      </w:pPr>
      <w:r>
        <w:rPr>
          <w:b/>
          <w:bCs/>
        </w:rPr>
        <w:t>Trigger</w:t>
      </w:r>
      <w:r>
        <w:t xml:space="preserve">: After the third-party calls </w:t>
      </w:r>
      <w:r>
        <w:rPr>
          <w:rStyle w:val="VerbatimChar"/>
        </w:rPr>
        <w:t>POST /channel/http/leave/{channelNo}</w:t>
      </w:r>
      <w:r>
        <w:t xml:space="preserve">, the s300 system finishes saving the </w:t>
      </w:r>
      <w:r>
        <w:lastRenderedPageBreak/>
        <w:t>recordings and actively pushes to this interface.</w:t>
      </w:r>
    </w:p>
    <w:p w14:paraId="2C101BAB" w14:textId="77777777" w:rsidR="00703B55" w:rsidRDefault="002E0467">
      <w:pPr>
        <w:pStyle w:val="BodyText"/>
      </w:pPr>
      <w:r>
        <w:rPr>
          <w:b/>
          <w:bCs/>
        </w:rPr>
        <w:t>Request Body sent by s300</w:t>
      </w:r>
      <w:r>
        <w:t>:</w:t>
      </w:r>
    </w:p>
    <w:p w14:paraId="2C101BAC" w14:textId="77777777" w:rsidR="00703B55" w:rsidRDefault="002E0467">
      <w:pPr>
        <w:pStyle w:val="SourceCode"/>
      </w:pPr>
      <w:r>
        <w:rPr>
          <w:rStyle w:val="FunctionTok"/>
        </w:rPr>
        <w:t>{</w:t>
      </w:r>
      <w:r>
        <w:br/>
      </w:r>
      <w:r>
        <w:rPr>
          <w:rStyle w:val="NormalTok"/>
        </w:rPr>
        <w:t xml:space="preserve">  </w:t>
      </w:r>
      <w:r>
        <w:rPr>
          <w:rStyle w:val="DataTypeTok"/>
        </w:rPr>
        <w:t>"channelNo"</w:t>
      </w:r>
      <w:r>
        <w:rPr>
          <w:rStyle w:val="FunctionTok"/>
        </w:rPr>
        <w:t>:</w:t>
      </w:r>
      <w:r>
        <w:rPr>
          <w:rStyle w:val="NormalTok"/>
        </w:rPr>
        <w:t xml:space="preserve"> </w:t>
      </w:r>
      <w:r>
        <w:rPr>
          <w:rStyle w:val="StringTok"/>
        </w:rPr>
        <w:t>"</w:t>
      </w:r>
      <w:r>
        <w:rPr>
          <w:rStyle w:val="StringTok"/>
          <w:rFonts w:hint="eastAsia"/>
          <w:lang w:val="en-US"/>
        </w:rPr>
        <w:t>RJ</w:t>
      </w:r>
      <w:r>
        <w:rPr>
          <w:rStyle w:val="StringTok"/>
        </w:rPr>
        <w:t>001"</w:t>
      </w:r>
      <w:r>
        <w:rPr>
          <w:rStyle w:val="FunctionTok"/>
        </w:rPr>
        <w:t>,</w:t>
      </w:r>
      <w:r>
        <w:br/>
      </w:r>
      <w:r>
        <w:rPr>
          <w:rStyle w:val="NormalTok"/>
        </w:rPr>
        <w:t xml:space="preserve">  </w:t>
      </w:r>
      <w:r>
        <w:rPr>
          <w:rStyle w:val="DataTypeTok"/>
        </w:rPr>
        <w:t>"licensePlateNo"</w:t>
      </w:r>
      <w:r>
        <w:rPr>
          <w:rStyle w:val="FunctionTok"/>
        </w:rPr>
        <w:t>:</w:t>
      </w:r>
      <w:r>
        <w:rPr>
          <w:rStyle w:val="NormalTok"/>
        </w:rPr>
        <w:t xml:space="preserve"> </w:t>
      </w:r>
      <w:r>
        <w:rPr>
          <w:rStyle w:val="StringTok"/>
        </w:rPr>
        <w:t>"</w:t>
      </w:r>
      <w:r>
        <w:rPr>
          <w:rStyle w:val="StringTok"/>
        </w:rPr>
        <w:t>粤</w:t>
      </w:r>
      <w:r>
        <w:rPr>
          <w:rStyle w:val="StringTok"/>
        </w:rPr>
        <w:t>B12345"</w:t>
      </w:r>
      <w:r>
        <w:rPr>
          <w:rStyle w:val="FunctionTok"/>
        </w:rPr>
        <w:t>,</w:t>
      </w:r>
      <w:r>
        <w:br/>
      </w:r>
      <w:r>
        <w:rPr>
          <w:rStyle w:val="NormalTok"/>
        </w:rPr>
        <w:t xml:space="preserve">  </w:t>
      </w:r>
      <w:r>
        <w:rPr>
          <w:rStyle w:val="DataTypeTok"/>
        </w:rPr>
        <w:t>"startTime"</w:t>
      </w:r>
      <w:r>
        <w:rPr>
          <w:rStyle w:val="FunctionTok"/>
        </w:rPr>
        <w:t>:</w:t>
      </w:r>
      <w:r>
        <w:rPr>
          <w:rStyle w:val="NormalTok"/>
        </w:rPr>
        <w:t xml:space="preserve"> </w:t>
      </w:r>
      <w:r>
        <w:rPr>
          <w:rStyle w:val="StringTok"/>
        </w:rPr>
        <w:t>"2026-02-03T10:00:00"</w:t>
      </w:r>
      <w:r>
        <w:rPr>
          <w:rStyle w:val="FunctionTok"/>
        </w:rPr>
        <w:t>,</w:t>
      </w:r>
      <w:r>
        <w:br/>
      </w:r>
      <w:r>
        <w:rPr>
          <w:rStyle w:val="NormalTok"/>
        </w:rPr>
        <w:t xml:space="preserve">  </w:t>
      </w:r>
      <w:r>
        <w:rPr>
          <w:rStyle w:val="DataTypeTok"/>
        </w:rPr>
        <w:t>"endTime"</w:t>
      </w:r>
      <w:r>
        <w:rPr>
          <w:rStyle w:val="FunctionTok"/>
        </w:rPr>
        <w:t>:</w:t>
      </w:r>
      <w:r>
        <w:rPr>
          <w:rStyle w:val="NormalTok"/>
        </w:rPr>
        <w:t xml:space="preserve"> </w:t>
      </w:r>
      <w:r>
        <w:rPr>
          <w:rStyle w:val="StringTok"/>
        </w:rPr>
        <w:t>"2026-02-03T10:15:00"</w:t>
      </w:r>
      <w:r>
        <w:rPr>
          <w:rStyle w:val="FunctionTok"/>
        </w:rPr>
        <w:t>,</w:t>
      </w:r>
      <w:r>
        <w:br/>
      </w:r>
      <w:r>
        <w:rPr>
          <w:rStyle w:val="NormalTok"/>
        </w:rPr>
        <w:t xml:space="preserve">  </w:t>
      </w:r>
      <w:r>
        <w:rPr>
          <w:rStyle w:val="DataTypeTok"/>
        </w:rPr>
        <w:t>"data"</w:t>
      </w:r>
      <w:r>
        <w:rPr>
          <w:rStyle w:val="FunctionTok"/>
        </w:rPr>
        <w:t>:</w:t>
      </w:r>
      <w:r>
        <w:rPr>
          <w:rStyle w:val="NormalTok"/>
        </w:rPr>
        <w:t xml:space="preserve"> </w:t>
      </w:r>
      <w:r>
        <w:rPr>
          <w:rStyle w:val="OtherTok"/>
        </w:rPr>
        <w:t>[</w:t>
      </w:r>
      <w:r>
        <w:br/>
      </w:r>
      <w:r>
        <w:rPr>
          <w:rStyle w:val="NormalTok"/>
        </w:rPr>
        <w:t xml:space="preserve">    </w:t>
      </w:r>
      <w:r>
        <w:rPr>
          <w:rStyle w:val="FunctionTok"/>
        </w:rPr>
        <w:t>{</w:t>
      </w:r>
      <w:r>
        <w:br/>
      </w:r>
      <w:r>
        <w:rPr>
          <w:rStyle w:val="NormalTok"/>
        </w:rPr>
        <w:t xml:space="preserve">      </w:t>
      </w:r>
      <w:r>
        <w:rPr>
          <w:rStyle w:val="DataTypeTok"/>
        </w:rPr>
        <w:t>"code"</w:t>
      </w:r>
      <w:r>
        <w:rPr>
          <w:rStyle w:val="FunctionTok"/>
        </w:rPr>
        <w:t>:</w:t>
      </w:r>
      <w:r>
        <w:rPr>
          <w:rStyle w:val="NormalTok"/>
        </w:rPr>
        <w:t xml:space="preserve"> </w:t>
      </w:r>
      <w:r>
        <w:rPr>
          <w:rStyle w:val="StringTok"/>
        </w:rPr>
        <w:t>"z1"</w:t>
      </w:r>
      <w:r>
        <w:rPr>
          <w:rStyle w:val="FunctionTok"/>
        </w:rPr>
        <w:t>,</w:t>
      </w:r>
      <w:r>
        <w:br/>
      </w:r>
      <w:r>
        <w:rPr>
          <w:rStyle w:val="NormalTok"/>
        </w:rPr>
        <w:t xml:space="preserve">      </w:t>
      </w:r>
      <w:r>
        <w:rPr>
          <w:rStyle w:val="DataTypeTok"/>
        </w:rPr>
        <w:t>"url"</w:t>
      </w:r>
      <w:r>
        <w:rPr>
          <w:rStyle w:val="FunctionTok"/>
        </w:rPr>
        <w:t>:</w:t>
      </w:r>
      <w:r>
        <w:rPr>
          <w:rStyle w:val="NormalTok"/>
        </w:rPr>
        <w:t xml:space="preserve"> </w:t>
      </w:r>
      <w:r>
        <w:rPr>
          <w:rStyle w:val="StringTok"/>
        </w:rPr>
        <w:t>"http://192.168.1.100:8080/recordings/</w:t>
      </w:r>
      <w:r>
        <w:rPr>
          <w:rStyle w:val="StringTok"/>
          <w:rFonts w:hint="eastAsia"/>
          <w:lang w:val="en-US"/>
        </w:rPr>
        <w:t>RJ</w:t>
      </w:r>
      <w:r>
        <w:rPr>
          <w:rStyle w:val="StringTok"/>
        </w:rPr>
        <w:t>001_z1_20260203100000.mp4"</w:t>
      </w:r>
      <w:r>
        <w:br/>
      </w:r>
      <w:r>
        <w:rPr>
          <w:rStyle w:val="NormalTok"/>
        </w:rPr>
        <w:t xml:space="preserve">    </w:t>
      </w:r>
      <w:r>
        <w:rPr>
          <w:rStyle w:val="FunctionTok"/>
        </w:rPr>
        <w:t>}</w:t>
      </w:r>
      <w:r>
        <w:rPr>
          <w:rStyle w:val="OtherTok"/>
        </w:rPr>
        <w:t>,</w:t>
      </w:r>
      <w:r>
        <w:br/>
      </w:r>
      <w:r>
        <w:rPr>
          <w:rStyle w:val="NormalTok"/>
        </w:rPr>
        <w:t xml:space="preserve">    </w:t>
      </w:r>
      <w:r>
        <w:rPr>
          <w:rStyle w:val="FunctionTok"/>
        </w:rPr>
        <w:t>{</w:t>
      </w:r>
      <w:r>
        <w:br/>
      </w:r>
      <w:r>
        <w:rPr>
          <w:rStyle w:val="NormalTok"/>
        </w:rPr>
        <w:t xml:space="preserve">      </w:t>
      </w:r>
      <w:r>
        <w:rPr>
          <w:rStyle w:val="DataTypeTok"/>
        </w:rPr>
        <w:t>"code"</w:t>
      </w:r>
      <w:r>
        <w:rPr>
          <w:rStyle w:val="FunctionTok"/>
        </w:rPr>
        <w:t>:</w:t>
      </w:r>
      <w:r>
        <w:rPr>
          <w:rStyle w:val="NormalTok"/>
        </w:rPr>
        <w:t xml:space="preserve"> </w:t>
      </w:r>
      <w:r>
        <w:rPr>
          <w:rStyle w:val="StringTok"/>
        </w:rPr>
        <w:t>"z2"</w:t>
      </w:r>
      <w:r>
        <w:rPr>
          <w:rStyle w:val="FunctionTok"/>
        </w:rPr>
        <w:t>,</w:t>
      </w:r>
      <w:r>
        <w:br/>
      </w:r>
      <w:r>
        <w:rPr>
          <w:rStyle w:val="NormalTok"/>
        </w:rPr>
        <w:t xml:space="preserve">      </w:t>
      </w:r>
      <w:r>
        <w:rPr>
          <w:rStyle w:val="DataTypeTok"/>
        </w:rPr>
        <w:t>"url"</w:t>
      </w:r>
      <w:r>
        <w:rPr>
          <w:rStyle w:val="FunctionTok"/>
        </w:rPr>
        <w:t>:</w:t>
      </w:r>
      <w:r>
        <w:rPr>
          <w:rStyle w:val="NormalTok"/>
        </w:rPr>
        <w:t xml:space="preserve"> </w:t>
      </w:r>
      <w:r>
        <w:rPr>
          <w:rStyle w:val="StringTok"/>
        </w:rPr>
        <w:t>"http://192.168.1.100:8080/recordings/</w:t>
      </w:r>
      <w:r>
        <w:rPr>
          <w:rStyle w:val="StringTok"/>
          <w:rFonts w:hint="eastAsia"/>
          <w:lang w:val="en-US"/>
        </w:rPr>
        <w:t>RJ</w:t>
      </w:r>
      <w:r>
        <w:rPr>
          <w:rStyle w:val="StringTok"/>
        </w:rPr>
        <w:t>001_z2_20260203100000.mp4"</w:t>
      </w:r>
      <w:r>
        <w:br/>
      </w:r>
      <w:r>
        <w:rPr>
          <w:rStyle w:val="NormalTok"/>
        </w:rPr>
        <w:t xml:space="preserve">    </w:t>
      </w:r>
      <w:r>
        <w:rPr>
          <w:rStyle w:val="FunctionTok"/>
        </w:rPr>
        <w:t>}</w:t>
      </w:r>
      <w:r>
        <w:rPr>
          <w:rStyle w:val="OtherTok"/>
        </w:rPr>
        <w:t>,</w:t>
      </w:r>
      <w:r>
        <w:br/>
      </w:r>
      <w:r>
        <w:rPr>
          <w:rStyle w:val="NormalTok"/>
        </w:rPr>
        <w:t xml:space="preserve">    </w:t>
      </w:r>
      <w:r>
        <w:rPr>
          <w:rStyle w:val="FunctionTok"/>
        </w:rPr>
        <w:t>{</w:t>
      </w:r>
      <w:r>
        <w:br/>
      </w:r>
      <w:r>
        <w:rPr>
          <w:rStyle w:val="NormalTok"/>
        </w:rPr>
        <w:t xml:space="preserve">      </w:t>
      </w:r>
      <w:r>
        <w:rPr>
          <w:rStyle w:val="DataTypeTok"/>
        </w:rPr>
        <w:t>"code"</w:t>
      </w:r>
      <w:r>
        <w:rPr>
          <w:rStyle w:val="FunctionTok"/>
        </w:rPr>
        <w:t>:</w:t>
      </w:r>
      <w:r>
        <w:rPr>
          <w:rStyle w:val="NormalTok"/>
        </w:rPr>
        <w:t xml:space="preserve"> </w:t>
      </w:r>
      <w:r>
        <w:rPr>
          <w:rStyle w:val="StringTok"/>
        </w:rPr>
        <w:t>"y1"</w:t>
      </w:r>
      <w:r>
        <w:rPr>
          <w:rStyle w:val="FunctionTok"/>
        </w:rPr>
        <w:t>,</w:t>
      </w:r>
      <w:r>
        <w:br/>
      </w:r>
      <w:r>
        <w:rPr>
          <w:rStyle w:val="NormalTok"/>
        </w:rPr>
        <w:t xml:space="preserve">      </w:t>
      </w:r>
      <w:r>
        <w:rPr>
          <w:rStyle w:val="DataTypeTok"/>
        </w:rPr>
        <w:t>"url"</w:t>
      </w:r>
      <w:r>
        <w:rPr>
          <w:rStyle w:val="FunctionTok"/>
        </w:rPr>
        <w:t>:</w:t>
      </w:r>
      <w:r>
        <w:rPr>
          <w:rStyle w:val="NormalTok"/>
        </w:rPr>
        <w:t xml:space="preserve"> </w:t>
      </w:r>
      <w:r>
        <w:rPr>
          <w:rStyle w:val="StringTok"/>
        </w:rPr>
        <w:t>"http://192.168.1.100:8080/recordings/</w:t>
      </w:r>
      <w:r>
        <w:rPr>
          <w:rStyle w:val="StringTok"/>
          <w:rFonts w:hint="eastAsia"/>
          <w:lang w:val="en-US"/>
        </w:rPr>
        <w:t>RJ</w:t>
      </w:r>
      <w:r>
        <w:rPr>
          <w:rStyle w:val="StringTok"/>
        </w:rPr>
        <w:t>001_y1_20260203100000.mp4"</w:t>
      </w:r>
      <w:r>
        <w:br/>
      </w:r>
      <w:r>
        <w:rPr>
          <w:rStyle w:val="NormalTok"/>
        </w:rPr>
        <w:t xml:space="preserve">    </w:t>
      </w:r>
      <w:r>
        <w:rPr>
          <w:rStyle w:val="FunctionTok"/>
        </w:rPr>
        <w:t>}</w:t>
      </w:r>
      <w:r>
        <w:rPr>
          <w:rStyle w:val="OtherTok"/>
        </w:rPr>
        <w:t>,</w:t>
      </w:r>
      <w:r>
        <w:br/>
      </w:r>
      <w:r>
        <w:rPr>
          <w:rStyle w:val="NormalTok"/>
        </w:rPr>
        <w:t xml:space="preserve">    </w:t>
      </w:r>
      <w:r>
        <w:rPr>
          <w:rStyle w:val="FunctionTok"/>
        </w:rPr>
        <w:t>{</w:t>
      </w:r>
      <w:r>
        <w:br/>
      </w:r>
      <w:r>
        <w:rPr>
          <w:rStyle w:val="NormalTok"/>
        </w:rPr>
        <w:t xml:space="preserve">      </w:t>
      </w:r>
      <w:r>
        <w:rPr>
          <w:rStyle w:val="DataTypeTok"/>
        </w:rPr>
        <w:t>"code"</w:t>
      </w:r>
      <w:r>
        <w:rPr>
          <w:rStyle w:val="FunctionTok"/>
        </w:rPr>
        <w:t>:</w:t>
      </w:r>
      <w:r>
        <w:rPr>
          <w:rStyle w:val="NormalTok"/>
        </w:rPr>
        <w:t xml:space="preserve"> </w:t>
      </w:r>
      <w:r>
        <w:rPr>
          <w:rStyle w:val="StringTok"/>
        </w:rPr>
        <w:t>"y2"</w:t>
      </w:r>
      <w:r>
        <w:rPr>
          <w:rStyle w:val="FunctionTok"/>
        </w:rPr>
        <w:t>,</w:t>
      </w:r>
      <w:r>
        <w:br/>
      </w:r>
      <w:r>
        <w:rPr>
          <w:rStyle w:val="NormalTok"/>
        </w:rPr>
        <w:t xml:space="preserve">      </w:t>
      </w:r>
      <w:r>
        <w:rPr>
          <w:rStyle w:val="DataTypeTok"/>
        </w:rPr>
        <w:t>"url"</w:t>
      </w:r>
      <w:r>
        <w:rPr>
          <w:rStyle w:val="FunctionTok"/>
        </w:rPr>
        <w:t>:</w:t>
      </w:r>
      <w:r>
        <w:rPr>
          <w:rStyle w:val="NormalTok"/>
        </w:rPr>
        <w:t xml:space="preserve"> </w:t>
      </w:r>
      <w:r>
        <w:rPr>
          <w:rStyle w:val="StringTok"/>
        </w:rPr>
        <w:t>"http://192.168.1.100:8080/recordings/</w:t>
      </w:r>
      <w:r>
        <w:rPr>
          <w:rStyle w:val="StringTok"/>
          <w:rFonts w:hint="eastAsia"/>
          <w:lang w:val="en-US"/>
        </w:rPr>
        <w:t>RJ</w:t>
      </w:r>
      <w:r>
        <w:rPr>
          <w:rStyle w:val="StringTok"/>
        </w:rPr>
        <w:t>001_y2_20260203100000.mp4"</w:t>
      </w:r>
      <w:r>
        <w:br/>
      </w:r>
      <w:r>
        <w:rPr>
          <w:rStyle w:val="NormalTok"/>
        </w:rPr>
        <w:t xml:space="preserve">    </w:t>
      </w:r>
      <w:r>
        <w:rPr>
          <w:rStyle w:val="FunctionTok"/>
        </w:rPr>
        <w:t>}</w:t>
      </w:r>
      <w:r>
        <w:rPr>
          <w:rStyle w:val="OtherTok"/>
        </w:rPr>
        <w:t>,</w:t>
      </w:r>
      <w:r>
        <w:br/>
      </w:r>
      <w:r>
        <w:rPr>
          <w:rStyle w:val="NormalTok"/>
        </w:rPr>
        <w:t xml:space="preserve">    </w:t>
      </w:r>
      <w:r>
        <w:rPr>
          <w:rStyle w:val="FunctionTok"/>
        </w:rPr>
        <w:t>{</w:t>
      </w:r>
      <w:r>
        <w:br/>
      </w:r>
      <w:r>
        <w:rPr>
          <w:rStyle w:val="NormalTok"/>
        </w:rPr>
        <w:t xml:space="preserve">      </w:t>
      </w:r>
      <w:r>
        <w:rPr>
          <w:rStyle w:val="DataTypeTok"/>
        </w:rPr>
        <w:t>"code"</w:t>
      </w:r>
      <w:r>
        <w:rPr>
          <w:rStyle w:val="FunctionTok"/>
        </w:rPr>
        <w:t>:</w:t>
      </w:r>
      <w:r>
        <w:rPr>
          <w:rStyle w:val="NormalTok"/>
        </w:rPr>
        <w:t xml:space="preserve"> </w:t>
      </w:r>
      <w:r>
        <w:rPr>
          <w:rStyle w:val="StringTok"/>
        </w:rPr>
        <w:t>"z</w:t>
      </w:r>
      <w:r>
        <w:rPr>
          <w:rStyle w:val="StringTok"/>
          <w:rFonts w:hint="eastAsia"/>
          <w:lang w:val="en-US"/>
        </w:rPr>
        <w:t>3</w:t>
      </w:r>
      <w:r>
        <w:rPr>
          <w:rStyle w:val="StringTok"/>
        </w:rPr>
        <w:t>"</w:t>
      </w:r>
      <w:r>
        <w:rPr>
          <w:rStyle w:val="FunctionTok"/>
        </w:rPr>
        <w:t>,</w:t>
      </w:r>
      <w:r>
        <w:br/>
      </w:r>
      <w:r>
        <w:rPr>
          <w:rStyle w:val="NormalTok"/>
        </w:rPr>
        <w:t xml:space="preserve">      </w:t>
      </w:r>
      <w:r>
        <w:rPr>
          <w:rStyle w:val="DataTypeTok"/>
        </w:rPr>
        <w:t>"url"</w:t>
      </w:r>
      <w:r>
        <w:rPr>
          <w:rStyle w:val="FunctionTok"/>
        </w:rPr>
        <w:t>:</w:t>
      </w:r>
      <w:r>
        <w:rPr>
          <w:rStyle w:val="NormalTok"/>
        </w:rPr>
        <w:t xml:space="preserve"> </w:t>
      </w:r>
      <w:r>
        <w:rPr>
          <w:rStyle w:val="StringTok"/>
        </w:rPr>
        <w:t>"http://192.168.1.100:8080/recordings/</w:t>
      </w:r>
      <w:r>
        <w:rPr>
          <w:rStyle w:val="StringTok"/>
          <w:rFonts w:hint="eastAsia"/>
          <w:lang w:val="en-US"/>
        </w:rPr>
        <w:t>RJ</w:t>
      </w:r>
      <w:r>
        <w:rPr>
          <w:rStyle w:val="StringTok"/>
        </w:rPr>
        <w:t>001_z</w:t>
      </w:r>
      <w:r>
        <w:rPr>
          <w:rStyle w:val="StringTok"/>
          <w:rFonts w:hint="eastAsia"/>
          <w:lang w:val="en-US"/>
        </w:rPr>
        <w:t>3</w:t>
      </w:r>
      <w:r>
        <w:rPr>
          <w:rStyle w:val="StringTok"/>
        </w:rPr>
        <w:t>_20260203100000.mp4"</w:t>
      </w:r>
      <w:r>
        <w:br/>
      </w:r>
      <w:r>
        <w:rPr>
          <w:rStyle w:val="NormalTok"/>
        </w:rPr>
        <w:t xml:space="preserve">    </w:t>
      </w:r>
      <w:r>
        <w:rPr>
          <w:rStyle w:val="FunctionTok"/>
        </w:rPr>
        <w:t>}</w:t>
      </w:r>
      <w:r>
        <w:rPr>
          <w:rStyle w:val="OtherTok"/>
        </w:rPr>
        <w:t>,</w:t>
      </w:r>
      <w:r>
        <w:br/>
      </w:r>
      <w:r>
        <w:rPr>
          <w:rStyle w:val="NormalTok"/>
        </w:rPr>
        <w:t xml:space="preserve">    </w:t>
      </w:r>
      <w:r>
        <w:rPr>
          <w:rStyle w:val="FunctionTok"/>
        </w:rPr>
        <w:t>{</w:t>
      </w:r>
      <w:r>
        <w:br/>
      </w:r>
      <w:r>
        <w:rPr>
          <w:rStyle w:val="NormalTok"/>
        </w:rPr>
        <w:t xml:space="preserve">      </w:t>
      </w:r>
      <w:r>
        <w:rPr>
          <w:rStyle w:val="DataTypeTok"/>
        </w:rPr>
        <w:t>"code"</w:t>
      </w:r>
      <w:r>
        <w:rPr>
          <w:rStyle w:val="FunctionTok"/>
        </w:rPr>
        <w:t>:</w:t>
      </w:r>
      <w:r>
        <w:rPr>
          <w:rStyle w:val="NormalTok"/>
        </w:rPr>
        <w:t xml:space="preserve"> </w:t>
      </w:r>
      <w:r>
        <w:rPr>
          <w:rStyle w:val="StringTok"/>
        </w:rPr>
        <w:t>"y</w:t>
      </w:r>
      <w:r>
        <w:rPr>
          <w:rStyle w:val="StringTok"/>
          <w:rFonts w:hint="eastAsia"/>
          <w:lang w:val="en-US"/>
        </w:rPr>
        <w:t>3</w:t>
      </w:r>
      <w:r>
        <w:rPr>
          <w:rStyle w:val="StringTok"/>
        </w:rPr>
        <w:t>"</w:t>
      </w:r>
      <w:r>
        <w:rPr>
          <w:rStyle w:val="FunctionTok"/>
        </w:rPr>
        <w:t>,</w:t>
      </w:r>
      <w:r>
        <w:br/>
      </w:r>
      <w:r>
        <w:rPr>
          <w:rStyle w:val="NormalTok"/>
        </w:rPr>
        <w:t xml:space="preserve">      </w:t>
      </w:r>
      <w:r>
        <w:rPr>
          <w:rStyle w:val="DataTypeTok"/>
        </w:rPr>
        <w:t>"url"</w:t>
      </w:r>
      <w:r>
        <w:rPr>
          <w:rStyle w:val="FunctionTok"/>
        </w:rPr>
        <w:t>:</w:t>
      </w:r>
      <w:r>
        <w:rPr>
          <w:rStyle w:val="NormalTok"/>
        </w:rPr>
        <w:t xml:space="preserve"> </w:t>
      </w:r>
      <w:r>
        <w:rPr>
          <w:rStyle w:val="StringTok"/>
        </w:rPr>
        <w:t>"http://192.168.1.100:8080/recordings/</w:t>
      </w:r>
      <w:r>
        <w:rPr>
          <w:rStyle w:val="StringTok"/>
          <w:rFonts w:hint="eastAsia"/>
          <w:lang w:val="en-US"/>
        </w:rPr>
        <w:t>RJ</w:t>
      </w:r>
      <w:r>
        <w:rPr>
          <w:rStyle w:val="StringTok"/>
        </w:rPr>
        <w:t>001_y</w:t>
      </w:r>
      <w:r>
        <w:rPr>
          <w:rStyle w:val="StringTok"/>
          <w:rFonts w:hint="eastAsia"/>
          <w:lang w:val="en-US"/>
        </w:rPr>
        <w:t>3</w:t>
      </w:r>
      <w:r>
        <w:rPr>
          <w:rStyle w:val="StringTok"/>
        </w:rPr>
        <w:t>_20260203100000.mp4"</w:t>
      </w:r>
      <w:r>
        <w:br/>
      </w:r>
      <w:r>
        <w:rPr>
          <w:rStyle w:val="NormalTok"/>
        </w:rPr>
        <w:t xml:space="preserve">    </w:t>
      </w:r>
      <w:r>
        <w:rPr>
          <w:rStyle w:val="FunctionTok"/>
        </w:rPr>
        <w:t>}</w:t>
      </w:r>
      <w:r>
        <w:br/>
      </w:r>
      <w:r>
        <w:rPr>
          <w:rStyle w:val="NormalTok"/>
        </w:rPr>
        <w:t xml:space="preserve">  </w:t>
      </w:r>
      <w:r>
        <w:rPr>
          <w:rStyle w:val="OtherTok"/>
        </w:rPr>
        <w:t>]</w:t>
      </w:r>
      <w:r>
        <w:br/>
      </w:r>
      <w:r>
        <w:rPr>
          <w:rStyle w:val="FunctionTok"/>
        </w:rPr>
        <w:t>}</w:t>
      </w:r>
    </w:p>
    <w:p w14:paraId="2C101BAD" w14:textId="77777777" w:rsidR="00703B55" w:rsidRDefault="002E0467">
      <w:pPr>
        <w:pStyle w:val="FirstParagraph"/>
      </w:pPr>
      <w:r>
        <w:rPr>
          <w:b/>
          <w:bCs/>
        </w:rPr>
        <w:t>Request Fields</w:t>
      </w:r>
      <w:r>
        <w:t>:</w:t>
      </w:r>
    </w:p>
    <w:tbl>
      <w:tblPr>
        <w:tblStyle w:val="Table"/>
        <w:tblW w:w="5000" w:type="pct"/>
        <w:tblInd w:w="0" w:type="dxa"/>
        <w:tblLayout w:type="fixed"/>
        <w:tblLook w:val="04A0" w:firstRow="1" w:lastRow="0" w:firstColumn="1" w:lastColumn="0" w:noHBand="0" w:noVBand="1"/>
      </w:tblPr>
      <w:tblGrid>
        <w:gridCol w:w="1299"/>
        <w:gridCol w:w="1258"/>
        <w:gridCol w:w="6803"/>
      </w:tblGrid>
      <w:tr w:rsidR="00703B55" w14:paraId="2C101BB1" w14:textId="77777777" w:rsidTr="00703B55">
        <w:trPr>
          <w:cnfStyle w:val="100000000000" w:firstRow="1" w:lastRow="0" w:firstColumn="0" w:lastColumn="0" w:oddVBand="0" w:evenVBand="0" w:oddHBand="0" w:evenHBand="0" w:firstRowFirstColumn="0" w:firstRowLastColumn="0" w:lastRowFirstColumn="0" w:lastRowLastColumn="0"/>
          <w:tblHeader/>
        </w:trPr>
        <w:tc>
          <w:tcPr>
            <w:tcW w:w="1227" w:type="dxa"/>
          </w:tcPr>
          <w:p w14:paraId="2C101BAE" w14:textId="77777777" w:rsidR="00703B55" w:rsidRDefault="002E0467">
            <w:pPr>
              <w:pStyle w:val="Compact"/>
              <w:jc w:val="left"/>
            </w:pPr>
            <w:r>
              <w:t>Field</w:t>
            </w:r>
          </w:p>
        </w:tc>
        <w:tc>
          <w:tcPr>
            <w:tcW w:w="672" w:type="pct"/>
          </w:tcPr>
          <w:p w14:paraId="2C101BAF" w14:textId="77777777" w:rsidR="00703B55" w:rsidRDefault="002E0467">
            <w:pPr>
              <w:pStyle w:val="Compact"/>
              <w:jc w:val="left"/>
            </w:pPr>
            <w:r>
              <w:t>Type</w:t>
            </w:r>
          </w:p>
        </w:tc>
        <w:tc>
          <w:tcPr>
            <w:tcW w:w="3634" w:type="pct"/>
          </w:tcPr>
          <w:p w14:paraId="2C101BB0" w14:textId="77777777" w:rsidR="00703B55" w:rsidRDefault="002E0467">
            <w:pPr>
              <w:pStyle w:val="Compact"/>
              <w:jc w:val="left"/>
            </w:pPr>
            <w:r>
              <w:t>Description</w:t>
            </w:r>
          </w:p>
        </w:tc>
      </w:tr>
      <w:tr w:rsidR="00703B55" w14:paraId="2C101BB5" w14:textId="77777777" w:rsidTr="00703B55">
        <w:tc>
          <w:tcPr>
            <w:tcW w:w="1227" w:type="dxa"/>
          </w:tcPr>
          <w:p w14:paraId="2C101BB2" w14:textId="77777777" w:rsidR="00703B55" w:rsidRDefault="002E0467">
            <w:pPr>
              <w:pStyle w:val="Compact"/>
              <w:jc w:val="left"/>
            </w:pPr>
            <w:r>
              <w:t>channelNo</w:t>
            </w:r>
          </w:p>
        </w:tc>
        <w:tc>
          <w:tcPr>
            <w:tcW w:w="672" w:type="pct"/>
          </w:tcPr>
          <w:p w14:paraId="2C101BB3" w14:textId="77777777" w:rsidR="00703B55" w:rsidRDefault="002E0467">
            <w:pPr>
              <w:pStyle w:val="Compact"/>
              <w:jc w:val="left"/>
            </w:pPr>
            <w:r>
              <w:t>String</w:t>
            </w:r>
          </w:p>
        </w:tc>
        <w:tc>
          <w:tcPr>
            <w:tcW w:w="3634" w:type="pct"/>
          </w:tcPr>
          <w:p w14:paraId="2C101BB4" w14:textId="77777777" w:rsidR="00703B55" w:rsidRDefault="002E0467">
            <w:pPr>
              <w:pStyle w:val="Compact"/>
              <w:jc w:val="left"/>
            </w:pPr>
            <w:r>
              <w:t>Channel number</w:t>
            </w:r>
          </w:p>
        </w:tc>
      </w:tr>
      <w:tr w:rsidR="00703B55" w14:paraId="2C101BB9" w14:textId="77777777" w:rsidTr="00703B55">
        <w:tc>
          <w:tcPr>
            <w:tcW w:w="1227" w:type="dxa"/>
          </w:tcPr>
          <w:p w14:paraId="2C101BB6" w14:textId="77777777" w:rsidR="00703B55" w:rsidRDefault="002E0467">
            <w:pPr>
              <w:pStyle w:val="Compact"/>
              <w:jc w:val="left"/>
            </w:pPr>
            <w:r>
              <w:t>licensePlateNo</w:t>
            </w:r>
          </w:p>
        </w:tc>
        <w:tc>
          <w:tcPr>
            <w:tcW w:w="672" w:type="pct"/>
          </w:tcPr>
          <w:p w14:paraId="2C101BB7" w14:textId="77777777" w:rsidR="00703B55" w:rsidRDefault="002E0467">
            <w:pPr>
              <w:pStyle w:val="Compact"/>
              <w:jc w:val="left"/>
            </w:pPr>
            <w:r>
              <w:t>String</w:t>
            </w:r>
          </w:p>
        </w:tc>
        <w:tc>
          <w:tcPr>
            <w:tcW w:w="3634" w:type="pct"/>
          </w:tcPr>
          <w:p w14:paraId="2C101BB8" w14:textId="77777777" w:rsidR="00703B55" w:rsidRDefault="002E0467">
            <w:pPr>
              <w:pStyle w:val="Compact"/>
              <w:jc w:val="left"/>
            </w:pPr>
            <w:r>
              <w:t xml:space="preserve">License plate number from this inspection’s collected data; empty string </w:t>
            </w:r>
            <w:r>
              <w:rPr>
                <w:rStyle w:val="VerbatimChar"/>
              </w:rPr>
              <w:t>""</w:t>
            </w:r>
            <w:r>
              <w:t xml:space="preserve"> if not collected</w:t>
            </w:r>
          </w:p>
        </w:tc>
      </w:tr>
      <w:tr w:rsidR="00703B55" w14:paraId="2C101BBD" w14:textId="77777777" w:rsidTr="00703B55">
        <w:tc>
          <w:tcPr>
            <w:tcW w:w="1227" w:type="dxa"/>
          </w:tcPr>
          <w:p w14:paraId="2C101BBA" w14:textId="77777777" w:rsidR="00703B55" w:rsidRDefault="002E0467">
            <w:pPr>
              <w:pStyle w:val="Compact"/>
              <w:jc w:val="left"/>
            </w:pPr>
            <w:r>
              <w:t>startTime</w:t>
            </w:r>
          </w:p>
        </w:tc>
        <w:tc>
          <w:tcPr>
            <w:tcW w:w="672" w:type="pct"/>
          </w:tcPr>
          <w:p w14:paraId="2C101BBB" w14:textId="77777777" w:rsidR="00703B55" w:rsidRDefault="002E0467">
            <w:pPr>
              <w:pStyle w:val="Compact"/>
              <w:jc w:val="left"/>
            </w:pPr>
            <w:r>
              <w:t>String</w:t>
            </w:r>
          </w:p>
        </w:tc>
        <w:tc>
          <w:tcPr>
            <w:tcW w:w="3634" w:type="pct"/>
          </w:tcPr>
          <w:p w14:paraId="2C101BBC" w14:textId="77777777" w:rsidR="00703B55" w:rsidRDefault="002E0467">
            <w:pPr>
              <w:pStyle w:val="Compact"/>
              <w:jc w:val="left"/>
            </w:pPr>
            <w:r>
              <w:t xml:space="preserve">Inspection start time (time when “Start Work” was called), format </w:t>
            </w:r>
            <w:r>
              <w:rPr>
                <w:rStyle w:val="VerbatimChar"/>
              </w:rPr>
              <w:t>yyyy-MM-dd'T'HH:mm:ss</w:t>
            </w:r>
          </w:p>
        </w:tc>
      </w:tr>
      <w:tr w:rsidR="00703B55" w14:paraId="2C101BC1" w14:textId="77777777" w:rsidTr="00703B55">
        <w:tc>
          <w:tcPr>
            <w:tcW w:w="1227" w:type="dxa"/>
          </w:tcPr>
          <w:p w14:paraId="2C101BBE" w14:textId="77777777" w:rsidR="00703B55" w:rsidRDefault="002E0467">
            <w:pPr>
              <w:pStyle w:val="Compact"/>
              <w:jc w:val="left"/>
            </w:pPr>
            <w:r>
              <w:t>endTime</w:t>
            </w:r>
          </w:p>
        </w:tc>
        <w:tc>
          <w:tcPr>
            <w:tcW w:w="672" w:type="pct"/>
          </w:tcPr>
          <w:p w14:paraId="2C101BBF" w14:textId="77777777" w:rsidR="00703B55" w:rsidRDefault="002E0467">
            <w:pPr>
              <w:pStyle w:val="Compact"/>
              <w:jc w:val="left"/>
            </w:pPr>
            <w:r>
              <w:t>String</w:t>
            </w:r>
          </w:p>
        </w:tc>
        <w:tc>
          <w:tcPr>
            <w:tcW w:w="3634" w:type="pct"/>
          </w:tcPr>
          <w:p w14:paraId="2C101BC0" w14:textId="77777777" w:rsidR="00703B55" w:rsidRDefault="002E0467">
            <w:pPr>
              <w:pStyle w:val="Compact"/>
              <w:jc w:val="left"/>
            </w:pPr>
            <w:r>
              <w:t xml:space="preserve">Inspection end time (time when “Complete Work” was called), format </w:t>
            </w:r>
            <w:r>
              <w:rPr>
                <w:rStyle w:val="VerbatimChar"/>
              </w:rPr>
              <w:t>yyyy-MM-dd'T'HH:mm:ss</w:t>
            </w:r>
          </w:p>
        </w:tc>
      </w:tr>
      <w:tr w:rsidR="00703B55" w14:paraId="2C101BC5" w14:textId="77777777" w:rsidTr="00703B55">
        <w:tc>
          <w:tcPr>
            <w:tcW w:w="1227" w:type="dxa"/>
          </w:tcPr>
          <w:p w14:paraId="2C101BC2" w14:textId="77777777" w:rsidR="00703B55" w:rsidRDefault="002E0467">
            <w:pPr>
              <w:pStyle w:val="Compact"/>
              <w:jc w:val="left"/>
            </w:pPr>
            <w:r>
              <w:t>data</w:t>
            </w:r>
          </w:p>
        </w:tc>
        <w:tc>
          <w:tcPr>
            <w:tcW w:w="672" w:type="pct"/>
          </w:tcPr>
          <w:p w14:paraId="2C101BC3" w14:textId="77777777" w:rsidR="00703B55" w:rsidRDefault="002E0467">
            <w:pPr>
              <w:pStyle w:val="Compact"/>
              <w:jc w:val="left"/>
            </w:pPr>
            <w:r>
              <w:t>Array</w:t>
            </w:r>
          </w:p>
        </w:tc>
        <w:tc>
          <w:tcPr>
            <w:tcW w:w="3634" w:type="pct"/>
          </w:tcPr>
          <w:p w14:paraId="2C101BC4" w14:textId="77777777" w:rsidR="00703B55" w:rsidRDefault="002E0467">
            <w:pPr>
              <w:pStyle w:val="Compact"/>
              <w:jc w:val="left"/>
            </w:pPr>
            <w:r>
              <w:t>Recording list containing files from all six robotic arm cameras</w:t>
            </w:r>
          </w:p>
        </w:tc>
      </w:tr>
      <w:tr w:rsidR="00703B55" w14:paraId="2C101BC9" w14:textId="77777777" w:rsidTr="00703B55">
        <w:tc>
          <w:tcPr>
            <w:tcW w:w="1227" w:type="dxa"/>
          </w:tcPr>
          <w:p w14:paraId="2C101BC6" w14:textId="77777777" w:rsidR="00703B55" w:rsidRDefault="002E0467">
            <w:pPr>
              <w:pStyle w:val="Compact"/>
              <w:jc w:val="left"/>
            </w:pPr>
            <w:r>
              <w:t>data[].code</w:t>
            </w:r>
          </w:p>
        </w:tc>
        <w:tc>
          <w:tcPr>
            <w:tcW w:w="672" w:type="pct"/>
          </w:tcPr>
          <w:p w14:paraId="2C101BC7" w14:textId="77777777" w:rsidR="00703B55" w:rsidRDefault="002E0467">
            <w:pPr>
              <w:pStyle w:val="Compact"/>
              <w:jc w:val="left"/>
            </w:pPr>
            <w:r>
              <w:t>String</w:t>
            </w:r>
          </w:p>
        </w:tc>
        <w:tc>
          <w:tcPr>
            <w:tcW w:w="3634" w:type="pct"/>
          </w:tcPr>
          <w:p w14:paraId="2C101BC8" w14:textId="77777777" w:rsidR="00703B55" w:rsidRDefault="002E0467">
            <w:pPr>
              <w:pStyle w:val="Compact"/>
              <w:jc w:val="left"/>
            </w:pPr>
            <w:r>
              <w:t>Camera position code (z1/z2/y1/y2/z</w:t>
            </w:r>
            <w:r>
              <w:rPr>
                <w:rFonts w:hint="eastAsia"/>
                <w:lang w:val="en-US"/>
              </w:rPr>
              <w:t>3</w:t>
            </w:r>
            <w:r>
              <w:t>/y</w:t>
            </w:r>
            <w:r>
              <w:rPr>
                <w:rFonts w:hint="eastAsia"/>
                <w:lang w:val="en-US"/>
              </w:rPr>
              <w:t>3</w:t>
            </w:r>
            <w:r>
              <w:t>, see table below)</w:t>
            </w:r>
          </w:p>
        </w:tc>
      </w:tr>
      <w:tr w:rsidR="00703B55" w14:paraId="2C101BCD" w14:textId="77777777" w:rsidTr="00703B55">
        <w:tc>
          <w:tcPr>
            <w:tcW w:w="1227" w:type="dxa"/>
          </w:tcPr>
          <w:p w14:paraId="2C101BCA" w14:textId="77777777" w:rsidR="00703B55" w:rsidRDefault="002E0467">
            <w:pPr>
              <w:pStyle w:val="Compact"/>
              <w:jc w:val="left"/>
            </w:pPr>
            <w:r>
              <w:lastRenderedPageBreak/>
              <w:t>data[].url</w:t>
            </w:r>
          </w:p>
        </w:tc>
        <w:tc>
          <w:tcPr>
            <w:tcW w:w="672" w:type="pct"/>
          </w:tcPr>
          <w:p w14:paraId="2C101BCB" w14:textId="77777777" w:rsidR="00703B55" w:rsidRDefault="002E0467">
            <w:pPr>
              <w:pStyle w:val="Compact"/>
              <w:jc w:val="left"/>
            </w:pPr>
            <w:r>
              <w:t>String</w:t>
            </w:r>
          </w:p>
        </w:tc>
        <w:tc>
          <w:tcPr>
            <w:tcW w:w="3634" w:type="pct"/>
          </w:tcPr>
          <w:p w14:paraId="2C101BCC" w14:textId="77777777" w:rsidR="00703B55" w:rsidRDefault="002E0467">
            <w:pPr>
              <w:pStyle w:val="Compact"/>
              <w:jc w:val="left"/>
            </w:pPr>
            <w:r>
              <w:t xml:space="preserve">Video recording file download URL (HTTP); empty string </w:t>
            </w:r>
            <w:r>
              <w:rPr>
                <w:rStyle w:val="VerbatimChar"/>
              </w:rPr>
              <w:t>""</w:t>
            </w:r>
            <w:r>
              <w:t xml:space="preserve"> if recording failed</w:t>
            </w:r>
          </w:p>
        </w:tc>
      </w:tr>
    </w:tbl>
    <w:p w14:paraId="2C101BCE" w14:textId="77777777" w:rsidR="00703B55" w:rsidRDefault="002E0467">
      <w:pPr>
        <w:pStyle w:val="BodyText"/>
      </w:pPr>
      <w:r>
        <w:rPr>
          <w:b/>
          <w:bCs/>
        </w:rPr>
        <w:t>data[].code Position Codes</w:t>
      </w:r>
      <w:r>
        <w:t>:</w:t>
      </w:r>
    </w:p>
    <w:tbl>
      <w:tblPr>
        <w:tblStyle w:val="Table"/>
        <w:tblW w:w="0" w:type="auto"/>
        <w:tblInd w:w="0" w:type="dxa"/>
        <w:tblLook w:val="04A0" w:firstRow="1" w:lastRow="0" w:firstColumn="1" w:lastColumn="0" w:noHBand="0" w:noVBand="1"/>
      </w:tblPr>
      <w:tblGrid>
        <w:gridCol w:w="654"/>
        <w:gridCol w:w="2152"/>
        <w:gridCol w:w="1534"/>
      </w:tblGrid>
      <w:tr w:rsidR="00703B55" w14:paraId="2C101BD2" w14:textId="77777777" w:rsidTr="00703B55">
        <w:trPr>
          <w:cnfStyle w:val="100000000000" w:firstRow="1" w:lastRow="0" w:firstColumn="0" w:lastColumn="0" w:oddVBand="0" w:evenVBand="0" w:oddHBand="0" w:evenHBand="0" w:firstRowFirstColumn="0" w:firstRowLastColumn="0" w:lastRowFirstColumn="0" w:lastRowLastColumn="0"/>
          <w:tblHeader/>
        </w:trPr>
        <w:tc>
          <w:tcPr>
            <w:tcW w:w="0" w:type="auto"/>
          </w:tcPr>
          <w:p w14:paraId="2C101BCF" w14:textId="77777777" w:rsidR="00703B55" w:rsidRDefault="002E0467">
            <w:pPr>
              <w:pStyle w:val="Compact"/>
              <w:jc w:val="left"/>
            </w:pPr>
            <w:r>
              <w:t>Code</w:t>
            </w:r>
          </w:p>
        </w:tc>
        <w:tc>
          <w:tcPr>
            <w:tcW w:w="0" w:type="auto"/>
          </w:tcPr>
          <w:p w14:paraId="2C101BD0" w14:textId="77777777" w:rsidR="00703B55" w:rsidRDefault="002E0467">
            <w:pPr>
              <w:pStyle w:val="Compact"/>
              <w:jc w:val="left"/>
            </w:pPr>
            <w:r>
              <w:t>Description</w:t>
            </w:r>
          </w:p>
        </w:tc>
        <w:tc>
          <w:tcPr>
            <w:tcW w:w="0" w:type="auto"/>
          </w:tcPr>
          <w:p w14:paraId="2C101BD1" w14:textId="77777777" w:rsidR="00703B55" w:rsidRDefault="002E0467">
            <w:pPr>
              <w:pStyle w:val="Compact"/>
              <w:jc w:val="left"/>
            </w:pPr>
            <w:r>
              <w:t>Note</w:t>
            </w:r>
          </w:p>
        </w:tc>
      </w:tr>
      <w:tr w:rsidR="00703B55" w14:paraId="2C101BD6" w14:textId="77777777" w:rsidTr="00703B55">
        <w:tc>
          <w:tcPr>
            <w:tcW w:w="654" w:type="dxa"/>
          </w:tcPr>
          <w:p w14:paraId="2C101BD3" w14:textId="77777777" w:rsidR="00703B55" w:rsidRDefault="002E0467">
            <w:pPr>
              <w:pStyle w:val="Compact"/>
              <w:jc w:val="left"/>
            </w:pPr>
            <w:r>
              <w:t>z1</w:t>
            </w:r>
          </w:p>
        </w:tc>
        <w:tc>
          <w:tcPr>
            <w:tcW w:w="2152" w:type="dxa"/>
          </w:tcPr>
          <w:p w14:paraId="2C101BD4" w14:textId="77777777" w:rsidR="00703B55" w:rsidRDefault="002E0467">
            <w:pPr>
              <w:pStyle w:val="Compact"/>
              <w:jc w:val="left"/>
            </w:pPr>
            <w:r>
              <w:t xml:space="preserve">The first camera </w:t>
            </w:r>
            <w:r>
              <w:rPr>
                <w:rFonts w:hint="eastAsia"/>
                <w:lang w:val="en-US"/>
              </w:rPr>
              <w:t>on the left</w:t>
            </w:r>
          </w:p>
        </w:tc>
        <w:tc>
          <w:tcPr>
            <w:tcW w:w="1534" w:type="dxa"/>
          </w:tcPr>
          <w:p w14:paraId="2C101BD5" w14:textId="77777777" w:rsidR="00703B55" w:rsidRDefault="002E0467">
            <w:pPr>
              <w:pStyle w:val="Compact"/>
              <w:jc w:val="left"/>
            </w:pPr>
            <w:r>
              <w:t>robotic arm position 1</w:t>
            </w:r>
          </w:p>
        </w:tc>
      </w:tr>
      <w:tr w:rsidR="00703B55" w14:paraId="2C101BDA" w14:textId="77777777" w:rsidTr="00703B55">
        <w:tc>
          <w:tcPr>
            <w:tcW w:w="654" w:type="dxa"/>
          </w:tcPr>
          <w:p w14:paraId="2C101BD7" w14:textId="77777777" w:rsidR="00703B55" w:rsidRDefault="002E0467">
            <w:pPr>
              <w:pStyle w:val="Compact"/>
              <w:jc w:val="left"/>
            </w:pPr>
            <w:r>
              <w:t>z2</w:t>
            </w:r>
          </w:p>
        </w:tc>
        <w:tc>
          <w:tcPr>
            <w:tcW w:w="2152" w:type="dxa"/>
          </w:tcPr>
          <w:p w14:paraId="2C101BD8" w14:textId="77777777" w:rsidR="00703B55" w:rsidRDefault="002E0467">
            <w:pPr>
              <w:pStyle w:val="Compact"/>
              <w:jc w:val="left"/>
            </w:pPr>
            <w:r>
              <w:t xml:space="preserve">Second camera </w:t>
            </w:r>
            <w:r>
              <w:rPr>
                <w:rFonts w:hint="eastAsia"/>
                <w:lang w:val="en-US"/>
              </w:rPr>
              <w:t>on the left</w:t>
            </w:r>
          </w:p>
        </w:tc>
        <w:tc>
          <w:tcPr>
            <w:tcW w:w="1534" w:type="dxa"/>
          </w:tcPr>
          <w:p w14:paraId="2C101BD9" w14:textId="77777777" w:rsidR="00703B55" w:rsidRDefault="002E0467">
            <w:pPr>
              <w:pStyle w:val="Compact"/>
              <w:jc w:val="left"/>
            </w:pPr>
            <w:r>
              <w:t>Robotic arm position 2</w:t>
            </w:r>
          </w:p>
        </w:tc>
      </w:tr>
      <w:tr w:rsidR="00703B55" w14:paraId="2C101BDE" w14:textId="77777777" w:rsidTr="00703B55">
        <w:tc>
          <w:tcPr>
            <w:tcW w:w="654" w:type="dxa"/>
          </w:tcPr>
          <w:p w14:paraId="2C101BDB" w14:textId="77777777" w:rsidR="00703B55" w:rsidRDefault="002E0467">
            <w:pPr>
              <w:pStyle w:val="Compact"/>
              <w:jc w:val="left"/>
            </w:pPr>
            <w:r>
              <w:t xml:space="preserve">Z </w:t>
            </w:r>
            <w:r>
              <w:rPr>
                <w:rFonts w:hint="eastAsia"/>
                <w:lang w:val="en-US"/>
              </w:rPr>
              <w:t>3</w:t>
            </w:r>
          </w:p>
        </w:tc>
        <w:tc>
          <w:tcPr>
            <w:tcW w:w="2152" w:type="dxa"/>
          </w:tcPr>
          <w:p w14:paraId="2C101BDC" w14:textId="77777777" w:rsidR="00703B55" w:rsidRDefault="002E0467">
            <w:pPr>
              <w:pStyle w:val="Compact"/>
              <w:jc w:val="left"/>
            </w:pPr>
            <w:r>
              <w:t xml:space="preserve">Third camera </w:t>
            </w:r>
            <w:r>
              <w:rPr>
                <w:rFonts w:hint="eastAsia"/>
                <w:lang w:val="en-US"/>
              </w:rPr>
              <w:t>on the left</w:t>
            </w:r>
          </w:p>
        </w:tc>
        <w:tc>
          <w:tcPr>
            <w:tcW w:w="1534" w:type="dxa"/>
          </w:tcPr>
          <w:p w14:paraId="2C101BDD" w14:textId="77777777" w:rsidR="00703B55" w:rsidRDefault="002E0467">
            <w:pPr>
              <w:pStyle w:val="Compact"/>
              <w:jc w:val="left"/>
            </w:pPr>
            <w:r>
              <w:t>robotic arm position 3</w:t>
            </w:r>
          </w:p>
        </w:tc>
      </w:tr>
      <w:tr w:rsidR="00703B55" w14:paraId="2C101BE2" w14:textId="77777777" w:rsidTr="00703B55">
        <w:tc>
          <w:tcPr>
            <w:tcW w:w="654" w:type="dxa"/>
          </w:tcPr>
          <w:p w14:paraId="2C101BDF" w14:textId="77777777" w:rsidR="00703B55" w:rsidRDefault="002E0467">
            <w:pPr>
              <w:pStyle w:val="Compact"/>
              <w:jc w:val="left"/>
            </w:pPr>
            <w:r>
              <w:rPr>
                <w:rFonts w:hint="eastAsia"/>
                <w:lang w:val="en-US"/>
              </w:rPr>
              <w:t>y1</w:t>
            </w:r>
          </w:p>
        </w:tc>
        <w:tc>
          <w:tcPr>
            <w:tcW w:w="2152" w:type="dxa"/>
          </w:tcPr>
          <w:p w14:paraId="2C101BE0" w14:textId="77777777" w:rsidR="00703B55" w:rsidRDefault="002E0467">
            <w:pPr>
              <w:pStyle w:val="Compact"/>
              <w:jc w:val="left"/>
            </w:pPr>
            <w:r>
              <w:rPr>
                <w:rFonts w:hint="eastAsia"/>
                <w:lang w:val="en-US"/>
              </w:rPr>
              <w:t xml:space="preserve">The </w:t>
            </w:r>
            <w:r>
              <w:t xml:space="preserve">first camera </w:t>
            </w:r>
            <w:r>
              <w:rPr>
                <w:rFonts w:hint="eastAsia"/>
                <w:lang w:val="en-US"/>
              </w:rPr>
              <w:t>on the right</w:t>
            </w:r>
          </w:p>
        </w:tc>
        <w:tc>
          <w:tcPr>
            <w:tcW w:w="1534" w:type="dxa"/>
          </w:tcPr>
          <w:p w14:paraId="2C101BE1" w14:textId="77777777" w:rsidR="00703B55" w:rsidRDefault="002E0467">
            <w:pPr>
              <w:pStyle w:val="Compact"/>
              <w:jc w:val="left"/>
            </w:pPr>
            <w:r>
              <w:t>robotic arm position 4</w:t>
            </w:r>
          </w:p>
        </w:tc>
      </w:tr>
      <w:tr w:rsidR="00703B55" w14:paraId="2C101BE6" w14:textId="77777777" w:rsidTr="00703B55">
        <w:tc>
          <w:tcPr>
            <w:tcW w:w="654" w:type="dxa"/>
          </w:tcPr>
          <w:p w14:paraId="2C101BE3" w14:textId="77777777" w:rsidR="00703B55" w:rsidRDefault="002E0467">
            <w:pPr>
              <w:pStyle w:val="Compact"/>
              <w:jc w:val="left"/>
            </w:pPr>
            <w:r>
              <w:rPr>
                <w:rFonts w:hint="eastAsia"/>
                <w:lang w:val="en-US"/>
              </w:rPr>
              <w:t>y2</w:t>
            </w:r>
          </w:p>
        </w:tc>
        <w:tc>
          <w:tcPr>
            <w:tcW w:w="2152" w:type="dxa"/>
          </w:tcPr>
          <w:p w14:paraId="2C101BE4" w14:textId="77777777" w:rsidR="00703B55" w:rsidRDefault="002E0467">
            <w:pPr>
              <w:jc w:val="left"/>
            </w:pPr>
            <w:r>
              <w:t xml:space="preserve">Second camera </w:t>
            </w:r>
            <w:r>
              <w:rPr>
                <w:rFonts w:hint="eastAsia"/>
                <w:lang w:val="en-US"/>
              </w:rPr>
              <w:t>on the right</w:t>
            </w:r>
          </w:p>
        </w:tc>
        <w:tc>
          <w:tcPr>
            <w:tcW w:w="1534" w:type="dxa"/>
          </w:tcPr>
          <w:p w14:paraId="2C101BE5" w14:textId="77777777" w:rsidR="00703B55" w:rsidRDefault="002E0467">
            <w:pPr>
              <w:pStyle w:val="Compact"/>
              <w:jc w:val="left"/>
            </w:pPr>
            <w:r>
              <w:t>robotic arm position 5</w:t>
            </w:r>
          </w:p>
        </w:tc>
      </w:tr>
      <w:tr w:rsidR="00703B55" w14:paraId="2C101BEA" w14:textId="77777777" w:rsidTr="00703B55">
        <w:tc>
          <w:tcPr>
            <w:tcW w:w="654" w:type="dxa"/>
          </w:tcPr>
          <w:p w14:paraId="2C101BE7" w14:textId="77777777" w:rsidR="00703B55" w:rsidRDefault="002E0467">
            <w:pPr>
              <w:pStyle w:val="Compact"/>
              <w:jc w:val="left"/>
            </w:pPr>
            <w:r>
              <w:rPr>
                <w:rFonts w:hint="eastAsia"/>
                <w:lang w:val="en-US"/>
              </w:rPr>
              <w:t>y3</w:t>
            </w:r>
          </w:p>
        </w:tc>
        <w:tc>
          <w:tcPr>
            <w:tcW w:w="2152" w:type="dxa"/>
          </w:tcPr>
          <w:p w14:paraId="2C101BE8" w14:textId="77777777" w:rsidR="00703B55" w:rsidRDefault="002E0467">
            <w:pPr>
              <w:jc w:val="left"/>
            </w:pPr>
            <w:r>
              <w:t xml:space="preserve">The </w:t>
            </w:r>
            <w:r>
              <w:rPr>
                <w:rFonts w:hint="eastAsia"/>
                <w:lang w:val="en-US"/>
              </w:rPr>
              <w:t xml:space="preserve">third </w:t>
            </w:r>
            <w:r>
              <w:t xml:space="preserve">camera </w:t>
            </w:r>
            <w:r>
              <w:rPr>
                <w:rFonts w:hint="eastAsia"/>
                <w:lang w:val="en-US"/>
              </w:rPr>
              <w:t>on the right</w:t>
            </w:r>
          </w:p>
        </w:tc>
        <w:tc>
          <w:tcPr>
            <w:tcW w:w="1534" w:type="dxa"/>
          </w:tcPr>
          <w:p w14:paraId="2C101BE9" w14:textId="77777777" w:rsidR="00703B55" w:rsidRDefault="002E0467">
            <w:pPr>
              <w:pStyle w:val="Compact"/>
              <w:jc w:val="left"/>
            </w:pPr>
            <w:r>
              <w:t>robotic arm position 6</w:t>
            </w:r>
          </w:p>
        </w:tc>
      </w:tr>
    </w:tbl>
    <w:p w14:paraId="2C101BEB" w14:textId="77777777" w:rsidR="00703B55" w:rsidRDefault="002E0467">
      <w:pPr>
        <w:pStyle w:val="BlockText"/>
      </w:pPr>
      <w:r>
        <w:rPr>
          <w:b/>
          <w:bCs/>
        </w:rPr>
        <w:t>Notes</w:t>
      </w:r>
      <w:r>
        <w:t xml:space="preserve">: - After each inspection, exactly 6 recording files are pushed. If a camera recording fails, the corresponding </w:t>
      </w:r>
      <w:r>
        <w:rPr>
          <w:rStyle w:val="VerbatimChar"/>
        </w:rPr>
        <w:t>url</w:t>
      </w:r>
      <w:r>
        <w:t xml:space="preserve"> will be an empty string </w:t>
      </w:r>
      <w:r>
        <w:rPr>
          <w:rStyle w:val="VerbatimChar"/>
        </w:rPr>
        <w:t>""</w:t>
      </w:r>
      <w:r>
        <w:t xml:space="preserve">. - File naming convention: </w:t>
      </w:r>
      <w:r>
        <w:rPr>
          <w:rStyle w:val="VerbatimChar"/>
        </w:rPr>
        <w:t>{channelNo}_{code}_{startTime yyyyMMddHHmmss}.mp4</w:t>
      </w:r>
      <w:r>
        <w:t>. - The third-party should download and save the files promptly. The s300 system only retains recent recordings and does not guarantee long-term storage.</w:t>
      </w:r>
    </w:p>
    <w:p w14:paraId="2C101BEC" w14:textId="77777777" w:rsidR="00703B55" w:rsidRDefault="002E0467">
      <w:pPr>
        <w:pStyle w:val="FirstParagraph"/>
      </w:pPr>
      <w:r>
        <w:rPr>
          <w:b/>
          <w:bCs/>
        </w:rPr>
        <w:t>Third-party must return</w:t>
      </w:r>
      <w:r>
        <w:t>:</w:t>
      </w:r>
    </w:p>
    <w:p w14:paraId="2C101BED" w14:textId="77777777" w:rsidR="00703B55" w:rsidRDefault="002E0467">
      <w:pPr>
        <w:pStyle w:val="SourceCode"/>
        <w:rPr>
          <w:rFonts w:ascii="Calibri" w:eastAsia="SimSun" w:hAnsi="Calibri" w:cs="Calibri"/>
          <w:szCs w:val="21"/>
          <w:lang w:val="en-US" w:bidi="ar"/>
        </w:rPr>
      </w:pPr>
      <w:r>
        <w:rPr>
          <w:rFonts w:ascii="Calibri" w:eastAsia="SimSun" w:hAnsi="Calibri" w:cs="Calibri"/>
          <w:szCs w:val="21"/>
          <w:lang w:val="en-US" w:bidi="ar"/>
        </w:rPr>
        <w:t xml:space="preserve">{ </w:t>
      </w:r>
      <w:r>
        <w:rPr>
          <w:rFonts w:ascii="Calibri" w:eastAsia="SimSun" w:hAnsi="Calibri" w:cs="Calibri"/>
          <w:szCs w:val="21"/>
          <w:lang w:val="en-US" w:bidi="ar"/>
        </w:rPr>
        <w:br/>
        <w:t xml:space="preserve">"code": 200, </w:t>
      </w:r>
      <w:r>
        <w:rPr>
          <w:rFonts w:ascii="Calibri" w:eastAsia="SimSun" w:hAnsi="Calibri" w:cs="Calibri"/>
          <w:szCs w:val="21"/>
          <w:lang w:val="en-US" w:bidi="ar"/>
        </w:rPr>
        <w:br/>
        <w:t xml:space="preserve">"message": " </w:t>
      </w:r>
      <w:r>
        <w:rPr>
          <w:rFonts w:ascii="Calibri" w:eastAsia="SimSun" w:hAnsi="Calibri" w:cs="Calibri" w:hint="eastAsia"/>
          <w:szCs w:val="21"/>
          <w:lang w:val="en-US" w:bidi="ar"/>
        </w:rPr>
        <w:t xml:space="preserve">success </w:t>
      </w:r>
      <w:r>
        <w:rPr>
          <w:rFonts w:ascii="Calibri" w:eastAsia="SimSun" w:hAnsi="Calibri" w:cs="Calibri"/>
          <w:szCs w:val="21"/>
          <w:lang w:val="en-US" w:bidi="ar"/>
        </w:rPr>
        <w:t xml:space="preserve">", </w:t>
      </w:r>
      <w:r>
        <w:rPr>
          <w:rFonts w:ascii="Calibri" w:eastAsia="SimSun" w:hAnsi="Calibri" w:cs="Calibri"/>
          <w:szCs w:val="21"/>
          <w:lang w:val="en-US" w:bidi="ar"/>
        </w:rPr>
        <w:br/>
        <w:t xml:space="preserve">"data": </w:t>
      </w:r>
      <w:r>
        <w:rPr>
          <w:rFonts w:ascii="Calibri" w:eastAsia="SimSun" w:hAnsi="Calibri" w:cs="Calibri" w:hint="eastAsia"/>
          <w:szCs w:val="21"/>
          <w:lang w:val="en-US" w:bidi="ar"/>
        </w:rPr>
        <w:t xml:space="preserve">{} </w:t>
      </w:r>
      <w:r>
        <w:rPr>
          <w:rFonts w:ascii="Calibri" w:eastAsia="SimSun" w:hAnsi="Calibri" w:cs="Calibri"/>
          <w:szCs w:val="21"/>
          <w:lang w:val="en-US" w:bidi="ar"/>
        </w:rPr>
        <w:br/>
        <w:t>}</w:t>
      </w:r>
    </w:p>
    <w:p w14:paraId="2C101BEE" w14:textId="77777777" w:rsidR="00703B55" w:rsidRDefault="002E0467">
      <w:pPr>
        <w:pStyle w:val="BlockText"/>
        <w:ind w:left="0"/>
      </w:pPr>
      <w:r>
        <w:t>The s300 system considers the push successful when the HTTP response status code is 200. The response body format is not strictly required.</w:t>
      </w:r>
    </w:p>
    <w:p w14:paraId="2C101BEF" w14:textId="77777777" w:rsidR="00703B55" w:rsidRDefault="002E0467">
      <w:r>
        <w:pict w14:anchorId="2C101C1B">
          <v:rect id="_x0000_i1043" style="width:0;height:1.5pt" o:hralign="center" o:hrstd="t" o:hr="t"/>
        </w:pict>
      </w:r>
      <w:r>
        <w:br w:type="page"/>
      </w:r>
    </w:p>
    <w:p w14:paraId="2C101BF0" w14:textId="77777777" w:rsidR="00703B55" w:rsidRDefault="002E0467">
      <w:pPr>
        <w:pStyle w:val="Heading2"/>
        <w:numPr>
          <w:ilvl w:val="1"/>
          <w:numId w:val="0"/>
        </w:numPr>
        <w:tabs>
          <w:tab w:val="clear" w:pos="0"/>
          <w:tab w:val="clear" w:pos="420"/>
        </w:tabs>
      </w:pPr>
      <w:bookmarkStart w:id="40" w:name="_Toc17190"/>
      <w:bookmarkStart w:id="41" w:name="_Toc16095"/>
      <w:r>
        <w:lastRenderedPageBreak/>
        <w:t>IV. Flowchart</w:t>
      </w:r>
      <w:bookmarkEnd w:id="40"/>
      <w:bookmarkEnd w:id="41"/>
    </w:p>
    <w:p w14:paraId="2C101BF1" w14:textId="77777777" w:rsidR="00703B55" w:rsidRDefault="002E0467">
      <w:bookmarkStart w:id="42" w:name="_Toc2292"/>
      <w:bookmarkStart w:id="43" w:name="五错误码说明"/>
      <w:bookmarkEnd w:id="39"/>
      <w:r>
        <w:rPr>
          <w:rFonts w:hint="eastAsia"/>
          <w:noProof/>
        </w:rPr>
        <w:drawing>
          <wp:inline distT="0" distB="0" distL="114300" distR="114300" wp14:anchorId="2C101C1C" wp14:editId="2C101C1D">
            <wp:extent cx="4700905" cy="7660640"/>
            <wp:effectExtent l="0" t="0" r="4445" b="16510"/>
            <wp:docPr id="5" name="图片 5" descr="tongyi-mermaid-2026-04-02-1338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tongyi-mermaid-2026-04-02-133812"/>
                    <pic:cNvPicPr>
                      <a:picLocks noChangeAspect="1"/>
                    </pic:cNvPicPr>
                  </pic:nvPicPr>
                  <pic:blipFill>
                    <a:blip r:embed="rId9"/>
                    <a:srcRect l="38161" t="4127" r="38243" b="4460"/>
                    <a:stretch>
                      <a:fillRect/>
                    </a:stretch>
                  </pic:blipFill>
                  <pic:spPr>
                    <a:xfrm>
                      <a:off x="0" y="0"/>
                      <a:ext cx="4700905" cy="7660640"/>
                    </a:xfrm>
                    <a:prstGeom prst="rect">
                      <a:avLst/>
                    </a:prstGeom>
                  </pic:spPr>
                </pic:pic>
              </a:graphicData>
            </a:graphic>
          </wp:inline>
        </w:drawing>
      </w:r>
      <w:r>
        <w:br w:type="page"/>
      </w:r>
    </w:p>
    <w:p w14:paraId="2C101BF2" w14:textId="77777777" w:rsidR="00703B55" w:rsidRDefault="002E0467">
      <w:pPr>
        <w:pStyle w:val="Heading2"/>
        <w:numPr>
          <w:ilvl w:val="1"/>
          <w:numId w:val="0"/>
        </w:numPr>
        <w:tabs>
          <w:tab w:val="clear" w:pos="0"/>
          <w:tab w:val="clear" w:pos="420"/>
        </w:tabs>
      </w:pPr>
      <w:bookmarkStart w:id="44" w:name="_Toc32119"/>
      <w:r>
        <w:lastRenderedPageBreak/>
        <w:t>V. Error Code Explanation</w:t>
      </w:r>
      <w:bookmarkEnd w:id="42"/>
      <w:bookmarkEnd w:id="44"/>
    </w:p>
    <w:tbl>
      <w:tblPr>
        <w:tblStyle w:val="Table"/>
        <w:tblW w:w="0" w:type="auto"/>
        <w:tblInd w:w="0" w:type="dxa"/>
        <w:tblLook w:val="04A0" w:firstRow="1" w:lastRow="0" w:firstColumn="1" w:lastColumn="0" w:noHBand="0" w:noVBand="1"/>
      </w:tblPr>
      <w:tblGrid>
        <w:gridCol w:w="629"/>
        <w:gridCol w:w="2706"/>
        <w:gridCol w:w="4563"/>
      </w:tblGrid>
      <w:tr w:rsidR="00703B55" w14:paraId="2C101BF6" w14:textId="77777777" w:rsidTr="00703B55">
        <w:trPr>
          <w:cnfStyle w:val="100000000000" w:firstRow="1" w:lastRow="0" w:firstColumn="0" w:lastColumn="0" w:oddVBand="0" w:evenVBand="0" w:oddHBand="0" w:evenHBand="0" w:firstRowFirstColumn="0" w:firstRowLastColumn="0" w:lastRowFirstColumn="0" w:lastRowLastColumn="0"/>
          <w:tblHeader/>
        </w:trPr>
        <w:tc>
          <w:tcPr>
            <w:tcW w:w="0" w:type="auto"/>
          </w:tcPr>
          <w:p w14:paraId="2C101BF3" w14:textId="77777777" w:rsidR="00703B55" w:rsidRDefault="002E0467">
            <w:pPr>
              <w:pStyle w:val="Compact"/>
              <w:jc w:val="left"/>
            </w:pPr>
            <w:r>
              <w:t>code</w:t>
            </w:r>
          </w:p>
        </w:tc>
        <w:tc>
          <w:tcPr>
            <w:tcW w:w="0" w:type="auto"/>
          </w:tcPr>
          <w:p w14:paraId="2C101BF4" w14:textId="77777777" w:rsidR="00703B55" w:rsidRDefault="002E0467">
            <w:pPr>
              <w:pStyle w:val="Compact"/>
              <w:jc w:val="left"/>
            </w:pPr>
            <w:r>
              <w:t>meaning</w:t>
            </w:r>
          </w:p>
        </w:tc>
        <w:tc>
          <w:tcPr>
            <w:tcW w:w="0" w:type="auto"/>
          </w:tcPr>
          <w:p w14:paraId="2C101BF5" w14:textId="77777777" w:rsidR="00703B55" w:rsidRDefault="002E0467">
            <w:pPr>
              <w:pStyle w:val="Compact"/>
              <w:jc w:val="left"/>
            </w:pPr>
            <w:r>
              <w:t>Handling suggestions</w:t>
            </w:r>
          </w:p>
        </w:tc>
      </w:tr>
      <w:tr w:rsidR="00703B55" w14:paraId="2C101BFA" w14:textId="77777777" w:rsidTr="00703B55">
        <w:tc>
          <w:tcPr>
            <w:tcW w:w="0" w:type="auto"/>
          </w:tcPr>
          <w:p w14:paraId="2C101BF7" w14:textId="77777777" w:rsidR="00703B55" w:rsidRDefault="002E0467">
            <w:pPr>
              <w:pStyle w:val="Compact"/>
              <w:jc w:val="left"/>
            </w:pPr>
            <w:r>
              <w:t>200</w:t>
            </w:r>
          </w:p>
        </w:tc>
        <w:tc>
          <w:tcPr>
            <w:tcW w:w="0" w:type="auto"/>
          </w:tcPr>
          <w:p w14:paraId="2C101BF8" w14:textId="77777777" w:rsidR="00703B55" w:rsidRDefault="002E0467">
            <w:pPr>
              <w:pStyle w:val="Compact"/>
              <w:jc w:val="left"/>
            </w:pPr>
            <w:r>
              <w:t>success</w:t>
            </w:r>
          </w:p>
        </w:tc>
        <w:tc>
          <w:tcPr>
            <w:tcW w:w="0" w:type="auto"/>
          </w:tcPr>
          <w:p w14:paraId="2C101BF9" w14:textId="77777777" w:rsidR="00703B55" w:rsidRDefault="002E0467">
            <w:pPr>
              <w:pStyle w:val="Compact"/>
              <w:jc w:val="left"/>
            </w:pPr>
            <w:r>
              <w:t>-</w:t>
            </w:r>
          </w:p>
        </w:tc>
      </w:tr>
      <w:tr w:rsidR="00703B55" w14:paraId="2C101BFE" w14:textId="77777777" w:rsidTr="00703B55">
        <w:tc>
          <w:tcPr>
            <w:tcW w:w="0" w:type="auto"/>
          </w:tcPr>
          <w:p w14:paraId="2C101BFB" w14:textId="77777777" w:rsidR="00703B55" w:rsidRDefault="002E0467">
            <w:pPr>
              <w:pStyle w:val="Compact"/>
              <w:jc w:val="left"/>
            </w:pPr>
            <w:r>
              <w:t>400</w:t>
            </w:r>
          </w:p>
        </w:tc>
        <w:tc>
          <w:tcPr>
            <w:tcW w:w="0" w:type="auto"/>
          </w:tcPr>
          <w:p w14:paraId="2C101BFC" w14:textId="77777777" w:rsidR="00703B55" w:rsidRDefault="002E0467">
            <w:pPr>
              <w:pStyle w:val="Compact"/>
              <w:jc w:val="left"/>
            </w:pPr>
            <w:r>
              <w:t>Incorrect request parameters</w:t>
            </w:r>
          </w:p>
        </w:tc>
        <w:tc>
          <w:tcPr>
            <w:tcW w:w="0" w:type="auto"/>
          </w:tcPr>
          <w:p w14:paraId="2C101BFD" w14:textId="77777777" w:rsidR="00703B55" w:rsidRDefault="002E0467">
            <w:pPr>
              <w:pStyle w:val="Compact"/>
              <w:jc w:val="left"/>
            </w:pPr>
            <w:r>
              <w:t>Check the request body format and required fields.</w:t>
            </w:r>
          </w:p>
        </w:tc>
      </w:tr>
      <w:tr w:rsidR="00703B55" w14:paraId="2C101C02" w14:textId="77777777" w:rsidTr="00703B55">
        <w:tc>
          <w:tcPr>
            <w:tcW w:w="0" w:type="auto"/>
          </w:tcPr>
          <w:p w14:paraId="2C101BFF" w14:textId="77777777" w:rsidR="00703B55" w:rsidRDefault="002E0467">
            <w:pPr>
              <w:pStyle w:val="Compact"/>
              <w:jc w:val="left"/>
            </w:pPr>
            <w:r>
              <w:t>500</w:t>
            </w:r>
          </w:p>
        </w:tc>
        <w:tc>
          <w:tcPr>
            <w:tcW w:w="0" w:type="auto"/>
          </w:tcPr>
          <w:p w14:paraId="2C101C00" w14:textId="77777777" w:rsidR="00703B55" w:rsidRDefault="002E0467">
            <w:pPr>
              <w:pStyle w:val="Compact"/>
              <w:jc w:val="left"/>
            </w:pPr>
            <w:r>
              <w:t>Internal server error</w:t>
            </w:r>
          </w:p>
        </w:tc>
        <w:tc>
          <w:tcPr>
            <w:tcW w:w="0" w:type="auto"/>
          </w:tcPr>
          <w:p w14:paraId="2C101C01" w14:textId="77777777" w:rsidR="00703B55" w:rsidRDefault="002E0467">
            <w:pPr>
              <w:pStyle w:val="Compact"/>
              <w:jc w:val="left"/>
            </w:pPr>
            <w:r>
              <w:t>Contact S300 technical support</w:t>
            </w:r>
          </w:p>
        </w:tc>
      </w:tr>
    </w:tbl>
    <w:p w14:paraId="2C101C03" w14:textId="77777777" w:rsidR="00703B55" w:rsidRDefault="002E0467">
      <w:r>
        <w:pict w14:anchorId="2C101C1E">
          <v:rect id="_x0000_i1044" style="width:0;height:1.5pt" o:hralign="center" o:hrstd="t" o:hr="t"/>
        </w:pict>
      </w:r>
    </w:p>
    <w:p w14:paraId="2C101C04" w14:textId="77777777" w:rsidR="00703B55" w:rsidRDefault="002E0467">
      <w:pPr>
        <w:pStyle w:val="Heading2"/>
        <w:numPr>
          <w:ilvl w:val="1"/>
          <w:numId w:val="0"/>
        </w:numPr>
        <w:tabs>
          <w:tab w:val="clear" w:pos="0"/>
          <w:tab w:val="clear" w:pos="420"/>
        </w:tabs>
        <w:rPr>
          <w:lang w:val="en-US"/>
        </w:rPr>
      </w:pPr>
      <w:bookmarkStart w:id="45" w:name="_Toc16044"/>
      <w:bookmarkStart w:id="46" w:name="_Toc362"/>
      <w:bookmarkEnd w:id="1"/>
      <w:bookmarkEnd w:id="43"/>
      <w:r>
        <w:rPr>
          <w:rFonts w:hint="eastAsia"/>
          <w:lang w:val="en-US"/>
        </w:rPr>
        <w:t>VI. Remarks</w:t>
      </w:r>
      <w:bookmarkEnd w:id="45"/>
      <w:bookmarkEnd w:id="46"/>
    </w:p>
    <w:p w14:paraId="2C101C05" w14:textId="77777777" w:rsidR="00703B55" w:rsidRDefault="002E0467">
      <w:pPr>
        <w:pStyle w:val="NormalWeb"/>
        <w:widowControl/>
        <w:numPr>
          <w:ilvl w:val="0"/>
          <w:numId w:val="4"/>
        </w:numPr>
        <w:spacing w:beforeAutospacing="0" w:afterAutospacing="0"/>
        <w:rPr>
          <w:rFonts w:ascii="Microsoft YaHei UI" w:eastAsia="Microsoft YaHei UI" w:hAnsi="Microsoft YaHei UI" w:cs="Microsoft YaHei UI"/>
          <w:sz w:val="21"/>
          <w:szCs w:val="21"/>
        </w:rPr>
      </w:pPr>
      <w:r>
        <w:rPr>
          <w:rFonts w:ascii="Microsoft YaHei UI" w:eastAsia="Microsoft YaHei UI" w:hAnsi="Microsoft YaHei UI" w:cs="Microsoft YaHei UI"/>
          <w:sz w:val="21"/>
          <w:szCs w:val="21"/>
        </w:rPr>
        <w:t>Protocol: http</w:t>
      </w:r>
    </w:p>
    <w:p w14:paraId="2C101C06" w14:textId="77777777" w:rsidR="00703B55" w:rsidRDefault="002E0467">
      <w:pPr>
        <w:pStyle w:val="NormalWeb"/>
        <w:widowControl/>
        <w:numPr>
          <w:ilvl w:val="0"/>
          <w:numId w:val="4"/>
        </w:numPr>
        <w:spacing w:beforeAutospacing="0" w:afterAutospacing="0"/>
      </w:pPr>
      <w:r>
        <w:rPr>
          <w:rFonts w:ascii="Microsoft YaHei UI" w:eastAsia="Microsoft YaHei UI" w:hAnsi="Microsoft YaHei UI" w:cs="Microsoft YaHei UI"/>
          <w:sz w:val="21"/>
          <w:szCs w:val="21"/>
        </w:rPr>
        <w:t>Capture Process: Our robotic arm performs face capture and deduplication. A single robotic arm sends only one or two images, ensuring that the number of captured images pushed to the customer at one time is not too large. The customer will then actively call the interface to continue capturing images, and the robotic arm will restart the capture push.</w:t>
      </w:r>
    </w:p>
    <w:p w14:paraId="2C101C07" w14:textId="77777777" w:rsidR="00703B55" w:rsidRDefault="002E0467">
      <w:pPr>
        <w:pStyle w:val="NormalWeb"/>
        <w:widowControl/>
        <w:numPr>
          <w:ilvl w:val="0"/>
          <w:numId w:val="4"/>
        </w:numPr>
        <w:spacing w:beforeAutospacing="0" w:afterAutospacing="0"/>
        <w:rPr>
          <w:rFonts w:ascii="Microsoft YaHei UI" w:eastAsia="Microsoft YaHei UI" w:hAnsi="Microsoft YaHei UI" w:cs="Microsoft YaHei UI"/>
          <w:sz w:val="21"/>
          <w:szCs w:val="21"/>
        </w:rPr>
      </w:pPr>
      <w:r>
        <w:rPr>
          <w:rFonts w:ascii="Microsoft YaHei UI" w:eastAsia="Microsoft YaHei UI" w:hAnsi="Microsoft YaHei UI" w:cs="Microsoft YaHei UI"/>
          <w:sz w:val="21"/>
          <w:szCs w:val="21"/>
        </w:rPr>
        <w:t xml:space="preserve">VIP vehicles </w:t>
      </w:r>
      <w:r>
        <w:rPr>
          <w:rFonts w:ascii="Microsoft YaHei UI" w:eastAsia="Microsoft YaHei UI" w:hAnsi="Microsoft YaHei UI" w:cs="Microsoft YaHei UI" w:hint="eastAsia"/>
          <w:sz w:val="21"/>
          <w:szCs w:val="21"/>
        </w:rPr>
        <w:t xml:space="preserve">: </w:t>
      </w:r>
      <w:r>
        <w:rPr>
          <w:rFonts w:ascii="Microsoft YaHei UI" w:eastAsia="Microsoft YaHei UI" w:hAnsi="Microsoft YaHei UI" w:cs="Microsoft YaHei UI"/>
          <w:sz w:val="21"/>
          <w:szCs w:val="21"/>
        </w:rPr>
        <w:t>Users can choose not to send start-of-work information and do not need to undergo S300 system verification.</w:t>
      </w:r>
    </w:p>
    <w:p w14:paraId="2C101C08" w14:textId="77777777" w:rsidR="00703B55" w:rsidRDefault="00703B55">
      <w:pPr>
        <w:pStyle w:val="BodyText"/>
        <w:rPr>
          <w:lang w:val="en-US"/>
        </w:rPr>
      </w:pPr>
    </w:p>
    <w:sectPr w:rsidR="00703B55">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3793D4" w14:textId="77777777" w:rsidR="002E0467" w:rsidRDefault="002E0467">
      <w:r>
        <w:separator/>
      </w:r>
    </w:p>
  </w:endnote>
  <w:endnote w:type="continuationSeparator" w:id="0">
    <w:p w14:paraId="2B3ACB32" w14:textId="77777777" w:rsidR="002E0467" w:rsidRDefault="002E046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default"/>
    <w:sig w:usb0="E1002EFF" w:usb1="C000605B" w:usb2="00000029" w:usb3="00000000" w:csb0="200101FF" w:csb1="20280000"/>
  </w:font>
  <w:font w:name="Microsoft YaHei">
    <w:altName w:val="微软雅黑"/>
    <w:panose1 w:val="020B0503020204020204"/>
    <w:charset w:val="86"/>
    <w:family w:val="swiss"/>
    <w:pitch w:val="default"/>
    <w:sig w:usb0="80000287" w:usb1="2ACF3C50" w:usb2="00000016" w:usb3="00000000" w:csb0="0004001F" w:csb1="00000000"/>
  </w:font>
  <w:font w:name="Microsoft YaHei UI">
    <w:panose1 w:val="020B0503020204020204"/>
    <w:charset w:val="86"/>
    <w:family w:val="swiss"/>
    <w:pitch w:val="variable"/>
    <w:sig w:usb0="80000287" w:usb1="2ACF3C50" w:usb2="00000016" w:usb3="00000000" w:csb0="0004001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491E42" w14:textId="77777777" w:rsidR="002E0467" w:rsidRDefault="002E0467">
      <w:r>
        <w:separator/>
      </w:r>
    </w:p>
  </w:footnote>
  <w:footnote w:type="continuationSeparator" w:id="0">
    <w:p w14:paraId="510006A0" w14:textId="77777777" w:rsidR="002E0467" w:rsidRDefault="002E046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101C1F" w14:textId="77777777" w:rsidR="00703B55" w:rsidRDefault="002E0467">
    <w:pPr>
      <w:pStyle w:val="Header"/>
      <w:rPr>
        <w:rFonts w:ascii="SimSun" w:eastAsia="SimSun" w:hAnsi="SimSun" w:cs="SimSun"/>
        <w:sz w:val="21"/>
        <w:szCs w:val="21"/>
      </w:rPr>
    </w:pPr>
    <w:r>
      <w:rPr>
        <w:noProof/>
      </w:rPr>
      <w:drawing>
        <wp:inline distT="0" distB="0" distL="114300" distR="114300" wp14:anchorId="2C101C23" wp14:editId="2C101C24">
          <wp:extent cx="730885" cy="302895"/>
          <wp:effectExtent l="0" t="0" r="12065" b="1905"/>
          <wp:docPr id="3"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7"/>
                  <pic:cNvPicPr>
                    <a:picLocks noChangeAspect="1"/>
                  </pic:cNvPicPr>
                </pic:nvPicPr>
                <pic:blipFill>
                  <a:blip r:embed="rId1"/>
                  <a:stretch>
                    <a:fillRect/>
                  </a:stretch>
                </pic:blipFill>
                <pic:spPr>
                  <a:xfrm>
                    <a:off x="0" y="0"/>
                    <a:ext cx="730885" cy="302895"/>
                  </a:xfrm>
                  <a:prstGeom prst="rect">
                    <a:avLst/>
                  </a:prstGeom>
                  <a:noFill/>
                  <a:ln>
                    <a:noFill/>
                  </a:ln>
                </pic:spPr>
              </pic:pic>
            </a:graphicData>
          </a:graphic>
        </wp:inline>
      </w:drawing>
    </w:r>
    <w:r>
      <w:rPr>
        <w:rFonts w:hint="eastAsia"/>
        <w:sz w:val="24"/>
      </w:rPr>
      <w:t xml:space="preserve">                       </w:t>
    </w:r>
    <w:r>
      <w:rPr>
        <w:rFonts w:ascii="SimSun" w:eastAsia="SimSun" w:hAnsi="SimSun" w:cs="SimSun" w:hint="eastAsia"/>
        <w:sz w:val="21"/>
        <w:szCs w:val="21"/>
      </w:rPr>
      <w:t>Software Interface Communication Protocol</w:t>
    </w:r>
  </w:p>
  <w:p w14:paraId="2C101C20" w14:textId="77777777" w:rsidR="00703B55" w:rsidRDefault="00703B5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101C21" w14:textId="77777777" w:rsidR="00703B55" w:rsidRDefault="002E0467">
    <w:pPr>
      <w:pStyle w:val="Header"/>
      <w:rPr>
        <w:rFonts w:ascii="SimSun" w:eastAsia="SimSun" w:hAnsi="SimSun" w:cs="SimSun"/>
        <w:sz w:val="21"/>
        <w:szCs w:val="21"/>
      </w:rPr>
    </w:pPr>
    <w:r>
      <w:rPr>
        <w:noProof/>
      </w:rPr>
      <w:drawing>
        <wp:inline distT="0" distB="0" distL="114300" distR="114300" wp14:anchorId="2C101C25" wp14:editId="2C101C26">
          <wp:extent cx="730885" cy="302895"/>
          <wp:effectExtent l="0" t="0" r="12065" b="1905"/>
          <wp:docPr id="1"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7"/>
                  <pic:cNvPicPr>
                    <a:picLocks noChangeAspect="1"/>
                  </pic:cNvPicPr>
                </pic:nvPicPr>
                <pic:blipFill>
                  <a:blip r:embed="rId1"/>
                  <a:stretch>
                    <a:fillRect/>
                  </a:stretch>
                </pic:blipFill>
                <pic:spPr>
                  <a:xfrm>
                    <a:off x="0" y="0"/>
                    <a:ext cx="730885" cy="302895"/>
                  </a:xfrm>
                  <a:prstGeom prst="rect">
                    <a:avLst/>
                  </a:prstGeom>
                  <a:noFill/>
                  <a:ln>
                    <a:noFill/>
                  </a:ln>
                </pic:spPr>
              </pic:pic>
            </a:graphicData>
          </a:graphic>
        </wp:inline>
      </w:drawing>
    </w:r>
    <w:r>
      <w:rPr>
        <w:rFonts w:hint="eastAsia"/>
        <w:sz w:val="24"/>
      </w:rPr>
      <w:t xml:space="preserve">                       </w:t>
    </w:r>
    <w:r>
      <w:rPr>
        <w:rFonts w:ascii="SimSun" w:eastAsia="SimSun" w:hAnsi="SimSun" w:cs="SimSun" w:hint="eastAsia"/>
        <w:sz w:val="21"/>
        <w:szCs w:val="21"/>
      </w:rPr>
      <w:t>Software Interface Communication Protocol</w:t>
    </w:r>
  </w:p>
  <w:p w14:paraId="2C101C22" w14:textId="77777777" w:rsidR="00703B55" w:rsidRDefault="00703B5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DA2889FE"/>
    <w:multiLevelType w:val="multilevel"/>
    <w:tmpl w:val="DA2889FE"/>
    <w:lvl w:ilvl="0">
      <w:numFmt w:val="decimal"/>
      <w:suff w:val="nothing"/>
      <w:lvlText w:val="%1、"/>
      <w:lvlJc w:val="left"/>
      <w:pPr>
        <w:ind w:left="0" w:firstLine="0"/>
      </w:pPr>
      <w:rPr>
        <w:rFonts w:ascii="Times New Roman" w:hAnsi="Times New Roman" w:cs="Times New Roman" w:hint="default"/>
      </w:r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 w15:restartNumberingAfterBreak="0">
    <w:nsid w:val="0000A991"/>
    <w:multiLevelType w:val="multilevel"/>
    <w:tmpl w:val="0000A991"/>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2D88B0BE"/>
    <w:multiLevelType w:val="singleLevel"/>
    <w:tmpl w:val="2D88B0BE"/>
    <w:lvl w:ilvl="0">
      <w:start w:val="1"/>
      <w:numFmt w:val="decimal"/>
      <w:lvlText w:val="%1."/>
      <w:lvlJc w:val="left"/>
      <w:pPr>
        <w:tabs>
          <w:tab w:val="left" w:pos="312"/>
        </w:tabs>
      </w:pPr>
    </w:lvl>
  </w:abstractNum>
  <w:abstractNum w:abstractNumId="3" w15:restartNumberingAfterBreak="0">
    <w:nsid w:val="70410711"/>
    <w:multiLevelType w:val="multilevel"/>
    <w:tmpl w:val="70410711"/>
    <w:lvl w:ilvl="0">
      <w:start w:val="1"/>
      <w:numFmt w:val="decimal"/>
      <w:pStyle w:val="Heading1"/>
      <w:isLgl/>
      <w:lvlText w:val="%1"/>
      <w:lvlJc w:val="left"/>
      <w:pPr>
        <w:tabs>
          <w:tab w:val="left" w:pos="420"/>
        </w:tabs>
        <w:ind w:left="0" w:firstLine="0"/>
      </w:pPr>
      <w:rPr>
        <w:rFonts w:ascii="SimSun" w:eastAsia="SimSun" w:hAnsi="SimSun" w:cs="SimSun" w:hint="default"/>
        <w:b/>
        <w:i w:val="0"/>
        <w:color w:val="auto"/>
        <w:sz w:val="36"/>
        <w:szCs w:val="36"/>
      </w:rPr>
    </w:lvl>
    <w:lvl w:ilvl="1">
      <w:start w:val="1"/>
      <w:numFmt w:val="decimal"/>
      <w:pStyle w:val="Heading2"/>
      <w:isLgl/>
      <w:lvlText w:val="%1.%2"/>
      <w:lvlJc w:val="left"/>
      <w:pPr>
        <w:tabs>
          <w:tab w:val="left" w:pos="420"/>
        </w:tabs>
        <w:ind w:left="0" w:firstLine="0"/>
      </w:pPr>
      <w:rPr>
        <w:rFonts w:ascii="SimSun" w:eastAsia="SimSun" w:hAnsi="SimSun" w:cs="SimSun" w:hint="default"/>
      </w:rPr>
    </w:lvl>
    <w:lvl w:ilvl="2">
      <w:start w:val="1"/>
      <w:numFmt w:val="decimal"/>
      <w:pStyle w:val="Heading3"/>
      <w:isLgl/>
      <w:lvlText w:val="%1.%2.%3"/>
      <w:lvlJc w:val="left"/>
      <w:pPr>
        <w:tabs>
          <w:tab w:val="left" w:pos="420"/>
        </w:tabs>
        <w:ind w:left="0" w:firstLine="0"/>
      </w:pPr>
      <w:rPr>
        <w:rFonts w:ascii="SimSun" w:eastAsia="SimSun" w:hAnsi="SimSun" w:cs="SimSun" w:hint="default"/>
        <w:b/>
        <w:bCs/>
      </w:rPr>
    </w:lvl>
    <w:lvl w:ilvl="3">
      <w:start w:val="1"/>
      <w:numFmt w:val="decimal"/>
      <w:pStyle w:val="Heading4"/>
      <w:lvlText w:val="%1.%2.%3.%4."/>
      <w:lvlJc w:val="left"/>
      <w:pPr>
        <w:ind w:left="851" w:hanging="851"/>
      </w:pPr>
      <w:rPr>
        <w:rFonts w:hint="default"/>
        <w:lang w:eastAsia="zh-CN"/>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num w:numId="1" w16cid:durableId="1015883665">
    <w:abstractNumId w:val="3"/>
  </w:num>
  <w:num w:numId="2" w16cid:durableId="886338436">
    <w:abstractNumId w:val="1"/>
  </w:num>
  <w:num w:numId="3" w16cid:durableId="649872077">
    <w:abstractNumId w:val="0"/>
  </w:num>
  <w:num w:numId="4" w16cid:durableId="138571621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embedSystemFonts/>
  <w:proofState w:spelling="clean" w:grammar="clean"/>
  <w:defaultTabStop w:val="422"/>
  <w:drawingGridVerticalSpacing w:val="156"/>
  <w:noPunctuationKerning/>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355814D9"/>
    <w:rsid w:val="0005110C"/>
    <w:rsid w:val="002E0467"/>
    <w:rsid w:val="002E227B"/>
    <w:rsid w:val="004F1E47"/>
    <w:rsid w:val="00703B55"/>
    <w:rsid w:val="00727C50"/>
    <w:rsid w:val="007B3A57"/>
    <w:rsid w:val="00966918"/>
    <w:rsid w:val="009B0D0A"/>
    <w:rsid w:val="00B20E3D"/>
    <w:rsid w:val="00B43C71"/>
    <w:rsid w:val="00BE1545"/>
    <w:rsid w:val="00DD1668"/>
    <w:rsid w:val="00F5220E"/>
    <w:rsid w:val="019237C4"/>
    <w:rsid w:val="044A6285"/>
    <w:rsid w:val="049F343C"/>
    <w:rsid w:val="05F872A7"/>
    <w:rsid w:val="05FB0191"/>
    <w:rsid w:val="069A369B"/>
    <w:rsid w:val="06E55F93"/>
    <w:rsid w:val="070C3E37"/>
    <w:rsid w:val="07387505"/>
    <w:rsid w:val="0844791C"/>
    <w:rsid w:val="08D94705"/>
    <w:rsid w:val="08F918E1"/>
    <w:rsid w:val="0A287F62"/>
    <w:rsid w:val="0AFB3FD1"/>
    <w:rsid w:val="0B293A5F"/>
    <w:rsid w:val="0B335646"/>
    <w:rsid w:val="0B6C54C1"/>
    <w:rsid w:val="0B9E11EF"/>
    <w:rsid w:val="0BEB778F"/>
    <w:rsid w:val="0BF74A1D"/>
    <w:rsid w:val="0CBE6F33"/>
    <w:rsid w:val="0D803E6F"/>
    <w:rsid w:val="0DA10864"/>
    <w:rsid w:val="0E572FD9"/>
    <w:rsid w:val="0EB13AA5"/>
    <w:rsid w:val="0EE85C62"/>
    <w:rsid w:val="0EF4547C"/>
    <w:rsid w:val="0F8B1988"/>
    <w:rsid w:val="0FB24BED"/>
    <w:rsid w:val="10127591"/>
    <w:rsid w:val="104C4E9C"/>
    <w:rsid w:val="10643844"/>
    <w:rsid w:val="10FD1C16"/>
    <w:rsid w:val="11673F91"/>
    <w:rsid w:val="11AE560A"/>
    <w:rsid w:val="11F878E0"/>
    <w:rsid w:val="12854790"/>
    <w:rsid w:val="12A42D0D"/>
    <w:rsid w:val="12C06733"/>
    <w:rsid w:val="14AA6378"/>
    <w:rsid w:val="14CB49D5"/>
    <w:rsid w:val="15D867AD"/>
    <w:rsid w:val="17AC3E8B"/>
    <w:rsid w:val="17AF46C0"/>
    <w:rsid w:val="17D5188E"/>
    <w:rsid w:val="183E35D4"/>
    <w:rsid w:val="18C94872"/>
    <w:rsid w:val="1AC60017"/>
    <w:rsid w:val="1B1464DA"/>
    <w:rsid w:val="1B752B57"/>
    <w:rsid w:val="1B7F287A"/>
    <w:rsid w:val="1C00743D"/>
    <w:rsid w:val="1CA96098"/>
    <w:rsid w:val="1DD37D5A"/>
    <w:rsid w:val="1E6C03DB"/>
    <w:rsid w:val="1E7A2AF8"/>
    <w:rsid w:val="1EE75CB3"/>
    <w:rsid w:val="1FF42482"/>
    <w:rsid w:val="209D5C66"/>
    <w:rsid w:val="21442FE5"/>
    <w:rsid w:val="219F2875"/>
    <w:rsid w:val="22276C45"/>
    <w:rsid w:val="23072D98"/>
    <w:rsid w:val="2329689A"/>
    <w:rsid w:val="233174D8"/>
    <w:rsid w:val="239A2181"/>
    <w:rsid w:val="23BD5235"/>
    <w:rsid w:val="244C79CB"/>
    <w:rsid w:val="24BC070E"/>
    <w:rsid w:val="25A77F4A"/>
    <w:rsid w:val="25F51542"/>
    <w:rsid w:val="26460778"/>
    <w:rsid w:val="266C435D"/>
    <w:rsid w:val="26BD1CC5"/>
    <w:rsid w:val="26F003B3"/>
    <w:rsid w:val="285F25CB"/>
    <w:rsid w:val="292804CB"/>
    <w:rsid w:val="2AC668A4"/>
    <w:rsid w:val="2B8311B4"/>
    <w:rsid w:val="2BCC505F"/>
    <w:rsid w:val="2CCF7A98"/>
    <w:rsid w:val="2CD96B06"/>
    <w:rsid w:val="2CFE0113"/>
    <w:rsid w:val="2E0B6F0C"/>
    <w:rsid w:val="2E5558C2"/>
    <w:rsid w:val="2EAD5C61"/>
    <w:rsid w:val="2FCD67FF"/>
    <w:rsid w:val="2FDE3861"/>
    <w:rsid w:val="305E7DD1"/>
    <w:rsid w:val="306C66CB"/>
    <w:rsid w:val="31137377"/>
    <w:rsid w:val="312D768C"/>
    <w:rsid w:val="31512C92"/>
    <w:rsid w:val="31821F23"/>
    <w:rsid w:val="318C7D1D"/>
    <w:rsid w:val="32880AED"/>
    <w:rsid w:val="32BD1D8F"/>
    <w:rsid w:val="34E544C2"/>
    <w:rsid w:val="35131158"/>
    <w:rsid w:val="355814D9"/>
    <w:rsid w:val="36B336CC"/>
    <w:rsid w:val="36E42DAC"/>
    <w:rsid w:val="37062DBE"/>
    <w:rsid w:val="38B2227F"/>
    <w:rsid w:val="39537D75"/>
    <w:rsid w:val="3964043B"/>
    <w:rsid w:val="3A21309D"/>
    <w:rsid w:val="3A2C5FB8"/>
    <w:rsid w:val="3A445910"/>
    <w:rsid w:val="3A7D1885"/>
    <w:rsid w:val="3ABD03CE"/>
    <w:rsid w:val="3B07724E"/>
    <w:rsid w:val="3BB35830"/>
    <w:rsid w:val="3BB717C8"/>
    <w:rsid w:val="3CA42B32"/>
    <w:rsid w:val="3D4B7A01"/>
    <w:rsid w:val="3D5E4E67"/>
    <w:rsid w:val="3E3336F5"/>
    <w:rsid w:val="3E6E1E6C"/>
    <w:rsid w:val="3EAD2285"/>
    <w:rsid w:val="3EBB27DE"/>
    <w:rsid w:val="3ECE2119"/>
    <w:rsid w:val="3F8A62FF"/>
    <w:rsid w:val="3FC3352A"/>
    <w:rsid w:val="41402CD2"/>
    <w:rsid w:val="41D57C65"/>
    <w:rsid w:val="425A2CF8"/>
    <w:rsid w:val="42747E9E"/>
    <w:rsid w:val="42B31E72"/>
    <w:rsid w:val="4504286C"/>
    <w:rsid w:val="47280A93"/>
    <w:rsid w:val="47E65B44"/>
    <w:rsid w:val="47F44D1A"/>
    <w:rsid w:val="482F5E51"/>
    <w:rsid w:val="49492F43"/>
    <w:rsid w:val="4A2310AB"/>
    <w:rsid w:val="4AD563A3"/>
    <w:rsid w:val="4AF0342B"/>
    <w:rsid w:val="4AF40715"/>
    <w:rsid w:val="4B11183E"/>
    <w:rsid w:val="4B1B0E84"/>
    <w:rsid w:val="4B6005E2"/>
    <w:rsid w:val="4B6D132A"/>
    <w:rsid w:val="4B765CBA"/>
    <w:rsid w:val="4BC125AC"/>
    <w:rsid w:val="4C84361D"/>
    <w:rsid w:val="4D090380"/>
    <w:rsid w:val="4D8B28DC"/>
    <w:rsid w:val="4DC322E3"/>
    <w:rsid w:val="4E023C40"/>
    <w:rsid w:val="4E285487"/>
    <w:rsid w:val="4E51053F"/>
    <w:rsid w:val="4E6266A1"/>
    <w:rsid w:val="4EBD6542"/>
    <w:rsid w:val="4EDC60F8"/>
    <w:rsid w:val="4EDF2B3D"/>
    <w:rsid w:val="4FEC1EC4"/>
    <w:rsid w:val="4FF736F9"/>
    <w:rsid w:val="503A5731"/>
    <w:rsid w:val="508C6144"/>
    <w:rsid w:val="508E09F3"/>
    <w:rsid w:val="50921AF1"/>
    <w:rsid w:val="50C62B2C"/>
    <w:rsid w:val="51C648AA"/>
    <w:rsid w:val="521E3D52"/>
    <w:rsid w:val="5253737E"/>
    <w:rsid w:val="52B60191"/>
    <w:rsid w:val="531D33F3"/>
    <w:rsid w:val="53234F7B"/>
    <w:rsid w:val="53925F2E"/>
    <w:rsid w:val="54583C71"/>
    <w:rsid w:val="545C7FCE"/>
    <w:rsid w:val="54832A13"/>
    <w:rsid w:val="54971006"/>
    <w:rsid w:val="54B75374"/>
    <w:rsid w:val="54BD5043"/>
    <w:rsid w:val="54FB4C5B"/>
    <w:rsid w:val="558540B1"/>
    <w:rsid w:val="55BE58FF"/>
    <w:rsid w:val="57062503"/>
    <w:rsid w:val="579B38E7"/>
    <w:rsid w:val="57EE4E5E"/>
    <w:rsid w:val="58246045"/>
    <w:rsid w:val="589905B5"/>
    <w:rsid w:val="58C033AA"/>
    <w:rsid w:val="58DD28B7"/>
    <w:rsid w:val="59116657"/>
    <w:rsid w:val="59F33DA5"/>
    <w:rsid w:val="5A75462C"/>
    <w:rsid w:val="5A843F7F"/>
    <w:rsid w:val="5AF90628"/>
    <w:rsid w:val="5CD2742C"/>
    <w:rsid w:val="5CE3175A"/>
    <w:rsid w:val="5E23724E"/>
    <w:rsid w:val="5EEC2FA6"/>
    <w:rsid w:val="5F592766"/>
    <w:rsid w:val="5F8108E9"/>
    <w:rsid w:val="5FAA22B9"/>
    <w:rsid w:val="5FE93C95"/>
    <w:rsid w:val="60062C2F"/>
    <w:rsid w:val="61593490"/>
    <w:rsid w:val="61D0362B"/>
    <w:rsid w:val="61F8427B"/>
    <w:rsid w:val="621B4F7F"/>
    <w:rsid w:val="62E33C18"/>
    <w:rsid w:val="6312568F"/>
    <w:rsid w:val="637D6A1D"/>
    <w:rsid w:val="64212A70"/>
    <w:rsid w:val="659D4B90"/>
    <w:rsid w:val="65FD1E37"/>
    <w:rsid w:val="661371A7"/>
    <w:rsid w:val="67291525"/>
    <w:rsid w:val="674F4D8F"/>
    <w:rsid w:val="67A27F96"/>
    <w:rsid w:val="67BF7C8E"/>
    <w:rsid w:val="67DC5256"/>
    <w:rsid w:val="67DC71B8"/>
    <w:rsid w:val="681A576B"/>
    <w:rsid w:val="684C4161"/>
    <w:rsid w:val="685079F2"/>
    <w:rsid w:val="68AA18C6"/>
    <w:rsid w:val="68EA2000"/>
    <w:rsid w:val="69FD4969"/>
    <w:rsid w:val="6AA85FB1"/>
    <w:rsid w:val="6BB40298"/>
    <w:rsid w:val="6BCD1385"/>
    <w:rsid w:val="6BE2791A"/>
    <w:rsid w:val="6BE747AB"/>
    <w:rsid w:val="6C2F159C"/>
    <w:rsid w:val="6C8B0FF9"/>
    <w:rsid w:val="6CA33573"/>
    <w:rsid w:val="6CC8647E"/>
    <w:rsid w:val="6D6627A7"/>
    <w:rsid w:val="6D814C24"/>
    <w:rsid w:val="6DAB7EE3"/>
    <w:rsid w:val="6E005A2D"/>
    <w:rsid w:val="6E37478A"/>
    <w:rsid w:val="700F3F82"/>
    <w:rsid w:val="70390654"/>
    <w:rsid w:val="703C4F2B"/>
    <w:rsid w:val="703E40E6"/>
    <w:rsid w:val="704740F2"/>
    <w:rsid w:val="709B37D5"/>
    <w:rsid w:val="70C87034"/>
    <w:rsid w:val="71357B7A"/>
    <w:rsid w:val="7285606F"/>
    <w:rsid w:val="72903D18"/>
    <w:rsid w:val="72EC1619"/>
    <w:rsid w:val="72F11CF7"/>
    <w:rsid w:val="7306762B"/>
    <w:rsid w:val="74432301"/>
    <w:rsid w:val="744928F7"/>
    <w:rsid w:val="744F0391"/>
    <w:rsid w:val="74DB6998"/>
    <w:rsid w:val="752C691C"/>
    <w:rsid w:val="758F7BB5"/>
    <w:rsid w:val="75E9643F"/>
    <w:rsid w:val="76263E3D"/>
    <w:rsid w:val="77EC2759"/>
    <w:rsid w:val="78CF6711"/>
    <w:rsid w:val="79D56DF1"/>
    <w:rsid w:val="7A7A061A"/>
    <w:rsid w:val="7B6C638A"/>
    <w:rsid w:val="7C63164A"/>
    <w:rsid w:val="7D920A80"/>
    <w:rsid w:val="7DB3096A"/>
    <w:rsid w:val="7E143635"/>
    <w:rsid w:val="7EC26848"/>
    <w:rsid w:val="7EF17946"/>
    <w:rsid w:val="7F6A7E12"/>
    <w:rsid w:val="7FAC603A"/>
    <w:rsid w:val="7FB9317A"/>
    <w:rsid w:val="7FC0500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C10176D"/>
  <w15:docId w15:val="{36F6FC2D-4FFE-420F-8877-1A7FAB185D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D" w:eastAsia="en-ID"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toc 1" w:qFormat="1"/>
    <w:lsdException w:name="toc 2" w:uiPriority="39" w:qFormat="1"/>
    <w:lsdException w:name="toc 3" w:uiPriority="39" w:qFormat="1"/>
    <w:lsdException w:name="annotation text" w:uiPriority="99" w:unhideWhenUsed="1" w:qFormat="1"/>
    <w:lsdException w:name="header" w:uiPriority="99" w:qFormat="1"/>
    <w:lsdException w:name="footer" w:uiPriority="99" w:qFormat="1"/>
    <w:lsdException w:name="caption" w:semiHidden="1" w:unhideWhenUsed="1" w:qFormat="1"/>
    <w:lsdException w:name="annotation reference" w:uiPriority="99" w:unhideWhenUsed="1" w:qFormat="1"/>
    <w:lsdException w:name="Title" w:qFormat="1"/>
    <w:lsdException w:name="Default Paragraph Font" w:semiHidden="1" w:uiPriority="1" w:unhideWhenUsed="1" w:qFormat="1"/>
    <w:lsdException w:name="Body Text" w:qFormat="1"/>
    <w:lsdException w:name="Subtitle" w:qFormat="1"/>
    <w:lsdException w:name="Block Text" w:uiPriority="9" w:unhideWhenUsed="1" w:qFormat="1"/>
    <w:lsdException w:name="Hyperlink" w:uiPriority="99" w:unhideWhenUsed="1" w:qFormat="1"/>
    <w:lsdException w:name="FollowedHyperlink" w:uiPriority="99" w:unhideWhenUsed="1" w:qFormat="1"/>
    <w:lsdException w:name="Strong" w:qFormat="1"/>
    <w:lsdException w:name="Emphasis" w:qFormat="1"/>
    <w:lsdException w:name="Document Map" w:uiPriority="99" w:unhideWhenUsed="1" w:qFormat="1"/>
    <w:lsdException w:name="HTML Top of Form" w:semiHidden="1" w:uiPriority="99" w:unhideWhenUsed="1"/>
    <w:lsdException w:name="HTML Bottom of Form" w:semiHidden="1" w:uiPriority="99" w:unhideWhenUsed="1"/>
    <w:lsdException w:name="Normal (Web)" w:qFormat="1"/>
    <w:lsdException w:name="Normal Table" w:semiHidden="1" w:uiPriority="99" w:unhideWhenUsed="1" w:qFormat="1"/>
    <w:lsdException w:name="annotation subject"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unhideWhenUsed="1" w:qFormat="1"/>
    <w:lsdException w:name="Table Grid" w:uiPriority="39"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widowControl w:val="0"/>
      <w:jc w:val="both"/>
    </w:pPr>
    <w:rPr>
      <w:rFonts w:asciiTheme="minorHAnsi" w:eastAsiaTheme="minorEastAsia" w:hAnsiTheme="minorHAnsi" w:cstheme="minorBidi"/>
      <w:kern w:val="2"/>
      <w:sz w:val="21"/>
      <w:szCs w:val="24"/>
      <w:lang w:val="en" w:eastAsia="zh-CN"/>
    </w:rPr>
  </w:style>
  <w:style w:type="paragraph" w:styleId="Heading1">
    <w:name w:val="heading 1"/>
    <w:basedOn w:val="Normal"/>
    <w:next w:val="Normal"/>
    <w:link w:val="Heading1Char"/>
    <w:uiPriority w:val="9"/>
    <w:qFormat/>
    <w:pPr>
      <w:keepNext/>
      <w:keepLines/>
      <w:numPr>
        <w:numId w:val="1"/>
      </w:numPr>
      <w:tabs>
        <w:tab w:val="left" w:pos="0"/>
      </w:tabs>
      <w:spacing w:before="100" w:after="100" w:line="360" w:lineRule="auto"/>
      <w:outlineLvl w:val="0"/>
    </w:pPr>
    <w:rPr>
      <w:rFonts w:eastAsia="SimSun"/>
      <w:b/>
      <w:bCs/>
      <w:kern w:val="44"/>
      <w:sz w:val="36"/>
      <w:szCs w:val="44"/>
    </w:rPr>
  </w:style>
  <w:style w:type="paragraph" w:styleId="Heading2">
    <w:name w:val="heading 2"/>
    <w:basedOn w:val="Normal"/>
    <w:next w:val="BodyText"/>
    <w:link w:val="Heading2Char"/>
    <w:uiPriority w:val="9"/>
    <w:unhideWhenUsed/>
    <w:qFormat/>
    <w:pPr>
      <w:keepNext/>
      <w:keepLines/>
      <w:numPr>
        <w:ilvl w:val="1"/>
        <w:numId w:val="1"/>
      </w:numPr>
      <w:tabs>
        <w:tab w:val="left" w:pos="0"/>
      </w:tabs>
      <w:spacing w:before="100" w:after="100" w:line="360" w:lineRule="auto"/>
      <w:outlineLvl w:val="1"/>
    </w:pPr>
    <w:rPr>
      <w:rFonts w:ascii="SimSun" w:eastAsia="SimSun" w:hAnsi="SimSun" w:cs="SimSun"/>
      <w:b/>
      <w:color w:val="000000" w:themeColor="text1"/>
      <w:sz w:val="32"/>
      <w:szCs w:val="32"/>
    </w:rPr>
  </w:style>
  <w:style w:type="paragraph" w:styleId="Heading3">
    <w:name w:val="heading 3"/>
    <w:basedOn w:val="Normal"/>
    <w:next w:val="BodyText"/>
    <w:link w:val="Heading3Char"/>
    <w:uiPriority w:val="9"/>
    <w:unhideWhenUsed/>
    <w:qFormat/>
    <w:pPr>
      <w:keepNext/>
      <w:keepLines/>
      <w:numPr>
        <w:ilvl w:val="2"/>
        <w:numId w:val="1"/>
      </w:numPr>
      <w:tabs>
        <w:tab w:val="left" w:pos="0"/>
      </w:tabs>
      <w:spacing w:before="100" w:after="100" w:line="360" w:lineRule="auto"/>
      <w:outlineLvl w:val="2"/>
    </w:pPr>
    <w:rPr>
      <w:rFonts w:eastAsia="SimSun"/>
      <w:b/>
      <w:sz w:val="28"/>
    </w:rPr>
  </w:style>
  <w:style w:type="paragraph" w:styleId="Heading4">
    <w:name w:val="heading 4"/>
    <w:basedOn w:val="Normal"/>
    <w:next w:val="BodyText"/>
    <w:link w:val="Heading4Char"/>
    <w:uiPriority w:val="9"/>
    <w:unhideWhenUsed/>
    <w:qFormat/>
    <w:pPr>
      <w:keepNext/>
      <w:keepLines/>
      <w:numPr>
        <w:ilvl w:val="3"/>
        <w:numId w:val="1"/>
      </w:numPr>
      <w:spacing w:before="280" w:after="290" w:line="376" w:lineRule="auto"/>
      <w:outlineLvl w:val="3"/>
    </w:pPr>
    <w:rPr>
      <w:rFonts w:asciiTheme="majorHAnsi" w:eastAsiaTheme="majorEastAsia" w:hAnsiTheme="majorHAnsi" w:cstheme="majorBidi"/>
      <w:b/>
      <w:bCs/>
      <w:sz w:val="28"/>
      <w:szCs w:val="28"/>
    </w:rPr>
  </w:style>
  <w:style w:type="paragraph" w:styleId="Heading5">
    <w:name w:val="heading 5"/>
    <w:basedOn w:val="Normal"/>
    <w:next w:val="Normal"/>
    <w:link w:val="Heading5Char"/>
    <w:uiPriority w:val="9"/>
    <w:semiHidden/>
    <w:unhideWhenUsed/>
    <w:qFormat/>
    <w:pPr>
      <w:keepNext/>
      <w:keepLines/>
      <w:spacing w:before="280" w:after="290" w:line="376" w:lineRule="auto"/>
      <w:ind w:left="1008" w:hanging="1008"/>
      <w:outlineLvl w:val="4"/>
    </w:pPr>
    <w:rPr>
      <w:b/>
      <w:bCs/>
      <w:sz w:val="28"/>
      <w:szCs w:val="28"/>
    </w:rPr>
  </w:style>
  <w:style w:type="paragraph" w:styleId="Heading6">
    <w:name w:val="heading 6"/>
    <w:basedOn w:val="Normal"/>
    <w:next w:val="Normal"/>
    <w:link w:val="Heading6Char"/>
    <w:uiPriority w:val="9"/>
    <w:semiHidden/>
    <w:unhideWhenUsed/>
    <w:qFormat/>
    <w:pPr>
      <w:keepNext/>
      <w:keepLines/>
      <w:spacing w:before="240" w:after="64" w:line="320" w:lineRule="auto"/>
      <w:ind w:left="1152" w:hanging="1152"/>
      <w:outlineLvl w:val="5"/>
    </w:pPr>
    <w:rPr>
      <w:rFonts w:asciiTheme="majorHAnsi" w:eastAsiaTheme="majorEastAsia" w:hAnsiTheme="majorHAnsi" w:cstheme="majorBidi"/>
      <w:b/>
      <w:bCs/>
      <w:sz w:val="24"/>
    </w:rPr>
  </w:style>
  <w:style w:type="paragraph" w:styleId="Heading7">
    <w:name w:val="heading 7"/>
    <w:basedOn w:val="Normal"/>
    <w:next w:val="Normal"/>
    <w:link w:val="Heading7Char"/>
    <w:uiPriority w:val="9"/>
    <w:semiHidden/>
    <w:unhideWhenUsed/>
    <w:qFormat/>
    <w:pPr>
      <w:keepNext/>
      <w:keepLines/>
      <w:spacing w:before="240" w:after="64" w:line="320" w:lineRule="auto"/>
      <w:ind w:left="1296" w:hanging="1296"/>
      <w:outlineLvl w:val="6"/>
    </w:pPr>
    <w:rPr>
      <w:b/>
      <w:bCs/>
      <w:sz w:val="24"/>
    </w:rPr>
  </w:style>
  <w:style w:type="paragraph" w:styleId="Heading8">
    <w:name w:val="heading 8"/>
    <w:basedOn w:val="Normal"/>
    <w:next w:val="Normal"/>
    <w:link w:val="Heading8Char"/>
    <w:uiPriority w:val="9"/>
    <w:semiHidden/>
    <w:unhideWhenUsed/>
    <w:qFormat/>
    <w:pPr>
      <w:keepNext/>
      <w:keepLines/>
      <w:spacing w:before="240" w:after="64" w:line="320" w:lineRule="auto"/>
      <w:ind w:left="1440" w:hanging="1440"/>
      <w:outlineLvl w:val="7"/>
    </w:pPr>
    <w:rPr>
      <w:rFonts w:asciiTheme="majorHAnsi" w:eastAsiaTheme="majorEastAsia" w:hAnsiTheme="majorHAnsi" w:cstheme="majorBidi"/>
      <w:sz w:val="24"/>
    </w:rPr>
  </w:style>
  <w:style w:type="paragraph" w:styleId="Heading9">
    <w:name w:val="heading 9"/>
    <w:basedOn w:val="Normal"/>
    <w:next w:val="Normal"/>
    <w:link w:val="Heading9Char"/>
    <w:uiPriority w:val="9"/>
    <w:semiHidden/>
    <w:unhideWhenUsed/>
    <w:qFormat/>
    <w:pPr>
      <w:keepNext/>
      <w:keepLines/>
      <w:spacing w:before="240" w:after="64" w:line="320" w:lineRule="auto"/>
      <w:ind w:left="1584" w:hanging="1584"/>
      <w:outlineLvl w:val="8"/>
    </w:pPr>
    <w:rPr>
      <w:rFonts w:asciiTheme="majorHAnsi" w:eastAsiaTheme="majorEastAsia" w:hAnsiTheme="majorHAnsi" w:cstheme="majorBidi"/>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pPr>
      <w:spacing w:before="180" w:after="180"/>
    </w:pPr>
  </w:style>
  <w:style w:type="paragraph" w:styleId="DocumentMap">
    <w:name w:val="Document Map"/>
    <w:basedOn w:val="Normal"/>
    <w:link w:val="DocumentMapChar"/>
    <w:uiPriority w:val="99"/>
    <w:unhideWhenUsed/>
    <w:qFormat/>
    <w:rPr>
      <w:rFonts w:ascii="SimSun" w:eastAsia="SimSun"/>
      <w:sz w:val="18"/>
      <w:szCs w:val="18"/>
    </w:rPr>
  </w:style>
  <w:style w:type="paragraph" w:styleId="CommentText">
    <w:name w:val="annotation text"/>
    <w:basedOn w:val="Normal"/>
    <w:link w:val="CommentTextChar"/>
    <w:uiPriority w:val="99"/>
    <w:unhideWhenUsed/>
    <w:qFormat/>
    <w:pPr>
      <w:jc w:val="left"/>
    </w:pPr>
    <w:rPr>
      <w:szCs w:val="22"/>
    </w:rPr>
  </w:style>
  <w:style w:type="paragraph" w:styleId="BlockText">
    <w:name w:val="Block Text"/>
    <w:basedOn w:val="BodyText"/>
    <w:next w:val="BodyText"/>
    <w:uiPriority w:val="9"/>
    <w:unhideWhenUsed/>
    <w:qFormat/>
    <w:pPr>
      <w:spacing w:before="100" w:after="100"/>
      <w:ind w:left="480" w:right="480"/>
    </w:pPr>
  </w:style>
  <w:style w:type="paragraph" w:styleId="TOC3">
    <w:name w:val="toc 3"/>
    <w:basedOn w:val="Normal"/>
    <w:next w:val="Normal"/>
    <w:uiPriority w:val="39"/>
    <w:qFormat/>
    <w:pPr>
      <w:ind w:leftChars="400" w:left="840"/>
    </w:pPr>
  </w:style>
  <w:style w:type="paragraph" w:styleId="BalloonText">
    <w:name w:val="Balloon Text"/>
    <w:basedOn w:val="Normal"/>
    <w:link w:val="BalloonTextChar"/>
    <w:uiPriority w:val="99"/>
    <w:unhideWhenUsed/>
    <w:qFormat/>
    <w:rPr>
      <w:sz w:val="18"/>
      <w:szCs w:val="18"/>
    </w:rPr>
  </w:style>
  <w:style w:type="paragraph" w:styleId="Footer">
    <w:name w:val="footer"/>
    <w:basedOn w:val="Normal"/>
    <w:link w:val="FooterChar"/>
    <w:uiPriority w:val="99"/>
    <w:qFormat/>
    <w:pPr>
      <w:tabs>
        <w:tab w:val="center" w:pos="4153"/>
        <w:tab w:val="right" w:pos="8306"/>
      </w:tabs>
      <w:snapToGrid w:val="0"/>
      <w:jc w:val="left"/>
    </w:pPr>
    <w:rPr>
      <w:sz w:val="18"/>
    </w:rPr>
  </w:style>
  <w:style w:type="paragraph" w:styleId="Header">
    <w:name w:val="header"/>
    <w:basedOn w:val="Normal"/>
    <w:link w:val="HeaderChar"/>
    <w:uiPriority w:val="99"/>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TOC1">
    <w:name w:val="toc 1"/>
    <w:basedOn w:val="Normal"/>
    <w:next w:val="Normal"/>
    <w:qFormat/>
  </w:style>
  <w:style w:type="paragraph" w:styleId="TOC2">
    <w:name w:val="toc 2"/>
    <w:basedOn w:val="Normal"/>
    <w:next w:val="Normal"/>
    <w:uiPriority w:val="39"/>
    <w:qFormat/>
    <w:pPr>
      <w:ind w:leftChars="200" w:left="420"/>
    </w:pPr>
  </w:style>
  <w:style w:type="paragraph" w:styleId="NormalWeb">
    <w:name w:val="Normal (Web)"/>
    <w:basedOn w:val="Normal"/>
    <w:qFormat/>
    <w:pPr>
      <w:spacing w:beforeAutospacing="1" w:afterAutospacing="1"/>
      <w:jc w:val="left"/>
    </w:pPr>
    <w:rPr>
      <w:rFonts w:cs="Times New Roman"/>
      <w:kern w:val="0"/>
      <w:sz w:val="24"/>
    </w:rPr>
  </w:style>
  <w:style w:type="paragraph" w:styleId="CommentSubject">
    <w:name w:val="annotation subject"/>
    <w:basedOn w:val="CommentText"/>
    <w:next w:val="CommentText"/>
    <w:link w:val="CommentSubjectChar"/>
    <w:uiPriority w:val="99"/>
    <w:unhideWhenUsed/>
    <w:qFormat/>
    <w:rPr>
      <w:b/>
      <w:bCs/>
    </w:rPr>
  </w:style>
  <w:style w:type="table" w:styleId="TableGrid">
    <w:name w:val="Table Grid"/>
    <w:basedOn w:val="TableNormal"/>
    <w:uiPriority w:val="39"/>
    <w:qFormat/>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FollowedHyperlink">
    <w:name w:val="FollowedHyperlink"/>
    <w:basedOn w:val="DefaultParagraphFont"/>
    <w:uiPriority w:val="99"/>
    <w:unhideWhenUsed/>
    <w:qFormat/>
    <w:rPr>
      <w:color w:val="954F72" w:themeColor="followedHyperlink"/>
      <w:u w:val="single"/>
    </w:rPr>
  </w:style>
  <w:style w:type="character" w:styleId="Hyperlink">
    <w:name w:val="Hyperlink"/>
    <w:basedOn w:val="DefaultParagraphFont"/>
    <w:uiPriority w:val="99"/>
    <w:unhideWhenUsed/>
    <w:qFormat/>
    <w:rPr>
      <w:color w:val="0563C1" w:themeColor="hyperlink"/>
      <w:u w:val="single"/>
    </w:rPr>
  </w:style>
  <w:style w:type="character" w:styleId="HTMLCode">
    <w:name w:val="HTML Code"/>
    <w:basedOn w:val="DefaultParagraphFont"/>
    <w:rPr>
      <w:rFonts w:ascii="Courier New" w:hAnsi="Courier New"/>
      <w:sz w:val="20"/>
    </w:rPr>
  </w:style>
  <w:style w:type="character" w:styleId="CommentReference">
    <w:name w:val="annotation reference"/>
    <w:basedOn w:val="DefaultParagraphFont"/>
    <w:uiPriority w:val="99"/>
    <w:unhideWhenUsed/>
    <w:qFormat/>
    <w:rPr>
      <w:sz w:val="21"/>
      <w:szCs w:val="21"/>
    </w:rPr>
  </w:style>
  <w:style w:type="paragraph" w:customStyle="1" w:styleId="c">
    <w:name w:val="c`文档正文"/>
    <w:basedOn w:val="Normal"/>
    <w:qFormat/>
    <w:pPr>
      <w:spacing w:line="520" w:lineRule="exact"/>
    </w:pPr>
    <w:rPr>
      <w:rFonts w:ascii="Calibri" w:eastAsia="SimSun" w:hAnsi="Calibri" w:cs="Times New Roman"/>
    </w:rPr>
  </w:style>
  <w:style w:type="character" w:customStyle="1" w:styleId="Style3">
    <w:name w:val="_Style 3"/>
    <w:uiPriority w:val="33"/>
    <w:qFormat/>
    <w:rPr>
      <w:b/>
      <w:bCs/>
      <w:smallCaps/>
      <w:spacing w:val="5"/>
    </w:rPr>
  </w:style>
  <w:style w:type="paragraph" w:customStyle="1" w:styleId="c07">
    <w:name w:val="c07文档表格"/>
    <w:basedOn w:val="c"/>
    <w:qFormat/>
    <w:pPr>
      <w:adjustRightInd w:val="0"/>
      <w:snapToGrid w:val="0"/>
      <w:spacing w:line="240" w:lineRule="auto"/>
      <w:jc w:val="center"/>
      <w:textAlignment w:val="center"/>
    </w:pPr>
    <w:rPr>
      <w:sz w:val="24"/>
    </w:rPr>
  </w:style>
  <w:style w:type="character" w:customStyle="1" w:styleId="Style2">
    <w:name w:val="_Style 2"/>
    <w:uiPriority w:val="33"/>
    <w:qFormat/>
    <w:rPr>
      <w:b/>
      <w:bCs/>
      <w:smallCaps/>
      <w:spacing w:val="5"/>
    </w:rPr>
  </w:style>
  <w:style w:type="paragraph" w:customStyle="1" w:styleId="a">
    <w:name w:val="版本历史"/>
    <w:basedOn w:val="Normal"/>
    <w:qFormat/>
    <w:pPr>
      <w:widowControl/>
      <w:spacing w:before="60" w:after="120" w:line="360" w:lineRule="auto"/>
      <w:jc w:val="center"/>
    </w:pPr>
    <w:rPr>
      <w:rFonts w:cs="SimSun"/>
      <w:kern w:val="0"/>
      <w:szCs w:val="20"/>
    </w:rPr>
  </w:style>
  <w:style w:type="paragraph" w:customStyle="1" w:styleId="a0">
    <w:name w:val="表列名"/>
    <w:basedOn w:val="Normal"/>
    <w:qFormat/>
    <w:pPr>
      <w:widowControl/>
      <w:autoSpaceDE w:val="0"/>
      <w:autoSpaceDN w:val="0"/>
      <w:adjustRightInd w:val="0"/>
      <w:spacing w:before="60" w:after="60" w:line="300" w:lineRule="auto"/>
      <w:jc w:val="center"/>
      <w:textAlignment w:val="baseline"/>
    </w:pPr>
    <w:rPr>
      <w:b/>
      <w:kern w:val="0"/>
      <w:sz w:val="24"/>
      <w:szCs w:val="20"/>
    </w:rPr>
  </w:style>
  <w:style w:type="paragraph" w:customStyle="1" w:styleId="a1">
    <w:name w:val="表内容(允许调整)"/>
    <w:basedOn w:val="Normal"/>
    <w:qFormat/>
    <w:pPr>
      <w:widowControl/>
      <w:autoSpaceDE w:val="0"/>
      <w:autoSpaceDN w:val="0"/>
      <w:adjustRightInd w:val="0"/>
      <w:spacing w:before="60" w:after="60" w:line="300" w:lineRule="auto"/>
      <w:jc w:val="center"/>
      <w:textAlignment w:val="baseline"/>
    </w:pPr>
    <w:rPr>
      <w:kern w:val="0"/>
      <w:sz w:val="24"/>
      <w:szCs w:val="20"/>
    </w:rPr>
  </w:style>
  <w:style w:type="paragraph" w:customStyle="1" w:styleId="ListParagraph1">
    <w:name w:val="List Paragraph1"/>
    <w:basedOn w:val="Normal"/>
    <w:uiPriority w:val="99"/>
    <w:qFormat/>
    <w:pPr>
      <w:widowControl/>
      <w:adjustRightInd w:val="0"/>
      <w:snapToGrid w:val="0"/>
      <w:spacing w:after="200"/>
      <w:ind w:firstLineChars="200" w:firstLine="420"/>
      <w:jc w:val="left"/>
    </w:pPr>
    <w:rPr>
      <w:rFonts w:ascii="Tahoma" w:eastAsia="Microsoft YaHei" w:hAnsi="Tahoma"/>
      <w:kern w:val="0"/>
      <w:sz w:val="22"/>
      <w:szCs w:val="22"/>
    </w:rPr>
  </w:style>
  <w:style w:type="character" w:customStyle="1" w:styleId="Heading1Char">
    <w:name w:val="Heading 1 Char"/>
    <w:link w:val="Heading1"/>
    <w:uiPriority w:val="9"/>
    <w:qFormat/>
    <w:rPr>
      <w:rFonts w:asciiTheme="minorHAnsi" w:eastAsia="SimSun" w:hAnsiTheme="minorHAnsi"/>
      <w:b/>
      <w:bCs/>
      <w:kern w:val="44"/>
      <w:sz w:val="36"/>
      <w:szCs w:val="44"/>
    </w:rPr>
  </w:style>
  <w:style w:type="character" w:customStyle="1" w:styleId="Heading2Char">
    <w:name w:val="Heading 2 Char"/>
    <w:link w:val="Heading2"/>
    <w:uiPriority w:val="9"/>
    <w:qFormat/>
    <w:rPr>
      <w:rFonts w:ascii="SimSun" w:eastAsia="SimSun" w:hAnsi="SimSun" w:cs="SimSun"/>
      <w:b/>
      <w:color w:val="000000" w:themeColor="text1"/>
      <w:sz w:val="32"/>
      <w:szCs w:val="32"/>
    </w:rPr>
  </w:style>
  <w:style w:type="paragraph" w:customStyle="1" w:styleId="WPSOffice1">
    <w:name w:val="WPSOffice手动目录 1"/>
    <w:qFormat/>
    <w:rPr>
      <w:lang w:val="en" w:eastAsia="zh-CN"/>
    </w:rPr>
  </w:style>
  <w:style w:type="paragraph" w:customStyle="1" w:styleId="WPSOffice2">
    <w:name w:val="WPSOffice手动目录 2"/>
    <w:qFormat/>
    <w:pPr>
      <w:ind w:leftChars="200" w:left="200"/>
    </w:pPr>
    <w:rPr>
      <w:lang w:val="en" w:eastAsia="zh-CN"/>
    </w:rPr>
  </w:style>
  <w:style w:type="character" w:customStyle="1" w:styleId="Heading4Char">
    <w:name w:val="Heading 4 Char"/>
    <w:basedOn w:val="DefaultParagraphFont"/>
    <w:link w:val="Heading4"/>
    <w:uiPriority w:val="9"/>
    <w:qFormat/>
    <w:rPr>
      <w:rFonts w:asciiTheme="majorHAnsi" w:eastAsiaTheme="majorEastAsia" w:hAnsiTheme="majorHAnsi" w:cstheme="majorBidi"/>
      <w:b/>
      <w:bCs/>
      <w:kern w:val="2"/>
      <w:sz w:val="28"/>
      <w:szCs w:val="28"/>
    </w:rPr>
  </w:style>
  <w:style w:type="character" w:customStyle="1" w:styleId="Heading3Char">
    <w:name w:val="Heading 3 Char"/>
    <w:basedOn w:val="DefaultParagraphFont"/>
    <w:link w:val="Heading3"/>
    <w:uiPriority w:val="9"/>
    <w:qFormat/>
    <w:rPr>
      <w:rFonts w:asciiTheme="minorHAnsi" w:eastAsia="SimSun" w:hAnsiTheme="minorHAnsi" w:cstheme="minorBidi"/>
      <w:b/>
      <w:kern w:val="2"/>
      <w:sz w:val="28"/>
      <w:szCs w:val="24"/>
    </w:rPr>
  </w:style>
  <w:style w:type="paragraph" w:styleId="ListParagraph">
    <w:name w:val="List Paragraph"/>
    <w:basedOn w:val="Normal"/>
    <w:uiPriority w:val="34"/>
    <w:qFormat/>
    <w:pPr>
      <w:ind w:firstLineChars="200" w:firstLine="420"/>
    </w:pPr>
    <w:rPr>
      <w:rFonts w:ascii="Times New Roman" w:eastAsia="SimSun" w:hAnsi="Times New Roman" w:cs="Times New Roman"/>
    </w:rPr>
  </w:style>
  <w:style w:type="character" w:customStyle="1" w:styleId="HeaderChar">
    <w:name w:val="Header Char"/>
    <w:basedOn w:val="DefaultParagraphFont"/>
    <w:link w:val="Header"/>
    <w:uiPriority w:val="99"/>
    <w:qFormat/>
    <w:rPr>
      <w:rFonts w:asciiTheme="minorHAnsi" w:eastAsiaTheme="minorEastAsia" w:hAnsiTheme="minorHAnsi" w:cstheme="minorBidi"/>
      <w:kern w:val="2"/>
      <w:sz w:val="18"/>
      <w:szCs w:val="24"/>
    </w:rPr>
  </w:style>
  <w:style w:type="character" w:customStyle="1" w:styleId="FooterChar">
    <w:name w:val="Footer Char"/>
    <w:basedOn w:val="DefaultParagraphFont"/>
    <w:link w:val="Footer"/>
    <w:uiPriority w:val="99"/>
    <w:qFormat/>
    <w:rPr>
      <w:rFonts w:asciiTheme="minorHAnsi" w:eastAsiaTheme="minorEastAsia" w:hAnsiTheme="minorHAnsi" w:cstheme="minorBidi"/>
      <w:kern w:val="2"/>
      <w:sz w:val="18"/>
      <w:szCs w:val="24"/>
    </w:rPr>
  </w:style>
  <w:style w:type="character" w:customStyle="1" w:styleId="1">
    <w:name w:val="未处理的提及1"/>
    <w:basedOn w:val="DefaultParagraphFont"/>
    <w:uiPriority w:val="99"/>
    <w:semiHidden/>
    <w:unhideWhenUsed/>
    <w:qFormat/>
    <w:rPr>
      <w:color w:val="605E5C"/>
      <w:shd w:val="clear" w:color="auto" w:fill="E1DFDD"/>
    </w:rPr>
  </w:style>
  <w:style w:type="character" w:customStyle="1" w:styleId="CommentTextChar">
    <w:name w:val="Comment Text Char"/>
    <w:basedOn w:val="DefaultParagraphFont"/>
    <w:link w:val="CommentText"/>
    <w:uiPriority w:val="99"/>
    <w:qFormat/>
    <w:rPr>
      <w:rFonts w:asciiTheme="minorHAnsi" w:eastAsiaTheme="minorEastAsia" w:hAnsiTheme="minorHAnsi" w:cstheme="minorBidi"/>
      <w:kern w:val="2"/>
      <w:sz w:val="21"/>
      <w:szCs w:val="22"/>
    </w:rPr>
  </w:style>
  <w:style w:type="character" w:customStyle="1" w:styleId="CommentSubjectChar">
    <w:name w:val="Comment Subject Char"/>
    <w:basedOn w:val="CommentTextChar"/>
    <w:link w:val="CommentSubject"/>
    <w:uiPriority w:val="99"/>
    <w:qFormat/>
    <w:rPr>
      <w:rFonts w:asciiTheme="minorHAnsi" w:eastAsiaTheme="minorEastAsia" w:hAnsiTheme="minorHAnsi" w:cstheme="minorBidi"/>
      <w:b/>
      <w:bCs/>
      <w:kern w:val="2"/>
      <w:sz w:val="21"/>
      <w:szCs w:val="22"/>
    </w:rPr>
  </w:style>
  <w:style w:type="character" w:customStyle="1" w:styleId="BalloonTextChar">
    <w:name w:val="Balloon Text Char"/>
    <w:basedOn w:val="DefaultParagraphFont"/>
    <w:link w:val="BalloonText"/>
    <w:uiPriority w:val="99"/>
    <w:qFormat/>
    <w:rPr>
      <w:rFonts w:asciiTheme="minorHAnsi" w:eastAsiaTheme="minorEastAsia" w:hAnsiTheme="minorHAnsi" w:cstheme="minorBidi"/>
      <w:kern w:val="2"/>
      <w:sz w:val="18"/>
      <w:szCs w:val="18"/>
    </w:rPr>
  </w:style>
  <w:style w:type="character" w:customStyle="1" w:styleId="DocumentMapChar">
    <w:name w:val="Document Map Char"/>
    <w:basedOn w:val="DefaultParagraphFont"/>
    <w:link w:val="DocumentMap"/>
    <w:uiPriority w:val="99"/>
    <w:qFormat/>
    <w:rPr>
      <w:rFonts w:ascii="SimSun" w:hAnsiTheme="minorHAnsi" w:cstheme="minorBidi"/>
      <w:kern w:val="2"/>
      <w:sz w:val="18"/>
      <w:szCs w:val="18"/>
    </w:rPr>
  </w:style>
  <w:style w:type="character" w:customStyle="1" w:styleId="2">
    <w:name w:val="未处理的提及2"/>
    <w:basedOn w:val="DefaultParagraphFont"/>
    <w:uiPriority w:val="99"/>
    <w:semiHidden/>
    <w:unhideWhenUsed/>
    <w:qFormat/>
    <w:rPr>
      <w:color w:val="605E5C"/>
      <w:shd w:val="clear" w:color="auto" w:fill="E1DFDD"/>
    </w:rPr>
  </w:style>
  <w:style w:type="paragraph" w:customStyle="1" w:styleId="TOCHeading1">
    <w:name w:val="TOC Heading1"/>
    <w:basedOn w:val="Heading1"/>
    <w:next w:val="Normal"/>
    <w:uiPriority w:val="39"/>
    <w:unhideWhenUsed/>
    <w:qFormat/>
    <w:pPr>
      <w:widowControl/>
      <w:spacing w:before="240" w:line="259" w:lineRule="auto"/>
      <w:jc w:val="left"/>
      <w:outlineLvl w:val="9"/>
    </w:pPr>
    <w:rPr>
      <w:rFonts w:asciiTheme="majorHAnsi" w:eastAsiaTheme="majorEastAsia" w:hAnsiTheme="majorHAnsi" w:cstheme="majorBidi"/>
      <w:b w:val="0"/>
      <w:bCs w:val="0"/>
      <w:color w:val="2E74B5" w:themeColor="accent1" w:themeShade="BF"/>
      <w:kern w:val="0"/>
      <w:szCs w:val="32"/>
    </w:rPr>
  </w:style>
  <w:style w:type="character" w:customStyle="1" w:styleId="Heading5Char">
    <w:name w:val="Heading 5 Char"/>
    <w:basedOn w:val="DefaultParagraphFont"/>
    <w:link w:val="Heading5"/>
    <w:uiPriority w:val="9"/>
    <w:semiHidden/>
    <w:qFormat/>
    <w:rPr>
      <w:rFonts w:asciiTheme="minorHAnsi" w:eastAsiaTheme="minorEastAsia" w:hAnsiTheme="minorHAnsi" w:cstheme="minorBidi"/>
      <w:b/>
      <w:bCs/>
      <w:kern w:val="2"/>
      <w:sz w:val="28"/>
      <w:szCs w:val="28"/>
    </w:rPr>
  </w:style>
  <w:style w:type="character" w:customStyle="1" w:styleId="Heading6Char">
    <w:name w:val="Heading 6 Char"/>
    <w:basedOn w:val="DefaultParagraphFont"/>
    <w:link w:val="Heading6"/>
    <w:uiPriority w:val="9"/>
    <w:semiHidden/>
    <w:qFormat/>
    <w:rPr>
      <w:rFonts w:asciiTheme="majorHAnsi" w:eastAsiaTheme="majorEastAsia" w:hAnsiTheme="majorHAnsi" w:cstheme="majorBidi"/>
      <w:b/>
      <w:bCs/>
      <w:kern w:val="2"/>
      <w:sz w:val="24"/>
      <w:szCs w:val="24"/>
    </w:rPr>
  </w:style>
  <w:style w:type="character" w:customStyle="1" w:styleId="Heading7Char">
    <w:name w:val="Heading 7 Char"/>
    <w:basedOn w:val="DefaultParagraphFont"/>
    <w:link w:val="Heading7"/>
    <w:uiPriority w:val="9"/>
    <w:semiHidden/>
    <w:qFormat/>
    <w:rPr>
      <w:rFonts w:asciiTheme="minorHAnsi" w:eastAsiaTheme="minorEastAsia" w:hAnsiTheme="minorHAnsi" w:cstheme="minorBidi"/>
      <w:b/>
      <w:bCs/>
      <w:kern w:val="2"/>
      <w:sz w:val="24"/>
      <w:szCs w:val="24"/>
    </w:rPr>
  </w:style>
  <w:style w:type="character" w:customStyle="1" w:styleId="Heading8Char">
    <w:name w:val="Heading 8 Char"/>
    <w:basedOn w:val="DefaultParagraphFont"/>
    <w:link w:val="Heading8"/>
    <w:uiPriority w:val="9"/>
    <w:semiHidden/>
    <w:qFormat/>
    <w:rPr>
      <w:rFonts w:asciiTheme="majorHAnsi" w:eastAsiaTheme="majorEastAsia" w:hAnsiTheme="majorHAnsi" w:cstheme="majorBidi"/>
      <w:kern w:val="2"/>
      <w:sz w:val="24"/>
      <w:szCs w:val="24"/>
    </w:rPr>
  </w:style>
  <w:style w:type="character" w:customStyle="1" w:styleId="Heading9Char">
    <w:name w:val="Heading 9 Char"/>
    <w:basedOn w:val="DefaultParagraphFont"/>
    <w:link w:val="Heading9"/>
    <w:uiPriority w:val="9"/>
    <w:semiHidden/>
    <w:qFormat/>
    <w:rPr>
      <w:rFonts w:asciiTheme="majorHAnsi" w:eastAsiaTheme="majorEastAsia" w:hAnsiTheme="majorHAnsi" w:cstheme="majorBidi"/>
      <w:kern w:val="2"/>
      <w:sz w:val="21"/>
      <w:szCs w:val="21"/>
    </w:r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table" w:customStyle="1" w:styleId="Table">
    <w:name w:val="Table"/>
    <w:semiHidden/>
    <w:unhideWhenUsed/>
    <w:qFormat/>
    <w:tblPr>
      <w:tblCellMar>
        <w:top w:w="0" w:type="dxa"/>
        <w:left w:w="108" w:type="dxa"/>
        <w:bottom w:w="0" w:type="dxa"/>
        <w:right w:w="108" w:type="dxa"/>
      </w:tblCellMar>
    </w:tblPr>
    <w:tblStylePr w:type="firstRow">
      <w:tblPr/>
      <w:tcPr>
        <w:tcBorders>
          <w:bottom w:val="single" w:sz="0" w:space="0" w:color="auto"/>
        </w:tcBorders>
        <w:vAlign w:val="bottom"/>
      </w:tcPr>
    </w:tblStylePr>
  </w:style>
  <w:style w:type="character" w:customStyle="1" w:styleId="VerbatimChar">
    <w:name w:val="Verbatim Char"/>
    <w:basedOn w:val="BodyTextChar"/>
    <w:link w:val="SourceCode"/>
    <w:qFormat/>
  </w:style>
  <w:style w:type="character" w:customStyle="1" w:styleId="BodyTextChar">
    <w:name w:val="Body Text Char"/>
    <w:basedOn w:val="DefaultParagraphFont"/>
    <w:link w:val="BodyText"/>
    <w:qFormat/>
  </w:style>
  <w:style w:type="paragraph" w:customStyle="1" w:styleId="SourceCode">
    <w:name w:val="Source Code"/>
    <w:basedOn w:val="Normal"/>
    <w:link w:val="VerbatimChar"/>
    <w:qFormat/>
    <w:pPr>
      <w:wordWrap w:val="0"/>
    </w:pPr>
  </w:style>
  <w:style w:type="character" w:customStyle="1" w:styleId="FunctionTok">
    <w:name w:val="FunctionTok"/>
    <w:basedOn w:val="VerbatimChar"/>
    <w:qFormat/>
    <w:rPr>
      <w:color w:val="06287E"/>
    </w:rPr>
  </w:style>
  <w:style w:type="character" w:customStyle="1" w:styleId="NormalTok">
    <w:name w:val="NormalTok"/>
    <w:basedOn w:val="VerbatimChar"/>
    <w:qFormat/>
  </w:style>
  <w:style w:type="character" w:customStyle="1" w:styleId="DataTypeTok">
    <w:name w:val="DataTypeTok"/>
    <w:basedOn w:val="VerbatimChar"/>
    <w:qFormat/>
    <w:rPr>
      <w:color w:val="902000"/>
    </w:rPr>
  </w:style>
  <w:style w:type="character" w:customStyle="1" w:styleId="DecValTok">
    <w:name w:val="DecValTok"/>
    <w:basedOn w:val="VerbatimChar"/>
    <w:qFormat/>
    <w:rPr>
      <w:color w:val="40A070"/>
    </w:rPr>
  </w:style>
  <w:style w:type="character" w:customStyle="1" w:styleId="StringTok">
    <w:name w:val="StringTok"/>
    <w:basedOn w:val="VerbatimChar"/>
    <w:qFormat/>
    <w:rPr>
      <w:color w:val="4070A0"/>
    </w:rPr>
  </w:style>
  <w:style w:type="character" w:customStyle="1" w:styleId="OtherTok">
    <w:name w:val="OtherTok"/>
    <w:basedOn w:val="VerbatimChar"/>
    <w:qFormat/>
    <w:rPr>
      <w:color w:val="007020"/>
    </w:rPr>
  </w:style>
  <w:style w:type="character" w:customStyle="1" w:styleId="CommentTok">
    <w:name w:val="CommentTok"/>
    <w:basedOn w:val="VerbatimChar"/>
    <w:qFormat/>
    <w:rPr>
      <w:i/>
      <w:color w:val="60A0B0"/>
    </w:rPr>
  </w:style>
  <w:style w:type="character" w:customStyle="1" w:styleId="ExtensionTok">
    <w:name w:val="ExtensionTok"/>
    <w:basedOn w:val="VerbatimChar"/>
    <w:qFormat/>
  </w:style>
  <w:style w:type="character" w:customStyle="1" w:styleId="AttributeTok">
    <w:name w:val="AttributeTok"/>
    <w:basedOn w:val="VerbatimChar"/>
    <w:qFormat/>
    <w:rPr>
      <w:color w:val="7D9029"/>
    </w:rPr>
  </w:style>
  <w:style w:type="character" w:customStyle="1" w:styleId="KeywordTok">
    <w:name w:val="KeywordTok"/>
    <w:basedOn w:val="VerbatimChar"/>
    <w:qFormat/>
    <w:rPr>
      <w:b/>
      <w:color w:val="007020"/>
    </w:rPr>
  </w:style>
  <w:style w:type="character" w:customStyle="1" w:styleId="ErrorTok">
    <w:name w:val="ErrorTok"/>
    <w:basedOn w:val="VerbatimChar"/>
    <w:qFormat/>
    <w:rPr>
      <w:b/>
      <w:color w:val="FF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25</Pages>
  <Words>4213</Words>
  <Characters>24020</Characters>
  <Application>Microsoft Office Word</Application>
  <DocSecurity>4</DocSecurity>
  <Lines>200</Lines>
  <Paragraphs>56</Paragraphs>
  <ScaleCrop>false</ScaleCrop>
  <Company>盛视科技</Company>
  <LinksUpToDate>false</LinksUpToDate>
  <CharactersWithSpaces>28177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软件接口通信协议</dc:title>
  <dc:creator>Maxvision</dc:creator>
  <dc:description>模板V1.0</dc:description>
  <cp:lastModifiedBy>Eric Christian</cp:lastModifiedBy>
  <cp:revision>2</cp:revision>
  <dcterms:created xsi:type="dcterms:W3CDTF">2026-07-03T09:09:00Z</dcterms:created>
  <dcterms:modified xsi:type="dcterms:W3CDTF">2026-07-03T09:09:00Z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ICV">
    <vt:lpwstr>37DFB31E5F3F46A2ACF1BED3E0F9D4DA</vt:lpwstr>
  </property>
  <property fmtid="{D5CDD505-2E9C-101B-9397-08002B2CF9AE}" pid="4" name="KSOTemplateDocerSaveRecord">
    <vt:lpwstr>eyJoZGlkIjoiMTI3OTA5YTc0NGRkYjg0MTZjNGQwNjBjYmZhNzViZDgiLCJ1c2VySWQiOiIyNzUyNzkxMzgifQ==</vt:lpwstr>
  </property>
</Properties>
</file>