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SynqAI Sports — Documento maestro</w:t>
      </w:r>
    </w:p>
    <w:p>
      <w:pPr>
        <w:pStyle w:val="Heading1"/>
      </w:pPr>
      <w:r>
        <w:t>Nexus Labs · Producto, comercial, técnico y flujos de datos</w:t>
      </w:r>
    </w:p>
    <w:p/>
    <w:p>
      <w:r>
        <w:t xml:space="preserve">Versión: 1.0  </w:t>
      </w:r>
    </w:p>
    <w:p>
      <w:r>
        <w:t xml:space="preserve">Fecha: Junio 2026  </w:t>
      </w:r>
    </w:p>
    <w:p>
      <w:r>
        <w:t xml:space="preserve">Estado: Planificación — sin desarrollo de producto hasta aprobación de este documento  </w:t>
      </w:r>
    </w:p>
    <w:p>
      <w:r>
        <w:t xml:space="preserve">Próximo entregable acordado: App Synq Coach Free (Android) — mínimo cobrable vía publicidad  </w:t>
      </w:r>
    </w:p>
    <w:p/>
    <w:p>
      <w:r>
        <w:t>---</w:t>
      </w:r>
    </w:p>
    <w:p/>
    <w:p>
      <w:pPr>
        <w:pStyle w:val="Heading1"/>
      </w:pPr>
      <w:r>
        <w:t>Índice</w:t>
      </w:r>
    </w:p>
    <w:p/>
    <w:p>
      <w:pPr>
        <w:pStyle w:val="ListNumber"/>
      </w:pPr>
      <w:r>
        <w:t>[Resumen ejecutivo](#1-resumen-ejecutivo)</w:t>
      </w:r>
    </w:p>
    <w:p>
      <w:pPr>
        <w:pStyle w:val="ListNumber"/>
      </w:pPr>
      <w:r>
        <w:t>[Visión y posicionamiento](#2-visión-y-posicionamiento)</w:t>
      </w:r>
    </w:p>
    <w:p>
      <w:pPr>
        <w:pStyle w:val="ListNumber"/>
      </w:pPr>
      <w:r>
        <w:t>[Ecosistema de productos](#3-ecosistema-de-productos)</w:t>
      </w:r>
    </w:p>
    <w:p>
      <w:pPr>
        <w:pStyle w:val="ListNumber"/>
      </w:pPr>
      <w:r>
        <w:t>[Modelo comercial y económico](#4-modelo-comercial-y-económico)</w:t>
      </w:r>
    </w:p>
    <w:p>
      <w:pPr>
        <w:pStyle w:val="ListNumber"/>
      </w:pPr>
      <w:r>
        <w:t>[Estrategia GTM — Founding Clubs](#5-estrategia-gtm--founding-clubs)</w:t>
      </w:r>
    </w:p>
    <w:p>
      <w:pPr>
        <w:pStyle w:val="ListNumber"/>
      </w:pPr>
      <w:r>
        <w:t>[Web pública e index](#6-web-pública-e-index)</w:t>
      </w:r>
    </w:p>
    <w:p>
      <w:pPr>
        <w:pStyle w:val="ListNumber"/>
      </w:pPr>
      <w:r>
        <w:t>[Portal club (web principal)](#7-portal-club-web-principal)</w:t>
      </w:r>
    </w:p>
    <w:p>
      <w:pPr>
        <w:pStyle w:val="ListNumber"/>
      </w:pPr>
      <w:r>
        <w:t>[Apps Android y Play Store](#8-apps-android-y-play-store)</w:t>
      </w:r>
    </w:p>
    <w:p>
      <w:pPr>
        <w:pStyle w:val="ListNumber"/>
      </w:pPr>
      <w:r>
        <w:t>[SynqAI Admin (app interna)](#9-synqai-admin-app-interna)</w:t>
      </w:r>
    </w:p>
    <w:p>
      <w:pPr>
        <w:pStyle w:val="ListNumber"/>
      </w:pPr>
      <w:r>
        <w:t>[TrendPulse (producto separado)](#10-trendpulse-producto-separado)</w:t>
      </w:r>
    </w:p>
    <w:p>
      <w:pPr>
        <w:pStyle w:val="ListNumber"/>
      </w:pPr>
      <w:r>
        <w:t>[Flujos de conexión y arquitectura](#11-flujos-de-conexión-y-arquitectura)</w:t>
      </w:r>
    </w:p>
    <w:p>
      <w:pPr>
        <w:pStyle w:val="ListNumber"/>
      </w:pPr>
      <w:r>
        <w:t>[Modelo de datos (Supabase)](#12-modelo-de-datos-supabase)</w:t>
      </w:r>
    </w:p>
    <w:p>
      <w:pPr>
        <w:pStyle w:val="ListNumber"/>
      </w:pPr>
      <w:r>
        <w:t>[Publicidad y monetización](#13-publicidad-y-monetización)</w:t>
      </w:r>
    </w:p>
    <w:p>
      <w:pPr>
        <w:pStyle w:val="ListNumber"/>
      </w:pPr>
      <w:r>
        <w:t>[Multiidioma, PPP y regiones](#14-multiidioma-ppp-y-regiones)</w:t>
      </w:r>
    </w:p>
    <w:p>
      <w:pPr>
        <w:pStyle w:val="ListNumber"/>
      </w:pPr>
      <w:r>
        <w:t>[Seguridad, roles y permisos](#15-seguridad-roles-y-permisos)</w:t>
      </w:r>
    </w:p>
    <w:p>
      <w:pPr>
        <w:pStyle w:val="ListNumber"/>
      </w:pPr>
      <w:r>
        <w:t>[Proyección de mercado e ingresos](#16-proyección-de-mercado-e-ingresos)</w:t>
      </w:r>
    </w:p>
    <w:p>
      <w:pPr>
        <w:pStyle w:val="ListNumber"/>
      </w:pPr>
      <w:r>
        <w:t>[Roadmap por fases](#17-roadmap-por-fases)</w:t>
      </w:r>
    </w:p>
    <w:p>
      <w:pPr>
        <w:pStyle w:val="ListNumber"/>
      </w:pPr>
      <w:r>
        <w:t>[MVP Synq Coach Free — alcance futuro](#18-mvp-synq-coach-free--alcance-futuro)</w:t>
      </w:r>
    </w:p>
    <w:p>
      <w:pPr>
        <w:pStyle w:val="ListNumber"/>
      </w:pPr>
      <w:r>
        <w:t>[Riesgos y mitigaciones](#19-riesgos-y-mitigaciones)</w:t>
      </w:r>
    </w:p>
    <w:p>
      <w:pPr>
        <w:pStyle w:val="ListNumber"/>
      </w:pPr>
      <w:r>
        <w:t>[Glosario](#20-glosario)</w:t>
      </w:r>
    </w:p>
    <w:p/>
    <w:p>
      <w:r>
        <w:t>---</w:t>
      </w:r>
    </w:p>
    <w:p/>
    <w:p>
      <w:pPr>
        <w:pStyle w:val="Heading1"/>
      </w:pPr>
      <w:r>
        <w:t>1. Resumen ejecutivo</w:t>
      </w:r>
    </w:p>
    <w:p/>
    <w:p>
      <w:r>
        <w:t>SynqAI Sports es un ecosistema digital B2B2C para clubes deportivos de base (empezando por fútbol), bajo el sello Nexus Labs. No compite con suites enterprise tipo 360Player en el mismo perfil: SynqAI permite que el club gane dinero (cuota digital a familias + patrocinadores) mientras SynqAI monetiza por cuota escalada PPP, publicidad y módulos de evento.</w:t>
      </w:r>
    </w:p>
    <w:p/>
    <w:p>
      <w:r>
        <w:t>Principios inquebrantables:</w:t>
      </w:r>
    </w:p>
    <w:p/>
    <w:p>
      <w:pPr>
        <w:pStyle w:val="IntenseQuote"/>
      </w:pPr>
      <w:r>
        <w:t>| Principio | Descripción |</w:t>
      </w:r>
    </w:p>
    <w:p>
      <w:pPr>
        <w:pStyle w:val="IntenseQuote"/>
      </w:pPr>
      <w:r>
        <w:t>|-----------|-------------|</w:t>
      </w:r>
    </w:p>
    <w:p>
      <w:pPr>
        <w:pStyle w:val="IntenseQuote"/>
      </w:pPr>
      <w:r>
        <w:t>| **Pizarras nativas** | Dibujo táctico en Android/iOS nativo — nunca WebView en campo |</w:t>
      </w:r>
    </w:p>
    <w:p>
      <w:pPr>
        <w:pStyle w:val="IntenseQuote"/>
      </w:pPr>
      <w:r>
        <w:t>| **Dos pizarras** | Free (gancho viral) vs Club (conectada al club) — productos distintos |</w:t>
      </w:r>
    </w:p>
    <w:p>
      <w:pPr>
        <w:pStyle w:val="IntenseQuote"/>
      </w:pPr>
      <w:r>
        <w:t>| **Web = club** | Gestión, metodología, cantera, informes, configuración |</w:t>
      </w:r>
    </w:p>
    <w:p>
      <w:pPr>
        <w:pStyle w:val="IntenseQuote"/>
      </w:pPr>
      <w:r>
        <w:t>| **Apps = campo** | Entrenador, padres, signage, KDS |</w:t>
      </w:r>
    </w:p>
    <w:p>
      <w:pPr>
        <w:pStyle w:val="IntenseQuote"/>
      </w:pPr>
      <w:r>
        <w:t>| **Multiidioma desde v1** | ES, EN, PT mínimo; `locale` + `country_code` |</w:t>
      </w:r>
    </w:p>
    <w:p>
      <w:pPr>
        <w:pStyle w:val="IntenseQuote"/>
      </w:pPr>
      <w:r>
        <w:t>| **Pagos** | SynqAI **no gestiona tesorería** del club en Admin; configuración de importes sí; torneos pueden usar Stripe del club (fase posterior) |</w:t>
      </w:r>
    </w:p>
    <w:p>
      <w:pPr>
        <w:pStyle w:val="IntenseQuote"/>
      </w:pPr>
      <w:r>
        <w:t>| **TrendPulse separado** | Rama `trendpulse`, Supabase A, deploy propio — no mezclar |</w:t>
      </w:r>
    </w:p>
    <w:p/>
    <w:p>
      <w:r>
        <w:t>Objetivo de mercado (horizonte): ~0,7 % del mercado addressable (entrenadores + clubes). Realista a 5 años: 0,1–0,15 %. Madrid 10 clubes valida el primer tramo.</w:t>
      </w:r>
    </w:p>
    <w:p/>
    <w:p>
      <w:r>
        <w:t>---</w:t>
      </w:r>
    </w:p>
    <w:p/>
    <w:p>
      <w:pPr>
        <w:pStyle w:val="Heading1"/>
      </w:pPr>
      <w:r>
        <w:t>2. Visión y posicionamiento</w:t>
      </w:r>
    </w:p>
    <w:p/>
    <w:p>
      <w:pPr>
        <w:pStyle w:val="Heading2"/>
      </w:pPr>
      <w:r>
        <w:t>2.1 Problema</w:t>
      </w:r>
    </w:p>
    <w:p/>
    <w:p>
      <w:pPr>
        <w:pStyle w:val="ListBullet"/>
      </w:pPr>
      <w:r>
        <w:t>Clubes base: WhatsApp, Excel, cartones de patrocinador, varias sedes sin visibilidad.</w:t>
      </w:r>
    </w:p>
    <w:p>
      <w:pPr>
        <w:pStyle w:val="ListBullet"/>
      </w:pPr>
      <w:r>
        <w:t>Entrenadores voluntarios: poca herramienta táctica gratuita de calidad nativa.</w:t>
      </w:r>
    </w:p>
    <w:p>
      <w:pPr>
        <w:pStyle w:val="ListBullet"/>
      </w:pPr>
      <w:r>
        <w:t>Familias: sin canal oficial del club.</w:t>
      </w:r>
    </w:p>
    <w:p>
      <w:pPr>
        <w:pStyle w:val="ListBullet"/>
      </w:pPr>
      <w:r>
        <w:t>Competencia (360Player, etc.): fuerte en admin y precio alto; onboarding semanas; el club **paga** sin margen claro.</w:t>
      </w:r>
    </w:p>
    <w:p/>
    <w:p>
      <w:pPr>
        <w:pStyle w:val="Heading2"/>
      </w:pPr>
      <w:r>
        <w:t>2.2 Propuesta SynqAI</w:t>
      </w:r>
    </w:p>
    <w:p/>
    <w:p>
      <w:r>
        <w:t>Entrenador free (viral, ads)  →  Club founding/socio  →  Ecosistema 360</w:t>
      </w:r>
    </w:p>
    <w:p>
      <w:r>
        <w:t xml:space="preserve">                                      │</w:t>
      </w:r>
    </w:p>
    <w:p>
      <w:r>
        <w:t xml:space="preserve">                    Familias pagan 12–24 €/año al club</w:t>
      </w:r>
    </w:p>
    <w:p>
      <w:r>
        <w:t xml:space="preserve">                    Club paga SynqAI solo max(0, cuota − ads)</w:t>
      </w:r>
    </w:p>
    <w:p>
      <w:r>
        <w:t xml:space="preserve">                    Patrocinadores + signage = caja del club</w:t>
      </w:r>
    </w:p>
    <w:p/>
    <w:p>
      <w:pPr>
        <w:pStyle w:val="Heading2"/>
      </w:pPr>
      <w:r>
        <w:t>2.3 Comparativa rápida</w:t>
      </w:r>
    </w:p>
    <w:p/>
    <w:p>
      <w:pPr>
        <w:pStyle w:val="IntenseQuote"/>
      </w:pPr>
      <w:r>
        <w:t>| | 360Player | SynqAI |</w:t>
      </w:r>
    </w:p>
    <w:p>
      <w:pPr>
        <w:pStyle w:val="IntenseQuote"/>
      </w:pPr>
      <w:r>
        <w:t>|--|-----------|--------|</w:t>
      </w:r>
    </w:p>
    <w:p>
      <w:pPr>
        <w:pStyle w:val="IntenseQuote"/>
      </w:pPr>
      <w:r>
        <w:t>| Cliente ideal | Club profesionalizado | Club base multi-sede |</w:t>
      </w:r>
    </w:p>
    <w:p>
      <w:pPr>
        <w:pStyle w:val="IntenseQuote"/>
      </w:pPr>
      <w:r>
        <w:t>| Precio | Suscripción alta + ventas | PPP + ads compensan |</w:t>
      </w:r>
    </w:p>
    <w:p>
      <w:pPr>
        <w:pStyle w:val="IntenseQuote"/>
      </w:pPr>
      <w:r>
        <w:t>| Club gana | No (gasto) | Sí (margen + patro) |</w:t>
      </w:r>
    </w:p>
    <w:p>
      <w:pPr>
        <w:pStyle w:val="IntenseQuote"/>
      </w:pPr>
      <w:r>
        <w:t>| Pizarra | Dentro de suite | **Nativa**, free + club |</w:t>
      </w:r>
    </w:p>
    <w:p>
      <w:pPr>
        <w:pStyle w:val="IntenseQuote"/>
      </w:pPr>
      <w:r>
        <w:t>| Torneo | Limitado | **Módulo + API** externos |</w:t>
      </w:r>
    </w:p>
    <w:p>
      <w:pPr>
        <w:pStyle w:val="IntenseQuote"/>
      </w:pPr>
      <w:r>
        <w:t>| Signage | No core | **TV 10:00–22:00** + evento |</w:t>
      </w:r>
    </w:p>
    <w:p/>
    <w:p>
      <w:r>
        <w:t>---</w:t>
      </w:r>
    </w:p>
    <w:p/>
    <w:p>
      <w:pPr>
        <w:pStyle w:val="Heading1"/>
      </w:pPr>
      <w:r>
        <w:t>3. Ecosistema de productos</w:t>
      </w:r>
    </w:p>
    <w:p/>
    <w:p>
      <w:pPr>
        <w:pStyle w:val="Heading2"/>
      </w:pPr>
      <w:r>
        <w:t>3.1 Mapa general</w:t>
      </w:r>
    </w:p>
    <w:p/>
    <w:p>
      <w:r>
        <w:t>NEXUS LABS</w:t>
      </w:r>
    </w:p>
    <w:p>
      <w:r>
        <w:t>│</w:t>
      </w:r>
    </w:p>
    <w:p>
      <w:r>
        <w:t>├── WEB PÚBLICA (index) ─────────── vídeo, nosotros, form founding, login</w:t>
      </w:r>
    </w:p>
    <w:p>
      <w:r>
        <w:t>│</w:t>
      </w:r>
    </w:p>
    <w:p>
      <w:r>
        <w:t>├── PORTAL CLUB (web) ──────────── cerebro del club socio</w:t>
      </w:r>
    </w:p>
    <w:p>
      <w:r>
        <w:t>│</w:t>
      </w:r>
    </w:p>
    <w:p>
      <w:r>
        <w:t>├── SYNQAI ADMIN (web/app API) ─── métricas clientes; SIN pagos</w:t>
      </w:r>
    </w:p>
    <w:p>
      <w:r>
        <w:t>│</w:t>
      </w:r>
    </w:p>
    <w:p>
      <w:r>
        <w:t>├── APPS ANDROID (Play Store)</w:t>
      </w:r>
    </w:p>
    <w:p>
      <w:r>
        <w:t>│   ├── Synq Coach (FREE)</w:t>
      </w:r>
    </w:p>
    <w:p>
      <w:r>
        <w:t>│   ├── Synq Club Coach</w:t>
      </w:r>
    </w:p>
    <w:p>
      <w:r>
        <w:t>│   ├── Synq Familias</w:t>
      </w:r>
    </w:p>
    <w:p>
      <w:r>
        <w:t>│   ├── Synq Signage (TV/tablet)</w:t>
      </w:r>
    </w:p>
    <w:p>
      <w:r>
        <w:t>│   ├── Synq KDS Campos</w:t>
      </w:r>
    </w:p>
    <w:p>
      <w:r>
        <w:t>│   └── Synq Wear (Wear OS, fase 2)</w:t>
      </w:r>
    </w:p>
    <w:p>
      <w:r>
        <w:t>│</w:t>
      </w:r>
    </w:p>
    <w:p>
      <w:r>
        <w:t>├── WEB TORNEO (hosted) ────────── URL pública, padres evento, mesa</w:t>
      </w:r>
    </w:p>
    <w:p>
      <w:r>
        <w:t>│</w:t>
      </w:r>
    </w:p>
    <w:p>
      <w:r>
        <w:t>└── TRENDPULSE (rama aparte) ───── piloto delay intelligence</w:t>
      </w:r>
    </w:p>
    <w:p/>
    <w:p>
      <w:pPr>
        <w:pStyle w:val="Heading2"/>
      </w:pPr>
      <w:r>
        <w:t>3.2 Synq Coach FREE</w:t>
      </w:r>
    </w:p>
    <w:p/>
    <w:p>
      <w:r>
        <w:t xml:space="preserve">Público: entrenador suelto mundial.  </w:t>
      </w:r>
    </w:p>
    <w:p>
      <w:r>
        <w:t xml:space="preserve">Monetización: publicidad (alta persistencia controlada).  </w:t>
      </w:r>
    </w:p>
    <w:p>
      <w:r>
        <w:t>Funciones:</w:t>
      </w:r>
    </w:p>
    <w:p/>
    <w:p>
      <w:pPr>
        <w:pStyle w:val="ListBullet"/>
      </w:pPr>
      <w:r>
        <w:t>Pizarra partido modo **vileda** (F7, F11, futsal): jugadores con nombre/dorsal, formaciones, dibujo libre.</w:t>
      </w:r>
    </w:p>
    <w:p>
      <w:pPr>
        <w:pStyle w:val="ListBullet"/>
      </w:pPr>
      <w:r>
        <w:t>**Motor dibujo ejercicios** + microciclos (**máx. 2 semanas**): 1 calentamiento + 3 principales + 1 vuelta a la calma.</w:t>
      </w:r>
    </w:p>
    <w:p>
      <w:pPr>
        <w:pStyle w:val="ListBullet"/>
      </w:pPr>
      <w:r>
        <w:t>**Mi equipo:** plantilla, posiciones, pasar lista (control local).</w:t>
      </w:r>
    </w:p>
    <w:p>
      <w:pPr>
        <w:pStyle w:val="ListBullet"/>
      </w:pPr>
      <w:r>
        <w:t>**Liga manual:** competición, calendario, resultados, titular por partido.</w:t>
      </w:r>
    </w:p>
    <w:p>
      <w:pPr>
        <w:pStyle w:val="ListBullet"/>
      </w:pPr>
      <w:r>
        <w:t>**Smartwatch:** cronómetro, rotaciones cada X min, modo “todos juegan”, marcador, finalizar partido; estados finalizado editable; reiniciar temporada con aviso.</w:t>
      </w:r>
    </w:p>
    <w:p>
      <w:pPr>
        <w:pStyle w:val="ListBullet"/>
      </w:pPr>
      <w:r>
        <w:t>**Tablet sin red:** uso local; cola de métricas/house ads al recuperar WiFi.</w:t>
      </w:r>
    </w:p>
    <w:p>
      <w:pPr>
        <w:pStyle w:val="ListBullet"/>
      </w:pPr>
      <w:r>
        <w:t>Vincular club: opcional (fase 2).</w:t>
      </w:r>
    </w:p>
    <w:p/>
    <w:p>
      <w:pPr>
        <w:pStyle w:val="Heading2"/>
      </w:pPr>
      <w:r>
        <w:t>3.3 Synq Club Coach</w:t>
      </w:r>
    </w:p>
    <w:p/>
    <w:p>
      <w:r>
        <w:t xml:space="preserve">Público: entrenadores del club socio.  </w:t>
      </w:r>
    </w:p>
    <w:p>
      <w:r>
        <w:t xml:space="preserve">Monetización: ads baja persistencia (beneficio club en reparto).  </w:t>
      </w:r>
    </w:p>
    <w:p>
      <w:r>
        <w:t xml:space="preserve">Modos: móvil (gestión) + tablet pizarra (campo).  </w:t>
      </w:r>
    </w:p>
    <w:p>
      <w:r>
        <w:t>Funciones:</w:t>
      </w:r>
    </w:p>
    <w:p/>
    <w:p>
      <w:pPr>
        <w:pStyle w:val="ListBullet"/>
      </w:pPr>
      <w:r>
        <w:t>Carga roster oficial del club.</w:t>
      </w:r>
    </w:p>
    <w:p>
      <w:pPr>
        <w:pStyle w:val="ListBullet"/>
      </w:pPr>
      <w:r>
        <w:t>Plan del **director de metodología** (solo lectura + solicitud de cambio).</w:t>
      </w:r>
    </w:p>
    <w:p>
      <w:pPr>
        <w:pStyle w:val="ListBullet"/>
      </w:pPr>
      <w:r>
        <w:t>Captura **asistencia** (solo presentes) → stats jugador + app padres.</w:t>
      </w:r>
    </w:p>
    <w:p>
      <w:pPr>
        <w:pStyle w:val="ListBullet"/>
      </w:pPr>
      <w:r>
        <w:t>Partidos: ejecución en app/watch; gestión oficial en **web** (estilo MatchApp).</w:t>
      </w:r>
    </w:p>
    <w:p>
      <w:pPr>
        <w:pStyle w:val="ListBullet"/>
      </w:pPr>
      <w:r>
        <w:t>Pizarra club: branding, plantillas, historial.</w:t>
      </w:r>
    </w:p>
    <w:p/>
    <w:p>
      <w:pPr>
        <w:pStyle w:val="Heading2"/>
      </w:pPr>
      <w:r>
        <w:t>3.4 Synq Familias</w:t>
      </w:r>
    </w:p>
    <w:p/>
    <w:p>
      <w:r>
        <w:t xml:space="preserve">Público: padres/madres.  </w:t>
      </w:r>
    </w:p>
    <w:p>
      <w:r>
        <w:t xml:space="preserve">Monetización: ads baja persistencia + reparto club.  </w:t>
      </w:r>
    </w:p>
    <w:p>
      <w:r>
        <w:t>Funciones:</w:t>
      </w:r>
    </w:p>
    <w:p/>
    <w:p>
      <w:pPr>
        <w:pStyle w:val="ListBullet"/>
      </w:pPr>
      <w:r>
        <w:t>Multi-hijo, planificación visible, histórico asistencia/stats.</w:t>
      </w:r>
    </w:p>
    <w:p>
      <w:pPr>
        <w:pStyle w:val="ListBullet"/>
      </w:pPr>
      <w:r>
        <w:t>Sección **club**: ofertas y patrocinadores.</w:t>
      </w:r>
    </w:p>
    <w:p>
      <w:pPr>
        <w:pStyle w:val="ListBullet"/>
      </w:pPr>
      <w:r>
        <w:t>**Chat** del equipo.</w:t>
      </w:r>
    </w:p>
    <w:p>
      <w:pPr>
        <w:pStyle w:val="ListBullet"/>
      </w:pPr>
      <w:r>
        <w:t>**Avisar falta** anticipada al entrenamiento.</w:t>
      </w:r>
    </w:p>
    <w:p/>
    <w:p>
      <w:pPr>
        <w:pStyle w:val="Heading2"/>
      </w:pPr>
      <w:r>
        <w:t>3.5 Synq Signage</w:t>
      </w:r>
    </w:p>
    <w:p/>
    <w:p>
      <w:r>
        <w:t xml:space="preserve">Público: TV/tablet en club o solo evento torneo.  </w:t>
      </w:r>
    </w:p>
    <w:p>
      <w:r>
        <w:t xml:space="preserve">Gestión: web club. Reproducción: app Android TV.  </w:t>
      </w:r>
    </w:p>
    <w:p>
      <w:r>
        <w:t xml:space="preserve">Horario activo por defecto: 10:00–22:00; OFF fuera (no penalizar eCPM).  </w:t>
      </w:r>
    </w:p>
    <w:p>
      <w:r>
        <w:t xml:space="preserve">Rotación: patrocinadores club intercalados con vídeo ads (proporción ej. 3 patro : 1 vídeo).  </w:t>
      </w:r>
    </w:p>
    <w:p>
      <w:r>
        <w:t>Banners fijos inferiores opcionales.</w:t>
      </w:r>
    </w:p>
    <w:p/>
    <w:p>
      <w:pPr>
        <w:pStyle w:val="Heading2"/>
      </w:pPr>
      <w:r>
        <w:t>3.6 Synq KDS Campos</w:t>
      </w:r>
    </w:p>
    <w:p/>
    <w:p>
      <w:r>
        <w:t xml:space="preserve">Público: director deportivo, metodología, dueño, coordinadores.  </w:t>
      </w:r>
    </w:p>
    <w:p>
      <w:r>
        <w:t xml:space="preserve">UI: tarjetas por campo (entero/medio/cuarto), tiempo real, asistencia, próximo equipo.  </w:t>
      </w:r>
    </w:p>
    <w:p>
      <w:r>
        <w:t>Ads: 2 banners inferiores baja persistencia.</w:t>
      </w:r>
    </w:p>
    <w:p/>
    <w:p>
      <w:pPr>
        <w:pStyle w:val="Heading2"/>
      </w:pPr>
      <w:r>
        <w:t>3.7 Módulo torneos (web + web evento + API)</w:t>
      </w:r>
    </w:p>
    <w:p/>
    <w:p>
      <w:pPr>
        <w:pStyle w:val="ListBullet"/>
      </w:pPr>
      <w:r>
        <w:t>**Planificador de ingresos** (inscripciones, patro, signage opcional, ads estimados).</w:t>
      </w:r>
    </w:p>
    <w:p>
      <w:pPr>
        <w:pStyle w:val="ListBullet"/>
      </w:pPr>
      <w:r>
        <w:t>Generador competición, URL pública, **web padres torneo**, **web mesa** (tablet).</w:t>
      </w:r>
    </w:p>
    <w:p>
      <w:pPr>
        <w:pStyle w:val="ListBullet"/>
      </w:pPr>
      <w:r>
        <w:t>**API** para clubes **no socios** y terceras apps: mismo motor; UIs hosted por SynqAI.</w:t>
      </w:r>
    </w:p>
    <w:p>
      <w:pPr>
        <w:pStyle w:val="ListBullet"/>
      </w:pPr>
      <w:r>
        <w:t>Signage evento: **evaluable** (upsell).</w:t>
      </w:r>
    </w:p>
    <w:p>
      <w:pPr>
        <w:pStyle w:val="ListBullet"/>
      </w:pPr>
      <w:r>
        <w:t>Más superficie **ads web** (URL + padres); mesa sin ads programáticos.</w:t>
      </w:r>
    </w:p>
    <w:p/>
    <w:p>
      <w:pPr>
        <w:pStyle w:val="Heading2"/>
      </w:pPr>
      <w:r>
        <w:t>3.8 TrendPulse (separado)</w:t>
      </w:r>
    </w:p>
    <w:p/>
    <w:p>
      <w:pPr>
        <w:pStyle w:val="ListBullet"/>
      </w:pPr>
      <w:r>
        <w:t>Rama Git: `trendpulse`. Deploy y **Supabase A** (`trend_*`) independientes.</w:t>
      </w:r>
    </w:p>
    <w:p>
      <w:pPr>
        <w:pStyle w:val="ListBullet"/>
      </w:pPr>
      <w:r>
        <w:t>Radar scrape 48 h; piloto personal; no bloquea SynqAI.</w:t>
      </w:r>
    </w:p>
    <w:p/>
    <w:p>
      <w:r>
        <w:t>---</w:t>
      </w:r>
    </w:p>
    <w:p/>
    <w:p>
      <w:pPr>
        <w:pStyle w:val="Heading1"/>
      </w:pPr>
      <w:r>
        <w:t>4. Modelo comercial y económico</w:t>
      </w:r>
    </w:p>
    <w:p/>
    <w:p>
      <w:pPr>
        <w:pStyle w:val="Heading2"/>
      </w:pPr>
      <w:r>
        <w:t>4.1 Flujo de dinero familiar → club → SynqAI</w:t>
      </w:r>
    </w:p>
    <w:p/>
    <w:p>
      <w:r>
        <w:t>FAMILIA ──(12–24 €/año anticipado)──► CLUB</w:t>
      </w:r>
    </w:p>
    <w:p>
      <w:r>
        <w:t xml:space="preserve">                                        │</w:t>
      </w:r>
    </w:p>
    <w:p>
      <w:r>
        <w:t>CLUB ── max(0, cuota_SynqAI − ads) ────► SYNQAI</w:t>
      </w:r>
    </w:p>
    <w:p>
      <w:r>
        <w:t xml:space="preserve">                                        │</w:t>
      </w:r>
    </w:p>
    <w:p>
      <w:r>
        <w:t>ADS programáticos ─────────────────────► compensan cuota primero</w:t>
      </w:r>
    </w:p>
    <w:p>
      <w:r>
        <w:t>SOBRANTE ads (si ads &gt; cuota) ─────────► 40 % club / 60 % SynqAI</w:t>
      </w:r>
    </w:p>
    <w:p>
      <w:r>
        <w:t>PATROCINADORES signage ────────────────► 100 % CLUB (SynqAI no)</w:t>
      </w:r>
    </w:p>
    <w:p/>
    <w:p>
      <w:pPr>
        <w:pStyle w:val="Heading2"/>
      </w:pPr>
      <w:r>
        <w:t>4.2 Cuota SynqAI al club (PPP, €/jugador/mes)</w:t>
      </w:r>
    </w:p>
    <w:p/>
    <w:p>
      <w:pPr>
        <w:pStyle w:val="IntenseQuote"/>
      </w:pPr>
      <w:r>
        <w:t>| Tamaño / región | Rango orientativo |</w:t>
      </w:r>
    </w:p>
    <w:p>
      <w:pPr>
        <w:pStyle w:val="IntenseQuote"/>
      </w:pPr>
      <w:r>
        <w:t>|-----------------|-------------------|</w:t>
      </w:r>
    </w:p>
    <w:p>
      <w:pPr>
        <w:pStyle w:val="IntenseQuote"/>
      </w:pPr>
      <w:r>
        <w:t>| Club grande (600+ jugadores) | 0,50 € |</w:t>
      </w:r>
    </w:p>
    <w:p>
      <w:pPr>
        <w:pStyle w:val="IntenseQuote"/>
      </w:pPr>
      <w:r>
        <w:t>| Club medio | 0,55–0,80 € |</w:t>
      </w:r>
    </w:p>
    <w:p>
      <w:pPr>
        <w:pStyle w:val="IntenseQuote"/>
      </w:pPr>
      <w:r>
        <w:t>| Club pequeño | hasta 1,00 € |</w:t>
      </w:r>
    </w:p>
    <w:p>
      <w:pPr>
        <w:pStyle w:val="IntenseQuote"/>
      </w:pPr>
      <w:r>
        <w:t>| Latam tier bajo | 0,25–0,35 € |</w:t>
      </w:r>
    </w:p>
    <w:p>
      <w:pPr>
        <w:pStyle w:val="IntenseQuote"/>
      </w:pPr>
      <w:r>
        <w:t>| USA / norte EU | 0,65–0,72 € |</w:t>
      </w:r>
    </w:p>
    <w:p/>
    <w:p>
      <w:r>
        <w:t>Ejemplo club 190 jugadores (España): cuota bruta ~95 €/mes. Si ads ~80 €/mes → club paga 15 €/mes, no 95 €.</w:t>
      </w:r>
    </w:p>
    <w:p/>
    <w:p>
      <w:pPr>
        <w:pStyle w:val="Heading2"/>
      </w:pPr>
      <w:r>
        <w:t>4.3 Precio familiar (decide el club)</w:t>
      </w:r>
    </w:p>
    <w:p/>
    <w:p>
      <w:pPr>
        <w:pStyle w:val="IntenseQuote"/>
      </w:pPr>
      <w:r>
        <w:t>| Nivel | €/mes | €/año |</w:t>
      </w:r>
    </w:p>
    <w:p>
      <w:pPr>
        <w:pStyle w:val="IntenseQuote"/>
      </w:pPr>
      <w:r>
        <w:t>|-------|-------|-------|</w:t>
      </w:r>
    </w:p>
    <w:p>
      <w:pPr>
        <w:pStyle w:val="IntenseQuote"/>
      </w:pPr>
      <w:r>
        <w:t>| Bajo | 1 € | 12 € |</w:t>
      </w:r>
    </w:p>
    <w:p>
      <w:pPr>
        <w:pStyle w:val="IntenseQuote"/>
      </w:pPr>
      <w:r>
        <w:t>| Alto | 2 € | 24 € |</w:t>
      </w:r>
    </w:p>
    <w:p/>
    <w:p>
      <w:r>
        <w:t>Margen club (antes patro): familia − cuota SynqAI efectiva.</w:t>
      </w:r>
    </w:p>
    <w:p/>
    <w:p>
      <w:pPr>
        <w:pStyle w:val="Heading2"/>
      </w:pPr>
      <w:r>
        <w:t>4.4 Torneos (ingreso puntual)</w:t>
      </w:r>
    </w:p>
    <w:p/>
    <w:p>
      <w:pPr>
        <w:pStyle w:val="ListBullet"/>
      </w:pPr>
      <w:r>
        <w:t>Inscripción equipos/jugadores → **club** (Stripe del club en fase posterior).</w:t>
      </w:r>
    </w:p>
    <w:p>
      <w:pPr>
        <w:pStyle w:val="ListBullet"/>
      </w:pPr>
      <w:r>
        <w:t>Fee técnico SynqAI / ads en URL y web torneo.</w:t>
      </w:r>
    </w:p>
    <w:p>
      <w:pPr>
        <w:pStyle w:val="ListBullet"/>
      </w:pPr>
      <w:r>
        <w:t>Patrocinadores torneo → club.</w:t>
      </w:r>
    </w:p>
    <w:p>
      <w:pPr>
        <w:pStyle w:val="ListBullet"/>
      </w:pPr>
      <w:r>
        <w:t>Signage evento → evaluable.</w:t>
      </w:r>
    </w:p>
    <w:p/>
    <w:p>
      <w:pPr>
        <w:pStyle w:val="Heading2"/>
      </w:pPr>
      <w:r>
        <w:t>4.5 Qué SynqAI NO hace</w:t>
      </w:r>
    </w:p>
    <w:p/>
    <w:p>
      <w:pPr>
        <w:pStyle w:val="ListBullet"/>
      </w:pPr>
      <w:r>
        <w:t>**SynqAI Admin:** no gestiona cobros a padres ni facturación club.</w:t>
      </w:r>
    </w:p>
    <w:p>
      <w:pPr>
        <w:pStyle w:val="ListBullet"/>
      </w:pPr>
      <w:r>
        <w:t>**Index público:** sin tabla de precios.</w:t>
      </w:r>
    </w:p>
    <w:p/>
    <w:p>
      <w:r>
        <w:t>---</w:t>
      </w:r>
    </w:p>
    <w:p/>
    <w:p>
      <w:pPr>
        <w:pStyle w:val="Heading1"/>
      </w:pPr>
      <w:r>
        <w:t>5. Estrategia GTM — Founding Clubs</w:t>
      </w:r>
    </w:p>
    <w:p/>
    <w:p>
      <w:pPr>
        <w:pStyle w:val="Heading2"/>
      </w:pPr>
      <w:r>
        <w:t>5.1 Programa</w:t>
      </w:r>
    </w:p>
    <w:p/>
    <w:p>
      <w:pPr>
        <w:pStyle w:val="ListBullet"/>
      </w:pPr>
      <w:r>
        <w:t>**10 clubes gratis por país** × ~27 mercados = **270 clubes** año 1 (objetivo oleadas, no día 1).</w:t>
      </w:r>
    </w:p>
    <w:p>
      <w:pPr>
        <w:pStyle w:val="ListBullet"/>
      </w:pPr>
      <w:r>
        <w:t>**12 meses:** cuota SynqAI **0 €**.</w:t>
      </w:r>
    </w:p>
    <w:p>
      <w:pPr>
        <w:pStyle w:val="ListBullet"/>
      </w:pPr>
      <w:r>
        <w:t>**Ads programáticos año 1:** **100 % SynqAI** (sin reparto 40 %).</w:t>
      </w:r>
    </w:p>
    <w:p>
      <w:pPr>
        <w:pStyle w:val="ListBullet"/>
      </w:pPr>
      <w:r>
        <w:t>**Patrocinadores:** 100 % club.</w:t>
      </w:r>
    </w:p>
    <w:p>
      <w:pPr>
        <w:pStyle w:val="ListBullet"/>
      </w:pPr>
      <w:r>
        <w:t>Obligaciones: 1 TV signage 10–22 h, 60 %+ padres, responsable digital, caso de estudio.</w:t>
      </w:r>
    </w:p>
    <w:p>
      <w:pPr>
        <w:pStyle w:val="ListBullet"/>
      </w:pPr>
      <w:r>
        <w:t>**Día 366:** PPP del país; reparto ads normal.</w:t>
      </w:r>
    </w:p>
    <w:p/>
    <w:p>
      <w:pPr>
        <w:pStyle w:val="Heading2"/>
      </w:pPr>
      <w:r>
        <w:t>5.2 Por qué funciona</w:t>
      </w:r>
    </w:p>
    <w:p/>
    <w:p>
      <w:pPr>
        <w:pStyle w:val="ListBullet"/>
      </w:pPr>
      <w:r>
        <w:t>Land grab multi-país + i18n real.</w:t>
      </w:r>
    </w:p>
    <w:p>
      <w:pPr>
        <w:pStyle w:val="ListBullet"/>
      </w:pPr>
      <w:r>
        <w:t>Club gana con patro + cuota familiar; SynqAI con ads + año 2.</w:t>
      </w:r>
    </w:p>
    <w:p>
      <w:pPr>
        <w:pStyle w:val="ListBullet"/>
      </w:pPr>
      <w:r>
        <w:t>Madrid 10 clubes ≈ prueba España.</w:t>
      </w:r>
    </w:p>
    <w:p/>
    <w:p>
      <w:r>
        <w:t>---</w:t>
      </w:r>
    </w:p>
    <w:p/>
    <w:p>
      <w:pPr>
        <w:pStyle w:val="Heading1"/>
      </w:pPr>
      <w:r>
        <w:t>6. Web pública e index</w:t>
      </w:r>
    </w:p>
    <w:p/>
    <w:p>
      <w:pPr>
        <w:pStyle w:val="Heading2"/>
      </w:pPr>
      <w:r>
        <w:t>6.1 Contenido</w:t>
      </w:r>
    </w:p>
    <w:p/>
    <w:p>
      <w:pPr>
        <w:pStyle w:val="IntenseQuote"/>
      </w:pPr>
      <w:r>
        <w:t>| Sección | Notas |</w:t>
      </w:r>
    </w:p>
    <w:p>
      <w:pPr>
        <w:pStyle w:val="IntenseQuote"/>
      </w:pPr>
      <w:r>
        <w:t>|---------|-------|</w:t>
      </w:r>
    </w:p>
    <w:p>
      <w:pPr>
        <w:pStyle w:val="IntenseQuote"/>
      </w:pPr>
      <w:r>
        <w:t>| Hero con **vídeo** | No estático |</w:t>
      </w:r>
    </w:p>
    <w:p>
      <w:pPr>
        <w:pStyle w:val="IntenseQuote"/>
      </w:pPr>
      <w:r>
        <w:t>| Qué es SynqAI / ecosistema | |</w:t>
      </w:r>
    </w:p>
    <w:p>
      <w:pPr>
        <w:pStyle w:val="IntenseQuote"/>
      </w:pPr>
      <w:r>
        <w:t>| Founding club — formulario | País, jugadores, sedes |</w:t>
      </w:r>
    </w:p>
    <w:p>
      <w:pPr>
        <w:pStyle w:val="IntenseQuote"/>
      </w:pPr>
      <w:r>
        <w:t>| Quiénes somos | Nexus Labs |</w:t>
      </w:r>
    </w:p>
    <w:p>
      <w:pPr>
        <w:pStyle w:val="IntenseQuote"/>
      </w:pPr>
      <w:r>
        <w:t>| **Login** portal club | |</w:t>
      </w:r>
    </w:p>
    <w:p>
      <w:pPr>
        <w:pStyle w:val="IntenseQuote"/>
      </w:pPr>
      <w:r>
        <w:t>| Selector idioma | ES, EN, PT |</w:t>
      </w:r>
    </w:p>
    <w:p/>
    <w:p>
      <w:pPr>
        <w:pStyle w:val="Heading2"/>
      </w:pPr>
      <w:r>
        <w:t>6.2 Excluido</w:t>
      </w:r>
    </w:p>
    <w:p/>
    <w:p>
      <w:pPr>
        <w:pStyle w:val="ListBullet"/>
      </w:pPr>
      <w:r>
        <w:t>Precios públicos.</w:t>
      </w:r>
    </w:p>
    <w:p>
      <w:pPr>
        <w:pStyle w:val="ListBullet"/>
      </w:pPr>
      <w:r>
        <w:t>Comparativas agresivas con nombres (interno solo).</w:t>
      </w:r>
    </w:p>
    <w:p/>
    <w:p>
      <w:pPr>
        <w:pStyle w:val="Heading2"/>
      </w:pPr>
      <w:r>
        <w:t>6.3 Estilo</w:t>
      </w:r>
    </w:p>
    <w:p/>
    <w:p>
      <w:pPr>
        <w:pStyle w:val="ListBullet"/>
      </w:pPr>
      <w:r>
        <w:t>Index: editorial + vídeo.</w:t>
      </w:r>
    </w:p>
    <w:p>
      <w:pPr>
        <w:pStyle w:val="ListBullet"/>
      </w:pPr>
      <w:r>
        <w:t>Tras login: dashboard **tipo Fuse** (sidebar oscuro, cards KPI, gráficos).</w:t>
      </w:r>
    </w:p>
    <w:p/>
    <w:p>
      <w:r>
        <w:t>---</w:t>
      </w:r>
    </w:p>
    <w:p/>
    <w:p>
      <w:pPr>
        <w:pStyle w:val="Heading1"/>
      </w:pPr>
      <w:r>
        <w:t>7. Portal club (web principal)</w:t>
      </w:r>
    </w:p>
    <w:p/>
    <w:p>
      <w:pPr>
        <w:pStyle w:val="Heading2"/>
      </w:pPr>
      <w:r>
        <w:t>7.1 Navegación</w:t>
      </w:r>
    </w:p>
    <w:p/>
    <w:p>
      <w:pPr>
        <w:pStyle w:val="IntenseQuote"/>
      </w:pPr>
      <w:r>
        <w:t>| Módulo | Contenido |</w:t>
      </w:r>
    </w:p>
    <w:p>
      <w:pPr>
        <w:pStyle w:val="IntenseQuote"/>
      </w:pPr>
      <w:r>
        <w:t>|--------|-----------|</w:t>
      </w:r>
    </w:p>
    <w:p>
      <w:pPr>
        <w:pStyle w:val="IntenseQuote"/>
      </w:pPr>
      <w:r>
        <w:t>| **Inicio** | KPIs: asistencia, apps, ocupación campos, próximos partidos |</w:t>
      </w:r>
    </w:p>
    <w:p>
      <w:pPr>
        <w:pStyle w:val="IntenseQuote"/>
      </w:pPr>
      <w:r>
        <w:t>| **Club** | Datos, dirección, tel, mail, portada, organigrama institucional |</w:t>
      </w:r>
    </w:p>
    <w:p>
      <w:pPr>
        <w:pStyle w:val="IntenseQuote"/>
      </w:pPr>
      <w:r>
        <w:t>| **Dirección deportiva** | Organigrama deportivo, coordinadores, entrenadores, PF, delegados |</w:t>
      </w:r>
    </w:p>
    <w:p>
      <w:pPr>
        <w:pStyle w:val="IntenseQuote"/>
      </w:pPr>
      <w:r>
        <w:t>| **Metodología** | Ejercicios (form + pizarra web creación), asignación por categoría, objetivos temporada, solicitudes cambio |</w:t>
      </w:r>
    </w:p>
    <w:p>
      <w:pPr>
        <w:pStyle w:val="IntenseQuote"/>
      </w:pPr>
      <w:r>
        <w:t>| **Cantera** | Equipos, jugadores, calendarios por sede, export/Google futuro |</w:t>
      </w:r>
    </w:p>
    <w:p>
      <w:pPr>
        <w:pStyle w:val="IntenseQuote"/>
      </w:pPr>
      <w:r>
        <w:t>| **Sedes y campos** | Entero/medio/cuarto, planificación semanal |</w:t>
      </w:r>
    </w:p>
    <w:p>
      <w:pPr>
        <w:pStyle w:val="IntenseQuote"/>
      </w:pPr>
      <w:r>
        <w:t>| **Patrocinadores** | CRUD, playlist signage, ofertas app padres |</w:t>
      </w:r>
    </w:p>
    <w:p>
      <w:pPr>
        <w:pStyle w:val="IntenseQuote"/>
      </w:pPr>
      <w:r>
        <w:t>| **Torneos** | Planificador ingresos, generador, URL, mesa, padres evento, API |</w:t>
      </w:r>
    </w:p>
    <w:p>
      <w:pPr>
        <w:pStyle w:val="IntenseQuote"/>
      </w:pPr>
      <w:r>
        <w:t>| **Signage** | Emparejar TVs, horarios, preview |</w:t>
      </w:r>
    </w:p>
    <w:p>
      <w:pPr>
        <w:pStyle w:val="IntenseQuote"/>
      </w:pPr>
      <w:r>
        <w:t>| **Configuración** | Apps, códigos, cuota digital referencia, idioma |</w:t>
      </w:r>
    </w:p>
    <w:p>
      <w:pPr>
        <w:pStyle w:val="IntenseQuote"/>
      </w:pPr>
      <w:r>
        <w:t>| **Informes** | Asistencia, adopción, signage, torneos, multi-sede |</w:t>
      </w:r>
    </w:p>
    <w:p/>
    <w:p>
      <w:pPr>
        <w:pStyle w:val="Heading2"/>
      </w:pPr>
      <w:r>
        <w:t>7.2 Pizarra web vs nativa</w:t>
      </w:r>
    </w:p>
    <w:p/>
    <w:p>
      <w:pPr>
        <w:pStyle w:val="IntenseQuote"/>
      </w:pPr>
      <w:r>
        <w:t>| Uso | Tecnología |</w:t>
      </w:r>
    </w:p>
    <w:p>
      <w:pPr>
        <w:pStyle w:val="IntenseQuote"/>
      </w:pPr>
      <w:r>
        <w:t>|-----|------------|</w:t>
      </w:r>
    </w:p>
    <w:p>
      <w:pPr>
        <w:pStyle w:val="IntenseQuote"/>
      </w:pPr>
      <w:r>
        <w:t>| Crear ejercicio (metodología) | Web canvas |</w:t>
      </w:r>
    </w:p>
    <w:p>
      <w:pPr>
        <w:pStyle w:val="IntenseQuote"/>
      </w:pPr>
      <w:r>
        <w:t>| Partido / entreno en campo | **App nativa** |</w:t>
      </w:r>
    </w:p>
    <w:p/>
    <w:p>
      <w:pPr>
        <w:pStyle w:val="Heading2"/>
      </w:pPr>
      <w:r>
        <w:t>7.3 Roles web</w:t>
      </w:r>
    </w:p>
    <w:p/>
    <w:p>
      <w:r>
        <w:t>Presidente, director deportivo, director metodología, coordinador sección, tesorero (patro/torneos), entrenador (vista limitada).</w:t>
      </w:r>
    </w:p>
    <w:p/>
    <w:p>
      <w:r>
        <w:t>---</w:t>
      </w:r>
    </w:p>
    <w:p/>
    <w:p>
      <w:pPr>
        <w:pStyle w:val="Heading1"/>
      </w:pPr>
      <w:r>
        <w:t>8. Apps Android y Play Store</w:t>
      </w:r>
    </w:p>
    <w:p/>
    <w:p>
      <w:pPr>
        <w:pStyle w:val="Heading2"/>
      </w:pPr>
      <w:r>
        <w:t>8.1 Una app por rol (recomendado)</w:t>
      </w:r>
    </w:p>
    <w:p/>
    <w:p>
      <w:pPr>
        <w:pStyle w:val="IntenseQuote"/>
      </w:pPr>
      <w:r>
        <w:t>| applicationId orientativo | Store |</w:t>
      </w:r>
    </w:p>
    <w:p>
      <w:pPr>
        <w:pStyle w:val="IntenseQuote"/>
      </w:pPr>
      <w:r>
        <w:t>|-------------------------|-------|</w:t>
      </w:r>
    </w:p>
    <w:p>
      <w:pPr>
        <w:pStyle w:val="IntenseQuote"/>
      </w:pPr>
      <w:r>
        <w:t>| `com.synqai.coach` | Synq Coach Free |</w:t>
      </w:r>
    </w:p>
    <w:p>
      <w:pPr>
        <w:pStyle w:val="IntenseQuote"/>
      </w:pPr>
      <w:r>
        <w:t>| `com.synqai.clubcoach` | Synq Club Coach |</w:t>
      </w:r>
    </w:p>
    <w:p>
      <w:pPr>
        <w:pStyle w:val="IntenseQuote"/>
      </w:pPr>
      <w:r>
        <w:t>| `com.synqai.families` | Synq Familias |</w:t>
      </w:r>
    </w:p>
    <w:p>
      <w:pPr>
        <w:pStyle w:val="IntenseQuote"/>
      </w:pPr>
      <w:r>
        <w:t>| `com.synqai.signage` | Synq Signage (TV) |</w:t>
      </w:r>
    </w:p>
    <w:p>
      <w:pPr>
        <w:pStyle w:val="IntenseQuote"/>
      </w:pPr>
      <w:r>
        <w:t>| `com.synqai.kds` | Synq KDS |</w:t>
      </w:r>
    </w:p>
    <w:p/>
    <w:p>
      <w:pPr>
        <w:pStyle w:val="Heading2"/>
      </w:pPr>
      <w:r>
        <w:t>8.2 Políticas</w:t>
      </w:r>
    </w:p>
    <w:p/>
    <w:p>
      <w:pPr>
        <w:pStyle w:val="ListBullet"/>
      </w:pPr>
      <w:r>
        <w:t>**Familias:** Google Play Families, Data safety, ads mínimos.</w:t>
      </w:r>
    </w:p>
    <w:p>
      <w:pPr>
        <w:pStyle w:val="ListBullet"/>
      </w:pPr>
      <w:r>
        <w:t>**Coach free:** público entrenador adulto; AdMob etiquetado correctamente.</w:t>
      </w:r>
    </w:p>
    <w:p>
      <w:pPr>
        <w:pStyle w:val="ListBullet"/>
      </w:pPr>
      <w:r>
        <w:t>Publicación: AAB, cuenta organización, internal → closed (founding) → production.</w:t>
      </w:r>
    </w:p>
    <w:p/>
    <w:p>
      <w:pPr>
        <w:pStyle w:val="Heading2"/>
      </w:pPr>
      <w:r>
        <w:t>8.3 Orden publicación</w:t>
      </w:r>
    </w:p>
    <w:p/>
    <w:p>
      <w:pPr>
        <w:pStyle w:val="ListNumber"/>
      </w:pPr>
      <w:r>
        <w:t xml:space="preserve">Synq Coach Free  </w:t>
      </w:r>
    </w:p>
    <w:p>
      <w:pPr>
        <w:pStyle w:val="ListNumber"/>
      </w:pPr>
      <w:r>
        <w:t xml:space="preserve">Synq Familias + Club Coach (piloto)  </w:t>
      </w:r>
    </w:p>
    <w:p>
      <w:pPr>
        <w:pStyle w:val="ListNumber"/>
      </w:pPr>
      <w:r>
        <w:t xml:space="preserve">Signage  </w:t>
      </w:r>
    </w:p>
    <w:p>
      <w:pPr>
        <w:pStyle w:val="ListNumber"/>
      </w:pPr>
      <w:r>
        <w:t xml:space="preserve">KDS  </w:t>
      </w:r>
    </w:p>
    <w:p>
      <w:pPr>
        <w:pStyle w:val="ListNumber"/>
      </w:pPr>
      <w:r>
        <w:t xml:space="preserve">Wear OS  </w:t>
      </w:r>
    </w:p>
    <w:p/>
    <w:p>
      <w:r>
        <w:t>---</w:t>
      </w:r>
    </w:p>
    <w:p/>
    <w:p>
      <w:pPr>
        <w:pStyle w:val="Heading1"/>
      </w:pPr>
      <w:r>
        <w:t>9. SynqAI Admin (app interna)</w:t>
      </w:r>
    </w:p>
    <w:p/>
    <w:p>
      <w:pPr>
        <w:pStyle w:val="ListBullet"/>
      </w:pPr>
      <w:r>
        <w:t>Lista clubes por país, founding, MAU por app.</w:t>
      </w:r>
    </w:p>
    <w:p>
      <w:pPr>
        <w:pStyle w:val="ListBullet"/>
      </w:pPr>
      <w:r>
        <w:t>Estadísticas agregadas, API keys torneo externo.</w:t>
      </w:r>
    </w:p>
    <w:p>
      <w:pPr>
        <w:pStyle w:val="ListBullet"/>
      </w:pPr>
      <w:r>
        <w:t>**Sin módulo de pagos ni tesorería.**</w:t>
      </w:r>
    </w:p>
    <w:p>
      <w:pPr>
        <w:pStyle w:val="ListBullet"/>
      </w:pPr>
      <w:r>
        <w:t>Acceso solo staff Nexus/SynqAI.</w:t>
      </w:r>
    </w:p>
    <w:p/>
    <w:p>
      <w:r>
        <w:t>---</w:t>
      </w:r>
    </w:p>
    <w:p/>
    <w:p>
      <w:pPr>
        <w:pStyle w:val="Heading1"/>
      </w:pPr>
      <w:r>
        <w:t>10. TrendPulse (producto separado)</w:t>
      </w:r>
    </w:p>
    <w:p/>
    <w:p>
      <w:pPr>
        <w:pStyle w:val="IntenseQuote"/>
      </w:pPr>
      <w:r>
        <w:t>| | SynqAI | TrendPulse |</w:t>
      </w:r>
    </w:p>
    <w:p>
      <w:pPr>
        <w:pStyle w:val="IntenseQuote"/>
      </w:pPr>
      <w:r>
        <w:t>|--|--------|------------|</w:t>
      </w:r>
    </w:p>
    <w:p>
      <w:pPr>
        <w:pStyle w:val="IntenseQuote"/>
      </w:pPr>
      <w:r>
        <w:t>| Rama Git | `main` | `trendpulse` |</w:t>
      </w:r>
    </w:p>
    <w:p>
      <w:pPr>
        <w:pStyle w:val="IntenseQuote"/>
      </w:pPr>
      <w:r>
        <w:t>| Supabase | Proyecto B (`synq_*`) | Proyecto A (`trend_*`) |</w:t>
      </w:r>
    </w:p>
    <w:p>
      <w:pPr>
        <w:pStyle w:val="IntenseQuote"/>
      </w:pPr>
      <w:r>
        <w:t>| URL | synqai.net | trendpulse.* |</w:t>
      </w:r>
    </w:p>
    <w:p>
      <w:pPr>
        <w:pStyle w:val="IntenseQuote"/>
      </w:pPr>
      <w:r>
        <w:t>| Rol | Negocio principal | Piloto / caja ideas timing |</w:t>
      </w:r>
    </w:p>
    <w:p/>
    <w:p>
      <w:r>
        <w:t>---</w:t>
      </w:r>
    </w:p>
    <w:p/>
    <w:p>
      <w:pPr>
        <w:pStyle w:val="Heading1"/>
      </w:pPr>
      <w:r>
        <w:t>11. Flujos de conexión y arquitectura</w:t>
      </w:r>
    </w:p>
    <w:p/>
    <w:p>
      <w:pPr>
        <w:pStyle w:val="Heading2"/>
      </w:pPr>
      <w:r>
        <w:t>11.1 Diagrama lógico</w:t>
      </w:r>
    </w:p>
    <w:p/>
    <w:p>
      <w:r>
        <w:t xml:space="preserve">                    ┌─────────────────┐</w:t>
      </w:r>
    </w:p>
    <w:p>
      <w:r>
        <w:t xml:space="preserve">                    │  Web pública    │</w:t>
      </w:r>
    </w:p>
    <w:p>
      <w:r>
        <w:t xml:space="preserve">                    └────────┬────────┘</w:t>
      </w:r>
    </w:p>
    <w:p>
      <w:r>
        <w:t xml:space="preserve">                             │ login</w:t>
      </w:r>
    </w:p>
    <w:p>
      <w:r>
        <w:t xml:space="preserve">                    ┌────────▼────────┐</w:t>
      </w:r>
    </w:p>
    <w:p>
      <w:r>
        <w:t xml:space="preserve">                    │  Portal club    │◄──── SynqAI Admin (read metrics)</w:t>
      </w:r>
    </w:p>
    <w:p>
      <w:r>
        <w:t xml:space="preserve">                    │  (Next.js)      │</w:t>
      </w:r>
    </w:p>
    <w:p>
      <w:r>
        <w:t xml:space="preserve">                    └────────┬────────┘</w:t>
      </w:r>
    </w:p>
    <w:p>
      <w:r>
        <w:t xml:space="preserve">                             │</w:t>
      </w:r>
    </w:p>
    <w:p>
      <w:r>
        <w:t xml:space="preserve">              ┌──────────────┼──────────────┐</w:t>
      </w:r>
    </w:p>
    <w:p>
      <w:r>
        <w:t xml:space="preserve">              │              │              │</w:t>
      </w:r>
    </w:p>
    <w:p>
      <w:r>
        <w:t xml:space="preserve">     ┌────────▼───┐  ┌───────▼──────┐ ┌────▼─────┐</w:t>
      </w:r>
    </w:p>
    <w:p>
      <w:r>
        <w:t xml:space="preserve">     │ Supabase B │  │ REST / RT    │ │ CDN ads  │</w:t>
      </w:r>
    </w:p>
    <w:p>
      <w:r>
        <w:t xml:space="preserve">     │ synq_*     │  │ Edge funcs   │ │ creatives│</w:t>
      </w:r>
    </w:p>
    <w:p>
      <w:r>
        <w:t xml:space="preserve">     └────────────┘  └───────┬──────┘ └──────────┘</w:t>
      </w:r>
    </w:p>
    <w:p>
      <w:r>
        <w:t xml:space="preserve">                             │</w:t>
      </w:r>
    </w:p>
    <w:p>
      <w:r>
        <w:t xml:space="preserve">     ┌───────────────────────┼───────────────────────┐</w:t>
      </w:r>
    </w:p>
    <w:p>
      <w:r>
        <w:t xml:space="preserve">     │           │           │           │           │</w:t>
      </w:r>
    </w:p>
    <w:p>
      <w:r>
        <w:t xml:space="preserve"> Coach Free  Club Coach  Familias   Signage    KDS</w:t>
      </w:r>
    </w:p>
    <w:p>
      <w:r>
        <w:t xml:space="preserve">     │           │           │           │           │</w:t>
      </w:r>
    </w:p>
    <w:p>
      <w:r>
        <w:t xml:space="preserve">     └───────────┴───────────┴───────────┴───────────┘</w:t>
      </w:r>
    </w:p>
    <w:p>
      <w:r>
        <w:t xml:space="preserve">                             │</w:t>
      </w:r>
    </w:p>
    <w:p>
      <w:r>
        <w:t xml:space="preserve">                    Wear OS (companion)</w:t>
      </w:r>
    </w:p>
    <w:p/>
    <w:p>
      <w:pPr>
        <w:pStyle w:val="Heading2"/>
      </w:pPr>
      <w:r>
        <w:t>11.2 Flujo founding club (onboarding)</w:t>
      </w:r>
    </w:p>
    <w:p/>
    <w:p>
      <w:pPr>
        <w:pStyle w:val="ListNumber"/>
      </w:pPr>
      <w:r>
        <w:t>Form web → synq_founding_leads</w:t>
      </w:r>
    </w:p>
    <w:p>
      <w:pPr>
        <w:pStyle w:val="ListNumber"/>
      </w:pPr>
      <w:r>
        <w:t>SynqAI aprueba → crea synq_clubs + synq_users admin</w:t>
      </w:r>
    </w:p>
    <w:p>
      <w:pPr>
        <w:pStyle w:val="ListNumber"/>
      </w:pPr>
      <w:r>
        <w:t>Portal: datos club, sedes, patrocinadores</w:t>
      </w:r>
    </w:p>
    <w:p>
      <w:pPr>
        <w:pStyle w:val="ListNumber"/>
      </w:pPr>
      <w:r>
        <w:t>Genera código club + QR</w:t>
      </w:r>
    </w:p>
    <w:p>
      <w:pPr>
        <w:pStyle w:val="ListNumber"/>
      </w:pPr>
      <w:r>
        <w:t>Apps: emparejar TV signage, invitar entrenadores/padres</w:t>
      </w:r>
    </w:p>
    <w:p>
      <w:pPr>
        <w:pStyle w:val="ListNumber"/>
      </w:pPr>
      <w:r>
        <w:t>Founding: subscription_fee = 0 por 12 meses</w:t>
      </w:r>
    </w:p>
    <w:p>
      <w:pPr>
        <w:pStyle w:val="ListNumber"/>
      </w:pPr>
      <w:r>
        <w:t>Ads tracking → synq_ad_events (tenant_id)</w:t>
      </w:r>
    </w:p>
    <w:p/>
    <w:p>
      <w:pPr>
        <w:pStyle w:val="Heading2"/>
      </w:pPr>
      <w:r>
        <w:t>11.3 Flujo metodología</w:t>
      </w:r>
    </w:p>
    <w:p/>
    <w:p>
      <w:r>
        <w:t>Director (web) crea ejercicio + dibujo → synq_exercises</w:t>
      </w:r>
    </w:p>
    <w:p>
      <w:r>
        <w:t xml:space="preserve">         asigna microciclo → synq_microcycle_slots</w:t>
      </w:r>
    </w:p>
    <w:p>
      <w:r>
        <w:t>App Club Coach sync → sesión en campo → asistencia → synq_attendance</w:t>
      </w:r>
    </w:p>
    <w:p>
      <w:r>
        <w:t xml:space="preserve">         → informes + push padres</w:t>
      </w:r>
    </w:p>
    <w:p>
      <w:r>
        <w:t>Entrenador solicita cambio → synq_change_requests → director aprueba (web)</w:t>
      </w:r>
    </w:p>
    <w:p/>
    <w:p>
      <w:pPr>
        <w:pStyle w:val="Heading2"/>
      </w:pPr>
      <w:r>
        <w:t>11.4 Flujo torneo (socio o API externo)</w:t>
      </w:r>
    </w:p>
    <w:p/>
    <w:p>
      <w:r>
        <w:t>Organizador (web/API) crea synq_tournaments</w:t>
      </w:r>
    </w:p>
    <w:p>
      <w:r>
        <w:t xml:space="preserve">         → equipos, calendario, campos</w:t>
      </w:r>
    </w:p>
    <w:p>
      <w:r>
        <w:t>Web padres/mesa (hosted) ←→ API resultados en vivo</w:t>
      </w:r>
    </w:p>
    <w:p>
      <w:r>
        <w:t>URL pública /t/{slug} ← lectura sin auth</w:t>
      </w:r>
    </w:p>
    <w:p>
      <w:r>
        <w:t>Signage: playlist temporal synq_signage_playlists (scope=event)</w:t>
      </w:r>
    </w:p>
    <w:p>
      <w:r>
        <w:t>Ads: synq_ad_events (scope=tournament)</w:t>
      </w:r>
    </w:p>
    <w:p/>
    <w:p>
      <w:pPr>
        <w:pStyle w:val="Heading2"/>
      </w:pPr>
      <w:r>
        <w:t>11.5 Flujo signage 10:00–22:00</w:t>
      </w:r>
    </w:p>
    <w:p/>
    <w:p>
      <w:r>
        <w:t>Web define horario ACTIVO + playlist (patro + slots vídeo)</w:t>
      </w:r>
    </w:p>
    <w:p>
      <w:r>
        <w:t>App Signage sync playlist + cache local</w:t>
      </w:r>
    </w:p>
    <w:p>
      <w:r>
        <w:t>Dentro franja: rotación 30s fullscreen + banners</w:t>
      </w:r>
    </w:p>
    <w:p>
      <w:r>
        <w:t>Fuera franja: STANDBY (sin impresiones ads)</w:t>
      </w:r>
    </w:p>
    <w:p>
      <w:r>
        <w:t>Eventos impresión → cola offline → flush API</w:t>
      </w:r>
    </w:p>
    <w:p/>
    <w:p>
      <w:pPr>
        <w:pStyle w:val="Heading2"/>
      </w:pPr>
      <w:r>
        <w:t>11.6 Autenticación</w:t>
      </w:r>
    </w:p>
    <w:p/>
    <w:p>
      <w:pPr>
        <w:pStyle w:val="IntenseQuote"/>
      </w:pPr>
      <w:r>
        <w:t>| Cliente | Método |</w:t>
      </w:r>
    </w:p>
    <w:p>
      <w:pPr>
        <w:pStyle w:val="IntenseQuote"/>
      </w:pPr>
      <w:r>
        <w:t>|---------|--------|</w:t>
      </w:r>
    </w:p>
    <w:p>
      <w:pPr>
        <w:pStyle w:val="IntenseQuote"/>
      </w:pPr>
      <w:r>
        <w:t>| Portal web | Supabase Auth (email) |</w:t>
      </w:r>
    </w:p>
    <w:p>
      <w:pPr>
        <w:pStyle w:val="IntenseQuote"/>
      </w:pPr>
      <w:r>
        <w:t>| Apps club | Auth + `club_id` + rol |</w:t>
      </w:r>
    </w:p>
    <w:p>
      <w:pPr>
        <w:pStyle w:val="IntenseQuote"/>
      </w:pPr>
      <w:r>
        <w:t>| Coach Free | Auth opcional / anónimo + device_id |</w:t>
      </w:r>
    </w:p>
    <w:p>
      <w:pPr>
        <w:pStyle w:val="IntenseQuote"/>
      </w:pPr>
      <w:r>
        <w:t>| URL torneo pública | Sin auth |</w:t>
      </w:r>
    </w:p>
    <w:p>
      <w:pPr>
        <w:pStyle w:val="IntenseQuote"/>
      </w:pPr>
      <w:r>
        <w:t>| Web padres torneo | Magic link / teléfono |</w:t>
      </w:r>
    </w:p>
    <w:p>
      <w:pPr>
        <w:pStyle w:val="IntenseQuote"/>
      </w:pPr>
      <w:r>
        <w:t>| Web mesa | PIN evento + campo |</w:t>
      </w:r>
    </w:p>
    <w:p>
      <w:pPr>
        <w:pStyle w:val="IntenseQuote"/>
      </w:pPr>
      <w:r>
        <w:t>| API externa | API key + `tenant_id` |</w:t>
      </w:r>
    </w:p>
    <w:p/>
    <w:p>
      <w:r>
        <w:t>---</w:t>
      </w:r>
    </w:p>
    <w:p/>
    <w:p>
      <w:pPr>
        <w:pStyle w:val="Heading1"/>
      </w:pPr>
      <w:r>
        <w:t>12. Modelo de datos (Supabase)</w:t>
      </w:r>
    </w:p>
    <w:p/>
    <w:p>
      <w:r>
        <w:t>Proyecto SynqAI (B) — prefijo synq_. TrendPulse no comparte tablas.</w:t>
      </w:r>
    </w:p>
    <w:p/>
    <w:p>
      <w:pPr>
        <w:pStyle w:val="Heading2"/>
      </w:pPr>
      <w:r>
        <w:t>12.1 Núcleo club</w:t>
      </w:r>
    </w:p>
    <w:p/>
    <w:p>
      <w:r>
        <w:t>-- synq_clubs</w:t>
      </w:r>
    </w:p>
    <w:p>
      <w:r>
        <w:t>id, name, slug, country_code, locale_default,</w:t>
      </w:r>
    </w:p>
    <w:p>
      <w:r>
        <w:t>address, phone, email, cover_url, logo_url,</w:t>
      </w:r>
    </w:p>
    <w:p>
      <w:r>
        <w:t>family_fee_annual_eur, synq_rate_per_user_eur,</w:t>
      </w:r>
    </w:p>
    <w:p>
      <w:r>
        <w:t>founding_until, is_founding, timezone,</w:t>
      </w:r>
    </w:p>
    <w:p>
      <w:r>
        <w:t>created_at</w:t>
      </w:r>
    </w:p>
    <w:p/>
    <w:p>
      <w:r>
        <w:t>-- synq_sites (sedes)</w:t>
      </w:r>
    </w:p>
    <w:p>
      <w:r>
        <w:t>id, club_id, name, address, lat, lng</w:t>
      </w:r>
    </w:p>
    <w:p/>
    <w:p>
      <w:r>
        <w:t>-- synq_fields</w:t>
      </w:r>
    </w:p>
    <w:p>
      <w:r>
        <w:t>id, site_id, name, division_type -- full | half_a | half_b | quarter_*</w:t>
      </w:r>
    </w:p>
    <w:p/>
    <w:p>
      <w:r>
        <w:t>-- synq_staff</w:t>
      </w:r>
    </w:p>
    <w:p>
      <w:r>
        <w:t>id, club_id, user_id, role -- president | sport_director | methodology | coordinator | coach | physio | delegate</w:t>
      </w:r>
    </w:p>
    <w:p>
      <w:r>
        <w:t>section_tag -- F7, F11, futsal...</w:t>
      </w:r>
    </w:p>
    <w:p/>
    <w:p>
      <w:r>
        <w:t>-- synq_teams</w:t>
      </w:r>
    </w:p>
    <w:p>
      <w:r>
        <w:t>id, club_id, site_id, name, category, sport -- football | futsal | ...</w:t>
      </w:r>
    </w:p>
    <w:p/>
    <w:p>
      <w:r>
        <w:t>-- synq_players</w:t>
      </w:r>
    </w:p>
    <w:p>
      <w:r>
        <w:t>id, club_id, team_id, display_name, jersey_number, position, birth_year, active</w:t>
      </w:r>
    </w:p>
    <w:p/>
    <w:p>
      <w:r>
        <w:t>-- synq_player_guardians (enlace padre)</w:t>
      </w:r>
    </w:p>
    <w:p>
      <w:r>
        <w:t>id, player_id, user_id, phone, email</w:t>
      </w:r>
    </w:p>
    <w:p/>
    <w:p>
      <w:pPr>
        <w:pStyle w:val="Heading2"/>
      </w:pPr>
      <w:r>
        <w:t>12.2 Metodología</w:t>
      </w:r>
    </w:p>
    <w:p/>
    <w:p>
      <w:r>
        <w:t>-- synq_exercises</w:t>
      </w:r>
    </w:p>
    <w:p>
      <w:r>
        <w:t>id, club_id, title, objectives, duration_min, materials, drawing_json, notes, created_by</w:t>
      </w:r>
    </w:p>
    <w:p/>
    <w:p>
      <w:r>
        <w:t>-- synq_category_goals</w:t>
      </w:r>
    </w:p>
    <w:p>
      <w:r>
        <w:t>id, club_id, category, season, goals_text, checklist_json</w:t>
      </w:r>
    </w:p>
    <w:p/>
    <w:p>
      <w:r>
        <w:t>-- synq_microcycles</w:t>
      </w:r>
    </w:p>
    <w:p>
      <w:r>
        <w:t>id, club_id, team_id, week_start, week_number</w:t>
      </w:r>
    </w:p>
    <w:p/>
    <w:p>
      <w:r>
        <w:t>-- synq_microcycle_slots</w:t>
      </w:r>
    </w:p>
    <w:p>
      <w:r>
        <w:t>id, microcycle_id, session_date, slot_type -- warmup | main | cooldown</w:t>
      </w:r>
    </w:p>
    <w:p>
      <w:r>
        <w:t>exercise_id, order_index</w:t>
      </w:r>
    </w:p>
    <w:p/>
    <w:p>
      <w:r>
        <w:t>-- synq_change_requests</w:t>
      </w:r>
    </w:p>
    <w:p>
      <w:r>
        <w:t>id, club_id, exercise_id, requested_by, reason, status, resolved_by</w:t>
      </w:r>
    </w:p>
    <w:p/>
    <w:p>
      <w:pPr>
        <w:pStyle w:val="Heading2"/>
      </w:pPr>
      <w:r>
        <w:t>12.3 Operativa y asistencia</w:t>
      </w:r>
    </w:p>
    <w:p/>
    <w:p>
      <w:r>
        <w:t>-- synq_sessions (entrenos)</w:t>
      </w:r>
    </w:p>
    <w:p>
      <w:r>
        <w:t>id, club_id, team_id, field_id, planned_start, actual_start, actual_end, status</w:t>
      </w:r>
    </w:p>
    <w:p/>
    <w:p>
      <w:r>
        <w:t>-- synq_attendance</w:t>
      </w:r>
    </w:p>
    <w:p>
      <w:r>
        <w:t>id, session_id, player_id, status -- present | absent_advised | absent</w:t>
      </w:r>
    </w:p>
    <w:p>
      <w:r>
        <w:t>recorded_at</w:t>
      </w:r>
    </w:p>
    <w:p/>
    <w:p>
      <w:r>
        <w:t>-- synq_matches (competición club web)</w:t>
      </w:r>
    </w:p>
    <w:p>
      <w:r>
        <w:t>id, club_id, team_id, opponent, home_away, scheduled_at, field_id,</w:t>
      </w:r>
    </w:p>
    <w:p>
      <w:r>
        <w:t>status -- draft | live | paused | finished</w:t>
      </w:r>
    </w:p>
    <w:p>
      <w:r>
        <w:t>score_home, score_away, editable_log_json</w:t>
      </w:r>
    </w:p>
    <w:p/>
    <w:p>
      <w:pPr>
        <w:pStyle w:val="Heading2"/>
      </w:pPr>
      <w:r>
        <w:t>12.4 Patrocinadores y signage</w:t>
      </w:r>
    </w:p>
    <w:p/>
    <w:p>
      <w:r>
        <w:t>-- synq_sponsors</w:t>
      </w:r>
    </w:p>
    <w:p>
      <w:r>
        <w:t>id, club_id, name, logo_url, tier, url, active_from, active_until</w:t>
      </w:r>
    </w:p>
    <w:p/>
    <w:p>
      <w:r>
        <w:t>-- synq_signage_devices</w:t>
      </w:r>
    </w:p>
    <w:p>
      <w:r>
        <w:t>id, club_id, device_code, name, last_seen_at</w:t>
      </w:r>
    </w:p>
    <w:p/>
    <w:p>
      <w:r>
        <w:t>-- synq_signage_schedules</w:t>
      </w:r>
    </w:p>
    <w:p>
      <w:r>
        <w:t>id, club_id, active_from_hour, active_to_hour -- default 10, 22</w:t>
      </w:r>
    </w:p>
    <w:p>
      <w:r>
        <w:t>days_mask</w:t>
      </w:r>
    </w:p>
    <w:p/>
    <w:p>
      <w:r>
        <w:t>-- synq_signage_playlists</w:t>
      </w:r>
    </w:p>
    <w:p>
      <w:r>
        <w:t>id, club_id, scope -- club | tournament</w:t>
      </w:r>
    </w:p>
    <w:p>
      <w:r>
        <w:t>tournament_id nullable, items_json -- [{type:sponsor|video_ad|banner, ref_id, duration_sec}]</w:t>
      </w:r>
    </w:p>
    <w:p/>
    <w:p>
      <w:pPr>
        <w:pStyle w:val="Heading2"/>
      </w:pPr>
      <w:r>
        <w:t>12.5 Torneos</w:t>
      </w:r>
    </w:p>
    <w:p/>
    <w:p>
      <w:r>
        <w:t>-- synq_tournaments</w:t>
      </w:r>
    </w:p>
    <w:p>
      <w:r>
        <w:t>id, club_id nullable, tenant_type -- member | api_external</w:t>
      </w:r>
    </w:p>
    <w:p>
      <w:r>
        <w:t>name, slug, sport, format_json, public_url</w:t>
      </w:r>
    </w:p>
    <w:p/>
    <w:p>
      <w:r>
        <w:t>-- synq_tournament_teams</w:t>
      </w:r>
    </w:p>
    <w:p>
      <w:r>
        <w:t>id, tournament_id, name, club_name_external</w:t>
      </w:r>
    </w:p>
    <w:p/>
    <w:p>
      <w:r>
        <w:t>-- synq_tournament_matches</w:t>
      </w:r>
    </w:p>
    <w:p>
      <w:r>
        <w:t>id, tournament_id, field_label, scheduled_at, status, score_home, score_away</w:t>
      </w:r>
    </w:p>
    <w:p/>
    <w:p>
      <w:r>
        <w:t>-- synq_tournament_registrations</w:t>
      </w:r>
    </w:p>
    <w:p>
      <w:r>
        <w:t>id, tournament_id, player_name, guardian_email, paid_flag, qr_code</w:t>
      </w:r>
    </w:p>
    <w:p/>
    <w:p>
      <w:r>
        <w:t>-- synq_api_keys (externos)</w:t>
      </w:r>
    </w:p>
    <w:p>
      <w:r>
        <w:t>id, org_name, key_hash, scopes, rate_limit</w:t>
      </w:r>
    </w:p>
    <w:p/>
    <w:p>
      <w:pPr>
        <w:pStyle w:val="Heading2"/>
      </w:pPr>
      <w:r>
        <w:t>12.6 Ads y métricas</w:t>
      </w:r>
    </w:p>
    <w:p/>
    <w:p>
      <w:r>
        <w:t>-- synq_ad_events</w:t>
      </w:r>
    </w:p>
    <w:p>
      <w:r>
        <w:t>id, club_id nullable, app_surface, event_type -- impression | click</w:t>
      </w:r>
    </w:p>
    <w:p>
      <w:r>
        <w:t>device_id, tournament_id nullable, ecpm_est, created_at</w:t>
      </w:r>
    </w:p>
    <w:p/>
    <w:p>
      <w:r>
        <w:t>-- synq_club_metrics_daily (agregado)</w:t>
      </w:r>
    </w:p>
    <w:p>
      <w:r>
        <w:t>club_id, date, ad_impressions, ad_revenue_est, active_parents_pct, ...</w:t>
      </w:r>
    </w:p>
    <w:p/>
    <w:p>
      <w:pPr>
        <w:pStyle w:val="Heading2"/>
      </w:pPr>
      <w:r>
        <w:t>12.7 Coach Free (puede ser local-first + sync opcional)</w:t>
      </w:r>
    </w:p>
    <w:p/>
    <w:p>
      <w:r>
        <w:t>-- synq_free_coaches (opcional cloud backup)</w:t>
      </w:r>
    </w:p>
    <w:p>
      <w:r>
        <w:t>device_id, locale, created_at</w:t>
      </w:r>
    </w:p>
    <w:p/>
    <w:p>
      <w:r>
        <w:t>-- synq_free_teams, synq_free_sessions, synq_free_leagues</w:t>
      </w:r>
    </w:p>
    <w:p>
      <w:r>
        <w:t>-- (SQLite en dispositivo; sync opcional fase 2)</w:t>
      </w:r>
    </w:p>
    <w:p/>
    <w:p>
      <w:pPr>
        <w:pStyle w:val="Heading2"/>
      </w:pPr>
      <w:r>
        <w:t>12.8 RLS (Row Level Security)</w:t>
      </w:r>
    </w:p>
    <w:p/>
    <w:p>
      <w:pPr>
        <w:pStyle w:val="ListBullet"/>
      </w:pPr>
      <w:r>
        <w:t>Todas las tablas `synq_*` con `club_id` → políticas por rol staff.</w:t>
      </w:r>
    </w:p>
    <w:p>
      <w:pPr>
        <w:pStyle w:val="ListBullet"/>
      </w:pPr>
      <w:r>
        <w:t>Torneo público: lectura `synq_tournament_matches` vía slug anon.</w:t>
      </w:r>
    </w:p>
    <w:p>
      <w:pPr>
        <w:pStyle w:val="ListBullet"/>
      </w:pPr>
      <w:r>
        <w:t>Admin SynqAI: service role separado, no expuesto a apps.</w:t>
      </w:r>
    </w:p>
    <w:p/>
    <w:p>
      <w:r>
        <w:t>---</w:t>
      </w:r>
    </w:p>
    <w:p/>
    <w:p>
      <w:pPr>
        <w:pStyle w:val="Heading1"/>
      </w:pPr>
      <w:r>
        <w:t>13. Publicidad y monetización</w:t>
      </w:r>
    </w:p>
    <w:p/>
    <w:p>
      <w:pPr>
        <w:pStyle w:val="Heading2"/>
      </w:pPr>
      <w:r>
        <w:t>13.1 Superficies</w:t>
      </w:r>
    </w:p>
    <w:p/>
    <w:p>
      <w:pPr>
        <w:pStyle w:val="IntenseQuote"/>
      </w:pPr>
      <w:r>
        <w:t>| Superficie | Persistencia | Beneficiario (normal) | Founding año 1 |</w:t>
      </w:r>
    </w:p>
    <w:p>
      <w:pPr>
        <w:pStyle w:val="IntenseQuote"/>
      </w:pPr>
      <w:r>
        <w:t>|------------|--------------|----------------------|----------------|</w:t>
      </w:r>
    </w:p>
    <w:p>
      <w:pPr>
        <w:pStyle w:val="IntenseQuote"/>
      </w:pPr>
      <w:r>
        <w:t>| Coach Free | Alta controlada | SynqAI | SynqAI |</w:t>
      </w:r>
    </w:p>
    <w:p>
      <w:pPr>
        <w:pStyle w:val="IntenseQuote"/>
      </w:pPr>
      <w:r>
        <w:t>| Club Coach | Muy baja | Reparto | 100 % SynqAI |</w:t>
      </w:r>
    </w:p>
    <w:p>
      <w:pPr>
        <w:pStyle w:val="IntenseQuote"/>
      </w:pPr>
      <w:r>
        <w:t>| Familias | Muy baja | Reparto | 100 % SynqAI |</w:t>
      </w:r>
    </w:p>
    <w:p>
      <w:pPr>
        <w:pStyle w:val="IntenseQuote"/>
      </w:pPr>
      <w:r>
        <w:t>| KDS | 2 banners | Reparto | 100 % SynqAI |</w:t>
      </w:r>
    </w:p>
    <w:p>
      <w:pPr>
        <w:pStyle w:val="IntenseQuote"/>
      </w:pPr>
      <w:r>
        <w:t>| Signage 10–22h | Rotación 30s + vídeo | Reparto / SynqAI | 100 % SynqAI |</w:t>
      </w:r>
    </w:p>
    <w:p>
      <w:pPr>
        <w:pStyle w:val="IntenseQuote"/>
      </w:pPr>
      <w:r>
        <w:t>| URL torneo | Media | SynqAI | SynqAI |</w:t>
      </w:r>
    </w:p>
    <w:p>
      <w:pPr>
        <w:pStyle w:val="IntenseQuote"/>
      </w:pPr>
      <w:r>
        <w:t>| Web padres torneo | Baja | SynqAI | SynqAI |</w:t>
      </w:r>
    </w:p>
    <w:p/>
    <w:p>
      <w:pPr>
        <w:pStyle w:val="Heading2"/>
      </w:pPr>
      <w:r>
        <w:t>13.2 Signage — impresiones (1 TV, 12 h/día, 30 días)</w:t>
      </w:r>
    </w:p>
    <w:p/>
    <w:p>
      <w:pPr>
        <w:pStyle w:val="IntenseQuote"/>
      </w:pPr>
      <w:r>
        <w:t>| Concepto | Impresiones/mes |</w:t>
      </w:r>
    </w:p>
    <w:p>
      <w:pPr>
        <w:pStyle w:val="IntenseQuote"/>
      </w:pPr>
      <w:r>
        <w:t>|----------|-----------------|</w:t>
      </w:r>
    </w:p>
    <w:p>
      <w:pPr>
        <w:pStyle w:val="IntenseQuote"/>
      </w:pPr>
      <w:r>
        <w:t>| Fullscreen slots | 43.200 |</w:t>
      </w:r>
    </w:p>
    <w:p>
      <w:pPr>
        <w:pStyle w:val="IntenseQuote"/>
      </w:pPr>
      <w:r>
        <w:t>| De ellos vídeo ads (3:1) | ~10.800 |</w:t>
      </w:r>
    </w:p>
    <w:p>
      <w:pPr>
        <w:pStyle w:val="IntenseQuote"/>
      </w:pPr>
      <w:r>
        <w:t>| Banners inferiores (×2) | 43.200 c/u |</w:t>
      </w:r>
    </w:p>
    <w:p/>
    <w:p>
      <w:pPr>
        <w:pStyle w:val="Heading2"/>
      </w:pPr>
      <w:r>
        <w:t>13.3 Fórmula ingreso club → SynqAI</w:t>
      </w:r>
    </w:p>
    <w:p/>
    <w:p>
      <w:r>
        <w:t>pago_mes = max(0, cuota_bruta − ads_programáticos_club)</w:t>
      </w:r>
    </w:p>
    <w:p>
      <w:r>
        <w:t>ingreso_synq = cuota_bruta (vía ads + pago club)</w:t>
      </w:r>
    </w:p>
    <w:p>
      <w:r>
        <w:t>si ads &gt; cuota: extra_club = 0.4 × (ads − cuota)</w:t>
      </w:r>
    </w:p>
    <w:p/>
    <w:p>
      <w:r>
        <w:t>---</w:t>
      </w:r>
    </w:p>
    <w:p/>
    <w:p>
      <w:pPr>
        <w:pStyle w:val="Heading1"/>
      </w:pPr>
      <w:r>
        <w:t>14. Multiidioma, PPP y regiones</w:t>
      </w:r>
    </w:p>
    <w:p/>
    <w:p>
      <w:pPr>
        <w:pStyle w:val="IntenseQuote"/>
      </w:pPr>
      <w:r>
        <w:t>| Campo | Uso |</w:t>
      </w:r>
    </w:p>
    <w:p>
      <w:pPr>
        <w:pStyle w:val="IntenseQuote"/>
      </w:pPr>
      <w:r>
        <w:t>|-------|-----|</w:t>
      </w:r>
    </w:p>
    <w:p>
      <w:pPr>
        <w:pStyle w:val="IntenseQuote"/>
      </w:pPr>
      <w:r>
        <w:t>| `user.locale` | UI app/web |</w:t>
      </w:r>
    </w:p>
    <w:p>
      <w:pPr>
        <w:pStyle w:val="IntenseQuote"/>
      </w:pPr>
      <w:r>
        <w:t>| `club.country_code` | PPP, moneda display, eCPM bucket |</w:t>
      </w:r>
    </w:p>
    <w:p>
      <w:pPr>
        <w:pStyle w:val="IntenseQuote"/>
      </w:pPr>
      <w:r>
        <w:t>| `club.timezone` | Signage 10:00–22:00 local |</w:t>
      </w:r>
    </w:p>
    <w:p/>
    <w:p>
      <w:r>
        <w:t xml:space="preserve">Idiomas fase 1: ES, EN, PT.  </w:t>
      </w:r>
    </w:p>
    <w:p>
      <w:r>
        <w:t>Fase 2: FR, IT, DE.</w:t>
      </w:r>
    </w:p>
    <w:p/>
    <w:p>
      <w:r>
        <w:t>---</w:t>
      </w:r>
    </w:p>
    <w:p/>
    <w:p>
      <w:pPr>
        <w:pStyle w:val="Heading1"/>
      </w:pPr>
      <w:r>
        <w:t>15. Seguridad, roles y permisos</w:t>
      </w:r>
    </w:p>
    <w:p/>
    <w:p>
      <w:pPr>
        <w:pStyle w:val="IntenseQuote"/>
      </w:pPr>
      <w:r>
        <w:t>| Rol | Portal | Apps |</w:t>
      </w:r>
    </w:p>
    <w:p>
      <w:pPr>
        <w:pStyle w:val="IntenseQuote"/>
      </w:pPr>
      <w:r>
        <w:t>|-----|--------|------|</w:t>
      </w:r>
    </w:p>
    <w:p>
      <w:pPr>
        <w:pStyle w:val="IntenseQuote"/>
      </w:pPr>
      <w:r>
        <w:t>| Admin club | Todo club | — |</w:t>
      </w:r>
    </w:p>
    <w:p>
      <w:pPr>
        <w:pStyle w:val="IntenseQuote"/>
      </w:pPr>
      <w:r>
        <w:t>| Director deportivo | Deportivo, cantera, sedes, informes | KDS |</w:t>
      </w:r>
    </w:p>
    <w:p>
      <w:pPr>
        <w:pStyle w:val="IntenseQuote"/>
      </w:pPr>
      <w:r>
        <w:t>| Metodología | Metodología, informes técnicos | — |</w:t>
      </w:r>
    </w:p>
    <w:p>
      <w:pPr>
        <w:pStyle w:val="IntenseQuote"/>
      </w:pPr>
      <w:r>
        <w:t>| Coordinador | Su sección | Club coach |</w:t>
      </w:r>
    </w:p>
    <w:p>
      <w:pPr>
        <w:pStyle w:val="IntenseQuote"/>
      </w:pPr>
      <w:r>
        <w:t>| Entrenador | Vista limitada web | Club coach |</w:t>
      </w:r>
    </w:p>
    <w:p>
      <w:pPr>
        <w:pStyle w:val="IntenseQuote"/>
      </w:pPr>
      <w:r>
        <w:t>| Padre | — | Familias |</w:t>
      </w:r>
    </w:p>
    <w:p>
      <w:pPr>
        <w:pStyle w:val="IntenseQuote"/>
      </w:pPr>
      <w:r>
        <w:t>| Mesa torneo | — | Web mesa PIN |</w:t>
      </w:r>
    </w:p>
    <w:p>
      <w:pPr>
        <w:pStyle w:val="IntenseQuote"/>
      </w:pPr>
      <w:r>
        <w:t>| SynqAI staff | Admin app | — |</w:t>
      </w:r>
    </w:p>
    <w:p/>
    <w:p>
      <w:r>
        <w:t>Menores: datos mínimos; consentimiento tutor; cumplimiento RGPD / LOPDGDD.</w:t>
      </w:r>
    </w:p>
    <w:p/>
    <w:p>
      <w:r>
        <w:t>---</w:t>
      </w:r>
    </w:p>
    <w:p/>
    <w:p>
      <w:pPr>
        <w:pStyle w:val="Heading1"/>
      </w:pPr>
      <w:r>
        <w:t>16. Proyección de mercado e ingresos</w:t>
      </w:r>
    </w:p>
    <w:p/>
    <w:p>
      <w:pPr>
        <w:pStyle w:val="Heading2"/>
      </w:pPr>
      <w:r>
        <w:t>16.1 Objetivo 0,7 % (maduro, mix global)</w:t>
      </w:r>
    </w:p>
    <w:p/>
    <w:p>
      <w:pPr>
        <w:pStyle w:val="IntenseQuote"/>
      </w:pPr>
      <w:r>
        <w:t>| Fuente | Ingreso anual orientativo |</w:t>
      </w:r>
    </w:p>
    <w:p>
      <w:pPr>
        <w:pStyle w:val="IntenseQuote"/>
      </w:pPr>
      <w:r>
        <w:t>|--------|---------------------------|</w:t>
      </w:r>
    </w:p>
    <w:p>
      <w:pPr>
        <w:pStyle w:val="IntenseQuote"/>
      </w:pPr>
      <w:r>
        <w:t>| ~3.000 clubes activos | ~2,7 M€ cuota efectiva |</w:t>
      </w:r>
    </w:p>
    <w:p>
      <w:pPr>
        <w:pStyle w:val="IntenseQuote"/>
      </w:pPr>
      <w:r>
        <w:t>| ~80.000 coaches free | ~0,17 M€ ads |</w:t>
      </w:r>
    </w:p>
    <w:p>
      <w:pPr>
        <w:pStyle w:val="IntenseQuote"/>
      </w:pPr>
      <w:r>
        <w:t>| **Total SynqAI** | **~3 M€/año** |</w:t>
      </w:r>
    </w:p>
    <w:p/>
    <w:p>
      <w:pPr>
        <w:pStyle w:val="Heading2"/>
      </w:pPr>
      <w:r>
        <w:t>16.2 Realista 5 años</w:t>
      </w:r>
    </w:p>
    <w:p/>
    <w:p>
      <w:pPr>
        <w:pStyle w:val="IntenseQuote"/>
      </w:pPr>
      <w:r>
        <w:t>| % mercado | Ingreso SynqAI/año |</w:t>
      </w:r>
    </w:p>
    <w:p>
      <w:pPr>
        <w:pStyle w:val="IntenseQuote"/>
      </w:pPr>
      <w:r>
        <w:t>|-----------|-------------------|</w:t>
      </w:r>
    </w:p>
    <w:p>
      <w:pPr>
        <w:pStyle w:val="IntenseQuote"/>
      </w:pPr>
      <w:r>
        <w:t>| 0,1–0,15 % | 0,5–1 M€ |</w:t>
      </w:r>
    </w:p>
    <w:p>
      <w:pPr>
        <w:pStyle w:val="IntenseQuote"/>
      </w:pPr>
      <w:r>
        <w:t>| Founding 270 clubes año 1 | ~0,2 M€ solo ads |</w:t>
      </w:r>
    </w:p>
    <w:p/>
    <w:p>
      <w:pPr>
        <w:pStyle w:val="Heading2"/>
      </w:pPr>
      <w:r>
        <w:t>16.3 Madrid 10 clubes</w:t>
      </w:r>
    </w:p>
    <w:p/>
    <w:p>
      <w:r>
        <w:t>~1.000 €/mes temporada SynqAI (cuota efectiva + ads) — validación semilla.</w:t>
      </w:r>
    </w:p>
    <w:p/>
    <w:p>
      <w:r>
        <w:t>---</w:t>
      </w:r>
    </w:p>
    <w:p/>
    <w:p>
      <w:pPr>
        <w:pStyle w:val="Heading1"/>
      </w:pPr>
      <w:r>
        <w:t>17. Roadmap por fases</w:t>
      </w:r>
    </w:p>
    <w:p/>
    <w:p>
      <w:pPr>
        <w:pStyle w:val="IntenseQuote"/>
      </w:pPr>
      <w:r>
        <w:t>| Fase | Entregable | Cobro |</w:t>
      </w:r>
    </w:p>
    <w:p>
      <w:pPr>
        <w:pStyle w:val="IntenseQuote"/>
      </w:pPr>
      <w:r>
        <w:t>|------|------------|-------|</w:t>
      </w:r>
    </w:p>
    <w:p>
      <w:pPr>
        <w:pStyle w:val="IntenseQuote"/>
      </w:pPr>
      <w:r>
        <w:t>| **0** | Este documento + aprobación | — |</w:t>
      </w:r>
    </w:p>
    <w:p>
      <w:pPr>
        <w:pStyle w:val="IntenseQuote"/>
      </w:pPr>
      <w:r>
        <w:t>| **1** | **Synq Coach Free** Android + AdMob + pizarra nativa mínima | **Ads** |</w:t>
      </w:r>
    </w:p>
    <w:p>
      <w:pPr>
        <w:pStyle w:val="IntenseQuote"/>
      </w:pPr>
      <w:r>
        <w:t>| **2** | Index web + login + club mínimo (datos, códigos) | Founding |</w:t>
      </w:r>
    </w:p>
    <w:p>
      <w:pPr>
        <w:pStyle w:val="IntenseQuote"/>
      </w:pPr>
      <w:r>
        <w:t>| **3** | Familias + Club Coach + asistencia | Founding + ads |</w:t>
      </w:r>
    </w:p>
    <w:p>
      <w:pPr>
        <w:pStyle w:val="IntenseQuote"/>
      </w:pPr>
      <w:r>
        <w:t>| **4** | Patrocinadores + Signage | Patro club + ads |</w:t>
      </w:r>
    </w:p>
    <w:p>
      <w:pPr>
        <w:pStyle w:val="IntenseQuote"/>
      </w:pPr>
      <w:r>
        <w:t>| **5** | Metodología + cantera + informes | Cuota año 2 |</w:t>
      </w:r>
    </w:p>
    <w:p>
      <w:pPr>
        <w:pStyle w:val="IntenseQuote"/>
      </w:pPr>
      <w:r>
        <w:t>| **6** | Torneos + API externa | Fee evento + ads |</w:t>
      </w:r>
    </w:p>
    <w:p>
      <w:pPr>
        <w:pStyle w:val="IntenseQuote"/>
      </w:pPr>
      <w:r>
        <w:t>| **7** | KDS + Wear | Ads |</w:t>
      </w:r>
    </w:p>
    <w:p/>
    <w:p>
      <w:r>
        <w:t>---</w:t>
      </w:r>
    </w:p>
    <w:p/>
    <w:p>
      <w:pPr>
        <w:pStyle w:val="Heading1"/>
      </w:pPr>
      <w:r>
        <w:t>18. MVP Synq Coach Free — alcance futuro</w:t>
      </w:r>
    </w:p>
    <w:p/>
    <w:p>
      <w:r>
        <w:t>&gt; Nota: Desarrollo solo tras tu vía libre. Lista acordada para primer entregable cobrable.</w:t>
      </w:r>
    </w:p>
    <w:p/>
    <w:p>
      <w:pPr>
        <w:pStyle w:val="Heading2"/>
      </w:pPr>
      <w:r>
        <w:t>18.1 Incluido MVP v1</w:t>
      </w:r>
    </w:p>
    <w:p/>
    <w:p>
      <w:pPr>
        <w:pStyle w:val="IntenseQuote"/>
      </w:pPr>
      <w:r>
        <w:t>| # | Item | Criterio aceptación |</w:t>
      </w:r>
    </w:p>
    <w:p>
      <w:pPr>
        <w:pStyle w:val="IntenseQuote"/>
      </w:pPr>
      <w:r>
        <w:t>|---|------|---------------------|</w:t>
      </w:r>
    </w:p>
    <w:p>
      <w:pPr>
        <w:pStyle w:val="IntenseQuote"/>
      </w:pPr>
      <w:r>
        <w:t>| 1 | Pizarra nativa F7/F11/futsal | Arrastrar jugadores, flechas, deshacer |</w:t>
      </w:r>
    </w:p>
    <w:p>
      <w:pPr>
        <w:pStyle w:val="IntenseQuote"/>
      </w:pPr>
      <w:r>
        <w:t>| 2 | Mi equipo (1) | Nombre, dorsal, posición |</w:t>
      </w:r>
    </w:p>
    <w:p>
      <w:pPr>
        <w:pStyle w:val="IntenseQuote"/>
      </w:pPr>
      <w:r>
        <w:t>| 3 | Microciclo ×2 semanas | Estructura 1+3+1, local SQLite |</w:t>
      </w:r>
    </w:p>
    <w:p>
      <w:pPr>
        <w:pStyle w:val="IntenseQuote"/>
      </w:pPr>
      <w:r>
        <w:t>| 4 | Dibujo ejercicio básico | Guardar en sesión |</w:t>
      </w:r>
    </w:p>
    <w:p>
      <w:pPr>
        <w:pStyle w:val="IntenseQuote"/>
      </w:pPr>
      <w:r>
        <w:t>| 5 | Liga manual ×1 | Partidos, resultado, finalizado |</w:t>
      </w:r>
    </w:p>
    <w:p>
      <w:pPr>
        <w:pStyle w:val="IntenseQuote"/>
      </w:pPr>
      <w:r>
        <w:t>| 6 | Titular partido en pizarra | Desde plantilla |</w:t>
      </w:r>
    </w:p>
    <w:p>
      <w:pPr>
        <w:pStyle w:val="IntenseQuote"/>
      </w:pPr>
      <w:r>
        <w:t>| 7 | AdMob banner | Fuera de canvas; política no intrusiva |</w:t>
      </w:r>
    </w:p>
    <w:p>
      <w:pPr>
        <w:pStyle w:val="IntenseQuote"/>
      </w:pPr>
      <w:r>
        <w:t>| 8 | i18n ES + EN | Cadenas externalizadas |</w:t>
      </w:r>
    </w:p>
    <w:p>
      <w:pPr>
        <w:pStyle w:val="IntenseQuote"/>
      </w:pPr>
      <w:r>
        <w:t>| 9 | Offline-first entreno | Sin red en campo |</w:t>
      </w:r>
    </w:p>
    <w:p>
      <w:pPr>
        <w:pStyle w:val="IntenseQuote"/>
      </w:pPr>
      <w:r>
        <w:t>| 10 | Play internal testing | AAB firmado |</w:t>
      </w:r>
    </w:p>
    <w:p/>
    <w:p>
      <w:pPr>
        <w:pStyle w:val="Heading2"/>
      </w:pPr>
      <w:r>
        <w:t>18.2 Excluido MVP v1</w:t>
      </w:r>
    </w:p>
    <w:p/>
    <w:p>
      <w:pPr>
        <w:pStyle w:val="ListBullet"/>
      </w:pPr>
      <w:r>
        <w:t>Watch, vincular club, sync cloud, interstitials agresivos, multi-equipo ilimitado.</w:t>
      </w:r>
    </w:p>
    <w:p/>
    <w:p>
      <w:pPr>
        <w:pStyle w:val="Heading2"/>
      </w:pPr>
      <w:r>
        <w:t>18.3 Testing (agente)</w:t>
      </w:r>
    </w:p>
    <w:p/>
    <w:p>
      <w:pPr>
        <w:pStyle w:val="ListBullet"/>
      </w:pPr>
      <w:r>
        <w:t>Unit tests motor geometría pizarra.</w:t>
      </w:r>
    </w:p>
    <w:p>
      <w:pPr>
        <w:pStyle w:val="ListBullet"/>
      </w:pPr>
      <w:r>
        <w:t>UI test crear sesión + marcar asistencia.</w:t>
      </w:r>
    </w:p>
    <w:p>
      <w:pPr>
        <w:pStyle w:val="ListBullet"/>
      </w:pPr>
      <w:r>
        <w:t>Test offline sin crash.</w:t>
      </w:r>
    </w:p>
    <w:p>
      <w:pPr>
        <w:pStyle w:val="ListBullet"/>
      </w:pPr>
      <w:r>
        <w:t>Lint + build release.</w:t>
      </w:r>
    </w:p>
    <w:p>
      <w:pPr>
        <w:pStyle w:val="ListBullet"/>
      </w:pPr>
      <w:r>
        <w:t>Checklist AdMob en dispositivo real.</w:t>
      </w:r>
    </w:p>
    <w:p/>
    <w:p>
      <w:pPr>
        <w:pStyle w:val="Heading2"/>
      </w:pPr>
      <w:r>
        <w:t>18.4 Tu parte mínima</w:t>
      </w:r>
    </w:p>
    <w:p/>
    <w:p>
      <w:pPr>
        <w:pStyle w:val="ListBullet"/>
      </w:pPr>
      <w:r>
        <w:t>Cuenta Play Console organización.</w:t>
      </w:r>
    </w:p>
    <w:p>
      <w:pPr>
        <w:pStyle w:val="ListBullet"/>
      </w:pPr>
      <w:r>
        <w:t>AdMob app id.</w:t>
      </w:r>
    </w:p>
    <w:p>
      <w:pPr>
        <w:pStyle w:val="ListBullet"/>
      </w:pPr>
      <w:r>
        <w:t>Prueba en 1 tablet Android 30 min.</w:t>
      </w:r>
    </w:p>
    <w:p>
      <w:pPr>
        <w:pStyle w:val="ListBullet"/>
      </w:pPr>
      <w:r>
        <w:t>Feedback pizarra “vileda”.</w:t>
      </w:r>
    </w:p>
    <w:p/>
    <w:p>
      <w:r>
        <w:t>---</w:t>
      </w:r>
    </w:p>
    <w:p/>
    <w:p>
      <w:pPr>
        <w:pStyle w:val="Heading1"/>
      </w:pPr>
      <w:r>
        <w:t>19. Riesgos y mitigaciones</w:t>
      </w:r>
    </w:p>
    <w:p/>
    <w:p>
      <w:pPr>
        <w:pStyle w:val="IntenseQuote"/>
      </w:pPr>
      <w:r>
        <w:t>| Riesgo | Mitigación |</w:t>
      </w:r>
    </w:p>
    <w:p>
      <w:pPr>
        <w:pStyle w:val="IntenseQuote"/>
      </w:pPr>
      <w:r>
        <w:t>|--------|------------|</w:t>
      </w:r>
    </w:p>
    <w:p>
      <w:pPr>
        <w:pStyle w:val="IntenseQuote"/>
      </w:pPr>
      <w:r>
        <w:t>| Scope creep | Este documento + fases |</w:t>
      </w:r>
    </w:p>
    <w:p>
      <w:pPr>
        <w:pStyle w:val="IntenseQuote"/>
      </w:pPr>
      <w:r>
        <w:t>| Families policy | App padres separada; coach free adulto |</w:t>
      </w:r>
    </w:p>
    <w:p>
      <w:pPr>
        <w:pStyle w:val="IntenseQuote"/>
      </w:pPr>
      <w:r>
        <w:t>| Ads bajos al inicio | Coach free global no depende de club |</w:t>
      </w:r>
    </w:p>
    <w:p>
      <w:pPr>
        <w:pStyle w:val="IntenseQuote"/>
      </w:pPr>
      <w:r>
        <w:t>| Founding gratis forever | Contrato 12 meses automático |</w:t>
      </w:r>
    </w:p>
    <w:p>
      <w:pPr>
        <w:pStyle w:val="IntenseQuote"/>
      </w:pPr>
      <w:r>
        <w:t>| Dos Supabase | Documentado; nunca mezclar env |</w:t>
      </w:r>
    </w:p>
    <w:p>
      <w:pPr>
        <w:pStyle w:val="IntenseQuote"/>
      </w:pPr>
      <w:r>
        <w:t>| Pizarra WebView | Prohibido en partido |</w:t>
      </w:r>
    </w:p>
    <w:p/>
    <w:p>
      <w:r>
        <w:t>---</w:t>
      </w:r>
    </w:p>
    <w:p/>
    <w:p>
      <w:pPr>
        <w:pStyle w:val="Heading1"/>
      </w:pPr>
      <w:r>
        <w:t>20. Glosario</w:t>
      </w:r>
    </w:p>
    <w:p/>
    <w:p>
      <w:pPr>
        <w:pStyle w:val="IntenseQuote"/>
      </w:pPr>
      <w:r>
        <w:t>| Término | Definición |</w:t>
      </w:r>
    </w:p>
    <w:p>
      <w:pPr>
        <w:pStyle w:val="IntenseQuote"/>
      </w:pPr>
      <w:r>
        <w:t>|---------|------------|</w:t>
      </w:r>
    </w:p>
    <w:p>
      <w:pPr>
        <w:pStyle w:val="IntenseQuote"/>
      </w:pPr>
      <w:r>
        <w:t>| **PPP** | Precio por país según poder adquisitivo |</w:t>
      </w:r>
    </w:p>
    <w:p>
      <w:pPr>
        <w:pStyle w:val="IntenseQuote"/>
      </w:pPr>
      <w:r>
        <w:t>| **Founding** | Club 10/país año 1 sin cuota SynqAI |</w:t>
      </w:r>
    </w:p>
    <w:p>
      <w:pPr>
        <w:pStyle w:val="IntenseQuote"/>
      </w:pPr>
      <w:r>
        <w:t>| **KDS** | Panel tiempo real ocupación campos (como cocina hostelería) |</w:t>
      </w:r>
    </w:p>
    <w:p>
      <w:pPr>
        <w:pStyle w:val="IntenseQuote"/>
      </w:pPr>
      <w:r>
        <w:t>| **Cuota efectiva** | Lo que SynqAI ingresa = ads + pago neto club |</w:t>
      </w:r>
    </w:p>
    <w:p>
      <w:pPr>
        <w:pStyle w:val="IntenseQuote"/>
      </w:pPr>
      <w:r>
        <w:t>| **House ad** | Creativo patrocinador cacheable offline |</w:t>
      </w:r>
    </w:p>
    <w:p>
      <w:pPr>
        <w:pStyle w:val="IntenseQuote"/>
      </w:pPr>
      <w:r>
        <w:t>| **SAM** | Mercado realmente abordable por SynqAI |</w:t>
      </w:r>
    </w:p>
    <w:p/>
    <w:p>
      <w:r>
        <w:t>---</w:t>
      </w:r>
    </w:p>
    <w:p/>
    <w:p>
      <w:pPr>
        <w:pStyle w:val="Heading1"/>
      </w:pPr>
      <w:r>
        <w:t>Aprobaciones</w:t>
      </w:r>
    </w:p>
    <w:p/>
    <w:p>
      <w:pPr>
        <w:pStyle w:val="IntenseQuote"/>
      </w:pPr>
      <w:r>
        <w:t>| Rol | Nombre | Fecha | Firma |</w:t>
      </w:r>
    </w:p>
    <w:p>
      <w:pPr>
        <w:pStyle w:val="IntenseQuote"/>
      </w:pPr>
      <w:r>
        <w:t>|-----|--------|-------|-------|</w:t>
      </w:r>
    </w:p>
    <w:p>
      <w:pPr>
        <w:pStyle w:val="IntenseQuote"/>
      </w:pPr>
      <w:r>
        <w:t>| Producto / Nexus Labs | | | |</w:t>
      </w:r>
    </w:p>
    <w:p>
      <w:pPr>
        <w:pStyle w:val="IntenseQuote"/>
      </w:pPr>
      <w:r>
        <w:t>| SynqAI — visión comercial | | | |</w:t>
      </w:r>
    </w:p>
    <w:p/>
    <w:p>
      <w:r>
        <w:t>---</w:t>
      </w:r>
    </w:p>
    <w:p/>
    <w:p>
      <w:r>
        <w:t>Fin del documento maestro v1.0</w:t>
      </w:r>
    </w:p>
    <w:p/>
    <w:p>
      <w:r>
        <w:t>*Siguiente paso tras aprobación: desarrollo MVP Synq Coach Free según sección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