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542" w:rsidRPr="00717542" w:rsidRDefault="00717542" w:rsidP="0071754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75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NN-course</w:t>
      </w:r>
    </w:p>
    <w:p w:rsidR="00717542" w:rsidRPr="00717542" w:rsidRDefault="00717542" w:rsidP="007175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 xml:space="preserve">Taking the Stanford course CS231N: </w:t>
      </w:r>
      <w:hyperlink r:id="rId5" w:history="1">
        <w:r w:rsidRPr="00717542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https://www.youtube.com/watch?v=vT1JzLTH4G4&amp;list=PL3FW7Lu3i5JvHM8ljYj-zLfQRF3EO8sYv</w:t>
        </w:r>
      </w:hyperlink>
    </w:p>
    <w:p w:rsidR="00717542" w:rsidRPr="00717542" w:rsidRDefault="00717542" w:rsidP="007175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Class 1. Basic introduction to NN</w:t>
      </w:r>
    </w:p>
    <w:p w:rsidR="00717542" w:rsidRPr="00717542" w:rsidRDefault="00717542" w:rsidP="007175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Class 2. How NN have developed.</w:t>
      </w:r>
    </w:p>
    <w:p w:rsidR="00717542" w:rsidRPr="00717542" w:rsidRDefault="00717542" w:rsidP="007175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Focus on vision</w:t>
      </w:r>
    </w:p>
    <w:p w:rsidR="00717542" w:rsidRPr="00717542" w:rsidRDefault="00717542" w:rsidP="007175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How CNN have dramatically improved vision.</w:t>
      </w:r>
    </w:p>
    <w:p w:rsidR="00717542" w:rsidRPr="00717542" w:rsidRDefault="00717542" w:rsidP="007175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 xml:space="preserve">Class 3. The loss function - </w:t>
      </w:r>
      <w:hyperlink r:id="rId6" w:history="1">
        <w:r w:rsidRPr="00717542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https://www.youtube.com/watch?v=h7iBpEHGVNc&amp;index=3&amp;list=PL3FW7Lu3i5JvHM8ljYj-zLfQRF3EO8sYv</w:t>
        </w:r>
      </w:hyperlink>
    </w:p>
    <w:p w:rsidR="00717542" w:rsidRPr="00717542" w:rsidRDefault="00717542" w:rsidP="007175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Assignment 1 -</w:t>
      </w:r>
    </w:p>
    <w:p w:rsidR="00717542" w:rsidRPr="00717542" w:rsidRDefault="00717542" w:rsidP="007175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Loss Function - based on output, what needs to change to adapt the W matrix.</w:t>
      </w:r>
    </w:p>
    <w:p w:rsidR="00717542" w:rsidRPr="00717542" w:rsidRDefault="00717542" w:rsidP="007175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Hinge Loss -</w:t>
      </w:r>
    </w:p>
    <w:p w:rsidR="00717542" w:rsidRPr="00717542" w:rsidRDefault="00717542" w:rsidP="007175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Multi-class SVM Loss @15:45 -&gt; @18:30 - good example</w:t>
      </w:r>
    </w:p>
    <w:p w:rsidR="00717542" w:rsidRPr="00717542" w:rsidRDefault="00717542" w:rsidP="007175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Initialized with small weights initially</w:t>
      </w:r>
    </w:p>
    <w:p w:rsidR="00717542" w:rsidRPr="00717542" w:rsidRDefault="00717542" w:rsidP="0071754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Initial loss should be C-1.</w:t>
      </w:r>
    </w:p>
    <w:p w:rsidR="00717542" w:rsidRPr="00717542" w:rsidRDefault="00717542" w:rsidP="0071754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Minimum loss is 0</w:t>
      </w:r>
    </w:p>
    <w:p w:rsidR="00717542" w:rsidRPr="00717542" w:rsidRDefault="00717542" w:rsidP="0071754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Maximum loss is technically infinite</w:t>
      </w:r>
    </w:p>
    <w:p w:rsidR="00717542" w:rsidRPr="00717542" w:rsidRDefault="00717542" w:rsidP="007175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Consider square hinge loss function - emphasize different types of errors. Can increase the impact of larger errors.</w:t>
      </w:r>
    </w:p>
    <w:p w:rsidR="00717542" w:rsidRPr="00717542" w:rsidRDefault="00717542" w:rsidP="007175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When W matrix is found, there are actually multiple W's, e.g. 2*W. ** How does the classifier choose the correct W if there are multiple? Our error function doesn't push the selection one direction or another. As a result, the classifier may minimize the training data points and Overfits. Unfortunately, we want something more general rather than a complex W that matches.</w:t>
      </w:r>
    </w:p>
    <w:p w:rsidR="00717542" w:rsidRPr="00717542" w:rsidRDefault="00717542" w:rsidP="0071754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Add Regulariztion - this attempts to make W "simpler". The regularization attempts to make the W solution more general. The regularization strength is lambda. A really important hyper-parameter. ** You can imagine the regularization adds a penalty for higher order polynomials.</w:t>
      </w:r>
    </w:p>
    <w:p w:rsidR="00717542" w:rsidRPr="00717542" w:rsidRDefault="00717542" w:rsidP="0071754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L2 regularization - euclidean norm - W^2 L1 regularization - | W | Elastic Net - combinations of L1 + L2</w:t>
      </w:r>
    </w:p>
    <w:p w:rsidR="00717542" w:rsidRDefault="00717542" w:rsidP="0071754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717542">
        <w:rPr>
          <w:rFonts w:ascii="Times New Roman" w:eastAsia="Times New Roman" w:hAnsi="Times New Roman" w:cs="Times New Roman"/>
        </w:rPr>
        <w:t>All regularization attempts to reduce the complexity of a model. However, they each have different effects on the selected W.</w:t>
      </w:r>
    </w:p>
    <w:p w:rsidR="00CB47B9" w:rsidRDefault="00A52A7C" w:rsidP="00A52A7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linear SVM loss – there is no real meaning to the values, just that there is a difference.</w:t>
      </w:r>
    </w:p>
    <w:p w:rsidR="00A52A7C" w:rsidRDefault="00A52A7C" w:rsidP="00A52A7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SoftMax – we try to provide additional information.  We effectively normalize the value outputs of the classes to provide a probability distribution for each class output.</w:t>
      </w:r>
    </w:p>
    <w:p w:rsidR="00A52A7C" w:rsidRDefault="00A52A7C" w:rsidP="00A52A7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SoftMax debugging – when starting out with many small values in W – the output should be log C.</w:t>
      </w:r>
    </w:p>
    <w:p w:rsidR="00A52A7C" w:rsidRPr="00A52A7C" w:rsidRDefault="00365651" w:rsidP="00A52A7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SVM – the classifier wants a certain difference between desired class and other classes.  In SoftMax, the classifier will always push the desired class toward infinite while the wrong classes are pushed toward negative infinite.</w:t>
      </w:r>
    </w:p>
    <w:p w:rsidR="00AB44EC" w:rsidRDefault="001E7699">
      <w:r>
        <w:tab/>
      </w:r>
      <w:r>
        <w:tab/>
      </w:r>
    </w:p>
    <w:p w:rsidR="00EF7063" w:rsidRDefault="00EF7063" w:rsidP="00EF7063">
      <w:pPr>
        <w:pStyle w:val="ListParagraph"/>
        <w:numPr>
          <w:ilvl w:val="0"/>
          <w:numId w:val="3"/>
        </w:numPr>
      </w:pPr>
      <w:r>
        <w:t>Once we have the loss function, how is it applied to obtain W?</w:t>
      </w:r>
    </w:p>
    <w:p w:rsidR="00EF7063" w:rsidRDefault="00EF7063" w:rsidP="00EF7063">
      <w:pPr>
        <w:pStyle w:val="ListParagraph"/>
        <w:numPr>
          <w:ilvl w:val="0"/>
          <w:numId w:val="3"/>
        </w:numPr>
      </w:pPr>
      <w:r>
        <w:t>Optimization!</w:t>
      </w:r>
    </w:p>
    <w:p w:rsidR="00EF7063" w:rsidRDefault="008737A1" w:rsidP="008737A1">
      <w:pPr>
        <w:pStyle w:val="ListParagraph"/>
        <w:numPr>
          <w:ilvl w:val="1"/>
          <w:numId w:val="3"/>
        </w:numPr>
      </w:pPr>
      <w:r>
        <w:t>Think of walking through valley and try to minimize the W.</w:t>
      </w:r>
    </w:p>
    <w:p w:rsidR="008737A1" w:rsidRDefault="00C27E9F" w:rsidP="00C27E9F">
      <w:pPr>
        <w:pStyle w:val="ListParagraph"/>
        <w:numPr>
          <w:ilvl w:val="1"/>
          <w:numId w:val="3"/>
        </w:numPr>
      </w:pPr>
      <w:r>
        <w:t>1. Random search – generally bad algorithm.</w:t>
      </w:r>
    </w:p>
    <w:p w:rsidR="00C27E9F" w:rsidRDefault="00C27E9F" w:rsidP="00C27E9F">
      <w:pPr>
        <w:pStyle w:val="ListParagraph"/>
        <w:numPr>
          <w:ilvl w:val="1"/>
          <w:numId w:val="3"/>
        </w:numPr>
      </w:pPr>
      <w:r>
        <w:t xml:space="preserve">2. </w:t>
      </w:r>
      <w:r w:rsidR="00E165E0">
        <w:t>Gradient Descent – generally descend based on the slope, i.e. derivative of the function.</w:t>
      </w:r>
    </w:p>
    <w:p w:rsidR="00C6414D" w:rsidRDefault="00C6414D" w:rsidP="00C6414D">
      <w:pPr>
        <w:pStyle w:val="ListParagraph"/>
        <w:numPr>
          <w:ilvl w:val="2"/>
          <w:numId w:val="3"/>
        </w:numPr>
      </w:pPr>
      <w:r>
        <w:t>Can test it practically by taking small steps instead of taking actual derivatives.</w:t>
      </w:r>
    </w:p>
    <w:p w:rsidR="00E165E0" w:rsidRDefault="002834EA" w:rsidP="002834EA">
      <w:pPr>
        <w:pStyle w:val="ListParagraph"/>
        <w:numPr>
          <w:ilvl w:val="2"/>
          <w:numId w:val="3"/>
        </w:numPr>
      </w:pPr>
      <w:r>
        <w:t>Generate the gradient, use this information to adjust the parameter vector, W.</w:t>
      </w:r>
    </w:p>
    <w:p w:rsidR="002834EA" w:rsidRDefault="00BF0604" w:rsidP="002834EA">
      <w:pPr>
        <w:pStyle w:val="ListParagraph"/>
        <w:numPr>
          <w:ilvl w:val="2"/>
          <w:numId w:val="3"/>
        </w:numPr>
      </w:pPr>
      <w:r>
        <w:t xml:space="preserve">Practically – do not calculate the gradient by finite differences.  Instead calculate the gradient based on </w:t>
      </w:r>
      <w:r w:rsidRPr="00074A10">
        <w:rPr>
          <w:b/>
        </w:rPr>
        <w:t>analytic expression</w:t>
      </w:r>
      <w:r>
        <w:t xml:space="preserve"> of the gradient, dW.</w:t>
      </w:r>
    </w:p>
    <w:p w:rsidR="00BF0604" w:rsidRDefault="007410B6" w:rsidP="002834EA">
      <w:pPr>
        <w:pStyle w:val="ListParagraph"/>
        <w:numPr>
          <w:ilvl w:val="2"/>
          <w:numId w:val="3"/>
        </w:numPr>
      </w:pPr>
      <w:r>
        <w:t>But, still test the analytic gradient with the numeric gradient as a cross check.</w:t>
      </w:r>
    </w:p>
    <w:p w:rsidR="007410B6" w:rsidRDefault="00CF1C61" w:rsidP="002834EA">
      <w:pPr>
        <w:pStyle w:val="ListParagraph"/>
        <w:numPr>
          <w:ilvl w:val="2"/>
          <w:numId w:val="3"/>
        </w:numPr>
      </w:pPr>
      <w:r>
        <w:t xml:space="preserve">The </w:t>
      </w:r>
      <w:r w:rsidRPr="00CF1C61">
        <w:rPr>
          <w:b/>
        </w:rPr>
        <w:t>step_size (learning rate)</w:t>
      </w:r>
      <w:r>
        <w:t xml:space="preserve"> determines how strongly the gradient is applied to W.</w:t>
      </w:r>
    </w:p>
    <w:p w:rsidR="00EF7063" w:rsidRDefault="00EF7063" w:rsidP="00EF7063">
      <w:pPr>
        <w:pStyle w:val="ListParagraph"/>
      </w:pPr>
    </w:p>
    <w:p w:rsidR="00EF7063" w:rsidRDefault="006472CE" w:rsidP="006472CE">
      <w:pPr>
        <w:pStyle w:val="ListParagraph"/>
        <w:numPr>
          <w:ilvl w:val="1"/>
          <w:numId w:val="3"/>
        </w:numPr>
      </w:pPr>
      <w:r>
        <w:t xml:space="preserve">Another challenge is the actual calculation of the loss.  When the training data set is large, calculating the loss could take a long time.  </w:t>
      </w:r>
      <w:r w:rsidRPr="009A581D">
        <w:rPr>
          <w:b/>
        </w:rPr>
        <w:t>Stochastic Gradient Descent</w:t>
      </w:r>
      <w:r w:rsidR="009A581D">
        <w:t xml:space="preserve"> (SGD)</w:t>
      </w:r>
      <w:r>
        <w:t xml:space="preserve"> takes a sample of the training data set and calculates the loss and gradient based on the mini-batch.  These estimates are then used to update W.</w:t>
      </w:r>
    </w:p>
    <w:p w:rsidR="006472CE" w:rsidRDefault="006472CE" w:rsidP="00E67E2B"/>
    <w:p w:rsidR="00114946" w:rsidRDefault="00E67E2B" w:rsidP="00E67E2B">
      <w:pPr>
        <w:pStyle w:val="ListParagraph"/>
        <w:numPr>
          <w:ilvl w:val="0"/>
          <w:numId w:val="3"/>
        </w:numPr>
      </w:pPr>
      <w:r>
        <w:t>SVM looks at data as data/pixels.  However, this does not work very well.  Another option is to feed in feature quantities into the SVM.</w:t>
      </w:r>
      <w:r w:rsidR="001D34C1">
        <w:t xml:space="preserve">  </w:t>
      </w:r>
    </w:p>
    <w:p w:rsidR="00E67E2B" w:rsidRDefault="001D34C1" w:rsidP="00114946">
      <w:pPr>
        <w:pStyle w:val="ListParagraph"/>
        <w:numPr>
          <w:ilvl w:val="1"/>
          <w:numId w:val="3"/>
        </w:numPr>
      </w:pPr>
      <w:r>
        <w:t>One common option is to obtain the colour histogram.  This provides the colour distribution of the image.</w:t>
      </w:r>
    </w:p>
    <w:p w:rsidR="00114946" w:rsidRDefault="00114946" w:rsidP="00114946">
      <w:pPr>
        <w:pStyle w:val="ListParagraph"/>
        <w:numPr>
          <w:ilvl w:val="1"/>
          <w:numId w:val="3"/>
        </w:numPr>
      </w:pPr>
      <w:r>
        <w:t>Another option is histogram of oriented gradients</w:t>
      </w:r>
      <w:r w:rsidR="003F1F5D">
        <w:t xml:space="preserve"> (HoG)</w:t>
      </w:r>
    </w:p>
    <w:p w:rsidR="001D34C1" w:rsidRDefault="003B748C" w:rsidP="00590E51">
      <w:pPr>
        <w:pStyle w:val="ListParagraph"/>
        <w:numPr>
          <w:ilvl w:val="1"/>
          <w:numId w:val="3"/>
        </w:numPr>
      </w:pPr>
      <w:r>
        <w:t>Another option is to extract random patches.  This effectively uses the bag of words option.  We would need to define a “codebook” of “visual words”.</w:t>
      </w:r>
      <w:r w:rsidR="00B939D3">
        <w:t xml:space="preserve">  We can then use the codebook to describe the image.</w:t>
      </w:r>
    </w:p>
    <w:p w:rsidR="003B748C" w:rsidRDefault="003B748C" w:rsidP="00590E51">
      <w:pPr>
        <w:pStyle w:val="ListParagraph"/>
        <w:numPr>
          <w:ilvl w:val="1"/>
          <w:numId w:val="3"/>
        </w:numPr>
      </w:pPr>
    </w:p>
    <w:p w:rsidR="00E67E2B" w:rsidRDefault="00E67E2B" w:rsidP="00DD7C20"/>
    <w:p w:rsidR="00DD7C20" w:rsidRDefault="00DD7C20" w:rsidP="00DD7C20">
      <w:pPr>
        <w:pStyle w:val="ListParagraph"/>
        <w:numPr>
          <w:ilvl w:val="0"/>
          <w:numId w:val="3"/>
        </w:numPr>
      </w:pPr>
      <w:r>
        <w:t>CNN changes everything.</w:t>
      </w:r>
    </w:p>
    <w:p w:rsidR="00DD7C20" w:rsidRDefault="00F05285" w:rsidP="00DD7C20">
      <w:pPr>
        <w:pStyle w:val="ListParagraph"/>
        <w:numPr>
          <w:ilvl w:val="1"/>
          <w:numId w:val="3"/>
        </w:numPr>
      </w:pPr>
      <w:r>
        <w:t>Rather than defining the codebook or HoG, the CNN learns that information from the data.  Therefore, no explicit programming required.</w:t>
      </w:r>
    </w:p>
    <w:p w:rsidR="00B56D1D" w:rsidRDefault="00B56D1D" w:rsidP="00B56D1D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717542" w:rsidRDefault="00717542"/>
    <w:sectPr w:rsidR="00717542" w:rsidSect="00354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45344"/>
    <w:multiLevelType w:val="hybridMultilevel"/>
    <w:tmpl w:val="9468DEA0"/>
    <w:lvl w:ilvl="0" w:tplc="983845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709E8"/>
    <w:multiLevelType w:val="multilevel"/>
    <w:tmpl w:val="5D7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6166B"/>
    <w:multiLevelType w:val="multilevel"/>
    <w:tmpl w:val="51A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4D"/>
    <w:rsid w:val="00074A10"/>
    <w:rsid w:val="00114946"/>
    <w:rsid w:val="001D34C1"/>
    <w:rsid w:val="001E7699"/>
    <w:rsid w:val="002834EA"/>
    <w:rsid w:val="00354C8F"/>
    <w:rsid w:val="00365651"/>
    <w:rsid w:val="003B748C"/>
    <w:rsid w:val="003F1F5D"/>
    <w:rsid w:val="004000E6"/>
    <w:rsid w:val="00590E51"/>
    <w:rsid w:val="006472CE"/>
    <w:rsid w:val="00717542"/>
    <w:rsid w:val="007410B6"/>
    <w:rsid w:val="008737A1"/>
    <w:rsid w:val="008C634D"/>
    <w:rsid w:val="009A581D"/>
    <w:rsid w:val="00A52A7C"/>
    <w:rsid w:val="00B56D1D"/>
    <w:rsid w:val="00B939D3"/>
    <w:rsid w:val="00BF0604"/>
    <w:rsid w:val="00C20F21"/>
    <w:rsid w:val="00C27E9F"/>
    <w:rsid w:val="00C6414D"/>
    <w:rsid w:val="00CB47B9"/>
    <w:rsid w:val="00CF1C61"/>
    <w:rsid w:val="00DD7C20"/>
    <w:rsid w:val="00E165E0"/>
    <w:rsid w:val="00E67E2B"/>
    <w:rsid w:val="00EF7063"/>
    <w:rsid w:val="00F0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A1CF4"/>
  <w15:chartTrackingRefBased/>
  <w15:docId w15:val="{E2EA43C7-2C1D-4848-A9D4-73034EB1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5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75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175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7iBpEHGVNc&amp;index=3&amp;list=PL3FW7Lu3i5JvHM8ljYj-zLfQRF3EO8sYv" TargetMode="External"/><Relationship Id="rId5" Type="http://schemas.openxmlformats.org/officeDocument/2006/relationships/hyperlink" Target="https://www.youtube.com/watch?v=vT1JzLTH4G4&amp;list=PL3FW7Lu3i5JvHM8ljYj-zLfQRF3EO8sY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2018-12-16T19:44:00Z</dcterms:created>
  <dcterms:modified xsi:type="dcterms:W3CDTF">2018-12-16T20:32:00Z</dcterms:modified>
</cp:coreProperties>
</file>