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[Tone: Dark, Cinematic, Dominant Female Vocal]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Ladies and Gentlemen I present to you,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Ashley and Ravens, night to remember.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[Intro: Spoken with fire, no background music]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She roared like thunder, vanished in vain—while goddesses danced in the midnight rain.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[Verse 1: Confident, gritty tone]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Second time out, gates still echo my name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Disturbed concert—frontline, back in the game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Shorty by my side, barely a hundred ten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Name don’t matter, she ain’t make it to the end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Line long, mood charged, war drum in the crowd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One chick walks past, calls her out loud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“Slut”—said it slick with venom in her breath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Lil’ thing turned, like she summoned her own death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 pause, no talk, no flex—just bang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Pounced on that chick like a wolf off the chain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Crowd went wild, fists, hair, pure rage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But me? I slipped solo, front-row to backstage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[Refrain 1: Dominant delivery, mocking tone]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She roared like thunder, vanished in vain—while goddesses danced in the midnight rain.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Thought she was fire, thought she was flame—couldn’t handle the storm, just played the game.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[Verse 2: Pacing like a predator, smooth menace]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Barstool throne, sippin' still, eyein' the scene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Then two queens glide by—gothic and mean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Laced in black, curves that commanded the space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Girdles, skirts, dark lips on full display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Caught me staring, they spun on a dime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Posted up, one each side—perfect crime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Ashley on the right, mouth like a blade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Said, “Raven thinks we should take you and slay”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laughed, “Bet,” like I meant it right then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They said, “Drop your number, we’ll hit you again”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Two weeks passed—I forgot that night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Then they call: “You off work? Cool. We ride.”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[Refrain 2: Smoky, powerful tone, rising tension]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While she played braveheart and lost her claim—two heavy-hitter queens lit a whole new flame.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When the pretty ones flee, the real ones remain—dancing with shadows, dripping in game.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[Verse 3: Detailed, cinematic, voice unwavering]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Walk in they crib, and the walls got voice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Full murals of them—no shame, no choice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Woods, blood, showers, erotic pain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Ashley licking crimson like it's part of the rain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 said, “What the—” but stepped in deeper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Backroom vibe: predator meets reaper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Whips, cuffs, wax, ice, control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Feather to flame, they swallowed me whole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Handcuffed tight, heartbeat fast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Switchin' roles—pain then a sensual blast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Raven on the left, Ashley in command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Queens of power play, grip like brands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[Refrain 3: Celebratory, unapologetic power]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She roared like thunder, vanished in vain—while goddesses danced in the midnight rain.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These big girls don’t beg, they reign—discipline and pleasure, tangled in chains.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[Verse 4: Slower build, dominant vibe remains]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 ain’t submissive, I don’t fold, don’t bow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But that mix of hurt and heaven? Yeah, I allow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Taught me a lesson ‘bout trust and thrill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That size ain't weakness—it's depth, it's will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Goth chicks knew how to ride the flame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Own their bodies, own the game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While that dime-piece faded, scared of play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These goddesses owned the whole damn stage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[Refrain 4: Triumphant, end with punch]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She roared like thunder, vanished in vain—while goddesses danced in the midnight rain.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She dipped out scared, missed the campaign—Ashley and Raven? They carved their name.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[Outro: Spoken, over faint ambient pulse]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Ain’t always the pretty ones who leave a mark...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It’s the wild ones in the dark—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queens who bring the spark.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