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14719" w14:textId="77777777" w:rsidR="00F96BED" w:rsidRDefault="00000000">
      <w:pPr>
        <w:spacing w:before="240" w:after="360"/>
        <w:jc w:val="center"/>
      </w:pPr>
      <w:r>
        <w:rPr>
          <w:rFonts w:ascii="Calibri" w:hAnsi="Calibri"/>
          <w:b/>
          <w:color w:val="64748B"/>
          <w:sz w:val="17"/>
        </w:rPr>
        <w:t>DIREKTORAT TEKNOLOGI INFORMASI, CLOUD INFRASTRUCTURE &amp; REKAYASA SISTEM</w:t>
      </w:r>
      <w:r>
        <w:rPr>
          <w:rFonts w:ascii="Calibri" w:hAnsi="Calibri"/>
          <w:b/>
          <w:color w:val="64748B"/>
          <w:sz w:val="17"/>
        </w:rPr>
        <w:br/>
      </w:r>
      <w:r>
        <w:rPr>
          <w:rFonts w:ascii="Calibri" w:hAnsi="Calibri"/>
          <w:color w:val="94A3B8"/>
          <w:sz w:val="16"/>
        </w:rPr>
        <w:t>EDISI DOKUMENTASI: STANDAR GLOBAL ISO/IEC/IEEE 15288:2023 &amp; CLOUD-NATIVE OPERATIONS</w:t>
      </w:r>
      <w:r>
        <w:rPr>
          <w:rFonts w:ascii="Calibri" w:hAnsi="Calibri"/>
          <w:color w:val="94A3B8"/>
          <w:sz w:val="16"/>
        </w:rPr>
        <w:br/>
        <w:t>KLASIFIKASI: DOKUMEN RAHASIA TEKNIS &amp; PETUNJUK DEPLOYMENT LARAVEL CLOUD</w:t>
      </w:r>
    </w:p>
    <w:p w14:paraId="5171444D" w14:textId="77777777" w:rsidR="00F96BED" w:rsidRDefault="00000000">
      <w:pPr>
        <w:spacing w:before="560" w:after="160"/>
        <w:jc w:val="center"/>
      </w:pPr>
      <w:r>
        <w:rPr>
          <w:rFonts w:ascii="Calibri" w:hAnsi="Calibri"/>
          <w:b/>
          <w:color w:val="1E3A8A"/>
          <w:sz w:val="44"/>
        </w:rPr>
        <w:t>PANDUAN DEPLOYMENT CLOUD</w:t>
      </w:r>
      <w:r>
        <w:rPr>
          <w:rFonts w:ascii="Calibri" w:hAnsi="Calibri"/>
          <w:b/>
          <w:color w:val="1E3A8A"/>
          <w:sz w:val="44"/>
        </w:rPr>
        <w:br/>
        <w:t>&amp; PEMELIHARAAN SISTEM (RUNBOOK)</w:t>
      </w:r>
    </w:p>
    <w:p w14:paraId="01561CFC" w14:textId="77777777" w:rsidR="00F96BED" w:rsidRDefault="00000000">
      <w:pPr>
        <w:spacing w:after="400"/>
        <w:jc w:val="center"/>
      </w:pPr>
      <w:r>
        <w:rPr>
          <w:rFonts w:ascii="Calibri" w:hAnsi="Calibri"/>
          <w:i/>
          <w:color w:val="475569"/>
          <w:sz w:val="24"/>
        </w:rPr>
        <w:t>Sistem Manajemen Pembelajaran (LMS) Berbasis Gamifikasi SkillVentura Enterprise</w:t>
      </w:r>
      <w:r>
        <w:rPr>
          <w:rFonts w:ascii="Calibri" w:hAnsi="Calibri"/>
          <w:i/>
          <w:color w:val="475569"/>
          <w:sz w:val="24"/>
        </w:rPr>
        <w:br/>
        <w:t>Standard Operating Procedure (SOP) Arsitektur Serverless Laravel Cloud, Storage Bucket S3 &amp; MongoDB Atlas Free Tier</w:t>
      </w:r>
    </w:p>
    <w:p w14:paraId="5FA2AF4F" w14:textId="77777777" w:rsidR="00F96BED" w:rsidRDefault="00000000">
      <w:pPr>
        <w:spacing w:after="480"/>
        <w:jc w:val="center"/>
      </w:pPr>
      <w:r>
        <w:rPr>
          <w:color w:val="CBD5E1"/>
        </w:rPr>
        <w: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3168"/>
        <w:gridCol w:w="6192"/>
      </w:tblGrid>
      <w:tr w:rsidR="00F96BED" w14:paraId="08444856" w14:textId="77777777">
        <w:trPr>
          <w:jc w:val="center"/>
        </w:trPr>
        <w:tc>
          <w:tcPr>
            <w:tcW w:w="3168" w:type="dxa"/>
            <w:shd w:val="clear" w:color="auto" w:fill="1E3A8A"/>
            <w:tcMar>
              <w:top w:w="140" w:type="dxa"/>
              <w:left w:w="150" w:type="dxa"/>
              <w:bottom w:w="140" w:type="dxa"/>
              <w:right w:w="150" w:type="dxa"/>
            </w:tcMar>
          </w:tcPr>
          <w:p w14:paraId="7F2C59A4" w14:textId="77777777" w:rsidR="00F96BED" w:rsidRDefault="00000000">
            <w:pPr>
              <w:spacing w:before="40" w:after="40"/>
              <w:jc w:val="center"/>
            </w:pPr>
            <w:r>
              <w:rPr>
                <w:rFonts w:ascii="Calibri" w:hAnsi="Calibri"/>
                <w:b/>
                <w:color w:val="FFFFFF"/>
                <w:sz w:val="19"/>
              </w:rPr>
              <w:t>Atribut Runbook</w:t>
            </w:r>
          </w:p>
        </w:tc>
        <w:tc>
          <w:tcPr>
            <w:tcW w:w="6192" w:type="dxa"/>
            <w:shd w:val="clear" w:color="auto" w:fill="1E3A8A"/>
            <w:tcMar>
              <w:top w:w="140" w:type="dxa"/>
              <w:left w:w="150" w:type="dxa"/>
              <w:bottom w:w="140" w:type="dxa"/>
              <w:right w:w="150" w:type="dxa"/>
            </w:tcMar>
          </w:tcPr>
          <w:p w14:paraId="6377DC1E" w14:textId="77777777" w:rsidR="00F96BED" w:rsidRDefault="00000000">
            <w:pPr>
              <w:spacing w:before="40" w:after="40"/>
              <w:jc w:val="center"/>
            </w:pPr>
            <w:r>
              <w:rPr>
                <w:rFonts w:ascii="Calibri" w:hAnsi="Calibri"/>
                <w:b/>
                <w:color w:val="FFFFFF"/>
                <w:sz w:val="19"/>
              </w:rPr>
              <w:t>Spesifikasi &amp; Informasi Tata Kelola Infrastruktur Cloud</w:t>
            </w:r>
          </w:p>
        </w:tc>
      </w:tr>
      <w:tr w:rsidR="00F96BED" w14:paraId="774C4505" w14:textId="77777777">
        <w:trPr>
          <w:jc w:val="center"/>
        </w:trPr>
        <w:tc>
          <w:tcPr>
            <w:tcW w:w="3168" w:type="dxa"/>
            <w:shd w:val="clear" w:color="auto" w:fill="FFFFFF"/>
            <w:tcMar>
              <w:top w:w="100" w:type="dxa"/>
              <w:left w:w="150" w:type="dxa"/>
              <w:bottom w:w="100" w:type="dxa"/>
              <w:right w:w="150" w:type="dxa"/>
            </w:tcMar>
          </w:tcPr>
          <w:p w14:paraId="3E97D220" w14:textId="77777777" w:rsidR="00F96BED" w:rsidRDefault="00000000">
            <w:pPr>
              <w:spacing w:before="20" w:after="20"/>
            </w:pPr>
            <w:r>
              <w:rPr>
                <w:rFonts w:ascii="Calibri" w:hAnsi="Calibri"/>
                <w:color w:val="1E293B"/>
                <w:sz w:val="18"/>
              </w:rPr>
              <w:t>Kode Dokumen Teknis</w:t>
            </w:r>
          </w:p>
        </w:tc>
        <w:tc>
          <w:tcPr>
            <w:tcW w:w="6192" w:type="dxa"/>
            <w:shd w:val="clear" w:color="auto" w:fill="FFFFFF"/>
            <w:tcMar>
              <w:top w:w="100" w:type="dxa"/>
              <w:left w:w="150" w:type="dxa"/>
              <w:bottom w:w="100" w:type="dxa"/>
              <w:right w:w="150" w:type="dxa"/>
            </w:tcMar>
          </w:tcPr>
          <w:p w14:paraId="6164E905" w14:textId="77777777" w:rsidR="00F96BED" w:rsidRDefault="00000000">
            <w:pPr>
              <w:spacing w:before="20" w:after="20"/>
            </w:pPr>
            <w:r>
              <w:rPr>
                <w:rFonts w:ascii="Calibri" w:hAnsi="Calibri"/>
                <w:color w:val="1E293B"/>
                <w:sz w:val="18"/>
              </w:rPr>
              <w:t>OPS-SKV-CLOUD-2026</w:t>
            </w:r>
          </w:p>
        </w:tc>
      </w:tr>
      <w:tr w:rsidR="00F96BED" w14:paraId="586F35FC" w14:textId="77777777">
        <w:trPr>
          <w:jc w:val="center"/>
        </w:trPr>
        <w:tc>
          <w:tcPr>
            <w:tcW w:w="3168" w:type="dxa"/>
            <w:shd w:val="clear" w:color="auto" w:fill="F8FAFC"/>
            <w:tcMar>
              <w:top w:w="100" w:type="dxa"/>
              <w:left w:w="150" w:type="dxa"/>
              <w:bottom w:w="100" w:type="dxa"/>
              <w:right w:w="150" w:type="dxa"/>
            </w:tcMar>
          </w:tcPr>
          <w:p w14:paraId="4400D9B6" w14:textId="77777777" w:rsidR="00F96BED" w:rsidRDefault="00000000">
            <w:pPr>
              <w:spacing w:before="20" w:after="20"/>
            </w:pPr>
            <w:r>
              <w:rPr>
                <w:rFonts w:ascii="Calibri" w:hAnsi="Calibri"/>
                <w:color w:val="1E293B"/>
                <w:sz w:val="18"/>
              </w:rPr>
              <w:t>Target Pengguna Utama</w:t>
            </w:r>
          </w:p>
        </w:tc>
        <w:tc>
          <w:tcPr>
            <w:tcW w:w="6192" w:type="dxa"/>
            <w:shd w:val="clear" w:color="auto" w:fill="F8FAFC"/>
            <w:tcMar>
              <w:top w:w="100" w:type="dxa"/>
              <w:left w:w="150" w:type="dxa"/>
              <w:bottom w:w="100" w:type="dxa"/>
              <w:right w:w="150" w:type="dxa"/>
            </w:tcMar>
          </w:tcPr>
          <w:p w14:paraId="6FACEF8F" w14:textId="77777777" w:rsidR="00F96BED" w:rsidRDefault="00000000">
            <w:pPr>
              <w:spacing w:before="20" w:after="20"/>
            </w:pPr>
            <w:r>
              <w:rPr>
                <w:rFonts w:ascii="Calibri" w:hAnsi="Calibri"/>
                <w:color w:val="1E293B"/>
                <w:sz w:val="18"/>
              </w:rPr>
              <w:t>Cloud Engineers, DevOps, System Administrators, &amp; Tim IT Institusi Klien</w:t>
            </w:r>
          </w:p>
        </w:tc>
      </w:tr>
      <w:tr w:rsidR="00F96BED" w14:paraId="73871EEE" w14:textId="77777777">
        <w:trPr>
          <w:jc w:val="center"/>
        </w:trPr>
        <w:tc>
          <w:tcPr>
            <w:tcW w:w="3168" w:type="dxa"/>
            <w:shd w:val="clear" w:color="auto" w:fill="FFFFFF"/>
            <w:tcMar>
              <w:top w:w="100" w:type="dxa"/>
              <w:left w:w="150" w:type="dxa"/>
              <w:bottom w:w="100" w:type="dxa"/>
              <w:right w:w="150" w:type="dxa"/>
            </w:tcMar>
          </w:tcPr>
          <w:p w14:paraId="3D76FA42" w14:textId="77777777" w:rsidR="00F96BED" w:rsidRDefault="00000000">
            <w:pPr>
              <w:spacing w:before="20" w:after="20"/>
            </w:pPr>
            <w:r>
              <w:rPr>
                <w:rFonts w:ascii="Calibri" w:hAnsi="Calibri"/>
                <w:color w:val="1E293B"/>
                <w:sz w:val="18"/>
              </w:rPr>
              <w:t>Platform Komputasi Inti</w:t>
            </w:r>
          </w:p>
        </w:tc>
        <w:tc>
          <w:tcPr>
            <w:tcW w:w="6192" w:type="dxa"/>
            <w:shd w:val="clear" w:color="auto" w:fill="FFFFFF"/>
            <w:tcMar>
              <w:top w:w="100" w:type="dxa"/>
              <w:left w:w="150" w:type="dxa"/>
              <w:bottom w:w="100" w:type="dxa"/>
              <w:right w:w="150" w:type="dxa"/>
            </w:tcMar>
          </w:tcPr>
          <w:p w14:paraId="186B9D88" w14:textId="572712C6" w:rsidR="00F96BED" w:rsidRDefault="00000000">
            <w:pPr>
              <w:spacing w:before="20" w:after="20"/>
            </w:pPr>
            <w:r>
              <w:rPr>
                <w:rFonts w:ascii="Calibri" w:hAnsi="Calibri"/>
                <w:color w:val="1E293B"/>
                <w:sz w:val="18"/>
              </w:rPr>
              <w:t>Laravel Cloud (Official Managed Serverless PaaS)</w:t>
            </w:r>
          </w:p>
        </w:tc>
      </w:tr>
      <w:tr w:rsidR="00F96BED" w14:paraId="0E9BC3DB" w14:textId="77777777">
        <w:trPr>
          <w:jc w:val="center"/>
        </w:trPr>
        <w:tc>
          <w:tcPr>
            <w:tcW w:w="3168" w:type="dxa"/>
            <w:shd w:val="clear" w:color="auto" w:fill="F8FAFC"/>
            <w:tcMar>
              <w:top w:w="100" w:type="dxa"/>
              <w:left w:w="150" w:type="dxa"/>
              <w:bottom w:w="100" w:type="dxa"/>
              <w:right w:w="150" w:type="dxa"/>
            </w:tcMar>
          </w:tcPr>
          <w:p w14:paraId="21BA76F7" w14:textId="77777777" w:rsidR="00F96BED" w:rsidRDefault="00000000">
            <w:pPr>
              <w:spacing w:before="20" w:after="20"/>
            </w:pPr>
            <w:r>
              <w:rPr>
                <w:rFonts w:ascii="Calibri" w:hAnsi="Calibri"/>
                <w:color w:val="1E293B"/>
                <w:sz w:val="18"/>
              </w:rPr>
              <w:t>Penyimpanan Objek Media</w:t>
            </w:r>
          </w:p>
        </w:tc>
        <w:tc>
          <w:tcPr>
            <w:tcW w:w="6192" w:type="dxa"/>
            <w:shd w:val="clear" w:color="auto" w:fill="F8FAFC"/>
            <w:tcMar>
              <w:top w:w="100" w:type="dxa"/>
              <w:left w:w="150" w:type="dxa"/>
              <w:bottom w:w="100" w:type="dxa"/>
              <w:right w:w="150" w:type="dxa"/>
            </w:tcMar>
          </w:tcPr>
          <w:p w14:paraId="0972A7CB" w14:textId="77777777" w:rsidR="00F96BED" w:rsidRDefault="00000000">
            <w:pPr>
              <w:spacing w:before="20" w:after="20"/>
            </w:pPr>
            <w:r>
              <w:rPr>
                <w:rFonts w:ascii="Calibri" w:hAnsi="Calibri"/>
                <w:color w:val="1E293B"/>
                <w:sz w:val="18"/>
              </w:rPr>
              <w:t>Laravel Cloud Object Storage Bucket (S3-Compatible Protocol)</w:t>
            </w:r>
          </w:p>
        </w:tc>
      </w:tr>
      <w:tr w:rsidR="00F96BED" w14:paraId="15D9157B" w14:textId="77777777">
        <w:trPr>
          <w:jc w:val="center"/>
        </w:trPr>
        <w:tc>
          <w:tcPr>
            <w:tcW w:w="3168" w:type="dxa"/>
            <w:shd w:val="clear" w:color="auto" w:fill="FFFFFF"/>
            <w:tcMar>
              <w:top w:w="100" w:type="dxa"/>
              <w:left w:w="150" w:type="dxa"/>
              <w:bottom w:w="100" w:type="dxa"/>
              <w:right w:w="150" w:type="dxa"/>
            </w:tcMar>
          </w:tcPr>
          <w:p w14:paraId="08B56960" w14:textId="77777777" w:rsidR="00F96BED" w:rsidRDefault="00000000">
            <w:pPr>
              <w:spacing w:before="20" w:after="20"/>
            </w:pPr>
            <w:r>
              <w:rPr>
                <w:rFonts w:ascii="Calibri" w:hAnsi="Calibri"/>
                <w:color w:val="1E293B"/>
                <w:sz w:val="18"/>
              </w:rPr>
              <w:t>Engine Basis Data NoSQL</w:t>
            </w:r>
          </w:p>
        </w:tc>
        <w:tc>
          <w:tcPr>
            <w:tcW w:w="6192" w:type="dxa"/>
            <w:shd w:val="clear" w:color="auto" w:fill="FFFFFF"/>
            <w:tcMar>
              <w:top w:w="100" w:type="dxa"/>
              <w:left w:w="150" w:type="dxa"/>
              <w:bottom w:w="100" w:type="dxa"/>
              <w:right w:w="150" w:type="dxa"/>
            </w:tcMar>
          </w:tcPr>
          <w:p w14:paraId="32983FEC" w14:textId="77777777" w:rsidR="00F96BED" w:rsidRDefault="00000000">
            <w:pPr>
              <w:spacing w:before="20" w:after="20"/>
            </w:pPr>
            <w:r>
              <w:rPr>
                <w:rFonts w:ascii="Calibri" w:hAnsi="Calibri"/>
                <w:color w:val="1E293B"/>
                <w:sz w:val="18"/>
              </w:rPr>
              <w:t>MongoDB Atlas Cloud Free Tier M0 (Multi-AZ Shared Replica Set)</w:t>
            </w:r>
          </w:p>
        </w:tc>
      </w:tr>
      <w:tr w:rsidR="00F96BED" w14:paraId="4B114AAF" w14:textId="77777777">
        <w:trPr>
          <w:jc w:val="center"/>
        </w:trPr>
        <w:tc>
          <w:tcPr>
            <w:tcW w:w="3168" w:type="dxa"/>
            <w:shd w:val="clear" w:color="auto" w:fill="F8FAFC"/>
            <w:tcMar>
              <w:top w:w="100" w:type="dxa"/>
              <w:left w:w="150" w:type="dxa"/>
              <w:bottom w:w="100" w:type="dxa"/>
              <w:right w:w="150" w:type="dxa"/>
            </w:tcMar>
          </w:tcPr>
          <w:p w14:paraId="4419D3DE" w14:textId="77777777" w:rsidR="00F96BED" w:rsidRDefault="00000000">
            <w:pPr>
              <w:spacing w:before="20" w:after="20"/>
            </w:pPr>
            <w:r>
              <w:rPr>
                <w:rFonts w:ascii="Calibri" w:hAnsi="Calibri"/>
                <w:color w:val="1E293B"/>
                <w:sz w:val="18"/>
              </w:rPr>
              <w:t>Standar Kepatuhan Sistem</w:t>
            </w:r>
          </w:p>
        </w:tc>
        <w:tc>
          <w:tcPr>
            <w:tcW w:w="6192" w:type="dxa"/>
            <w:shd w:val="clear" w:color="auto" w:fill="F8FAFC"/>
            <w:tcMar>
              <w:top w:w="100" w:type="dxa"/>
              <w:left w:w="150" w:type="dxa"/>
              <w:bottom w:w="100" w:type="dxa"/>
              <w:right w:w="150" w:type="dxa"/>
            </w:tcMar>
          </w:tcPr>
          <w:p w14:paraId="2DE1D0BA" w14:textId="77777777" w:rsidR="00F96BED" w:rsidRDefault="00000000">
            <w:pPr>
              <w:spacing w:before="20" w:after="20"/>
            </w:pPr>
            <w:r>
              <w:rPr>
                <w:rFonts w:ascii="Calibri" w:hAnsi="Calibri"/>
                <w:color w:val="1E293B"/>
                <w:sz w:val="18"/>
              </w:rPr>
              <w:t>ISO/IEC/IEEE 15288:2023 (System Life Cycle - Operation) &amp; Cloud-Native SRE</w:t>
            </w:r>
          </w:p>
        </w:tc>
      </w:tr>
      <w:tr w:rsidR="00F96BED" w14:paraId="747A063F" w14:textId="77777777">
        <w:trPr>
          <w:jc w:val="center"/>
        </w:trPr>
        <w:tc>
          <w:tcPr>
            <w:tcW w:w="3168" w:type="dxa"/>
            <w:shd w:val="clear" w:color="auto" w:fill="FFFFFF"/>
            <w:tcMar>
              <w:top w:w="100" w:type="dxa"/>
              <w:left w:w="150" w:type="dxa"/>
              <w:bottom w:w="100" w:type="dxa"/>
              <w:right w:w="150" w:type="dxa"/>
            </w:tcMar>
          </w:tcPr>
          <w:p w14:paraId="716AF09D" w14:textId="77777777" w:rsidR="00F96BED" w:rsidRDefault="00000000">
            <w:pPr>
              <w:spacing w:before="20" w:after="20"/>
            </w:pPr>
            <w:r>
              <w:rPr>
                <w:rFonts w:ascii="Calibri" w:hAnsi="Calibri"/>
                <w:color w:val="1E293B"/>
                <w:sz w:val="18"/>
              </w:rPr>
              <w:t>Versi Rilis Dokumen</w:t>
            </w:r>
          </w:p>
        </w:tc>
        <w:tc>
          <w:tcPr>
            <w:tcW w:w="6192" w:type="dxa"/>
            <w:shd w:val="clear" w:color="auto" w:fill="FFFFFF"/>
            <w:tcMar>
              <w:top w:w="100" w:type="dxa"/>
              <w:left w:w="150" w:type="dxa"/>
              <w:bottom w:w="100" w:type="dxa"/>
              <w:right w:w="150" w:type="dxa"/>
            </w:tcMar>
          </w:tcPr>
          <w:p w14:paraId="2E9DBD75" w14:textId="7FD2CD65" w:rsidR="00F96BED" w:rsidRDefault="00000000">
            <w:pPr>
              <w:spacing w:before="20" w:after="20"/>
            </w:pPr>
            <w:proofErr w:type="spellStart"/>
            <w:r>
              <w:rPr>
                <w:rFonts w:ascii="Calibri" w:hAnsi="Calibri"/>
                <w:color w:val="1E293B"/>
                <w:sz w:val="18"/>
              </w:rPr>
              <w:t>Edisi</w:t>
            </w:r>
            <w:proofErr w:type="spellEnd"/>
            <w:r>
              <w:rPr>
                <w:rFonts w:ascii="Calibri" w:hAnsi="Calibri"/>
                <w:color w:val="1E293B"/>
                <w:sz w:val="18"/>
              </w:rPr>
              <w:t xml:space="preserve"> </w:t>
            </w:r>
            <w:r w:rsidR="00635E2C">
              <w:rPr>
                <w:rFonts w:ascii="Calibri" w:hAnsi="Calibri"/>
                <w:color w:val="1E293B"/>
                <w:sz w:val="18"/>
              </w:rPr>
              <w:t>1</w:t>
            </w:r>
            <w:r>
              <w:rPr>
                <w:rFonts w:ascii="Calibri" w:hAnsi="Calibri"/>
                <w:color w:val="1E293B"/>
                <w:sz w:val="18"/>
              </w:rPr>
              <w:t>.0 (</w:t>
            </w:r>
            <w:proofErr w:type="spellStart"/>
            <w:r>
              <w:rPr>
                <w:rFonts w:ascii="Calibri" w:hAnsi="Calibri"/>
                <w:color w:val="1E293B"/>
                <w:sz w:val="18"/>
              </w:rPr>
              <w:t>Edisi</w:t>
            </w:r>
            <w:proofErr w:type="spellEnd"/>
            <w:r>
              <w:rPr>
                <w:rFonts w:ascii="Calibri" w:hAnsi="Calibri"/>
                <w:color w:val="1E293B"/>
                <w:sz w:val="18"/>
              </w:rPr>
              <w:t xml:space="preserve"> Resmi Laravel Cloud — Produksi Enterprise)</w:t>
            </w:r>
          </w:p>
        </w:tc>
      </w:tr>
      <w:tr w:rsidR="00F96BED" w14:paraId="0EB4A647" w14:textId="77777777">
        <w:trPr>
          <w:jc w:val="center"/>
        </w:trPr>
        <w:tc>
          <w:tcPr>
            <w:tcW w:w="3168" w:type="dxa"/>
            <w:shd w:val="clear" w:color="auto" w:fill="F8FAFC"/>
            <w:tcMar>
              <w:top w:w="100" w:type="dxa"/>
              <w:left w:w="150" w:type="dxa"/>
              <w:bottom w:w="100" w:type="dxa"/>
              <w:right w:w="150" w:type="dxa"/>
            </w:tcMar>
          </w:tcPr>
          <w:p w14:paraId="084E8970" w14:textId="77777777" w:rsidR="00F96BED" w:rsidRDefault="00000000">
            <w:pPr>
              <w:spacing w:before="20" w:after="20"/>
            </w:pPr>
            <w:r>
              <w:rPr>
                <w:rFonts w:ascii="Calibri" w:hAnsi="Calibri"/>
                <w:color w:val="1E293B"/>
                <w:sz w:val="18"/>
              </w:rPr>
              <w:t>Tanggal Pengesahan</w:t>
            </w:r>
          </w:p>
        </w:tc>
        <w:tc>
          <w:tcPr>
            <w:tcW w:w="6192" w:type="dxa"/>
            <w:shd w:val="clear" w:color="auto" w:fill="F8FAFC"/>
            <w:tcMar>
              <w:top w:w="100" w:type="dxa"/>
              <w:left w:w="150" w:type="dxa"/>
              <w:bottom w:w="100" w:type="dxa"/>
              <w:right w:w="150" w:type="dxa"/>
            </w:tcMar>
          </w:tcPr>
          <w:p w14:paraId="47FB4C8D" w14:textId="77777777" w:rsidR="00F96BED" w:rsidRDefault="00000000" w:rsidP="00635E2C">
            <w:pPr>
              <w:spacing w:before="20" w:after="20"/>
            </w:pPr>
            <w:r>
              <w:rPr>
                <w:rFonts w:ascii="Calibri" w:hAnsi="Calibri"/>
                <w:color w:val="1E293B"/>
                <w:sz w:val="18"/>
              </w:rPr>
              <w:t>September 2026</w:t>
            </w:r>
          </w:p>
        </w:tc>
      </w:tr>
      <w:tr w:rsidR="00F96BED" w14:paraId="156C4814" w14:textId="77777777">
        <w:trPr>
          <w:jc w:val="center"/>
        </w:trPr>
        <w:tc>
          <w:tcPr>
            <w:tcW w:w="3168" w:type="dxa"/>
            <w:shd w:val="clear" w:color="auto" w:fill="FFFFFF"/>
            <w:tcMar>
              <w:top w:w="100" w:type="dxa"/>
              <w:left w:w="150" w:type="dxa"/>
              <w:bottom w:w="100" w:type="dxa"/>
              <w:right w:w="150" w:type="dxa"/>
            </w:tcMar>
          </w:tcPr>
          <w:p w14:paraId="435B983B" w14:textId="77777777" w:rsidR="00F96BED" w:rsidRDefault="00000000">
            <w:pPr>
              <w:spacing w:before="20" w:after="20"/>
            </w:pPr>
            <w:r>
              <w:rPr>
                <w:rFonts w:ascii="Calibri" w:hAnsi="Calibri"/>
                <w:color w:val="1E293B"/>
                <w:sz w:val="18"/>
              </w:rPr>
              <w:t>Penerbit &amp; Pemilik Sistem</w:t>
            </w:r>
          </w:p>
        </w:tc>
        <w:tc>
          <w:tcPr>
            <w:tcW w:w="6192" w:type="dxa"/>
            <w:shd w:val="clear" w:color="auto" w:fill="FFFFFF"/>
            <w:tcMar>
              <w:top w:w="100" w:type="dxa"/>
              <w:left w:w="150" w:type="dxa"/>
              <w:bottom w:w="100" w:type="dxa"/>
              <w:right w:w="150" w:type="dxa"/>
            </w:tcMar>
          </w:tcPr>
          <w:p w14:paraId="2BEBF03E" w14:textId="77777777" w:rsidR="00F96BED" w:rsidRDefault="00000000">
            <w:pPr>
              <w:spacing w:before="20" w:after="20"/>
            </w:pPr>
            <w:r>
              <w:rPr>
                <w:rFonts w:ascii="Calibri" w:hAnsi="Calibri"/>
                <w:color w:val="1E293B"/>
                <w:sz w:val="18"/>
              </w:rPr>
              <w:t>Direktorat Rekayasa Perangkat Lunak &amp; Infrastruktur LMS SkillVentura</w:t>
            </w:r>
          </w:p>
        </w:tc>
      </w:tr>
    </w:tbl>
    <w:p w14:paraId="7615DAAA" w14:textId="77777777" w:rsidR="00F96BED" w:rsidRDefault="00F96BED">
      <w:pPr>
        <w:spacing w:before="40" w:after="120"/>
      </w:pPr>
    </w:p>
    <w:tbl>
      <w:tblPr>
        <w:tblW w:w="0" w:type="auto"/>
        <w:jc w:val="center"/>
        <w:tblLayout w:type="fixed"/>
        <w:tblLook w:val="04A0" w:firstRow="1" w:lastRow="0" w:firstColumn="1" w:lastColumn="0" w:noHBand="0" w:noVBand="1"/>
      </w:tblPr>
      <w:tblGrid>
        <w:gridCol w:w="9360"/>
      </w:tblGrid>
      <w:tr w:rsidR="00F96BED" w14:paraId="2AF7283D" w14:textId="77777777">
        <w:trPr>
          <w:jc w:val="center"/>
        </w:trPr>
        <w:tc>
          <w:tcPr>
            <w:tcW w:w="9360" w:type="dxa"/>
            <w:tcBorders>
              <w:left w:val="single" w:sz="24" w:space="0" w:color="D97706"/>
            </w:tcBorders>
            <w:shd w:val="clear" w:color="auto" w:fill="FFFBEB"/>
            <w:tcMar>
              <w:top w:w="140" w:type="dxa"/>
              <w:left w:w="200" w:type="dxa"/>
              <w:bottom w:w="140" w:type="dxa"/>
              <w:right w:w="200" w:type="dxa"/>
            </w:tcMar>
          </w:tcPr>
          <w:p w14:paraId="3F729CD3" w14:textId="77777777" w:rsidR="00F96BED" w:rsidRDefault="00000000">
            <w:pPr>
              <w:spacing w:before="40" w:after="40"/>
            </w:pPr>
            <w:r>
              <w:rPr>
                <w:rFonts w:ascii="Calibri" w:hAnsi="Calibri"/>
                <w:b/>
                <w:color w:val="92400E"/>
                <w:sz w:val="20"/>
              </w:rPr>
              <w:t xml:space="preserve">⚠️ PETUNJUK TEKNIS KHUSUS ADMINISTRATOR CLOUD: </w:t>
            </w:r>
            <w:r>
              <w:rPr>
                <w:rFonts w:ascii="Calibri" w:hAnsi="Calibri"/>
                <w:color w:val="1F2937"/>
                <w:sz w:val="20"/>
              </w:rPr>
              <w:t>Dokumen ini dirancang sebagai panduan operasional teknis presisi tanpa ambiguitas (Zero Ambiguity Runbook) khusus untuk penerapan pada platform Laravel Cloud. Dengan memanfaatkan arsitektur serverless terkelola (Managed PaaS), tim IT institusi terbebas dari beban perawatan sistem operasi Linux/Windows bare-metal manual, instalasi paket, konfigurasi Nginx/IIS yang rumit, maupun setup daemon worker mandiri. Seluruh konfigurasi lingkungan (.env), penyimpanan berkas materi ke S3 Bucket, dan integrasi MongoDB Atlas Free Tier diuraikan secara langkah-demi-langkah.</w:t>
            </w:r>
          </w:p>
        </w:tc>
      </w:tr>
    </w:tbl>
    <w:p w14:paraId="66CF80FA" w14:textId="77777777" w:rsidR="00F96BED" w:rsidRDefault="00F96BED">
      <w:pPr>
        <w:spacing w:before="40" w:after="80"/>
      </w:pPr>
    </w:p>
    <w:p w14:paraId="4193E856" w14:textId="77777777" w:rsidR="00F96BED" w:rsidRDefault="00000000">
      <w:r>
        <w:br w:type="page"/>
      </w:r>
    </w:p>
    <w:p w14:paraId="62450C33" w14:textId="77777777" w:rsidR="00F96BED" w:rsidRDefault="00000000">
      <w:pPr>
        <w:pStyle w:val="Judul1"/>
        <w:spacing w:before="400" w:after="120"/>
      </w:pPr>
      <w:r>
        <w:rPr>
          <w:rFonts w:ascii="Calibri" w:hAnsi="Calibri"/>
          <w:color w:val="1E3A8A"/>
          <w:sz w:val="30"/>
        </w:rPr>
        <w:lastRenderedPageBreak/>
        <w:t>DAFTAR ISI LARAVEL CLOUD RUNBOOK</w:t>
      </w:r>
    </w:p>
    <w:p w14:paraId="0DF1DC05" w14:textId="77777777" w:rsidR="00F96BED" w:rsidRDefault="00000000">
      <w:pPr>
        <w:tabs>
          <w:tab w:val="right" w:leader="dot" w:pos="9360"/>
        </w:tabs>
        <w:spacing w:before="40" w:after="40"/>
      </w:pPr>
      <w:r>
        <w:rPr>
          <w:rFonts w:ascii="Calibri" w:hAnsi="Calibri"/>
          <w:b/>
          <w:color w:val="1E3A8A"/>
          <w:sz w:val="20"/>
        </w:rPr>
        <w:t>BAB I: TOPOLOGI CLOUD-NATIVE &amp; ARSITEKTUR INFRASTRUKTUR</w:t>
      </w:r>
      <w:r>
        <w:rPr>
          <w:rFonts w:ascii="Calibri" w:hAnsi="Calibri"/>
          <w:color w:val="64748B"/>
          <w:sz w:val="20"/>
        </w:rPr>
        <w:tab/>
        <w:t>1</w:t>
      </w:r>
    </w:p>
    <w:p w14:paraId="129256FA" w14:textId="77777777" w:rsidR="00F96BED" w:rsidRDefault="00000000">
      <w:pPr>
        <w:tabs>
          <w:tab w:val="right" w:leader="dot" w:pos="9360"/>
        </w:tabs>
        <w:spacing w:before="40" w:after="40"/>
      </w:pPr>
      <w:r>
        <w:rPr>
          <w:rFonts w:ascii="Calibri" w:hAnsi="Calibri"/>
          <w:color w:val="334155"/>
          <w:sz w:val="20"/>
        </w:rPr>
        <w:t xml:space="preserve">     1.1 Gambaran Arsitektur Serverless Terkelola (Serverless PaaS)</w:t>
      </w:r>
      <w:r>
        <w:rPr>
          <w:rFonts w:ascii="Calibri" w:hAnsi="Calibri"/>
          <w:color w:val="64748B"/>
          <w:sz w:val="20"/>
        </w:rPr>
        <w:tab/>
        <w:t>1</w:t>
      </w:r>
    </w:p>
    <w:p w14:paraId="131F8047" w14:textId="77777777" w:rsidR="00F96BED" w:rsidRDefault="00000000">
      <w:pPr>
        <w:tabs>
          <w:tab w:val="right" w:leader="dot" w:pos="9360"/>
        </w:tabs>
        <w:spacing w:before="40" w:after="40"/>
      </w:pPr>
      <w:r>
        <w:rPr>
          <w:rFonts w:ascii="Calibri" w:hAnsi="Calibri"/>
          <w:color w:val="334155"/>
          <w:sz w:val="20"/>
        </w:rPr>
        <w:t xml:space="preserve">     1.2 Keunggulan Ekosistem Laravel Cloud bagi Institusi Klien</w:t>
      </w:r>
      <w:r>
        <w:rPr>
          <w:rFonts w:ascii="Calibri" w:hAnsi="Calibri"/>
          <w:color w:val="64748B"/>
          <w:sz w:val="20"/>
        </w:rPr>
        <w:tab/>
        <w:t>2</w:t>
      </w:r>
    </w:p>
    <w:p w14:paraId="3A88D3E6" w14:textId="77777777" w:rsidR="00F96BED" w:rsidRDefault="00000000">
      <w:pPr>
        <w:tabs>
          <w:tab w:val="right" w:leader="dot" w:pos="9360"/>
        </w:tabs>
        <w:spacing w:before="40" w:after="40"/>
      </w:pPr>
      <w:r>
        <w:rPr>
          <w:rFonts w:ascii="Calibri" w:hAnsi="Calibri"/>
          <w:color w:val="334155"/>
          <w:sz w:val="20"/>
        </w:rPr>
        <w:t xml:space="preserve">     1.3 Karakteristik &amp; Batasan Paket Bebas Biaya (Free Tier Matrix)</w:t>
      </w:r>
      <w:r>
        <w:rPr>
          <w:rFonts w:ascii="Calibri" w:hAnsi="Calibri"/>
          <w:color w:val="64748B"/>
          <w:sz w:val="20"/>
        </w:rPr>
        <w:tab/>
        <w:t>2</w:t>
      </w:r>
    </w:p>
    <w:p w14:paraId="2E35E98F" w14:textId="77777777" w:rsidR="00F96BED" w:rsidRDefault="00000000">
      <w:pPr>
        <w:tabs>
          <w:tab w:val="right" w:leader="dot" w:pos="9360"/>
        </w:tabs>
        <w:spacing w:before="40" w:after="40"/>
      </w:pPr>
      <w:r>
        <w:rPr>
          <w:rFonts w:ascii="Calibri" w:hAnsi="Calibri"/>
          <w:b/>
          <w:color w:val="1E3A8A"/>
          <w:sz w:val="20"/>
        </w:rPr>
        <w:t>BAB II: PERSIAPAN BASIS DATA MONGODB ATLAS (FREE TIER M0)</w:t>
      </w:r>
      <w:r>
        <w:rPr>
          <w:rFonts w:ascii="Calibri" w:hAnsi="Calibri"/>
          <w:color w:val="64748B"/>
          <w:sz w:val="20"/>
        </w:rPr>
        <w:tab/>
        <w:t>3</w:t>
      </w:r>
    </w:p>
    <w:p w14:paraId="654DE5F8" w14:textId="77777777" w:rsidR="00F96BED" w:rsidRDefault="00000000">
      <w:pPr>
        <w:tabs>
          <w:tab w:val="right" w:leader="dot" w:pos="9360"/>
        </w:tabs>
        <w:spacing w:before="40" w:after="40"/>
      </w:pPr>
      <w:r>
        <w:rPr>
          <w:rFonts w:ascii="Calibri" w:hAnsi="Calibri"/>
          <w:color w:val="334155"/>
          <w:sz w:val="20"/>
        </w:rPr>
        <w:t xml:space="preserve">     2.1 Langkah 1: Registrasi Akun &amp; Pembuatan Organisasi / Project</w:t>
      </w:r>
      <w:r>
        <w:rPr>
          <w:rFonts w:ascii="Calibri" w:hAnsi="Calibri"/>
          <w:color w:val="64748B"/>
          <w:sz w:val="20"/>
        </w:rPr>
        <w:tab/>
        <w:t>3</w:t>
      </w:r>
    </w:p>
    <w:p w14:paraId="787C3ED2" w14:textId="77777777" w:rsidR="00F96BED" w:rsidRDefault="00000000">
      <w:pPr>
        <w:tabs>
          <w:tab w:val="right" w:leader="dot" w:pos="9360"/>
        </w:tabs>
        <w:spacing w:before="40" w:after="40"/>
      </w:pPr>
      <w:r>
        <w:rPr>
          <w:rFonts w:ascii="Calibri" w:hAnsi="Calibri"/>
          <w:color w:val="334155"/>
          <w:sz w:val="20"/>
        </w:rPr>
        <w:t xml:space="preserve">     2.2 Langkah 2: Pembuatan Cluster Gratis (M0 Shared Cluster Singapore)</w:t>
      </w:r>
      <w:r>
        <w:rPr>
          <w:rFonts w:ascii="Calibri" w:hAnsi="Calibri"/>
          <w:color w:val="64748B"/>
          <w:sz w:val="20"/>
        </w:rPr>
        <w:tab/>
        <w:t>3</w:t>
      </w:r>
    </w:p>
    <w:p w14:paraId="5182F56D" w14:textId="77777777" w:rsidR="00F96BED" w:rsidRDefault="00000000">
      <w:pPr>
        <w:tabs>
          <w:tab w:val="right" w:leader="dot" w:pos="9360"/>
        </w:tabs>
        <w:spacing w:before="40" w:after="40"/>
      </w:pPr>
      <w:r>
        <w:rPr>
          <w:rFonts w:ascii="Calibri" w:hAnsi="Calibri"/>
          <w:color w:val="334155"/>
          <w:sz w:val="20"/>
        </w:rPr>
        <w:t xml:space="preserve">     2.3 Langkah 3: Konfigurasi Database Access &amp; Hak Kredensial</w:t>
      </w:r>
      <w:r>
        <w:rPr>
          <w:rFonts w:ascii="Calibri" w:hAnsi="Calibri"/>
          <w:color w:val="64748B"/>
          <w:sz w:val="20"/>
        </w:rPr>
        <w:tab/>
        <w:t>4</w:t>
      </w:r>
    </w:p>
    <w:p w14:paraId="280E293F" w14:textId="77777777" w:rsidR="00F96BED" w:rsidRDefault="00000000">
      <w:pPr>
        <w:tabs>
          <w:tab w:val="right" w:leader="dot" w:pos="9360"/>
        </w:tabs>
        <w:spacing w:before="40" w:after="40"/>
      </w:pPr>
      <w:r>
        <w:rPr>
          <w:rFonts w:ascii="Calibri" w:hAnsi="Calibri"/>
          <w:color w:val="334155"/>
          <w:sz w:val="20"/>
        </w:rPr>
        <w:t xml:space="preserve">     2.4 Langkah 4: Konfigurasi Network Access (IP Access List)</w:t>
      </w:r>
      <w:r>
        <w:rPr>
          <w:rFonts w:ascii="Calibri" w:hAnsi="Calibri"/>
          <w:color w:val="64748B"/>
          <w:sz w:val="20"/>
        </w:rPr>
        <w:tab/>
        <w:t>4</w:t>
      </w:r>
    </w:p>
    <w:p w14:paraId="425116C6" w14:textId="77777777" w:rsidR="00F96BED" w:rsidRDefault="00000000">
      <w:pPr>
        <w:tabs>
          <w:tab w:val="right" w:leader="dot" w:pos="9360"/>
        </w:tabs>
        <w:spacing w:before="40" w:after="40"/>
      </w:pPr>
      <w:r>
        <w:rPr>
          <w:rFonts w:ascii="Calibri" w:hAnsi="Calibri"/>
          <w:color w:val="334155"/>
          <w:sz w:val="20"/>
        </w:rPr>
        <w:t xml:space="preserve">     2.5 Langkah 5: Pengambilan Connection String URI (SRV Format)</w:t>
      </w:r>
      <w:r>
        <w:rPr>
          <w:rFonts w:ascii="Calibri" w:hAnsi="Calibri"/>
          <w:color w:val="64748B"/>
          <w:sz w:val="20"/>
        </w:rPr>
        <w:tab/>
        <w:t>5</w:t>
      </w:r>
    </w:p>
    <w:p w14:paraId="3BE38F4F" w14:textId="77777777" w:rsidR="00F96BED" w:rsidRDefault="00000000">
      <w:pPr>
        <w:tabs>
          <w:tab w:val="right" w:leader="dot" w:pos="9360"/>
        </w:tabs>
        <w:spacing w:before="40" w:after="40"/>
      </w:pPr>
      <w:r>
        <w:rPr>
          <w:rFonts w:ascii="Calibri" w:hAnsi="Calibri"/>
          <w:b/>
          <w:color w:val="1E3A8A"/>
          <w:sz w:val="20"/>
        </w:rPr>
        <w:t>BAB III: PERSIAPAN PENYIMPANAN OBJEK (LARAVEL CLOUD STORAGE BUCKET)</w:t>
      </w:r>
      <w:r>
        <w:rPr>
          <w:rFonts w:ascii="Calibri" w:hAnsi="Calibri"/>
          <w:color w:val="64748B"/>
          <w:sz w:val="20"/>
        </w:rPr>
        <w:tab/>
        <w:t>6</w:t>
      </w:r>
    </w:p>
    <w:p w14:paraId="23FD9A53" w14:textId="77777777" w:rsidR="00F96BED" w:rsidRDefault="00000000">
      <w:pPr>
        <w:tabs>
          <w:tab w:val="right" w:leader="dot" w:pos="9360"/>
        </w:tabs>
        <w:spacing w:before="40" w:after="40"/>
      </w:pPr>
      <w:r>
        <w:rPr>
          <w:rFonts w:ascii="Calibri" w:hAnsi="Calibri"/>
          <w:color w:val="334155"/>
          <w:sz w:val="20"/>
        </w:rPr>
        <w:t xml:space="preserve">     3.1 Pembuatan Storage Bucket di Dashboard Laravel Cloud</w:t>
      </w:r>
      <w:r>
        <w:rPr>
          <w:rFonts w:ascii="Calibri" w:hAnsi="Calibri"/>
          <w:color w:val="64748B"/>
          <w:sz w:val="20"/>
        </w:rPr>
        <w:tab/>
        <w:t>6</w:t>
      </w:r>
    </w:p>
    <w:p w14:paraId="531626B6" w14:textId="77777777" w:rsidR="00F96BED" w:rsidRDefault="00000000">
      <w:pPr>
        <w:tabs>
          <w:tab w:val="right" w:leader="dot" w:pos="9360"/>
        </w:tabs>
        <w:spacing w:before="40" w:after="40"/>
      </w:pPr>
      <w:r>
        <w:rPr>
          <w:rFonts w:ascii="Calibri" w:hAnsi="Calibri"/>
          <w:color w:val="334155"/>
          <w:sz w:val="20"/>
        </w:rPr>
        <w:t xml:space="preserve">     3.2 Pemetaan Konfigurasi Driver S3 pada Proyek Laravel</w:t>
      </w:r>
      <w:r>
        <w:rPr>
          <w:rFonts w:ascii="Calibri" w:hAnsi="Calibri"/>
          <w:color w:val="64748B"/>
          <w:sz w:val="20"/>
        </w:rPr>
        <w:tab/>
        <w:t>6</w:t>
      </w:r>
    </w:p>
    <w:p w14:paraId="13D7F5AD" w14:textId="77777777" w:rsidR="00F96BED" w:rsidRDefault="00000000">
      <w:pPr>
        <w:tabs>
          <w:tab w:val="right" w:leader="dot" w:pos="9360"/>
        </w:tabs>
        <w:spacing w:before="40" w:after="40"/>
      </w:pPr>
      <w:r>
        <w:rPr>
          <w:rFonts w:ascii="Calibri" w:hAnsi="Calibri"/>
          <w:color w:val="334155"/>
          <w:sz w:val="20"/>
        </w:rPr>
        <w:t xml:space="preserve">     3.3 Konfigurasi Visibilitas Publik (Public File Visibility)</w:t>
      </w:r>
      <w:r>
        <w:rPr>
          <w:rFonts w:ascii="Calibri" w:hAnsi="Calibri"/>
          <w:color w:val="64748B"/>
          <w:sz w:val="20"/>
        </w:rPr>
        <w:tab/>
        <w:t>7</w:t>
      </w:r>
    </w:p>
    <w:p w14:paraId="5EF8B45B" w14:textId="77777777" w:rsidR="00F96BED" w:rsidRDefault="00000000">
      <w:pPr>
        <w:tabs>
          <w:tab w:val="right" w:leader="dot" w:pos="9360"/>
        </w:tabs>
        <w:spacing w:before="40" w:after="40"/>
      </w:pPr>
      <w:r>
        <w:rPr>
          <w:rFonts w:ascii="Calibri" w:hAnsi="Calibri"/>
          <w:b/>
          <w:color w:val="1E3A8A"/>
          <w:sz w:val="20"/>
        </w:rPr>
        <w:t>BAB IV: PROSEDUR DEPLOYMENT APLIKASI DI LARAVEL CLOUD LANGKAH-DEMI-LANGKAH</w:t>
      </w:r>
      <w:r>
        <w:rPr>
          <w:rFonts w:ascii="Calibri" w:hAnsi="Calibri"/>
          <w:color w:val="64748B"/>
          <w:sz w:val="20"/>
        </w:rPr>
        <w:tab/>
        <w:t>8</w:t>
      </w:r>
    </w:p>
    <w:p w14:paraId="062BDDFB" w14:textId="77777777" w:rsidR="00F96BED" w:rsidRDefault="00000000">
      <w:pPr>
        <w:tabs>
          <w:tab w:val="right" w:leader="dot" w:pos="9360"/>
        </w:tabs>
        <w:spacing w:before="40" w:after="40"/>
      </w:pPr>
      <w:r>
        <w:rPr>
          <w:rFonts w:ascii="Calibri" w:hAnsi="Calibri"/>
          <w:color w:val="334155"/>
          <w:sz w:val="20"/>
        </w:rPr>
        <w:t xml:space="preserve">     4.1 Langkah 1: Penghubungan Repositori GitHub ke Laravel Cloud</w:t>
      </w:r>
      <w:r>
        <w:rPr>
          <w:rFonts w:ascii="Calibri" w:hAnsi="Calibri"/>
          <w:color w:val="64748B"/>
          <w:sz w:val="20"/>
        </w:rPr>
        <w:tab/>
        <w:t>8</w:t>
      </w:r>
    </w:p>
    <w:p w14:paraId="5BEF8E45" w14:textId="77777777" w:rsidR="00F96BED" w:rsidRDefault="00000000">
      <w:pPr>
        <w:tabs>
          <w:tab w:val="right" w:leader="dot" w:pos="9360"/>
        </w:tabs>
        <w:spacing w:before="40" w:after="40"/>
      </w:pPr>
      <w:r>
        <w:rPr>
          <w:rFonts w:ascii="Calibri" w:hAnsi="Calibri"/>
          <w:color w:val="334155"/>
          <w:sz w:val="20"/>
        </w:rPr>
        <w:t xml:space="preserve">     4.2 Langkah 2: Konfigurasi Runtime Environment (PHP 8.4) &amp; Build Hooks</w:t>
      </w:r>
      <w:r>
        <w:rPr>
          <w:rFonts w:ascii="Calibri" w:hAnsi="Calibri"/>
          <w:color w:val="64748B"/>
          <w:sz w:val="20"/>
        </w:rPr>
        <w:tab/>
        <w:t>8</w:t>
      </w:r>
    </w:p>
    <w:p w14:paraId="1031CDBA" w14:textId="77777777" w:rsidR="00F96BED" w:rsidRDefault="00000000">
      <w:pPr>
        <w:tabs>
          <w:tab w:val="right" w:leader="dot" w:pos="9360"/>
        </w:tabs>
        <w:spacing w:before="40" w:after="40"/>
      </w:pPr>
      <w:r>
        <w:rPr>
          <w:rFonts w:ascii="Calibri" w:hAnsi="Calibri"/>
          <w:color w:val="334155"/>
          <w:sz w:val="20"/>
        </w:rPr>
        <w:t xml:space="preserve">     4.3 Langkah 3: Injeksi Variabel Lingkungan Produksi (.env)</w:t>
      </w:r>
      <w:r>
        <w:rPr>
          <w:rFonts w:ascii="Calibri" w:hAnsi="Calibri"/>
          <w:color w:val="64748B"/>
          <w:sz w:val="20"/>
        </w:rPr>
        <w:tab/>
        <w:t>9</w:t>
      </w:r>
    </w:p>
    <w:p w14:paraId="61AE182F" w14:textId="77777777" w:rsidR="00F96BED" w:rsidRDefault="00000000">
      <w:pPr>
        <w:tabs>
          <w:tab w:val="right" w:leader="dot" w:pos="9360"/>
        </w:tabs>
        <w:spacing w:before="40" w:after="40"/>
      </w:pPr>
      <w:r>
        <w:rPr>
          <w:rFonts w:ascii="Calibri" w:hAnsi="Calibri"/>
          <w:color w:val="334155"/>
          <w:sz w:val="20"/>
        </w:rPr>
        <w:t xml:space="preserve">     4.4 Langkah 4: Eksekusi Migrasi Database &amp; Inisialisasi Koleksi</w:t>
      </w:r>
      <w:r>
        <w:rPr>
          <w:rFonts w:ascii="Calibri" w:hAnsi="Calibri"/>
          <w:color w:val="64748B"/>
          <w:sz w:val="20"/>
        </w:rPr>
        <w:tab/>
        <w:t>10</w:t>
      </w:r>
    </w:p>
    <w:p w14:paraId="6EE2A514" w14:textId="77777777" w:rsidR="00F96BED" w:rsidRDefault="00000000">
      <w:pPr>
        <w:tabs>
          <w:tab w:val="right" w:leader="dot" w:pos="9360"/>
        </w:tabs>
        <w:spacing w:before="40" w:after="40"/>
      </w:pPr>
      <w:r>
        <w:rPr>
          <w:rFonts w:ascii="Calibri" w:hAnsi="Calibri"/>
          <w:color w:val="334155"/>
          <w:sz w:val="20"/>
        </w:rPr>
        <w:t xml:space="preserve">     4.5 Langkah 5: Konfigurasi Kustom Domain Institusi &amp; Auto-SSL</w:t>
      </w:r>
      <w:r>
        <w:rPr>
          <w:rFonts w:ascii="Calibri" w:hAnsi="Calibri"/>
          <w:color w:val="64748B"/>
          <w:sz w:val="20"/>
        </w:rPr>
        <w:tab/>
        <w:t>10</w:t>
      </w:r>
    </w:p>
    <w:p w14:paraId="07E3E096" w14:textId="77777777" w:rsidR="00F96BED" w:rsidRDefault="00000000">
      <w:pPr>
        <w:tabs>
          <w:tab w:val="right" w:leader="dot" w:pos="9360"/>
        </w:tabs>
        <w:spacing w:before="40" w:after="40"/>
      </w:pPr>
      <w:r>
        <w:rPr>
          <w:rFonts w:ascii="Calibri" w:hAnsi="Calibri"/>
          <w:b/>
          <w:color w:val="1E3A8A"/>
          <w:sz w:val="20"/>
        </w:rPr>
        <w:t>BAB V: KONFIGURASI LAYANAN LATAR BELAKANG CLOUD (WORKERS &amp; SCHEDULER)</w:t>
      </w:r>
      <w:r>
        <w:rPr>
          <w:rFonts w:ascii="Calibri" w:hAnsi="Calibri"/>
          <w:color w:val="64748B"/>
          <w:sz w:val="20"/>
        </w:rPr>
        <w:tab/>
        <w:t>11</w:t>
      </w:r>
    </w:p>
    <w:p w14:paraId="4C2B98C2" w14:textId="77777777" w:rsidR="00F96BED" w:rsidRDefault="00000000">
      <w:pPr>
        <w:tabs>
          <w:tab w:val="right" w:leader="dot" w:pos="9360"/>
        </w:tabs>
        <w:spacing w:before="40" w:after="40"/>
      </w:pPr>
      <w:r>
        <w:rPr>
          <w:rFonts w:ascii="Calibri" w:hAnsi="Calibri"/>
          <w:color w:val="334155"/>
          <w:sz w:val="20"/>
        </w:rPr>
        <w:t xml:space="preserve">     5.1 Aktivasi Managed Background Queue Worker di Laravel Cloud</w:t>
      </w:r>
      <w:r>
        <w:rPr>
          <w:rFonts w:ascii="Calibri" w:hAnsi="Calibri"/>
          <w:color w:val="64748B"/>
          <w:sz w:val="20"/>
        </w:rPr>
        <w:tab/>
        <w:t>11</w:t>
      </w:r>
    </w:p>
    <w:p w14:paraId="3F902225" w14:textId="77777777" w:rsidR="00F96BED" w:rsidRDefault="00000000">
      <w:pPr>
        <w:tabs>
          <w:tab w:val="right" w:leader="dot" w:pos="9360"/>
        </w:tabs>
        <w:spacing w:before="40" w:after="40"/>
      </w:pPr>
      <w:r>
        <w:rPr>
          <w:rFonts w:ascii="Calibri" w:hAnsi="Calibri"/>
          <w:color w:val="334155"/>
          <w:sz w:val="20"/>
        </w:rPr>
        <w:t xml:space="preserve">     5.2 Aktivasi Managed Scheduled Tasks (Otomatisasi Quests Expiry)</w:t>
      </w:r>
      <w:r>
        <w:rPr>
          <w:rFonts w:ascii="Calibri" w:hAnsi="Calibri"/>
          <w:color w:val="64748B"/>
          <w:sz w:val="20"/>
        </w:rPr>
        <w:tab/>
        <w:t>12</w:t>
      </w:r>
    </w:p>
    <w:p w14:paraId="177AACDA" w14:textId="77777777" w:rsidR="00F96BED" w:rsidRDefault="00000000">
      <w:pPr>
        <w:tabs>
          <w:tab w:val="right" w:leader="dot" w:pos="9360"/>
        </w:tabs>
        <w:spacing w:before="40" w:after="40"/>
      </w:pPr>
      <w:r>
        <w:rPr>
          <w:rFonts w:ascii="Calibri" w:hAnsi="Calibri"/>
          <w:b/>
          <w:color w:val="1E3A8A"/>
          <w:sz w:val="20"/>
        </w:rPr>
        <w:t>BAB VI: PROSEDUR PEMELIHARAAN RUTIN &amp; CADANGAN DATA (BACKUP &amp; RESTORE)</w:t>
      </w:r>
      <w:r>
        <w:rPr>
          <w:rFonts w:ascii="Calibri" w:hAnsi="Calibri"/>
          <w:color w:val="64748B"/>
          <w:sz w:val="20"/>
        </w:rPr>
        <w:tab/>
        <w:t>13</w:t>
      </w:r>
    </w:p>
    <w:p w14:paraId="5845DEA4" w14:textId="77777777" w:rsidR="00F96BED" w:rsidRDefault="00000000">
      <w:pPr>
        <w:tabs>
          <w:tab w:val="right" w:leader="dot" w:pos="9360"/>
        </w:tabs>
        <w:spacing w:before="40" w:after="40"/>
      </w:pPr>
      <w:r>
        <w:rPr>
          <w:rFonts w:ascii="Calibri" w:hAnsi="Calibri"/>
          <w:color w:val="334155"/>
          <w:sz w:val="20"/>
        </w:rPr>
        <w:t xml:space="preserve">     6.1 Prosedur Pencadangan Mandiri MongoDB Atlas (mongodump)</w:t>
      </w:r>
      <w:r>
        <w:rPr>
          <w:rFonts w:ascii="Calibri" w:hAnsi="Calibri"/>
          <w:color w:val="64748B"/>
          <w:sz w:val="20"/>
        </w:rPr>
        <w:tab/>
        <w:t>13</w:t>
      </w:r>
    </w:p>
    <w:p w14:paraId="0B7B234E" w14:textId="77777777" w:rsidR="00F96BED" w:rsidRDefault="00000000">
      <w:pPr>
        <w:tabs>
          <w:tab w:val="right" w:leader="dot" w:pos="9360"/>
        </w:tabs>
        <w:spacing w:before="40" w:after="40"/>
      </w:pPr>
      <w:r>
        <w:rPr>
          <w:rFonts w:ascii="Calibri" w:hAnsi="Calibri"/>
          <w:color w:val="334155"/>
          <w:sz w:val="20"/>
        </w:rPr>
        <w:t xml:space="preserve">     6.2 Prosedur Pemulihan Cepat Data (Disaster Recovery Restore)</w:t>
      </w:r>
      <w:r>
        <w:rPr>
          <w:rFonts w:ascii="Calibri" w:hAnsi="Calibri"/>
          <w:color w:val="64748B"/>
          <w:sz w:val="20"/>
        </w:rPr>
        <w:tab/>
        <w:t>13</w:t>
      </w:r>
    </w:p>
    <w:p w14:paraId="0E062621" w14:textId="77777777" w:rsidR="00F96BED" w:rsidRDefault="00000000">
      <w:pPr>
        <w:tabs>
          <w:tab w:val="right" w:leader="dot" w:pos="9360"/>
        </w:tabs>
        <w:spacing w:before="40" w:after="40"/>
      </w:pPr>
      <w:r>
        <w:rPr>
          <w:rFonts w:ascii="Calibri" w:hAnsi="Calibri"/>
          <w:color w:val="334155"/>
          <w:sz w:val="20"/>
        </w:rPr>
        <w:t xml:space="preserve">     6.3 Prosedur Pembersihan Tembolok via Laravel Cloud Artisan Console</w:t>
      </w:r>
      <w:r>
        <w:rPr>
          <w:rFonts w:ascii="Calibri" w:hAnsi="Calibri"/>
          <w:color w:val="64748B"/>
          <w:sz w:val="20"/>
        </w:rPr>
        <w:tab/>
        <w:t>14</w:t>
      </w:r>
    </w:p>
    <w:p w14:paraId="1CF17BB5" w14:textId="77777777" w:rsidR="00F96BED" w:rsidRDefault="00000000">
      <w:pPr>
        <w:tabs>
          <w:tab w:val="right" w:leader="dot" w:pos="9360"/>
        </w:tabs>
        <w:spacing w:before="40" w:after="40"/>
      </w:pPr>
      <w:r>
        <w:rPr>
          <w:rFonts w:ascii="Calibri" w:hAnsi="Calibri"/>
          <w:color w:val="334155"/>
          <w:sz w:val="20"/>
        </w:rPr>
        <w:t xml:space="preserve">     6.4 Manajemen &amp; Audit Kuota Penyimpanan (Storage Cap Strategy)</w:t>
      </w:r>
      <w:r>
        <w:rPr>
          <w:rFonts w:ascii="Calibri" w:hAnsi="Calibri"/>
          <w:color w:val="64748B"/>
          <w:sz w:val="20"/>
        </w:rPr>
        <w:tab/>
        <w:t>14</w:t>
      </w:r>
    </w:p>
    <w:p w14:paraId="77239FAC" w14:textId="77777777" w:rsidR="00F96BED" w:rsidRDefault="00000000">
      <w:pPr>
        <w:tabs>
          <w:tab w:val="right" w:leader="dot" w:pos="9360"/>
        </w:tabs>
        <w:spacing w:before="40" w:after="40"/>
      </w:pPr>
      <w:r>
        <w:rPr>
          <w:rFonts w:ascii="Calibri" w:hAnsi="Calibri"/>
          <w:b/>
          <w:color w:val="1E3A8A"/>
          <w:sz w:val="20"/>
        </w:rPr>
        <w:t>BAB VII: MITIGASI KENDALA CLOUD &amp; TROUBLESHOOTING RUNBOOK</w:t>
      </w:r>
      <w:r>
        <w:rPr>
          <w:rFonts w:ascii="Calibri" w:hAnsi="Calibri"/>
          <w:color w:val="64748B"/>
          <w:sz w:val="20"/>
        </w:rPr>
        <w:tab/>
        <w:t>15</w:t>
      </w:r>
    </w:p>
    <w:p w14:paraId="2CB19048" w14:textId="77777777" w:rsidR="00F96BED" w:rsidRDefault="00000000">
      <w:pPr>
        <w:tabs>
          <w:tab w:val="right" w:leader="dot" w:pos="9360"/>
        </w:tabs>
        <w:spacing w:before="40" w:after="40"/>
      </w:pPr>
      <w:r>
        <w:rPr>
          <w:rFonts w:ascii="Calibri" w:hAnsi="Calibri"/>
          <w:color w:val="334155"/>
          <w:sz w:val="20"/>
        </w:rPr>
        <w:t xml:space="preserve">     7.1 Matriks Solusi Cepat Tanggap Kendala Cloud</w:t>
      </w:r>
      <w:r>
        <w:rPr>
          <w:rFonts w:ascii="Calibri" w:hAnsi="Calibri"/>
          <w:color w:val="64748B"/>
          <w:sz w:val="20"/>
        </w:rPr>
        <w:tab/>
        <w:t>15</w:t>
      </w:r>
    </w:p>
    <w:p w14:paraId="32F8EB4E" w14:textId="77777777" w:rsidR="00F96BED" w:rsidRDefault="00000000">
      <w:pPr>
        <w:tabs>
          <w:tab w:val="right" w:leader="dot" w:pos="9360"/>
        </w:tabs>
        <w:spacing w:before="40" w:after="40"/>
      </w:pPr>
      <w:r>
        <w:rPr>
          <w:rFonts w:ascii="Calibri" w:hAnsi="Calibri"/>
          <w:color w:val="334155"/>
          <w:sz w:val="20"/>
        </w:rPr>
        <w:t xml:space="preserve">     7.2 Prosedur Pemantauan Log Real-Time (Live Logs &amp; Laravel Pail)</w:t>
      </w:r>
      <w:r>
        <w:rPr>
          <w:rFonts w:ascii="Calibri" w:hAnsi="Calibri"/>
          <w:color w:val="64748B"/>
          <w:sz w:val="20"/>
        </w:rPr>
        <w:tab/>
        <w:t>16</w:t>
      </w:r>
    </w:p>
    <w:p w14:paraId="1267DE50" w14:textId="77777777" w:rsidR="00F96BED" w:rsidRDefault="00000000">
      <w:r>
        <w:br w:type="page"/>
      </w:r>
    </w:p>
    <w:p w14:paraId="35C867C6" w14:textId="77777777" w:rsidR="00F96BED" w:rsidRDefault="00000000">
      <w:pPr>
        <w:pStyle w:val="Judul1"/>
        <w:spacing w:before="400" w:after="120"/>
      </w:pPr>
      <w:r>
        <w:rPr>
          <w:rFonts w:ascii="Calibri" w:hAnsi="Calibri"/>
          <w:color w:val="1E3A8A"/>
          <w:sz w:val="30"/>
        </w:rPr>
        <w:lastRenderedPageBreak/>
        <w:t>BAB I: TOPOLOGI CLOUD-NATIVE &amp; ARSITEKTUR INFRASTRUKTUR</w:t>
      </w:r>
    </w:p>
    <w:p w14:paraId="6441E00F" w14:textId="77777777" w:rsidR="00F96BED" w:rsidRDefault="00000000">
      <w:pPr>
        <w:pStyle w:val="Judul2"/>
        <w:spacing w:before="280" w:after="80"/>
      </w:pPr>
      <w:r>
        <w:rPr>
          <w:rFonts w:ascii="Calibri" w:hAnsi="Calibri"/>
          <w:color w:val="1D4ED8"/>
          <w:sz w:val="25"/>
        </w:rPr>
        <w:t>1.1 Gambaran Arsitektur Serverless Terkelola (Serverless PaaS)</w:t>
      </w:r>
    </w:p>
    <w:p w14:paraId="4E3D8414" w14:textId="77777777" w:rsidR="00F96BED" w:rsidRDefault="00000000">
      <w:pPr>
        <w:spacing w:after="80"/>
      </w:pPr>
      <w:r>
        <w:rPr>
          <w:rFonts w:ascii="Calibri" w:hAnsi="Calibri"/>
          <w:color w:val="374151"/>
          <w:sz w:val="21"/>
        </w:rPr>
        <w:t>Sistem Manajemen Pembelajaran (LMS) SkillVentura mengadopsi paradigma arsitektur Cloud-Native modern yang memanfaatkan ekosistem terkelola penuh (Platform-as-a-Service / PaaS) dari Laravel Cloud. Dalam arsitektur ini, seluruh kerumitan instalasi sistem operasi, patching kernel, konfigurasi web server, dan perawatan perangkat keras fisik dialihkan secara otomatis kepada infrastruktur cloud:</w:t>
      </w:r>
    </w:p>
    <w:p w14:paraId="2900CAEF" w14:textId="77777777" w:rsidR="00F96BED" w:rsidRDefault="00000000">
      <w:pPr>
        <w:pStyle w:val="PoinDaftar"/>
        <w:spacing w:before="20" w:after="60"/>
      </w:pPr>
      <w:r>
        <w:rPr>
          <w:rFonts w:ascii="Calibri" w:hAnsi="Calibri"/>
          <w:b/>
          <w:color w:val="111827"/>
          <w:sz w:val="21"/>
        </w:rPr>
        <w:t xml:space="preserve">A. Lapisan Gerbang Cloud (Edge Ingress &amp; CDN): </w:t>
      </w:r>
      <w:r>
        <w:rPr>
          <w:rFonts w:ascii="Calibri" w:hAnsi="Calibri"/>
          <w:color w:val="374151"/>
          <w:sz w:val="21"/>
        </w:rPr>
        <w:t>Permintaan pengguna (HTTP/HTTPS) diterima oleh lapisan ingress global Laravel Cloud yang dilengkapi proteksi DDoS, HTTP/2, HTTP/3, dan sertifikat enkripsi SSL/TLS otomatis dari Let's Encrypt.</w:t>
      </w:r>
    </w:p>
    <w:p w14:paraId="1E75FA3C" w14:textId="77777777" w:rsidR="00F96BED" w:rsidRDefault="00000000">
      <w:pPr>
        <w:pStyle w:val="PoinDaftar"/>
        <w:spacing w:before="20" w:after="60"/>
      </w:pPr>
      <w:r>
        <w:rPr>
          <w:rFonts w:ascii="Calibri" w:hAnsi="Calibri"/>
          <w:b/>
          <w:color w:val="111827"/>
          <w:sz w:val="21"/>
        </w:rPr>
        <w:t xml:space="preserve">B. Lapisan Komputasi Aplikasi (Serverless PHP 8.4 Runtime): </w:t>
      </w:r>
      <w:r>
        <w:rPr>
          <w:rFonts w:ascii="Calibri" w:hAnsi="Calibri"/>
          <w:color w:val="374151"/>
          <w:sz w:val="21"/>
        </w:rPr>
        <w:t>Aplikasi berjalan di dalam kontainer serverless teroptimasi dengan runtime PHP 8.4 resmi. Kontainer dibangun secara otomatis dari repositori GitHub, mengeksekusi composer install dan npm run build tanpa intervensi manual.</w:t>
      </w:r>
    </w:p>
    <w:p w14:paraId="2F0D873F" w14:textId="77777777" w:rsidR="00F96BED" w:rsidRDefault="00000000">
      <w:pPr>
        <w:pStyle w:val="PoinDaftar"/>
        <w:spacing w:before="20" w:after="60"/>
      </w:pPr>
      <w:r>
        <w:rPr>
          <w:rFonts w:ascii="Calibri" w:hAnsi="Calibri"/>
          <w:b/>
          <w:color w:val="111827"/>
          <w:sz w:val="21"/>
        </w:rPr>
        <w:t xml:space="preserve">C. Lapisan Penyimpanan Objek Media (Laravel Cloud S3 Bucket): </w:t>
      </w:r>
      <w:r>
        <w:rPr>
          <w:rFonts w:ascii="Calibri" w:hAnsi="Calibri"/>
          <w:color w:val="374151"/>
          <w:sz w:val="21"/>
        </w:rPr>
        <w:t>Seluruh aset statis media bervolume besar (berkas dokumen PDF materi ajar, gambar diagram modul pembelajaran, spesimen tanda tangan digital mentor, dan foto avatar profil siswa) dialirkan langsung ke Laravel Cloud Storage Bucket yang kompatibel dengan protokol AWS S3.</w:t>
      </w:r>
    </w:p>
    <w:p w14:paraId="350A3F40" w14:textId="77777777" w:rsidR="00F96BED" w:rsidRDefault="00000000">
      <w:pPr>
        <w:pStyle w:val="PoinDaftar"/>
        <w:spacing w:before="20" w:after="60"/>
      </w:pPr>
      <w:r>
        <w:rPr>
          <w:rFonts w:ascii="Calibri" w:hAnsi="Calibri"/>
          <w:b/>
          <w:color w:val="111827"/>
          <w:sz w:val="21"/>
        </w:rPr>
        <w:t xml:space="preserve">D. Lapisan Basis Data NoSQL Terkelola (MongoDB Atlas Free Tier): </w:t>
      </w:r>
      <w:r>
        <w:rPr>
          <w:rFonts w:ascii="Calibri" w:hAnsi="Calibri"/>
          <w:color w:val="374151"/>
          <w:sz w:val="21"/>
        </w:rPr>
        <w:t>Data relasional dokumen dan seluruh 26 koleksi sistem disimpan secara terpusat pada klaster MongoDB Atlas Cloud Free Tier M0 (berlokasi di region terdekat Singapore ap-southeast-1) yang dilengkapi enkripsi data at-rest dan in-transit (TLS 1.3).</w:t>
      </w:r>
    </w:p>
    <w:p w14:paraId="6529390A" w14:textId="77777777" w:rsidR="00F96BED" w:rsidRDefault="00000000">
      <w:pPr>
        <w:pStyle w:val="PoinDaftar"/>
        <w:spacing w:before="20" w:after="60"/>
      </w:pPr>
      <w:r>
        <w:rPr>
          <w:rFonts w:ascii="Calibri" w:hAnsi="Calibri"/>
          <w:b/>
          <w:color w:val="111827"/>
          <w:sz w:val="21"/>
        </w:rPr>
        <w:t xml:space="preserve">E. Lapisan Layanan Latar Belakang Terkelola (Cloud Workers &amp; Crontab): </w:t>
      </w:r>
      <w:r>
        <w:rPr>
          <w:rFonts w:ascii="Calibri" w:hAnsi="Calibri"/>
          <w:color w:val="374151"/>
          <w:sz w:val="21"/>
        </w:rPr>
        <w:t>Pekerja antrean (Queue Worker) dan pemicu jadwal (Cron Scheduler) dijalankan langsung melalui fitur terintegrasi Laravel Cloud (Managed Background Workers &amp; Scheduled Tasks).</w:t>
      </w:r>
    </w:p>
    <w:p w14:paraId="797E16B6" w14:textId="77777777" w:rsidR="00F96BED" w:rsidRDefault="00000000">
      <w:pPr>
        <w:pStyle w:val="Judul2"/>
        <w:spacing w:before="280" w:after="80"/>
      </w:pPr>
      <w:r>
        <w:rPr>
          <w:rFonts w:ascii="Calibri" w:hAnsi="Calibri"/>
          <w:color w:val="1D4ED8"/>
          <w:sz w:val="25"/>
        </w:rPr>
        <w:t>1.2 Keunggulan Ekosistem Laravel Cloud bagi Institusi Klien</w:t>
      </w:r>
    </w:p>
    <w:p w14:paraId="753A3B66" w14:textId="77777777" w:rsidR="00F96BED" w:rsidRDefault="00000000">
      <w:pPr>
        <w:spacing w:after="80"/>
      </w:pPr>
      <w:r>
        <w:rPr>
          <w:rFonts w:ascii="Calibri" w:hAnsi="Calibri"/>
          <w:color w:val="374151"/>
          <w:sz w:val="21"/>
        </w:rPr>
        <w:t>Manfaat strategis penerapan arsitektur Laravel Cloud untuk operasional jangka panjang:</w:t>
      </w:r>
    </w:p>
    <w:p w14:paraId="5605BEDA" w14:textId="77777777" w:rsidR="00F96BED" w:rsidRDefault="00000000">
      <w:pPr>
        <w:pStyle w:val="PoinDaftar"/>
        <w:spacing w:before="20" w:after="60"/>
      </w:pPr>
      <w:r>
        <w:rPr>
          <w:rFonts w:ascii="Calibri" w:hAnsi="Calibri"/>
          <w:b/>
          <w:color w:val="111827"/>
          <w:sz w:val="21"/>
        </w:rPr>
        <w:t xml:space="preserve">1. Nol Perawatan Server Fisik (Zero-Server Maintenance): </w:t>
      </w:r>
      <w:r>
        <w:rPr>
          <w:rFonts w:ascii="Calibri" w:hAnsi="Calibri"/>
          <w:color w:val="374151"/>
          <w:sz w:val="21"/>
        </w:rPr>
        <w:t>Tim IT institusi tidak perlu melakukan setup manual Nginx/IIS, instalasi ekstensi PHP, konfigurasi socket Unix, atau menyewa administrator server khusus.</w:t>
      </w:r>
    </w:p>
    <w:p w14:paraId="35778258" w14:textId="77777777" w:rsidR="00F96BED" w:rsidRDefault="00000000">
      <w:pPr>
        <w:pStyle w:val="PoinDaftar"/>
        <w:spacing w:before="20" w:after="60"/>
      </w:pPr>
      <w:r>
        <w:rPr>
          <w:rFonts w:ascii="Calibri" w:hAnsi="Calibri"/>
          <w:b/>
          <w:color w:val="111827"/>
          <w:sz w:val="21"/>
        </w:rPr>
        <w:t xml:space="preserve">2. Alur Rilis Terotomatisasi (Automated Git-Driven CI/CD): </w:t>
      </w:r>
      <w:r>
        <w:rPr>
          <w:rFonts w:ascii="Calibri" w:hAnsi="Calibri"/>
          <w:color w:val="374151"/>
          <w:sz w:val="21"/>
        </w:rPr>
        <w:t>Setiap pembaruan kode sumber yang dikirim ke branch 'main' pada GitHub akan memicu proses kompilasi otomatis dan rilis tanpa memutus sesi pengguna yang sedang belajar (Zero-Downtime Rolling Deployment).</w:t>
      </w:r>
    </w:p>
    <w:p w14:paraId="44D038F1" w14:textId="77777777" w:rsidR="00F96BED" w:rsidRDefault="00000000">
      <w:pPr>
        <w:pStyle w:val="PoinDaftar"/>
        <w:spacing w:before="20" w:after="60"/>
      </w:pPr>
      <w:r>
        <w:rPr>
          <w:rFonts w:ascii="Calibri" w:hAnsi="Calibri"/>
          <w:b/>
          <w:color w:val="111827"/>
          <w:sz w:val="21"/>
        </w:rPr>
        <w:t xml:space="preserve">3. Ketahanan Data Media (Stateless &amp; Decoupled Storage): </w:t>
      </w:r>
      <w:r>
        <w:rPr>
          <w:rFonts w:ascii="Calibri" w:hAnsi="Calibri"/>
          <w:color w:val="374151"/>
          <w:sz w:val="21"/>
        </w:rPr>
        <w:t>Penyimpanan berkas terpisah secara independen dari ruang server aplikasi, menjamin data materi ajar tidak akan hilang meskipun kontainer aplikasi direstart atau diskalakan.</w:t>
      </w:r>
    </w:p>
    <w:p w14:paraId="032560A1" w14:textId="77777777" w:rsidR="00F96BED" w:rsidRDefault="00000000">
      <w:pPr>
        <w:pStyle w:val="PoinDaftar"/>
        <w:spacing w:before="20" w:after="60"/>
      </w:pPr>
      <w:r>
        <w:rPr>
          <w:rFonts w:ascii="Calibri" w:hAnsi="Calibri"/>
          <w:b/>
          <w:color w:val="111827"/>
          <w:sz w:val="21"/>
        </w:rPr>
        <w:t xml:space="preserve">4. Efisiensi Biaya Operasional Maksimal (Cost Efficiency): </w:t>
      </w:r>
      <w:r>
        <w:rPr>
          <w:rFonts w:ascii="Calibri" w:hAnsi="Calibri"/>
          <w:color w:val="374151"/>
          <w:sz w:val="21"/>
        </w:rPr>
        <w:t>Dengan memanfaatkan kuota bebas biaya (Free Tier) dari MongoDB Atlas dan infrastruktur efisien Laravel Cloud, institusi dapat menekan pengeluaran operasional TI hingga batas paling hemat.</w:t>
      </w:r>
    </w:p>
    <w:p w14:paraId="4BF8A341" w14:textId="77777777" w:rsidR="00F96BED" w:rsidRDefault="00000000">
      <w:pPr>
        <w:pStyle w:val="Judul2"/>
        <w:spacing w:before="280" w:after="80"/>
      </w:pPr>
      <w:r>
        <w:rPr>
          <w:rFonts w:ascii="Calibri" w:hAnsi="Calibri"/>
          <w:color w:val="1D4ED8"/>
          <w:sz w:val="25"/>
        </w:rPr>
        <w:t>1.3 Karakteristik &amp; Batasan Paket Bebas Biaya (Free Tier Matrix)</w:t>
      </w:r>
    </w:p>
    <w:p w14:paraId="1C9BD93F" w14:textId="77777777" w:rsidR="00F96BED" w:rsidRDefault="00000000">
      <w:pPr>
        <w:spacing w:after="80"/>
      </w:pPr>
      <w:r>
        <w:rPr>
          <w:rFonts w:ascii="Calibri" w:hAnsi="Calibri"/>
          <w:color w:val="374151"/>
          <w:sz w:val="21"/>
        </w:rPr>
        <w:t>Karakteristik teknis sumber daya bebas biaya yang digunakan dalam arsitektur:</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2592"/>
        <w:gridCol w:w="3312"/>
        <w:gridCol w:w="4176"/>
      </w:tblGrid>
      <w:tr w:rsidR="00F96BED" w14:paraId="4315DAC9" w14:textId="77777777">
        <w:trPr>
          <w:jc w:val="center"/>
        </w:trPr>
        <w:tc>
          <w:tcPr>
            <w:tcW w:w="2592" w:type="dxa"/>
            <w:shd w:val="clear" w:color="auto" w:fill="1E3A8A"/>
            <w:tcMar>
              <w:top w:w="140" w:type="dxa"/>
              <w:left w:w="150" w:type="dxa"/>
              <w:bottom w:w="140" w:type="dxa"/>
              <w:right w:w="150" w:type="dxa"/>
            </w:tcMar>
          </w:tcPr>
          <w:p w14:paraId="21EA0E32" w14:textId="77777777" w:rsidR="00F96BED" w:rsidRDefault="00000000">
            <w:pPr>
              <w:spacing w:before="40" w:after="40"/>
              <w:jc w:val="center"/>
            </w:pPr>
            <w:r>
              <w:rPr>
                <w:rFonts w:ascii="Calibri" w:hAnsi="Calibri"/>
                <w:b/>
                <w:color w:val="FFFFFF"/>
                <w:sz w:val="19"/>
              </w:rPr>
              <w:lastRenderedPageBreak/>
              <w:t>Dimensi Infrastruktur</w:t>
            </w:r>
          </w:p>
        </w:tc>
        <w:tc>
          <w:tcPr>
            <w:tcW w:w="3312" w:type="dxa"/>
            <w:shd w:val="clear" w:color="auto" w:fill="1E3A8A"/>
            <w:tcMar>
              <w:top w:w="140" w:type="dxa"/>
              <w:left w:w="150" w:type="dxa"/>
              <w:bottom w:w="140" w:type="dxa"/>
              <w:right w:w="150" w:type="dxa"/>
            </w:tcMar>
          </w:tcPr>
          <w:p w14:paraId="2B2F5282" w14:textId="77777777" w:rsidR="00F96BED" w:rsidRDefault="00000000">
            <w:pPr>
              <w:spacing w:before="40" w:after="40"/>
              <w:jc w:val="center"/>
            </w:pPr>
            <w:r>
              <w:rPr>
                <w:rFonts w:ascii="Calibri" w:hAnsi="Calibri"/>
                <w:b/>
                <w:color w:val="FFFFFF"/>
                <w:sz w:val="19"/>
              </w:rPr>
              <w:t>Spesifikasi Paket Free Tier</w:t>
            </w:r>
          </w:p>
        </w:tc>
        <w:tc>
          <w:tcPr>
            <w:tcW w:w="4176" w:type="dxa"/>
            <w:shd w:val="clear" w:color="auto" w:fill="1E3A8A"/>
            <w:tcMar>
              <w:top w:w="140" w:type="dxa"/>
              <w:left w:w="150" w:type="dxa"/>
              <w:bottom w:w="140" w:type="dxa"/>
              <w:right w:w="150" w:type="dxa"/>
            </w:tcMar>
          </w:tcPr>
          <w:p w14:paraId="517CFD7F" w14:textId="77777777" w:rsidR="00F96BED" w:rsidRDefault="00000000">
            <w:pPr>
              <w:spacing w:before="40" w:after="40"/>
              <w:jc w:val="center"/>
            </w:pPr>
            <w:r>
              <w:rPr>
                <w:rFonts w:ascii="Calibri" w:hAnsi="Calibri"/>
                <w:b/>
                <w:color w:val="FFFFFF"/>
                <w:sz w:val="19"/>
              </w:rPr>
              <w:t>Strategi Optimasi Aplikasi LMS</w:t>
            </w:r>
          </w:p>
        </w:tc>
      </w:tr>
      <w:tr w:rsidR="00F96BED" w14:paraId="6C9B1DA8" w14:textId="77777777">
        <w:trPr>
          <w:jc w:val="center"/>
        </w:trPr>
        <w:tc>
          <w:tcPr>
            <w:tcW w:w="2592" w:type="dxa"/>
            <w:shd w:val="clear" w:color="auto" w:fill="FFFFFF"/>
            <w:tcMar>
              <w:top w:w="100" w:type="dxa"/>
              <w:left w:w="150" w:type="dxa"/>
              <w:bottom w:w="100" w:type="dxa"/>
              <w:right w:w="150" w:type="dxa"/>
            </w:tcMar>
          </w:tcPr>
          <w:p w14:paraId="38772F35" w14:textId="77777777" w:rsidR="00F96BED" w:rsidRDefault="00000000">
            <w:pPr>
              <w:spacing w:before="20" w:after="20"/>
            </w:pPr>
            <w:r>
              <w:rPr>
                <w:rFonts w:ascii="Calibri" w:hAnsi="Calibri"/>
                <w:color w:val="1E293B"/>
                <w:sz w:val="18"/>
              </w:rPr>
              <w:t>Engine Basis Data (MongoDB)</w:t>
            </w:r>
          </w:p>
        </w:tc>
        <w:tc>
          <w:tcPr>
            <w:tcW w:w="3312" w:type="dxa"/>
            <w:shd w:val="clear" w:color="auto" w:fill="FFFFFF"/>
            <w:tcMar>
              <w:top w:w="100" w:type="dxa"/>
              <w:left w:w="150" w:type="dxa"/>
              <w:bottom w:w="100" w:type="dxa"/>
              <w:right w:w="150" w:type="dxa"/>
            </w:tcMar>
          </w:tcPr>
          <w:p w14:paraId="4F5AC418" w14:textId="77777777" w:rsidR="00F96BED" w:rsidRDefault="00000000">
            <w:pPr>
              <w:spacing w:before="20" w:after="20"/>
            </w:pPr>
            <w:r>
              <w:rPr>
                <w:rFonts w:ascii="Calibri" w:hAnsi="Calibri"/>
                <w:color w:val="1E293B"/>
                <w:sz w:val="18"/>
              </w:rPr>
              <w:t>MongoDB Atlas M0 Free Cluster (512 MB Storage)</w:t>
            </w:r>
          </w:p>
        </w:tc>
        <w:tc>
          <w:tcPr>
            <w:tcW w:w="4176" w:type="dxa"/>
            <w:shd w:val="clear" w:color="auto" w:fill="FFFFFF"/>
            <w:tcMar>
              <w:top w:w="100" w:type="dxa"/>
              <w:left w:w="150" w:type="dxa"/>
              <w:bottom w:w="100" w:type="dxa"/>
              <w:right w:w="150" w:type="dxa"/>
            </w:tcMar>
          </w:tcPr>
          <w:p w14:paraId="68219D44" w14:textId="77777777" w:rsidR="00F96BED" w:rsidRDefault="00000000">
            <w:pPr>
              <w:spacing w:before="20" w:after="20"/>
            </w:pPr>
            <w:r>
              <w:rPr>
                <w:rFonts w:ascii="Calibri" w:hAnsi="Calibri"/>
                <w:color w:val="1E293B"/>
                <w:sz w:val="18"/>
              </w:rPr>
              <w:t>MongoDB HANYA menyimpan dokumen teks &amp; metadata ringan. Seluruh berkas PDF &amp; gambar dialihkan ke Bucket S3.</w:t>
            </w:r>
          </w:p>
        </w:tc>
      </w:tr>
      <w:tr w:rsidR="00F96BED" w14:paraId="5BC42CE2" w14:textId="77777777">
        <w:trPr>
          <w:jc w:val="center"/>
        </w:trPr>
        <w:tc>
          <w:tcPr>
            <w:tcW w:w="2592" w:type="dxa"/>
            <w:shd w:val="clear" w:color="auto" w:fill="F8FAFC"/>
            <w:tcMar>
              <w:top w:w="100" w:type="dxa"/>
              <w:left w:w="150" w:type="dxa"/>
              <w:bottom w:w="100" w:type="dxa"/>
              <w:right w:w="150" w:type="dxa"/>
            </w:tcMar>
          </w:tcPr>
          <w:p w14:paraId="15CD9BB6" w14:textId="77777777" w:rsidR="00F96BED" w:rsidRDefault="00000000">
            <w:pPr>
              <w:spacing w:before="20" w:after="20"/>
            </w:pPr>
            <w:r>
              <w:rPr>
                <w:rFonts w:ascii="Calibri" w:hAnsi="Calibri"/>
                <w:color w:val="1E293B"/>
                <w:sz w:val="18"/>
              </w:rPr>
              <w:t>Kapasitas RAM / CPU DB</w:t>
            </w:r>
          </w:p>
        </w:tc>
        <w:tc>
          <w:tcPr>
            <w:tcW w:w="3312" w:type="dxa"/>
            <w:shd w:val="clear" w:color="auto" w:fill="F8FAFC"/>
            <w:tcMar>
              <w:top w:w="100" w:type="dxa"/>
              <w:left w:w="150" w:type="dxa"/>
              <w:bottom w:w="100" w:type="dxa"/>
              <w:right w:w="150" w:type="dxa"/>
            </w:tcMar>
          </w:tcPr>
          <w:p w14:paraId="0BDB5B54" w14:textId="77777777" w:rsidR="00F96BED" w:rsidRDefault="00000000">
            <w:pPr>
              <w:spacing w:before="20" w:after="20"/>
            </w:pPr>
            <w:r>
              <w:rPr>
                <w:rFonts w:ascii="Calibri" w:hAnsi="Calibri"/>
                <w:color w:val="1E293B"/>
                <w:sz w:val="18"/>
              </w:rPr>
              <w:t>Shared RAM &amp; vCPU (Multi-Tenant Architecture)</w:t>
            </w:r>
          </w:p>
        </w:tc>
        <w:tc>
          <w:tcPr>
            <w:tcW w:w="4176" w:type="dxa"/>
            <w:shd w:val="clear" w:color="auto" w:fill="F8FAFC"/>
            <w:tcMar>
              <w:top w:w="100" w:type="dxa"/>
              <w:left w:w="150" w:type="dxa"/>
              <w:bottom w:w="100" w:type="dxa"/>
              <w:right w:w="150" w:type="dxa"/>
            </w:tcMar>
          </w:tcPr>
          <w:p w14:paraId="794B608E" w14:textId="77777777" w:rsidR="00F96BED" w:rsidRDefault="00000000">
            <w:pPr>
              <w:spacing w:before="20" w:after="20"/>
            </w:pPr>
            <w:r>
              <w:rPr>
                <w:rFonts w:ascii="Calibri" w:hAnsi="Calibri"/>
                <w:color w:val="1E293B"/>
                <w:sz w:val="18"/>
              </w:rPr>
              <w:t>Optimal untuk aktivitas bimbingan puluhan hingga ratusan siswa aktif bersamaan.</w:t>
            </w:r>
          </w:p>
        </w:tc>
      </w:tr>
      <w:tr w:rsidR="00F96BED" w14:paraId="0BC095E9" w14:textId="77777777">
        <w:trPr>
          <w:jc w:val="center"/>
        </w:trPr>
        <w:tc>
          <w:tcPr>
            <w:tcW w:w="2592" w:type="dxa"/>
            <w:shd w:val="clear" w:color="auto" w:fill="FFFFFF"/>
            <w:tcMar>
              <w:top w:w="100" w:type="dxa"/>
              <w:left w:w="150" w:type="dxa"/>
              <w:bottom w:w="100" w:type="dxa"/>
              <w:right w:w="150" w:type="dxa"/>
            </w:tcMar>
          </w:tcPr>
          <w:p w14:paraId="0FFAB957" w14:textId="77777777" w:rsidR="00F96BED" w:rsidRDefault="00000000">
            <w:pPr>
              <w:spacing w:before="20" w:after="20"/>
            </w:pPr>
            <w:r>
              <w:rPr>
                <w:rFonts w:ascii="Calibri" w:hAnsi="Calibri"/>
                <w:color w:val="1E293B"/>
                <w:sz w:val="18"/>
              </w:rPr>
              <w:t>Batas Koneksi Bersamaan</w:t>
            </w:r>
          </w:p>
        </w:tc>
        <w:tc>
          <w:tcPr>
            <w:tcW w:w="3312" w:type="dxa"/>
            <w:shd w:val="clear" w:color="auto" w:fill="FFFFFF"/>
            <w:tcMar>
              <w:top w:w="100" w:type="dxa"/>
              <w:left w:w="150" w:type="dxa"/>
              <w:bottom w:w="100" w:type="dxa"/>
              <w:right w:w="150" w:type="dxa"/>
            </w:tcMar>
          </w:tcPr>
          <w:p w14:paraId="20A4ECEA" w14:textId="77777777" w:rsidR="00F96BED" w:rsidRDefault="00000000">
            <w:pPr>
              <w:spacing w:before="20" w:after="20"/>
            </w:pPr>
            <w:r>
              <w:rPr>
                <w:rFonts w:ascii="Calibri" w:hAnsi="Calibri"/>
                <w:color w:val="1E293B"/>
                <w:sz w:val="18"/>
              </w:rPr>
              <w:t>Maksimal 100 Koneksi Bersamaan (Concurrent Connections)</w:t>
            </w:r>
          </w:p>
        </w:tc>
        <w:tc>
          <w:tcPr>
            <w:tcW w:w="4176" w:type="dxa"/>
            <w:shd w:val="clear" w:color="auto" w:fill="FFFFFF"/>
            <w:tcMar>
              <w:top w:w="100" w:type="dxa"/>
              <w:left w:w="150" w:type="dxa"/>
              <w:bottom w:w="100" w:type="dxa"/>
              <w:right w:w="150" w:type="dxa"/>
            </w:tcMar>
          </w:tcPr>
          <w:p w14:paraId="72218A39" w14:textId="77777777" w:rsidR="00F96BED" w:rsidRDefault="00000000">
            <w:pPr>
              <w:spacing w:before="20" w:after="20"/>
            </w:pPr>
            <w:r>
              <w:rPr>
                <w:rFonts w:ascii="Calibri" w:hAnsi="Calibri"/>
                <w:color w:val="1E293B"/>
                <w:sz w:val="18"/>
              </w:rPr>
              <w:t>Laravel Cloud menggunakan connection pooling yang efisien sehingga batas 100 koneksi sangat memadai.</w:t>
            </w:r>
          </w:p>
        </w:tc>
      </w:tr>
      <w:tr w:rsidR="00F96BED" w14:paraId="34F6B162" w14:textId="77777777">
        <w:trPr>
          <w:jc w:val="center"/>
        </w:trPr>
        <w:tc>
          <w:tcPr>
            <w:tcW w:w="2592" w:type="dxa"/>
            <w:shd w:val="clear" w:color="auto" w:fill="F8FAFC"/>
            <w:tcMar>
              <w:top w:w="100" w:type="dxa"/>
              <w:left w:w="150" w:type="dxa"/>
              <w:bottom w:w="100" w:type="dxa"/>
              <w:right w:w="150" w:type="dxa"/>
            </w:tcMar>
          </w:tcPr>
          <w:p w14:paraId="7643C004" w14:textId="77777777" w:rsidR="00F96BED" w:rsidRDefault="00000000">
            <w:pPr>
              <w:spacing w:before="20" w:after="20"/>
            </w:pPr>
            <w:r>
              <w:rPr>
                <w:rFonts w:ascii="Calibri" w:hAnsi="Calibri"/>
                <w:color w:val="1E293B"/>
                <w:sz w:val="18"/>
              </w:rPr>
              <w:t>Penyimpanan Objek Media</w:t>
            </w:r>
          </w:p>
        </w:tc>
        <w:tc>
          <w:tcPr>
            <w:tcW w:w="3312" w:type="dxa"/>
            <w:shd w:val="clear" w:color="auto" w:fill="F8FAFC"/>
            <w:tcMar>
              <w:top w:w="100" w:type="dxa"/>
              <w:left w:w="150" w:type="dxa"/>
              <w:bottom w:w="100" w:type="dxa"/>
              <w:right w:w="150" w:type="dxa"/>
            </w:tcMar>
          </w:tcPr>
          <w:p w14:paraId="202A5862" w14:textId="77777777" w:rsidR="00F96BED" w:rsidRDefault="00000000">
            <w:pPr>
              <w:spacing w:before="20" w:after="20"/>
            </w:pPr>
            <w:r>
              <w:rPr>
                <w:rFonts w:ascii="Calibri" w:hAnsi="Calibri"/>
                <w:color w:val="1E293B"/>
                <w:sz w:val="18"/>
              </w:rPr>
              <w:t>Laravel Cloud Storage Bucket (S3-Compatible)</w:t>
            </w:r>
          </w:p>
        </w:tc>
        <w:tc>
          <w:tcPr>
            <w:tcW w:w="4176" w:type="dxa"/>
            <w:shd w:val="clear" w:color="auto" w:fill="F8FAFC"/>
            <w:tcMar>
              <w:top w:w="100" w:type="dxa"/>
              <w:left w:w="150" w:type="dxa"/>
              <w:bottom w:w="100" w:type="dxa"/>
              <w:right w:w="150" w:type="dxa"/>
            </w:tcMar>
          </w:tcPr>
          <w:p w14:paraId="138D760E" w14:textId="77777777" w:rsidR="00F96BED" w:rsidRDefault="00000000">
            <w:pPr>
              <w:spacing w:before="20" w:after="20"/>
            </w:pPr>
            <w:r>
              <w:rPr>
                <w:rFonts w:ascii="Calibri" w:hAnsi="Calibri"/>
                <w:color w:val="1E293B"/>
                <w:sz w:val="18"/>
              </w:rPr>
              <w:t>Menyimpan seluruh berkas fisik (PDF maks 10MB, Gambar maks 5MB, Avatar, ZIP).</w:t>
            </w:r>
          </w:p>
        </w:tc>
      </w:tr>
      <w:tr w:rsidR="00F96BED" w14:paraId="11820CD8" w14:textId="77777777">
        <w:trPr>
          <w:jc w:val="center"/>
        </w:trPr>
        <w:tc>
          <w:tcPr>
            <w:tcW w:w="2592" w:type="dxa"/>
            <w:shd w:val="clear" w:color="auto" w:fill="FFFFFF"/>
            <w:tcMar>
              <w:top w:w="100" w:type="dxa"/>
              <w:left w:w="150" w:type="dxa"/>
              <w:bottom w:w="100" w:type="dxa"/>
              <w:right w:w="150" w:type="dxa"/>
            </w:tcMar>
          </w:tcPr>
          <w:p w14:paraId="76FFBC36" w14:textId="77777777" w:rsidR="00F96BED" w:rsidRDefault="00000000">
            <w:pPr>
              <w:spacing w:before="20" w:after="20"/>
            </w:pPr>
            <w:r>
              <w:rPr>
                <w:rFonts w:ascii="Calibri" w:hAnsi="Calibri"/>
                <w:color w:val="1E293B"/>
                <w:sz w:val="18"/>
              </w:rPr>
              <w:t>Sertifikat Keamanan SSL</w:t>
            </w:r>
          </w:p>
        </w:tc>
        <w:tc>
          <w:tcPr>
            <w:tcW w:w="3312" w:type="dxa"/>
            <w:shd w:val="clear" w:color="auto" w:fill="FFFFFF"/>
            <w:tcMar>
              <w:top w:w="100" w:type="dxa"/>
              <w:left w:w="150" w:type="dxa"/>
              <w:bottom w:w="100" w:type="dxa"/>
              <w:right w:w="150" w:type="dxa"/>
            </w:tcMar>
          </w:tcPr>
          <w:p w14:paraId="4BE46BFC" w14:textId="77777777" w:rsidR="00F96BED" w:rsidRDefault="00000000">
            <w:pPr>
              <w:spacing w:before="20" w:after="20"/>
            </w:pPr>
            <w:r>
              <w:rPr>
                <w:rFonts w:ascii="Calibri" w:hAnsi="Calibri"/>
                <w:color w:val="1E293B"/>
                <w:sz w:val="18"/>
              </w:rPr>
              <w:t>Auto Let's Encrypt Wildcard SSL (Included)</w:t>
            </w:r>
          </w:p>
        </w:tc>
        <w:tc>
          <w:tcPr>
            <w:tcW w:w="4176" w:type="dxa"/>
            <w:shd w:val="clear" w:color="auto" w:fill="FFFFFF"/>
            <w:tcMar>
              <w:top w:w="100" w:type="dxa"/>
              <w:left w:w="150" w:type="dxa"/>
              <w:bottom w:w="100" w:type="dxa"/>
              <w:right w:w="150" w:type="dxa"/>
            </w:tcMar>
          </w:tcPr>
          <w:p w14:paraId="150F92DE" w14:textId="77777777" w:rsidR="00F96BED" w:rsidRDefault="00000000">
            <w:pPr>
              <w:spacing w:before="20" w:after="20"/>
            </w:pPr>
            <w:r>
              <w:rPr>
                <w:rFonts w:ascii="Calibri" w:hAnsi="Calibri"/>
                <w:color w:val="1E293B"/>
                <w:sz w:val="18"/>
              </w:rPr>
              <w:t>Aktif otomatis pada domain utama institusi tanpa biaya sertifikat tahunan.</w:t>
            </w:r>
          </w:p>
        </w:tc>
      </w:tr>
    </w:tbl>
    <w:p w14:paraId="453364CE" w14:textId="77777777" w:rsidR="00F96BED" w:rsidRDefault="00F96BED">
      <w:pPr>
        <w:spacing w:before="40" w:after="120"/>
      </w:pPr>
    </w:p>
    <w:p w14:paraId="5FAEFE5D" w14:textId="77777777" w:rsidR="00F96BED" w:rsidRDefault="00000000">
      <w:r>
        <w:br w:type="page"/>
      </w:r>
    </w:p>
    <w:p w14:paraId="57611338" w14:textId="77777777" w:rsidR="00F96BED" w:rsidRDefault="00000000">
      <w:pPr>
        <w:pStyle w:val="Judul1"/>
        <w:spacing w:before="400" w:after="120"/>
      </w:pPr>
      <w:r>
        <w:rPr>
          <w:rFonts w:ascii="Calibri" w:hAnsi="Calibri"/>
          <w:color w:val="1E3A8A"/>
          <w:sz w:val="30"/>
        </w:rPr>
        <w:lastRenderedPageBreak/>
        <w:t>BAB II: PERSIAPAN BASIS DATA MONGODB ATLAS (FREE TIER M0)</w:t>
      </w:r>
    </w:p>
    <w:p w14:paraId="422B3897" w14:textId="77777777" w:rsidR="00F96BED" w:rsidRDefault="00000000">
      <w:pPr>
        <w:spacing w:after="80"/>
      </w:pPr>
      <w:r>
        <w:rPr>
          <w:rFonts w:ascii="Calibri" w:hAnsi="Calibri"/>
          <w:color w:val="374151"/>
          <w:sz w:val="21"/>
        </w:rPr>
        <w:t>Bab ini menyajikan panduan langkah-demi-langkah penyiapan basis data cloud NoSQL gratis pada layanan resmi MongoDB Atlas (cloud.mongodb.com):</w:t>
      </w:r>
    </w:p>
    <w:p w14:paraId="0F26CC41" w14:textId="77777777" w:rsidR="00F96BED" w:rsidRDefault="00000000">
      <w:pPr>
        <w:pStyle w:val="Judul2"/>
        <w:spacing w:before="280" w:after="80"/>
      </w:pPr>
      <w:r>
        <w:rPr>
          <w:rFonts w:ascii="Calibri" w:hAnsi="Calibri"/>
          <w:color w:val="1D4ED8"/>
          <w:sz w:val="25"/>
        </w:rPr>
        <w:t>2.1 Langkah 1: Registrasi Akun &amp; Pembuatan Organisasi / Project</w:t>
      </w:r>
    </w:p>
    <w:p w14:paraId="5E769375" w14:textId="77777777" w:rsidR="00F96BED" w:rsidRDefault="00000000">
      <w:pPr>
        <w:pStyle w:val="PoinDaftar"/>
        <w:spacing w:before="20" w:after="60"/>
      </w:pPr>
      <w:r>
        <w:rPr>
          <w:rFonts w:ascii="Calibri" w:hAnsi="Calibri"/>
          <w:b/>
          <w:color w:val="111827"/>
          <w:sz w:val="21"/>
        </w:rPr>
        <w:t xml:space="preserve">A. Akses Portal: </w:t>
      </w:r>
      <w:r>
        <w:rPr>
          <w:rFonts w:ascii="Calibri" w:hAnsi="Calibri"/>
          <w:color w:val="374151"/>
          <w:sz w:val="21"/>
        </w:rPr>
        <w:t>Kunjungi portal resmi: `https://www.mongodb.com/cloud/atlas/register` dan lakukan pendaftaran akun (dapat menggunakan email resmi institusi atau akun Google).</w:t>
      </w:r>
    </w:p>
    <w:p w14:paraId="0603D20A" w14:textId="77777777" w:rsidR="00F96BED" w:rsidRDefault="00000000">
      <w:pPr>
        <w:pStyle w:val="PoinDaftar"/>
        <w:spacing w:before="20" w:after="60"/>
      </w:pPr>
      <w:r>
        <w:rPr>
          <w:rFonts w:ascii="Calibri" w:hAnsi="Calibri"/>
          <w:b/>
          <w:color w:val="111827"/>
          <w:sz w:val="21"/>
        </w:rPr>
        <w:t xml:space="preserve">B. Buat Organisasi &amp; Project: </w:t>
      </w:r>
      <w:r>
        <w:rPr>
          <w:rFonts w:ascii="Calibri" w:hAnsi="Calibri"/>
          <w:color w:val="374151"/>
          <w:sz w:val="21"/>
        </w:rPr>
        <w:t>Setelah login, buat Organisasi baru (misal: `SkillVentura-Org`) dan buat Project baru (misal: `SkillVentura-Production`).</w:t>
      </w:r>
    </w:p>
    <w:p w14:paraId="5B9D77A3" w14:textId="77777777" w:rsidR="00F96BED" w:rsidRDefault="00000000">
      <w:pPr>
        <w:pStyle w:val="Judul2"/>
        <w:spacing w:before="280" w:after="80"/>
      </w:pPr>
      <w:r>
        <w:rPr>
          <w:rFonts w:ascii="Calibri" w:hAnsi="Calibri"/>
          <w:color w:val="1D4ED8"/>
          <w:sz w:val="25"/>
        </w:rPr>
        <w:t>2.2 Langkah 2: Pembuatan Cluster Gratis (M0 Shared Cluster Singapore)</w:t>
      </w:r>
    </w:p>
    <w:p w14:paraId="43039649" w14:textId="77777777" w:rsidR="00F96BED" w:rsidRDefault="00000000">
      <w:pPr>
        <w:pStyle w:val="PoinDaftar"/>
        <w:spacing w:before="20" w:after="60"/>
      </w:pPr>
      <w:r>
        <w:rPr>
          <w:rFonts w:ascii="Calibri" w:hAnsi="Calibri"/>
          <w:b/>
          <w:color w:val="111827"/>
          <w:sz w:val="21"/>
        </w:rPr>
        <w:t xml:space="preserve">A. Inisialisasi Database: </w:t>
      </w:r>
      <w:r>
        <w:rPr>
          <w:rFonts w:ascii="Calibri" w:hAnsi="Calibri"/>
          <w:color w:val="374151"/>
          <w:sz w:val="21"/>
        </w:rPr>
        <w:t>Pada halaman utama Project, klik tombol 'Create' atau 'Build a Database'.</w:t>
      </w:r>
    </w:p>
    <w:p w14:paraId="7BA941D6" w14:textId="77777777" w:rsidR="00F96BED" w:rsidRDefault="00000000">
      <w:pPr>
        <w:pStyle w:val="PoinDaftar"/>
        <w:spacing w:before="20" w:after="60"/>
      </w:pPr>
      <w:r>
        <w:rPr>
          <w:rFonts w:ascii="Calibri" w:hAnsi="Calibri"/>
          <w:b/>
          <w:color w:val="111827"/>
          <w:sz w:val="21"/>
        </w:rPr>
        <w:t xml:space="preserve">B. Pilih Tipe Paket: </w:t>
      </w:r>
      <w:r>
        <w:rPr>
          <w:rFonts w:ascii="Calibri" w:hAnsi="Calibri"/>
          <w:color w:val="374151"/>
          <w:sz w:val="21"/>
        </w:rPr>
        <w:t>Pilih kartu paket 'M0 Free' (Shared, 512 MB Storage, Free Forever, tanpa kartu kredit).</w:t>
      </w:r>
    </w:p>
    <w:p w14:paraId="274FAE59" w14:textId="77777777" w:rsidR="00F96BED" w:rsidRDefault="00000000">
      <w:pPr>
        <w:pStyle w:val="PoinDaftar"/>
        <w:spacing w:before="20" w:after="60"/>
      </w:pPr>
      <w:r>
        <w:rPr>
          <w:rFonts w:ascii="Calibri" w:hAnsi="Calibri"/>
          <w:b/>
          <w:color w:val="111827"/>
          <w:sz w:val="21"/>
        </w:rPr>
        <w:t xml:space="preserve">C. Pemilihan Lokasi Region: </w:t>
      </w:r>
      <w:r>
        <w:rPr>
          <w:rFonts w:ascii="Calibri" w:hAnsi="Calibri"/>
          <w:color w:val="374151"/>
          <w:sz w:val="21"/>
        </w:rPr>
        <w:t>Pilih Cloud Provider: AWS, dan pilih Region: Singapore (ap-southeast-1). Pemilihan region Singapura menjamin latensi jaringan paling rendah (ultra-low latency) bagi pengguna di Indonesia.</w:t>
      </w:r>
    </w:p>
    <w:p w14:paraId="36E04CB2" w14:textId="77777777" w:rsidR="00F96BED" w:rsidRDefault="00000000">
      <w:pPr>
        <w:pStyle w:val="PoinDaftar"/>
        <w:spacing w:before="20" w:after="60"/>
      </w:pPr>
      <w:r>
        <w:rPr>
          <w:rFonts w:ascii="Calibri" w:hAnsi="Calibri"/>
          <w:b/>
          <w:color w:val="111827"/>
          <w:sz w:val="21"/>
        </w:rPr>
        <w:t xml:space="preserve">D. Nama Cluster: </w:t>
      </w:r>
      <w:r>
        <w:rPr>
          <w:rFonts w:ascii="Calibri" w:hAnsi="Calibri"/>
          <w:color w:val="374151"/>
          <w:sz w:val="21"/>
        </w:rPr>
        <w:t>Beri nama cluster: `Cluster0` atau `SkillVentura-Cluster`, kemudian klik 'Create Deployment'.</w:t>
      </w:r>
    </w:p>
    <w:p w14:paraId="55EB23A0" w14:textId="77777777" w:rsidR="00F96BED" w:rsidRDefault="00000000">
      <w:pPr>
        <w:pStyle w:val="Judul2"/>
        <w:spacing w:before="280" w:after="80"/>
      </w:pPr>
      <w:r>
        <w:rPr>
          <w:rFonts w:ascii="Calibri" w:hAnsi="Calibri"/>
          <w:color w:val="1D4ED8"/>
          <w:sz w:val="25"/>
        </w:rPr>
        <w:t>2.3 Langkah 3: Konfigurasi Database Access &amp; Hak Kredensial</w:t>
      </w:r>
    </w:p>
    <w:p w14:paraId="38C29E99" w14:textId="77777777" w:rsidR="00F96BED" w:rsidRDefault="00000000">
      <w:pPr>
        <w:spacing w:after="80"/>
      </w:pPr>
      <w:r>
        <w:rPr>
          <w:rFonts w:ascii="Calibri" w:hAnsi="Calibri"/>
          <w:color w:val="374151"/>
          <w:sz w:val="21"/>
        </w:rPr>
        <w:t>Buat kredensial pengguna khusus yang akan digunakan oleh aplikasi Laravel:</w:t>
      </w:r>
    </w:p>
    <w:p w14:paraId="1D4B1585" w14:textId="77777777" w:rsidR="00F96BED" w:rsidRDefault="00000000">
      <w:pPr>
        <w:pStyle w:val="PoinDaftar"/>
        <w:spacing w:before="20" w:after="60"/>
      </w:pPr>
      <w:r>
        <w:rPr>
          <w:rFonts w:ascii="Calibri" w:hAnsi="Calibri"/>
          <w:b/>
          <w:color w:val="111827"/>
          <w:sz w:val="21"/>
        </w:rPr>
        <w:t xml:space="preserve">A. Tambah User: </w:t>
      </w:r>
      <w:r>
        <w:rPr>
          <w:rFonts w:ascii="Calibri" w:hAnsi="Calibri"/>
          <w:color w:val="374151"/>
          <w:sz w:val="21"/>
        </w:rPr>
        <w:t>Buka menu navigasi kiri: 'Security' -&gt; 'Database Access', lalu klik tombol '+ Add New Database User'.</w:t>
      </w:r>
    </w:p>
    <w:p w14:paraId="64856329" w14:textId="0E8C05C2" w:rsidR="00F96BED" w:rsidRDefault="00000000">
      <w:pPr>
        <w:pStyle w:val="PoinDaftar"/>
        <w:spacing w:before="20" w:after="60"/>
      </w:pPr>
      <w:r>
        <w:rPr>
          <w:rFonts w:ascii="Calibri" w:hAnsi="Calibri"/>
          <w:b/>
          <w:color w:val="111827"/>
          <w:sz w:val="21"/>
        </w:rPr>
        <w:t xml:space="preserve">B. Nama User: </w:t>
      </w:r>
      <w:r>
        <w:rPr>
          <w:rFonts w:ascii="Calibri" w:hAnsi="Calibri"/>
          <w:color w:val="374151"/>
          <w:sz w:val="21"/>
        </w:rPr>
        <w:t>Pilih Authentication Method: 'Password'. Masukkan Username: `</w:t>
      </w:r>
      <w:proofErr w:type="spellStart"/>
      <w:r>
        <w:rPr>
          <w:rFonts w:ascii="Calibri" w:hAnsi="Calibri"/>
          <w:color w:val="374151"/>
          <w:sz w:val="21"/>
        </w:rPr>
        <w:t>skill</w:t>
      </w:r>
      <w:r w:rsidR="00BB071B">
        <w:rPr>
          <w:rFonts w:ascii="Calibri" w:hAnsi="Calibri"/>
          <w:color w:val="374151"/>
          <w:sz w:val="21"/>
        </w:rPr>
        <w:t>ventura</w:t>
      </w:r>
      <w:r>
        <w:rPr>
          <w:rFonts w:ascii="Calibri" w:hAnsi="Calibri"/>
          <w:color w:val="374151"/>
          <w:sz w:val="21"/>
        </w:rPr>
        <w:t>_user</w:t>
      </w:r>
      <w:proofErr w:type="spellEnd"/>
      <w:r>
        <w:rPr>
          <w:rFonts w:ascii="Calibri" w:hAnsi="Calibri"/>
          <w:color w:val="374151"/>
          <w:sz w:val="21"/>
        </w:rPr>
        <w:t>`.</w:t>
      </w:r>
    </w:p>
    <w:p w14:paraId="6C39FF8C" w14:textId="77777777" w:rsidR="00F96BED" w:rsidRDefault="00000000">
      <w:pPr>
        <w:pStyle w:val="PoinDaftar"/>
        <w:spacing w:before="20" w:after="60"/>
      </w:pPr>
      <w:r>
        <w:rPr>
          <w:rFonts w:ascii="Calibri" w:hAnsi="Calibri"/>
          <w:b/>
          <w:color w:val="111827"/>
          <w:sz w:val="21"/>
        </w:rPr>
        <w:t xml:space="preserve">C. Kata Sandi: </w:t>
      </w:r>
      <w:r>
        <w:rPr>
          <w:rFonts w:ascii="Calibri" w:hAnsi="Calibri"/>
          <w:color w:val="374151"/>
          <w:sz w:val="21"/>
        </w:rPr>
        <w:t>Buat kata sandi yang kuat (gunakan tombol 'Autogenerate Secure Password' atau buat kombinasi alfanumerik aman). Salin kata sandi ini ke tempat aman.</w:t>
      </w:r>
    </w:p>
    <w:p w14:paraId="080D8E08" w14:textId="77777777" w:rsidR="00F96BED" w:rsidRDefault="00000000">
      <w:pPr>
        <w:pStyle w:val="PoinDaftar"/>
        <w:spacing w:before="20" w:after="60"/>
      </w:pPr>
      <w:r>
        <w:rPr>
          <w:rFonts w:ascii="Calibri" w:hAnsi="Calibri"/>
          <w:b/>
          <w:color w:val="111827"/>
          <w:sz w:val="21"/>
        </w:rPr>
        <w:t xml:space="preserve">D. Hak Akses: </w:t>
      </w:r>
      <w:r>
        <w:rPr>
          <w:rFonts w:ascii="Calibri" w:hAnsi="Calibri"/>
          <w:color w:val="374151"/>
          <w:sz w:val="21"/>
        </w:rPr>
        <w:t>Pastikan hak akses (Database User Privileges) disetel ke 'Read and write to any database'. Klik 'Add User'.</w:t>
      </w:r>
    </w:p>
    <w:p w14:paraId="0B0E793D" w14:textId="77777777" w:rsidR="00F96BED" w:rsidRDefault="00000000">
      <w:pPr>
        <w:pStyle w:val="Judul2"/>
        <w:spacing w:before="280" w:after="80"/>
      </w:pPr>
      <w:r>
        <w:rPr>
          <w:rFonts w:ascii="Calibri" w:hAnsi="Calibri"/>
          <w:color w:val="1D4ED8"/>
          <w:sz w:val="25"/>
        </w:rPr>
        <w:t>2.4 Langkah 4: Konfigurasi Network Access (IP Access List)</w:t>
      </w:r>
    </w:p>
    <w:p w14:paraId="454DD2B5" w14:textId="77777777" w:rsidR="00F96BED" w:rsidRDefault="00000000">
      <w:pPr>
        <w:spacing w:after="80"/>
      </w:pPr>
      <w:r>
        <w:rPr>
          <w:rFonts w:ascii="Calibri" w:hAnsi="Calibri"/>
          <w:color w:val="374151"/>
          <w:sz w:val="21"/>
        </w:rPr>
        <w:t>Karena kontainer serverless Laravel Cloud menggunakan dynamic IP pool yang berubah secara elastis, firewall MongoDB Atlas wajib dikonfigurasi untuk menerima koneksi terotentikasi dari mana saja:</w:t>
      </w:r>
    </w:p>
    <w:p w14:paraId="55993069" w14:textId="77777777" w:rsidR="00F96BED" w:rsidRDefault="00000000">
      <w:pPr>
        <w:pStyle w:val="PoinDaftar"/>
        <w:spacing w:before="20" w:after="60"/>
      </w:pPr>
      <w:r>
        <w:rPr>
          <w:rFonts w:ascii="Calibri" w:hAnsi="Calibri"/>
          <w:b/>
          <w:color w:val="111827"/>
          <w:sz w:val="21"/>
        </w:rPr>
        <w:t xml:space="preserve">A. Tambah IP: </w:t>
      </w:r>
      <w:r>
        <w:rPr>
          <w:rFonts w:ascii="Calibri" w:hAnsi="Calibri"/>
          <w:color w:val="374151"/>
          <w:sz w:val="21"/>
        </w:rPr>
        <w:t>Buka menu navigasi kiri: 'Security' -&gt; 'Network Access', lalu klik tombol '+ Add IP Address'.</w:t>
      </w:r>
    </w:p>
    <w:p w14:paraId="70E310FF" w14:textId="77777777" w:rsidR="00F96BED" w:rsidRDefault="00000000">
      <w:pPr>
        <w:pStyle w:val="PoinDaftar"/>
        <w:spacing w:before="20" w:after="60"/>
      </w:pPr>
      <w:r>
        <w:rPr>
          <w:rFonts w:ascii="Calibri" w:hAnsi="Calibri"/>
          <w:b/>
          <w:color w:val="111827"/>
          <w:sz w:val="21"/>
        </w:rPr>
        <w:t xml:space="preserve">B. Aturan Whitelist: </w:t>
      </w:r>
      <w:r>
        <w:rPr>
          <w:rFonts w:ascii="Calibri" w:hAnsi="Calibri"/>
          <w:color w:val="374151"/>
          <w:sz w:val="21"/>
        </w:rPr>
        <w:t>Klik tombol 'ALLOW ACCESS FROM ANYWHERE'. Kolom IP Address akan otomatis terisi `0.0.0.0/0`.</w:t>
      </w:r>
    </w:p>
    <w:p w14:paraId="520FF335" w14:textId="77777777" w:rsidR="00F96BED" w:rsidRDefault="00000000">
      <w:pPr>
        <w:pStyle w:val="PoinDaftar"/>
        <w:spacing w:before="20" w:after="60"/>
      </w:pPr>
      <w:r>
        <w:rPr>
          <w:rFonts w:ascii="Calibri" w:hAnsi="Calibri"/>
          <w:b/>
          <w:color w:val="111827"/>
          <w:sz w:val="21"/>
        </w:rPr>
        <w:t xml:space="preserve">C. Konfirmasi: </w:t>
      </w:r>
      <w:r>
        <w:rPr>
          <w:rFonts w:ascii="Calibri" w:hAnsi="Calibri"/>
          <w:color w:val="374151"/>
          <w:sz w:val="21"/>
        </w:rPr>
        <w:t>Beri catatan komentar: `Laravel Cloud Serverless Access`, lalu klik 'Confirm'. Status IP akan beralih menjadi 'Active' dalam beberapa detik.</w:t>
      </w:r>
    </w:p>
    <w:tbl>
      <w:tblPr>
        <w:tblW w:w="0" w:type="auto"/>
        <w:jc w:val="center"/>
        <w:tblLayout w:type="fixed"/>
        <w:tblLook w:val="04A0" w:firstRow="1" w:lastRow="0" w:firstColumn="1" w:lastColumn="0" w:noHBand="0" w:noVBand="1"/>
      </w:tblPr>
      <w:tblGrid>
        <w:gridCol w:w="9360"/>
      </w:tblGrid>
      <w:tr w:rsidR="00F96BED" w14:paraId="0AD22734" w14:textId="77777777">
        <w:trPr>
          <w:jc w:val="center"/>
        </w:trPr>
        <w:tc>
          <w:tcPr>
            <w:tcW w:w="9360" w:type="dxa"/>
            <w:tcBorders>
              <w:left w:val="single" w:sz="24" w:space="0" w:color="2563EB"/>
            </w:tcBorders>
            <w:shd w:val="clear" w:color="auto" w:fill="EFF6FF"/>
            <w:tcMar>
              <w:top w:w="140" w:type="dxa"/>
              <w:left w:w="200" w:type="dxa"/>
              <w:bottom w:w="140" w:type="dxa"/>
              <w:right w:w="200" w:type="dxa"/>
            </w:tcMar>
          </w:tcPr>
          <w:p w14:paraId="48F219BC" w14:textId="77777777" w:rsidR="00F96BED" w:rsidRDefault="00000000">
            <w:pPr>
              <w:spacing w:before="40" w:after="40"/>
            </w:pPr>
            <w:r>
              <w:rPr>
                <w:rFonts w:ascii="Calibri" w:hAnsi="Calibri"/>
                <w:b/>
                <w:color w:val="1E3A8A"/>
                <w:sz w:val="20"/>
              </w:rPr>
              <w:lastRenderedPageBreak/>
              <w:t xml:space="preserve">📌 CATATAN KEAMANAN JARINGAN ATLAS: </w:t>
            </w:r>
            <w:r>
              <w:rPr>
                <w:rFonts w:ascii="Calibri" w:hAnsi="Calibri"/>
                <w:color w:val="1F2937"/>
                <w:sz w:val="20"/>
              </w:rPr>
              <w:t>KEAMANAN AKSES 0.0.0.0/0 DI CLOUD:</w:t>
            </w:r>
            <w:r>
              <w:rPr>
                <w:rFonts w:ascii="Calibri" w:hAnsi="Calibri"/>
                <w:color w:val="1F2937"/>
                <w:sz w:val="20"/>
              </w:rPr>
              <w:br/>
              <w:t>Meskipun IP Access List disetel ke 0.0.0.0/0, keamanan basis data Anda tetap terlindungi secara ketat oleh enkripsi TLS 1.3 dan mekanisme otentikasi SCRAM-SHA-256 berkredensial kuat. Tidak ada pihak yang dapat mengakses data tanpa memiliki username dan password yang sah.</w:t>
            </w:r>
          </w:p>
        </w:tc>
      </w:tr>
    </w:tbl>
    <w:p w14:paraId="3B36AA91" w14:textId="77777777" w:rsidR="00F96BED" w:rsidRDefault="00F96BED">
      <w:pPr>
        <w:spacing w:before="40" w:after="80"/>
      </w:pPr>
    </w:p>
    <w:p w14:paraId="3B3A4AC0" w14:textId="77777777" w:rsidR="00F96BED" w:rsidRDefault="00000000">
      <w:pPr>
        <w:pStyle w:val="Judul2"/>
        <w:spacing w:before="280" w:after="80"/>
      </w:pPr>
      <w:r>
        <w:rPr>
          <w:rFonts w:ascii="Calibri" w:hAnsi="Calibri"/>
          <w:color w:val="1D4ED8"/>
          <w:sz w:val="25"/>
        </w:rPr>
        <w:t>2.5 Langkah 5: Pengambilan Connection String URI (SRV Format)</w:t>
      </w:r>
    </w:p>
    <w:p w14:paraId="46528BEE" w14:textId="77777777" w:rsidR="00F96BED" w:rsidRDefault="00000000">
      <w:pPr>
        <w:pStyle w:val="PoinDaftar"/>
        <w:spacing w:before="20" w:after="60"/>
      </w:pPr>
      <w:r>
        <w:rPr>
          <w:rFonts w:ascii="Calibri" w:hAnsi="Calibri"/>
          <w:b/>
          <w:color w:val="111827"/>
          <w:sz w:val="21"/>
        </w:rPr>
        <w:t xml:space="preserve">A. Tombol Connect: </w:t>
      </w:r>
      <w:r>
        <w:rPr>
          <w:rFonts w:ascii="Calibri" w:hAnsi="Calibri"/>
          <w:color w:val="374151"/>
          <w:sz w:val="21"/>
        </w:rPr>
        <w:t>Kembali ke menu 'Database' -&gt; klik tombol 'Connect' pada cluster Anda.</w:t>
      </w:r>
    </w:p>
    <w:p w14:paraId="67CEFDAE" w14:textId="77777777" w:rsidR="00F96BED" w:rsidRDefault="00000000">
      <w:pPr>
        <w:pStyle w:val="PoinDaftar"/>
        <w:spacing w:before="20" w:after="60"/>
      </w:pPr>
      <w:r>
        <w:rPr>
          <w:rFonts w:ascii="Calibri" w:hAnsi="Calibri"/>
          <w:b/>
          <w:color w:val="111827"/>
          <w:sz w:val="21"/>
        </w:rPr>
        <w:t xml:space="preserve">B. Pilih Driver PHP: </w:t>
      </w:r>
      <w:r>
        <w:rPr>
          <w:rFonts w:ascii="Calibri" w:hAnsi="Calibri"/>
          <w:color w:val="374151"/>
          <w:sz w:val="21"/>
        </w:rPr>
        <w:t>Pilih metode koneksi: 'Drivers' (Driver: PHP, Version: 1.15 or later).</w:t>
      </w:r>
    </w:p>
    <w:p w14:paraId="0AE6DC59" w14:textId="77777777" w:rsidR="00F96BED" w:rsidRDefault="00000000">
      <w:pPr>
        <w:pStyle w:val="PoinDaftar"/>
        <w:spacing w:before="20" w:after="60"/>
      </w:pPr>
      <w:r>
        <w:rPr>
          <w:rFonts w:ascii="Calibri" w:hAnsi="Calibri"/>
          <w:b/>
          <w:color w:val="111827"/>
          <w:sz w:val="21"/>
        </w:rPr>
        <w:t xml:space="preserve">C. Salin String URI: </w:t>
      </w:r>
      <w:r>
        <w:rPr>
          <w:rFonts w:ascii="Calibri" w:hAnsi="Calibri"/>
          <w:color w:val="374151"/>
          <w:sz w:val="21"/>
        </w:rPr>
        <w:t>Salin string koneksi yang muncul (format SRV). Format standar:</w:t>
      </w:r>
    </w:p>
    <w:tbl>
      <w:tblPr>
        <w:tblW w:w="0" w:type="auto"/>
        <w:jc w:val="center"/>
        <w:tblLayout w:type="fixed"/>
        <w:tblLook w:val="04A0" w:firstRow="1" w:lastRow="0" w:firstColumn="1" w:lastColumn="0" w:noHBand="0" w:noVBand="1"/>
      </w:tblPr>
      <w:tblGrid>
        <w:gridCol w:w="9360"/>
      </w:tblGrid>
      <w:tr w:rsidR="00F96BED" w14:paraId="74E7F4E5" w14:textId="77777777">
        <w:trPr>
          <w:jc w:val="center"/>
        </w:trPr>
        <w:tc>
          <w:tcPr>
            <w:tcW w:w="9360" w:type="dxa"/>
            <w:tcBorders>
              <w:left w:val="single" w:sz="24" w:space="0" w:color="059669"/>
            </w:tcBorders>
            <w:shd w:val="clear" w:color="auto" w:fill="ECFDF5"/>
            <w:tcMar>
              <w:top w:w="140" w:type="dxa"/>
              <w:left w:w="200" w:type="dxa"/>
              <w:bottom w:w="140" w:type="dxa"/>
              <w:right w:w="200" w:type="dxa"/>
            </w:tcMar>
          </w:tcPr>
          <w:p w14:paraId="559FF788" w14:textId="6D3F3A7A" w:rsidR="00F96BED" w:rsidRDefault="00000000">
            <w:pPr>
              <w:spacing w:before="40" w:after="40"/>
            </w:pPr>
            <w:r>
              <w:rPr>
                <w:rFonts w:ascii="Calibri" w:hAnsi="Calibri"/>
                <w:b/>
                <w:color w:val="065F46"/>
                <w:sz w:val="20"/>
              </w:rPr>
              <w:t xml:space="preserve">💡 FORMAT STRING KONEKSI MONGODB ATLAS (SRV): </w:t>
            </w:r>
            <w:r>
              <w:rPr>
                <w:rFonts w:ascii="Calibri" w:hAnsi="Calibri"/>
                <w:color w:val="1F2937"/>
                <w:sz w:val="20"/>
              </w:rPr>
              <w:t>mongodb+srv://skill</w:t>
            </w:r>
            <w:r w:rsidR="00BB071B">
              <w:rPr>
                <w:rFonts w:ascii="Calibri" w:hAnsi="Calibri"/>
                <w:color w:val="1F2937"/>
                <w:sz w:val="20"/>
              </w:rPr>
              <w:t>ventura</w:t>
            </w:r>
            <w:r>
              <w:rPr>
                <w:rFonts w:ascii="Calibri" w:hAnsi="Calibri"/>
                <w:color w:val="1F2937"/>
                <w:sz w:val="20"/>
              </w:rPr>
              <w:t>_user:&lt;password&gt;@cluster0.xxxxx.mongodb.net/?retryWrites=true&amp;w=majority&amp;appName=Cluster0</w:t>
            </w:r>
          </w:p>
        </w:tc>
      </w:tr>
    </w:tbl>
    <w:p w14:paraId="01AAE2E4" w14:textId="77777777" w:rsidR="00F96BED" w:rsidRDefault="00F96BED">
      <w:pPr>
        <w:spacing w:before="40" w:after="80"/>
      </w:pPr>
    </w:p>
    <w:p w14:paraId="13CEF54F" w14:textId="734F7D56" w:rsidR="00F96BED" w:rsidRDefault="00000000">
      <w:pPr>
        <w:spacing w:after="80"/>
      </w:pPr>
      <w:r>
        <w:rPr>
          <w:rFonts w:ascii="Calibri" w:hAnsi="Calibri"/>
          <w:color w:val="374151"/>
          <w:sz w:val="21"/>
        </w:rPr>
        <w:t xml:space="preserve">Ganti `&lt;password&gt;` dengan kata </w:t>
      </w:r>
      <w:proofErr w:type="spellStart"/>
      <w:r>
        <w:rPr>
          <w:rFonts w:ascii="Calibri" w:hAnsi="Calibri"/>
          <w:color w:val="374151"/>
          <w:sz w:val="21"/>
        </w:rPr>
        <w:t>sandi</w:t>
      </w:r>
      <w:proofErr w:type="spellEnd"/>
      <w:r>
        <w:rPr>
          <w:rFonts w:ascii="Calibri" w:hAnsi="Calibri"/>
          <w:color w:val="374151"/>
          <w:sz w:val="21"/>
        </w:rPr>
        <w:t xml:space="preserve"> </w:t>
      </w:r>
      <w:proofErr w:type="spellStart"/>
      <w:r>
        <w:rPr>
          <w:rFonts w:ascii="Calibri" w:hAnsi="Calibri"/>
          <w:color w:val="374151"/>
          <w:sz w:val="21"/>
        </w:rPr>
        <w:t>akun</w:t>
      </w:r>
      <w:proofErr w:type="spellEnd"/>
      <w:r>
        <w:rPr>
          <w:rFonts w:ascii="Calibri" w:hAnsi="Calibri"/>
          <w:color w:val="374151"/>
          <w:sz w:val="21"/>
        </w:rPr>
        <w:t xml:space="preserve"> `</w:t>
      </w:r>
      <w:proofErr w:type="spellStart"/>
      <w:r>
        <w:rPr>
          <w:rFonts w:ascii="Calibri" w:hAnsi="Calibri"/>
          <w:color w:val="374151"/>
          <w:sz w:val="21"/>
        </w:rPr>
        <w:t>skill</w:t>
      </w:r>
      <w:r w:rsidR="00BB071B">
        <w:rPr>
          <w:rFonts w:ascii="Calibri" w:hAnsi="Calibri"/>
          <w:color w:val="374151"/>
          <w:sz w:val="21"/>
        </w:rPr>
        <w:t>ventura</w:t>
      </w:r>
      <w:r>
        <w:rPr>
          <w:rFonts w:ascii="Calibri" w:hAnsi="Calibri"/>
          <w:color w:val="374151"/>
          <w:sz w:val="21"/>
        </w:rPr>
        <w:t>_user</w:t>
      </w:r>
      <w:proofErr w:type="spellEnd"/>
      <w:r>
        <w:rPr>
          <w:rFonts w:ascii="Calibri" w:hAnsi="Calibri"/>
          <w:color w:val="374151"/>
          <w:sz w:val="21"/>
        </w:rPr>
        <w:t xml:space="preserve">` yang </w:t>
      </w:r>
      <w:proofErr w:type="spellStart"/>
      <w:r>
        <w:rPr>
          <w:rFonts w:ascii="Calibri" w:hAnsi="Calibri"/>
          <w:color w:val="374151"/>
          <w:sz w:val="21"/>
        </w:rPr>
        <w:t>telah</w:t>
      </w:r>
      <w:proofErr w:type="spellEnd"/>
      <w:r>
        <w:rPr>
          <w:rFonts w:ascii="Calibri" w:hAnsi="Calibri"/>
          <w:color w:val="374151"/>
          <w:sz w:val="21"/>
        </w:rPr>
        <w:t xml:space="preserve"> </w:t>
      </w:r>
      <w:proofErr w:type="spellStart"/>
      <w:r>
        <w:rPr>
          <w:rFonts w:ascii="Calibri" w:hAnsi="Calibri"/>
          <w:color w:val="374151"/>
          <w:sz w:val="21"/>
        </w:rPr>
        <w:t>dibuat</w:t>
      </w:r>
      <w:proofErr w:type="spellEnd"/>
      <w:r>
        <w:rPr>
          <w:rFonts w:ascii="Calibri" w:hAnsi="Calibri"/>
          <w:color w:val="374151"/>
          <w:sz w:val="21"/>
        </w:rPr>
        <w:t>. String URI ini akan diinjeksikan pada parameter lingkungan `MONGODB_URI` di Laravel Cloud.</w:t>
      </w:r>
    </w:p>
    <w:p w14:paraId="05A59F30" w14:textId="77777777" w:rsidR="00F96BED" w:rsidRDefault="00000000">
      <w:r>
        <w:br w:type="page"/>
      </w:r>
    </w:p>
    <w:p w14:paraId="3DD8A37E" w14:textId="77777777" w:rsidR="00F96BED" w:rsidRDefault="00000000">
      <w:pPr>
        <w:pStyle w:val="Judul1"/>
        <w:spacing w:before="400" w:after="120"/>
      </w:pPr>
      <w:r>
        <w:rPr>
          <w:rFonts w:ascii="Calibri" w:hAnsi="Calibri"/>
          <w:color w:val="1E3A8A"/>
          <w:sz w:val="30"/>
        </w:rPr>
        <w:lastRenderedPageBreak/>
        <w:t>BAB III: PERSIAPAN PENYIMPANAN OBJEK (LARAVEL CLOUD STORAGE BUCKET)</w:t>
      </w:r>
    </w:p>
    <w:p w14:paraId="3B04F54F" w14:textId="77777777" w:rsidR="00F96BED" w:rsidRDefault="00000000">
      <w:pPr>
        <w:spacing w:after="80"/>
      </w:pPr>
      <w:r>
        <w:rPr>
          <w:rFonts w:ascii="Calibri" w:hAnsi="Calibri"/>
          <w:color w:val="374151"/>
          <w:sz w:val="21"/>
        </w:rPr>
        <w:t>LMS SkillVentura menggunakan driver penyimpanan berbasis objek (Object Storage S3) untuk menampung seluruh berkas fisik pembelajaran. Bab ini memandu penyiapan Bucket resmi pada Laravel Cloud:</w:t>
      </w:r>
    </w:p>
    <w:p w14:paraId="4843BE0D" w14:textId="77777777" w:rsidR="00F96BED" w:rsidRDefault="00000000">
      <w:pPr>
        <w:pStyle w:val="Judul2"/>
        <w:spacing w:before="280" w:after="80"/>
      </w:pPr>
      <w:r>
        <w:rPr>
          <w:rFonts w:ascii="Calibri" w:hAnsi="Calibri"/>
          <w:color w:val="1D4ED8"/>
          <w:sz w:val="25"/>
        </w:rPr>
        <w:t>3.1 Pembuatan Storage Bucket di Dashboard Laravel Cloud</w:t>
      </w:r>
    </w:p>
    <w:p w14:paraId="69DED734" w14:textId="77777777" w:rsidR="00F96BED" w:rsidRDefault="00000000">
      <w:pPr>
        <w:pStyle w:val="PoinDaftar"/>
        <w:spacing w:before="20" w:after="60"/>
      </w:pPr>
      <w:r>
        <w:rPr>
          <w:rFonts w:ascii="Calibri" w:hAnsi="Calibri"/>
          <w:b/>
          <w:color w:val="111827"/>
          <w:sz w:val="21"/>
        </w:rPr>
        <w:t xml:space="preserve">A. Akses Dashboard: </w:t>
      </w:r>
      <w:r>
        <w:rPr>
          <w:rFonts w:ascii="Calibri" w:hAnsi="Calibri"/>
          <w:color w:val="374151"/>
          <w:sz w:val="21"/>
        </w:rPr>
        <w:t>Buka dashboard resmi Laravel Cloud di `https://cloud.laravel.com` dan masuk ke proyek institusi Anda.</w:t>
      </w:r>
    </w:p>
    <w:p w14:paraId="24F2E7F8" w14:textId="77777777" w:rsidR="00F96BED" w:rsidRDefault="00000000">
      <w:pPr>
        <w:pStyle w:val="PoinDaftar"/>
        <w:spacing w:before="20" w:after="60"/>
      </w:pPr>
      <w:r>
        <w:rPr>
          <w:rFonts w:ascii="Calibri" w:hAnsi="Calibri"/>
          <w:b/>
          <w:color w:val="111827"/>
          <w:sz w:val="21"/>
        </w:rPr>
        <w:t xml:space="preserve">B. Menu Storage: </w:t>
      </w:r>
      <w:r>
        <w:rPr>
          <w:rFonts w:ascii="Calibri" w:hAnsi="Calibri"/>
          <w:color w:val="374151"/>
          <w:sz w:val="21"/>
        </w:rPr>
        <w:t>Pada bilah menu samping proyek, pilih menu 'Storage' atau 'Buckets', lalu klik tombol '+ Create Bucket'.</w:t>
      </w:r>
    </w:p>
    <w:p w14:paraId="15B9D529" w14:textId="77777777" w:rsidR="00F96BED" w:rsidRDefault="00000000">
      <w:pPr>
        <w:pStyle w:val="PoinDaftar"/>
        <w:spacing w:before="20" w:after="60"/>
      </w:pPr>
      <w:r>
        <w:rPr>
          <w:rFonts w:ascii="Calibri" w:hAnsi="Calibri"/>
          <w:b/>
          <w:color w:val="111827"/>
          <w:sz w:val="21"/>
        </w:rPr>
        <w:t xml:space="preserve">C. Nama &amp; Region: </w:t>
      </w:r>
      <w:r>
        <w:rPr>
          <w:rFonts w:ascii="Calibri" w:hAnsi="Calibri"/>
          <w:color w:val="374151"/>
          <w:sz w:val="21"/>
        </w:rPr>
        <w:t>Beri nama bucket penyimpanan (misal: `skillventura-storage`). Pilih region terdekat (misal: Singapore atau US East sesuai ketersediaan cluster).</w:t>
      </w:r>
    </w:p>
    <w:p w14:paraId="153344FD" w14:textId="77777777" w:rsidR="00F96BED" w:rsidRDefault="00000000">
      <w:pPr>
        <w:pStyle w:val="PoinDaftar"/>
        <w:spacing w:before="20" w:after="60"/>
      </w:pPr>
      <w:r>
        <w:rPr>
          <w:rFonts w:ascii="Calibri" w:hAnsi="Calibri"/>
          <w:b/>
          <w:color w:val="111827"/>
          <w:sz w:val="21"/>
        </w:rPr>
        <w:t xml:space="preserve">D. Finalisasi Bucket: </w:t>
      </w:r>
      <w:r>
        <w:rPr>
          <w:rFonts w:ascii="Calibri" w:hAnsi="Calibri"/>
          <w:color w:val="374151"/>
          <w:sz w:val="21"/>
        </w:rPr>
        <w:t>Klik 'Create Bucket'. Sistem Laravel Cloud akan mengalokasikan ruang penyimpanan objek mandiri berkecepatan tinggi.</w:t>
      </w:r>
    </w:p>
    <w:p w14:paraId="6AEA4F23" w14:textId="77777777" w:rsidR="00F96BED" w:rsidRDefault="00000000">
      <w:pPr>
        <w:pStyle w:val="Judul2"/>
        <w:spacing w:before="280" w:after="80"/>
      </w:pPr>
      <w:r>
        <w:rPr>
          <w:rFonts w:ascii="Calibri" w:hAnsi="Calibri"/>
          <w:color w:val="1D4ED8"/>
          <w:sz w:val="25"/>
        </w:rPr>
        <w:t>3.2 Pemetaan Konfigurasi Driver S3 pada Proyek Laravel</w:t>
      </w:r>
    </w:p>
    <w:p w14:paraId="39EAD884" w14:textId="77777777" w:rsidR="00F96BED" w:rsidRDefault="00000000">
      <w:pPr>
        <w:spacing w:after="80"/>
      </w:pPr>
      <w:r>
        <w:rPr>
          <w:rFonts w:ascii="Calibri" w:hAnsi="Calibri"/>
          <w:color w:val="374151"/>
          <w:sz w:val="21"/>
        </w:rPr>
        <w:t>Pada berkas `config/filesystems.php`, LMS SkillVentura telah dilengkapi konfigurasi disk 's3' resmi yang memanfaatkan paket `league/flysystem-aws-s3-v3`:</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3024"/>
        <w:gridCol w:w="3744"/>
        <w:gridCol w:w="3312"/>
      </w:tblGrid>
      <w:tr w:rsidR="00F96BED" w14:paraId="645C35ED" w14:textId="77777777">
        <w:trPr>
          <w:jc w:val="center"/>
        </w:trPr>
        <w:tc>
          <w:tcPr>
            <w:tcW w:w="3024" w:type="dxa"/>
            <w:shd w:val="clear" w:color="auto" w:fill="1E3A8A"/>
            <w:tcMar>
              <w:top w:w="140" w:type="dxa"/>
              <w:left w:w="150" w:type="dxa"/>
              <w:bottom w:w="140" w:type="dxa"/>
              <w:right w:w="150" w:type="dxa"/>
            </w:tcMar>
          </w:tcPr>
          <w:p w14:paraId="018121E3" w14:textId="77777777" w:rsidR="00F96BED" w:rsidRDefault="00000000">
            <w:pPr>
              <w:spacing w:before="40" w:after="40"/>
              <w:jc w:val="center"/>
            </w:pPr>
            <w:r>
              <w:rPr>
                <w:rFonts w:ascii="Calibri" w:hAnsi="Calibri"/>
                <w:b/>
                <w:color w:val="FFFFFF"/>
                <w:sz w:val="19"/>
              </w:rPr>
              <w:t>Parameter Variabel .env</w:t>
            </w:r>
          </w:p>
        </w:tc>
        <w:tc>
          <w:tcPr>
            <w:tcW w:w="3744" w:type="dxa"/>
            <w:shd w:val="clear" w:color="auto" w:fill="1E3A8A"/>
            <w:tcMar>
              <w:top w:w="140" w:type="dxa"/>
              <w:left w:w="150" w:type="dxa"/>
              <w:bottom w:w="140" w:type="dxa"/>
              <w:right w:w="150" w:type="dxa"/>
            </w:tcMar>
          </w:tcPr>
          <w:p w14:paraId="51FDC473" w14:textId="77777777" w:rsidR="00F96BED" w:rsidRDefault="00000000">
            <w:pPr>
              <w:spacing w:before="40" w:after="40"/>
              <w:jc w:val="center"/>
            </w:pPr>
            <w:r>
              <w:rPr>
                <w:rFonts w:ascii="Calibri" w:hAnsi="Calibri"/>
                <w:b/>
                <w:color w:val="FFFFFF"/>
                <w:sz w:val="19"/>
              </w:rPr>
              <w:t>Sumber Nilai pada Laravel Cloud</w:t>
            </w:r>
          </w:p>
        </w:tc>
        <w:tc>
          <w:tcPr>
            <w:tcW w:w="3312" w:type="dxa"/>
            <w:shd w:val="clear" w:color="auto" w:fill="1E3A8A"/>
            <w:tcMar>
              <w:top w:w="140" w:type="dxa"/>
              <w:left w:w="150" w:type="dxa"/>
              <w:bottom w:w="140" w:type="dxa"/>
              <w:right w:w="150" w:type="dxa"/>
            </w:tcMar>
          </w:tcPr>
          <w:p w14:paraId="0F665875" w14:textId="77777777" w:rsidR="00F96BED" w:rsidRDefault="00000000">
            <w:pPr>
              <w:spacing w:before="40" w:after="40"/>
              <w:jc w:val="center"/>
            </w:pPr>
            <w:r>
              <w:rPr>
                <w:rFonts w:ascii="Calibri" w:hAnsi="Calibri"/>
                <w:b/>
                <w:color w:val="FFFFFF"/>
                <w:sz w:val="19"/>
              </w:rPr>
              <w:t>Fungsi dalam Sistem LMS</w:t>
            </w:r>
          </w:p>
        </w:tc>
      </w:tr>
      <w:tr w:rsidR="00F96BED" w14:paraId="59BA9B35" w14:textId="77777777">
        <w:trPr>
          <w:jc w:val="center"/>
        </w:trPr>
        <w:tc>
          <w:tcPr>
            <w:tcW w:w="3024" w:type="dxa"/>
            <w:shd w:val="clear" w:color="auto" w:fill="FFFFFF"/>
            <w:tcMar>
              <w:top w:w="100" w:type="dxa"/>
              <w:left w:w="150" w:type="dxa"/>
              <w:bottom w:w="100" w:type="dxa"/>
              <w:right w:w="150" w:type="dxa"/>
            </w:tcMar>
          </w:tcPr>
          <w:p w14:paraId="408DB27E" w14:textId="77777777" w:rsidR="00F96BED" w:rsidRDefault="00000000">
            <w:pPr>
              <w:spacing w:before="20" w:after="20"/>
            </w:pPr>
            <w:r>
              <w:rPr>
                <w:rFonts w:ascii="Calibri" w:hAnsi="Calibri"/>
                <w:color w:val="1E293B"/>
                <w:sz w:val="18"/>
              </w:rPr>
              <w:t>FILESYSTEM_DISK</w:t>
            </w:r>
          </w:p>
        </w:tc>
        <w:tc>
          <w:tcPr>
            <w:tcW w:w="3744" w:type="dxa"/>
            <w:shd w:val="clear" w:color="auto" w:fill="FFFFFF"/>
            <w:tcMar>
              <w:top w:w="100" w:type="dxa"/>
              <w:left w:w="150" w:type="dxa"/>
              <w:bottom w:w="100" w:type="dxa"/>
              <w:right w:w="150" w:type="dxa"/>
            </w:tcMar>
          </w:tcPr>
          <w:p w14:paraId="17056D1C" w14:textId="77777777" w:rsidR="00F96BED" w:rsidRDefault="00000000">
            <w:pPr>
              <w:spacing w:before="20" w:after="20"/>
              <w:jc w:val="center"/>
            </w:pPr>
            <w:r>
              <w:rPr>
                <w:rFonts w:ascii="Calibri" w:hAnsi="Calibri"/>
                <w:color w:val="1E293B"/>
                <w:sz w:val="18"/>
              </w:rPr>
              <w:t>s3</w:t>
            </w:r>
          </w:p>
        </w:tc>
        <w:tc>
          <w:tcPr>
            <w:tcW w:w="3312" w:type="dxa"/>
            <w:shd w:val="clear" w:color="auto" w:fill="FFFFFF"/>
            <w:tcMar>
              <w:top w:w="100" w:type="dxa"/>
              <w:left w:w="150" w:type="dxa"/>
              <w:bottom w:w="100" w:type="dxa"/>
              <w:right w:w="150" w:type="dxa"/>
            </w:tcMar>
          </w:tcPr>
          <w:p w14:paraId="46377CC6" w14:textId="77777777" w:rsidR="00F96BED" w:rsidRDefault="00000000">
            <w:pPr>
              <w:spacing w:before="20" w:after="20"/>
            </w:pPr>
            <w:r>
              <w:rPr>
                <w:rFonts w:ascii="Calibri" w:hAnsi="Calibri"/>
                <w:color w:val="1E293B"/>
                <w:sz w:val="18"/>
              </w:rPr>
              <w:t>Menetapkan S3 Bucket sebagai tujuan penyimpanan utama materi ajar.</w:t>
            </w:r>
          </w:p>
        </w:tc>
      </w:tr>
      <w:tr w:rsidR="00F96BED" w14:paraId="48959406" w14:textId="77777777">
        <w:trPr>
          <w:jc w:val="center"/>
        </w:trPr>
        <w:tc>
          <w:tcPr>
            <w:tcW w:w="3024" w:type="dxa"/>
            <w:shd w:val="clear" w:color="auto" w:fill="F8FAFC"/>
            <w:tcMar>
              <w:top w:w="100" w:type="dxa"/>
              <w:left w:w="150" w:type="dxa"/>
              <w:bottom w:w="100" w:type="dxa"/>
              <w:right w:w="150" w:type="dxa"/>
            </w:tcMar>
          </w:tcPr>
          <w:p w14:paraId="66E133F1" w14:textId="77777777" w:rsidR="00F96BED" w:rsidRDefault="00000000">
            <w:pPr>
              <w:spacing w:before="20" w:after="20"/>
            </w:pPr>
            <w:r>
              <w:rPr>
                <w:rFonts w:ascii="Calibri" w:hAnsi="Calibri"/>
                <w:color w:val="1E293B"/>
                <w:sz w:val="18"/>
              </w:rPr>
              <w:t>AWS_ACCESS_KEY_ID</w:t>
            </w:r>
          </w:p>
        </w:tc>
        <w:tc>
          <w:tcPr>
            <w:tcW w:w="3744" w:type="dxa"/>
            <w:shd w:val="clear" w:color="auto" w:fill="F8FAFC"/>
            <w:tcMar>
              <w:top w:w="100" w:type="dxa"/>
              <w:left w:w="150" w:type="dxa"/>
              <w:bottom w:w="100" w:type="dxa"/>
              <w:right w:w="150" w:type="dxa"/>
            </w:tcMar>
          </w:tcPr>
          <w:p w14:paraId="68928FC5" w14:textId="77777777" w:rsidR="00F96BED" w:rsidRDefault="00000000">
            <w:pPr>
              <w:spacing w:before="20" w:after="20"/>
            </w:pPr>
            <w:r>
              <w:rPr>
                <w:rFonts w:ascii="Calibri" w:hAnsi="Calibri"/>
                <w:color w:val="1E293B"/>
                <w:sz w:val="18"/>
              </w:rPr>
              <w:t>Dihasilkan otomatis oleh Laravel Cloud Storage</w:t>
            </w:r>
          </w:p>
        </w:tc>
        <w:tc>
          <w:tcPr>
            <w:tcW w:w="3312" w:type="dxa"/>
            <w:shd w:val="clear" w:color="auto" w:fill="F8FAFC"/>
            <w:tcMar>
              <w:top w:w="100" w:type="dxa"/>
              <w:left w:w="150" w:type="dxa"/>
              <w:bottom w:w="100" w:type="dxa"/>
              <w:right w:w="150" w:type="dxa"/>
            </w:tcMar>
          </w:tcPr>
          <w:p w14:paraId="59A275FF" w14:textId="77777777" w:rsidR="00F96BED" w:rsidRDefault="00000000">
            <w:pPr>
              <w:spacing w:before="20" w:after="20"/>
            </w:pPr>
            <w:r>
              <w:rPr>
                <w:rFonts w:ascii="Calibri" w:hAnsi="Calibri"/>
                <w:color w:val="1E293B"/>
                <w:sz w:val="18"/>
              </w:rPr>
              <w:t>Kunci identitas akses API penyimpanan objek.</w:t>
            </w:r>
          </w:p>
        </w:tc>
      </w:tr>
      <w:tr w:rsidR="00F96BED" w14:paraId="4D94C3D8" w14:textId="77777777">
        <w:trPr>
          <w:jc w:val="center"/>
        </w:trPr>
        <w:tc>
          <w:tcPr>
            <w:tcW w:w="3024" w:type="dxa"/>
            <w:shd w:val="clear" w:color="auto" w:fill="FFFFFF"/>
            <w:tcMar>
              <w:top w:w="100" w:type="dxa"/>
              <w:left w:w="150" w:type="dxa"/>
              <w:bottom w:w="100" w:type="dxa"/>
              <w:right w:w="150" w:type="dxa"/>
            </w:tcMar>
          </w:tcPr>
          <w:p w14:paraId="2D5C8299" w14:textId="77777777" w:rsidR="00F96BED" w:rsidRDefault="00000000">
            <w:pPr>
              <w:spacing w:before="20" w:after="20"/>
            </w:pPr>
            <w:r>
              <w:rPr>
                <w:rFonts w:ascii="Calibri" w:hAnsi="Calibri"/>
                <w:color w:val="1E293B"/>
                <w:sz w:val="18"/>
              </w:rPr>
              <w:t>AWS_SECRET_ACCESS_KEY</w:t>
            </w:r>
          </w:p>
        </w:tc>
        <w:tc>
          <w:tcPr>
            <w:tcW w:w="3744" w:type="dxa"/>
            <w:shd w:val="clear" w:color="auto" w:fill="FFFFFF"/>
            <w:tcMar>
              <w:top w:w="100" w:type="dxa"/>
              <w:left w:w="150" w:type="dxa"/>
              <w:bottom w:w="100" w:type="dxa"/>
              <w:right w:w="150" w:type="dxa"/>
            </w:tcMar>
          </w:tcPr>
          <w:p w14:paraId="510AE7F2" w14:textId="77777777" w:rsidR="00F96BED" w:rsidRDefault="00000000">
            <w:pPr>
              <w:spacing w:before="20" w:after="20"/>
            </w:pPr>
            <w:r>
              <w:rPr>
                <w:rFonts w:ascii="Calibri" w:hAnsi="Calibri"/>
                <w:color w:val="1E293B"/>
                <w:sz w:val="18"/>
              </w:rPr>
              <w:t>Dihasilkan otomatis oleh Laravel Cloud Storage</w:t>
            </w:r>
          </w:p>
        </w:tc>
        <w:tc>
          <w:tcPr>
            <w:tcW w:w="3312" w:type="dxa"/>
            <w:shd w:val="clear" w:color="auto" w:fill="FFFFFF"/>
            <w:tcMar>
              <w:top w:w="100" w:type="dxa"/>
              <w:left w:w="150" w:type="dxa"/>
              <w:bottom w:w="100" w:type="dxa"/>
              <w:right w:w="150" w:type="dxa"/>
            </w:tcMar>
          </w:tcPr>
          <w:p w14:paraId="2A7109E1" w14:textId="77777777" w:rsidR="00F96BED" w:rsidRDefault="00000000">
            <w:pPr>
              <w:spacing w:before="20" w:after="20"/>
            </w:pPr>
            <w:r>
              <w:rPr>
                <w:rFonts w:ascii="Calibri" w:hAnsi="Calibri"/>
                <w:color w:val="1E293B"/>
                <w:sz w:val="18"/>
              </w:rPr>
              <w:t>Kunci rahasia otentikasi penyimpanan objek.</w:t>
            </w:r>
          </w:p>
        </w:tc>
      </w:tr>
      <w:tr w:rsidR="00F96BED" w14:paraId="5C9AB76D" w14:textId="77777777">
        <w:trPr>
          <w:jc w:val="center"/>
        </w:trPr>
        <w:tc>
          <w:tcPr>
            <w:tcW w:w="3024" w:type="dxa"/>
            <w:shd w:val="clear" w:color="auto" w:fill="F8FAFC"/>
            <w:tcMar>
              <w:top w:w="100" w:type="dxa"/>
              <w:left w:w="150" w:type="dxa"/>
              <w:bottom w:w="100" w:type="dxa"/>
              <w:right w:w="150" w:type="dxa"/>
            </w:tcMar>
          </w:tcPr>
          <w:p w14:paraId="5F2A1DC4" w14:textId="77777777" w:rsidR="00F96BED" w:rsidRDefault="00000000">
            <w:pPr>
              <w:spacing w:before="20" w:after="20"/>
            </w:pPr>
            <w:r>
              <w:rPr>
                <w:rFonts w:ascii="Calibri" w:hAnsi="Calibri"/>
                <w:color w:val="1E293B"/>
                <w:sz w:val="18"/>
              </w:rPr>
              <w:t>AWS_DEFAULT_REGION</w:t>
            </w:r>
          </w:p>
        </w:tc>
        <w:tc>
          <w:tcPr>
            <w:tcW w:w="3744" w:type="dxa"/>
            <w:shd w:val="clear" w:color="auto" w:fill="F8FAFC"/>
            <w:tcMar>
              <w:top w:w="100" w:type="dxa"/>
              <w:left w:w="150" w:type="dxa"/>
              <w:bottom w:w="100" w:type="dxa"/>
              <w:right w:w="150" w:type="dxa"/>
            </w:tcMar>
          </w:tcPr>
          <w:p w14:paraId="6DC4E269" w14:textId="77777777" w:rsidR="00F96BED" w:rsidRDefault="00000000">
            <w:pPr>
              <w:spacing w:before="20" w:after="20"/>
            </w:pPr>
            <w:r>
              <w:rPr>
                <w:rFonts w:ascii="Calibri" w:hAnsi="Calibri"/>
                <w:color w:val="1E293B"/>
                <w:sz w:val="18"/>
              </w:rPr>
              <w:t>Region lokasi Bucket (misal: ap-southeast-1)</w:t>
            </w:r>
          </w:p>
        </w:tc>
        <w:tc>
          <w:tcPr>
            <w:tcW w:w="3312" w:type="dxa"/>
            <w:shd w:val="clear" w:color="auto" w:fill="F8FAFC"/>
            <w:tcMar>
              <w:top w:w="100" w:type="dxa"/>
              <w:left w:w="150" w:type="dxa"/>
              <w:bottom w:w="100" w:type="dxa"/>
              <w:right w:w="150" w:type="dxa"/>
            </w:tcMar>
          </w:tcPr>
          <w:p w14:paraId="352EB9CD" w14:textId="77777777" w:rsidR="00F96BED" w:rsidRDefault="00000000">
            <w:pPr>
              <w:spacing w:before="20" w:after="20"/>
            </w:pPr>
            <w:r>
              <w:rPr>
                <w:rFonts w:ascii="Calibri" w:hAnsi="Calibri"/>
                <w:color w:val="1E293B"/>
                <w:sz w:val="18"/>
              </w:rPr>
              <w:t>Menentukan wilayah geografis klaster bucket.</w:t>
            </w:r>
          </w:p>
        </w:tc>
      </w:tr>
      <w:tr w:rsidR="00F96BED" w14:paraId="15AFDCC9" w14:textId="77777777">
        <w:trPr>
          <w:jc w:val="center"/>
        </w:trPr>
        <w:tc>
          <w:tcPr>
            <w:tcW w:w="3024" w:type="dxa"/>
            <w:shd w:val="clear" w:color="auto" w:fill="FFFFFF"/>
            <w:tcMar>
              <w:top w:w="100" w:type="dxa"/>
              <w:left w:w="150" w:type="dxa"/>
              <w:bottom w:w="100" w:type="dxa"/>
              <w:right w:w="150" w:type="dxa"/>
            </w:tcMar>
          </w:tcPr>
          <w:p w14:paraId="367BB527" w14:textId="77777777" w:rsidR="00F96BED" w:rsidRDefault="00000000">
            <w:pPr>
              <w:spacing w:before="20" w:after="20"/>
            </w:pPr>
            <w:r>
              <w:rPr>
                <w:rFonts w:ascii="Calibri" w:hAnsi="Calibri"/>
                <w:color w:val="1E293B"/>
                <w:sz w:val="18"/>
              </w:rPr>
              <w:t>AWS_BUCKET</w:t>
            </w:r>
          </w:p>
        </w:tc>
        <w:tc>
          <w:tcPr>
            <w:tcW w:w="3744" w:type="dxa"/>
            <w:shd w:val="clear" w:color="auto" w:fill="FFFFFF"/>
            <w:tcMar>
              <w:top w:w="100" w:type="dxa"/>
              <w:left w:w="150" w:type="dxa"/>
              <w:bottom w:w="100" w:type="dxa"/>
              <w:right w:w="150" w:type="dxa"/>
            </w:tcMar>
          </w:tcPr>
          <w:p w14:paraId="42E169DE" w14:textId="77777777" w:rsidR="00F96BED" w:rsidRDefault="00000000">
            <w:pPr>
              <w:spacing w:before="20" w:after="20"/>
            </w:pPr>
            <w:r>
              <w:rPr>
                <w:rFonts w:ascii="Calibri" w:hAnsi="Calibri"/>
                <w:color w:val="1E293B"/>
                <w:sz w:val="18"/>
              </w:rPr>
              <w:t>Nama bucket (misal: skillventura-storage)</w:t>
            </w:r>
          </w:p>
        </w:tc>
        <w:tc>
          <w:tcPr>
            <w:tcW w:w="3312" w:type="dxa"/>
            <w:shd w:val="clear" w:color="auto" w:fill="FFFFFF"/>
            <w:tcMar>
              <w:top w:w="100" w:type="dxa"/>
              <w:left w:w="150" w:type="dxa"/>
              <w:bottom w:w="100" w:type="dxa"/>
              <w:right w:w="150" w:type="dxa"/>
            </w:tcMar>
          </w:tcPr>
          <w:p w14:paraId="5CA7352D" w14:textId="77777777" w:rsidR="00F96BED" w:rsidRDefault="00000000">
            <w:pPr>
              <w:spacing w:before="20" w:after="20"/>
            </w:pPr>
            <w:r>
              <w:rPr>
                <w:rFonts w:ascii="Calibri" w:hAnsi="Calibri"/>
                <w:color w:val="1E293B"/>
                <w:sz w:val="18"/>
              </w:rPr>
              <w:t>Nama wadah tempat direktori materi PDF dan avatar.</w:t>
            </w:r>
          </w:p>
        </w:tc>
      </w:tr>
      <w:tr w:rsidR="00F96BED" w14:paraId="116F509A" w14:textId="77777777">
        <w:trPr>
          <w:jc w:val="center"/>
        </w:trPr>
        <w:tc>
          <w:tcPr>
            <w:tcW w:w="3024" w:type="dxa"/>
            <w:shd w:val="clear" w:color="auto" w:fill="F8FAFC"/>
            <w:tcMar>
              <w:top w:w="100" w:type="dxa"/>
              <w:left w:w="150" w:type="dxa"/>
              <w:bottom w:w="100" w:type="dxa"/>
              <w:right w:w="150" w:type="dxa"/>
            </w:tcMar>
          </w:tcPr>
          <w:p w14:paraId="16B5D1E8" w14:textId="77777777" w:rsidR="00F96BED" w:rsidRDefault="00000000">
            <w:pPr>
              <w:spacing w:before="20" w:after="20"/>
            </w:pPr>
            <w:r>
              <w:rPr>
                <w:rFonts w:ascii="Calibri" w:hAnsi="Calibri"/>
                <w:color w:val="1E293B"/>
                <w:sz w:val="18"/>
              </w:rPr>
              <w:t>AWS_ENDPOINT</w:t>
            </w:r>
          </w:p>
        </w:tc>
        <w:tc>
          <w:tcPr>
            <w:tcW w:w="3744" w:type="dxa"/>
            <w:shd w:val="clear" w:color="auto" w:fill="F8FAFC"/>
            <w:tcMar>
              <w:top w:w="100" w:type="dxa"/>
              <w:left w:w="150" w:type="dxa"/>
              <w:bottom w:w="100" w:type="dxa"/>
              <w:right w:w="150" w:type="dxa"/>
            </w:tcMar>
          </w:tcPr>
          <w:p w14:paraId="58425E50" w14:textId="77777777" w:rsidR="00F96BED" w:rsidRDefault="00000000">
            <w:pPr>
              <w:spacing w:before="20" w:after="20"/>
            </w:pPr>
            <w:r>
              <w:rPr>
                <w:rFonts w:ascii="Calibri" w:hAnsi="Calibri"/>
                <w:color w:val="1E293B"/>
                <w:sz w:val="18"/>
              </w:rPr>
              <w:t>URL Endpoint resmi bucket Laravel Cloud</w:t>
            </w:r>
          </w:p>
        </w:tc>
        <w:tc>
          <w:tcPr>
            <w:tcW w:w="3312" w:type="dxa"/>
            <w:shd w:val="clear" w:color="auto" w:fill="F8FAFC"/>
            <w:tcMar>
              <w:top w:w="100" w:type="dxa"/>
              <w:left w:w="150" w:type="dxa"/>
              <w:bottom w:w="100" w:type="dxa"/>
              <w:right w:w="150" w:type="dxa"/>
            </w:tcMar>
          </w:tcPr>
          <w:p w14:paraId="05290346" w14:textId="77777777" w:rsidR="00F96BED" w:rsidRDefault="00000000">
            <w:pPr>
              <w:spacing w:before="20" w:after="20"/>
            </w:pPr>
            <w:r>
              <w:rPr>
                <w:rFonts w:ascii="Calibri" w:hAnsi="Calibri"/>
                <w:color w:val="1E293B"/>
                <w:sz w:val="18"/>
              </w:rPr>
              <w:t>Alamat gerbang API penyimpanan objek cloud.</w:t>
            </w:r>
          </w:p>
        </w:tc>
      </w:tr>
      <w:tr w:rsidR="00F96BED" w14:paraId="5400D1C7" w14:textId="77777777">
        <w:trPr>
          <w:jc w:val="center"/>
        </w:trPr>
        <w:tc>
          <w:tcPr>
            <w:tcW w:w="3024" w:type="dxa"/>
            <w:shd w:val="clear" w:color="auto" w:fill="FFFFFF"/>
            <w:tcMar>
              <w:top w:w="100" w:type="dxa"/>
              <w:left w:w="150" w:type="dxa"/>
              <w:bottom w:w="100" w:type="dxa"/>
              <w:right w:w="150" w:type="dxa"/>
            </w:tcMar>
          </w:tcPr>
          <w:p w14:paraId="7673D1F3" w14:textId="77777777" w:rsidR="00F96BED" w:rsidRDefault="00000000">
            <w:pPr>
              <w:spacing w:before="20" w:after="20"/>
            </w:pPr>
            <w:r>
              <w:rPr>
                <w:rFonts w:ascii="Calibri" w:hAnsi="Calibri"/>
                <w:color w:val="1E293B"/>
                <w:sz w:val="18"/>
              </w:rPr>
              <w:t>AWS_USE_PATH_STYLE_ENDPOINT</w:t>
            </w:r>
          </w:p>
        </w:tc>
        <w:tc>
          <w:tcPr>
            <w:tcW w:w="3744" w:type="dxa"/>
            <w:shd w:val="clear" w:color="auto" w:fill="FFFFFF"/>
            <w:tcMar>
              <w:top w:w="100" w:type="dxa"/>
              <w:left w:w="150" w:type="dxa"/>
              <w:bottom w:w="100" w:type="dxa"/>
              <w:right w:w="150" w:type="dxa"/>
            </w:tcMar>
          </w:tcPr>
          <w:p w14:paraId="544A4559" w14:textId="77777777" w:rsidR="00F96BED" w:rsidRDefault="00000000">
            <w:pPr>
              <w:spacing w:before="20" w:after="20"/>
              <w:jc w:val="center"/>
            </w:pPr>
            <w:r>
              <w:rPr>
                <w:rFonts w:ascii="Calibri" w:hAnsi="Calibri"/>
                <w:color w:val="1E293B"/>
                <w:sz w:val="18"/>
              </w:rPr>
              <w:t>true</w:t>
            </w:r>
          </w:p>
        </w:tc>
        <w:tc>
          <w:tcPr>
            <w:tcW w:w="3312" w:type="dxa"/>
            <w:shd w:val="clear" w:color="auto" w:fill="FFFFFF"/>
            <w:tcMar>
              <w:top w:w="100" w:type="dxa"/>
              <w:left w:w="150" w:type="dxa"/>
              <w:bottom w:w="100" w:type="dxa"/>
              <w:right w:w="150" w:type="dxa"/>
            </w:tcMar>
          </w:tcPr>
          <w:p w14:paraId="40533ABA" w14:textId="77777777" w:rsidR="00F96BED" w:rsidRDefault="00000000">
            <w:pPr>
              <w:spacing w:before="20" w:after="20"/>
            </w:pPr>
            <w:r>
              <w:rPr>
                <w:rFonts w:ascii="Calibri" w:hAnsi="Calibri"/>
                <w:color w:val="1E293B"/>
                <w:sz w:val="18"/>
              </w:rPr>
              <w:t>Memastikan kompatibilitas struktur path endpoint S3 modern.</w:t>
            </w:r>
          </w:p>
        </w:tc>
      </w:tr>
    </w:tbl>
    <w:p w14:paraId="3E7CA1D3" w14:textId="77777777" w:rsidR="00F96BED" w:rsidRDefault="00F96BED">
      <w:pPr>
        <w:spacing w:before="40" w:after="120"/>
      </w:pPr>
    </w:p>
    <w:tbl>
      <w:tblPr>
        <w:tblW w:w="0" w:type="auto"/>
        <w:jc w:val="center"/>
        <w:tblLayout w:type="fixed"/>
        <w:tblLook w:val="04A0" w:firstRow="1" w:lastRow="0" w:firstColumn="1" w:lastColumn="0" w:noHBand="0" w:noVBand="1"/>
      </w:tblPr>
      <w:tblGrid>
        <w:gridCol w:w="9360"/>
      </w:tblGrid>
      <w:tr w:rsidR="00F96BED" w14:paraId="44FCDDE3" w14:textId="77777777">
        <w:trPr>
          <w:jc w:val="center"/>
        </w:trPr>
        <w:tc>
          <w:tcPr>
            <w:tcW w:w="9360" w:type="dxa"/>
            <w:tcBorders>
              <w:left w:val="single" w:sz="24" w:space="0" w:color="059669"/>
            </w:tcBorders>
            <w:shd w:val="clear" w:color="auto" w:fill="ECFDF5"/>
            <w:tcMar>
              <w:top w:w="140" w:type="dxa"/>
              <w:left w:w="200" w:type="dxa"/>
              <w:bottom w:w="140" w:type="dxa"/>
              <w:right w:w="200" w:type="dxa"/>
            </w:tcMar>
          </w:tcPr>
          <w:p w14:paraId="4E58F005" w14:textId="77777777" w:rsidR="00F96BED" w:rsidRDefault="00000000">
            <w:pPr>
              <w:spacing w:before="40" w:after="40"/>
            </w:pPr>
            <w:r>
              <w:rPr>
                <w:rFonts w:ascii="Calibri" w:hAnsi="Calibri"/>
                <w:b/>
                <w:color w:val="065F46"/>
                <w:sz w:val="20"/>
              </w:rPr>
              <w:lastRenderedPageBreak/>
              <w:t xml:space="preserve">💡 FITUR OTOMATISASI LARAVEL CLOUD: </w:t>
            </w:r>
            <w:r>
              <w:rPr>
                <w:rFonts w:ascii="Calibri" w:hAnsi="Calibri"/>
                <w:color w:val="1F2937"/>
                <w:sz w:val="20"/>
              </w:rPr>
              <w:t>AUTO-INJECTION VARIABEL PADA LARAVEL CLOUD:</w:t>
            </w:r>
            <w:r>
              <w:rPr>
                <w:rFonts w:ascii="Calibri" w:hAnsi="Calibri"/>
                <w:color w:val="1F2937"/>
                <w:sz w:val="20"/>
              </w:rPr>
              <w:br/>
              <w:t>Ketika Anda menghubungkan Bucket Storage ke aplikasi Anda di dashboard Laravel Cloud, platform dapat secara cerdas menginjeksikan variabel AWS_* secara otomatis ke dalam Environment Variables aplikasi tanpa perlu menyalin kunci secara manual satu per satu!</w:t>
            </w:r>
          </w:p>
        </w:tc>
      </w:tr>
    </w:tbl>
    <w:p w14:paraId="33D920C9" w14:textId="77777777" w:rsidR="00F96BED" w:rsidRDefault="00F96BED">
      <w:pPr>
        <w:spacing w:before="40" w:after="80"/>
      </w:pPr>
    </w:p>
    <w:p w14:paraId="2BCB9843" w14:textId="77777777" w:rsidR="00F96BED" w:rsidRDefault="00000000">
      <w:pPr>
        <w:pStyle w:val="Judul2"/>
        <w:spacing w:before="280" w:after="80"/>
      </w:pPr>
      <w:r>
        <w:rPr>
          <w:rFonts w:ascii="Calibri" w:hAnsi="Calibri"/>
          <w:color w:val="1D4ED8"/>
          <w:sz w:val="25"/>
        </w:rPr>
        <w:t>3.3 Konfigurasi Visibilitas Publik (Public File Visibility)</w:t>
      </w:r>
    </w:p>
    <w:p w14:paraId="3C9D02A1" w14:textId="77777777" w:rsidR="00F96BED" w:rsidRDefault="00000000">
      <w:pPr>
        <w:spacing w:after="80"/>
      </w:pPr>
      <w:r>
        <w:rPr>
          <w:rFonts w:ascii="Calibri" w:hAnsi="Calibri"/>
          <w:color w:val="374151"/>
          <w:sz w:val="21"/>
        </w:rPr>
        <w:t>Pastikan pengaturan privasi Bucket disetel untuk mengizinkan pembacaan publik (Public Read) bagi direktori materi pembelajaran. Hal ini penting agar peramban siswa dapat memuat berkas PDF silabus, infografis diagram, dan foto profil mentor secara langsung melalui URL publik berkecepatan tinggi.</w:t>
      </w:r>
    </w:p>
    <w:p w14:paraId="6E7AAE7B" w14:textId="77777777" w:rsidR="00F96BED" w:rsidRDefault="00000000">
      <w:r>
        <w:br w:type="page"/>
      </w:r>
    </w:p>
    <w:p w14:paraId="73849646" w14:textId="77777777" w:rsidR="00F96BED" w:rsidRDefault="00000000">
      <w:pPr>
        <w:pStyle w:val="Judul1"/>
        <w:spacing w:before="400" w:after="120"/>
      </w:pPr>
      <w:r>
        <w:rPr>
          <w:rFonts w:ascii="Calibri" w:hAnsi="Calibri"/>
          <w:color w:val="1E3A8A"/>
          <w:sz w:val="30"/>
        </w:rPr>
        <w:lastRenderedPageBreak/>
        <w:t>BAB IV: PROSEDUR DEPLOYMENT APLIKASI DI LARAVEL CLOUD LANGKAH-DEMI-LANGKAH</w:t>
      </w:r>
    </w:p>
    <w:p w14:paraId="4085E35B" w14:textId="77777777" w:rsidR="00F96BED" w:rsidRDefault="00000000">
      <w:pPr>
        <w:spacing w:after="80"/>
      </w:pPr>
      <w:r>
        <w:rPr>
          <w:rFonts w:ascii="Calibri" w:hAnsi="Calibri"/>
          <w:color w:val="374151"/>
          <w:sz w:val="21"/>
        </w:rPr>
        <w:t>Panduan eksekusi peluncuran sistem LMS SkillVentura ke lingkungan produksi Laravel Cloud:</w:t>
      </w:r>
    </w:p>
    <w:p w14:paraId="6B6FF17F" w14:textId="77777777" w:rsidR="00F96BED" w:rsidRDefault="00000000">
      <w:pPr>
        <w:pStyle w:val="Judul2"/>
        <w:spacing w:before="280" w:after="80"/>
      </w:pPr>
      <w:r>
        <w:rPr>
          <w:rFonts w:ascii="Calibri" w:hAnsi="Calibri"/>
          <w:color w:val="1D4ED8"/>
          <w:sz w:val="25"/>
        </w:rPr>
        <w:t>4.1 Langkah 1: Penghubungan Repositori GitHub ke Laravel Cloud</w:t>
      </w:r>
    </w:p>
    <w:p w14:paraId="4090945E" w14:textId="77777777" w:rsidR="00F96BED" w:rsidRDefault="00000000">
      <w:pPr>
        <w:pStyle w:val="PoinDaftar"/>
        <w:spacing w:before="20" w:after="60"/>
      </w:pPr>
      <w:r>
        <w:rPr>
          <w:rFonts w:ascii="Calibri" w:hAnsi="Calibri"/>
          <w:b/>
          <w:color w:val="111827"/>
          <w:sz w:val="21"/>
        </w:rPr>
        <w:t xml:space="preserve">A. Aplikasi Baru: </w:t>
      </w:r>
      <w:r>
        <w:rPr>
          <w:rFonts w:ascii="Calibri" w:hAnsi="Calibri"/>
          <w:color w:val="374151"/>
          <w:sz w:val="21"/>
        </w:rPr>
        <w:t>Pada dashboard `cloud.laravel.com`, klik tombol '+ New Application'.</w:t>
      </w:r>
    </w:p>
    <w:p w14:paraId="05989E1D" w14:textId="77777777" w:rsidR="00F96BED" w:rsidRDefault="00000000">
      <w:pPr>
        <w:pStyle w:val="PoinDaftar"/>
        <w:spacing w:before="20" w:after="60"/>
      </w:pPr>
      <w:r>
        <w:rPr>
          <w:rFonts w:ascii="Calibri" w:hAnsi="Calibri"/>
          <w:b/>
          <w:color w:val="111827"/>
          <w:sz w:val="21"/>
        </w:rPr>
        <w:t xml:space="preserve">B. Otorisasi GitHub: </w:t>
      </w:r>
      <w:r>
        <w:rPr>
          <w:rFonts w:ascii="Calibri" w:hAnsi="Calibri"/>
          <w:color w:val="374151"/>
          <w:sz w:val="21"/>
        </w:rPr>
        <w:t>Pilih penyedia Git: 'GitHub', beri izin akses pada organisasi repositori institusi klien.</w:t>
      </w:r>
    </w:p>
    <w:p w14:paraId="4AF66858" w14:textId="6BBDC255" w:rsidR="00F96BED" w:rsidRDefault="00000000">
      <w:pPr>
        <w:pStyle w:val="PoinDaftar"/>
        <w:spacing w:before="20" w:after="60"/>
      </w:pPr>
      <w:r>
        <w:rPr>
          <w:rFonts w:ascii="Calibri" w:hAnsi="Calibri"/>
          <w:b/>
          <w:color w:val="111827"/>
          <w:sz w:val="21"/>
        </w:rPr>
        <w:t xml:space="preserve">C. Pilih </w:t>
      </w:r>
      <w:proofErr w:type="spellStart"/>
      <w:r>
        <w:rPr>
          <w:rFonts w:ascii="Calibri" w:hAnsi="Calibri"/>
          <w:b/>
          <w:color w:val="111827"/>
          <w:sz w:val="21"/>
        </w:rPr>
        <w:t>Repositori</w:t>
      </w:r>
      <w:proofErr w:type="spellEnd"/>
      <w:r>
        <w:rPr>
          <w:rFonts w:ascii="Calibri" w:hAnsi="Calibri"/>
          <w:b/>
          <w:color w:val="111827"/>
          <w:sz w:val="21"/>
        </w:rPr>
        <w:t xml:space="preserve">: </w:t>
      </w:r>
      <w:proofErr w:type="spellStart"/>
      <w:r>
        <w:rPr>
          <w:rFonts w:ascii="Calibri" w:hAnsi="Calibri"/>
          <w:color w:val="374151"/>
          <w:sz w:val="21"/>
        </w:rPr>
        <w:t>Pilih</w:t>
      </w:r>
      <w:proofErr w:type="spellEnd"/>
      <w:r>
        <w:rPr>
          <w:rFonts w:ascii="Calibri" w:hAnsi="Calibri"/>
          <w:color w:val="374151"/>
          <w:sz w:val="21"/>
        </w:rPr>
        <w:t xml:space="preserve"> </w:t>
      </w:r>
      <w:proofErr w:type="spellStart"/>
      <w:r>
        <w:rPr>
          <w:rFonts w:ascii="Calibri" w:hAnsi="Calibri"/>
          <w:color w:val="374151"/>
          <w:sz w:val="21"/>
        </w:rPr>
        <w:t>repositori</w:t>
      </w:r>
      <w:proofErr w:type="spellEnd"/>
      <w:r>
        <w:rPr>
          <w:rFonts w:ascii="Calibri" w:hAnsi="Calibri"/>
          <w:color w:val="374151"/>
          <w:sz w:val="21"/>
        </w:rPr>
        <w:t>: `</w:t>
      </w:r>
      <w:proofErr w:type="spellStart"/>
      <w:r>
        <w:rPr>
          <w:rFonts w:ascii="Calibri" w:hAnsi="Calibri"/>
          <w:color w:val="374151"/>
          <w:sz w:val="21"/>
        </w:rPr>
        <w:t>institusi</w:t>
      </w:r>
      <w:proofErr w:type="spellEnd"/>
      <w:r>
        <w:rPr>
          <w:rFonts w:ascii="Calibri" w:hAnsi="Calibri"/>
          <w:color w:val="374151"/>
          <w:sz w:val="21"/>
        </w:rPr>
        <w:t>/</w:t>
      </w:r>
      <w:proofErr w:type="spellStart"/>
      <w:r>
        <w:rPr>
          <w:rFonts w:ascii="Calibri" w:hAnsi="Calibri"/>
          <w:color w:val="374151"/>
          <w:sz w:val="21"/>
        </w:rPr>
        <w:t>skill</w:t>
      </w:r>
      <w:r w:rsidR="00BB071B">
        <w:rPr>
          <w:rFonts w:ascii="Calibri" w:hAnsi="Calibri"/>
          <w:color w:val="374151"/>
          <w:sz w:val="21"/>
        </w:rPr>
        <w:t>ventura</w:t>
      </w:r>
      <w:proofErr w:type="spellEnd"/>
      <w:r>
        <w:rPr>
          <w:rFonts w:ascii="Calibri" w:hAnsi="Calibri"/>
          <w:color w:val="374151"/>
          <w:sz w:val="21"/>
        </w:rPr>
        <w:t xml:space="preserve">` dan </w:t>
      </w:r>
      <w:proofErr w:type="spellStart"/>
      <w:r>
        <w:rPr>
          <w:rFonts w:ascii="Calibri" w:hAnsi="Calibri"/>
          <w:color w:val="374151"/>
          <w:sz w:val="21"/>
        </w:rPr>
        <w:t>pilih</w:t>
      </w:r>
      <w:proofErr w:type="spellEnd"/>
      <w:r>
        <w:rPr>
          <w:rFonts w:ascii="Calibri" w:hAnsi="Calibri"/>
          <w:color w:val="374151"/>
          <w:sz w:val="21"/>
        </w:rPr>
        <w:t xml:space="preserve"> branch produksi: `main`.</w:t>
      </w:r>
    </w:p>
    <w:p w14:paraId="6A0DDF71" w14:textId="77777777" w:rsidR="00F96BED" w:rsidRDefault="00000000">
      <w:pPr>
        <w:pStyle w:val="PoinDaftar"/>
        <w:spacing w:before="20" w:after="60"/>
      </w:pPr>
      <w:r>
        <w:rPr>
          <w:rFonts w:ascii="Calibri" w:hAnsi="Calibri"/>
          <w:b/>
          <w:color w:val="111827"/>
          <w:sz w:val="21"/>
        </w:rPr>
        <w:t xml:space="preserve">D. Nama Aplikasi: </w:t>
      </w:r>
      <w:r>
        <w:rPr>
          <w:rFonts w:ascii="Calibri" w:hAnsi="Calibri"/>
          <w:color w:val="374151"/>
          <w:sz w:val="21"/>
        </w:rPr>
        <w:t>Beri nama aplikasi resmi: `SkillVentura LMS Enterprise`.</w:t>
      </w:r>
    </w:p>
    <w:p w14:paraId="3141EC56" w14:textId="77777777" w:rsidR="00F96BED" w:rsidRDefault="00000000">
      <w:pPr>
        <w:pStyle w:val="Judul2"/>
        <w:spacing w:before="280" w:after="80"/>
      </w:pPr>
      <w:r>
        <w:rPr>
          <w:rFonts w:ascii="Calibri" w:hAnsi="Calibri"/>
          <w:color w:val="1D4ED8"/>
          <w:sz w:val="25"/>
        </w:rPr>
        <w:t>4.2 Langkah 2: Konfigurasi Runtime Environment (PHP 8.4) &amp; Build Hooks</w:t>
      </w:r>
    </w:p>
    <w:p w14:paraId="49146380" w14:textId="77777777" w:rsidR="00F96BED" w:rsidRDefault="00000000">
      <w:pPr>
        <w:spacing w:after="80"/>
      </w:pPr>
      <w:r>
        <w:rPr>
          <w:rFonts w:ascii="Calibri" w:hAnsi="Calibri"/>
          <w:color w:val="374151"/>
          <w:sz w:val="21"/>
        </w:rPr>
        <w:t>Laravel Cloud secara cerdas mendeteksi struktur proyek Laravel, namun pastikan parameter runtime berikut terkonfigurasi:</w:t>
      </w:r>
    </w:p>
    <w:p w14:paraId="2E3A118C" w14:textId="77777777" w:rsidR="00F96BED" w:rsidRDefault="00000000">
      <w:pPr>
        <w:pStyle w:val="PoinDaftar"/>
        <w:spacing w:before="20" w:after="60"/>
      </w:pPr>
      <w:r>
        <w:rPr>
          <w:rFonts w:ascii="Calibri" w:hAnsi="Calibri"/>
          <w:b/>
          <w:color w:val="111827"/>
          <w:sz w:val="21"/>
        </w:rPr>
        <w:t xml:space="preserve">A. Versi PHP: </w:t>
      </w:r>
      <w:r>
        <w:rPr>
          <w:rFonts w:ascii="Calibri" w:hAnsi="Calibri"/>
          <w:color w:val="374151"/>
          <w:sz w:val="21"/>
        </w:rPr>
        <w:t>PHP Version: `8.4` (Runtime resmi terkini dengan performa optimal).</w:t>
      </w:r>
    </w:p>
    <w:p w14:paraId="04BFFEDB" w14:textId="77777777" w:rsidR="00F96BED" w:rsidRDefault="00000000">
      <w:pPr>
        <w:pStyle w:val="PoinDaftar"/>
        <w:spacing w:before="20" w:after="60"/>
      </w:pPr>
      <w:r>
        <w:rPr>
          <w:rFonts w:ascii="Calibri" w:hAnsi="Calibri"/>
          <w:b/>
          <w:color w:val="111827"/>
          <w:sz w:val="21"/>
        </w:rPr>
        <w:t xml:space="preserve">B. Web Server: </w:t>
      </w:r>
      <w:r>
        <w:rPr>
          <w:rFonts w:ascii="Calibri" w:hAnsi="Calibri"/>
          <w:color w:val="374151"/>
          <w:sz w:val="21"/>
        </w:rPr>
        <w:t>Web Server: Managed Laravel Cloud Engine.</w:t>
      </w:r>
    </w:p>
    <w:p w14:paraId="54A0C69D" w14:textId="77777777" w:rsidR="00F96BED" w:rsidRDefault="00000000">
      <w:pPr>
        <w:pStyle w:val="PoinDaftar"/>
        <w:spacing w:before="20" w:after="60"/>
      </w:pPr>
      <w:r>
        <w:rPr>
          <w:rFonts w:ascii="Calibri" w:hAnsi="Calibri"/>
          <w:b/>
          <w:color w:val="111827"/>
          <w:sz w:val="21"/>
        </w:rPr>
        <w:t xml:space="preserve">C. Perintah Kompilasi: </w:t>
      </w:r>
      <w:r>
        <w:rPr>
          <w:rFonts w:ascii="Calibri" w:hAnsi="Calibri"/>
          <w:color w:val="374151"/>
          <w:sz w:val="21"/>
        </w:rPr>
        <w:t>Build Commands (otomatis dieksekusi setiap kali git push):</w:t>
      </w:r>
    </w:p>
    <w:tbl>
      <w:tblPr>
        <w:tblW w:w="0" w:type="auto"/>
        <w:jc w:val="center"/>
        <w:tblLayout w:type="fixed"/>
        <w:tblLook w:val="04A0" w:firstRow="1" w:lastRow="0" w:firstColumn="1" w:lastColumn="0" w:noHBand="0" w:noVBand="1"/>
      </w:tblPr>
      <w:tblGrid>
        <w:gridCol w:w="9360"/>
      </w:tblGrid>
      <w:tr w:rsidR="00F96BED" w14:paraId="3C763464" w14:textId="77777777">
        <w:trPr>
          <w:jc w:val="center"/>
        </w:trPr>
        <w:tc>
          <w:tcPr>
            <w:tcW w:w="9360" w:type="dxa"/>
            <w:tcBorders>
              <w:left w:val="single" w:sz="24" w:space="0" w:color="2563EB"/>
            </w:tcBorders>
            <w:shd w:val="clear" w:color="auto" w:fill="EFF6FF"/>
            <w:tcMar>
              <w:top w:w="140" w:type="dxa"/>
              <w:left w:w="200" w:type="dxa"/>
              <w:bottom w:w="140" w:type="dxa"/>
              <w:right w:w="200" w:type="dxa"/>
            </w:tcMar>
          </w:tcPr>
          <w:p w14:paraId="36F05193" w14:textId="77777777" w:rsidR="00F96BED" w:rsidRDefault="00000000">
            <w:pPr>
              <w:spacing w:before="40" w:after="40"/>
            </w:pPr>
            <w:r>
              <w:rPr>
                <w:rFonts w:ascii="Calibri" w:hAnsi="Calibri"/>
                <w:b/>
                <w:color w:val="1E3A8A"/>
                <w:sz w:val="20"/>
              </w:rPr>
              <w:t xml:space="preserve">📌 BUILD PIPELINE OTOMATIS LARAVEL CLOUD: </w:t>
            </w:r>
            <w:r>
              <w:rPr>
                <w:rFonts w:ascii="Calibri" w:hAnsi="Calibri"/>
                <w:color w:val="1F2937"/>
                <w:sz w:val="20"/>
              </w:rPr>
              <w:t>composer install --no-dev --optimize-autoloader</w:t>
            </w:r>
            <w:r>
              <w:rPr>
                <w:rFonts w:ascii="Calibri" w:hAnsi="Calibri"/>
                <w:color w:val="1F2937"/>
                <w:sz w:val="20"/>
              </w:rPr>
              <w:br/>
              <w:t>npm ci</w:t>
            </w:r>
            <w:r>
              <w:rPr>
                <w:rFonts w:ascii="Calibri" w:hAnsi="Calibri"/>
                <w:color w:val="1F2937"/>
                <w:sz w:val="20"/>
              </w:rPr>
              <w:br/>
              <w:t>npm run build</w:t>
            </w:r>
          </w:p>
        </w:tc>
      </w:tr>
    </w:tbl>
    <w:p w14:paraId="1DC4BED1" w14:textId="77777777" w:rsidR="00F96BED" w:rsidRDefault="00F96BED">
      <w:pPr>
        <w:spacing w:before="40" w:after="80"/>
      </w:pPr>
    </w:p>
    <w:p w14:paraId="1FD90D47" w14:textId="77777777" w:rsidR="00F96BED" w:rsidRDefault="00000000">
      <w:pPr>
        <w:pStyle w:val="Judul2"/>
        <w:spacing w:before="280" w:after="80"/>
      </w:pPr>
      <w:r>
        <w:rPr>
          <w:rFonts w:ascii="Calibri" w:hAnsi="Calibri"/>
          <w:color w:val="1D4ED8"/>
          <w:sz w:val="25"/>
        </w:rPr>
        <w:t>4.3 Langkah 3: Injeksi Variabel Lingkungan Produksi (.env)</w:t>
      </w:r>
    </w:p>
    <w:p w14:paraId="64DF1CDB" w14:textId="77777777" w:rsidR="00F96BED" w:rsidRDefault="00000000">
      <w:pPr>
        <w:spacing w:after="80"/>
      </w:pPr>
      <w:r>
        <w:rPr>
          <w:rFonts w:ascii="Calibri" w:hAnsi="Calibri"/>
          <w:color w:val="374151"/>
          <w:sz w:val="21"/>
        </w:rPr>
        <w:t>Buka tab 'Environment Variables' pada dashboard aplikasi Laravel Cloud. Masukkan parameter-parameter produksi berikut: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2880"/>
        <w:gridCol w:w="4032"/>
        <w:gridCol w:w="3168"/>
      </w:tblGrid>
      <w:tr w:rsidR="00F96BED" w14:paraId="36A9B006" w14:textId="77777777">
        <w:trPr>
          <w:jc w:val="center"/>
        </w:trPr>
        <w:tc>
          <w:tcPr>
            <w:tcW w:w="2880" w:type="dxa"/>
            <w:shd w:val="clear" w:color="auto" w:fill="1E3A8A"/>
            <w:tcMar>
              <w:top w:w="140" w:type="dxa"/>
              <w:left w:w="150" w:type="dxa"/>
              <w:bottom w:w="140" w:type="dxa"/>
              <w:right w:w="150" w:type="dxa"/>
            </w:tcMar>
          </w:tcPr>
          <w:p w14:paraId="5E62E303" w14:textId="77777777" w:rsidR="00F96BED" w:rsidRDefault="00000000">
            <w:pPr>
              <w:spacing w:before="40" w:after="40"/>
              <w:jc w:val="center"/>
            </w:pPr>
            <w:r>
              <w:rPr>
                <w:rFonts w:ascii="Calibri" w:hAnsi="Calibri"/>
                <w:b/>
                <w:color w:val="FFFFFF"/>
                <w:sz w:val="19"/>
              </w:rPr>
              <w:t>Nama Variabel Lingkungan</w:t>
            </w:r>
          </w:p>
        </w:tc>
        <w:tc>
          <w:tcPr>
            <w:tcW w:w="4032" w:type="dxa"/>
            <w:shd w:val="clear" w:color="auto" w:fill="1E3A8A"/>
            <w:tcMar>
              <w:top w:w="140" w:type="dxa"/>
              <w:left w:w="150" w:type="dxa"/>
              <w:bottom w:w="140" w:type="dxa"/>
              <w:right w:w="150" w:type="dxa"/>
            </w:tcMar>
          </w:tcPr>
          <w:p w14:paraId="12ABC1AF" w14:textId="77777777" w:rsidR="00F96BED" w:rsidRDefault="00000000">
            <w:pPr>
              <w:spacing w:before="40" w:after="40"/>
              <w:jc w:val="center"/>
            </w:pPr>
            <w:r>
              <w:rPr>
                <w:rFonts w:ascii="Calibri" w:hAnsi="Calibri"/>
                <w:b/>
                <w:color w:val="FFFFFF"/>
                <w:sz w:val="19"/>
              </w:rPr>
              <w:t>Nilai Konfigurasi Produksi</w:t>
            </w:r>
          </w:p>
        </w:tc>
        <w:tc>
          <w:tcPr>
            <w:tcW w:w="3168" w:type="dxa"/>
            <w:shd w:val="clear" w:color="auto" w:fill="1E3A8A"/>
            <w:tcMar>
              <w:top w:w="140" w:type="dxa"/>
              <w:left w:w="150" w:type="dxa"/>
              <w:bottom w:w="140" w:type="dxa"/>
              <w:right w:w="150" w:type="dxa"/>
            </w:tcMar>
          </w:tcPr>
          <w:p w14:paraId="62321703" w14:textId="77777777" w:rsidR="00F96BED" w:rsidRDefault="00000000">
            <w:pPr>
              <w:spacing w:before="40" w:after="40"/>
              <w:jc w:val="center"/>
            </w:pPr>
            <w:r>
              <w:rPr>
                <w:rFonts w:ascii="Calibri" w:hAnsi="Calibri"/>
                <w:b/>
                <w:color w:val="FFFFFF"/>
                <w:sz w:val="19"/>
              </w:rPr>
              <w:t>Keterangan Fungsi</w:t>
            </w:r>
          </w:p>
        </w:tc>
      </w:tr>
      <w:tr w:rsidR="00F96BED" w14:paraId="140205DB" w14:textId="77777777">
        <w:trPr>
          <w:jc w:val="center"/>
        </w:trPr>
        <w:tc>
          <w:tcPr>
            <w:tcW w:w="2880" w:type="dxa"/>
            <w:shd w:val="clear" w:color="auto" w:fill="FFFFFF"/>
            <w:tcMar>
              <w:top w:w="100" w:type="dxa"/>
              <w:left w:w="150" w:type="dxa"/>
              <w:bottom w:w="100" w:type="dxa"/>
              <w:right w:w="150" w:type="dxa"/>
            </w:tcMar>
          </w:tcPr>
          <w:p w14:paraId="26D2992B" w14:textId="77777777" w:rsidR="00F96BED" w:rsidRDefault="00000000">
            <w:pPr>
              <w:spacing w:before="20" w:after="20"/>
            </w:pPr>
            <w:r>
              <w:rPr>
                <w:rFonts w:ascii="Calibri" w:hAnsi="Calibri"/>
                <w:color w:val="1E293B"/>
                <w:sz w:val="18"/>
              </w:rPr>
              <w:t>APP_NAME</w:t>
            </w:r>
          </w:p>
        </w:tc>
        <w:tc>
          <w:tcPr>
            <w:tcW w:w="4032" w:type="dxa"/>
            <w:shd w:val="clear" w:color="auto" w:fill="FFFFFF"/>
            <w:tcMar>
              <w:top w:w="100" w:type="dxa"/>
              <w:left w:w="150" w:type="dxa"/>
              <w:bottom w:w="100" w:type="dxa"/>
              <w:right w:w="150" w:type="dxa"/>
            </w:tcMar>
          </w:tcPr>
          <w:p w14:paraId="784AC8EE" w14:textId="77777777" w:rsidR="00F96BED" w:rsidRDefault="00000000">
            <w:pPr>
              <w:spacing w:before="20" w:after="20"/>
              <w:jc w:val="center"/>
            </w:pPr>
            <w:r>
              <w:rPr>
                <w:rFonts w:ascii="Calibri" w:hAnsi="Calibri"/>
                <w:color w:val="1E293B"/>
                <w:sz w:val="18"/>
              </w:rPr>
              <w:t>SkillVentura</w:t>
            </w:r>
          </w:p>
        </w:tc>
        <w:tc>
          <w:tcPr>
            <w:tcW w:w="3168" w:type="dxa"/>
            <w:shd w:val="clear" w:color="auto" w:fill="FFFFFF"/>
            <w:tcMar>
              <w:top w:w="100" w:type="dxa"/>
              <w:left w:w="150" w:type="dxa"/>
              <w:bottom w:w="100" w:type="dxa"/>
              <w:right w:w="150" w:type="dxa"/>
            </w:tcMar>
          </w:tcPr>
          <w:p w14:paraId="680B4925" w14:textId="77777777" w:rsidR="00F96BED" w:rsidRDefault="00000000">
            <w:pPr>
              <w:spacing w:before="20" w:after="20"/>
            </w:pPr>
            <w:r>
              <w:rPr>
                <w:rFonts w:ascii="Calibri" w:hAnsi="Calibri"/>
                <w:color w:val="1E293B"/>
                <w:sz w:val="18"/>
              </w:rPr>
              <w:t>Nama platform pada notifikasi email.</w:t>
            </w:r>
          </w:p>
        </w:tc>
      </w:tr>
      <w:tr w:rsidR="00F96BED" w14:paraId="6F5D2344" w14:textId="77777777">
        <w:trPr>
          <w:jc w:val="center"/>
        </w:trPr>
        <w:tc>
          <w:tcPr>
            <w:tcW w:w="2880" w:type="dxa"/>
            <w:shd w:val="clear" w:color="auto" w:fill="F8FAFC"/>
            <w:tcMar>
              <w:top w:w="100" w:type="dxa"/>
              <w:left w:w="150" w:type="dxa"/>
              <w:bottom w:w="100" w:type="dxa"/>
              <w:right w:w="150" w:type="dxa"/>
            </w:tcMar>
          </w:tcPr>
          <w:p w14:paraId="2CA76E3D" w14:textId="77777777" w:rsidR="00F96BED" w:rsidRDefault="00000000">
            <w:pPr>
              <w:spacing w:before="20" w:after="20"/>
            </w:pPr>
            <w:r>
              <w:rPr>
                <w:rFonts w:ascii="Calibri" w:hAnsi="Calibri"/>
                <w:color w:val="1E293B"/>
                <w:sz w:val="18"/>
              </w:rPr>
              <w:t>APP_ENV</w:t>
            </w:r>
          </w:p>
        </w:tc>
        <w:tc>
          <w:tcPr>
            <w:tcW w:w="4032" w:type="dxa"/>
            <w:shd w:val="clear" w:color="auto" w:fill="F8FAFC"/>
            <w:tcMar>
              <w:top w:w="100" w:type="dxa"/>
              <w:left w:w="150" w:type="dxa"/>
              <w:bottom w:w="100" w:type="dxa"/>
              <w:right w:w="150" w:type="dxa"/>
            </w:tcMar>
          </w:tcPr>
          <w:p w14:paraId="2E3CDF2C" w14:textId="77777777" w:rsidR="00F96BED" w:rsidRDefault="00000000">
            <w:pPr>
              <w:spacing w:before="20" w:after="20"/>
              <w:jc w:val="center"/>
            </w:pPr>
            <w:r>
              <w:rPr>
                <w:rFonts w:ascii="Calibri" w:hAnsi="Calibri"/>
                <w:color w:val="1E293B"/>
                <w:sz w:val="18"/>
              </w:rPr>
              <w:t>production</w:t>
            </w:r>
          </w:p>
        </w:tc>
        <w:tc>
          <w:tcPr>
            <w:tcW w:w="3168" w:type="dxa"/>
            <w:shd w:val="clear" w:color="auto" w:fill="F8FAFC"/>
            <w:tcMar>
              <w:top w:w="100" w:type="dxa"/>
              <w:left w:w="150" w:type="dxa"/>
              <w:bottom w:w="100" w:type="dxa"/>
              <w:right w:w="150" w:type="dxa"/>
            </w:tcMar>
          </w:tcPr>
          <w:p w14:paraId="704A599F" w14:textId="77777777" w:rsidR="00F96BED" w:rsidRDefault="00000000">
            <w:pPr>
              <w:spacing w:before="20" w:after="20"/>
            </w:pPr>
            <w:r>
              <w:rPr>
                <w:rFonts w:ascii="Calibri" w:hAnsi="Calibri"/>
                <w:color w:val="1E293B"/>
                <w:sz w:val="18"/>
              </w:rPr>
              <w:t>Mengunci sistem ke mode produksi.</w:t>
            </w:r>
          </w:p>
        </w:tc>
      </w:tr>
      <w:tr w:rsidR="00F96BED" w14:paraId="4310EB66" w14:textId="77777777">
        <w:trPr>
          <w:jc w:val="center"/>
        </w:trPr>
        <w:tc>
          <w:tcPr>
            <w:tcW w:w="2880" w:type="dxa"/>
            <w:shd w:val="clear" w:color="auto" w:fill="FFFFFF"/>
            <w:tcMar>
              <w:top w:w="100" w:type="dxa"/>
              <w:left w:w="150" w:type="dxa"/>
              <w:bottom w:w="100" w:type="dxa"/>
              <w:right w:w="150" w:type="dxa"/>
            </w:tcMar>
          </w:tcPr>
          <w:p w14:paraId="631EE74E" w14:textId="77777777" w:rsidR="00F96BED" w:rsidRDefault="00000000">
            <w:pPr>
              <w:spacing w:before="20" w:after="20"/>
            </w:pPr>
            <w:r>
              <w:rPr>
                <w:rFonts w:ascii="Calibri" w:hAnsi="Calibri"/>
                <w:color w:val="1E293B"/>
                <w:sz w:val="18"/>
              </w:rPr>
              <w:t>APP_KEY</w:t>
            </w:r>
          </w:p>
        </w:tc>
        <w:tc>
          <w:tcPr>
            <w:tcW w:w="4032" w:type="dxa"/>
            <w:shd w:val="clear" w:color="auto" w:fill="FFFFFF"/>
            <w:tcMar>
              <w:top w:w="100" w:type="dxa"/>
              <w:left w:w="150" w:type="dxa"/>
              <w:bottom w:w="100" w:type="dxa"/>
              <w:right w:w="150" w:type="dxa"/>
            </w:tcMar>
          </w:tcPr>
          <w:p w14:paraId="339C8210" w14:textId="77777777" w:rsidR="00F96BED" w:rsidRDefault="00000000">
            <w:pPr>
              <w:spacing w:before="20" w:after="20"/>
            </w:pPr>
            <w:r>
              <w:rPr>
                <w:rFonts w:ascii="Calibri" w:hAnsi="Calibri"/>
                <w:color w:val="1E293B"/>
                <w:sz w:val="18"/>
              </w:rPr>
              <w:t>base64:32_CHARACTER_SECRET_KEY</w:t>
            </w:r>
          </w:p>
        </w:tc>
        <w:tc>
          <w:tcPr>
            <w:tcW w:w="3168" w:type="dxa"/>
            <w:shd w:val="clear" w:color="auto" w:fill="FFFFFF"/>
            <w:tcMar>
              <w:top w:w="100" w:type="dxa"/>
              <w:left w:w="150" w:type="dxa"/>
              <w:bottom w:w="100" w:type="dxa"/>
              <w:right w:w="150" w:type="dxa"/>
            </w:tcMar>
          </w:tcPr>
          <w:p w14:paraId="16367AC7" w14:textId="77777777" w:rsidR="00F96BED" w:rsidRDefault="00000000">
            <w:pPr>
              <w:spacing w:before="20" w:after="20"/>
            </w:pPr>
            <w:r>
              <w:rPr>
                <w:rFonts w:ascii="Calibri" w:hAnsi="Calibri"/>
                <w:color w:val="1E293B"/>
                <w:sz w:val="18"/>
              </w:rPr>
              <w:t>Kunci enkripsi aplikasi (generate via console).</w:t>
            </w:r>
          </w:p>
        </w:tc>
      </w:tr>
      <w:tr w:rsidR="00F96BED" w14:paraId="43A40414" w14:textId="77777777">
        <w:trPr>
          <w:jc w:val="center"/>
        </w:trPr>
        <w:tc>
          <w:tcPr>
            <w:tcW w:w="2880" w:type="dxa"/>
            <w:shd w:val="clear" w:color="auto" w:fill="F8FAFC"/>
            <w:tcMar>
              <w:top w:w="100" w:type="dxa"/>
              <w:left w:w="150" w:type="dxa"/>
              <w:bottom w:w="100" w:type="dxa"/>
              <w:right w:w="150" w:type="dxa"/>
            </w:tcMar>
          </w:tcPr>
          <w:p w14:paraId="7B23905A" w14:textId="77777777" w:rsidR="00F96BED" w:rsidRDefault="00000000">
            <w:pPr>
              <w:spacing w:before="20" w:after="20"/>
            </w:pPr>
            <w:r>
              <w:rPr>
                <w:rFonts w:ascii="Calibri" w:hAnsi="Calibri"/>
                <w:color w:val="1E293B"/>
                <w:sz w:val="18"/>
              </w:rPr>
              <w:t>APP_DEBUG</w:t>
            </w:r>
          </w:p>
        </w:tc>
        <w:tc>
          <w:tcPr>
            <w:tcW w:w="4032" w:type="dxa"/>
            <w:shd w:val="clear" w:color="auto" w:fill="F8FAFC"/>
            <w:tcMar>
              <w:top w:w="100" w:type="dxa"/>
              <w:left w:w="150" w:type="dxa"/>
              <w:bottom w:w="100" w:type="dxa"/>
              <w:right w:w="150" w:type="dxa"/>
            </w:tcMar>
          </w:tcPr>
          <w:p w14:paraId="1E65C6E8" w14:textId="77777777" w:rsidR="00F96BED" w:rsidRDefault="00000000">
            <w:pPr>
              <w:spacing w:before="20" w:after="20"/>
              <w:jc w:val="center"/>
            </w:pPr>
            <w:r>
              <w:rPr>
                <w:rFonts w:ascii="Calibri" w:hAnsi="Calibri"/>
                <w:color w:val="1E293B"/>
                <w:sz w:val="18"/>
              </w:rPr>
              <w:t>false</w:t>
            </w:r>
          </w:p>
        </w:tc>
        <w:tc>
          <w:tcPr>
            <w:tcW w:w="3168" w:type="dxa"/>
            <w:shd w:val="clear" w:color="auto" w:fill="F8FAFC"/>
            <w:tcMar>
              <w:top w:w="100" w:type="dxa"/>
              <w:left w:w="150" w:type="dxa"/>
              <w:bottom w:w="100" w:type="dxa"/>
              <w:right w:w="150" w:type="dxa"/>
            </w:tcMar>
          </w:tcPr>
          <w:p w14:paraId="418C6FA6" w14:textId="77777777" w:rsidR="00F96BED" w:rsidRDefault="00000000">
            <w:pPr>
              <w:spacing w:before="20" w:after="20"/>
            </w:pPr>
            <w:r>
              <w:rPr>
                <w:rFonts w:ascii="Calibri" w:hAnsi="Calibri"/>
                <w:color w:val="1E293B"/>
                <w:sz w:val="18"/>
              </w:rPr>
              <w:t>Wajib false untuk keamanan.</w:t>
            </w:r>
          </w:p>
        </w:tc>
      </w:tr>
      <w:tr w:rsidR="00F96BED" w14:paraId="67A72154" w14:textId="77777777">
        <w:trPr>
          <w:jc w:val="center"/>
        </w:trPr>
        <w:tc>
          <w:tcPr>
            <w:tcW w:w="2880" w:type="dxa"/>
            <w:shd w:val="clear" w:color="auto" w:fill="FFFFFF"/>
            <w:tcMar>
              <w:top w:w="100" w:type="dxa"/>
              <w:left w:w="150" w:type="dxa"/>
              <w:bottom w:w="100" w:type="dxa"/>
              <w:right w:w="150" w:type="dxa"/>
            </w:tcMar>
          </w:tcPr>
          <w:p w14:paraId="063D45C4" w14:textId="77777777" w:rsidR="00F96BED" w:rsidRDefault="00000000">
            <w:pPr>
              <w:spacing w:before="20" w:after="20"/>
            </w:pPr>
            <w:r>
              <w:rPr>
                <w:rFonts w:ascii="Calibri" w:hAnsi="Calibri"/>
                <w:color w:val="1E293B"/>
                <w:sz w:val="18"/>
              </w:rPr>
              <w:t>APP_URL</w:t>
            </w:r>
          </w:p>
        </w:tc>
        <w:tc>
          <w:tcPr>
            <w:tcW w:w="4032" w:type="dxa"/>
            <w:shd w:val="clear" w:color="auto" w:fill="FFFFFF"/>
            <w:tcMar>
              <w:top w:w="100" w:type="dxa"/>
              <w:left w:w="150" w:type="dxa"/>
              <w:bottom w:w="100" w:type="dxa"/>
              <w:right w:w="150" w:type="dxa"/>
            </w:tcMar>
          </w:tcPr>
          <w:p w14:paraId="77AA2327" w14:textId="77777777" w:rsidR="00F96BED" w:rsidRDefault="00000000">
            <w:pPr>
              <w:spacing w:before="20" w:after="20"/>
            </w:pPr>
            <w:r>
              <w:rPr>
                <w:rFonts w:ascii="Calibri" w:hAnsi="Calibri"/>
                <w:color w:val="1E293B"/>
                <w:sz w:val="18"/>
              </w:rPr>
              <w:t>https://skillventura.com</w:t>
            </w:r>
          </w:p>
        </w:tc>
        <w:tc>
          <w:tcPr>
            <w:tcW w:w="3168" w:type="dxa"/>
            <w:shd w:val="clear" w:color="auto" w:fill="FFFFFF"/>
            <w:tcMar>
              <w:top w:w="100" w:type="dxa"/>
              <w:left w:w="150" w:type="dxa"/>
              <w:bottom w:w="100" w:type="dxa"/>
              <w:right w:w="150" w:type="dxa"/>
            </w:tcMar>
          </w:tcPr>
          <w:p w14:paraId="55137CC9" w14:textId="77777777" w:rsidR="00F96BED" w:rsidRDefault="00000000">
            <w:pPr>
              <w:spacing w:before="20" w:after="20"/>
            </w:pPr>
            <w:r>
              <w:rPr>
                <w:rFonts w:ascii="Calibri" w:hAnsi="Calibri"/>
                <w:color w:val="1E293B"/>
                <w:sz w:val="18"/>
              </w:rPr>
              <w:t>Alamat URL resmi domain produksi.</w:t>
            </w:r>
          </w:p>
        </w:tc>
      </w:tr>
      <w:tr w:rsidR="00F96BED" w14:paraId="72E37A86" w14:textId="77777777">
        <w:trPr>
          <w:jc w:val="center"/>
        </w:trPr>
        <w:tc>
          <w:tcPr>
            <w:tcW w:w="2880" w:type="dxa"/>
            <w:shd w:val="clear" w:color="auto" w:fill="F8FAFC"/>
            <w:tcMar>
              <w:top w:w="100" w:type="dxa"/>
              <w:left w:w="150" w:type="dxa"/>
              <w:bottom w:w="100" w:type="dxa"/>
              <w:right w:w="150" w:type="dxa"/>
            </w:tcMar>
          </w:tcPr>
          <w:p w14:paraId="11B68C74" w14:textId="77777777" w:rsidR="00F96BED" w:rsidRDefault="00000000">
            <w:pPr>
              <w:spacing w:before="20" w:after="20"/>
            </w:pPr>
            <w:r>
              <w:rPr>
                <w:rFonts w:ascii="Calibri" w:hAnsi="Calibri"/>
                <w:color w:val="1E293B"/>
                <w:sz w:val="18"/>
              </w:rPr>
              <w:t>DB_CONNECTION</w:t>
            </w:r>
          </w:p>
        </w:tc>
        <w:tc>
          <w:tcPr>
            <w:tcW w:w="4032" w:type="dxa"/>
            <w:shd w:val="clear" w:color="auto" w:fill="F8FAFC"/>
            <w:tcMar>
              <w:top w:w="100" w:type="dxa"/>
              <w:left w:w="150" w:type="dxa"/>
              <w:bottom w:w="100" w:type="dxa"/>
              <w:right w:w="150" w:type="dxa"/>
            </w:tcMar>
          </w:tcPr>
          <w:p w14:paraId="2336F810" w14:textId="77777777" w:rsidR="00F96BED" w:rsidRDefault="00000000">
            <w:pPr>
              <w:spacing w:before="20" w:after="20"/>
              <w:jc w:val="center"/>
            </w:pPr>
            <w:r>
              <w:rPr>
                <w:rFonts w:ascii="Calibri" w:hAnsi="Calibri"/>
                <w:color w:val="1E293B"/>
                <w:sz w:val="18"/>
              </w:rPr>
              <w:t>mongodb</w:t>
            </w:r>
          </w:p>
        </w:tc>
        <w:tc>
          <w:tcPr>
            <w:tcW w:w="3168" w:type="dxa"/>
            <w:shd w:val="clear" w:color="auto" w:fill="F8FAFC"/>
            <w:tcMar>
              <w:top w:w="100" w:type="dxa"/>
              <w:left w:w="150" w:type="dxa"/>
              <w:bottom w:w="100" w:type="dxa"/>
              <w:right w:w="150" w:type="dxa"/>
            </w:tcMar>
          </w:tcPr>
          <w:p w14:paraId="0ED740F4" w14:textId="77777777" w:rsidR="00F96BED" w:rsidRDefault="00000000">
            <w:pPr>
              <w:spacing w:before="20" w:after="20"/>
            </w:pPr>
            <w:r>
              <w:rPr>
                <w:rFonts w:ascii="Calibri" w:hAnsi="Calibri"/>
                <w:color w:val="1E293B"/>
                <w:sz w:val="18"/>
              </w:rPr>
              <w:t>Mengaktifkan driver MongoDB.</w:t>
            </w:r>
          </w:p>
        </w:tc>
      </w:tr>
      <w:tr w:rsidR="00F96BED" w14:paraId="651C61BD" w14:textId="77777777">
        <w:trPr>
          <w:jc w:val="center"/>
        </w:trPr>
        <w:tc>
          <w:tcPr>
            <w:tcW w:w="2880" w:type="dxa"/>
            <w:shd w:val="clear" w:color="auto" w:fill="FFFFFF"/>
            <w:tcMar>
              <w:top w:w="100" w:type="dxa"/>
              <w:left w:w="150" w:type="dxa"/>
              <w:bottom w:w="100" w:type="dxa"/>
              <w:right w:w="150" w:type="dxa"/>
            </w:tcMar>
          </w:tcPr>
          <w:p w14:paraId="1BE05520" w14:textId="77777777" w:rsidR="00F96BED" w:rsidRDefault="00000000">
            <w:pPr>
              <w:spacing w:before="20" w:after="20"/>
            </w:pPr>
            <w:r>
              <w:rPr>
                <w:rFonts w:ascii="Calibri" w:hAnsi="Calibri"/>
                <w:color w:val="1E293B"/>
                <w:sz w:val="18"/>
              </w:rPr>
              <w:lastRenderedPageBreak/>
              <w:t>MONGODB_URI</w:t>
            </w:r>
          </w:p>
        </w:tc>
        <w:tc>
          <w:tcPr>
            <w:tcW w:w="4032" w:type="dxa"/>
            <w:shd w:val="clear" w:color="auto" w:fill="FFFFFF"/>
            <w:tcMar>
              <w:top w:w="100" w:type="dxa"/>
              <w:left w:w="150" w:type="dxa"/>
              <w:bottom w:w="100" w:type="dxa"/>
              <w:right w:w="150" w:type="dxa"/>
            </w:tcMar>
          </w:tcPr>
          <w:p w14:paraId="082E7C94" w14:textId="77777777" w:rsidR="00F96BED" w:rsidRDefault="00000000">
            <w:pPr>
              <w:spacing w:before="20" w:after="20"/>
            </w:pPr>
            <w:r>
              <w:rPr>
                <w:rFonts w:ascii="Calibri" w:hAnsi="Calibri"/>
                <w:color w:val="1E293B"/>
                <w:sz w:val="18"/>
              </w:rPr>
              <w:t>mongodb+srv://user:pass@cluster0.xxx.mongodb.net/...</w:t>
            </w:r>
          </w:p>
        </w:tc>
        <w:tc>
          <w:tcPr>
            <w:tcW w:w="3168" w:type="dxa"/>
            <w:shd w:val="clear" w:color="auto" w:fill="FFFFFF"/>
            <w:tcMar>
              <w:top w:w="100" w:type="dxa"/>
              <w:left w:w="150" w:type="dxa"/>
              <w:bottom w:w="100" w:type="dxa"/>
              <w:right w:w="150" w:type="dxa"/>
            </w:tcMar>
          </w:tcPr>
          <w:p w14:paraId="7A6DE5F8" w14:textId="77777777" w:rsidR="00F96BED" w:rsidRDefault="00000000">
            <w:pPr>
              <w:spacing w:before="20" w:after="20"/>
            </w:pPr>
            <w:r>
              <w:rPr>
                <w:rFonts w:ascii="Calibri" w:hAnsi="Calibri"/>
                <w:color w:val="1E293B"/>
                <w:sz w:val="18"/>
              </w:rPr>
              <w:t>String koneksi Atlas dari Bab II.</w:t>
            </w:r>
          </w:p>
        </w:tc>
      </w:tr>
      <w:tr w:rsidR="00F96BED" w14:paraId="020B15AF" w14:textId="77777777">
        <w:trPr>
          <w:jc w:val="center"/>
        </w:trPr>
        <w:tc>
          <w:tcPr>
            <w:tcW w:w="2880" w:type="dxa"/>
            <w:shd w:val="clear" w:color="auto" w:fill="F8FAFC"/>
            <w:tcMar>
              <w:top w:w="100" w:type="dxa"/>
              <w:left w:w="150" w:type="dxa"/>
              <w:bottom w:w="100" w:type="dxa"/>
              <w:right w:w="150" w:type="dxa"/>
            </w:tcMar>
          </w:tcPr>
          <w:p w14:paraId="0CDE793D" w14:textId="77777777" w:rsidR="00F96BED" w:rsidRDefault="00000000">
            <w:pPr>
              <w:spacing w:before="20" w:after="20"/>
            </w:pPr>
            <w:r>
              <w:rPr>
                <w:rFonts w:ascii="Calibri" w:hAnsi="Calibri"/>
                <w:color w:val="1E293B"/>
                <w:sz w:val="18"/>
              </w:rPr>
              <w:t>MONGODB_DATABASE</w:t>
            </w:r>
          </w:p>
        </w:tc>
        <w:tc>
          <w:tcPr>
            <w:tcW w:w="4032" w:type="dxa"/>
            <w:shd w:val="clear" w:color="auto" w:fill="F8FAFC"/>
            <w:tcMar>
              <w:top w:w="100" w:type="dxa"/>
              <w:left w:w="150" w:type="dxa"/>
              <w:bottom w:w="100" w:type="dxa"/>
              <w:right w:w="150" w:type="dxa"/>
            </w:tcMar>
          </w:tcPr>
          <w:p w14:paraId="4DDDCA03" w14:textId="39A7C06E" w:rsidR="00F96BED" w:rsidRDefault="00000000">
            <w:pPr>
              <w:spacing w:before="20" w:after="20"/>
              <w:jc w:val="center"/>
            </w:pPr>
            <w:proofErr w:type="spellStart"/>
            <w:r>
              <w:rPr>
                <w:rFonts w:ascii="Calibri" w:hAnsi="Calibri"/>
                <w:color w:val="1E293B"/>
                <w:sz w:val="18"/>
              </w:rPr>
              <w:t>skill</w:t>
            </w:r>
            <w:r w:rsidR="00BB071B">
              <w:rPr>
                <w:rFonts w:ascii="Calibri" w:hAnsi="Calibri"/>
                <w:color w:val="1E293B"/>
                <w:sz w:val="18"/>
              </w:rPr>
              <w:t>ventura</w:t>
            </w:r>
            <w:proofErr w:type="spellEnd"/>
          </w:p>
        </w:tc>
        <w:tc>
          <w:tcPr>
            <w:tcW w:w="3168" w:type="dxa"/>
            <w:shd w:val="clear" w:color="auto" w:fill="F8FAFC"/>
            <w:tcMar>
              <w:top w:w="100" w:type="dxa"/>
              <w:left w:w="150" w:type="dxa"/>
              <w:bottom w:w="100" w:type="dxa"/>
              <w:right w:w="150" w:type="dxa"/>
            </w:tcMar>
          </w:tcPr>
          <w:p w14:paraId="509BBF6A" w14:textId="77777777" w:rsidR="00F96BED" w:rsidRDefault="00000000">
            <w:pPr>
              <w:spacing w:before="20" w:after="20"/>
            </w:pPr>
            <w:r>
              <w:rPr>
                <w:rFonts w:ascii="Calibri" w:hAnsi="Calibri"/>
                <w:color w:val="1E293B"/>
                <w:sz w:val="18"/>
              </w:rPr>
              <w:t>Nama database master.</w:t>
            </w:r>
          </w:p>
        </w:tc>
      </w:tr>
      <w:tr w:rsidR="00F96BED" w14:paraId="610E86EC" w14:textId="77777777">
        <w:trPr>
          <w:jc w:val="center"/>
        </w:trPr>
        <w:tc>
          <w:tcPr>
            <w:tcW w:w="2880" w:type="dxa"/>
            <w:shd w:val="clear" w:color="auto" w:fill="FFFFFF"/>
            <w:tcMar>
              <w:top w:w="100" w:type="dxa"/>
              <w:left w:w="150" w:type="dxa"/>
              <w:bottom w:w="100" w:type="dxa"/>
              <w:right w:w="150" w:type="dxa"/>
            </w:tcMar>
          </w:tcPr>
          <w:p w14:paraId="7E4B9BAF" w14:textId="77777777" w:rsidR="00F96BED" w:rsidRDefault="00000000">
            <w:pPr>
              <w:spacing w:before="20" w:after="20"/>
            </w:pPr>
            <w:r>
              <w:rPr>
                <w:rFonts w:ascii="Calibri" w:hAnsi="Calibri"/>
                <w:color w:val="1E293B"/>
                <w:sz w:val="18"/>
              </w:rPr>
              <w:t>FILESYSTEM_DISK</w:t>
            </w:r>
          </w:p>
        </w:tc>
        <w:tc>
          <w:tcPr>
            <w:tcW w:w="4032" w:type="dxa"/>
            <w:shd w:val="clear" w:color="auto" w:fill="FFFFFF"/>
            <w:tcMar>
              <w:top w:w="100" w:type="dxa"/>
              <w:left w:w="150" w:type="dxa"/>
              <w:bottom w:w="100" w:type="dxa"/>
              <w:right w:w="150" w:type="dxa"/>
            </w:tcMar>
          </w:tcPr>
          <w:p w14:paraId="35A082DC" w14:textId="77777777" w:rsidR="00F96BED" w:rsidRDefault="00000000">
            <w:pPr>
              <w:spacing w:before="20" w:after="20"/>
              <w:jc w:val="center"/>
            </w:pPr>
            <w:r>
              <w:rPr>
                <w:rFonts w:ascii="Calibri" w:hAnsi="Calibri"/>
                <w:color w:val="1E293B"/>
                <w:sz w:val="18"/>
              </w:rPr>
              <w:t>s3</w:t>
            </w:r>
          </w:p>
        </w:tc>
        <w:tc>
          <w:tcPr>
            <w:tcW w:w="3168" w:type="dxa"/>
            <w:shd w:val="clear" w:color="auto" w:fill="FFFFFF"/>
            <w:tcMar>
              <w:top w:w="100" w:type="dxa"/>
              <w:left w:w="150" w:type="dxa"/>
              <w:bottom w:w="100" w:type="dxa"/>
              <w:right w:w="150" w:type="dxa"/>
            </w:tcMar>
          </w:tcPr>
          <w:p w14:paraId="69C90D42" w14:textId="77777777" w:rsidR="00F96BED" w:rsidRDefault="00000000">
            <w:pPr>
              <w:spacing w:before="20" w:after="20"/>
            </w:pPr>
            <w:r>
              <w:rPr>
                <w:rFonts w:ascii="Calibri" w:hAnsi="Calibri"/>
                <w:color w:val="1E293B"/>
                <w:sz w:val="18"/>
              </w:rPr>
              <w:t>Mengaktifkan penyimpanan Bucket S3.</w:t>
            </w:r>
          </w:p>
        </w:tc>
      </w:tr>
      <w:tr w:rsidR="00F96BED" w14:paraId="1AA646AA" w14:textId="77777777">
        <w:trPr>
          <w:jc w:val="center"/>
        </w:trPr>
        <w:tc>
          <w:tcPr>
            <w:tcW w:w="2880" w:type="dxa"/>
            <w:shd w:val="clear" w:color="auto" w:fill="F8FAFC"/>
            <w:tcMar>
              <w:top w:w="100" w:type="dxa"/>
              <w:left w:w="150" w:type="dxa"/>
              <w:bottom w:w="100" w:type="dxa"/>
              <w:right w:w="150" w:type="dxa"/>
            </w:tcMar>
          </w:tcPr>
          <w:p w14:paraId="055B05CC" w14:textId="77777777" w:rsidR="00F96BED" w:rsidRDefault="00000000">
            <w:pPr>
              <w:spacing w:before="20" w:after="20"/>
            </w:pPr>
            <w:r>
              <w:rPr>
                <w:rFonts w:ascii="Calibri" w:hAnsi="Calibri"/>
                <w:color w:val="1E293B"/>
                <w:sz w:val="18"/>
              </w:rPr>
              <w:t>QUEUE_CONNECTION</w:t>
            </w:r>
          </w:p>
        </w:tc>
        <w:tc>
          <w:tcPr>
            <w:tcW w:w="4032" w:type="dxa"/>
            <w:shd w:val="clear" w:color="auto" w:fill="F8FAFC"/>
            <w:tcMar>
              <w:top w:w="100" w:type="dxa"/>
              <w:left w:w="150" w:type="dxa"/>
              <w:bottom w:w="100" w:type="dxa"/>
              <w:right w:w="150" w:type="dxa"/>
            </w:tcMar>
          </w:tcPr>
          <w:p w14:paraId="0FFA1278" w14:textId="77777777" w:rsidR="00F96BED" w:rsidRDefault="00000000">
            <w:pPr>
              <w:spacing w:before="20" w:after="20"/>
              <w:jc w:val="center"/>
            </w:pPr>
            <w:r>
              <w:rPr>
                <w:rFonts w:ascii="Calibri" w:hAnsi="Calibri"/>
                <w:color w:val="1E293B"/>
                <w:sz w:val="18"/>
              </w:rPr>
              <w:t>database</w:t>
            </w:r>
          </w:p>
        </w:tc>
        <w:tc>
          <w:tcPr>
            <w:tcW w:w="3168" w:type="dxa"/>
            <w:shd w:val="clear" w:color="auto" w:fill="F8FAFC"/>
            <w:tcMar>
              <w:top w:w="100" w:type="dxa"/>
              <w:left w:w="150" w:type="dxa"/>
              <w:bottom w:w="100" w:type="dxa"/>
              <w:right w:w="150" w:type="dxa"/>
            </w:tcMar>
          </w:tcPr>
          <w:p w14:paraId="07A33148" w14:textId="77777777" w:rsidR="00F96BED" w:rsidRDefault="00000000">
            <w:pPr>
              <w:spacing w:before="20" w:after="20"/>
            </w:pPr>
            <w:r>
              <w:rPr>
                <w:rFonts w:ascii="Calibri" w:hAnsi="Calibri"/>
                <w:color w:val="1E293B"/>
                <w:sz w:val="18"/>
              </w:rPr>
              <w:t>Mengaktifkan pemrosesan antrean latar belakang.</w:t>
            </w:r>
          </w:p>
        </w:tc>
      </w:tr>
      <w:tr w:rsidR="00F96BED" w14:paraId="4011D466" w14:textId="77777777">
        <w:trPr>
          <w:jc w:val="center"/>
        </w:trPr>
        <w:tc>
          <w:tcPr>
            <w:tcW w:w="2880" w:type="dxa"/>
            <w:shd w:val="clear" w:color="auto" w:fill="FFFFFF"/>
            <w:tcMar>
              <w:top w:w="100" w:type="dxa"/>
              <w:left w:w="150" w:type="dxa"/>
              <w:bottom w:w="100" w:type="dxa"/>
              <w:right w:w="150" w:type="dxa"/>
            </w:tcMar>
          </w:tcPr>
          <w:p w14:paraId="77F1A160" w14:textId="77777777" w:rsidR="00F96BED" w:rsidRDefault="00000000">
            <w:pPr>
              <w:spacing w:before="20" w:after="20"/>
            </w:pPr>
            <w:r>
              <w:rPr>
                <w:rFonts w:ascii="Calibri" w:hAnsi="Calibri"/>
                <w:color w:val="1E293B"/>
                <w:sz w:val="18"/>
              </w:rPr>
              <w:t>SESSION_DRIVER</w:t>
            </w:r>
          </w:p>
        </w:tc>
        <w:tc>
          <w:tcPr>
            <w:tcW w:w="4032" w:type="dxa"/>
            <w:shd w:val="clear" w:color="auto" w:fill="FFFFFF"/>
            <w:tcMar>
              <w:top w:w="100" w:type="dxa"/>
              <w:left w:w="150" w:type="dxa"/>
              <w:bottom w:w="100" w:type="dxa"/>
              <w:right w:w="150" w:type="dxa"/>
            </w:tcMar>
          </w:tcPr>
          <w:p w14:paraId="0BC8D3DE" w14:textId="77777777" w:rsidR="00F96BED" w:rsidRDefault="00000000">
            <w:pPr>
              <w:spacing w:before="20" w:after="20"/>
              <w:jc w:val="center"/>
            </w:pPr>
            <w:r>
              <w:rPr>
                <w:rFonts w:ascii="Calibri" w:hAnsi="Calibri"/>
                <w:color w:val="1E293B"/>
                <w:sz w:val="18"/>
              </w:rPr>
              <w:t>database</w:t>
            </w:r>
          </w:p>
        </w:tc>
        <w:tc>
          <w:tcPr>
            <w:tcW w:w="3168" w:type="dxa"/>
            <w:shd w:val="clear" w:color="auto" w:fill="FFFFFF"/>
            <w:tcMar>
              <w:top w:w="100" w:type="dxa"/>
              <w:left w:w="150" w:type="dxa"/>
              <w:bottom w:w="100" w:type="dxa"/>
              <w:right w:w="150" w:type="dxa"/>
            </w:tcMar>
          </w:tcPr>
          <w:p w14:paraId="3274A605" w14:textId="77777777" w:rsidR="00F96BED" w:rsidRDefault="00000000">
            <w:pPr>
              <w:spacing w:before="20" w:after="20"/>
            </w:pPr>
            <w:r>
              <w:rPr>
                <w:rFonts w:ascii="Calibri" w:hAnsi="Calibri"/>
                <w:color w:val="1E293B"/>
                <w:sz w:val="18"/>
              </w:rPr>
              <w:t>Menyimpan sesi login di database MongoDB.</w:t>
            </w:r>
          </w:p>
        </w:tc>
      </w:tr>
      <w:tr w:rsidR="00F96BED" w14:paraId="04AED107" w14:textId="77777777">
        <w:trPr>
          <w:jc w:val="center"/>
        </w:trPr>
        <w:tc>
          <w:tcPr>
            <w:tcW w:w="2880" w:type="dxa"/>
            <w:shd w:val="clear" w:color="auto" w:fill="F8FAFC"/>
            <w:tcMar>
              <w:top w:w="100" w:type="dxa"/>
              <w:left w:w="150" w:type="dxa"/>
              <w:bottom w:w="100" w:type="dxa"/>
              <w:right w:w="150" w:type="dxa"/>
            </w:tcMar>
          </w:tcPr>
          <w:p w14:paraId="070E2AF2" w14:textId="77777777" w:rsidR="00F96BED" w:rsidRDefault="00000000">
            <w:pPr>
              <w:spacing w:before="20" w:after="20"/>
            </w:pPr>
            <w:r>
              <w:rPr>
                <w:rFonts w:ascii="Calibri" w:hAnsi="Calibri"/>
                <w:color w:val="1E293B"/>
                <w:sz w:val="18"/>
              </w:rPr>
              <w:t>CACHE_STORE</w:t>
            </w:r>
          </w:p>
        </w:tc>
        <w:tc>
          <w:tcPr>
            <w:tcW w:w="4032" w:type="dxa"/>
            <w:shd w:val="clear" w:color="auto" w:fill="F8FAFC"/>
            <w:tcMar>
              <w:top w:w="100" w:type="dxa"/>
              <w:left w:w="150" w:type="dxa"/>
              <w:bottom w:w="100" w:type="dxa"/>
              <w:right w:w="150" w:type="dxa"/>
            </w:tcMar>
          </w:tcPr>
          <w:p w14:paraId="459229E1" w14:textId="77777777" w:rsidR="00F96BED" w:rsidRDefault="00000000">
            <w:pPr>
              <w:spacing w:before="20" w:after="20"/>
              <w:jc w:val="center"/>
            </w:pPr>
            <w:r>
              <w:rPr>
                <w:rFonts w:ascii="Calibri" w:hAnsi="Calibri"/>
                <w:color w:val="1E293B"/>
                <w:sz w:val="18"/>
              </w:rPr>
              <w:t>database</w:t>
            </w:r>
          </w:p>
        </w:tc>
        <w:tc>
          <w:tcPr>
            <w:tcW w:w="3168" w:type="dxa"/>
            <w:shd w:val="clear" w:color="auto" w:fill="F8FAFC"/>
            <w:tcMar>
              <w:top w:w="100" w:type="dxa"/>
              <w:left w:w="150" w:type="dxa"/>
              <w:bottom w:w="100" w:type="dxa"/>
              <w:right w:w="150" w:type="dxa"/>
            </w:tcMar>
          </w:tcPr>
          <w:p w14:paraId="135D7DC6" w14:textId="77777777" w:rsidR="00F96BED" w:rsidRDefault="00000000">
            <w:pPr>
              <w:spacing w:before="20" w:after="20"/>
            </w:pPr>
            <w:r>
              <w:rPr>
                <w:rFonts w:ascii="Calibri" w:hAnsi="Calibri"/>
                <w:color w:val="1E293B"/>
                <w:sz w:val="18"/>
              </w:rPr>
              <w:t>Menyimpan tembolok di database MongoDB.</w:t>
            </w:r>
          </w:p>
        </w:tc>
      </w:tr>
    </w:tbl>
    <w:p w14:paraId="4195A095" w14:textId="77777777" w:rsidR="00F96BED" w:rsidRDefault="00F96BED">
      <w:pPr>
        <w:spacing w:before="40" w:after="120"/>
      </w:pPr>
    </w:p>
    <w:p w14:paraId="243E3FF5" w14:textId="77777777" w:rsidR="00F96BED" w:rsidRDefault="00000000">
      <w:pPr>
        <w:pStyle w:val="Judul2"/>
        <w:spacing w:before="280" w:after="80"/>
      </w:pPr>
      <w:r>
        <w:rPr>
          <w:rFonts w:ascii="Calibri" w:hAnsi="Calibri"/>
          <w:color w:val="1D4ED8"/>
          <w:sz w:val="25"/>
        </w:rPr>
        <w:t>4.4 Langkah 4: Eksekusi Migrasi Database &amp; Inisialisasi Koleksi</w:t>
      </w:r>
    </w:p>
    <w:p w14:paraId="03286CF4" w14:textId="77777777" w:rsidR="00F96BED" w:rsidRDefault="00000000">
      <w:pPr>
        <w:spacing w:after="80"/>
      </w:pPr>
      <w:r>
        <w:rPr>
          <w:rFonts w:ascii="Calibri" w:hAnsi="Calibri"/>
          <w:color w:val="374151"/>
          <w:sz w:val="21"/>
        </w:rPr>
        <w:t>Setelah kontainer berhasil dibangun, buka tab 'Console / Terminal' pada dashboard Laravel Cloud untuk menginisialisasi skema koleksi:</w:t>
      </w:r>
    </w:p>
    <w:p w14:paraId="40E8830A" w14:textId="77777777" w:rsidR="00F96BED" w:rsidRDefault="00000000">
      <w:pPr>
        <w:pStyle w:val="PoinDaftar"/>
        <w:spacing w:before="20" w:after="60"/>
      </w:pPr>
      <w:r>
        <w:rPr>
          <w:rFonts w:ascii="Calibri" w:hAnsi="Calibri"/>
          <w:b/>
          <w:color w:val="111827"/>
          <w:sz w:val="21"/>
        </w:rPr>
        <w:t xml:space="preserve">A. Eksekusi Migrasi: </w:t>
      </w:r>
      <w:r>
        <w:rPr>
          <w:rFonts w:ascii="Calibri" w:hAnsi="Calibri"/>
          <w:color w:val="374151"/>
          <w:sz w:val="21"/>
        </w:rPr>
        <w:t>php artisan migrate --force</w:t>
      </w:r>
    </w:p>
    <w:p w14:paraId="32F7EB88" w14:textId="77777777" w:rsidR="00F96BED" w:rsidRDefault="00000000">
      <w:pPr>
        <w:spacing w:after="80"/>
      </w:pPr>
      <w:r>
        <w:rPr>
          <w:rFonts w:ascii="Calibri" w:hAnsi="Calibri"/>
          <w:color w:val="374151"/>
          <w:sz w:val="21"/>
        </w:rPr>
        <w:t>Perintah ini akan membuat struktur indeks dan 26 koleksi MongoDB yang dibutuhkan oleh sistem secara aman di cluster MongoDB Atlas Anda.</w:t>
      </w:r>
    </w:p>
    <w:p w14:paraId="6C13832A" w14:textId="77777777" w:rsidR="00F96BED" w:rsidRDefault="00000000">
      <w:pPr>
        <w:pStyle w:val="Judul2"/>
        <w:spacing w:before="280" w:after="80"/>
      </w:pPr>
      <w:r>
        <w:rPr>
          <w:rFonts w:ascii="Calibri" w:hAnsi="Calibri"/>
          <w:color w:val="1D4ED8"/>
          <w:sz w:val="25"/>
        </w:rPr>
        <w:t>4.5 Langkah 5: Konfigurasi Kustom Domain Institusi &amp; Auto-SSL</w:t>
      </w:r>
    </w:p>
    <w:p w14:paraId="439BDC64" w14:textId="77777777" w:rsidR="00F96BED" w:rsidRDefault="00000000">
      <w:pPr>
        <w:pStyle w:val="PoinDaftar"/>
        <w:spacing w:before="20" w:after="60"/>
      </w:pPr>
      <w:r>
        <w:rPr>
          <w:rFonts w:ascii="Calibri" w:hAnsi="Calibri"/>
          <w:b/>
          <w:color w:val="111827"/>
          <w:sz w:val="21"/>
        </w:rPr>
        <w:t xml:space="preserve">A. Tambah Domain: </w:t>
      </w:r>
      <w:r>
        <w:rPr>
          <w:rFonts w:ascii="Calibri" w:hAnsi="Calibri"/>
          <w:color w:val="374151"/>
          <w:sz w:val="21"/>
        </w:rPr>
        <w:t>Buka menu 'Domains' pada dashboard aplikasi Laravel Cloud -&gt; klik 'Add Custom Domain'.</w:t>
      </w:r>
    </w:p>
    <w:p w14:paraId="4D62C52A" w14:textId="77777777" w:rsidR="00F96BED" w:rsidRDefault="00000000">
      <w:pPr>
        <w:pStyle w:val="PoinDaftar"/>
        <w:spacing w:before="20" w:after="60"/>
      </w:pPr>
      <w:r>
        <w:rPr>
          <w:rFonts w:ascii="Calibri" w:hAnsi="Calibri"/>
          <w:b/>
          <w:color w:val="111827"/>
          <w:sz w:val="21"/>
        </w:rPr>
        <w:t xml:space="preserve">B. Input Nama Domain: </w:t>
      </w:r>
      <w:r>
        <w:rPr>
          <w:rFonts w:ascii="Calibri" w:hAnsi="Calibri"/>
          <w:color w:val="374151"/>
          <w:sz w:val="21"/>
        </w:rPr>
        <w:t>Masukkan domain resmi institusi (misal: `skillventura.com` atau `lms.politeknik.ac.id`).</w:t>
      </w:r>
    </w:p>
    <w:p w14:paraId="6132B81E" w14:textId="77777777" w:rsidR="00F96BED" w:rsidRDefault="00000000">
      <w:pPr>
        <w:pStyle w:val="PoinDaftar"/>
        <w:spacing w:before="20" w:after="60"/>
      </w:pPr>
      <w:r>
        <w:rPr>
          <w:rFonts w:ascii="Calibri" w:hAnsi="Calibri"/>
          <w:b/>
          <w:color w:val="111827"/>
          <w:sz w:val="21"/>
        </w:rPr>
        <w:t xml:space="preserve">C. Konfigurasi DNS: </w:t>
      </w:r>
      <w:r>
        <w:rPr>
          <w:rFonts w:ascii="Calibri" w:hAnsi="Calibri"/>
          <w:color w:val="374151"/>
          <w:sz w:val="21"/>
        </w:rPr>
        <w:t>Sistem Laravel Cloud akan memberikan catatan DNS (CNAME / ALIAS Record). Masukkan catatan DNS tersebut pada DNS Management domain Anda (Cloudflare, cPanel, atau registrar domain).</w:t>
      </w:r>
    </w:p>
    <w:p w14:paraId="71CE4B42" w14:textId="77777777" w:rsidR="00F96BED" w:rsidRDefault="00000000">
      <w:pPr>
        <w:pStyle w:val="PoinDaftar"/>
        <w:spacing w:before="20" w:after="60"/>
      </w:pPr>
      <w:r>
        <w:rPr>
          <w:rFonts w:ascii="Calibri" w:hAnsi="Calibri"/>
          <w:b/>
          <w:color w:val="111827"/>
          <w:sz w:val="21"/>
        </w:rPr>
        <w:t xml:space="preserve">D. Terbitan SSL Otomatis: </w:t>
      </w:r>
      <w:r>
        <w:rPr>
          <w:rFonts w:ascii="Calibri" w:hAnsi="Calibri"/>
          <w:color w:val="374151"/>
          <w:sz w:val="21"/>
        </w:rPr>
        <w:t>Setelah DNS terpropagasi (5–15 menit), Laravel Cloud akan secara otomatis menerbitkan sertifikat SSL Let's Encrypt resmi dan mengaktifkan protokol HTTPS aman.</w:t>
      </w:r>
    </w:p>
    <w:p w14:paraId="122A268E" w14:textId="77777777" w:rsidR="00F96BED" w:rsidRDefault="00000000">
      <w:r>
        <w:br w:type="page"/>
      </w:r>
    </w:p>
    <w:p w14:paraId="7615C78F" w14:textId="77777777" w:rsidR="00F96BED" w:rsidRDefault="00000000">
      <w:pPr>
        <w:pStyle w:val="Judul1"/>
        <w:spacing w:before="400" w:after="120"/>
      </w:pPr>
      <w:r>
        <w:rPr>
          <w:rFonts w:ascii="Calibri" w:hAnsi="Calibri"/>
          <w:color w:val="1E3A8A"/>
          <w:sz w:val="30"/>
        </w:rPr>
        <w:lastRenderedPageBreak/>
        <w:t>BAB V: KONFIGURASI LAYANAN LATAR BELAKANG CLOUD (WORKERS &amp; SCHEDULER)</w:t>
      </w:r>
    </w:p>
    <w:p w14:paraId="3C95BF12" w14:textId="77777777" w:rsidR="00F96BED" w:rsidRDefault="00000000">
      <w:pPr>
        <w:spacing w:after="80"/>
      </w:pPr>
      <w:r>
        <w:rPr>
          <w:rFonts w:ascii="Calibri" w:hAnsi="Calibri"/>
          <w:color w:val="374151"/>
          <w:sz w:val="21"/>
        </w:rPr>
        <w:t>Di server tradisional, Anda harus mengonfigurasi Supervisor Linux dan crontab manual. Di Laravel Cloud, seluruh layanan latar belakang dikelola secara otomatis melalui antarmuka grafis:</w:t>
      </w:r>
    </w:p>
    <w:p w14:paraId="57CFF4C6" w14:textId="77777777" w:rsidR="00F96BED" w:rsidRDefault="00000000">
      <w:pPr>
        <w:pStyle w:val="Judul2"/>
        <w:spacing w:before="280" w:after="80"/>
      </w:pPr>
      <w:r>
        <w:rPr>
          <w:rFonts w:ascii="Calibri" w:hAnsi="Calibri"/>
          <w:color w:val="1D4ED8"/>
          <w:sz w:val="25"/>
        </w:rPr>
        <w:t>5.1 Aktivasi Managed Background Queue Worker di Laravel Cloud</w:t>
      </w:r>
    </w:p>
    <w:p w14:paraId="5FEE2499" w14:textId="77777777" w:rsidR="00F96BED" w:rsidRDefault="00000000">
      <w:pPr>
        <w:spacing w:after="80"/>
      </w:pPr>
      <w:r>
        <w:rPr>
          <w:rFonts w:ascii="Calibri" w:hAnsi="Calibri"/>
          <w:color w:val="374151"/>
          <w:sz w:val="21"/>
        </w:rPr>
        <w:t>Antrean latar belakang menangani pekerjaan berat seperti kompilasi e-sertifikat PDF kelulusan siswa, pengiriman email notifikasi bimbingan, dan kalkulasi perolehan EXP:</w:t>
      </w:r>
    </w:p>
    <w:p w14:paraId="4DFEE529" w14:textId="77777777" w:rsidR="00F96BED" w:rsidRDefault="00000000">
      <w:pPr>
        <w:pStyle w:val="PoinDaftar"/>
        <w:spacing w:before="20" w:after="60"/>
      </w:pPr>
      <w:r>
        <w:rPr>
          <w:rFonts w:ascii="Calibri" w:hAnsi="Calibri"/>
          <w:b/>
          <w:color w:val="111827"/>
          <w:sz w:val="21"/>
        </w:rPr>
        <w:t xml:space="preserve">A. Akses Menu Workers: </w:t>
      </w:r>
      <w:r>
        <w:rPr>
          <w:rFonts w:ascii="Calibri" w:hAnsi="Calibri"/>
          <w:color w:val="374151"/>
          <w:sz w:val="21"/>
        </w:rPr>
        <w:t>Buka tab 'Workers' atau 'Background Services' pada aplikasi Laravel Cloud Anda.</w:t>
      </w:r>
    </w:p>
    <w:p w14:paraId="46AA3F18" w14:textId="77777777" w:rsidR="00F96BED" w:rsidRDefault="00000000">
      <w:pPr>
        <w:pStyle w:val="PoinDaftar"/>
        <w:spacing w:before="20" w:after="60"/>
      </w:pPr>
      <w:r>
        <w:rPr>
          <w:rFonts w:ascii="Calibri" w:hAnsi="Calibri"/>
          <w:b/>
          <w:color w:val="111827"/>
          <w:sz w:val="21"/>
        </w:rPr>
        <w:t xml:space="preserve">B. Tambah Worker: </w:t>
      </w:r>
      <w:r>
        <w:rPr>
          <w:rFonts w:ascii="Calibri" w:hAnsi="Calibri"/>
          <w:color w:val="374151"/>
          <w:sz w:val="21"/>
        </w:rPr>
        <w:t>Klik tombol '+ Add Worker' atau aktifkan toggle Default Worker.</w:t>
      </w:r>
    </w:p>
    <w:p w14:paraId="0C435676" w14:textId="77777777" w:rsidR="00F96BED" w:rsidRDefault="00000000">
      <w:pPr>
        <w:pStyle w:val="PoinDaftar"/>
        <w:spacing w:before="20" w:after="60"/>
      </w:pPr>
      <w:r>
        <w:rPr>
          <w:rFonts w:ascii="Calibri" w:hAnsi="Calibri"/>
          <w:b/>
          <w:color w:val="111827"/>
          <w:sz w:val="21"/>
        </w:rPr>
        <w:t xml:space="preserve">C. Perintah Worker: </w:t>
      </w:r>
      <w:r>
        <w:rPr>
          <w:rFonts w:ascii="Calibri" w:hAnsi="Calibri"/>
          <w:color w:val="374151"/>
          <w:sz w:val="21"/>
        </w:rPr>
        <w:t>Konfigurasikan perintah worker: `php artisan queue:work database --sleep=3 --tries=3 --timeout=90`.</w:t>
      </w:r>
    </w:p>
    <w:p w14:paraId="0E589F13" w14:textId="77777777" w:rsidR="00F96BED" w:rsidRDefault="00000000">
      <w:pPr>
        <w:pStyle w:val="PoinDaftar"/>
        <w:spacing w:before="20" w:after="60"/>
      </w:pPr>
      <w:r>
        <w:rPr>
          <w:rFonts w:ascii="Calibri" w:hAnsi="Calibri"/>
          <w:b/>
          <w:color w:val="111827"/>
          <w:sz w:val="21"/>
        </w:rPr>
        <w:t xml:space="preserve">D. Skala &amp; Simpan: </w:t>
      </w:r>
      <w:r>
        <w:rPr>
          <w:rFonts w:ascii="Calibri" w:hAnsi="Calibri"/>
          <w:color w:val="374151"/>
          <w:sz w:val="21"/>
        </w:rPr>
        <w:t>Tentukan skala proses: 1 atau 2 proses pekerja. Klik 'Save &amp; Deploy'.</w:t>
      </w:r>
    </w:p>
    <w:p w14:paraId="78DB43D6" w14:textId="77777777" w:rsidR="00F96BED" w:rsidRDefault="00000000">
      <w:pPr>
        <w:spacing w:after="80"/>
      </w:pPr>
      <w:r>
        <w:rPr>
          <w:rFonts w:ascii="Calibri" w:hAnsi="Calibri"/>
          <w:color w:val="374151"/>
          <w:sz w:val="21"/>
        </w:rPr>
        <w:t>Laravel Cloud akan menjaga proses worker ini tetap berjalan 24/7 di latar belakang dan otomatis me-restart proses jika terjadi gangguan memori.</w:t>
      </w:r>
    </w:p>
    <w:p w14:paraId="0EC661D4" w14:textId="77777777" w:rsidR="00F96BED" w:rsidRDefault="00000000">
      <w:pPr>
        <w:pStyle w:val="Judul2"/>
        <w:spacing w:before="280" w:after="80"/>
      </w:pPr>
      <w:r>
        <w:rPr>
          <w:rFonts w:ascii="Calibri" w:hAnsi="Calibri"/>
          <w:color w:val="1D4ED8"/>
          <w:sz w:val="25"/>
        </w:rPr>
        <w:t>5.2 Aktivasi Managed Scheduled Tasks (Otomatisasi Quests Expiry)</w:t>
      </w:r>
    </w:p>
    <w:p w14:paraId="6BA3C9DF" w14:textId="77777777" w:rsidR="00F96BED" w:rsidRDefault="00000000">
      <w:pPr>
        <w:spacing w:after="80"/>
      </w:pPr>
      <w:r>
        <w:rPr>
          <w:rFonts w:ascii="Calibri" w:hAnsi="Calibri"/>
          <w:color w:val="374151"/>
          <w:sz w:val="21"/>
        </w:rPr>
        <w:t>LMS SkillVentura memiliki jadwal otomatis pada `routes/console.php`: `Schedule::command('quests:check-expiry')-&gt;everyFifteenMinutes();`:</w:t>
      </w:r>
    </w:p>
    <w:p w14:paraId="05845146" w14:textId="77777777" w:rsidR="00F96BED" w:rsidRDefault="00000000">
      <w:pPr>
        <w:pStyle w:val="PoinDaftar"/>
        <w:spacing w:before="20" w:after="60"/>
      </w:pPr>
      <w:r>
        <w:rPr>
          <w:rFonts w:ascii="Calibri" w:hAnsi="Calibri"/>
          <w:b/>
          <w:color w:val="111827"/>
          <w:sz w:val="21"/>
        </w:rPr>
        <w:t xml:space="preserve">A. Akses Menu Scheduled Tasks: </w:t>
      </w:r>
      <w:r>
        <w:rPr>
          <w:rFonts w:ascii="Calibri" w:hAnsi="Calibri"/>
          <w:color w:val="374151"/>
          <w:sz w:val="21"/>
        </w:rPr>
        <w:t>Buka tab 'Scheduled Tasks' atau 'Cron' pada dashboard aplikasi Laravel Cloud.</w:t>
      </w:r>
    </w:p>
    <w:p w14:paraId="402E9537" w14:textId="77777777" w:rsidR="00F96BED" w:rsidRDefault="00000000">
      <w:pPr>
        <w:pStyle w:val="PoinDaftar"/>
        <w:spacing w:before="20" w:after="60"/>
      </w:pPr>
      <w:r>
        <w:rPr>
          <w:rFonts w:ascii="Calibri" w:hAnsi="Calibri"/>
          <w:b/>
          <w:color w:val="111827"/>
          <w:sz w:val="21"/>
        </w:rPr>
        <w:t xml:space="preserve">B. Aktifkan Scheduler: </w:t>
      </w:r>
      <w:r>
        <w:rPr>
          <w:rFonts w:ascii="Calibri" w:hAnsi="Calibri"/>
          <w:color w:val="374151"/>
          <w:sz w:val="21"/>
        </w:rPr>
        <w:t>Aktifkan opsi 'Run Laravel Scheduler'.</w:t>
      </w:r>
    </w:p>
    <w:p w14:paraId="561F2DF4" w14:textId="77777777" w:rsidR="00F96BED" w:rsidRDefault="00000000">
      <w:pPr>
        <w:pStyle w:val="PoinDaftar"/>
        <w:spacing w:before="20" w:after="60"/>
      </w:pPr>
      <w:r>
        <w:rPr>
          <w:rFonts w:ascii="Calibri" w:hAnsi="Calibri"/>
          <w:b/>
          <w:color w:val="111827"/>
          <w:sz w:val="21"/>
        </w:rPr>
        <w:t xml:space="preserve">C. Otomatisasi 1 Menit: </w:t>
      </w:r>
      <w:r>
        <w:rPr>
          <w:rFonts w:ascii="Calibri" w:hAnsi="Calibri"/>
          <w:color w:val="374151"/>
          <w:sz w:val="21"/>
        </w:rPr>
        <w:t>Sistem Laravel Cloud secara otomatis akan memicu eksekusi `php artisan schedule:run` setiap 1 menit tanpa Anda perlu menyunting berkas crontab server.</w:t>
      </w:r>
    </w:p>
    <w:p w14:paraId="0532D4B8" w14:textId="77777777" w:rsidR="00F96BED" w:rsidRDefault="00000000">
      <w:pPr>
        <w:spacing w:after="80"/>
      </w:pPr>
      <w:r>
        <w:rPr>
          <w:rFonts w:ascii="Calibri" w:hAnsi="Calibri"/>
          <w:color w:val="374151"/>
          <w:sz w:val="21"/>
        </w:rPr>
        <w:t>Dengan demikian, pengecekan sayembara freelance yang kedaluwarsa akan dieksekusi secara otomatis dan akurat setiap 15 menit.</w:t>
      </w:r>
    </w:p>
    <w:p w14:paraId="0A17399D" w14:textId="77777777" w:rsidR="00F96BED" w:rsidRDefault="00000000">
      <w:r>
        <w:br w:type="page"/>
      </w:r>
    </w:p>
    <w:p w14:paraId="3809FA4D" w14:textId="77777777" w:rsidR="00F96BED" w:rsidRDefault="00000000">
      <w:pPr>
        <w:pStyle w:val="Judul1"/>
        <w:spacing w:before="400" w:after="120"/>
      </w:pPr>
      <w:r>
        <w:rPr>
          <w:rFonts w:ascii="Calibri" w:hAnsi="Calibri"/>
          <w:color w:val="1E3A8A"/>
          <w:sz w:val="30"/>
        </w:rPr>
        <w:lastRenderedPageBreak/>
        <w:t>BAB VI: PROSEDUR PEMELIHARAAN RUTIN &amp; CADANGAN DATA (BACKUP &amp; RESTORE)</w:t>
      </w:r>
    </w:p>
    <w:p w14:paraId="71D433A3" w14:textId="77777777" w:rsidR="00F96BED" w:rsidRDefault="00000000">
      <w:pPr>
        <w:spacing w:after="80"/>
      </w:pPr>
      <w:r>
        <w:rPr>
          <w:rFonts w:ascii="Calibri" w:hAnsi="Calibri"/>
          <w:color w:val="374151"/>
          <w:sz w:val="21"/>
        </w:rPr>
        <w:t>Meskipun berjalan di lingkungan cloud terkelola, tim IT institusi tetap wajib memahami prosedur pencadangan mandiri dan pemeliharaan performa rutin:</w:t>
      </w:r>
    </w:p>
    <w:p w14:paraId="74CDE1FB" w14:textId="77777777" w:rsidR="00F96BED" w:rsidRDefault="00000000">
      <w:pPr>
        <w:pStyle w:val="Judul2"/>
        <w:spacing w:before="280" w:after="80"/>
      </w:pPr>
      <w:r>
        <w:rPr>
          <w:rFonts w:ascii="Calibri" w:hAnsi="Calibri"/>
          <w:color w:val="1D4ED8"/>
          <w:sz w:val="25"/>
        </w:rPr>
        <w:t>6.1 Prosedur Pencadangan Mandiri MongoDB Atlas (mongodump)</w:t>
      </w:r>
    </w:p>
    <w:p w14:paraId="19635E6F" w14:textId="77777777" w:rsidR="00F96BED" w:rsidRDefault="00000000">
      <w:pPr>
        <w:spacing w:after="80"/>
      </w:pPr>
      <w:r>
        <w:rPr>
          <w:rFonts w:ascii="Calibri" w:hAnsi="Calibri"/>
          <w:color w:val="374151"/>
          <w:sz w:val="21"/>
        </w:rPr>
        <w:t>Untuk mencadangkan seluruh data master LMS SkillVentura ke media penyimpanan lokal institusi, jalankan perintah `mongodump` dari komputer administrator yang memiliki koneksi internet:</w:t>
      </w:r>
    </w:p>
    <w:tbl>
      <w:tblPr>
        <w:tblW w:w="0" w:type="auto"/>
        <w:jc w:val="center"/>
        <w:tblLayout w:type="fixed"/>
        <w:tblLook w:val="04A0" w:firstRow="1" w:lastRow="0" w:firstColumn="1" w:lastColumn="0" w:noHBand="0" w:noVBand="1"/>
      </w:tblPr>
      <w:tblGrid>
        <w:gridCol w:w="9360"/>
      </w:tblGrid>
      <w:tr w:rsidR="00F96BED" w14:paraId="404BD192" w14:textId="77777777">
        <w:trPr>
          <w:jc w:val="center"/>
        </w:trPr>
        <w:tc>
          <w:tcPr>
            <w:tcW w:w="9360" w:type="dxa"/>
            <w:tcBorders>
              <w:left w:val="single" w:sz="24" w:space="0" w:color="2563EB"/>
            </w:tcBorders>
            <w:shd w:val="clear" w:color="auto" w:fill="EFF6FF"/>
            <w:tcMar>
              <w:top w:w="140" w:type="dxa"/>
              <w:left w:w="200" w:type="dxa"/>
              <w:bottom w:w="140" w:type="dxa"/>
              <w:right w:w="200" w:type="dxa"/>
            </w:tcMar>
          </w:tcPr>
          <w:p w14:paraId="142A92BB" w14:textId="323C6556" w:rsidR="00F96BED" w:rsidRDefault="00000000">
            <w:pPr>
              <w:spacing w:before="40" w:after="40"/>
            </w:pPr>
            <w:r>
              <w:rPr>
                <w:rFonts w:ascii="Calibri" w:hAnsi="Calibri"/>
                <w:b/>
                <w:color w:val="1E3A8A"/>
                <w:sz w:val="20"/>
              </w:rPr>
              <w:t xml:space="preserve">📌 PERINTAH CADANGAN BASIS DATA MANDIRI (MONGODUMP): </w:t>
            </w:r>
            <w:proofErr w:type="spellStart"/>
            <w:r>
              <w:rPr>
                <w:rFonts w:ascii="Calibri" w:hAnsi="Calibri"/>
                <w:color w:val="1F2937"/>
                <w:sz w:val="20"/>
              </w:rPr>
              <w:t>mongodump</w:t>
            </w:r>
            <w:proofErr w:type="spellEnd"/>
            <w:r>
              <w:rPr>
                <w:rFonts w:ascii="Calibri" w:hAnsi="Calibri"/>
                <w:color w:val="1F2937"/>
                <w:sz w:val="20"/>
              </w:rPr>
              <w:t xml:space="preserve"> --uri="mongodb+srv://skill</w:t>
            </w:r>
            <w:r w:rsidR="00BB071B">
              <w:rPr>
                <w:rFonts w:ascii="Calibri" w:hAnsi="Calibri"/>
                <w:color w:val="1F2937"/>
                <w:sz w:val="20"/>
              </w:rPr>
              <w:t>ventura</w:t>
            </w:r>
            <w:r>
              <w:rPr>
                <w:rFonts w:ascii="Calibri" w:hAnsi="Calibri"/>
                <w:color w:val="1F2937"/>
                <w:sz w:val="20"/>
              </w:rPr>
              <w:t>_user:&lt;password&gt;@cluster0.xxxxx.mongodb.net/skill</w:t>
            </w:r>
            <w:r w:rsidR="00BB071B">
              <w:rPr>
                <w:rFonts w:ascii="Calibri" w:hAnsi="Calibri"/>
                <w:color w:val="1F2937"/>
                <w:sz w:val="20"/>
              </w:rPr>
              <w:t>ventura</w:t>
            </w:r>
            <w:r>
              <w:rPr>
                <w:rFonts w:ascii="Calibri" w:hAnsi="Calibri"/>
                <w:color w:val="1F2937"/>
                <w:sz w:val="20"/>
              </w:rPr>
              <w:t>" \</w:t>
            </w:r>
            <w:r>
              <w:rPr>
                <w:rFonts w:ascii="Calibri" w:hAnsi="Calibri"/>
                <w:color w:val="1F2937"/>
                <w:sz w:val="20"/>
              </w:rPr>
              <w:br/>
              <w:t xml:space="preserve">  --archive="</w:t>
            </w:r>
            <w:proofErr w:type="spellStart"/>
            <w:r>
              <w:rPr>
                <w:rFonts w:ascii="Calibri" w:hAnsi="Calibri"/>
                <w:color w:val="1F2937"/>
                <w:sz w:val="20"/>
              </w:rPr>
              <w:t>skill</w:t>
            </w:r>
            <w:r w:rsidR="00BB071B">
              <w:rPr>
                <w:rFonts w:ascii="Calibri" w:hAnsi="Calibri"/>
                <w:color w:val="1F2937"/>
                <w:sz w:val="20"/>
              </w:rPr>
              <w:t>ventura</w:t>
            </w:r>
            <w:r>
              <w:rPr>
                <w:rFonts w:ascii="Calibri" w:hAnsi="Calibri"/>
                <w:color w:val="1F2937"/>
                <w:sz w:val="20"/>
              </w:rPr>
              <w:t>_backup</w:t>
            </w:r>
            <w:proofErr w:type="spellEnd"/>
            <w:r>
              <w:rPr>
                <w:rFonts w:ascii="Calibri" w:hAnsi="Calibri"/>
                <w:color w:val="1F2937"/>
                <w:sz w:val="20"/>
              </w:rPr>
              <w:t>_$(date +%</w:t>
            </w:r>
            <w:proofErr w:type="spellStart"/>
            <w:r>
              <w:rPr>
                <w:rFonts w:ascii="Calibri" w:hAnsi="Calibri"/>
                <w:color w:val="1F2937"/>
                <w:sz w:val="20"/>
              </w:rPr>
              <w:t>Y%m%d</w:t>
            </w:r>
            <w:proofErr w:type="spellEnd"/>
            <w:r>
              <w:rPr>
                <w:rFonts w:ascii="Calibri" w:hAnsi="Calibri"/>
                <w:color w:val="1F2937"/>
                <w:sz w:val="20"/>
              </w:rPr>
              <w:t>_%H%M%S).</w:t>
            </w:r>
            <w:proofErr w:type="spellStart"/>
            <w:r>
              <w:rPr>
                <w:rFonts w:ascii="Calibri" w:hAnsi="Calibri"/>
                <w:color w:val="1F2937"/>
                <w:sz w:val="20"/>
              </w:rPr>
              <w:t>gz</w:t>
            </w:r>
            <w:proofErr w:type="spellEnd"/>
            <w:r>
              <w:rPr>
                <w:rFonts w:ascii="Calibri" w:hAnsi="Calibri"/>
                <w:color w:val="1F2937"/>
                <w:sz w:val="20"/>
              </w:rPr>
              <w:t>" \</w:t>
            </w:r>
            <w:r>
              <w:rPr>
                <w:rFonts w:ascii="Calibri" w:hAnsi="Calibri"/>
                <w:color w:val="1F2937"/>
                <w:sz w:val="20"/>
              </w:rPr>
              <w:br/>
              <w:t xml:space="preserve">  --</w:t>
            </w:r>
            <w:proofErr w:type="spellStart"/>
            <w:r>
              <w:rPr>
                <w:rFonts w:ascii="Calibri" w:hAnsi="Calibri"/>
                <w:color w:val="1F2937"/>
                <w:sz w:val="20"/>
              </w:rPr>
              <w:t>gzip</w:t>
            </w:r>
            <w:proofErr w:type="spellEnd"/>
          </w:p>
        </w:tc>
      </w:tr>
    </w:tbl>
    <w:p w14:paraId="37B3AC60" w14:textId="77777777" w:rsidR="00F96BED" w:rsidRDefault="00F96BED">
      <w:pPr>
        <w:spacing w:before="40" w:after="80"/>
      </w:pPr>
    </w:p>
    <w:p w14:paraId="02E8ACA8" w14:textId="77777777" w:rsidR="00F96BED" w:rsidRDefault="00000000">
      <w:pPr>
        <w:spacing w:after="80"/>
      </w:pPr>
      <w:r>
        <w:rPr>
          <w:rFonts w:ascii="Calibri" w:hAnsi="Calibri"/>
          <w:color w:val="374151"/>
          <w:sz w:val="21"/>
        </w:rPr>
        <w:t>Perintah di atas menghasilkan berkas arsip terkompresi GZIP tunggal yang memuat seluruh 26 koleksi sistem secara utuh dan aman.</w:t>
      </w:r>
    </w:p>
    <w:p w14:paraId="33344AFA" w14:textId="77777777" w:rsidR="00F96BED" w:rsidRDefault="00000000">
      <w:pPr>
        <w:pStyle w:val="Judul2"/>
        <w:spacing w:before="280" w:after="80"/>
      </w:pPr>
      <w:r>
        <w:rPr>
          <w:rFonts w:ascii="Calibri" w:hAnsi="Calibri"/>
          <w:color w:val="1D4ED8"/>
          <w:sz w:val="25"/>
        </w:rPr>
        <w:t>6.2 Prosedur Pemulihan Cepat Data (Disaster Recovery Restore)</w:t>
      </w:r>
    </w:p>
    <w:p w14:paraId="782D1729" w14:textId="77777777" w:rsidR="00F96BED" w:rsidRDefault="00000000">
      <w:pPr>
        <w:spacing w:after="80"/>
      </w:pPr>
      <w:r>
        <w:rPr>
          <w:rFonts w:ascii="Calibri" w:hAnsi="Calibri"/>
          <w:color w:val="374151"/>
          <w:sz w:val="21"/>
        </w:rPr>
        <w:t>Apabila terjadi kesalahan operasional data oleh pengguna dan institusi ingin mengembalikan data ke titik waktu cadangan tertentu:</w:t>
      </w:r>
    </w:p>
    <w:tbl>
      <w:tblPr>
        <w:tblW w:w="0" w:type="auto"/>
        <w:jc w:val="center"/>
        <w:tblLayout w:type="fixed"/>
        <w:tblLook w:val="04A0" w:firstRow="1" w:lastRow="0" w:firstColumn="1" w:lastColumn="0" w:noHBand="0" w:noVBand="1"/>
      </w:tblPr>
      <w:tblGrid>
        <w:gridCol w:w="9360"/>
      </w:tblGrid>
      <w:tr w:rsidR="00F96BED" w14:paraId="154FC324" w14:textId="77777777">
        <w:trPr>
          <w:jc w:val="center"/>
        </w:trPr>
        <w:tc>
          <w:tcPr>
            <w:tcW w:w="9360" w:type="dxa"/>
            <w:tcBorders>
              <w:left w:val="single" w:sz="24" w:space="0" w:color="DC2626"/>
            </w:tcBorders>
            <w:shd w:val="clear" w:color="auto" w:fill="FEF2F2"/>
            <w:tcMar>
              <w:top w:w="140" w:type="dxa"/>
              <w:left w:w="200" w:type="dxa"/>
              <w:bottom w:w="140" w:type="dxa"/>
              <w:right w:w="200" w:type="dxa"/>
            </w:tcMar>
          </w:tcPr>
          <w:p w14:paraId="74DE7587" w14:textId="047CFC7D" w:rsidR="00F96BED" w:rsidRDefault="00000000">
            <w:pPr>
              <w:spacing w:before="40" w:after="40"/>
            </w:pPr>
            <w:r>
              <w:rPr>
                <w:rFonts w:ascii="Calibri" w:hAnsi="Calibri"/>
                <w:b/>
                <w:color w:val="991B1B"/>
                <w:sz w:val="20"/>
              </w:rPr>
              <w:t xml:space="preserve">🚨 PERINTAH PEMULIHAN DATA DARURAT (MONGORESTORE): </w:t>
            </w:r>
            <w:proofErr w:type="spellStart"/>
            <w:r>
              <w:rPr>
                <w:rFonts w:ascii="Calibri" w:hAnsi="Calibri"/>
                <w:color w:val="1F2937"/>
                <w:sz w:val="20"/>
              </w:rPr>
              <w:t>mongorestore</w:t>
            </w:r>
            <w:proofErr w:type="spellEnd"/>
            <w:r>
              <w:rPr>
                <w:rFonts w:ascii="Calibri" w:hAnsi="Calibri"/>
                <w:color w:val="1F2937"/>
                <w:sz w:val="20"/>
              </w:rPr>
              <w:t xml:space="preserve"> --uri="mongodb+srv://skill</w:t>
            </w:r>
            <w:r w:rsidR="00BB071B">
              <w:rPr>
                <w:rFonts w:ascii="Calibri" w:hAnsi="Calibri"/>
                <w:color w:val="1F2937"/>
                <w:sz w:val="20"/>
              </w:rPr>
              <w:t>ventura</w:t>
            </w:r>
            <w:r>
              <w:rPr>
                <w:rFonts w:ascii="Calibri" w:hAnsi="Calibri"/>
                <w:color w:val="1F2937"/>
                <w:sz w:val="20"/>
              </w:rPr>
              <w:t>_user:&lt;password&gt;@cluster0.xxxxx.mongodb.net/skill</w:t>
            </w:r>
            <w:r w:rsidR="00BB071B">
              <w:rPr>
                <w:rFonts w:ascii="Calibri" w:hAnsi="Calibri"/>
                <w:color w:val="1F2937"/>
                <w:sz w:val="20"/>
              </w:rPr>
              <w:t>ventura</w:t>
            </w:r>
            <w:r>
              <w:rPr>
                <w:rFonts w:ascii="Calibri" w:hAnsi="Calibri"/>
                <w:color w:val="1F2937"/>
                <w:sz w:val="20"/>
              </w:rPr>
              <w:t>" \</w:t>
            </w:r>
            <w:r>
              <w:rPr>
                <w:rFonts w:ascii="Calibri" w:hAnsi="Calibri"/>
                <w:color w:val="1F2937"/>
                <w:sz w:val="20"/>
              </w:rPr>
              <w:br/>
              <w:t xml:space="preserve">  --archive="skill</w:t>
            </w:r>
            <w:r w:rsidR="00BB071B">
              <w:rPr>
                <w:rFonts w:ascii="Calibri" w:hAnsi="Calibri"/>
                <w:color w:val="1F2937"/>
                <w:sz w:val="20"/>
              </w:rPr>
              <w:t>ventura</w:t>
            </w:r>
            <w:r>
              <w:rPr>
                <w:rFonts w:ascii="Calibri" w:hAnsi="Calibri"/>
                <w:color w:val="1F2937"/>
                <w:sz w:val="20"/>
              </w:rPr>
              <w:t>_backup_20260929_120000.gz" \</w:t>
            </w:r>
            <w:r>
              <w:rPr>
                <w:rFonts w:ascii="Calibri" w:hAnsi="Calibri"/>
                <w:color w:val="1F2937"/>
                <w:sz w:val="20"/>
              </w:rPr>
              <w:br/>
              <w:t xml:space="preserve">  --</w:t>
            </w:r>
            <w:proofErr w:type="spellStart"/>
            <w:r>
              <w:rPr>
                <w:rFonts w:ascii="Calibri" w:hAnsi="Calibri"/>
                <w:color w:val="1F2937"/>
                <w:sz w:val="20"/>
              </w:rPr>
              <w:t>gzip</w:t>
            </w:r>
            <w:proofErr w:type="spellEnd"/>
            <w:r>
              <w:rPr>
                <w:rFonts w:ascii="Calibri" w:hAnsi="Calibri"/>
                <w:color w:val="1F2937"/>
                <w:sz w:val="20"/>
              </w:rPr>
              <w:t xml:space="preserve"> \</w:t>
            </w:r>
            <w:r>
              <w:rPr>
                <w:rFonts w:ascii="Calibri" w:hAnsi="Calibri"/>
                <w:color w:val="1F2937"/>
                <w:sz w:val="20"/>
              </w:rPr>
              <w:br/>
              <w:t xml:space="preserve">  --drop</w:t>
            </w:r>
          </w:p>
        </w:tc>
      </w:tr>
    </w:tbl>
    <w:p w14:paraId="2FFE02BD" w14:textId="77777777" w:rsidR="00F96BED" w:rsidRDefault="00F96BED">
      <w:pPr>
        <w:spacing w:before="40" w:after="80"/>
      </w:pPr>
    </w:p>
    <w:p w14:paraId="3EBBCB27" w14:textId="77777777" w:rsidR="00F96BED" w:rsidRDefault="00000000">
      <w:pPr>
        <w:spacing w:after="80"/>
      </w:pPr>
      <w:r>
        <w:rPr>
          <w:rFonts w:ascii="Calibri" w:hAnsi="Calibri"/>
          <w:color w:val="374151"/>
          <w:sz w:val="21"/>
        </w:rPr>
        <w:t>Opsi `--drop` akan membersihkan koleksi aktif yang bermasalah sebelum menimpa dengan data cadangan yang bersih.</w:t>
      </w:r>
    </w:p>
    <w:p w14:paraId="456D5D60" w14:textId="77777777" w:rsidR="00F96BED" w:rsidRDefault="00000000">
      <w:pPr>
        <w:pStyle w:val="Judul2"/>
        <w:spacing w:before="280" w:after="80"/>
      </w:pPr>
      <w:r>
        <w:rPr>
          <w:rFonts w:ascii="Calibri" w:hAnsi="Calibri"/>
          <w:color w:val="1D4ED8"/>
          <w:sz w:val="25"/>
        </w:rPr>
        <w:t>6.3 Prosedur Pembersihan Tembolok via Laravel Cloud Artisan Console</w:t>
      </w:r>
    </w:p>
    <w:p w14:paraId="0FA40D49" w14:textId="77777777" w:rsidR="00F96BED" w:rsidRDefault="00000000">
      <w:pPr>
        <w:spacing w:after="80"/>
      </w:pPr>
      <w:r>
        <w:rPr>
          <w:rFonts w:ascii="Calibri" w:hAnsi="Calibri"/>
          <w:color w:val="374151"/>
          <w:sz w:val="21"/>
        </w:rPr>
        <w:t>Jika terdapat pembaruan konfigurasi variabel lingkungan atau penyesuaian rute, buka tab 'Console' pada Laravel Cloud dan jalankan:</w:t>
      </w:r>
    </w:p>
    <w:p w14:paraId="239E6218" w14:textId="77777777" w:rsidR="00F96BED" w:rsidRDefault="00000000">
      <w:pPr>
        <w:pStyle w:val="PoinDaftar"/>
        <w:spacing w:before="20" w:after="60"/>
      </w:pPr>
      <w:r>
        <w:rPr>
          <w:rFonts w:ascii="Calibri" w:hAnsi="Calibri"/>
          <w:b/>
          <w:color w:val="111827"/>
          <w:sz w:val="21"/>
        </w:rPr>
        <w:t xml:space="preserve">1. Bersihkan Cache: </w:t>
      </w:r>
      <w:r>
        <w:rPr>
          <w:rFonts w:ascii="Calibri" w:hAnsi="Calibri"/>
          <w:color w:val="374151"/>
          <w:sz w:val="21"/>
        </w:rPr>
        <w:t>php artisan optimize:clear (Menghapus seluruh tembolok konfigurasi, rute, view, dan event)</w:t>
      </w:r>
    </w:p>
    <w:p w14:paraId="0E25EB85" w14:textId="77777777" w:rsidR="00F96BED" w:rsidRDefault="00000000">
      <w:pPr>
        <w:pStyle w:val="PoinDaftar"/>
        <w:spacing w:before="20" w:after="60"/>
      </w:pPr>
      <w:r>
        <w:rPr>
          <w:rFonts w:ascii="Calibri" w:hAnsi="Calibri"/>
          <w:b/>
          <w:color w:val="111827"/>
          <w:sz w:val="21"/>
        </w:rPr>
        <w:t xml:space="preserve">2. Kompilasi Ulang: </w:t>
      </w:r>
      <w:r>
        <w:rPr>
          <w:rFonts w:ascii="Calibri" w:hAnsi="Calibri"/>
          <w:color w:val="374151"/>
          <w:sz w:val="21"/>
        </w:rPr>
        <w:t>php artisan config:cache &amp;&amp; php artisan route:cache (Melakukan pra-kompilasi ulang konfigurasi untuk performa maksimal)</w:t>
      </w:r>
    </w:p>
    <w:p w14:paraId="5FC8F4A7" w14:textId="77777777" w:rsidR="00F96BED" w:rsidRDefault="00000000">
      <w:pPr>
        <w:pStyle w:val="Judul2"/>
        <w:spacing w:before="280" w:after="80"/>
      </w:pPr>
      <w:r>
        <w:rPr>
          <w:rFonts w:ascii="Calibri" w:hAnsi="Calibri"/>
          <w:color w:val="1D4ED8"/>
          <w:sz w:val="25"/>
        </w:rPr>
        <w:lastRenderedPageBreak/>
        <w:t>6.4 Manajemen &amp; Audit Kuota Penyimpanan (Storage Cap Strategy)</w:t>
      </w:r>
    </w:p>
    <w:p w14:paraId="3B5E925F" w14:textId="77777777" w:rsidR="00F96BED" w:rsidRDefault="00000000">
      <w:pPr>
        <w:spacing w:after="80"/>
      </w:pPr>
      <w:r>
        <w:rPr>
          <w:rFonts w:ascii="Calibri" w:hAnsi="Calibri"/>
          <w:color w:val="374151"/>
          <w:sz w:val="21"/>
        </w:rPr>
        <w:t>Strategi arsitektur penting untuk menjaga MongoDB Atlas tetap dalam batas kuota gratis 512 MB:</w:t>
      </w:r>
    </w:p>
    <w:p w14:paraId="362208F9" w14:textId="77777777" w:rsidR="00F96BED" w:rsidRDefault="00000000">
      <w:pPr>
        <w:pStyle w:val="PoinDaftar"/>
        <w:spacing w:before="20" w:after="60"/>
      </w:pPr>
      <w:r>
        <w:rPr>
          <w:rFonts w:ascii="Calibri" w:hAnsi="Calibri"/>
          <w:b/>
          <w:color w:val="111827"/>
          <w:sz w:val="21"/>
        </w:rPr>
        <w:t xml:space="preserve">A. Pemisahan Berkas Fisik: </w:t>
      </w:r>
      <w:r>
        <w:rPr>
          <w:rFonts w:ascii="Calibri" w:hAnsi="Calibri"/>
          <w:color w:val="374151"/>
          <w:sz w:val="21"/>
        </w:rPr>
        <w:t>Seluruh berkas fisik (dokumen PDF modul, tugas siswa, gambar diagram, avatar) disimpan di Laravel Cloud S3 Bucket, BUKAN disimpan sebagai binary di MongoDB.</w:t>
      </w:r>
    </w:p>
    <w:p w14:paraId="52BF16B7" w14:textId="77777777" w:rsidR="00F96BED" w:rsidRDefault="00000000">
      <w:pPr>
        <w:pStyle w:val="PoinDaftar"/>
        <w:spacing w:before="20" w:after="60"/>
      </w:pPr>
      <w:r>
        <w:rPr>
          <w:rFonts w:ascii="Calibri" w:hAnsi="Calibri"/>
          <w:b/>
          <w:color w:val="111827"/>
          <w:sz w:val="21"/>
        </w:rPr>
        <w:t xml:space="preserve">B. Efisiensi Metadata: </w:t>
      </w:r>
      <w:r>
        <w:rPr>
          <w:rFonts w:ascii="Calibri" w:hAnsi="Calibri"/>
          <w:color w:val="374151"/>
          <w:sz w:val="21"/>
        </w:rPr>
        <w:t>MongoDB hanya menyimpan metadata teks dokumen (nama berkas, URL bucket, ID pengguna, nilai angka kuis, status bimbingan). Metadata ini berukuran sangat kecil (hanya beberapa kilobyte per transaksi), sehingga kuota 512 MB sanggup menampung puluhan ribu riwayat bimbingan siswa tanpa kehabisan ruang.</w:t>
      </w:r>
    </w:p>
    <w:p w14:paraId="07D757A8" w14:textId="77777777" w:rsidR="00F96BED" w:rsidRDefault="00000000">
      <w:r>
        <w:br w:type="page"/>
      </w:r>
    </w:p>
    <w:p w14:paraId="6B4A6E18" w14:textId="77777777" w:rsidR="00F96BED" w:rsidRDefault="00000000">
      <w:pPr>
        <w:pStyle w:val="Judul1"/>
        <w:spacing w:before="400" w:after="120"/>
      </w:pPr>
      <w:r>
        <w:rPr>
          <w:rFonts w:ascii="Calibri" w:hAnsi="Calibri"/>
          <w:color w:val="1E3A8A"/>
          <w:sz w:val="30"/>
        </w:rPr>
        <w:lastRenderedPageBreak/>
        <w:t>BAB VII: MITIGASI KENDALA CLOUD &amp; TROUBLESHOOTING RUNBOOK</w:t>
      </w:r>
    </w:p>
    <w:p w14:paraId="216E730D" w14:textId="77777777" w:rsidR="00F96BED" w:rsidRDefault="00000000">
      <w:pPr>
        <w:spacing w:after="80"/>
      </w:pPr>
      <w:r>
        <w:rPr>
          <w:rFonts w:ascii="Calibri" w:hAnsi="Calibri"/>
          <w:color w:val="374151"/>
          <w:sz w:val="21"/>
        </w:rPr>
        <w:t>Matriks diagnosa pemecahan masalah cepat (Quick Troubleshooting Reference) khusus lingkungan Laravel Cloud dan MongoDB Atlas:</w:t>
      </w:r>
    </w:p>
    <w:p w14:paraId="25407598" w14:textId="77777777" w:rsidR="00F96BED" w:rsidRDefault="00000000">
      <w:pPr>
        <w:pStyle w:val="Judul2"/>
        <w:spacing w:before="280" w:after="80"/>
      </w:pPr>
      <w:r>
        <w:rPr>
          <w:rFonts w:ascii="Calibri" w:hAnsi="Calibri"/>
          <w:color w:val="1D4ED8"/>
          <w:sz w:val="25"/>
        </w:rPr>
        <w:t>7.1 Matriks Solusi Cepat Tanggap Kendala Cloud</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2592"/>
        <w:gridCol w:w="2880"/>
        <w:gridCol w:w="4608"/>
      </w:tblGrid>
      <w:tr w:rsidR="00F96BED" w14:paraId="641B33A9" w14:textId="77777777">
        <w:trPr>
          <w:jc w:val="center"/>
        </w:trPr>
        <w:tc>
          <w:tcPr>
            <w:tcW w:w="2592" w:type="dxa"/>
            <w:shd w:val="clear" w:color="auto" w:fill="1E3A8A"/>
            <w:tcMar>
              <w:top w:w="140" w:type="dxa"/>
              <w:left w:w="150" w:type="dxa"/>
              <w:bottom w:w="140" w:type="dxa"/>
              <w:right w:w="150" w:type="dxa"/>
            </w:tcMar>
          </w:tcPr>
          <w:p w14:paraId="34EC00B7" w14:textId="77777777" w:rsidR="00F96BED" w:rsidRDefault="00000000">
            <w:pPr>
              <w:spacing w:before="40" w:after="40"/>
              <w:jc w:val="center"/>
            </w:pPr>
            <w:r>
              <w:rPr>
                <w:rFonts w:ascii="Calibri" w:hAnsi="Calibri"/>
                <w:b/>
                <w:color w:val="FFFFFF"/>
                <w:sz w:val="19"/>
              </w:rPr>
              <w:t>Gejala Insiden Cloud</w:t>
            </w:r>
          </w:p>
        </w:tc>
        <w:tc>
          <w:tcPr>
            <w:tcW w:w="2880" w:type="dxa"/>
            <w:shd w:val="clear" w:color="auto" w:fill="1E3A8A"/>
            <w:tcMar>
              <w:top w:w="140" w:type="dxa"/>
              <w:left w:w="150" w:type="dxa"/>
              <w:bottom w:w="140" w:type="dxa"/>
              <w:right w:w="150" w:type="dxa"/>
            </w:tcMar>
          </w:tcPr>
          <w:p w14:paraId="5CE444AB" w14:textId="77777777" w:rsidR="00F96BED" w:rsidRDefault="00000000">
            <w:pPr>
              <w:spacing w:before="40" w:after="40"/>
              <w:jc w:val="center"/>
            </w:pPr>
            <w:r>
              <w:rPr>
                <w:rFonts w:ascii="Calibri" w:hAnsi="Calibri"/>
                <w:b/>
                <w:color w:val="FFFFFF"/>
                <w:sz w:val="19"/>
              </w:rPr>
              <w:t>Kemungkinan Akar Penyebab</w:t>
            </w:r>
          </w:p>
        </w:tc>
        <w:tc>
          <w:tcPr>
            <w:tcW w:w="4608" w:type="dxa"/>
            <w:shd w:val="clear" w:color="auto" w:fill="1E3A8A"/>
            <w:tcMar>
              <w:top w:w="140" w:type="dxa"/>
              <w:left w:w="150" w:type="dxa"/>
              <w:bottom w:w="140" w:type="dxa"/>
              <w:right w:w="150" w:type="dxa"/>
            </w:tcMar>
          </w:tcPr>
          <w:p w14:paraId="3C2B4C4E" w14:textId="77777777" w:rsidR="00F96BED" w:rsidRDefault="00000000">
            <w:pPr>
              <w:spacing w:before="40" w:after="40"/>
              <w:jc w:val="center"/>
            </w:pPr>
            <w:r>
              <w:rPr>
                <w:rFonts w:ascii="Calibri" w:hAnsi="Calibri"/>
                <w:b/>
                <w:color w:val="FFFFFF"/>
                <w:sz w:val="19"/>
              </w:rPr>
              <w:t>Prosedur Solusi Teknis Terarah</w:t>
            </w:r>
          </w:p>
        </w:tc>
      </w:tr>
      <w:tr w:rsidR="00F96BED" w14:paraId="041219DD" w14:textId="77777777">
        <w:trPr>
          <w:jc w:val="center"/>
        </w:trPr>
        <w:tc>
          <w:tcPr>
            <w:tcW w:w="2592" w:type="dxa"/>
            <w:shd w:val="clear" w:color="auto" w:fill="FFFFFF"/>
            <w:tcMar>
              <w:top w:w="100" w:type="dxa"/>
              <w:left w:w="150" w:type="dxa"/>
              <w:bottom w:w="100" w:type="dxa"/>
              <w:right w:w="150" w:type="dxa"/>
            </w:tcMar>
          </w:tcPr>
          <w:p w14:paraId="0299C6BF" w14:textId="77777777" w:rsidR="00F96BED" w:rsidRDefault="00000000">
            <w:pPr>
              <w:spacing w:before="20" w:after="20"/>
            </w:pPr>
            <w:r>
              <w:rPr>
                <w:rFonts w:ascii="Calibri" w:hAnsi="Calibri"/>
                <w:color w:val="1E293B"/>
                <w:sz w:val="18"/>
              </w:rPr>
              <w:t>Galat 'MongoDB Connection Timeout' atau Autentikasi Ditolak saat deployment.</w:t>
            </w:r>
          </w:p>
        </w:tc>
        <w:tc>
          <w:tcPr>
            <w:tcW w:w="2880" w:type="dxa"/>
            <w:shd w:val="clear" w:color="auto" w:fill="FFFFFF"/>
            <w:tcMar>
              <w:top w:w="100" w:type="dxa"/>
              <w:left w:w="150" w:type="dxa"/>
              <w:bottom w:w="100" w:type="dxa"/>
              <w:right w:w="150" w:type="dxa"/>
            </w:tcMar>
          </w:tcPr>
          <w:p w14:paraId="606A3386" w14:textId="77777777" w:rsidR="00F96BED" w:rsidRDefault="00000000">
            <w:pPr>
              <w:spacing w:before="20" w:after="20"/>
            </w:pPr>
            <w:r>
              <w:rPr>
                <w:rFonts w:ascii="Calibri" w:hAnsi="Calibri"/>
                <w:color w:val="1E293B"/>
                <w:sz w:val="18"/>
              </w:rPr>
              <w:t>1. Password mengandung karakter khusus yang belum di-URL encode.</w:t>
            </w:r>
            <w:r>
              <w:rPr>
                <w:rFonts w:ascii="Calibri" w:hAnsi="Calibri"/>
                <w:color w:val="1E293B"/>
                <w:sz w:val="18"/>
              </w:rPr>
              <w:br/>
              <w:t>2. Network Access Atlas belum dibuka 0.0.0.0/0.</w:t>
            </w:r>
          </w:p>
        </w:tc>
        <w:tc>
          <w:tcPr>
            <w:tcW w:w="4608" w:type="dxa"/>
            <w:shd w:val="clear" w:color="auto" w:fill="FFFFFF"/>
            <w:tcMar>
              <w:top w:w="100" w:type="dxa"/>
              <w:left w:w="150" w:type="dxa"/>
              <w:bottom w:w="100" w:type="dxa"/>
              <w:right w:w="150" w:type="dxa"/>
            </w:tcMar>
          </w:tcPr>
          <w:p w14:paraId="654786FA" w14:textId="77777777" w:rsidR="00F96BED" w:rsidRDefault="00000000">
            <w:pPr>
              <w:spacing w:before="20" w:after="20"/>
            </w:pPr>
            <w:r>
              <w:rPr>
                <w:rFonts w:ascii="Calibri" w:hAnsi="Calibri"/>
                <w:color w:val="1E293B"/>
                <w:sz w:val="18"/>
              </w:rPr>
              <w:t>1. Jika kata sandi mengandung tanda seperti @, #, $, atau %, gunakan format URL-encoded (misal @ menjadi %40) atau buat kata sandi alfanumerik murni.</w:t>
            </w:r>
            <w:r>
              <w:rPr>
                <w:rFonts w:ascii="Calibri" w:hAnsi="Calibri"/>
                <w:color w:val="1E293B"/>
                <w:sz w:val="18"/>
              </w:rPr>
              <w:br/>
              <w:t>2. Buka MongoDB Atlas -&gt; Network Access -&gt; pastikan 0.0.0.0/0 berstatus Active.</w:t>
            </w:r>
          </w:p>
        </w:tc>
      </w:tr>
      <w:tr w:rsidR="00F96BED" w14:paraId="182C98B2" w14:textId="77777777">
        <w:trPr>
          <w:jc w:val="center"/>
        </w:trPr>
        <w:tc>
          <w:tcPr>
            <w:tcW w:w="2592" w:type="dxa"/>
            <w:shd w:val="clear" w:color="auto" w:fill="F8FAFC"/>
            <w:tcMar>
              <w:top w:w="100" w:type="dxa"/>
              <w:left w:w="150" w:type="dxa"/>
              <w:bottom w:w="100" w:type="dxa"/>
              <w:right w:w="150" w:type="dxa"/>
            </w:tcMar>
          </w:tcPr>
          <w:p w14:paraId="4576DC1F" w14:textId="77777777" w:rsidR="00F96BED" w:rsidRDefault="00000000">
            <w:pPr>
              <w:spacing w:before="20" w:after="20"/>
            </w:pPr>
            <w:r>
              <w:rPr>
                <w:rFonts w:ascii="Calibri" w:hAnsi="Calibri"/>
                <w:color w:val="1E293B"/>
                <w:sz w:val="18"/>
              </w:rPr>
              <w:t>Berkas materi PDF atau gambar avatar siswa tidak muncul (Broken Image / 403).</w:t>
            </w:r>
          </w:p>
        </w:tc>
        <w:tc>
          <w:tcPr>
            <w:tcW w:w="2880" w:type="dxa"/>
            <w:shd w:val="clear" w:color="auto" w:fill="F8FAFC"/>
            <w:tcMar>
              <w:top w:w="100" w:type="dxa"/>
              <w:left w:w="150" w:type="dxa"/>
              <w:bottom w:w="100" w:type="dxa"/>
              <w:right w:w="150" w:type="dxa"/>
            </w:tcMar>
          </w:tcPr>
          <w:p w14:paraId="7BE76ADF" w14:textId="77777777" w:rsidR="00F96BED" w:rsidRDefault="00000000">
            <w:pPr>
              <w:spacing w:before="20" w:after="20"/>
            </w:pPr>
            <w:r>
              <w:rPr>
                <w:rFonts w:ascii="Calibri" w:hAnsi="Calibri"/>
                <w:color w:val="1E293B"/>
                <w:sz w:val="18"/>
              </w:rPr>
              <w:t>Konfigurasi S3 Bucket salah atau visibilitas bucket bersifat privat.</w:t>
            </w:r>
          </w:p>
        </w:tc>
        <w:tc>
          <w:tcPr>
            <w:tcW w:w="4608" w:type="dxa"/>
            <w:shd w:val="clear" w:color="auto" w:fill="F8FAFC"/>
            <w:tcMar>
              <w:top w:w="100" w:type="dxa"/>
              <w:left w:w="150" w:type="dxa"/>
              <w:bottom w:w="100" w:type="dxa"/>
              <w:right w:w="150" w:type="dxa"/>
            </w:tcMar>
          </w:tcPr>
          <w:p w14:paraId="77FBF681" w14:textId="77777777" w:rsidR="00F96BED" w:rsidRDefault="00000000">
            <w:pPr>
              <w:spacing w:before="20" w:after="20"/>
            </w:pPr>
            <w:r>
              <w:rPr>
                <w:rFonts w:ascii="Calibri" w:hAnsi="Calibri"/>
                <w:color w:val="1E293B"/>
                <w:sz w:val="18"/>
              </w:rPr>
              <w:t>Periksa Environment Variables di Laravel Cloud: pastikan FILESYSTEM_DISK=s3 dan AWS_BUCKET sesuai. Pastikan pengaturan bucket mengizinkan public read untuk file yang dibagikan.</w:t>
            </w:r>
          </w:p>
        </w:tc>
      </w:tr>
      <w:tr w:rsidR="00F96BED" w14:paraId="41A29BE5" w14:textId="77777777">
        <w:trPr>
          <w:jc w:val="center"/>
        </w:trPr>
        <w:tc>
          <w:tcPr>
            <w:tcW w:w="2592" w:type="dxa"/>
            <w:shd w:val="clear" w:color="auto" w:fill="FFFFFF"/>
            <w:tcMar>
              <w:top w:w="100" w:type="dxa"/>
              <w:left w:w="150" w:type="dxa"/>
              <w:bottom w:w="100" w:type="dxa"/>
              <w:right w:w="150" w:type="dxa"/>
            </w:tcMar>
          </w:tcPr>
          <w:p w14:paraId="01EA9273" w14:textId="77777777" w:rsidR="00F96BED" w:rsidRDefault="00000000">
            <w:pPr>
              <w:spacing w:before="20" w:after="20"/>
            </w:pPr>
            <w:r>
              <w:rPr>
                <w:rFonts w:ascii="Calibri" w:hAnsi="Calibri"/>
                <w:color w:val="1E293B"/>
                <w:sz w:val="18"/>
              </w:rPr>
              <w:t>Proses build gagal saat 'npm run build' pada deployment git push.</w:t>
            </w:r>
          </w:p>
        </w:tc>
        <w:tc>
          <w:tcPr>
            <w:tcW w:w="2880" w:type="dxa"/>
            <w:shd w:val="clear" w:color="auto" w:fill="FFFFFF"/>
            <w:tcMar>
              <w:top w:w="100" w:type="dxa"/>
              <w:left w:w="150" w:type="dxa"/>
              <w:bottom w:w="100" w:type="dxa"/>
              <w:right w:w="150" w:type="dxa"/>
            </w:tcMar>
          </w:tcPr>
          <w:p w14:paraId="1F00F895" w14:textId="77777777" w:rsidR="00F96BED" w:rsidRDefault="00000000">
            <w:pPr>
              <w:spacing w:before="20" w:after="20"/>
            </w:pPr>
            <w:r>
              <w:rPr>
                <w:rFonts w:ascii="Calibri" w:hAnsi="Calibri"/>
                <w:color w:val="1E293B"/>
                <w:sz w:val="18"/>
              </w:rPr>
              <w:t>Kehabisan alokasi memori kontainer build atau paket npm bermasalah.</w:t>
            </w:r>
          </w:p>
        </w:tc>
        <w:tc>
          <w:tcPr>
            <w:tcW w:w="4608" w:type="dxa"/>
            <w:shd w:val="clear" w:color="auto" w:fill="FFFFFF"/>
            <w:tcMar>
              <w:top w:w="100" w:type="dxa"/>
              <w:left w:w="150" w:type="dxa"/>
              <w:bottom w:w="100" w:type="dxa"/>
              <w:right w:w="150" w:type="dxa"/>
            </w:tcMar>
          </w:tcPr>
          <w:p w14:paraId="034D2575" w14:textId="77777777" w:rsidR="00F96BED" w:rsidRDefault="00000000">
            <w:pPr>
              <w:spacing w:before="20" w:after="20"/>
            </w:pPr>
            <w:r>
              <w:rPr>
                <w:rFonts w:ascii="Calibri" w:hAnsi="Calibri"/>
                <w:color w:val="1E293B"/>
                <w:sz w:val="18"/>
              </w:rPr>
              <w:t>Periksa log deployment di tab 'Deployments' Laravel Cloud. Pastikan package.json bersih dan dependencies terkunci rapi pada package-lock.json.</w:t>
            </w:r>
          </w:p>
        </w:tc>
      </w:tr>
      <w:tr w:rsidR="00F96BED" w14:paraId="25CDB0EC" w14:textId="77777777">
        <w:trPr>
          <w:jc w:val="center"/>
        </w:trPr>
        <w:tc>
          <w:tcPr>
            <w:tcW w:w="2592" w:type="dxa"/>
            <w:shd w:val="clear" w:color="auto" w:fill="F8FAFC"/>
            <w:tcMar>
              <w:top w:w="100" w:type="dxa"/>
              <w:left w:w="150" w:type="dxa"/>
              <w:bottom w:w="100" w:type="dxa"/>
              <w:right w:w="150" w:type="dxa"/>
            </w:tcMar>
          </w:tcPr>
          <w:p w14:paraId="16438859" w14:textId="77777777" w:rsidR="00F96BED" w:rsidRDefault="00000000">
            <w:pPr>
              <w:spacing w:before="20" w:after="20"/>
            </w:pPr>
            <w:r>
              <w:rPr>
                <w:rFonts w:ascii="Calibri" w:hAnsi="Calibri"/>
                <w:color w:val="1E293B"/>
                <w:sz w:val="18"/>
              </w:rPr>
              <w:t>Pekerjaan antrean sertifikat atau notifikasi bimbingan terhenti.</w:t>
            </w:r>
          </w:p>
        </w:tc>
        <w:tc>
          <w:tcPr>
            <w:tcW w:w="2880" w:type="dxa"/>
            <w:shd w:val="clear" w:color="auto" w:fill="F8FAFC"/>
            <w:tcMar>
              <w:top w:w="100" w:type="dxa"/>
              <w:left w:w="150" w:type="dxa"/>
              <w:bottom w:w="100" w:type="dxa"/>
              <w:right w:w="150" w:type="dxa"/>
            </w:tcMar>
          </w:tcPr>
          <w:p w14:paraId="37D274E1" w14:textId="77777777" w:rsidR="00F96BED" w:rsidRDefault="00000000">
            <w:pPr>
              <w:spacing w:before="20" w:after="20"/>
            </w:pPr>
            <w:r>
              <w:rPr>
                <w:rFonts w:ascii="Calibri" w:hAnsi="Calibri"/>
                <w:color w:val="1E293B"/>
                <w:sz w:val="18"/>
              </w:rPr>
              <w:t>Managed Worker di Laravel Cloud dinonaktifkan atau terjadi uncaught exception.</w:t>
            </w:r>
          </w:p>
        </w:tc>
        <w:tc>
          <w:tcPr>
            <w:tcW w:w="4608" w:type="dxa"/>
            <w:shd w:val="clear" w:color="auto" w:fill="F8FAFC"/>
            <w:tcMar>
              <w:top w:w="100" w:type="dxa"/>
              <w:left w:w="150" w:type="dxa"/>
              <w:bottom w:w="100" w:type="dxa"/>
              <w:right w:w="150" w:type="dxa"/>
            </w:tcMar>
          </w:tcPr>
          <w:p w14:paraId="1FDABE92" w14:textId="77777777" w:rsidR="00F96BED" w:rsidRDefault="00000000">
            <w:pPr>
              <w:spacing w:before="20" w:after="20"/>
            </w:pPr>
            <w:r>
              <w:rPr>
                <w:rFonts w:ascii="Calibri" w:hAnsi="Calibri"/>
                <w:color w:val="1E293B"/>
                <w:sz w:val="18"/>
              </w:rPr>
              <w:t>Buka tab 'Workers' di Laravel Cloud -&gt; klik 'Restart Worker'. Periksa riwayat galat pekerjaan pada tabel jobs / failed_jobs.</w:t>
            </w:r>
          </w:p>
        </w:tc>
      </w:tr>
      <w:tr w:rsidR="00F96BED" w14:paraId="66B61BDE" w14:textId="77777777">
        <w:trPr>
          <w:jc w:val="center"/>
        </w:trPr>
        <w:tc>
          <w:tcPr>
            <w:tcW w:w="2592" w:type="dxa"/>
            <w:shd w:val="clear" w:color="auto" w:fill="FFFFFF"/>
            <w:tcMar>
              <w:top w:w="100" w:type="dxa"/>
              <w:left w:w="150" w:type="dxa"/>
              <w:bottom w:w="100" w:type="dxa"/>
              <w:right w:w="150" w:type="dxa"/>
            </w:tcMar>
          </w:tcPr>
          <w:p w14:paraId="5F0904F4" w14:textId="77777777" w:rsidR="00F96BED" w:rsidRDefault="00000000">
            <w:pPr>
              <w:spacing w:before="20" w:after="20"/>
            </w:pPr>
            <w:r>
              <w:rPr>
                <w:rFonts w:ascii="Calibri" w:hAnsi="Calibri"/>
                <w:color w:val="1E293B"/>
                <w:sz w:val="18"/>
              </w:rPr>
              <w:t>Domain kustom memunculkan peringatan 'SSL Certificate Pending'.</w:t>
            </w:r>
          </w:p>
        </w:tc>
        <w:tc>
          <w:tcPr>
            <w:tcW w:w="2880" w:type="dxa"/>
            <w:shd w:val="clear" w:color="auto" w:fill="FFFFFF"/>
            <w:tcMar>
              <w:top w:w="100" w:type="dxa"/>
              <w:left w:w="150" w:type="dxa"/>
              <w:bottom w:w="100" w:type="dxa"/>
              <w:right w:w="150" w:type="dxa"/>
            </w:tcMar>
          </w:tcPr>
          <w:p w14:paraId="780FFFD2" w14:textId="77777777" w:rsidR="00F96BED" w:rsidRDefault="00000000">
            <w:pPr>
              <w:spacing w:before="20" w:after="20"/>
            </w:pPr>
            <w:r>
              <w:rPr>
                <w:rFonts w:ascii="Calibri" w:hAnsi="Calibri"/>
                <w:color w:val="1E293B"/>
                <w:sz w:val="18"/>
              </w:rPr>
              <w:t>Propagasi DNS CNAME pada domain registrar belum selesai.</w:t>
            </w:r>
          </w:p>
        </w:tc>
        <w:tc>
          <w:tcPr>
            <w:tcW w:w="4608" w:type="dxa"/>
            <w:shd w:val="clear" w:color="auto" w:fill="FFFFFF"/>
            <w:tcMar>
              <w:top w:w="100" w:type="dxa"/>
              <w:left w:w="150" w:type="dxa"/>
              <w:bottom w:w="100" w:type="dxa"/>
              <w:right w:w="150" w:type="dxa"/>
            </w:tcMar>
          </w:tcPr>
          <w:p w14:paraId="18D60CCF" w14:textId="77777777" w:rsidR="00F96BED" w:rsidRDefault="00000000">
            <w:pPr>
              <w:spacing w:before="20" w:after="20"/>
            </w:pPr>
            <w:r>
              <w:rPr>
                <w:rFonts w:ascii="Calibri" w:hAnsi="Calibri"/>
                <w:color w:val="1E293B"/>
                <w:sz w:val="18"/>
              </w:rPr>
              <w:t>Tunggu 15-30 menit hingga propagasi DNS global selesai. Verifikasi entri DNS menggunakan utilitas online (seperti dnschecker.org). Laravel Cloud akan otomatis menyelesaikan verifikasi SSL.</w:t>
            </w:r>
          </w:p>
        </w:tc>
      </w:tr>
    </w:tbl>
    <w:p w14:paraId="7357F61A" w14:textId="77777777" w:rsidR="00F96BED" w:rsidRDefault="00F96BED">
      <w:pPr>
        <w:spacing w:before="40" w:after="120"/>
      </w:pPr>
    </w:p>
    <w:p w14:paraId="10893736" w14:textId="77777777" w:rsidR="00F96BED" w:rsidRDefault="00000000">
      <w:pPr>
        <w:pStyle w:val="Judul2"/>
        <w:spacing w:before="280" w:after="80"/>
      </w:pPr>
      <w:r>
        <w:rPr>
          <w:rFonts w:ascii="Calibri" w:hAnsi="Calibri"/>
          <w:color w:val="1D4ED8"/>
          <w:sz w:val="25"/>
        </w:rPr>
        <w:t>7.2 Prosedur Pemantauan Log Real-Time (Live Logs &amp; Laravel Pail)</w:t>
      </w:r>
    </w:p>
    <w:p w14:paraId="7B17DE84" w14:textId="77777777" w:rsidR="00F96BED" w:rsidRDefault="00000000">
      <w:pPr>
        <w:spacing w:after="80"/>
      </w:pPr>
      <w:r>
        <w:rPr>
          <w:rFonts w:ascii="Calibri" w:hAnsi="Calibri"/>
          <w:color w:val="374151"/>
          <w:sz w:val="21"/>
        </w:rPr>
        <w:t>Pemantauan kesehatan sistem dan pelacakan galat dapat dilakukan secara instan tanpa perlu akses SSH server fisik:</w:t>
      </w:r>
    </w:p>
    <w:p w14:paraId="5DC06E3B" w14:textId="77777777" w:rsidR="00F96BED" w:rsidRDefault="00000000">
      <w:pPr>
        <w:pStyle w:val="PoinDaftar"/>
        <w:spacing w:before="20" w:after="60"/>
      </w:pPr>
      <w:r>
        <w:rPr>
          <w:rFonts w:ascii="Calibri" w:hAnsi="Calibri"/>
          <w:b/>
          <w:color w:val="111827"/>
          <w:sz w:val="21"/>
        </w:rPr>
        <w:t xml:space="preserve">A. Tab Live Logs: </w:t>
      </w:r>
      <w:r>
        <w:rPr>
          <w:rFonts w:ascii="Calibri" w:hAnsi="Calibri"/>
          <w:color w:val="374151"/>
          <w:sz w:val="21"/>
        </w:rPr>
        <w:t>Buka tab 'Logs' pada dashboard Laravel Cloud untuk melihat streaming log akses HTTP dan error log secara langsung.</w:t>
      </w:r>
    </w:p>
    <w:p w14:paraId="3A51A613" w14:textId="77777777" w:rsidR="00F96BED" w:rsidRDefault="00000000">
      <w:pPr>
        <w:pStyle w:val="PoinDaftar"/>
        <w:spacing w:before="20" w:after="60"/>
      </w:pPr>
      <w:r>
        <w:rPr>
          <w:rFonts w:ascii="Calibri" w:hAnsi="Calibri"/>
          <w:b/>
          <w:color w:val="111827"/>
          <w:sz w:val="21"/>
        </w:rPr>
        <w:t xml:space="preserve">B. Laravel Pail Streaming: </w:t>
      </w:r>
      <w:r>
        <w:rPr>
          <w:rFonts w:ascii="Calibri" w:hAnsi="Calibri"/>
          <w:color w:val="374151"/>
          <w:sz w:val="21"/>
        </w:rPr>
        <w:t>Gunakan fitur terintegrasi Laravel Pail melalui Artisan Console untuk memfilter log berdasarkan level galat (Error, Warning, Info) atau rute tertentu secara interaktif.</w:t>
      </w:r>
    </w:p>
    <w:tbl>
      <w:tblPr>
        <w:tblW w:w="0" w:type="auto"/>
        <w:jc w:val="center"/>
        <w:tblLayout w:type="fixed"/>
        <w:tblLook w:val="04A0" w:firstRow="1" w:lastRow="0" w:firstColumn="1" w:lastColumn="0" w:noHBand="0" w:noVBand="1"/>
      </w:tblPr>
      <w:tblGrid>
        <w:gridCol w:w="9360"/>
      </w:tblGrid>
      <w:tr w:rsidR="00F96BED" w14:paraId="2F42F296" w14:textId="77777777">
        <w:trPr>
          <w:jc w:val="center"/>
        </w:trPr>
        <w:tc>
          <w:tcPr>
            <w:tcW w:w="9360" w:type="dxa"/>
            <w:tcBorders>
              <w:left w:val="single" w:sz="24" w:space="0" w:color="059669"/>
            </w:tcBorders>
            <w:shd w:val="clear" w:color="auto" w:fill="ECFDF5"/>
            <w:tcMar>
              <w:top w:w="140" w:type="dxa"/>
              <w:left w:w="200" w:type="dxa"/>
              <w:bottom w:w="140" w:type="dxa"/>
              <w:right w:w="200" w:type="dxa"/>
            </w:tcMar>
          </w:tcPr>
          <w:p w14:paraId="695CFC2B" w14:textId="77777777" w:rsidR="00F96BED" w:rsidRDefault="00000000">
            <w:pPr>
              <w:spacing w:before="40" w:after="40"/>
            </w:pPr>
            <w:r>
              <w:rPr>
                <w:rFonts w:ascii="Calibri" w:hAnsi="Calibri"/>
                <w:b/>
                <w:color w:val="065F46"/>
                <w:sz w:val="20"/>
              </w:rPr>
              <w:t xml:space="preserve">💡 KOMITMEN KEANDALAN INFRASTRUKTUR CLOUD: </w:t>
            </w:r>
            <w:r>
              <w:rPr>
                <w:rFonts w:ascii="Calibri" w:hAnsi="Calibri"/>
                <w:color w:val="1F2937"/>
                <w:sz w:val="20"/>
              </w:rPr>
              <w:t>JAMINAN KINERJA CLOUD-NATIVE:</w:t>
            </w:r>
            <w:r>
              <w:rPr>
                <w:rFonts w:ascii="Calibri" w:hAnsi="Calibri"/>
                <w:color w:val="1F2937"/>
                <w:sz w:val="20"/>
              </w:rPr>
              <w:br/>
              <w:t xml:space="preserve">Dengan diterapkannya arsitektur terkelola Laravel Cloud, penyimpanan objek S3 Bucket, dan basis data MongoDB Atlas Free Tier, platform LMS SkillVentura Enterprise beroperasi pada tingkat ketersediaan tinggi </w:t>
            </w:r>
            <w:r>
              <w:rPr>
                <w:rFonts w:ascii="Calibri" w:hAnsi="Calibri"/>
                <w:color w:val="1F2937"/>
                <w:sz w:val="20"/>
              </w:rPr>
              <w:lastRenderedPageBreak/>
              <w:t>(High Availability), aman dari kegagalan perangkat keras lokal, dan siap diskalakan secara mulus seiring pertumbuhan jumlah peserta didik.</w:t>
            </w:r>
          </w:p>
        </w:tc>
      </w:tr>
    </w:tbl>
    <w:p w14:paraId="36612CB9" w14:textId="77777777" w:rsidR="00F96BED" w:rsidRDefault="00F96BED">
      <w:pPr>
        <w:spacing w:before="40" w:after="80"/>
      </w:pPr>
    </w:p>
    <w:sectPr w:rsidR="00F96BED"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E4CDC" w14:textId="77777777" w:rsidR="0021757F" w:rsidRDefault="0021757F">
      <w:pPr>
        <w:spacing w:after="0" w:line="240" w:lineRule="auto"/>
      </w:pPr>
      <w:r>
        <w:separator/>
      </w:r>
    </w:p>
  </w:endnote>
  <w:endnote w:type="continuationSeparator" w:id="0">
    <w:p w14:paraId="4DBE9719" w14:textId="77777777" w:rsidR="0021757F" w:rsidRDefault="00217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EC89C" w14:textId="77777777" w:rsidR="00F96BED" w:rsidRDefault="00000000">
    <w:pPr>
      <w:pStyle w:val="Footer"/>
      <w:jc w:val="center"/>
    </w:pPr>
    <w:proofErr w:type="spellStart"/>
    <w:r>
      <w:rPr>
        <w:rFonts w:ascii="Calibri" w:hAnsi="Calibri"/>
        <w:color w:val="94A3B8"/>
        <w:sz w:val="17"/>
      </w:rPr>
      <w:t>SkillVentura</w:t>
    </w:r>
    <w:proofErr w:type="spellEnd"/>
    <w:r>
      <w:rPr>
        <w:rFonts w:ascii="Calibri" w:hAnsi="Calibri"/>
        <w:color w:val="94A3B8"/>
        <w:sz w:val="17"/>
      </w:rPr>
      <w:t xml:space="preserve"> Enterprise Global Standard — </w:t>
    </w:r>
    <w:proofErr w:type="spellStart"/>
    <w:r>
      <w:rPr>
        <w:rFonts w:ascii="Calibri" w:hAnsi="Calibri"/>
        <w:color w:val="94A3B8"/>
        <w:sz w:val="17"/>
      </w:rPr>
      <w:t>Dokumen</w:t>
    </w:r>
    <w:proofErr w:type="spellEnd"/>
    <w:r>
      <w:rPr>
        <w:rFonts w:ascii="Calibri" w:hAnsi="Calibri"/>
        <w:color w:val="94A3B8"/>
        <w:sz w:val="17"/>
      </w:rPr>
      <w:t xml:space="preserve"> Resmi </w:t>
    </w:r>
    <w:proofErr w:type="spellStart"/>
    <w:r>
      <w:rPr>
        <w:rFonts w:ascii="Calibri" w:hAnsi="Calibri"/>
        <w:color w:val="94A3B8"/>
        <w:sz w:val="17"/>
      </w:rPr>
      <w:t>Khusus</w:t>
    </w:r>
    <w:proofErr w:type="spellEnd"/>
    <w:r>
      <w:rPr>
        <w:rFonts w:ascii="Calibri" w:hAnsi="Calibri"/>
        <w:color w:val="94A3B8"/>
        <w:sz w:val="17"/>
      </w:rPr>
      <w:t xml:space="preserve"> Tim IT &amp; Cloud Administrator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DF0E8" w14:textId="77777777" w:rsidR="0021757F" w:rsidRDefault="0021757F">
      <w:pPr>
        <w:spacing w:after="0" w:line="240" w:lineRule="auto"/>
      </w:pPr>
      <w:r>
        <w:separator/>
      </w:r>
    </w:p>
  </w:footnote>
  <w:footnote w:type="continuationSeparator" w:id="0">
    <w:p w14:paraId="1EFBC10A" w14:textId="77777777" w:rsidR="0021757F" w:rsidRDefault="002175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ADA0" w14:textId="77777777" w:rsidR="00F96BED" w:rsidRDefault="00000000">
    <w:pPr>
      <w:pStyle w:val="Header"/>
      <w:jc w:val="right"/>
    </w:pPr>
    <w:r>
      <w:rPr>
        <w:rFonts w:ascii="Calibri" w:hAnsi="Calibri"/>
        <w:i/>
        <w:color w:val="94A3B8"/>
        <w:sz w:val="17"/>
      </w:rPr>
      <w:t xml:space="preserve">Laravel Cloud Deployment &amp; Operations Runbook LMS </w:t>
    </w:r>
    <w:proofErr w:type="spellStart"/>
    <w:r>
      <w:rPr>
        <w:rFonts w:ascii="Calibri" w:hAnsi="Calibri"/>
        <w:i/>
        <w:color w:val="94A3B8"/>
        <w:sz w:val="17"/>
      </w:rPr>
      <w:t>SkillVentura</w:t>
    </w:r>
    <w:proofErr w:type="spellEnd"/>
    <w:r>
      <w:rPr>
        <w:rFonts w:ascii="Calibri" w:hAnsi="Calibri"/>
        <w:i/>
        <w:color w:val="94A3B8"/>
        <w:sz w:val="17"/>
      </w:rPr>
      <w:t xml:space="preserve"> | OPS-SKV-CLOUD-2026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913735657">
    <w:abstractNumId w:val="8"/>
  </w:num>
  <w:num w:numId="2" w16cid:durableId="588539449">
    <w:abstractNumId w:val="6"/>
  </w:num>
  <w:num w:numId="3" w16cid:durableId="407194645">
    <w:abstractNumId w:val="5"/>
  </w:num>
  <w:num w:numId="4" w16cid:durableId="414130365">
    <w:abstractNumId w:val="4"/>
  </w:num>
  <w:num w:numId="5" w16cid:durableId="581909730">
    <w:abstractNumId w:val="7"/>
  </w:num>
  <w:num w:numId="6" w16cid:durableId="1769933020">
    <w:abstractNumId w:val="3"/>
  </w:num>
  <w:num w:numId="7" w16cid:durableId="1347321676">
    <w:abstractNumId w:val="2"/>
  </w:num>
  <w:num w:numId="8" w16cid:durableId="271328454">
    <w:abstractNumId w:val="1"/>
  </w:num>
  <w:num w:numId="9" w16cid:durableId="379521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57F"/>
    <w:rsid w:val="0029639D"/>
    <w:rsid w:val="00326F90"/>
    <w:rsid w:val="00635E2C"/>
    <w:rsid w:val="00AA1D8D"/>
    <w:rsid w:val="00B47730"/>
    <w:rsid w:val="00BB071B"/>
    <w:rsid w:val="00C65EB7"/>
    <w:rsid w:val="00CB0664"/>
    <w:rsid w:val="00F96B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D38583"/>
  <w14:defaultImageDpi w14:val="300"/>
  <w15:docId w15:val="{3523D340-61A7-404B-B828-CEC1ECB3E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3641</Words>
  <Characters>20754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Ridhwan Anang</cp:lastModifiedBy>
  <cp:revision>3</cp:revision>
  <dcterms:created xsi:type="dcterms:W3CDTF">2013-12-23T23:15:00Z</dcterms:created>
  <dcterms:modified xsi:type="dcterms:W3CDTF">2026-09-29T16:15:00Z</dcterms:modified>
  <cp:category/>
</cp:coreProperties>
</file>