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F224" w14:textId="77777777" w:rsidR="0015533D" w:rsidRDefault="00000000">
      <w:pPr>
        <w:spacing w:before="160" w:after="280"/>
        <w:jc w:val="center"/>
      </w:pPr>
      <w:r>
        <w:rPr>
          <w:rFonts w:ascii="Calibri" w:hAnsi="Calibri"/>
          <w:b/>
          <w:color w:val="64748B"/>
          <w:sz w:val="18"/>
        </w:rPr>
        <w:t>RENCANA ANGGARAN BIAYA (RAB) INFRASTRUKTUR &amp; OPERASIONAL</w:t>
      </w:r>
      <w:r>
        <w:rPr>
          <w:rFonts w:ascii="Calibri" w:hAnsi="Calibri"/>
          <w:b/>
          <w:color w:val="64748B"/>
          <w:sz w:val="18"/>
        </w:rPr>
        <w:br/>
      </w:r>
      <w:r>
        <w:rPr>
          <w:rFonts w:ascii="Calibri" w:hAnsi="Calibri"/>
          <w:color w:val="94A3B8"/>
          <w:sz w:val="17"/>
        </w:rPr>
        <w:t>KLASIFIKASI: ESTIMASI BIAYA PRODUKSI AWAL (FIRST PRODUCTION)</w:t>
      </w:r>
    </w:p>
    <w:p w14:paraId="2A8D19A2" w14:textId="77777777" w:rsidR="0015533D" w:rsidRDefault="00000000">
      <w:pPr>
        <w:spacing w:before="360" w:after="120"/>
        <w:jc w:val="center"/>
      </w:pPr>
      <w:r>
        <w:rPr>
          <w:rFonts w:ascii="Calibri" w:hAnsi="Calibri"/>
          <w:b/>
          <w:color w:val="1E3A8A"/>
          <w:sz w:val="44"/>
        </w:rPr>
        <w:t>DOKUMEN ESTIMASI BIAYA</w:t>
      </w:r>
      <w:r>
        <w:rPr>
          <w:rFonts w:ascii="Calibri" w:hAnsi="Calibri"/>
          <w:b/>
          <w:color w:val="1E3A8A"/>
          <w:sz w:val="44"/>
        </w:rPr>
        <w:br/>
        <w:t>PRODUKSI AWAL (COST OF PRODUCTION)</w:t>
      </w:r>
    </w:p>
    <w:p w14:paraId="021D2B6E" w14:textId="77777777" w:rsidR="0015533D" w:rsidRDefault="00000000">
      <w:pPr>
        <w:spacing w:after="320"/>
        <w:jc w:val="center"/>
      </w:pPr>
      <w:r>
        <w:rPr>
          <w:rFonts w:ascii="Calibri" w:hAnsi="Calibri"/>
          <w:i/>
          <w:color w:val="475569"/>
        </w:rPr>
        <w:t>Sistem Manajemen Pembelajaran (LMS) SkillVentura</w:t>
      </w:r>
      <w:r>
        <w:rPr>
          <w:rFonts w:ascii="Calibri" w:hAnsi="Calibri"/>
          <w:i/>
          <w:color w:val="475569"/>
        </w:rPr>
        <w:br/>
        <w:t>Alokasi Biaya Peluncuran Perdana: Domain Resmi, Laravel Cloud, Storage Bucket &amp; MongoDB Atlas</w:t>
      </w:r>
    </w:p>
    <w:p w14:paraId="3417CAB1" w14:textId="77777777" w:rsidR="0015533D" w:rsidRDefault="00000000">
      <w:pPr>
        <w:spacing w:after="360"/>
        <w:jc w:val="center"/>
      </w:pPr>
      <w:r>
        <w:rPr>
          <w:color w:val="CBD5E1"/>
        </w:rPr>
        <w:t>——————————————————————————————————————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15533D" w14:paraId="38C691F2" w14:textId="77777777">
        <w:trPr>
          <w:jc w:val="center"/>
        </w:trPr>
        <w:tc>
          <w:tcPr>
            <w:tcW w:w="331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FC7B6D5" w14:textId="77777777" w:rsidR="0015533D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Anggaran</w:t>
            </w:r>
          </w:p>
        </w:tc>
        <w:tc>
          <w:tcPr>
            <w:tcW w:w="604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BBDBB47" w14:textId="77777777" w:rsidR="0015533D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 Rincian</w:t>
            </w:r>
          </w:p>
        </w:tc>
      </w:tr>
      <w:tr w:rsidR="0015533D" w14:paraId="712C59A1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9D432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Nomor Registrasi Dokumen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E4F7E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RAB-SKV-PROD-2026-001</w:t>
            </w:r>
          </w:p>
        </w:tc>
      </w:tr>
      <w:tr w:rsidR="0015533D" w14:paraId="2E6B13A2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772EB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Fase Implementasi Sistem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07DE7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Peluncuran Perdana ke Lingkungan Produksi (First Production)</w:t>
            </w:r>
          </w:p>
        </w:tc>
      </w:tr>
      <w:tr w:rsidR="0015533D" w14:paraId="31B6BCD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D0C7C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Domain Resmi Platform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4DAB3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Registrasi Domain Resmi 1 Tahun Penuh (Alokasi: 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250.000,-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</w:tr>
      <w:tr w:rsidR="0015533D" w14:paraId="6C80C9E1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7B709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Server &amp; Komputasi Aplikasi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5A4D1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Laravel Cloud Starter Tier (cloud.laravel.com)</w:t>
            </w:r>
          </w:p>
        </w:tc>
      </w:tr>
      <w:tr w:rsidR="0015533D" w14:paraId="62DC1974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DA291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Biaya Server Bulan Pertama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268D3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(GRATIS — Promo Resmi Bulan Pertama Bebas Biaya)</w:t>
            </w:r>
          </w:p>
        </w:tc>
      </w:tr>
      <w:tr w:rsidR="0015533D" w14:paraId="3067B46C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956D3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Biaya Server Bulan Kedua dst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4B4C5" w14:textId="0B1D9AF1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$5.00 / bulan </w:t>
            </w:r>
          </w:p>
        </w:tc>
      </w:tr>
      <w:tr w:rsidR="0015533D" w14:paraId="33F6A414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15852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Penyimpanan File &amp; Gambar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60766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Laravel Cloud Storage Bucket (S3-Compatible Protocol)</w:t>
            </w:r>
          </w:p>
        </w:tc>
      </w:tr>
      <w:tr w:rsidR="0015533D" w14:paraId="718B7E82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16CCF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Basis Data NoSQL Terpusat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7F700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MongoDB Atlas M0 Free Tier (Rp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Bebas Biaya Selamanya)</w:t>
            </w:r>
          </w:p>
        </w:tc>
      </w:tr>
      <w:tr w:rsidR="0015533D" w14:paraId="048EBF61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13452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Total Biaya Hari Pertama (Bulan I)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0E143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250.000,-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(Murni hanya pembelian Domain 1 Tahun)</w:t>
            </w:r>
          </w:p>
        </w:tc>
      </w:tr>
      <w:tr w:rsidR="0015533D" w14:paraId="0CEE9338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09F43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Total Biaya Rutin Bulanan (Bulan II dst)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AC1ED" w14:textId="09CDC6ED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$5.00 / bulan </w:t>
            </w:r>
          </w:p>
        </w:tc>
      </w:tr>
    </w:tbl>
    <w:p w14:paraId="37927109" w14:textId="77777777" w:rsidR="0015533D" w:rsidRDefault="0015533D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533D" w14:paraId="158D0DE1" w14:textId="77777777">
        <w:trPr>
          <w:jc w:val="center"/>
        </w:trPr>
        <w:tc>
          <w:tcPr>
            <w:tcW w:w="9360" w:type="dxa"/>
            <w:tcBorders>
              <w:left w:val="single" w:sz="24" w:space="0" w:color="059669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0727C3" w14:textId="6F44C1BE" w:rsidR="0015533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 xml:space="preserve">💡 KESIMPULAN ANGGARAN FINANSIAL: </w:t>
            </w:r>
            <w:r>
              <w:rPr>
                <w:rFonts w:ascii="Calibri" w:hAnsi="Calibri"/>
                <w:color w:val="1F2937"/>
                <w:sz w:val="20"/>
              </w:rPr>
              <w:t>RINGKASAN ESTIMASI BIAYA PELUNCURAN PERDANA: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Untuk meluncurkan LMS SkillVentura ke tahap produksi pertama kali, institusi HANYA MEMERLUKAN BIAYA SEBESAR Rp </w:t>
            </w:r>
            <w:proofErr w:type="gramStart"/>
            <w:r>
              <w:rPr>
                <w:rFonts w:ascii="Calibri" w:hAnsi="Calibri"/>
                <w:color w:val="1F2937"/>
                <w:sz w:val="20"/>
              </w:rPr>
              <w:t>250.000,-</w:t>
            </w:r>
            <w:proofErr w:type="gramEnd"/>
            <w:r>
              <w:rPr>
                <w:rFonts w:ascii="Calibri" w:hAnsi="Calibri"/>
                <w:color w:val="1F2937"/>
                <w:sz w:val="20"/>
              </w:rPr>
              <w:t xml:space="preserve"> (untuk pembelian nama domain resmi selama 1 tahun penuh). Biaya server Laravel Cloud di bulan pertama adalah Rp </w:t>
            </w:r>
            <w:proofErr w:type="gramStart"/>
            <w:r>
              <w:rPr>
                <w:rFonts w:ascii="Calibri" w:hAnsi="Calibri"/>
                <w:color w:val="1F2937"/>
                <w:sz w:val="20"/>
              </w:rPr>
              <w:t>0,-</w:t>
            </w:r>
            <w:proofErr w:type="gramEnd"/>
            <w:r>
              <w:rPr>
                <w:rFonts w:ascii="Calibri" w:hAnsi="Calibri"/>
                <w:color w:val="1F2937"/>
                <w:sz w:val="20"/>
              </w:rPr>
              <w:t xml:space="preserve"> (Gratis), dan basis data MongoDB Atlas M0 adalah Rp </w:t>
            </w:r>
            <w:proofErr w:type="gramStart"/>
            <w:r>
              <w:rPr>
                <w:rFonts w:ascii="Calibri" w:hAnsi="Calibri"/>
                <w:color w:val="1F2937"/>
                <w:sz w:val="20"/>
              </w:rPr>
              <w:t>0,-</w:t>
            </w:r>
            <w:proofErr w:type="gramEnd"/>
            <w:r>
              <w:rPr>
                <w:rFonts w:ascii="Calibri" w:hAnsi="Calibri"/>
                <w:color w:val="1F2937"/>
                <w:sz w:val="20"/>
              </w:rPr>
              <w:t xml:space="preserve"> (Gratis selamanya). Biaya operasional rutin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baru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dimulai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bulan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kedua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sebesar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$5/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bulan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5F5A2064" w14:textId="77777777" w:rsidR="0015533D" w:rsidRDefault="0015533D">
      <w:pPr>
        <w:spacing w:before="40" w:after="80"/>
      </w:pPr>
    </w:p>
    <w:p w14:paraId="1F998A40" w14:textId="77777777" w:rsidR="0015533D" w:rsidRDefault="0015533D">
      <w:pPr>
        <w:spacing w:after="240"/>
      </w:pPr>
    </w:p>
    <w:p w14:paraId="60597EA2" w14:textId="77777777" w:rsidR="0015533D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1. RINCIAN KOMPONEN BIAYA PRODUKSI AWAL</w:t>
      </w:r>
    </w:p>
    <w:p w14:paraId="645BEE55" w14:textId="77777777" w:rsidR="0015533D" w:rsidRDefault="00000000">
      <w:pPr>
        <w:spacing w:after="80"/>
      </w:pPr>
      <w:r>
        <w:rPr>
          <w:rFonts w:ascii="Calibri" w:hAnsi="Calibri"/>
          <w:color w:val="374151"/>
          <w:sz w:val="21"/>
        </w:rPr>
        <w:t>Berikut rincian spesifikasi dan ketentuan biaya untuk setiap komponen infrastruktur produksi perdana LMS SkillVentura:</w:t>
      </w:r>
    </w:p>
    <w:p w14:paraId="35D318C8" w14:textId="77777777" w:rsidR="0015533D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1. Nama Domain Resmi Platform (Rp 250.</w:t>
      </w:r>
      <w:proofErr w:type="gramStart"/>
      <w:r>
        <w:rPr>
          <w:rFonts w:ascii="Calibri" w:hAnsi="Calibri"/>
          <w:b/>
          <w:color w:val="111827"/>
          <w:sz w:val="21"/>
        </w:rPr>
        <w:t>000,-</w:t>
      </w:r>
      <w:proofErr w:type="gramEnd"/>
      <w:r>
        <w:rPr>
          <w:rFonts w:ascii="Calibri" w:hAnsi="Calibri"/>
          <w:b/>
          <w:color w:val="111827"/>
          <w:sz w:val="21"/>
        </w:rPr>
        <w:t xml:space="preserve">): </w:t>
      </w:r>
      <w:r>
        <w:rPr>
          <w:rFonts w:ascii="Calibri" w:hAnsi="Calibri"/>
          <w:color w:val="374151"/>
          <w:sz w:val="21"/>
        </w:rPr>
        <w:t xml:space="preserve">Dialokasikan sebesar Rp </w:t>
      </w:r>
      <w:proofErr w:type="gramStart"/>
      <w:r>
        <w:rPr>
          <w:rFonts w:ascii="Calibri" w:hAnsi="Calibri"/>
          <w:color w:val="374151"/>
          <w:sz w:val="21"/>
        </w:rPr>
        <w:t>250.000,-</w:t>
      </w:r>
      <w:proofErr w:type="gramEnd"/>
      <w:r>
        <w:rPr>
          <w:rFonts w:ascii="Calibri" w:hAnsi="Calibri"/>
          <w:color w:val="374151"/>
          <w:sz w:val="21"/>
        </w:rPr>
        <w:t xml:space="preserve"> untuk registrasi nama domain kustom resmi institusi dengan masa aktif selama 1 (satu) tahun penuh. Domain ini menjadi alamat resmi platform pembelajaran yang diakses oleh siswa, mentor, dan administrator.</w:t>
      </w:r>
    </w:p>
    <w:p w14:paraId="7E6A8BB1" w14:textId="424EA4F9" w:rsidR="0015533D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Server &amp; Komputasi Laravel Cloud ($0 Bulan I, lalu $5/bulan): </w:t>
      </w:r>
      <w:r>
        <w:rPr>
          <w:rFonts w:ascii="Calibri" w:hAnsi="Calibri"/>
          <w:color w:val="374151"/>
          <w:sz w:val="21"/>
        </w:rPr>
        <w:t xml:space="preserve">Berdasarkan kebijakan resmi laman laravel.com/cloud/pricing, bulan pertama paket Starter Plan adalah 100% GRATIS ($0.00). Mulai bulan kedua dan seterusnya, biaya </w:t>
      </w:r>
      <w:proofErr w:type="spellStart"/>
      <w:r>
        <w:rPr>
          <w:rFonts w:ascii="Calibri" w:hAnsi="Calibri"/>
          <w:color w:val="374151"/>
          <w:sz w:val="21"/>
        </w:rPr>
        <w:t>langganan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dasar</w:t>
      </w:r>
      <w:proofErr w:type="spellEnd"/>
      <w:r>
        <w:rPr>
          <w:rFonts w:ascii="Calibri" w:hAnsi="Calibri"/>
          <w:color w:val="374151"/>
          <w:sz w:val="21"/>
        </w:rPr>
        <w:t xml:space="preserve"> platform </w:t>
      </w:r>
      <w:proofErr w:type="spellStart"/>
      <w:r>
        <w:rPr>
          <w:rFonts w:ascii="Calibri" w:hAnsi="Calibri"/>
          <w:color w:val="374151"/>
          <w:sz w:val="21"/>
        </w:rPr>
        <w:t>adalah</w:t>
      </w:r>
      <w:proofErr w:type="spellEnd"/>
      <w:r>
        <w:rPr>
          <w:rFonts w:ascii="Calibri" w:hAnsi="Calibri"/>
          <w:color w:val="374151"/>
          <w:sz w:val="21"/>
        </w:rPr>
        <w:t xml:space="preserve"> $5.00 per </w:t>
      </w:r>
      <w:proofErr w:type="spellStart"/>
      <w:r>
        <w:rPr>
          <w:rFonts w:ascii="Calibri" w:hAnsi="Calibri"/>
          <w:color w:val="374151"/>
          <w:sz w:val="21"/>
        </w:rPr>
        <w:t>bulan</w:t>
      </w:r>
      <w:proofErr w:type="spellEnd"/>
      <w:r>
        <w:rPr>
          <w:rFonts w:ascii="Calibri" w:hAnsi="Calibri"/>
          <w:color w:val="374151"/>
          <w:sz w:val="21"/>
        </w:rPr>
        <w:t>. Paket ini sudah mencakup serverless container PHP 8.4, worker antrean (queue), scheduler otomatis (cron), dan SSL HTTPS otomatis.</w:t>
      </w:r>
    </w:p>
    <w:p w14:paraId="587DF9BD" w14:textId="77777777" w:rsidR="0015533D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Penyimpanan Berkas &amp; Gambar (Laravel Cloud Bucket): </w:t>
      </w:r>
      <w:r>
        <w:rPr>
          <w:rFonts w:ascii="Calibri" w:hAnsi="Calibri"/>
          <w:color w:val="374151"/>
          <w:sz w:val="21"/>
        </w:rPr>
        <w:t>Penyimpanan berkas materi PDF, gambar modul, infografis, dan avatar pengguna disimpan pada Laravel Cloud Storage Bucket berbasis protokol S3. Akun Laravel Cloud Starter sudah menyertakan $5 Monthly Usage Credits setiap bulan, sehingga biaya penyimpanan berkas tahap awal tertutup oleh kredit tersebut.</w:t>
      </w:r>
    </w:p>
    <w:p w14:paraId="73E2ABFC" w14:textId="77777777" w:rsidR="0015533D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4. Basis Data MongoDB Atlas M0 (Rp </w:t>
      </w:r>
      <w:proofErr w:type="gramStart"/>
      <w:r>
        <w:rPr>
          <w:rFonts w:ascii="Calibri" w:hAnsi="Calibri"/>
          <w:b/>
          <w:color w:val="111827"/>
          <w:sz w:val="21"/>
        </w:rPr>
        <w:t>0,-</w:t>
      </w:r>
      <w:proofErr w:type="gramEnd"/>
      <w:r>
        <w:rPr>
          <w:rFonts w:ascii="Calibri" w:hAnsi="Calibri"/>
          <w:b/>
          <w:color w:val="111827"/>
          <w:sz w:val="21"/>
        </w:rPr>
        <w:t xml:space="preserve"> Bebas Biaya Selamanya): </w:t>
      </w:r>
      <w:r>
        <w:rPr>
          <w:rFonts w:ascii="Calibri" w:hAnsi="Calibri"/>
          <w:color w:val="374151"/>
          <w:sz w:val="21"/>
        </w:rPr>
        <w:t xml:space="preserve">Basis data NoSQL menggunakan kluster MongoDB Atlas M0 Free Tier (Multi-AZ Shared Replica Set di region AWS Singapore). Layanan ini disediakan gratis selamanya (Rp </w:t>
      </w:r>
      <w:proofErr w:type="gramStart"/>
      <w:r>
        <w:rPr>
          <w:rFonts w:ascii="Calibri" w:hAnsi="Calibri"/>
          <w:color w:val="374151"/>
          <w:sz w:val="21"/>
        </w:rPr>
        <w:t>0,-</w:t>
      </w:r>
      <w:proofErr w:type="gramEnd"/>
      <w:r>
        <w:rPr>
          <w:rFonts w:ascii="Calibri" w:hAnsi="Calibri"/>
          <w:color w:val="374151"/>
          <w:sz w:val="21"/>
        </w:rPr>
        <w:t>) oleh MongoDB tanpa biaya langganan bulanan, dengan kapasitas 512 MB yang sanggup menampung puluhan ribu catatan transaksi akademik murni teks.</w:t>
      </w:r>
    </w:p>
    <w:p w14:paraId="59ECEB11" w14:textId="77777777" w:rsidR="0015533D" w:rsidRDefault="0015533D">
      <w:pPr>
        <w:spacing w:after="240"/>
      </w:pPr>
    </w:p>
    <w:p w14:paraId="7102C337" w14:textId="77777777" w:rsidR="0015533D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t>2. TABEL MATRIKS ESTIMASI BIAYA PRODUKSI AWAL</w:t>
      </w:r>
    </w:p>
    <w:p w14:paraId="1207FF3B" w14:textId="77C410DF" w:rsidR="0015533D" w:rsidRDefault="00000000">
      <w:pPr>
        <w:spacing w:after="80"/>
      </w:pPr>
      <w:r>
        <w:rPr>
          <w:rFonts w:ascii="Calibri" w:hAnsi="Calibri"/>
          <w:color w:val="374151"/>
          <w:sz w:val="21"/>
        </w:rPr>
        <w:t>Rincian alokasi biaya peluncuran perdana (Bulan ke-1) dan estimasi biaya operasional berjalan (Bulan ke-2 dan seterusnya</w:t>
      </w:r>
      <w:proofErr w:type="gramStart"/>
      <w:r>
        <w:rPr>
          <w:rFonts w:ascii="Calibri" w:hAnsi="Calibri"/>
          <w:color w:val="374151"/>
          <w:sz w:val="21"/>
        </w:rPr>
        <w:t>) :</w:t>
      </w:r>
      <w:proofErr w:type="gramEnd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160"/>
        <w:gridCol w:w="2592"/>
        <w:gridCol w:w="1872"/>
        <w:gridCol w:w="1872"/>
      </w:tblGrid>
      <w:tr w:rsidR="0015533D" w14:paraId="15914C49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7D743CA" w14:textId="77777777" w:rsidR="0015533D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Infrastruktur</w:t>
            </w:r>
          </w:p>
        </w:tc>
        <w:tc>
          <w:tcPr>
            <w:tcW w:w="21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8506F8D" w14:textId="77777777" w:rsidR="0015533D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Penyedia / Vendor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0D465E4" w14:textId="77777777" w:rsidR="0015533D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Spesifikasi Layanan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F55A46F" w14:textId="77777777" w:rsidR="0015533D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Biaya Bulan I (Hari Pertama)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392108B" w14:textId="77777777" w:rsidR="0015533D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Biaya Bulan II dst</w:t>
            </w:r>
          </w:p>
        </w:tc>
      </w:tr>
      <w:tr w:rsidR="0015533D" w14:paraId="3CAD93B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8514F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Nama Domain Resmi Platform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3ED6F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Registrar Resmi Domain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89BD5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Registrasi nama domain resmi institusi untuk masa aktif 1 tahun penuh.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F296B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250.000,-</w:t>
            </w:r>
            <w:proofErr w:type="gramEnd"/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4F590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— (Dibayar per tahun)</w:t>
            </w:r>
          </w:p>
        </w:tc>
      </w:tr>
      <w:tr w:rsidR="0015533D" w14:paraId="2C908B3A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8BDCD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Komputasi Web &amp; Container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65802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Laravel Cloud Starter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B2C34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Serverless PHP 8.4 container, queue workers, cron scheduler, &amp; auto SSL.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B9AE3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(Promo Free)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1C1B1" w14:textId="417CBE05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$5.00 /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bln</w:t>
            </w:r>
            <w:proofErr w:type="spellEnd"/>
          </w:p>
        </w:tc>
      </w:tr>
      <w:tr w:rsidR="0015533D" w14:paraId="028D9DCE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A0770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Penyimpanan File &amp; Gambar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C2596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Laravel Cloud Storage Bucket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AB36C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Bucket objek S3 untuk PDF materi ajar, gambar modul, dan avatar.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21E76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(Tertutup Kredit)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761BF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(Tertutup Kredit)</w:t>
            </w:r>
          </w:p>
        </w:tc>
      </w:tr>
      <w:tr w:rsidR="0015533D" w14:paraId="2BF26FCF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B8AE8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Basis Data NoSQL Terpusat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C9A10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MongoDB Atlas M0 Free Tier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F0FA2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512 MB Storage, Multi-AZ Shared Cluster AWS Singapore.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7A00E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(Free Forever)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409A2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(Free Forever)</w:t>
            </w:r>
          </w:p>
        </w:tc>
      </w:tr>
      <w:tr w:rsidR="0015533D" w14:paraId="42D1A132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817AB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lastRenderedPageBreak/>
              <w:t>Sertifikat Keamanan SSL/TLS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0A8D4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Laravel Cloud Auto-SSL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99F36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Enkripsi HTTPS otomatis untuk domain resmi platform.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DBE6C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(Included)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F0CF9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0,-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(Included)</w:t>
            </w:r>
          </w:p>
        </w:tc>
      </w:tr>
    </w:tbl>
    <w:p w14:paraId="7F21D4DA" w14:textId="77777777" w:rsidR="0015533D" w:rsidRDefault="0015533D">
      <w:pPr>
        <w:spacing w:before="40" w:after="120"/>
      </w:pPr>
    </w:p>
    <w:p w14:paraId="4FEF994B" w14:textId="77777777" w:rsidR="0015533D" w:rsidRDefault="0015533D">
      <w:pPr>
        <w:spacing w:after="240"/>
      </w:pPr>
    </w:p>
    <w:p w14:paraId="35D8B3E1" w14:textId="77777777" w:rsidR="0015533D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t>3. REKAPITULASI TOTAL ANGGARAN PEMBIAYAAN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4896"/>
        <w:gridCol w:w="2592"/>
      </w:tblGrid>
      <w:tr w:rsidR="0015533D" w14:paraId="128D250A" w14:textId="77777777">
        <w:trPr>
          <w:jc w:val="center"/>
        </w:trPr>
        <w:tc>
          <w:tcPr>
            <w:tcW w:w="331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5798C37" w14:textId="77777777" w:rsidR="0015533D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Periode Pembayaran</w:t>
            </w:r>
          </w:p>
        </w:tc>
        <w:tc>
          <w:tcPr>
            <w:tcW w:w="489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304ECC7" w14:textId="77777777" w:rsidR="0015533D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Rincian Alokasi Pembiayaan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EFC5D1E" w14:textId="77777777" w:rsidR="0015533D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Biaya (IDR)</w:t>
            </w:r>
          </w:p>
        </w:tc>
      </w:tr>
      <w:tr w:rsidR="0015533D" w14:paraId="7FE4E93B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29BA4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Biaya Peluncuran Perdana (Hari Pertama / Bulan I)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9C675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Pembelian Domain Resmi 1 Tahun (Rp 250.000) + Server Cloud Bulan I (Rp 0) + Database (Rp 0)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F5537" w14:textId="77777777" w:rsidR="0015533D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 xml:space="preserve">Rp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250.000,-</w:t>
            </w:r>
            <w:proofErr w:type="gramEnd"/>
          </w:p>
        </w:tc>
      </w:tr>
      <w:tr w:rsidR="0015533D" w14:paraId="577DC752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47CDD" w14:textId="77777777" w:rsidR="0015533D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Biaya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Operasional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Rutin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Mulai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Bulan II dst)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6EAA5" w14:textId="77777777" w:rsidR="0015533D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Langganan Dasar Laravel Cloud Starter ($5.00/bulan) + Storage Bucket + Database M0 (Rp 0)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4BD44" w14:textId="5BE55B37" w:rsidR="0015533D" w:rsidRDefault="00000000" w:rsidP="006B2E86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$5.00</w:t>
            </w:r>
          </w:p>
        </w:tc>
      </w:tr>
    </w:tbl>
    <w:p w14:paraId="0F548B1B" w14:textId="77777777" w:rsidR="0015533D" w:rsidRDefault="0015533D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533D" w14:paraId="147074BD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693704" w14:textId="26C6A27F" w:rsidR="0015533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POIN KUNCI PERSETUJUAN ANGGARAN: </w:t>
            </w:r>
            <w:r>
              <w:rPr>
                <w:rFonts w:ascii="Calibri" w:hAnsi="Calibri"/>
                <w:color w:val="1F2937"/>
                <w:sz w:val="20"/>
              </w:rPr>
              <w:t>CATATAN PENGELOLAAN ANGGARAN: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1. Pada hari pertama peluncuran sistem, dana kas yang perlu dicairkan institusi HANYA SEBESAR Rp </w:t>
            </w:r>
            <w:proofErr w:type="gramStart"/>
            <w:r>
              <w:rPr>
                <w:rFonts w:ascii="Calibri" w:hAnsi="Calibri"/>
                <w:color w:val="1F2937"/>
                <w:sz w:val="20"/>
              </w:rPr>
              <w:t>250.000,-</w:t>
            </w:r>
            <w:proofErr w:type="gramEnd"/>
            <w:r>
              <w:rPr>
                <w:rFonts w:ascii="Calibri" w:hAnsi="Calibri"/>
                <w:color w:val="1F2937"/>
                <w:sz w:val="20"/>
              </w:rPr>
              <w:t xml:space="preserve"> murni untuk pengamanan nama domain resmi.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2. Tagihan operasional cloud berikutnya baru akan berjalan pada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bulan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kedua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sebesar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$5.00 per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bulan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  <w:r>
              <w:rPr>
                <w:rFonts w:ascii="Calibri" w:hAnsi="Calibri"/>
                <w:color w:val="1F2937"/>
                <w:sz w:val="20"/>
              </w:rPr>
              <w:br/>
              <w:t>3. Tidak ada biaya tersembunyi untuk basis data karena MongoDB Atlas M0 bersifat gratis selamanya.</w:t>
            </w:r>
          </w:p>
        </w:tc>
      </w:tr>
    </w:tbl>
    <w:p w14:paraId="103316E2" w14:textId="77777777" w:rsidR="0015533D" w:rsidRDefault="0015533D">
      <w:pPr>
        <w:spacing w:before="40" w:after="120"/>
      </w:pPr>
    </w:p>
    <w:sectPr w:rsidR="0015533D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F6C16" w14:textId="77777777" w:rsidR="00271B17" w:rsidRDefault="00271B17">
      <w:pPr>
        <w:spacing w:after="0" w:line="240" w:lineRule="auto"/>
      </w:pPr>
      <w:r>
        <w:separator/>
      </w:r>
    </w:p>
  </w:endnote>
  <w:endnote w:type="continuationSeparator" w:id="0">
    <w:p w14:paraId="604667D5" w14:textId="77777777" w:rsidR="00271B17" w:rsidRDefault="00271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67D56" w14:textId="77777777" w:rsidR="0015533D" w:rsidRDefault="00000000">
    <w:pPr>
      <w:pStyle w:val="Footer"/>
      <w:jc w:val="center"/>
    </w:pPr>
    <w:proofErr w:type="spellStart"/>
    <w:r>
      <w:rPr>
        <w:rFonts w:ascii="Calibri" w:hAnsi="Calibri"/>
        <w:color w:val="94A3B8"/>
        <w:sz w:val="17"/>
      </w:rPr>
      <w:t>SkillVentura</w:t>
    </w:r>
    <w:proofErr w:type="spellEnd"/>
    <w:r>
      <w:rPr>
        <w:rFonts w:ascii="Calibri" w:hAnsi="Calibri"/>
        <w:color w:val="94A3B8"/>
        <w:sz w:val="17"/>
      </w:rPr>
      <w:t xml:space="preserve"> Enterprise — </w:t>
    </w:r>
    <w:proofErr w:type="spellStart"/>
    <w:r>
      <w:rPr>
        <w:rFonts w:ascii="Calibri" w:hAnsi="Calibri"/>
        <w:color w:val="94A3B8"/>
        <w:sz w:val="17"/>
      </w:rPr>
      <w:t>Dokumen</w:t>
    </w:r>
    <w:proofErr w:type="spellEnd"/>
    <w:r>
      <w:rPr>
        <w:rFonts w:ascii="Calibri" w:hAnsi="Calibri"/>
        <w:color w:val="94A3B8"/>
        <w:sz w:val="17"/>
      </w:rPr>
      <w:t xml:space="preserve"> </w:t>
    </w:r>
    <w:proofErr w:type="spellStart"/>
    <w:r>
      <w:rPr>
        <w:rFonts w:ascii="Calibri" w:hAnsi="Calibri"/>
        <w:color w:val="94A3B8"/>
        <w:sz w:val="17"/>
      </w:rPr>
      <w:t>Rencana</w:t>
    </w:r>
    <w:proofErr w:type="spellEnd"/>
    <w:r>
      <w:rPr>
        <w:rFonts w:ascii="Calibri" w:hAnsi="Calibri"/>
        <w:color w:val="94A3B8"/>
        <w:sz w:val="17"/>
      </w:rPr>
      <w:t xml:space="preserve"> </w:t>
    </w:r>
    <w:proofErr w:type="spellStart"/>
    <w:r>
      <w:rPr>
        <w:rFonts w:ascii="Calibri" w:hAnsi="Calibri"/>
        <w:color w:val="94A3B8"/>
        <w:sz w:val="17"/>
      </w:rPr>
      <w:t>Anggaran</w:t>
    </w:r>
    <w:proofErr w:type="spellEnd"/>
    <w:r>
      <w:rPr>
        <w:rFonts w:ascii="Calibri" w:hAnsi="Calibri"/>
        <w:color w:val="94A3B8"/>
        <w:sz w:val="17"/>
      </w:rPr>
      <w:t xml:space="preserve"> </w:t>
    </w:r>
    <w:proofErr w:type="spellStart"/>
    <w:r>
      <w:rPr>
        <w:rFonts w:ascii="Calibri" w:hAnsi="Calibri"/>
        <w:color w:val="94A3B8"/>
        <w:sz w:val="17"/>
      </w:rPr>
      <w:t>Biaya</w:t>
    </w:r>
    <w:proofErr w:type="spellEnd"/>
    <w:r>
      <w:rPr>
        <w:rFonts w:ascii="Calibri" w:hAnsi="Calibri"/>
        <w:color w:val="94A3B8"/>
        <w:sz w:val="17"/>
      </w:rPr>
      <w:t xml:space="preserve"> </w:t>
    </w:r>
    <w:proofErr w:type="spellStart"/>
    <w:r>
      <w:rPr>
        <w:rFonts w:ascii="Calibri" w:hAnsi="Calibri"/>
        <w:color w:val="94A3B8"/>
        <w:sz w:val="17"/>
      </w:rPr>
      <w:t>Peluncuran</w:t>
    </w:r>
    <w:proofErr w:type="spellEnd"/>
    <w:r>
      <w:rPr>
        <w:rFonts w:ascii="Calibri" w:hAnsi="Calibri"/>
        <w:color w:val="94A3B8"/>
        <w:sz w:val="17"/>
      </w:rPr>
      <w:t xml:space="preserve"> Perdana (Cost of Production)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05AA7" w14:textId="77777777" w:rsidR="00271B17" w:rsidRDefault="00271B17">
      <w:pPr>
        <w:spacing w:after="0" w:line="240" w:lineRule="auto"/>
      </w:pPr>
      <w:r>
        <w:separator/>
      </w:r>
    </w:p>
  </w:footnote>
  <w:footnote w:type="continuationSeparator" w:id="0">
    <w:p w14:paraId="1192519E" w14:textId="77777777" w:rsidR="00271B17" w:rsidRDefault="00271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FB269" w14:textId="77777777" w:rsidR="0015533D" w:rsidRDefault="00000000">
    <w:pPr>
      <w:pStyle w:val="Header"/>
      <w:jc w:val="right"/>
    </w:pPr>
    <w:proofErr w:type="spellStart"/>
    <w:r>
      <w:rPr>
        <w:rFonts w:ascii="Calibri" w:hAnsi="Calibri"/>
        <w:i/>
        <w:color w:val="94A3B8"/>
        <w:sz w:val="17"/>
      </w:rPr>
      <w:t>Estimasi</w:t>
    </w:r>
    <w:proofErr w:type="spellEnd"/>
    <w:r>
      <w:rPr>
        <w:rFonts w:ascii="Calibri" w:hAnsi="Calibri"/>
        <w:i/>
        <w:color w:val="94A3B8"/>
        <w:sz w:val="17"/>
      </w:rPr>
      <w:t xml:space="preserve"> </w:t>
    </w:r>
    <w:proofErr w:type="spellStart"/>
    <w:r>
      <w:rPr>
        <w:rFonts w:ascii="Calibri" w:hAnsi="Calibri"/>
        <w:i/>
        <w:color w:val="94A3B8"/>
        <w:sz w:val="17"/>
      </w:rPr>
      <w:t>Biaya</w:t>
    </w:r>
    <w:proofErr w:type="spellEnd"/>
    <w:r>
      <w:rPr>
        <w:rFonts w:ascii="Calibri" w:hAnsi="Calibri"/>
        <w:i/>
        <w:color w:val="94A3B8"/>
        <w:sz w:val="17"/>
      </w:rPr>
      <w:t xml:space="preserve"> </w:t>
    </w:r>
    <w:proofErr w:type="spellStart"/>
    <w:r>
      <w:rPr>
        <w:rFonts w:ascii="Calibri" w:hAnsi="Calibri"/>
        <w:i/>
        <w:color w:val="94A3B8"/>
        <w:sz w:val="17"/>
      </w:rPr>
      <w:t>Produksi</w:t>
    </w:r>
    <w:proofErr w:type="spellEnd"/>
    <w:r>
      <w:rPr>
        <w:rFonts w:ascii="Calibri" w:hAnsi="Calibri"/>
        <w:i/>
        <w:color w:val="94A3B8"/>
        <w:sz w:val="17"/>
      </w:rPr>
      <w:t xml:space="preserve"> Awal LMS </w:t>
    </w:r>
    <w:proofErr w:type="spellStart"/>
    <w:r>
      <w:rPr>
        <w:rFonts w:ascii="Calibri" w:hAnsi="Calibri"/>
        <w:i/>
        <w:color w:val="94A3B8"/>
        <w:sz w:val="17"/>
      </w:rPr>
      <w:t>SkillVentura</w:t>
    </w:r>
    <w:proofErr w:type="spellEnd"/>
    <w:r>
      <w:rPr>
        <w:rFonts w:ascii="Calibri" w:hAnsi="Calibri"/>
        <w:i/>
        <w:color w:val="94A3B8"/>
        <w:sz w:val="17"/>
      </w:rPr>
      <w:t xml:space="preserve"> | RAB-SKV-PROD-2026-001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194185">
    <w:abstractNumId w:val="8"/>
  </w:num>
  <w:num w:numId="2" w16cid:durableId="180710109">
    <w:abstractNumId w:val="6"/>
  </w:num>
  <w:num w:numId="3" w16cid:durableId="1633096414">
    <w:abstractNumId w:val="5"/>
  </w:num>
  <w:num w:numId="4" w16cid:durableId="1778675513">
    <w:abstractNumId w:val="4"/>
  </w:num>
  <w:num w:numId="5" w16cid:durableId="846023846">
    <w:abstractNumId w:val="7"/>
  </w:num>
  <w:num w:numId="6" w16cid:durableId="553076952">
    <w:abstractNumId w:val="3"/>
  </w:num>
  <w:num w:numId="7" w16cid:durableId="2105684175">
    <w:abstractNumId w:val="2"/>
  </w:num>
  <w:num w:numId="8" w16cid:durableId="957105927">
    <w:abstractNumId w:val="1"/>
  </w:num>
  <w:num w:numId="9" w16cid:durableId="60315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33D"/>
    <w:rsid w:val="00271B17"/>
    <w:rsid w:val="0029639D"/>
    <w:rsid w:val="00326F90"/>
    <w:rsid w:val="00443143"/>
    <w:rsid w:val="006A11AE"/>
    <w:rsid w:val="006B2E86"/>
    <w:rsid w:val="007D46D3"/>
    <w:rsid w:val="00A002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D5426"/>
  <w14:defaultImageDpi w14:val="300"/>
  <w15:docId w15:val="{8EA29DEB-1D27-4CFF-99E1-204FD2D1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Ridhwan Anang</cp:lastModifiedBy>
  <cp:revision>3</cp:revision>
  <dcterms:created xsi:type="dcterms:W3CDTF">2013-12-23T23:15:00Z</dcterms:created>
  <dcterms:modified xsi:type="dcterms:W3CDTF">2026-09-29T16:43:00Z</dcterms:modified>
  <cp:category/>
</cp:coreProperties>
</file>