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6D28" w:rsidRPr="00D66D28" w:rsidRDefault="00D66D28" w:rsidP="00D66D28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22222"/>
          <w:kern w:val="36"/>
          <w:sz w:val="48"/>
          <w:szCs w:val="72"/>
        </w:rPr>
      </w:pPr>
      <w:r w:rsidRPr="00D66D28">
        <w:rPr>
          <w:rFonts w:ascii="Arial" w:eastAsia="Times New Roman" w:hAnsi="Arial" w:cs="Arial"/>
          <w:b/>
          <w:bCs/>
          <w:color w:val="222222"/>
          <w:kern w:val="36"/>
          <w:sz w:val="48"/>
          <w:szCs w:val="72"/>
        </w:rPr>
        <w:t>Как гость может изменить бронирование с сайта</w:t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Часто возникает ситуация, когда гость сделал бронирование на официальном сайте отеля, а позже ему понадобилось изменить бронь: поменять даты заезда или выезда, удалить </w:t>
      </w:r>
      <w:proofErr w:type="spellStart"/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допуслугу</w:t>
      </w:r>
      <w:proofErr w:type="spellEnd"/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или исправить ошибку в фамилии. Модуль онлайн-бронирования TravelLine дает возможность это сделать, не отменяя бронь.</w:t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Подробно рассказываем, какие параметры бронирования гость может поменять самостоятельно, и как это сделать.</w:t>
      </w:r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hyperlink r:id="rId5" w:anchor="GoToChange" w:history="1">
        <w:r w:rsidRPr="00D66D28">
          <w:rPr>
            <w:rFonts w:ascii="inherit" w:eastAsia="Times New Roman" w:hAnsi="inherit" w:cs="Times New Roman"/>
            <w:color w:val="296DC6"/>
            <w:sz w:val="30"/>
            <w:szCs w:val="30"/>
            <w:u w:val="single"/>
            <w:bdr w:val="none" w:sz="0" w:space="0" w:color="auto" w:frame="1"/>
          </w:rPr>
          <w:t>Как гостю перейти к изменению брони</w:t>
        </w:r>
      </w:hyperlink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hyperlink r:id="rId6" w:anchor="GoToChangeDates" w:history="1">
        <w:r w:rsidRPr="00D66D28">
          <w:rPr>
            <w:rFonts w:ascii="inherit" w:eastAsia="Times New Roman" w:hAnsi="inherit" w:cs="Times New Roman"/>
            <w:color w:val="296DC6"/>
            <w:sz w:val="30"/>
            <w:szCs w:val="30"/>
            <w:u w:val="single"/>
            <w:bdr w:val="none" w:sz="0" w:space="0" w:color="auto" w:frame="1"/>
          </w:rPr>
          <w:t>Как поменять даты заезда и выезда</w:t>
        </w:r>
      </w:hyperlink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hyperlink r:id="rId7" w:anchor="GoToChangeRoom" w:history="1">
        <w:r w:rsidRPr="00D66D28">
          <w:rPr>
            <w:rFonts w:ascii="inherit" w:eastAsia="Times New Roman" w:hAnsi="inherit" w:cs="Times New Roman"/>
            <w:color w:val="296DC6"/>
            <w:sz w:val="30"/>
            <w:szCs w:val="30"/>
            <w:u w:val="single"/>
            <w:bdr w:val="none" w:sz="0" w:space="0" w:color="auto" w:frame="1"/>
          </w:rPr>
          <w:t>Как изменить категорию номера</w:t>
        </w:r>
      </w:hyperlink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hyperlink r:id="rId8" w:anchor="GoToChangeService" w:history="1">
        <w:r w:rsidRPr="00D66D28">
          <w:rPr>
            <w:rFonts w:ascii="inherit" w:eastAsia="Times New Roman" w:hAnsi="inherit" w:cs="Times New Roman"/>
            <w:color w:val="296DC6"/>
            <w:sz w:val="30"/>
            <w:szCs w:val="30"/>
            <w:u w:val="single"/>
            <w:bdr w:val="none" w:sz="0" w:space="0" w:color="auto" w:frame="1"/>
          </w:rPr>
          <w:t xml:space="preserve">Как добавить или убрать </w:t>
        </w:r>
        <w:proofErr w:type="spellStart"/>
        <w:r w:rsidRPr="00D66D28">
          <w:rPr>
            <w:rFonts w:ascii="inherit" w:eastAsia="Times New Roman" w:hAnsi="inherit" w:cs="Times New Roman"/>
            <w:color w:val="296DC6"/>
            <w:sz w:val="30"/>
            <w:szCs w:val="30"/>
            <w:u w:val="single"/>
            <w:bdr w:val="none" w:sz="0" w:space="0" w:color="auto" w:frame="1"/>
          </w:rPr>
          <w:t>допуслуги</w:t>
        </w:r>
        <w:proofErr w:type="spellEnd"/>
      </w:hyperlink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hyperlink r:id="rId9" w:anchor="GoToChangeOther" w:history="1">
        <w:r w:rsidRPr="00D66D28">
          <w:rPr>
            <w:rFonts w:ascii="inherit" w:eastAsia="Times New Roman" w:hAnsi="inherit" w:cs="Times New Roman"/>
            <w:color w:val="296DC6"/>
            <w:sz w:val="30"/>
            <w:szCs w:val="30"/>
            <w:u w:val="single"/>
            <w:bdr w:val="none" w:sz="0" w:space="0" w:color="auto" w:frame="1"/>
          </w:rPr>
          <w:t>Что еще можно изменить</w:t>
        </w:r>
      </w:hyperlink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hyperlink r:id="rId10" w:anchor="FAQ" w:history="1">
        <w:r w:rsidRPr="00D66D28">
          <w:rPr>
            <w:rFonts w:ascii="inherit" w:eastAsia="Times New Roman" w:hAnsi="inherit" w:cs="Times New Roman"/>
            <w:color w:val="296DC6"/>
            <w:sz w:val="30"/>
            <w:szCs w:val="30"/>
            <w:u w:val="single"/>
            <w:bdr w:val="none" w:sz="0" w:space="0" w:color="auto" w:frame="1"/>
          </w:rPr>
          <w:t>Частые вопросы</w:t>
        </w:r>
      </w:hyperlink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bookmarkStart w:id="0" w:name="GoToChange"/>
      <w:r w:rsidRPr="00D66D28">
        <w:rPr>
          <w:rFonts w:ascii="inherit" w:eastAsia="Times New Roman" w:hAnsi="inherit" w:cs="Times New Roman"/>
          <w:b/>
          <w:bCs/>
          <w:color w:val="296DC6"/>
          <w:sz w:val="30"/>
          <w:szCs w:val="30"/>
          <w:bdr w:val="none" w:sz="0" w:space="0" w:color="auto" w:frame="1"/>
        </w:rPr>
        <w:t>Как гостю перейти к изменению брони</w:t>
      </w:r>
      <w:bookmarkEnd w:id="0"/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Когда бронирование завершено, форма бронирования предлагает гостю скачать подтверждение и автоматически отправляет его на почту, указанную при бронировании. В подтверждении есть три точки для перехода к изменению брони:</w:t>
      </w:r>
    </w:p>
    <w:p w:rsidR="00D66D28" w:rsidRPr="00D66D28" w:rsidRDefault="00D66D28" w:rsidP="00D66D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6D2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87340" cy="15240000"/>
            <wp:effectExtent l="0" t="0" r="3810" b="0"/>
            <wp:docPr id="15" name="Рисунок 15" descr="ddb208e07baba6ef08b6bc312b7a48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db208e07baba6ef08b6bc312b7a489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5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По клику на одну из ссылок в новой вкладке браузера откроется сайт отеля с модулем онлайн-бронирования TravelLine. Гостю нужно ввести код доступа, указанный в подтверждении, и нажать на кнопку «ПОКАЗАТЬ ДЕТАЛИ </w:t>
      </w:r>
      <w:proofErr w:type="gramStart"/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БРОНИ &gt;</w:t>
      </w:r>
      <w:proofErr w:type="gramEnd"/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»:</w:t>
      </w:r>
    </w:p>
    <w:p w:rsidR="00D66D28" w:rsidRPr="00D66D28" w:rsidRDefault="00D66D28" w:rsidP="00D66D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6D2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27257" cy="2103120"/>
            <wp:effectExtent l="0" t="0" r="2540" b="0"/>
            <wp:docPr id="14" name="Рисунок 14" descr="066d0c7ff7a525dc79291e81b7206c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66d0c7ff7a525dc79291e81b7206cb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66" cy="210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Откроются детали бронирования:</w:t>
      </w:r>
    </w:p>
    <w:p w:rsidR="00D66D28" w:rsidRPr="00D66D28" w:rsidRDefault="00D66D28" w:rsidP="00D66D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6D2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826550" cy="10858381"/>
            <wp:effectExtent l="0" t="0" r="0" b="635"/>
            <wp:docPr id="13" name="Рисунок 13" descr="c56bc25e0b8430b509c8106face415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56bc25e0b8430b509c8106face4151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701" cy="1087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bookmarkStart w:id="1" w:name="GoToChangeDates"/>
      <w:bookmarkEnd w:id="1"/>
      <w:r w:rsidRPr="00D66D28">
        <w:rPr>
          <w:rFonts w:ascii="inherit" w:eastAsia="Times New Roman" w:hAnsi="inherit" w:cs="Times New Roman"/>
          <w:b/>
          <w:bCs/>
          <w:color w:val="222222"/>
          <w:sz w:val="30"/>
          <w:szCs w:val="30"/>
          <w:bdr w:val="none" w:sz="0" w:space="0" w:color="auto" w:frame="1"/>
        </w:rPr>
        <w:lastRenderedPageBreak/>
        <w:br/>
      </w:r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inherit" w:eastAsia="Times New Roman" w:hAnsi="inherit" w:cs="Times New Roman"/>
          <w:b/>
          <w:bCs/>
          <w:color w:val="222222"/>
          <w:sz w:val="30"/>
          <w:szCs w:val="30"/>
          <w:bdr w:val="none" w:sz="0" w:space="0" w:color="auto" w:frame="1"/>
        </w:rPr>
        <w:t>Как поменять даты заезда и выезда</w:t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Чтобы отредактировать дату заезда и/или выезда, гость нажимает на кнопку «Изменить даты и время»:</w:t>
      </w:r>
    </w:p>
    <w:p w:rsidR="00D66D28" w:rsidRPr="00D66D28" w:rsidRDefault="00D66D28" w:rsidP="00D66D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6D2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63540" cy="1866900"/>
            <wp:effectExtent l="0" t="0" r="3810" b="0"/>
            <wp:docPr id="12" name="Рисунок 12" descr="iT00q4nM3tGfDxK4x-MNK_H8051jCX-H6pJjR3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T00q4nM3tGfDxK4x-MNK_H8051jCX-H6pJjR3a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Затем выбирает новые даты и нажимает «Изменить»:</w:t>
      </w:r>
    </w:p>
    <w:p w:rsidR="00D66D28" w:rsidRPr="00D66D28" w:rsidRDefault="00D66D28" w:rsidP="00D66D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6D2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63540" cy="2552700"/>
            <wp:effectExtent l="0" t="0" r="3810" b="0"/>
            <wp:docPr id="11" name="Рисунок 11" descr="qR0AwcHH6QRvryVbVtn-DBMKwre-OfaKAnStSH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R0AwcHH6QRvryVbVtn-DBMKwre-OfaKAnStSH4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Если на новые даты стоимость брони изменится, система предупредит об этом. Гостю останется только нажать на кнопку «Применить изменения»:</w:t>
      </w:r>
    </w:p>
    <w:p w:rsidR="00D66D28" w:rsidRPr="00D66D28" w:rsidRDefault="00D66D28" w:rsidP="00D66D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6D2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09260" cy="3710940"/>
            <wp:effectExtent l="0" t="0" r="0" b="3810"/>
            <wp:docPr id="10" name="Рисунок 10" descr="g4FTsfaVLyeBX1Mms7u__CVCUQI7n48VS5uui5l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4FTsfaVLyeBX1Mms7u__CVCUQI7n48VS5uui5lz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br/>
        <w:t xml:space="preserve">Затем форма бронирования предложит добавить напоминание в календарь </w:t>
      </w:r>
      <w:proofErr w:type="spellStart"/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Outlook</w:t>
      </w:r>
      <w:proofErr w:type="spellEnd"/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, </w:t>
      </w:r>
      <w:proofErr w:type="spellStart"/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iCal</w:t>
      </w:r>
      <w:proofErr w:type="spellEnd"/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или </w:t>
      </w:r>
      <w:proofErr w:type="spellStart"/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Google</w:t>
      </w:r>
      <w:proofErr w:type="spellEnd"/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календарь:</w:t>
      </w:r>
    </w:p>
    <w:p w:rsidR="00D66D28" w:rsidRPr="00D66D28" w:rsidRDefault="00D66D28" w:rsidP="00D66D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6D2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47360" cy="2179320"/>
            <wp:effectExtent l="0" t="0" r="0" b="0"/>
            <wp:docPr id="9" name="Рисунок 9" descr="tJpjbcePIQcrU0yeVtInI2WmPIqBN7m6cMN5YQ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JpjbcePIQcrU0yeVtInI2WmPIqBN7m6cMN5YQo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Обратите внимание: если гость заказал трансфер, изменить даты бронирования нельзя, так как услуга привязывается к определенной дате. С другими услугами изменение брони сработает.</w:t>
      </w:r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bookmarkStart w:id="2" w:name="GoToChangeRoom"/>
      <w:r w:rsidRPr="00D66D28">
        <w:rPr>
          <w:rFonts w:ascii="inherit" w:eastAsia="Times New Roman" w:hAnsi="inherit" w:cs="Times New Roman"/>
          <w:color w:val="296DC6"/>
          <w:sz w:val="30"/>
          <w:szCs w:val="30"/>
          <w:bdr w:val="none" w:sz="0" w:space="0" w:color="auto" w:frame="1"/>
        </w:rPr>
        <w:br/>
      </w:r>
      <w:bookmarkEnd w:id="2"/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inherit" w:eastAsia="Times New Roman" w:hAnsi="inherit" w:cs="Times New Roman"/>
          <w:b/>
          <w:bCs/>
          <w:color w:val="222222"/>
          <w:sz w:val="30"/>
          <w:szCs w:val="30"/>
          <w:bdr w:val="none" w:sz="0" w:space="0" w:color="auto" w:frame="1"/>
        </w:rPr>
        <w:t>Как изменить категорию номера или тариф</w:t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На странице «Детали моего бронирования» в блоке «Проживание в номере» гость нажимает </w:t>
      </w:r>
      <w:proofErr w:type="spellStart"/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нажимает</w:t>
      </w:r>
      <w:proofErr w:type="spellEnd"/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на кнопку «Изменить»:</w:t>
      </w:r>
    </w:p>
    <w:p w:rsidR="00D66D28" w:rsidRPr="00D66D28" w:rsidRDefault="00D66D28" w:rsidP="00D66D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6D2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55920" cy="2682240"/>
            <wp:effectExtent l="0" t="0" r="0" b="3810"/>
            <wp:docPr id="8" name="Рисунок 8" descr="GKI1lb6C-GL0n5_SCfELsHpcjYk4QsCyp5llI0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KI1lb6C-GL0n5_SCfELsHpcjYk4QsCyp5llI0P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После того как гость определился с новой категорией или тарифом, он нажимает «Выбрать»:</w:t>
      </w:r>
    </w:p>
    <w:p w:rsidR="00D66D28" w:rsidRPr="00D66D28" w:rsidRDefault="00D66D28" w:rsidP="00D66D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6D2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63540" cy="1988820"/>
            <wp:effectExtent l="0" t="0" r="3810" b="0"/>
            <wp:docPr id="7" name="Рисунок 7" descr="Ckhj_jG1tYP_glGc3genfq5P9dH7_GaTQ_uyccQ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khj_jG1tYP_glGc3genfq5P9dH7_GaTQ_uyccQ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Форма бронирования предупреждает гостя о возможном изменении цены и отображает новую цену. Чтобы изменить категорию, надо нажать «Применить изменения»:</w:t>
      </w:r>
    </w:p>
    <w:p w:rsidR="00D66D28" w:rsidRPr="00D66D28" w:rsidRDefault="00D66D28" w:rsidP="00D66D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6D2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55920" cy="4015740"/>
            <wp:effectExtent l="0" t="0" r="0" b="3810"/>
            <wp:docPr id="6" name="Рисунок 6" descr="4gLLs8LyFT7LA5q_EWl2_gloi3RPFsRgZ6jjw1J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4gLLs8LyFT7LA5q_EWl2_gloi3RPFsRgZ6jjw1JH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Когда категория номера обновлена, модуль онлайн-бронирования TravelLine отправляет обновленное подтверждение на указанный адрес электронной почты:</w:t>
      </w:r>
    </w:p>
    <w:p w:rsidR="00D66D28" w:rsidRPr="00D66D28" w:rsidRDefault="00D66D28" w:rsidP="00D66D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6D2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42615" cy="1485900"/>
            <wp:effectExtent l="0" t="0" r="0" b="0"/>
            <wp:docPr id="5" name="Рисунок 5" descr="60cf938534d96396a84a750affc8fb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60cf938534d96396a84a750affc8fb3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395" cy="149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bookmarkStart w:id="3" w:name="GoToChangeService"/>
      <w:bookmarkEnd w:id="3"/>
      <w:r w:rsidRPr="00D66D28">
        <w:rPr>
          <w:rFonts w:ascii="inherit" w:eastAsia="Times New Roman" w:hAnsi="inherit" w:cs="Times New Roman"/>
          <w:b/>
          <w:bCs/>
          <w:color w:val="222222"/>
          <w:sz w:val="30"/>
          <w:szCs w:val="30"/>
          <w:bdr w:val="none" w:sz="0" w:space="0" w:color="auto" w:frame="1"/>
        </w:rPr>
        <w:br/>
      </w:r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inherit" w:eastAsia="Times New Roman" w:hAnsi="inherit" w:cs="Times New Roman"/>
          <w:b/>
          <w:bCs/>
          <w:color w:val="222222"/>
          <w:sz w:val="30"/>
          <w:szCs w:val="30"/>
          <w:bdr w:val="none" w:sz="0" w:space="0" w:color="auto" w:frame="1"/>
        </w:rPr>
        <w:t xml:space="preserve">Как добавить или убрать </w:t>
      </w:r>
      <w:proofErr w:type="spellStart"/>
      <w:r w:rsidRPr="00D66D28">
        <w:rPr>
          <w:rFonts w:ascii="inherit" w:eastAsia="Times New Roman" w:hAnsi="inherit" w:cs="Times New Roman"/>
          <w:b/>
          <w:bCs/>
          <w:color w:val="222222"/>
          <w:sz w:val="30"/>
          <w:szCs w:val="30"/>
          <w:bdr w:val="none" w:sz="0" w:space="0" w:color="auto" w:frame="1"/>
        </w:rPr>
        <w:t>допуслуги</w:t>
      </w:r>
      <w:proofErr w:type="spellEnd"/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Для этого гость в деталях бронирования нажимает на кнопку «Изменить дополнительные услуги»:</w:t>
      </w:r>
    </w:p>
    <w:p w:rsidR="00D66D28" w:rsidRPr="00D66D28" w:rsidRDefault="00D66D28" w:rsidP="00D66D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6D2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035040" cy="2407920"/>
            <wp:effectExtent l="0" t="0" r="3810" b="0"/>
            <wp:docPr id="4" name="Рисунок 4" descr="h2UGLtWqO88SeuE41KMS7NMJQN_NnDO_vEBEgsj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2UGLtWqO88SeuE41KMS7NMJQN_NnDO_vEBEgsj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Гость может удалить </w:t>
      </w:r>
      <w:proofErr w:type="spellStart"/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допуслуги</w:t>
      </w:r>
      <w:proofErr w:type="spellEnd"/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совсем или выбрать новые. При сохранении изменений система покажет новую цену и отправит подтверждение бронирования на </w:t>
      </w:r>
      <w:proofErr w:type="spellStart"/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email</w:t>
      </w:r>
      <w:proofErr w:type="spellEnd"/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 xml:space="preserve"> гостя.</w:t>
      </w:r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bookmarkStart w:id="4" w:name="GoToChangeOther"/>
      <w:r w:rsidRPr="00D66D28">
        <w:rPr>
          <w:rFonts w:ascii="inherit" w:eastAsia="Times New Roman" w:hAnsi="inherit" w:cs="Times New Roman"/>
          <w:color w:val="296DC6"/>
          <w:sz w:val="30"/>
          <w:szCs w:val="30"/>
          <w:bdr w:val="none" w:sz="0" w:space="0" w:color="auto" w:frame="1"/>
        </w:rPr>
        <w:br/>
      </w:r>
      <w:bookmarkEnd w:id="4"/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inherit" w:eastAsia="Times New Roman" w:hAnsi="inherit" w:cs="Times New Roman"/>
          <w:b/>
          <w:bCs/>
          <w:color w:val="222222"/>
          <w:sz w:val="30"/>
          <w:szCs w:val="30"/>
          <w:bdr w:val="none" w:sz="0" w:space="0" w:color="auto" w:frame="1"/>
        </w:rPr>
        <w:t>Что еще можно изменить</w:t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Еще гость может изменить свои контактные данные и добавить комментарий к бронированию:</w:t>
      </w:r>
    </w:p>
    <w:p w:rsidR="00D66D28" w:rsidRPr="00D66D28" w:rsidRDefault="00D66D28" w:rsidP="00D66D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5" w:name="_GoBack"/>
      <w:r w:rsidRPr="00D66D2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5888" cy="1767840"/>
            <wp:effectExtent l="0" t="0" r="0" b="3810"/>
            <wp:docPr id="3" name="Рисунок 3" descr="c0c5f8f37b085b4b3378b3c391a1b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0c5f8f37b085b4b3378b3c391a1baf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289" cy="177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Или полностью отменить бронирование:</w:t>
      </w:r>
    </w:p>
    <w:p w:rsidR="00D66D28" w:rsidRPr="00D66D28" w:rsidRDefault="00D66D28" w:rsidP="00D66D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6D2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38800" cy="2141220"/>
            <wp:effectExtent l="0" t="0" r="0" b="0"/>
            <wp:docPr id="2" name="Рисунок 2" descr="FEm6_5jRRgJHGbkHM3Tu9auOmg6cLYMpkRZqrX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Em6_5jRRgJHGbkHM3Tu9auOmg6cLYMpkRZqrXlk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Более подробно: «</w:t>
      </w:r>
      <w:hyperlink r:id="rId25" w:tgtFrame="_blank" w:history="1">
        <w:r w:rsidRPr="00D66D28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>Как гостю отменить бронирование с сайта</w:t>
        </w:r>
      </w:hyperlink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».</w:t>
      </w:r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bookmarkStart w:id="6" w:name="FAQ"/>
      <w:r w:rsidRPr="00D66D28">
        <w:rPr>
          <w:rFonts w:ascii="inherit" w:eastAsia="Times New Roman" w:hAnsi="inherit" w:cs="Times New Roman"/>
          <w:b/>
          <w:bCs/>
          <w:color w:val="296DC6"/>
          <w:sz w:val="30"/>
          <w:szCs w:val="30"/>
          <w:bdr w:val="none" w:sz="0" w:space="0" w:color="auto" w:frame="1"/>
        </w:rPr>
        <w:br/>
      </w:r>
      <w:bookmarkEnd w:id="6"/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inherit" w:eastAsia="Times New Roman" w:hAnsi="inherit" w:cs="Times New Roman"/>
          <w:b/>
          <w:bCs/>
          <w:color w:val="222222"/>
          <w:sz w:val="30"/>
          <w:szCs w:val="30"/>
          <w:bdr w:val="none" w:sz="0" w:space="0" w:color="auto" w:frame="1"/>
        </w:rPr>
        <w:t>Частые вопросы</w:t>
      </w:r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inherit" w:eastAsia="Times New Roman" w:hAnsi="inherit" w:cs="Times New Roman"/>
          <w:b/>
          <w:bCs/>
          <w:color w:val="222222"/>
          <w:sz w:val="24"/>
          <w:szCs w:val="24"/>
          <w:bdr w:val="none" w:sz="0" w:space="0" w:color="auto" w:frame="1"/>
        </w:rPr>
        <w:t>1. Все ли брони можно модифицировать?</w:t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Да, но изменения зависят от способа оплаты, который выбрал гость.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94"/>
        <w:gridCol w:w="5745"/>
      </w:tblGrid>
      <w:tr w:rsidR="00D66D28" w:rsidRPr="00D66D28" w:rsidTr="00D66D28"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66D28" w:rsidRPr="00D66D28" w:rsidRDefault="00D66D28" w:rsidP="00D66D28">
            <w:pPr>
              <w:spacing w:after="0" w:line="360" w:lineRule="atLeast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b/>
                <w:bCs/>
                <w:color w:val="222222"/>
                <w:sz w:val="24"/>
                <w:szCs w:val="24"/>
                <w:bdr w:val="none" w:sz="0" w:space="0" w:color="auto" w:frame="1"/>
              </w:rPr>
              <w:t>Способ оплаты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66D28" w:rsidRPr="00D66D28" w:rsidRDefault="00D66D28" w:rsidP="00D66D28">
            <w:pPr>
              <w:spacing w:after="0" w:line="360" w:lineRule="atLeast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b/>
                <w:bCs/>
                <w:color w:val="222222"/>
                <w:sz w:val="24"/>
                <w:szCs w:val="24"/>
                <w:bdr w:val="none" w:sz="0" w:space="0" w:color="auto" w:frame="1"/>
              </w:rPr>
              <w:t>Что гость может изменить</w:t>
            </w:r>
          </w:p>
        </w:tc>
      </w:tr>
      <w:tr w:rsidR="00D66D28" w:rsidRPr="00D66D28" w:rsidTr="00D66D28"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66D28" w:rsidRPr="00D66D28" w:rsidRDefault="00D66D28" w:rsidP="00D66D28">
            <w:pPr>
              <w:spacing w:after="0" w:line="360" w:lineRule="atLeast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При заселении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66D28" w:rsidRPr="00D66D28" w:rsidRDefault="00D66D28" w:rsidP="00D66D28">
            <w:pPr>
              <w:numPr>
                <w:ilvl w:val="0"/>
                <w:numId w:val="1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Даты проживания и время заезда и выезда, если в бронь не включен трансфер.</w:t>
            </w:r>
          </w:p>
          <w:p w:rsidR="00D66D28" w:rsidRPr="00D66D28" w:rsidRDefault="00D66D28" w:rsidP="00D66D28">
            <w:pPr>
              <w:numPr>
                <w:ilvl w:val="0"/>
                <w:numId w:val="1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 xml:space="preserve">Контакты: ФИО гостя, ФИО заказчика, телефон, </w:t>
            </w:r>
            <w:proofErr w:type="spellStart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email</w:t>
            </w:r>
            <w:proofErr w:type="spellEnd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.</w:t>
            </w:r>
          </w:p>
          <w:p w:rsidR="00D66D28" w:rsidRPr="00D66D28" w:rsidRDefault="00D66D28" w:rsidP="00D66D28">
            <w:pPr>
              <w:numPr>
                <w:ilvl w:val="0"/>
                <w:numId w:val="1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Категорию номера.</w:t>
            </w:r>
          </w:p>
          <w:p w:rsidR="00D66D28" w:rsidRPr="00D66D28" w:rsidRDefault="00D66D28" w:rsidP="00D66D28">
            <w:pPr>
              <w:numPr>
                <w:ilvl w:val="0"/>
                <w:numId w:val="1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Тариф.</w:t>
            </w:r>
          </w:p>
          <w:p w:rsidR="00D66D28" w:rsidRPr="00D66D28" w:rsidRDefault="00D66D28" w:rsidP="00D66D28">
            <w:pPr>
              <w:numPr>
                <w:ilvl w:val="0"/>
                <w:numId w:val="1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Комментарий.</w:t>
            </w:r>
          </w:p>
          <w:p w:rsidR="00D66D28" w:rsidRPr="00D66D28" w:rsidRDefault="00D66D28" w:rsidP="00D66D28">
            <w:pPr>
              <w:numPr>
                <w:ilvl w:val="0"/>
                <w:numId w:val="1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Дополнительные услуги, если услуга не включена в стоимость тарифа.</w:t>
            </w:r>
          </w:p>
          <w:p w:rsidR="00D66D28" w:rsidRPr="00D66D28" w:rsidRDefault="00D66D28" w:rsidP="00D66D28">
            <w:pPr>
              <w:numPr>
                <w:ilvl w:val="0"/>
                <w:numId w:val="1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Удалить номер из брони.</w:t>
            </w:r>
          </w:p>
          <w:p w:rsidR="00D66D28" w:rsidRPr="00D66D28" w:rsidRDefault="00D66D28" w:rsidP="00D66D28">
            <w:pPr>
              <w:numPr>
                <w:ilvl w:val="0"/>
                <w:numId w:val="1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Удалить персональные данные после проживания.</w:t>
            </w:r>
          </w:p>
        </w:tc>
      </w:tr>
      <w:tr w:rsidR="00D66D28" w:rsidRPr="00D66D28" w:rsidTr="00D66D28"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66D28" w:rsidRPr="00D66D28" w:rsidRDefault="00D66D28" w:rsidP="00D66D28">
            <w:pPr>
              <w:spacing w:after="0" w:line="360" w:lineRule="atLeast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Банковский перевод для физических лиц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66D28" w:rsidRPr="00D66D28" w:rsidRDefault="00D66D28" w:rsidP="00D66D28">
            <w:pPr>
              <w:numPr>
                <w:ilvl w:val="0"/>
                <w:numId w:val="2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Даты проживания и время заезда/выезда, если в бронь не включен трансфер, не меняется сумма предоплаты и бронь не является штрафной*.</w:t>
            </w:r>
          </w:p>
          <w:p w:rsidR="00D66D28" w:rsidRPr="00D66D28" w:rsidRDefault="00D66D28" w:rsidP="00D66D28">
            <w:pPr>
              <w:numPr>
                <w:ilvl w:val="0"/>
                <w:numId w:val="2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 xml:space="preserve">Контакты: ФИО гостя, ФИО заказчика, телефон, </w:t>
            </w:r>
            <w:proofErr w:type="spellStart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email</w:t>
            </w:r>
            <w:proofErr w:type="spellEnd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.</w:t>
            </w:r>
          </w:p>
          <w:p w:rsidR="00D66D28" w:rsidRPr="00D66D28" w:rsidRDefault="00D66D28" w:rsidP="00D66D28">
            <w:pPr>
              <w:numPr>
                <w:ilvl w:val="0"/>
                <w:numId w:val="2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Комментарий.</w:t>
            </w:r>
          </w:p>
          <w:p w:rsidR="00D66D28" w:rsidRPr="00D66D28" w:rsidRDefault="00D66D28" w:rsidP="00D66D28">
            <w:pPr>
              <w:numPr>
                <w:ilvl w:val="0"/>
                <w:numId w:val="2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lastRenderedPageBreak/>
              <w:t xml:space="preserve">Дополнительные услуги, если </w:t>
            </w:r>
            <w:proofErr w:type="spellStart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если</w:t>
            </w:r>
            <w:proofErr w:type="spellEnd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 xml:space="preserve"> услуга не включена в стоимость тарифа или в предоплату.</w:t>
            </w:r>
          </w:p>
          <w:p w:rsidR="00D66D28" w:rsidRPr="00D66D28" w:rsidRDefault="00D66D28" w:rsidP="00D66D28">
            <w:pPr>
              <w:numPr>
                <w:ilvl w:val="0"/>
                <w:numId w:val="2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Удалить персональные данные после проживания.</w:t>
            </w:r>
          </w:p>
        </w:tc>
      </w:tr>
      <w:tr w:rsidR="00D66D28" w:rsidRPr="00D66D28" w:rsidTr="00D66D28"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66D28" w:rsidRPr="00D66D28" w:rsidRDefault="00D66D28" w:rsidP="00D66D28">
            <w:pPr>
              <w:spacing w:after="0" w:line="360" w:lineRule="atLeast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lastRenderedPageBreak/>
              <w:t>Безналичный расчет для юр. лиц (предоплата менее 100%)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66D28" w:rsidRPr="00D66D28" w:rsidRDefault="00D66D28" w:rsidP="00D66D28">
            <w:pPr>
              <w:numPr>
                <w:ilvl w:val="0"/>
                <w:numId w:val="3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Даты проживания и время заезда/выезда, если в бронь не включен трансфер, не меняется сумма предоплаты и бронь не является штрафной*.</w:t>
            </w:r>
          </w:p>
          <w:p w:rsidR="00D66D28" w:rsidRPr="00D66D28" w:rsidRDefault="00D66D28" w:rsidP="00D66D28">
            <w:pPr>
              <w:numPr>
                <w:ilvl w:val="0"/>
                <w:numId w:val="3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 xml:space="preserve">Контакты: ФИО гостя, ФИО заказчика, телефон, </w:t>
            </w:r>
            <w:proofErr w:type="spellStart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email</w:t>
            </w:r>
            <w:proofErr w:type="spellEnd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.</w:t>
            </w:r>
          </w:p>
          <w:p w:rsidR="00D66D28" w:rsidRPr="00D66D28" w:rsidRDefault="00D66D28" w:rsidP="00D66D28">
            <w:pPr>
              <w:numPr>
                <w:ilvl w:val="0"/>
                <w:numId w:val="3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Комментарий.</w:t>
            </w:r>
          </w:p>
          <w:p w:rsidR="00D66D28" w:rsidRPr="00D66D28" w:rsidRDefault="00D66D28" w:rsidP="00D66D28">
            <w:pPr>
              <w:numPr>
                <w:ilvl w:val="0"/>
                <w:numId w:val="3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 xml:space="preserve">Дополнительные услуги, если </w:t>
            </w:r>
            <w:proofErr w:type="spellStart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если</w:t>
            </w:r>
            <w:proofErr w:type="spellEnd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 xml:space="preserve"> услуга не включена в стоимость тарифа или в предоплату.</w:t>
            </w:r>
          </w:p>
          <w:p w:rsidR="00D66D28" w:rsidRPr="00D66D28" w:rsidRDefault="00D66D28" w:rsidP="00D66D28">
            <w:pPr>
              <w:numPr>
                <w:ilvl w:val="0"/>
                <w:numId w:val="3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Удалить персональные данные после проживания.</w:t>
            </w:r>
          </w:p>
          <w:p w:rsidR="00D66D28" w:rsidRPr="00D66D28" w:rsidRDefault="00D66D28" w:rsidP="00D66D28">
            <w:pPr>
              <w:spacing w:after="0" w:line="360" w:lineRule="atLeast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</w:p>
        </w:tc>
      </w:tr>
      <w:tr w:rsidR="00D66D28" w:rsidRPr="00D66D28" w:rsidTr="00D66D28"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66D28" w:rsidRPr="00D66D28" w:rsidRDefault="00D66D28" w:rsidP="00D66D28">
            <w:pPr>
              <w:spacing w:after="0" w:line="360" w:lineRule="atLeast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Безналичный расчет для юр. лиц (предоплата 100%)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66D28" w:rsidRPr="00D66D28" w:rsidRDefault="00D66D28" w:rsidP="00D66D28">
            <w:pPr>
              <w:numPr>
                <w:ilvl w:val="0"/>
                <w:numId w:val="4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Даты проживания и время заезда/выезда, если в бронь не включен трансфер, не меняется сумма брони и бронь не является штрафной*.</w:t>
            </w:r>
          </w:p>
          <w:p w:rsidR="00D66D28" w:rsidRPr="00D66D28" w:rsidRDefault="00D66D28" w:rsidP="00D66D28">
            <w:pPr>
              <w:numPr>
                <w:ilvl w:val="0"/>
                <w:numId w:val="4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 xml:space="preserve">Контакты: ФИО гостя, ФИО заказчика, телефон, </w:t>
            </w:r>
            <w:proofErr w:type="spellStart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email</w:t>
            </w:r>
            <w:proofErr w:type="spellEnd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.</w:t>
            </w:r>
          </w:p>
          <w:p w:rsidR="00D66D28" w:rsidRPr="00D66D28" w:rsidRDefault="00D66D28" w:rsidP="00D66D28">
            <w:pPr>
              <w:numPr>
                <w:ilvl w:val="0"/>
                <w:numId w:val="4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Комментарий.</w:t>
            </w:r>
          </w:p>
          <w:p w:rsidR="00D66D28" w:rsidRPr="00D66D28" w:rsidRDefault="00D66D28" w:rsidP="00D66D28">
            <w:pPr>
              <w:numPr>
                <w:ilvl w:val="0"/>
                <w:numId w:val="4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 xml:space="preserve">Дополнительные услуги, если </w:t>
            </w:r>
            <w:proofErr w:type="spellStart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если</w:t>
            </w:r>
            <w:proofErr w:type="spellEnd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 xml:space="preserve"> услуга не включена в стоимость тарифа </w:t>
            </w:r>
            <w:proofErr w:type="gramStart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и</w:t>
            </w:r>
            <w:proofErr w:type="gramEnd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 xml:space="preserve"> если при ее изменении не меняется сумма брони.</w:t>
            </w:r>
          </w:p>
          <w:p w:rsidR="00D66D28" w:rsidRPr="00D66D28" w:rsidRDefault="00D66D28" w:rsidP="00D66D28">
            <w:pPr>
              <w:numPr>
                <w:ilvl w:val="0"/>
                <w:numId w:val="4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Удалить персональные данные после проживания.</w:t>
            </w:r>
          </w:p>
          <w:p w:rsidR="00D66D28" w:rsidRPr="00D66D28" w:rsidRDefault="00D66D28" w:rsidP="00D66D28">
            <w:pPr>
              <w:spacing w:after="0" w:line="360" w:lineRule="atLeast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</w:p>
        </w:tc>
      </w:tr>
      <w:tr w:rsidR="00D66D28" w:rsidRPr="00D66D28" w:rsidTr="00D66D28"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66D28" w:rsidRPr="00D66D28" w:rsidRDefault="00D66D28" w:rsidP="00D66D28">
            <w:pPr>
              <w:spacing w:after="0" w:line="360" w:lineRule="atLeast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Гарантия банковской карты (оплата при заселении)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66D28" w:rsidRPr="00D66D28" w:rsidRDefault="00D66D28" w:rsidP="00D66D28">
            <w:pPr>
              <w:numPr>
                <w:ilvl w:val="0"/>
                <w:numId w:val="5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Даты проживания, время заезда и выезда, если в бронь не включен трансфер и бронь не является штрафной*.</w:t>
            </w:r>
          </w:p>
          <w:p w:rsidR="00D66D28" w:rsidRPr="00D66D28" w:rsidRDefault="00D66D28" w:rsidP="00D66D28">
            <w:pPr>
              <w:numPr>
                <w:ilvl w:val="0"/>
                <w:numId w:val="5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 xml:space="preserve">Контакты: ФИО гостя, ФИО заказчика, телефон, </w:t>
            </w:r>
            <w:proofErr w:type="spellStart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email</w:t>
            </w:r>
            <w:proofErr w:type="spellEnd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.</w:t>
            </w:r>
          </w:p>
          <w:p w:rsidR="00D66D28" w:rsidRPr="00D66D28" w:rsidRDefault="00D66D28" w:rsidP="00D66D28">
            <w:pPr>
              <w:numPr>
                <w:ilvl w:val="0"/>
                <w:numId w:val="5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Комментарий к брони.</w:t>
            </w:r>
          </w:p>
          <w:p w:rsidR="00D66D28" w:rsidRPr="00D66D28" w:rsidRDefault="00D66D28" w:rsidP="00D66D28">
            <w:pPr>
              <w:numPr>
                <w:ilvl w:val="0"/>
                <w:numId w:val="5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Категорию номера.</w:t>
            </w:r>
          </w:p>
          <w:p w:rsidR="00D66D28" w:rsidRPr="00D66D28" w:rsidRDefault="00D66D28" w:rsidP="00D66D28">
            <w:pPr>
              <w:numPr>
                <w:ilvl w:val="0"/>
                <w:numId w:val="5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lastRenderedPageBreak/>
              <w:t>Тариф, если бронь не является штрафной*.</w:t>
            </w:r>
          </w:p>
          <w:p w:rsidR="00D66D28" w:rsidRPr="00D66D28" w:rsidRDefault="00D66D28" w:rsidP="00D66D28">
            <w:pPr>
              <w:numPr>
                <w:ilvl w:val="0"/>
                <w:numId w:val="5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Дополнительные услуги, если услуга не включена в стоимость тарифа.</w:t>
            </w:r>
          </w:p>
          <w:p w:rsidR="00D66D28" w:rsidRPr="00D66D28" w:rsidRDefault="00D66D28" w:rsidP="00D66D28">
            <w:pPr>
              <w:numPr>
                <w:ilvl w:val="0"/>
                <w:numId w:val="5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Удалить номер.</w:t>
            </w:r>
          </w:p>
          <w:p w:rsidR="00D66D28" w:rsidRPr="00D66D28" w:rsidRDefault="00D66D28" w:rsidP="00D66D28">
            <w:pPr>
              <w:numPr>
                <w:ilvl w:val="0"/>
                <w:numId w:val="5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Удалить персональные данные после проживания.</w:t>
            </w:r>
          </w:p>
        </w:tc>
      </w:tr>
      <w:tr w:rsidR="00D66D28" w:rsidRPr="00D66D28" w:rsidTr="00D66D28"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66D28" w:rsidRPr="00D66D28" w:rsidRDefault="00D66D28" w:rsidP="00D66D28">
            <w:pPr>
              <w:spacing w:after="0" w:line="360" w:lineRule="atLeast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lastRenderedPageBreak/>
              <w:t>Гарантия банковской картой (предоплата)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66D28" w:rsidRPr="00D66D28" w:rsidRDefault="00D66D28" w:rsidP="00D66D28">
            <w:pPr>
              <w:numPr>
                <w:ilvl w:val="0"/>
                <w:numId w:val="6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 xml:space="preserve">Контакты: ФИО гостя, ФИО заказчика, телефон, </w:t>
            </w:r>
            <w:proofErr w:type="spellStart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email</w:t>
            </w:r>
            <w:proofErr w:type="spellEnd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.</w:t>
            </w:r>
          </w:p>
          <w:p w:rsidR="00D66D28" w:rsidRPr="00D66D28" w:rsidRDefault="00D66D28" w:rsidP="00D66D28">
            <w:pPr>
              <w:numPr>
                <w:ilvl w:val="0"/>
                <w:numId w:val="6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Комментарий.</w:t>
            </w:r>
          </w:p>
          <w:p w:rsidR="00D66D28" w:rsidRPr="00D66D28" w:rsidRDefault="00D66D28" w:rsidP="00D66D28">
            <w:pPr>
              <w:numPr>
                <w:ilvl w:val="0"/>
                <w:numId w:val="6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Добавить, удалить, изменить дополнительную услугу, если услуга не включена в стоимость тарифа или в предоплату.</w:t>
            </w:r>
          </w:p>
          <w:p w:rsidR="00D66D28" w:rsidRPr="00D66D28" w:rsidRDefault="00D66D28" w:rsidP="00D66D28">
            <w:pPr>
              <w:numPr>
                <w:ilvl w:val="0"/>
                <w:numId w:val="6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Удалить персональные данные после проживания.</w:t>
            </w:r>
          </w:p>
        </w:tc>
      </w:tr>
      <w:tr w:rsidR="00D66D28" w:rsidRPr="00D66D28" w:rsidTr="00D66D28"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66D28" w:rsidRPr="00D66D28" w:rsidRDefault="00D66D28" w:rsidP="00D66D28">
            <w:pPr>
              <w:spacing w:after="0" w:line="360" w:lineRule="atLeast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 xml:space="preserve">Банковская карта (эквайринг </w:t>
            </w:r>
            <w:proofErr w:type="spellStart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Comfort</w:t>
            </w:r>
            <w:proofErr w:type="spellEnd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 xml:space="preserve"> Booking и собственный эквайринг отеля, отложенная электронная оплата)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66D28" w:rsidRPr="00D66D28" w:rsidRDefault="00D66D28" w:rsidP="00D66D28">
            <w:pPr>
              <w:numPr>
                <w:ilvl w:val="0"/>
                <w:numId w:val="7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 xml:space="preserve">Дата заезда и выезда, если </w:t>
            </w:r>
            <w:proofErr w:type="spellStart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если</w:t>
            </w:r>
            <w:proofErr w:type="spellEnd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 xml:space="preserve"> в бронь не включен трансфер, не меняется сумма предоплаты и бронь не является штрафной*.</w:t>
            </w:r>
          </w:p>
          <w:p w:rsidR="00D66D28" w:rsidRPr="00D66D28" w:rsidRDefault="00D66D28" w:rsidP="00D66D28">
            <w:pPr>
              <w:numPr>
                <w:ilvl w:val="0"/>
                <w:numId w:val="7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 xml:space="preserve">Контакты: ФИО гостя, ФИО заказчика, телефон, </w:t>
            </w:r>
            <w:proofErr w:type="spellStart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email</w:t>
            </w:r>
            <w:proofErr w:type="spellEnd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.</w:t>
            </w:r>
          </w:p>
          <w:p w:rsidR="00D66D28" w:rsidRPr="00D66D28" w:rsidRDefault="00D66D28" w:rsidP="00D66D28">
            <w:pPr>
              <w:numPr>
                <w:ilvl w:val="0"/>
                <w:numId w:val="7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Комментарий.</w:t>
            </w:r>
          </w:p>
          <w:p w:rsidR="00D66D28" w:rsidRPr="00D66D28" w:rsidRDefault="00D66D28" w:rsidP="00D66D28">
            <w:pPr>
              <w:numPr>
                <w:ilvl w:val="0"/>
                <w:numId w:val="7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Время заезда и выезда, если в бронь не включен трансфер, стоимость раннего заезда/позднего выезда не меняется или не включена в сумму предоплаты и бронь не является штрафной*.</w:t>
            </w:r>
          </w:p>
          <w:p w:rsidR="00D66D28" w:rsidRPr="00D66D28" w:rsidRDefault="00D66D28" w:rsidP="00D66D28">
            <w:pPr>
              <w:numPr>
                <w:ilvl w:val="0"/>
                <w:numId w:val="7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Дополнительные услуги, если услуга не включена в стоимость тарифа или в предоплату.</w:t>
            </w:r>
          </w:p>
          <w:p w:rsidR="00D66D28" w:rsidRPr="00D66D28" w:rsidRDefault="00D66D28" w:rsidP="00D66D28">
            <w:pPr>
              <w:numPr>
                <w:ilvl w:val="0"/>
                <w:numId w:val="7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Удалить персональные данные.</w:t>
            </w:r>
          </w:p>
        </w:tc>
      </w:tr>
      <w:tr w:rsidR="00D66D28" w:rsidRPr="00D66D28" w:rsidTr="00D66D28"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66D28" w:rsidRPr="00D66D28" w:rsidRDefault="00D66D28" w:rsidP="00D66D28">
            <w:pPr>
              <w:spacing w:after="0" w:line="360" w:lineRule="atLeast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 xml:space="preserve">Оплата частями </w:t>
            </w:r>
            <w:proofErr w:type="spellStart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MoneyWall</w:t>
            </w:r>
            <w:proofErr w:type="spellEnd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 xml:space="preserve"> или </w:t>
            </w:r>
            <w:proofErr w:type="spellStart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ЮKassa</w:t>
            </w:r>
            <w:proofErr w:type="spellEnd"/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66D28" w:rsidRPr="00D66D28" w:rsidRDefault="00D66D28" w:rsidP="00D66D28">
            <w:pPr>
              <w:numPr>
                <w:ilvl w:val="0"/>
                <w:numId w:val="8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Время заезда и выезда, если стоимость раннего заезда/позднего выезда не меняется и не включена в сумму предоплаты.</w:t>
            </w:r>
          </w:p>
          <w:p w:rsidR="00D66D28" w:rsidRPr="00D66D28" w:rsidRDefault="00D66D28" w:rsidP="00D66D28">
            <w:pPr>
              <w:numPr>
                <w:ilvl w:val="0"/>
                <w:numId w:val="8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 xml:space="preserve">Контакты: ФИО гостя, ФИО заказчика, телефон, </w:t>
            </w:r>
            <w:proofErr w:type="spellStart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email</w:t>
            </w:r>
            <w:proofErr w:type="spellEnd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.</w:t>
            </w:r>
          </w:p>
          <w:p w:rsidR="00D66D28" w:rsidRPr="00D66D28" w:rsidRDefault="00D66D28" w:rsidP="00D66D28">
            <w:pPr>
              <w:numPr>
                <w:ilvl w:val="0"/>
                <w:numId w:val="8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lastRenderedPageBreak/>
              <w:t>Комментарий.</w:t>
            </w:r>
          </w:p>
          <w:p w:rsidR="00D66D28" w:rsidRPr="00D66D28" w:rsidRDefault="00D66D28" w:rsidP="00D66D28">
            <w:pPr>
              <w:numPr>
                <w:ilvl w:val="0"/>
                <w:numId w:val="8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Дополнительные услуги, если услуга не включена в стоимость тарифа или в предоплату.</w:t>
            </w:r>
          </w:p>
          <w:p w:rsidR="00D66D28" w:rsidRPr="00D66D28" w:rsidRDefault="00D66D28" w:rsidP="00D66D28">
            <w:pPr>
              <w:numPr>
                <w:ilvl w:val="0"/>
                <w:numId w:val="8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Удалить персональные данные.</w:t>
            </w:r>
          </w:p>
        </w:tc>
      </w:tr>
      <w:tr w:rsidR="00D66D28" w:rsidRPr="00D66D28" w:rsidTr="00D66D28"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66D28" w:rsidRPr="00D66D28" w:rsidRDefault="00D66D28" w:rsidP="00D66D28">
            <w:pPr>
              <w:spacing w:after="0" w:line="360" w:lineRule="atLeast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lastRenderedPageBreak/>
              <w:t>Оплата в офисе (оплата наличными)</w:t>
            </w:r>
          </w:p>
        </w:tc>
        <w:tc>
          <w:tcPr>
            <w:tcW w:w="0" w:type="auto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D66D28" w:rsidRPr="00D66D28" w:rsidRDefault="00D66D28" w:rsidP="00D66D28">
            <w:pPr>
              <w:numPr>
                <w:ilvl w:val="0"/>
                <w:numId w:val="9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Даты проживания, если в бронь не включен трансфер, не меняется сумма предоплаты и бронь не является штрафной*.</w:t>
            </w:r>
          </w:p>
          <w:p w:rsidR="00D66D28" w:rsidRPr="00D66D28" w:rsidRDefault="00D66D28" w:rsidP="00D66D28">
            <w:pPr>
              <w:numPr>
                <w:ilvl w:val="0"/>
                <w:numId w:val="9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Время заезда и выезда, если в бронь не включен трансфер, стоимость раннего заезда не меняется или не включена в сумму предоплаты и бронь не является штрафной*.</w:t>
            </w:r>
          </w:p>
          <w:p w:rsidR="00D66D28" w:rsidRPr="00D66D28" w:rsidRDefault="00D66D28" w:rsidP="00D66D28">
            <w:pPr>
              <w:numPr>
                <w:ilvl w:val="0"/>
                <w:numId w:val="9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 xml:space="preserve">Контакты: ФИО гостя, ФИО заказчика, телефон, </w:t>
            </w:r>
            <w:proofErr w:type="spellStart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email</w:t>
            </w:r>
            <w:proofErr w:type="spellEnd"/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.</w:t>
            </w:r>
          </w:p>
          <w:p w:rsidR="00D66D28" w:rsidRPr="00D66D28" w:rsidRDefault="00D66D28" w:rsidP="00D66D28">
            <w:pPr>
              <w:numPr>
                <w:ilvl w:val="0"/>
                <w:numId w:val="9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Комментарий.</w:t>
            </w:r>
          </w:p>
          <w:p w:rsidR="00D66D28" w:rsidRPr="00D66D28" w:rsidRDefault="00D66D28" w:rsidP="00D66D28">
            <w:pPr>
              <w:numPr>
                <w:ilvl w:val="0"/>
                <w:numId w:val="9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Дополнительные услуги, если услуга не включена в стоимость тарифа или в предоплату.</w:t>
            </w:r>
          </w:p>
          <w:p w:rsidR="00D66D28" w:rsidRPr="00D66D28" w:rsidRDefault="00D66D28" w:rsidP="00D66D28">
            <w:pPr>
              <w:numPr>
                <w:ilvl w:val="0"/>
                <w:numId w:val="9"/>
              </w:numPr>
              <w:spacing w:after="0" w:line="360" w:lineRule="atLeast"/>
              <w:ind w:left="480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  <w:r w:rsidRPr="00D66D28"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  <w:t>Удалить персональные данные после проживания.</w:t>
            </w:r>
          </w:p>
          <w:p w:rsidR="00D66D28" w:rsidRPr="00D66D28" w:rsidRDefault="00D66D28" w:rsidP="00D66D28">
            <w:pPr>
              <w:spacing w:after="0" w:line="360" w:lineRule="atLeast"/>
              <w:textAlignment w:val="baseline"/>
              <w:rPr>
                <w:rFonts w:ascii="inherit" w:eastAsia="Times New Roman" w:hAnsi="inherit" w:cs="Times New Roman"/>
                <w:color w:val="222222"/>
                <w:sz w:val="24"/>
                <w:szCs w:val="24"/>
              </w:rPr>
            </w:pPr>
          </w:p>
        </w:tc>
      </w:tr>
    </w:tbl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br/>
        <w:t>*Штрафная бронь - бронь, созданная по невозвратному правилу аннуляции — при отмене брони взимается штраф.</w:t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Добавить номер, удалить или добавить гостя в бронь нельзя при любом способе оплаты. Отменить бронирование можно при любом способе оплаты.</w:t>
      </w:r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inherit" w:eastAsia="Times New Roman" w:hAnsi="inherit" w:cs="Times New Roman"/>
          <w:b/>
          <w:bCs/>
          <w:color w:val="222222"/>
          <w:sz w:val="24"/>
          <w:szCs w:val="24"/>
          <w:bdr w:val="none" w:sz="0" w:space="0" w:color="auto" w:frame="1"/>
        </w:rPr>
        <w:t>2. Бронь можно изменять в любое время?</w:t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Изменение брони становится недоступно, когда наступает дата и время заезда, указанные в подтверждении бронирования.</w:t>
      </w:r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inherit" w:eastAsia="Times New Roman" w:hAnsi="inherit" w:cs="Times New Roman"/>
          <w:b/>
          <w:bCs/>
          <w:color w:val="222222"/>
          <w:sz w:val="24"/>
          <w:szCs w:val="24"/>
          <w:bdr w:val="none" w:sz="0" w:space="0" w:color="auto" w:frame="1"/>
        </w:rPr>
        <w:t>3. Как сократить количество отмен с сайта?</w:t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Расскажите гостям о возможности изменения брони на сайте и в соцсетях. Например:</w:t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«Дорогие гости!</w:t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lastRenderedPageBreak/>
        <w:t xml:space="preserve">Если у вас изменились планы вы или ошиблись при вводе контактов, измените данные бронирования без его отмены. Это можно сделать в подтверждении бронирования, которое пришло вам </w:t>
      </w:r>
      <w:proofErr w:type="spellStart"/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email</w:t>
      </w:r>
      <w:proofErr w:type="spellEnd"/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, который вы указывали при бронировании.</w:t>
      </w:r>
    </w:p>
    <w:p w:rsidR="00D66D28" w:rsidRPr="00D66D28" w:rsidRDefault="00D66D28" w:rsidP="00D66D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66D2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65420" cy="2659380"/>
            <wp:effectExtent l="0" t="0" r="0" b="7620"/>
            <wp:docPr id="1" name="Рисунок 1" descr="0444a9cabedc93d1cd01fb60ae5be0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444a9cabedc93d1cd01fb60ae5be0b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Чтобы перейти к изменению брони, введите код доступа из подтверждения бронирования».</w:t>
      </w:r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inherit" w:eastAsia="Times New Roman" w:hAnsi="inherit" w:cs="Times New Roman"/>
          <w:b/>
          <w:bCs/>
          <w:color w:val="222222"/>
          <w:sz w:val="24"/>
          <w:szCs w:val="24"/>
          <w:bdr w:val="none" w:sz="0" w:space="0" w:color="auto" w:frame="1"/>
        </w:rPr>
        <w:t>4. Что будет, если гость выбирает даты, на которые нет доступных номеров, категорию номера, в которой нет свободных комнат и т. д.?</w:t>
      </w:r>
    </w:p>
    <w:p w:rsidR="00D66D28" w:rsidRPr="00D66D28" w:rsidRDefault="00D66D28" w:rsidP="00D66D28">
      <w:pPr>
        <w:shd w:val="clear" w:color="auto" w:fill="FFFFFF"/>
        <w:spacing w:after="15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Модуль онлайн-бронирования предупреждает гостя о том, что бронирование нельзя изменить, и оно остается без изменений. В этом случае гостю удобнее позвонить в отель, чтобы лично обсудить возможные варианты размещения.</w:t>
      </w:r>
    </w:p>
    <w:p w:rsidR="00D66D28" w:rsidRPr="00D66D28" w:rsidRDefault="00D66D28" w:rsidP="00D66D28">
      <w:pPr>
        <w:shd w:val="clear" w:color="auto" w:fill="FFFFFF"/>
        <w:spacing w:after="0" w:line="360" w:lineRule="atLeast"/>
        <w:textAlignment w:val="baseline"/>
        <w:rPr>
          <w:rFonts w:ascii="Open Sans" w:eastAsia="Times New Roman" w:hAnsi="Open Sans" w:cs="Times New Roman"/>
          <w:color w:val="222222"/>
          <w:sz w:val="24"/>
          <w:szCs w:val="24"/>
        </w:rPr>
      </w:pPr>
      <w:r w:rsidRPr="00D66D28">
        <w:rPr>
          <w:rFonts w:ascii="Open Sans" w:eastAsia="Times New Roman" w:hAnsi="Open Sans" w:cs="Times New Roman"/>
          <w:color w:val="222222"/>
          <w:sz w:val="24"/>
          <w:szCs w:val="24"/>
        </w:rPr>
        <w:t>Если вам звонит гость и хочет изменить детали бронирования, вы можете сделать это самостоятельно, через личный кабинет TravelLine. Как это сделать, </w:t>
      </w:r>
      <w:hyperlink r:id="rId27" w:tgtFrame="_blank" w:history="1">
        <w:r w:rsidRPr="00D66D28">
          <w:rPr>
            <w:rFonts w:ascii="Open Sans" w:eastAsia="Times New Roman" w:hAnsi="Open Sans" w:cs="Times New Roman"/>
            <w:color w:val="296DC6"/>
            <w:sz w:val="24"/>
            <w:szCs w:val="24"/>
            <w:u w:val="single"/>
            <w:bdr w:val="none" w:sz="0" w:space="0" w:color="auto" w:frame="1"/>
          </w:rPr>
          <w:t>читайте в инструкции.</w:t>
        </w:r>
      </w:hyperlink>
    </w:p>
    <w:p w:rsidR="000A7874" w:rsidRDefault="000A7874"/>
    <w:sectPr w:rsidR="000A78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15213"/>
    <w:multiLevelType w:val="multilevel"/>
    <w:tmpl w:val="F5DA6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4C3DFF"/>
    <w:multiLevelType w:val="multilevel"/>
    <w:tmpl w:val="4410A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EC371CF"/>
    <w:multiLevelType w:val="multilevel"/>
    <w:tmpl w:val="CBB0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EF0507B"/>
    <w:multiLevelType w:val="multilevel"/>
    <w:tmpl w:val="6B2C0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056726E"/>
    <w:multiLevelType w:val="multilevel"/>
    <w:tmpl w:val="71F08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3120E6D"/>
    <w:multiLevelType w:val="multilevel"/>
    <w:tmpl w:val="249A8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7F81E45"/>
    <w:multiLevelType w:val="multilevel"/>
    <w:tmpl w:val="DA301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B8A7628"/>
    <w:multiLevelType w:val="multilevel"/>
    <w:tmpl w:val="659A2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6283FE4"/>
    <w:multiLevelType w:val="multilevel"/>
    <w:tmpl w:val="B91CF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5"/>
  </w:num>
  <w:num w:numId="5">
    <w:abstractNumId w:val="3"/>
  </w:num>
  <w:num w:numId="6">
    <w:abstractNumId w:val="1"/>
  </w:num>
  <w:num w:numId="7">
    <w:abstractNumId w:val="4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D28"/>
    <w:rsid w:val="000A7874"/>
    <w:rsid w:val="005866F8"/>
    <w:rsid w:val="00D66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71F48D-5249-412E-944B-02998F1DF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66D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6D2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D66D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D66D28"/>
    <w:rPr>
      <w:color w:val="0000FF"/>
      <w:u w:val="single"/>
    </w:rPr>
  </w:style>
  <w:style w:type="character" w:styleId="a5">
    <w:name w:val="Strong"/>
    <w:basedOn w:val="a0"/>
    <w:uiPriority w:val="22"/>
    <w:qFormat/>
    <w:rsid w:val="00D66D28"/>
    <w:rPr>
      <w:b/>
      <w:bCs/>
    </w:rPr>
  </w:style>
  <w:style w:type="paragraph" w:customStyle="1" w:styleId="fixalignment">
    <w:name w:val="fixalignment"/>
    <w:basedOn w:val="a"/>
    <w:rsid w:val="00D66D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ravelline.ru/support/knowledge-base/kak-gost-mozhet-izmenit-bronirovanie-s-sayta/?ysclid=lugq94819t296995262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travelline.ru/support/knowledge-base/kak-gost-mozhet-izmenit-bronirovanie-s-sayta/?ysclid=lugq94819t296995262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travelline.ru/support/knowledge-base/kak-otmenit-bronirovanie-s-sayta/?sphrase_id=195091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travelline.ru/support/knowledge-base/kak-gost-mozhet-izmenit-bronirovanie-s-sayta/?ysclid=lugq94819t296995262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hyperlink" Target="https://www.travelline.ru/support/knowledge-base/kak-gost-mozhet-izmenit-bronirovanie-s-sayta/?ysclid=lugq94819t296995262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www.travelline.ru/support/knowledge-base/kak-gost-mozhet-izmenit-bronirovanie-s-sayta/?ysclid=lugq94819t296995262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travelline.ru/support/knowledge-base/kak-gost-mozhet-izmenit-bronirovanie-s-sayta/?ysclid=lugq94819t296995262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gif"/><Relationship Id="rId27" Type="http://schemas.openxmlformats.org/officeDocument/2006/relationships/hyperlink" Target="https://www.travelline.ru/support/knowledge-base/?id=28240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1356</Words>
  <Characters>7733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 Тимохов</dc:creator>
  <cp:keywords/>
  <dc:description/>
  <cp:lastModifiedBy>Фёдор Тимохов</cp:lastModifiedBy>
  <cp:revision>2</cp:revision>
  <dcterms:created xsi:type="dcterms:W3CDTF">2024-04-01T09:08:00Z</dcterms:created>
  <dcterms:modified xsi:type="dcterms:W3CDTF">2024-04-01T09:09:00Z</dcterms:modified>
</cp:coreProperties>
</file>